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1000"/>
        <w:jc w:val="center"/>
      </w:pPr>
      <w:r>
        <w:rPr>
          <w:b w:val="true"/>
          <w:sz w:val="50"/>
        </w:rPr>
        <w:t>HÓA ĐƠN</w:t>
      </w:r>
      <w:r/>
    </w:p>
    <w:p>
      <w:r>
        <w:t>Họ Tên Bệnh Nhân: Hoàng Thanh Bình</w:t>
        <w:br/>
        <w:t>Số điện thoại:  0365719297</w:t>
        <w:br/>
        <w:t>Dịch vụ đã khám:  Niềng răng trong xuất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tcPr>
            <w:vAlign w:val="center"/>
          </w:tcPr>
          <w:p>
            <w:r>
              <w:t>Tên dịch vụ</w:t>
            </w:r>
          </w:p>
        </w:tc>
        <w:tc>
          <w:p>
            <w:r>
              <w:t>Giá</w:t>
            </w:r>
          </w:p>
        </w:tc>
      </w:tr>
    </w:tbl>
    <w:p>
      <w:r>
        <w:t>Tổng tiền: 5.000.000</w:t>
      </w:r>
    </w:p>
    <w:p>
      <w:pPr>
        <w:jc w:val="right"/>
      </w:pPr>
      <w:r>
        <w:t>Bác sĩ:</w:t>
        <w:t>Ký ghi rõ họ tên</w:t>
      </w:r>
    </w:p>
    <w:p>
      <w:pPr>
        <w:jc w:val="right"/>
      </w:pPr>
      <w:r>
        <w:t>Ngày 7 tháng 12 năm 2021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2021-12-07T09:03:14Z</dcterms:created>
  <dc:creator>Apache POI</dc:creator>
</cp:coreProperties>
</file>