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3597651"/>
        <w:placeholder>
          <w:docPart w:val="B917BA094EFB4FC2B7AB7D09056949B1"/>
        </w:placeholder>
        <w:date w:fullDate="2015-01-30T00:00:00Z">
          <w:dateFormat w:val="MMMM d, yyyy"/>
          <w:lid w:val="en-US"/>
          <w:storeMappedDataAs w:val="dateTime"/>
          <w:calendar w:val="gregorian"/>
        </w:date>
      </w:sdtPr>
      <w:sdtEndPr/>
      <w:sdtContent>
        <w:p w:rsidR="008D441D" w:rsidRDefault="00750D59">
          <w:pPr>
            <w:pStyle w:val="Date"/>
          </w:pPr>
          <w:r>
            <w:t>January 30, 2015</w:t>
          </w:r>
        </w:p>
      </w:sdtContent>
    </w:sdt>
    <w:p w:rsidR="008D441D" w:rsidRDefault="00750D59">
      <w:pPr>
        <w:pStyle w:val="Title"/>
      </w:pPr>
      <w:r>
        <w:t>MID TERM TEST 1</w:t>
      </w:r>
    </w:p>
    <w:p w:rsidR="008D441D" w:rsidRPr="00706870" w:rsidRDefault="00750D59">
      <w:pPr>
        <w:pStyle w:val="Subtitle"/>
        <w:spacing w:before="60" w:after="360" w:line="240" w:lineRule="auto"/>
        <w:contextualSpacing/>
        <w:rPr>
          <w:sz w:val="22"/>
        </w:rPr>
      </w:pPr>
      <w:r w:rsidRPr="00706870">
        <w:rPr>
          <w:sz w:val="22"/>
        </w:rPr>
        <w:t>TRINH BAO NGOC</w:t>
      </w:r>
      <w:r w:rsidR="008E13E3" w:rsidRPr="00706870">
        <w:rPr>
          <w:sz w:val="22"/>
        </w:rPr>
        <w:t> | </w:t>
      </w:r>
      <w:r w:rsidRPr="00706870">
        <w:rPr>
          <w:sz w:val="22"/>
        </w:rPr>
        <w:t>WEB DEVELOPMENT</w:t>
      </w:r>
      <w:r w:rsidR="008E13E3" w:rsidRPr="00706870">
        <w:rPr>
          <w:sz w:val="22"/>
        </w:rPr>
        <w:t> | </w:t>
      </w:r>
      <w:r w:rsidRPr="00706870">
        <w:rPr>
          <w:sz w:val="22"/>
        </w:rPr>
        <w:t>K01</w:t>
      </w:r>
    </w:p>
    <w:p w:rsidR="008D441D" w:rsidRPr="00706870" w:rsidRDefault="00750D59">
      <w:pPr>
        <w:rPr>
          <w:sz w:val="20"/>
        </w:rPr>
      </w:pPr>
      <w:r w:rsidRPr="00706870">
        <w:rPr>
          <w:sz w:val="20"/>
        </w:rPr>
        <w:t>TASK 1 – LOOP</w:t>
      </w:r>
    </w:p>
    <w:p w:rsidR="008D441D" w:rsidRDefault="00706870" w:rsidP="00706870">
      <w:pPr>
        <w:rPr>
          <w:rFonts w:ascii="Arial" w:hAnsi="Arial" w:cs="Arial"/>
          <w:sz w:val="18"/>
        </w:rPr>
      </w:pPr>
      <w:r>
        <w:rPr>
          <w:rFonts w:ascii="Arial" w:hAnsi="Arial" w:cs="Arial"/>
          <w:sz w:val="18"/>
        </w:rPr>
        <w:t>Nhập vào số N, h</w:t>
      </w:r>
      <w:r w:rsidRPr="00706870">
        <w:rPr>
          <w:rFonts w:ascii="Arial" w:hAnsi="Arial" w:cs="Arial"/>
          <w:sz w:val="18"/>
        </w:rPr>
        <w:t>i</w:t>
      </w:r>
      <w:r>
        <w:rPr>
          <w:rFonts w:ascii="Arial" w:hAnsi="Arial" w:cs="Arial"/>
          <w:sz w:val="18"/>
        </w:rPr>
        <w:t>ển thị ra giao diện dưới đây (số lượng dòng và ngôi sao bằng N):</w:t>
      </w:r>
    </w:p>
    <w:tbl>
      <w:tblPr>
        <w:tblStyle w:val="TableGrid"/>
        <w:tblW w:w="0" w:type="auto"/>
        <w:tblLook w:val="04A0" w:firstRow="1" w:lastRow="0" w:firstColumn="1" w:lastColumn="0" w:noHBand="0" w:noVBand="1"/>
      </w:tblPr>
      <w:tblGrid>
        <w:gridCol w:w="4819"/>
        <w:gridCol w:w="4819"/>
      </w:tblGrid>
      <w:tr w:rsidR="00706870" w:rsidRPr="00706870" w:rsidTr="00706870">
        <w:tc>
          <w:tcPr>
            <w:tcW w:w="4819" w:type="dxa"/>
            <w:vAlign w:val="center"/>
          </w:tcPr>
          <w:p w:rsidR="00706870" w:rsidRPr="00706870" w:rsidRDefault="00706870" w:rsidP="00706870">
            <w:pPr>
              <w:rPr>
                <w:rFonts w:ascii="Arial" w:hAnsi="Arial" w:cs="Arial"/>
                <w:sz w:val="30"/>
                <w:szCs w:val="30"/>
              </w:rPr>
            </w:pPr>
          </w:p>
          <w:p w:rsidR="00706870" w:rsidRPr="00706870" w:rsidRDefault="00706870" w:rsidP="00706870">
            <w:pPr>
              <w:jc w:val="center"/>
              <w:rPr>
                <w:rFonts w:ascii="Arial" w:hAnsi="Arial" w:cs="Arial"/>
                <w:sz w:val="30"/>
                <w:szCs w:val="30"/>
              </w:rPr>
            </w:pPr>
            <w:r w:rsidRPr="00706870">
              <w:rPr>
                <w:rFonts w:ascii="Arial" w:hAnsi="Arial" w:cs="Arial"/>
                <w:sz w:val="30"/>
                <w:szCs w:val="30"/>
              </w:rPr>
              <w:t>*</w:t>
            </w:r>
          </w:p>
          <w:p w:rsidR="00706870" w:rsidRPr="00706870" w:rsidRDefault="00706870" w:rsidP="00706870">
            <w:pPr>
              <w:jc w:val="center"/>
              <w:rPr>
                <w:rFonts w:ascii="Arial" w:hAnsi="Arial" w:cs="Arial"/>
                <w:sz w:val="30"/>
                <w:szCs w:val="30"/>
              </w:rPr>
            </w:pPr>
            <w:r w:rsidRPr="00706870">
              <w:rPr>
                <w:rFonts w:ascii="Arial" w:hAnsi="Arial" w:cs="Arial"/>
                <w:sz w:val="30"/>
                <w:szCs w:val="30"/>
              </w:rPr>
              <w:t>* *</w:t>
            </w:r>
          </w:p>
          <w:p w:rsidR="00706870" w:rsidRPr="00706870" w:rsidRDefault="00706870" w:rsidP="00706870">
            <w:pPr>
              <w:jc w:val="center"/>
              <w:rPr>
                <w:rFonts w:ascii="Arial" w:hAnsi="Arial" w:cs="Arial"/>
                <w:sz w:val="30"/>
                <w:szCs w:val="30"/>
              </w:rPr>
            </w:pPr>
            <w:r w:rsidRPr="00706870">
              <w:rPr>
                <w:rFonts w:ascii="Arial" w:hAnsi="Arial" w:cs="Arial"/>
                <w:sz w:val="30"/>
                <w:szCs w:val="30"/>
              </w:rPr>
              <w:t>* * *</w:t>
            </w:r>
          </w:p>
          <w:p w:rsidR="00706870" w:rsidRPr="00706870" w:rsidRDefault="00706870" w:rsidP="00706870">
            <w:pPr>
              <w:jc w:val="center"/>
              <w:rPr>
                <w:rFonts w:ascii="Arial" w:hAnsi="Arial" w:cs="Arial"/>
                <w:sz w:val="30"/>
                <w:szCs w:val="30"/>
              </w:rPr>
            </w:pPr>
            <w:r w:rsidRPr="00706870">
              <w:rPr>
                <w:rFonts w:ascii="Arial" w:hAnsi="Arial" w:cs="Arial"/>
                <w:sz w:val="30"/>
                <w:szCs w:val="30"/>
              </w:rPr>
              <w:t>* * * *</w:t>
            </w:r>
          </w:p>
          <w:p w:rsidR="00706870" w:rsidRPr="00706870" w:rsidRDefault="00706870" w:rsidP="00706870">
            <w:pPr>
              <w:jc w:val="center"/>
              <w:rPr>
                <w:rFonts w:ascii="Arial" w:hAnsi="Arial" w:cs="Arial"/>
                <w:sz w:val="30"/>
                <w:szCs w:val="30"/>
              </w:rPr>
            </w:pPr>
            <w:r w:rsidRPr="00706870">
              <w:rPr>
                <w:rFonts w:ascii="Arial" w:hAnsi="Arial" w:cs="Arial"/>
                <w:sz w:val="30"/>
                <w:szCs w:val="30"/>
              </w:rPr>
              <w:t>* * * * *</w:t>
            </w:r>
          </w:p>
        </w:tc>
        <w:tc>
          <w:tcPr>
            <w:tcW w:w="4819" w:type="dxa"/>
            <w:vAlign w:val="center"/>
          </w:tcPr>
          <w:p w:rsidR="00706870" w:rsidRPr="00706870" w:rsidRDefault="00706870" w:rsidP="00706870">
            <w:pPr>
              <w:jc w:val="right"/>
              <w:rPr>
                <w:rFonts w:ascii="Arial" w:hAnsi="Arial" w:cs="Arial"/>
                <w:sz w:val="30"/>
                <w:szCs w:val="30"/>
              </w:rPr>
            </w:pPr>
            <w:r w:rsidRPr="00706870">
              <w:rPr>
                <w:rFonts w:ascii="Arial" w:hAnsi="Arial" w:cs="Arial"/>
                <w:sz w:val="30"/>
                <w:szCs w:val="30"/>
              </w:rPr>
              <w:t>* * * * *</w:t>
            </w:r>
          </w:p>
          <w:p w:rsidR="00706870" w:rsidRPr="00706870" w:rsidRDefault="00706870" w:rsidP="00706870">
            <w:pPr>
              <w:jc w:val="right"/>
              <w:rPr>
                <w:rFonts w:ascii="Arial" w:hAnsi="Arial" w:cs="Arial"/>
                <w:sz w:val="30"/>
                <w:szCs w:val="30"/>
              </w:rPr>
            </w:pPr>
            <w:r w:rsidRPr="00706870">
              <w:rPr>
                <w:rFonts w:ascii="Arial" w:hAnsi="Arial" w:cs="Arial"/>
                <w:sz w:val="30"/>
                <w:szCs w:val="30"/>
              </w:rPr>
              <w:t>* * * *</w:t>
            </w:r>
          </w:p>
          <w:p w:rsidR="00706870" w:rsidRPr="00706870" w:rsidRDefault="00706870" w:rsidP="00706870">
            <w:pPr>
              <w:jc w:val="right"/>
              <w:rPr>
                <w:rFonts w:ascii="Arial" w:hAnsi="Arial" w:cs="Arial"/>
                <w:sz w:val="30"/>
                <w:szCs w:val="30"/>
              </w:rPr>
            </w:pPr>
            <w:r w:rsidRPr="00706870">
              <w:rPr>
                <w:rFonts w:ascii="Arial" w:hAnsi="Arial" w:cs="Arial"/>
                <w:sz w:val="30"/>
                <w:szCs w:val="30"/>
              </w:rPr>
              <w:t>* * *</w:t>
            </w:r>
          </w:p>
          <w:p w:rsidR="00706870" w:rsidRPr="00706870" w:rsidRDefault="00706870" w:rsidP="00706870">
            <w:pPr>
              <w:jc w:val="right"/>
              <w:rPr>
                <w:rFonts w:ascii="Arial" w:hAnsi="Arial" w:cs="Arial"/>
                <w:sz w:val="30"/>
                <w:szCs w:val="30"/>
              </w:rPr>
            </w:pPr>
            <w:r w:rsidRPr="00706870">
              <w:rPr>
                <w:rFonts w:ascii="Arial" w:hAnsi="Arial" w:cs="Arial"/>
                <w:sz w:val="30"/>
                <w:szCs w:val="30"/>
              </w:rPr>
              <w:t>* *</w:t>
            </w:r>
          </w:p>
          <w:p w:rsidR="00706870" w:rsidRPr="00706870" w:rsidRDefault="00706870" w:rsidP="00706870">
            <w:pPr>
              <w:jc w:val="right"/>
              <w:rPr>
                <w:rFonts w:ascii="Arial" w:hAnsi="Arial" w:cs="Arial"/>
                <w:sz w:val="30"/>
                <w:szCs w:val="30"/>
              </w:rPr>
            </w:pPr>
            <w:r w:rsidRPr="00706870">
              <w:rPr>
                <w:rFonts w:ascii="Arial" w:hAnsi="Arial" w:cs="Arial"/>
                <w:sz w:val="30"/>
                <w:szCs w:val="30"/>
              </w:rPr>
              <w:t>*</w:t>
            </w:r>
          </w:p>
        </w:tc>
      </w:tr>
    </w:tbl>
    <w:p w:rsidR="00706870" w:rsidRPr="00706870" w:rsidRDefault="00706870" w:rsidP="00706870">
      <w:pPr>
        <w:rPr>
          <w:rFonts w:ascii="Arial" w:hAnsi="Arial" w:cs="Arial"/>
          <w:sz w:val="18"/>
        </w:rPr>
      </w:pPr>
    </w:p>
    <w:p w:rsidR="008D441D" w:rsidRDefault="00750D59">
      <w:pPr>
        <w:rPr>
          <w:sz w:val="20"/>
        </w:rPr>
      </w:pPr>
      <w:r w:rsidRPr="00706870">
        <w:rPr>
          <w:sz w:val="20"/>
        </w:rPr>
        <w:t xml:space="preserve">TASK 2 </w:t>
      </w:r>
      <w:r w:rsidR="00706870">
        <w:rPr>
          <w:sz w:val="20"/>
        </w:rPr>
        <w:t>–</w:t>
      </w:r>
      <w:r w:rsidRPr="00706870">
        <w:rPr>
          <w:sz w:val="20"/>
        </w:rPr>
        <w:t xml:space="preserve"> </w:t>
      </w:r>
      <w:r w:rsidR="00706870">
        <w:rPr>
          <w:sz w:val="20"/>
        </w:rPr>
        <w:t>QUERY</w:t>
      </w:r>
    </w:p>
    <w:p w:rsidR="00706870" w:rsidRDefault="00706870">
      <w:pPr>
        <w:rPr>
          <w:rFonts w:ascii="Arial" w:hAnsi="Arial" w:cs="Arial"/>
          <w:sz w:val="18"/>
        </w:rPr>
      </w:pPr>
      <w:r w:rsidRPr="00706870">
        <w:rPr>
          <w:rFonts w:ascii="Arial" w:hAnsi="Arial" w:cs="Arial"/>
          <w:sz w:val="18"/>
        </w:rPr>
        <w:t xml:space="preserve">Tạo </w:t>
      </w:r>
      <w:r>
        <w:rPr>
          <w:rFonts w:ascii="Arial" w:hAnsi="Arial" w:cs="Arial"/>
          <w:sz w:val="18"/>
        </w:rPr>
        <w:t xml:space="preserve">CSDL có tên “midterm1” và các </w:t>
      </w:r>
      <w:r w:rsidRPr="00706870">
        <w:rPr>
          <w:rFonts w:ascii="Arial" w:hAnsi="Arial" w:cs="Arial"/>
          <w:sz w:val="18"/>
        </w:rPr>
        <w:t>bảng sau</w:t>
      </w:r>
      <w:r>
        <w:rPr>
          <w:rFonts w:ascii="Arial" w:hAnsi="Arial" w:cs="Arial"/>
          <w:sz w:val="18"/>
        </w:rPr>
        <w:t>:</w:t>
      </w:r>
    </w:p>
    <w:tbl>
      <w:tblPr>
        <w:tblStyle w:val="TableGrid"/>
        <w:tblW w:w="0" w:type="auto"/>
        <w:tblLook w:val="04A0" w:firstRow="1" w:lastRow="0" w:firstColumn="1" w:lastColumn="0" w:noHBand="0" w:noVBand="1"/>
      </w:tblPr>
      <w:tblGrid>
        <w:gridCol w:w="2785"/>
        <w:gridCol w:w="540"/>
        <w:gridCol w:w="2790"/>
        <w:gridCol w:w="540"/>
        <w:gridCol w:w="2983"/>
      </w:tblGrid>
      <w:tr w:rsidR="00706870" w:rsidRPr="00706870" w:rsidTr="00706870">
        <w:tc>
          <w:tcPr>
            <w:tcW w:w="2785" w:type="dxa"/>
            <w:tcBorders>
              <w:right w:val="single" w:sz="4" w:space="0" w:color="auto"/>
            </w:tcBorders>
          </w:tcPr>
          <w:p w:rsidR="00706870" w:rsidRPr="00706870" w:rsidRDefault="00706870" w:rsidP="00706870">
            <w:pPr>
              <w:jc w:val="center"/>
              <w:rPr>
                <w:rFonts w:ascii="Arial" w:hAnsi="Arial" w:cs="Arial"/>
                <w:b/>
                <w:sz w:val="24"/>
                <w:szCs w:val="24"/>
              </w:rPr>
            </w:pPr>
            <w:r>
              <w:rPr>
                <w:rFonts w:ascii="Arial" w:hAnsi="Arial" w:cs="Arial"/>
                <w:b/>
                <w:sz w:val="24"/>
                <w:szCs w:val="24"/>
              </w:rPr>
              <w:t>Sinhv</w:t>
            </w:r>
            <w:r w:rsidRPr="00706870">
              <w:rPr>
                <w:rFonts w:ascii="Arial" w:hAnsi="Arial" w:cs="Arial"/>
                <w:b/>
                <w:sz w:val="24"/>
                <w:szCs w:val="24"/>
              </w:rPr>
              <w:t>ien</w:t>
            </w:r>
          </w:p>
        </w:tc>
        <w:tc>
          <w:tcPr>
            <w:tcW w:w="540" w:type="dxa"/>
            <w:tcBorders>
              <w:top w:val="nil"/>
              <w:left w:val="single" w:sz="4" w:space="0" w:color="auto"/>
              <w:bottom w:val="nil"/>
              <w:right w:val="single" w:sz="4" w:space="0" w:color="auto"/>
            </w:tcBorders>
          </w:tcPr>
          <w:p w:rsidR="00706870" w:rsidRPr="00706870" w:rsidRDefault="00706870" w:rsidP="00706870">
            <w:pPr>
              <w:jc w:val="center"/>
              <w:rPr>
                <w:rFonts w:ascii="Arial" w:hAnsi="Arial" w:cs="Arial"/>
                <w:b/>
                <w:sz w:val="24"/>
                <w:szCs w:val="24"/>
              </w:rPr>
            </w:pPr>
          </w:p>
        </w:tc>
        <w:tc>
          <w:tcPr>
            <w:tcW w:w="2790" w:type="dxa"/>
            <w:tcBorders>
              <w:left w:val="single" w:sz="4" w:space="0" w:color="auto"/>
              <w:right w:val="single" w:sz="4" w:space="0" w:color="auto"/>
            </w:tcBorders>
          </w:tcPr>
          <w:p w:rsidR="00706870" w:rsidRPr="00706870" w:rsidRDefault="00706870" w:rsidP="00706870">
            <w:pPr>
              <w:jc w:val="center"/>
              <w:rPr>
                <w:rFonts w:ascii="Arial" w:hAnsi="Arial" w:cs="Arial"/>
                <w:b/>
                <w:sz w:val="24"/>
                <w:szCs w:val="24"/>
              </w:rPr>
            </w:pPr>
            <w:r w:rsidRPr="00706870">
              <w:rPr>
                <w:rFonts w:ascii="Arial" w:hAnsi="Arial" w:cs="Arial"/>
                <w:b/>
                <w:sz w:val="24"/>
                <w:szCs w:val="24"/>
              </w:rPr>
              <w:t>Lop</w:t>
            </w:r>
          </w:p>
        </w:tc>
        <w:tc>
          <w:tcPr>
            <w:tcW w:w="540" w:type="dxa"/>
            <w:tcBorders>
              <w:top w:val="nil"/>
              <w:left w:val="single" w:sz="4" w:space="0" w:color="auto"/>
              <w:bottom w:val="nil"/>
              <w:right w:val="single" w:sz="4" w:space="0" w:color="auto"/>
            </w:tcBorders>
          </w:tcPr>
          <w:p w:rsidR="00706870" w:rsidRPr="00706870" w:rsidRDefault="00706870" w:rsidP="00706870">
            <w:pPr>
              <w:jc w:val="center"/>
              <w:rPr>
                <w:rFonts w:ascii="Arial" w:hAnsi="Arial" w:cs="Arial"/>
                <w:b/>
                <w:sz w:val="24"/>
                <w:szCs w:val="24"/>
              </w:rPr>
            </w:pPr>
          </w:p>
        </w:tc>
        <w:tc>
          <w:tcPr>
            <w:tcW w:w="2983" w:type="dxa"/>
            <w:tcBorders>
              <w:left w:val="single" w:sz="4" w:space="0" w:color="auto"/>
            </w:tcBorders>
          </w:tcPr>
          <w:p w:rsidR="00706870" w:rsidRPr="00706870" w:rsidRDefault="00706870" w:rsidP="00706870">
            <w:pPr>
              <w:jc w:val="center"/>
              <w:rPr>
                <w:rFonts w:ascii="Arial" w:hAnsi="Arial" w:cs="Arial"/>
                <w:b/>
                <w:sz w:val="24"/>
                <w:szCs w:val="24"/>
              </w:rPr>
            </w:pPr>
            <w:r w:rsidRPr="00706870">
              <w:rPr>
                <w:rFonts w:ascii="Arial" w:hAnsi="Arial" w:cs="Arial"/>
                <w:b/>
                <w:sz w:val="24"/>
                <w:szCs w:val="24"/>
              </w:rPr>
              <w:t>Diem</w:t>
            </w:r>
          </w:p>
        </w:tc>
      </w:tr>
      <w:tr w:rsidR="00706870" w:rsidTr="00706870">
        <w:tc>
          <w:tcPr>
            <w:tcW w:w="2785" w:type="dxa"/>
            <w:tcBorders>
              <w:right w:val="single" w:sz="4" w:space="0" w:color="auto"/>
            </w:tcBorders>
          </w:tcPr>
          <w:p w:rsidR="00706870" w:rsidRDefault="00706870">
            <w:pPr>
              <w:rPr>
                <w:rFonts w:ascii="Arial" w:hAnsi="Arial" w:cs="Arial"/>
                <w:sz w:val="18"/>
              </w:rPr>
            </w:pPr>
            <w:r>
              <w:rPr>
                <w:rFonts w:ascii="Arial" w:hAnsi="Arial" w:cs="Arial"/>
                <w:sz w:val="18"/>
              </w:rPr>
              <w:t>MaSinhvien</w:t>
            </w:r>
          </w:p>
          <w:p w:rsidR="00706870" w:rsidRDefault="00706870">
            <w:pPr>
              <w:rPr>
                <w:rFonts w:ascii="Arial" w:hAnsi="Arial" w:cs="Arial"/>
                <w:sz w:val="18"/>
              </w:rPr>
            </w:pPr>
            <w:r>
              <w:rPr>
                <w:rFonts w:ascii="Arial" w:hAnsi="Arial" w:cs="Arial"/>
                <w:sz w:val="18"/>
              </w:rPr>
              <w:t>TenSinhvien</w:t>
            </w:r>
          </w:p>
          <w:p w:rsidR="00706870" w:rsidRDefault="00706870">
            <w:pPr>
              <w:rPr>
                <w:rFonts w:ascii="Arial" w:hAnsi="Arial" w:cs="Arial"/>
                <w:sz w:val="18"/>
              </w:rPr>
            </w:pPr>
            <w:r>
              <w:rPr>
                <w:rFonts w:ascii="Arial" w:hAnsi="Arial" w:cs="Arial"/>
                <w:sz w:val="18"/>
              </w:rPr>
              <w:t>MaLop</w:t>
            </w:r>
          </w:p>
          <w:p w:rsidR="00706870" w:rsidRDefault="00706870">
            <w:pPr>
              <w:rPr>
                <w:rFonts w:ascii="Arial" w:hAnsi="Arial" w:cs="Arial"/>
                <w:sz w:val="18"/>
              </w:rPr>
            </w:pPr>
            <w:r>
              <w:rPr>
                <w:rFonts w:ascii="Arial" w:hAnsi="Arial" w:cs="Arial"/>
                <w:sz w:val="18"/>
              </w:rPr>
              <w:t>Ngaysinh</w:t>
            </w:r>
          </w:p>
          <w:p w:rsidR="00706870" w:rsidRDefault="00706870">
            <w:pPr>
              <w:rPr>
                <w:rFonts w:ascii="Arial" w:hAnsi="Arial" w:cs="Arial"/>
                <w:sz w:val="18"/>
              </w:rPr>
            </w:pPr>
            <w:r>
              <w:rPr>
                <w:rFonts w:ascii="Arial" w:hAnsi="Arial" w:cs="Arial"/>
                <w:sz w:val="18"/>
              </w:rPr>
              <w:t>Gioitinh</w:t>
            </w:r>
          </w:p>
          <w:p w:rsidR="00706870" w:rsidRDefault="00706870">
            <w:pPr>
              <w:rPr>
                <w:rFonts w:ascii="Arial" w:hAnsi="Arial" w:cs="Arial"/>
                <w:sz w:val="18"/>
              </w:rPr>
            </w:pPr>
            <w:r>
              <w:rPr>
                <w:rFonts w:ascii="Arial" w:hAnsi="Arial" w:cs="Arial"/>
                <w:sz w:val="18"/>
              </w:rPr>
              <w:t>Quequan</w:t>
            </w:r>
          </w:p>
        </w:tc>
        <w:tc>
          <w:tcPr>
            <w:tcW w:w="540" w:type="dxa"/>
            <w:tcBorders>
              <w:top w:val="nil"/>
              <w:left w:val="single" w:sz="4" w:space="0" w:color="auto"/>
              <w:bottom w:val="nil"/>
              <w:right w:val="single" w:sz="4" w:space="0" w:color="auto"/>
            </w:tcBorders>
          </w:tcPr>
          <w:p w:rsidR="00706870" w:rsidRDefault="00706870">
            <w:pPr>
              <w:rPr>
                <w:rFonts w:ascii="Arial" w:hAnsi="Arial" w:cs="Arial"/>
                <w:sz w:val="18"/>
              </w:rPr>
            </w:pPr>
          </w:p>
        </w:tc>
        <w:tc>
          <w:tcPr>
            <w:tcW w:w="2790" w:type="dxa"/>
            <w:tcBorders>
              <w:left w:val="single" w:sz="4" w:space="0" w:color="auto"/>
              <w:right w:val="single" w:sz="4" w:space="0" w:color="auto"/>
            </w:tcBorders>
          </w:tcPr>
          <w:p w:rsidR="00706870" w:rsidRDefault="00706870">
            <w:pPr>
              <w:rPr>
                <w:rFonts w:ascii="Arial" w:hAnsi="Arial" w:cs="Arial"/>
                <w:sz w:val="18"/>
              </w:rPr>
            </w:pPr>
            <w:r>
              <w:rPr>
                <w:rFonts w:ascii="Arial" w:hAnsi="Arial" w:cs="Arial"/>
                <w:sz w:val="18"/>
              </w:rPr>
              <w:t>Malop</w:t>
            </w:r>
          </w:p>
          <w:p w:rsidR="00706870" w:rsidRDefault="00706870">
            <w:pPr>
              <w:rPr>
                <w:rFonts w:ascii="Arial" w:hAnsi="Arial" w:cs="Arial"/>
                <w:sz w:val="18"/>
              </w:rPr>
            </w:pPr>
            <w:r>
              <w:rPr>
                <w:rFonts w:ascii="Arial" w:hAnsi="Arial" w:cs="Arial"/>
                <w:sz w:val="18"/>
              </w:rPr>
              <w:t>Loptruong</w:t>
            </w:r>
          </w:p>
          <w:p w:rsidR="00706870" w:rsidRDefault="00706870">
            <w:pPr>
              <w:rPr>
                <w:rFonts w:ascii="Arial" w:hAnsi="Arial" w:cs="Arial"/>
                <w:sz w:val="18"/>
              </w:rPr>
            </w:pPr>
            <w:r>
              <w:rPr>
                <w:rFonts w:ascii="Arial" w:hAnsi="Arial" w:cs="Arial"/>
                <w:sz w:val="18"/>
              </w:rPr>
              <w:t>TenKhoa</w:t>
            </w:r>
          </w:p>
        </w:tc>
        <w:tc>
          <w:tcPr>
            <w:tcW w:w="540" w:type="dxa"/>
            <w:tcBorders>
              <w:top w:val="nil"/>
              <w:left w:val="single" w:sz="4" w:space="0" w:color="auto"/>
              <w:bottom w:val="nil"/>
              <w:right w:val="single" w:sz="4" w:space="0" w:color="auto"/>
            </w:tcBorders>
          </w:tcPr>
          <w:p w:rsidR="00706870" w:rsidRDefault="00706870">
            <w:pPr>
              <w:rPr>
                <w:rFonts w:ascii="Arial" w:hAnsi="Arial" w:cs="Arial"/>
                <w:sz w:val="18"/>
              </w:rPr>
            </w:pPr>
          </w:p>
        </w:tc>
        <w:tc>
          <w:tcPr>
            <w:tcW w:w="2983" w:type="dxa"/>
            <w:tcBorders>
              <w:left w:val="single" w:sz="4" w:space="0" w:color="auto"/>
            </w:tcBorders>
          </w:tcPr>
          <w:p w:rsidR="00706870" w:rsidRDefault="00706870">
            <w:pPr>
              <w:rPr>
                <w:rFonts w:ascii="Arial" w:hAnsi="Arial" w:cs="Arial"/>
                <w:sz w:val="18"/>
              </w:rPr>
            </w:pPr>
            <w:r>
              <w:rPr>
                <w:rFonts w:ascii="Arial" w:hAnsi="Arial" w:cs="Arial"/>
                <w:sz w:val="18"/>
              </w:rPr>
              <w:t>Masinhvien</w:t>
            </w:r>
          </w:p>
          <w:p w:rsidR="00706870" w:rsidRDefault="00706870">
            <w:pPr>
              <w:rPr>
                <w:rFonts w:ascii="Arial" w:hAnsi="Arial" w:cs="Arial"/>
                <w:sz w:val="18"/>
              </w:rPr>
            </w:pPr>
            <w:r>
              <w:rPr>
                <w:rFonts w:ascii="Arial" w:hAnsi="Arial" w:cs="Arial"/>
                <w:sz w:val="18"/>
              </w:rPr>
              <w:t>Hocky</w:t>
            </w:r>
          </w:p>
          <w:p w:rsidR="00706870" w:rsidRDefault="00706870">
            <w:pPr>
              <w:rPr>
                <w:rFonts w:ascii="Arial" w:hAnsi="Arial" w:cs="Arial"/>
                <w:sz w:val="18"/>
              </w:rPr>
            </w:pPr>
            <w:r>
              <w:rPr>
                <w:rFonts w:ascii="Arial" w:hAnsi="Arial" w:cs="Arial"/>
                <w:sz w:val="18"/>
              </w:rPr>
              <w:t>Tenmonhoc</w:t>
            </w:r>
          </w:p>
          <w:p w:rsidR="00706870" w:rsidRDefault="00706870">
            <w:pPr>
              <w:rPr>
                <w:rFonts w:ascii="Arial" w:hAnsi="Arial" w:cs="Arial"/>
                <w:sz w:val="18"/>
              </w:rPr>
            </w:pPr>
            <w:r>
              <w:rPr>
                <w:rFonts w:ascii="Arial" w:hAnsi="Arial" w:cs="Arial"/>
                <w:sz w:val="18"/>
              </w:rPr>
              <w:t>Diemlan1</w:t>
            </w:r>
          </w:p>
          <w:p w:rsidR="00706870" w:rsidRDefault="00706870">
            <w:pPr>
              <w:rPr>
                <w:rFonts w:ascii="Arial" w:hAnsi="Arial" w:cs="Arial"/>
                <w:sz w:val="18"/>
              </w:rPr>
            </w:pPr>
            <w:r>
              <w:rPr>
                <w:rFonts w:ascii="Arial" w:hAnsi="Arial" w:cs="Arial"/>
                <w:sz w:val="18"/>
              </w:rPr>
              <w:t>Diemlan2</w:t>
            </w:r>
          </w:p>
        </w:tc>
      </w:tr>
    </w:tbl>
    <w:p w:rsidR="00706870" w:rsidRDefault="00706870">
      <w:pPr>
        <w:rPr>
          <w:rFonts w:ascii="Arial" w:hAnsi="Arial" w:cs="Arial"/>
          <w:sz w:val="18"/>
        </w:rPr>
      </w:pPr>
    </w:p>
    <w:p w:rsidR="00251CA7" w:rsidRDefault="00706870">
      <w:pPr>
        <w:rPr>
          <w:rFonts w:ascii="Arial" w:hAnsi="Arial" w:cs="Arial"/>
          <w:sz w:val="18"/>
        </w:rPr>
      </w:pPr>
      <w:r>
        <w:rPr>
          <w:rFonts w:ascii="Arial" w:hAnsi="Arial" w:cs="Arial"/>
          <w:sz w:val="18"/>
        </w:rPr>
        <w:t>Yêu cầu hiển thị</w:t>
      </w:r>
      <w:r w:rsidR="00251CA7">
        <w:rPr>
          <w:rFonts w:ascii="Arial" w:hAnsi="Arial" w:cs="Arial"/>
          <w:sz w:val="18"/>
        </w:rPr>
        <w:t xml:space="preserve"> ra trên PHP theo quy trình sau:</w:t>
      </w:r>
    </w:p>
    <w:p w:rsidR="00706870" w:rsidRDefault="00251CA7" w:rsidP="00251CA7">
      <w:pPr>
        <w:pStyle w:val="ListParagraph"/>
        <w:numPr>
          <w:ilvl w:val="0"/>
          <w:numId w:val="1"/>
        </w:numPr>
        <w:rPr>
          <w:rFonts w:ascii="Arial" w:hAnsi="Arial" w:cs="Arial"/>
          <w:sz w:val="18"/>
        </w:rPr>
      </w:pPr>
      <w:r>
        <w:rPr>
          <w:rFonts w:ascii="Arial" w:hAnsi="Arial" w:cs="Arial"/>
          <w:sz w:val="18"/>
        </w:rPr>
        <w:t>Tạo ra giao diện Đăng nhập gồm Username, password</w:t>
      </w:r>
    </w:p>
    <w:p w:rsidR="00251CA7" w:rsidRDefault="00251CA7" w:rsidP="00251CA7">
      <w:pPr>
        <w:pStyle w:val="ListParagraph"/>
        <w:numPr>
          <w:ilvl w:val="0"/>
          <w:numId w:val="1"/>
        </w:numPr>
        <w:rPr>
          <w:rFonts w:ascii="Arial" w:hAnsi="Arial" w:cs="Arial"/>
          <w:sz w:val="18"/>
        </w:rPr>
      </w:pPr>
      <w:r>
        <w:rPr>
          <w:rFonts w:ascii="Arial" w:hAnsi="Arial" w:cs="Arial"/>
          <w:sz w:val="18"/>
        </w:rPr>
        <w:t xml:space="preserve">Nếu thông tin người dùng nhập vào có giá trị như sau: </w:t>
      </w:r>
      <w:r w:rsidRPr="00A44295">
        <w:rPr>
          <w:rFonts w:ascii="Arial" w:hAnsi="Arial" w:cs="Arial"/>
          <w:b/>
          <w:i/>
          <w:sz w:val="18"/>
        </w:rPr>
        <w:t>username = trinhbaongoc, password = hita</w:t>
      </w:r>
      <w:r>
        <w:rPr>
          <w:rFonts w:ascii="Arial" w:hAnsi="Arial" w:cs="Arial"/>
          <w:sz w:val="18"/>
        </w:rPr>
        <w:t xml:space="preserve"> thì chuyển tới giao diện hiển thị ra 3 link</w:t>
      </w:r>
    </w:p>
    <w:p w:rsidR="00251CA7" w:rsidRDefault="00251CA7" w:rsidP="00251CA7">
      <w:pPr>
        <w:pStyle w:val="ListParagraph"/>
        <w:numPr>
          <w:ilvl w:val="0"/>
          <w:numId w:val="1"/>
        </w:numPr>
        <w:rPr>
          <w:rFonts w:ascii="Arial" w:hAnsi="Arial" w:cs="Arial"/>
          <w:sz w:val="18"/>
        </w:rPr>
      </w:pPr>
      <w:r>
        <w:rPr>
          <w:rFonts w:ascii="Arial" w:hAnsi="Arial" w:cs="Arial"/>
          <w:sz w:val="18"/>
        </w:rPr>
        <w:t>Link thứ nhất tên là: “Hiển thị danh sách toàn khoa”, link thứ hai tên là: “Tra cứu điểm”, link thứ ba tên là: “Xem điểm của lớp trong HK1”</w:t>
      </w:r>
    </w:p>
    <w:p w:rsidR="00251CA7" w:rsidRDefault="00251CA7" w:rsidP="00251CA7">
      <w:pPr>
        <w:pStyle w:val="ListParagraph"/>
        <w:numPr>
          <w:ilvl w:val="0"/>
          <w:numId w:val="1"/>
        </w:numPr>
        <w:rPr>
          <w:rFonts w:ascii="Arial" w:hAnsi="Arial" w:cs="Arial"/>
          <w:sz w:val="18"/>
        </w:rPr>
      </w:pPr>
      <w:r>
        <w:rPr>
          <w:rFonts w:ascii="Arial" w:hAnsi="Arial" w:cs="Arial"/>
          <w:sz w:val="18"/>
        </w:rPr>
        <w:t xml:space="preserve">Khi click vào link thứ nhất hiển thị ra giao diện có toàn bộ danh sách sinh viên của: </w:t>
      </w:r>
      <w:r w:rsidRPr="00251CA7">
        <w:rPr>
          <w:rFonts w:ascii="Arial" w:hAnsi="Arial" w:cs="Arial"/>
          <w:b/>
          <w:i/>
          <w:sz w:val="18"/>
        </w:rPr>
        <w:t>Khoa CNTT</w:t>
      </w:r>
    </w:p>
    <w:p w:rsidR="00251CA7" w:rsidRDefault="00251CA7" w:rsidP="00251CA7">
      <w:pPr>
        <w:pStyle w:val="ListParagraph"/>
        <w:numPr>
          <w:ilvl w:val="0"/>
          <w:numId w:val="1"/>
        </w:numPr>
        <w:rPr>
          <w:rFonts w:ascii="Arial" w:hAnsi="Arial" w:cs="Arial"/>
          <w:sz w:val="18"/>
        </w:rPr>
      </w:pPr>
      <w:r>
        <w:rPr>
          <w:rFonts w:ascii="Arial" w:hAnsi="Arial" w:cs="Arial"/>
          <w:sz w:val="18"/>
        </w:rPr>
        <w:t xml:space="preserve">Khi click vào link thứ hai, hiển thị ra giao diện cho nhập vào Mã sinh </w:t>
      </w:r>
      <w:bookmarkStart w:id="0" w:name="_GoBack"/>
      <w:bookmarkEnd w:id="0"/>
      <w:r>
        <w:rPr>
          <w:rFonts w:ascii="Arial" w:hAnsi="Arial" w:cs="Arial"/>
          <w:sz w:val="18"/>
        </w:rPr>
        <w:t>viên, sau khi nhập xong sang một giao diện mới hiển thị Danh sách: tên môn, học kỳ, điểm lần 1, điểm lần 2 của sinh viên đó</w:t>
      </w:r>
    </w:p>
    <w:p w:rsidR="00251CA7" w:rsidRPr="00251CA7" w:rsidRDefault="00251CA7" w:rsidP="00251CA7">
      <w:pPr>
        <w:pStyle w:val="ListParagraph"/>
        <w:numPr>
          <w:ilvl w:val="0"/>
          <w:numId w:val="1"/>
        </w:numPr>
        <w:rPr>
          <w:rFonts w:ascii="Arial" w:hAnsi="Arial" w:cs="Arial"/>
          <w:sz w:val="18"/>
        </w:rPr>
      </w:pPr>
      <w:r>
        <w:rPr>
          <w:rFonts w:ascii="Arial" w:hAnsi="Arial" w:cs="Arial"/>
          <w:sz w:val="18"/>
        </w:rPr>
        <w:t xml:space="preserve">Khi click vào link thứ ba, hiển thị ra giao diện nhập vào Mã lớp, sau khi nhập xong hiển thị một giao diện mới hiển thị Danh sách điểm của toàn bộ sinh viên lớp đó trong </w:t>
      </w:r>
      <w:r w:rsidRPr="009F0D9C">
        <w:rPr>
          <w:rFonts w:ascii="Arial" w:hAnsi="Arial" w:cs="Arial"/>
          <w:b/>
          <w:i/>
          <w:sz w:val="18"/>
        </w:rPr>
        <w:t>Học kỳ 1</w:t>
      </w:r>
    </w:p>
    <w:sectPr w:rsidR="00251CA7" w:rsidRPr="00251CA7">
      <w:footerReference w:type="default" r:id="rId8"/>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3E3" w:rsidRDefault="008E13E3">
      <w:pPr>
        <w:spacing w:after="0" w:line="240" w:lineRule="auto"/>
      </w:pPr>
      <w:r>
        <w:separator/>
      </w:r>
    </w:p>
  </w:endnote>
  <w:endnote w:type="continuationSeparator" w:id="0">
    <w:p w:rsidR="008E13E3" w:rsidRDefault="008E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41D" w:rsidRDefault="008E13E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3E3" w:rsidRDefault="008E13E3">
      <w:pPr>
        <w:spacing w:after="0" w:line="240" w:lineRule="auto"/>
      </w:pPr>
      <w:r>
        <w:separator/>
      </w:r>
    </w:p>
  </w:footnote>
  <w:footnote w:type="continuationSeparator" w:id="0">
    <w:p w:rsidR="008E13E3" w:rsidRDefault="008E13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06309"/>
    <w:multiLevelType w:val="hybridMultilevel"/>
    <w:tmpl w:val="3502F2CC"/>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59"/>
    <w:rsid w:val="00251CA7"/>
    <w:rsid w:val="00706870"/>
    <w:rsid w:val="00750D59"/>
    <w:rsid w:val="008D441D"/>
    <w:rsid w:val="008E13E3"/>
    <w:rsid w:val="009F0D9C"/>
    <w:rsid w:val="00A4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F545C-0BF1-4A26-9554-D28D40E9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sz w:val="17"/>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semiHidden/>
    <w:unhideWhenUsed/>
    <w:qFormat/>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14141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Pr>
      <w:caps/>
      <w:color w:val="000000" w:themeColor="text1"/>
      <w:sz w:val="20"/>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pBdr>
        <w:bottom w:val="thickThinLargeGap" w:sz="12" w:space="5" w:color="4E4E4E" w:themeColor="accent1" w:themeTint="BF"/>
      </w:pBdr>
      <w:spacing w:after="0" w:line="240" w:lineRule="auto"/>
      <w:contextualSpacing/>
    </w:pPr>
    <w:rPr>
      <w:rFonts w:asciiTheme="majorHAnsi" w:eastAsiaTheme="majorEastAsia" w:hAnsiTheme="majorHAnsi" w:cstheme="majorBidi"/>
      <w:caps/>
      <w:color w:val="4E4E4E" w:themeColor="accent1" w:themeTint="BF"/>
      <w:kern w:val="28"/>
      <w:sz w:val="48"/>
    </w:rPr>
  </w:style>
  <w:style w:type="character" w:customStyle="1" w:styleId="TitleChar">
    <w:name w:val="Title Char"/>
    <w:basedOn w:val="DefaultParagraphFont"/>
    <w:link w:val="Title"/>
    <w:uiPriority w:val="1"/>
    <w:rPr>
      <w:rFonts w:asciiTheme="majorHAnsi" w:eastAsiaTheme="majorEastAsia" w:hAnsiTheme="majorHAnsi" w:cstheme="majorBidi"/>
      <w:caps/>
      <w:color w:val="4E4E4E" w:themeColor="accent1" w:themeTint="BF"/>
      <w:kern w:val="28"/>
      <w:sz w:val="48"/>
    </w:rPr>
  </w:style>
  <w:style w:type="paragraph" w:styleId="Subtitle">
    <w:name w:val="Subtitle"/>
    <w:basedOn w:val="Normal"/>
    <w:next w:val="Normal"/>
    <w:link w:val="SubtitleChar"/>
    <w:uiPriority w:val="1"/>
    <w:qFormat/>
    <w:pPr>
      <w:numPr>
        <w:ilvl w:val="1"/>
      </w:numPr>
      <w:spacing w:after="160"/>
    </w:pPr>
    <w:rPr>
      <w:caps/>
      <w:color w:val="000000" w:themeColor="text1"/>
      <w:sz w:val="20"/>
    </w:rPr>
  </w:style>
  <w:style w:type="character" w:customStyle="1" w:styleId="SubtitleChar">
    <w:name w:val="Subtitle Char"/>
    <w:basedOn w:val="DefaultParagraphFont"/>
    <w:link w:val="Subtitle"/>
    <w:uiPriority w:val="1"/>
    <w:rPr>
      <w:caps/>
      <w:color w:val="000000" w:themeColor="text1"/>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pPr>
      <w:spacing w:after="0" w:line="240" w:lineRule="auto"/>
    </w:pPr>
  </w:style>
  <w:style w:type="paragraph" w:customStyle="1" w:styleId="Name">
    <w:name w:val="Name"/>
    <w:basedOn w:val="Normal"/>
    <w:uiPriority w:val="1"/>
    <w:qFormat/>
    <w:pPr>
      <w:spacing w:before="300" w:after="0" w:line="240" w:lineRule="auto"/>
    </w:pPr>
    <w:rPr>
      <w:color w:val="000000" w:themeColor="text1"/>
      <w:sz w:val="20"/>
    </w:rPr>
  </w:style>
  <w:style w:type="table" w:customStyle="1" w:styleId="TaskListTable">
    <w:name w:val="Task List Table"/>
    <w:basedOn w:val="TableNormal"/>
    <w:uiPriority w:val="99"/>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969696" w:themeColor="accent3"/>
          <w:bottom w:val="nil"/>
          <w:right w:val="single" w:sz="4" w:space="0" w:color="969696" w:themeColor="accent3"/>
          <w:insideH w:val="nil"/>
          <w:insideV w:val="single" w:sz="8" w:space="0" w:color="FFFFFF" w:themeColor="background1"/>
          <w:tl2br w:val="nil"/>
          <w:tr2bl w:val="nil"/>
        </w:tcBorders>
        <w:shd w:val="clear" w:color="auto" w:fill="969696"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Pr>
      <w:rFonts w:asciiTheme="majorHAnsi" w:eastAsiaTheme="majorEastAsia" w:hAnsiTheme="majorHAnsi" w:cstheme="majorBidi"/>
      <w:color w:val="141414"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141414" w:themeColor="accent1"/>
      <w:sz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80" w:after="0" w:line="240" w:lineRule="auto"/>
      <w:jc w:val="right"/>
    </w:pPr>
    <w:rPr>
      <w:sz w:val="20"/>
    </w:rPr>
  </w:style>
  <w:style w:type="character" w:customStyle="1" w:styleId="FooterChar">
    <w:name w:val="Footer Char"/>
    <w:basedOn w:val="DefaultParagraphFont"/>
    <w:link w:val="Footer"/>
    <w:uiPriority w:val="99"/>
    <w:rPr>
      <w:sz w:val="20"/>
    </w:rPr>
  </w:style>
  <w:style w:type="paragraph" w:styleId="ListParagraph">
    <w:name w:val="List Paragraph"/>
    <w:basedOn w:val="Normal"/>
    <w:uiPriority w:val="34"/>
    <w:unhideWhenUsed/>
    <w:qFormat/>
    <w:rsid w:val="00251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Task%20Assignment%20Sheet(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17BA094EFB4FC2B7AB7D09056949B1"/>
        <w:category>
          <w:name w:val="General"/>
          <w:gallery w:val="placeholder"/>
        </w:category>
        <w:types>
          <w:type w:val="bbPlcHdr"/>
        </w:types>
        <w:behaviors>
          <w:behavior w:val="content"/>
        </w:behaviors>
        <w:guid w:val="{B1503FE4-5082-4E0F-9349-E14C21745599}"/>
      </w:docPartPr>
      <w:docPartBody>
        <w:p w:rsidR="00000000" w:rsidRDefault="00C56D5F">
          <w:pPr>
            <w:pStyle w:val="B917BA094EFB4FC2B7AB7D09056949B1"/>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5F"/>
    <w:rsid w:val="00C5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7BA094EFB4FC2B7AB7D09056949B1">
    <w:name w:val="B917BA094EFB4FC2B7AB7D09056949B1"/>
  </w:style>
  <w:style w:type="paragraph" w:customStyle="1" w:styleId="CB4EBB8B091F49F3A1E11F854B4A498D">
    <w:name w:val="CB4EBB8B091F49F3A1E11F854B4A498D"/>
  </w:style>
  <w:style w:type="paragraph" w:customStyle="1" w:styleId="6BA7EEA22B1D470BB15001F2DDD7F5DB">
    <w:name w:val="6BA7EEA22B1D470BB15001F2DDD7F5DB"/>
  </w:style>
  <w:style w:type="paragraph" w:customStyle="1" w:styleId="ABC32FCEF7964FC09B92DB0A97A1A5FB">
    <w:name w:val="ABC32FCEF7964FC09B92DB0A97A1A5FB"/>
  </w:style>
  <w:style w:type="paragraph" w:customStyle="1" w:styleId="49AC1CBE6EC243188CFCA4DE897CE8C4">
    <w:name w:val="49AC1CBE6EC243188CFCA4DE897CE8C4"/>
  </w:style>
  <w:style w:type="paragraph" w:customStyle="1" w:styleId="2C8AC4047331421AAD5055762EB1223F">
    <w:name w:val="2C8AC4047331421AAD5055762EB1223F"/>
  </w:style>
  <w:style w:type="character" w:styleId="PlaceholderText">
    <w:name w:val="Placeholder Text"/>
    <w:basedOn w:val="DefaultParagraphFont"/>
    <w:uiPriority w:val="99"/>
    <w:semiHidden/>
    <w:rPr>
      <w:color w:val="808080"/>
    </w:rPr>
  </w:style>
  <w:style w:type="paragraph" w:customStyle="1" w:styleId="9C3D0067B25D4130A50C67958C0D265C">
    <w:name w:val="9C3D0067B25D4130A50C67958C0D2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56A43B0-A391-4465-A267-FD07F814ED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Task Assignment Sheet(2).dotx</Template>
  <TotalTime>30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Windows User</cp:lastModifiedBy>
  <cp:revision>3</cp:revision>
  <dcterms:created xsi:type="dcterms:W3CDTF">2015-01-30T09:32:00Z</dcterms:created>
  <dcterms:modified xsi:type="dcterms:W3CDTF">2015-01-30T10:02:00Z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TC029195429991</vt:lpwstr>
  </property>
</Properties>
</file>