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初始，用户输入一个查询，系统返回这个查询上能建立的查询推荐。用户能够选择一个推荐，或者自己在现有查询的基础上创建查询，或者建立新的根查询节点。之后重复这个“推荐——选择”的过程。</w:t>
      </w:r>
      <w:bookmarkStart w:id="0" w:name="_GoBack"/>
      <w:bookmarkEnd w:id="0"/>
    </w:p>
    <w:p>
      <w:pPr>
        <w:rPr>
          <w:rFonts w:hint="eastAsia"/>
          <w:lang w:val="en-US" w:eastAsia="zh-CN"/>
        </w:rPr>
      </w:pPr>
    </w:p>
    <w:p>
      <w:pPr>
        <w:rPr>
          <w:rFonts w:hint="default"/>
          <w:b/>
          <w:bCs/>
          <w:lang w:val="en-US" w:eastAsia="zh-CN"/>
        </w:rPr>
      </w:pPr>
      <w:r>
        <w:rPr>
          <w:rFonts w:hint="eastAsia"/>
          <w:b/>
          <w:bCs/>
          <w:lang w:val="en-US" w:eastAsia="zh-CN"/>
        </w:rPr>
        <w:t>推荐</w:t>
      </w:r>
    </w:p>
    <w:p>
      <w:pPr>
        <w:rPr>
          <w:rFonts w:hint="eastAsia"/>
          <w:lang w:val="en-US" w:eastAsia="zh-CN"/>
        </w:rPr>
      </w:pPr>
      <w:r>
        <w:rPr>
          <w:rFonts w:hint="eastAsia"/>
          <w:b w:val="0"/>
          <w:bCs w:val="0"/>
          <w:lang w:val="en-US" w:eastAsia="zh-CN"/>
        </w:rPr>
        <w:t>推荐</w:t>
      </w:r>
      <w:r>
        <w:rPr>
          <w:rFonts w:hint="eastAsia"/>
          <w:lang w:val="en-US" w:eastAsia="zh-CN"/>
        </w:rPr>
        <w:t>的过程是一个蒙特卡洛搜索的过程。</w:t>
      </w:r>
    </w:p>
    <w:p>
      <w:pPr>
        <w:rPr>
          <w:rFonts w:hint="eastAsia"/>
          <w:lang w:val="en-US" w:eastAsia="zh-CN"/>
        </w:rPr>
      </w:pPr>
      <w:r>
        <w:rPr>
          <w:rFonts w:hint="eastAsia"/>
          <w:lang w:val="en-US" w:eastAsia="zh-CN"/>
        </w:rPr>
        <w:t>首先根据现有的搜索树初始化新的搜索树。（其实就是将每个节点的记录衰减一下。）</w:t>
      </w:r>
    </w:p>
    <w:p>
      <w:pPr>
        <w:rPr>
          <w:rFonts w:hint="eastAsia"/>
          <w:lang w:val="en-US" w:eastAsia="zh-CN"/>
        </w:rPr>
      </w:pPr>
      <w:r>
        <w:rPr>
          <w:rFonts w:hint="eastAsia"/>
          <w:lang w:val="en-US" w:eastAsia="zh-CN"/>
        </w:rPr>
        <w:t>之后开始搜索，即完成K次模拟。</w:t>
      </w:r>
    </w:p>
    <w:p>
      <w:pPr>
        <w:rPr>
          <w:rFonts w:hint="eastAsia"/>
          <w:lang w:val="en-US" w:eastAsia="zh-CN"/>
        </w:rPr>
      </w:pPr>
      <w:r>
        <w:rPr>
          <w:rFonts w:hint="eastAsia"/>
          <w:lang w:val="en-US" w:eastAsia="zh-CN"/>
        </w:rPr>
        <w:t>每次模拟要经过5个阶段：</w:t>
      </w:r>
    </w:p>
    <w:p>
      <w:pPr>
        <w:numPr>
          <w:ilvl w:val="0"/>
          <w:numId w:val="1"/>
        </w:numPr>
        <w:ind w:left="420" w:leftChars="0" w:hanging="420" w:firstLineChars="0"/>
        <w:rPr>
          <w:rFonts w:hint="eastAsia"/>
          <w:lang w:val="en-US" w:eastAsia="zh-CN"/>
        </w:rPr>
      </w:pPr>
      <w:r>
        <w:rPr>
          <w:rFonts w:hint="eastAsia"/>
          <w:lang w:val="en-US" w:eastAsia="zh-CN"/>
        </w:rPr>
        <w:t>在当前用户建立的节点中选出一个作为模拟的根节点</w:t>
      </w:r>
    </w:p>
    <w:p>
      <w:pPr>
        <w:numPr>
          <w:ilvl w:val="0"/>
          <w:numId w:val="1"/>
        </w:numPr>
        <w:ind w:left="420" w:leftChars="0" w:hanging="420" w:firstLineChars="0"/>
        <w:rPr>
          <w:rFonts w:hint="default"/>
          <w:lang w:val="en-US" w:eastAsia="zh-CN"/>
        </w:rPr>
      </w:pPr>
      <w:r>
        <w:rPr>
          <w:rFonts w:hint="eastAsia"/>
          <w:lang w:val="en-US" w:eastAsia="zh-CN"/>
        </w:rPr>
        <w:t>从这个模拟根节点开始向下选出一个子节点未被完全扩展的节点（选择策略是UCT，和传统MCTS的selection差不多）</w:t>
      </w:r>
    </w:p>
    <w:p>
      <w:pPr>
        <w:numPr>
          <w:ilvl w:val="0"/>
          <w:numId w:val="1"/>
        </w:numPr>
        <w:ind w:left="420" w:leftChars="0" w:hanging="420" w:firstLineChars="0"/>
        <w:rPr>
          <w:rFonts w:hint="default"/>
          <w:lang w:val="en-US" w:eastAsia="zh-CN"/>
        </w:rPr>
      </w:pPr>
      <w:r>
        <w:rPr>
          <w:rFonts w:hint="eastAsia"/>
          <w:lang w:val="en-US" w:eastAsia="zh-CN"/>
        </w:rPr>
        <w:t>在其未被扩展的节点中随机选一个扩展（和传统MCTS的expansion差不多）。所谓的扩展是指将创建这个节点并加入到搜索树中，之后开始记录这个节点上的模拟信息。创建节点可以用constructNewNodefromChild这个函数。</w:t>
      </w:r>
    </w:p>
    <w:p>
      <w:pPr>
        <w:numPr>
          <w:ilvl w:val="0"/>
          <w:numId w:val="1"/>
        </w:numPr>
        <w:ind w:left="420" w:leftChars="0" w:hanging="420" w:firstLineChars="0"/>
        <w:rPr>
          <w:rFonts w:hint="eastAsia"/>
          <w:lang w:val="en-US" w:eastAsia="zh-CN"/>
        </w:rPr>
      </w:pPr>
      <w:r>
        <w:rPr>
          <w:rFonts w:hint="eastAsia"/>
          <w:lang w:val="en-US" w:eastAsia="zh-CN"/>
        </w:rPr>
        <w:t>从这个新扩展的节点开始，不断向下模拟，每次在能建立的子节点中随机选一个，直至达到深度限制depthL。</w:t>
      </w:r>
    </w:p>
    <w:p>
      <w:pPr>
        <w:numPr>
          <w:ilvl w:val="0"/>
          <w:numId w:val="1"/>
        </w:numPr>
        <w:ind w:left="420" w:leftChars="0" w:hanging="420" w:firstLineChars="0"/>
        <w:rPr>
          <w:rFonts w:hint="eastAsia"/>
          <w:lang w:val="en-US" w:eastAsia="zh-CN"/>
        </w:rPr>
      </w:pPr>
      <w:r>
        <w:rPr>
          <w:rFonts w:hint="eastAsia"/>
          <w:lang w:val="en-US" w:eastAsia="zh-CN"/>
        </w:rPr>
        <w:t>之后反传，反传有两个阶段。第一个阶段，从模拟的尽头节点反传到新扩展的节点：调用一个评估函数，计算当前节点的收益prof，加上“γ*下一个节点反传回的prof”后，反传给上一个节点。中间不记录信息。第二个阶段，从新扩展的节点反传到总的根节点：从新扩展的节点开始每个节点都要记录模拟信息（修改queryNode里面的属性）。按照公式</w:t>
      </w:r>
      <w:r>
        <w:rPr>
          <w:rFonts w:hint="eastAsia"/>
          <w:lang w:val="en-US" w:eastAsia="zh-CN"/>
        </w:rPr>
        <w:object>
          <v:shape id="_x0000_i1025" o:spt="75" type="#_x0000_t75" style="height:34pt;width:184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来计算，prof(Q)调评估函数（这个值每次都一样，可以一次算好存起来，加快速度），后面的V(sub)要读取各个子节点的acc_V/sim_num，之后求平均。计算完成后得到V(Q)，让acc_V += V(Q)，sim_num += 1。一直反传到总的根节点，注意是总的根节点，不是新选出的根节点。</w:t>
      </w:r>
    </w:p>
    <w:p>
      <w:pPr>
        <w:rPr>
          <w:rFonts w:hint="eastAsia"/>
          <w:lang w:val="en-US" w:eastAsia="zh-CN"/>
        </w:rPr>
      </w:pPr>
      <w:r>
        <w:rPr>
          <w:rFonts w:hint="eastAsia"/>
          <w:lang w:val="en-US" w:eastAsia="zh-CN"/>
        </w:rPr>
        <w:t>K次模拟完成后，开始对用户能建立的下一级查询节点排序。所谓下一级节点是指所有用户已经建立的查询节点的所有下一级子节点。计算所有这些下一级子节点的acc_V/sim_num，按照这个值排序，返回给用户，就完成了一次推荐。</w:t>
      </w:r>
    </w:p>
    <w:p>
      <w:pPr>
        <w:rPr>
          <w:rFonts w:hint="eastAsia"/>
          <w:lang w:val="en-US" w:eastAsia="zh-CN"/>
        </w:rPr>
      </w:pPr>
    </w:p>
    <w:p>
      <w:pPr>
        <w:rPr>
          <w:rFonts w:hint="default"/>
          <w:b/>
          <w:bCs/>
          <w:lang w:val="en-US" w:eastAsia="zh-CN"/>
        </w:rPr>
      </w:pPr>
      <w:r>
        <w:rPr>
          <w:rFonts w:hint="eastAsia"/>
          <w:b/>
          <w:bCs/>
          <w:lang w:val="en-US" w:eastAsia="zh-CN"/>
        </w:rPr>
        <w:t>选择</w:t>
      </w:r>
    </w:p>
    <w:p>
      <w:pPr>
        <w:rPr>
          <w:rFonts w:hint="eastAsia"/>
          <w:lang w:val="en-US" w:eastAsia="zh-CN"/>
        </w:rPr>
      </w:pPr>
      <w:r>
        <w:rPr>
          <w:rFonts w:hint="eastAsia"/>
          <w:lang w:val="en-US" w:eastAsia="zh-CN"/>
        </w:rPr>
        <w:t>用户的</w:t>
      </w:r>
      <w:r>
        <w:rPr>
          <w:rFonts w:hint="eastAsia"/>
          <w:b w:val="0"/>
          <w:bCs w:val="0"/>
          <w:lang w:val="en-US" w:eastAsia="zh-CN"/>
        </w:rPr>
        <w:t>选择</w:t>
      </w:r>
      <w:r>
        <w:rPr>
          <w:rFonts w:hint="eastAsia"/>
          <w:lang w:val="en-US" w:eastAsia="zh-CN"/>
        </w:rPr>
        <w:t>有三种可能：</w:t>
      </w:r>
    </w:p>
    <w:p>
      <w:pPr>
        <w:numPr>
          <w:ilvl w:val="0"/>
          <w:numId w:val="1"/>
        </w:numPr>
        <w:ind w:left="420" w:leftChars="0" w:hanging="420" w:firstLineChars="0"/>
        <w:rPr>
          <w:rFonts w:hint="eastAsia"/>
          <w:lang w:val="en-US" w:eastAsia="zh-CN"/>
        </w:rPr>
      </w:pPr>
      <w:r>
        <w:rPr>
          <w:rFonts w:hint="eastAsia"/>
          <w:lang w:val="en-US" w:eastAsia="zh-CN"/>
        </w:rPr>
        <w:t>选一个推荐的节点：直接在搜索树中将这个节点的“被选中flag”置1；</w:t>
      </w:r>
    </w:p>
    <w:p>
      <w:pPr>
        <w:numPr>
          <w:ilvl w:val="0"/>
          <w:numId w:val="1"/>
        </w:numPr>
        <w:ind w:left="420" w:leftChars="0" w:hanging="420" w:firstLineChars="0"/>
        <w:rPr>
          <w:rFonts w:hint="eastAsia"/>
          <w:lang w:val="en-US" w:eastAsia="zh-CN"/>
        </w:rPr>
      </w:pPr>
      <w:r>
        <w:rPr>
          <w:rFonts w:hint="eastAsia"/>
          <w:lang w:val="en-US" w:eastAsia="zh-CN"/>
        </w:rPr>
        <w:t>从现有查询树上，自己选根节点、选条件、选数据源，自己建立新查询：按道理说，所有能创建的新查询都一定在我们的搜索树中，所以出现这种情况有两种可能，①我们只把评价高的查询推荐给了用户，用户想创建的节点并不在里面；②用户没看见他想要的节点。无论怎样，这个查询对应的节点一定在搜索树里面，用户选定它后，我们要根据其条件在搜索树中找到这个节点，并将其flag置1；</w:t>
      </w:r>
    </w:p>
    <w:p>
      <w:pPr>
        <w:numPr>
          <w:ilvl w:val="0"/>
          <w:numId w:val="1"/>
        </w:numPr>
        <w:ind w:left="420" w:leftChars="0" w:hanging="420" w:firstLineChars="0"/>
        <w:rPr>
          <w:rFonts w:hint="eastAsia"/>
          <w:lang w:val="en-US" w:eastAsia="zh-CN"/>
        </w:rPr>
      </w:pPr>
      <w:r>
        <w:rPr>
          <w:rFonts w:hint="eastAsia"/>
          <w:lang w:val="en-US" w:eastAsia="zh-CN"/>
        </w:rPr>
        <w:t>不依赖现有节点，直接输入查询：这种情况对应创建新的根节点，也是系统刚开始运行时的情况。除了创建新查询节点之外，还要将其加到根节点列表中。</w:t>
      </w:r>
    </w:p>
    <w:p>
      <w:pPr>
        <w:rPr>
          <w:rFonts w:hint="default"/>
          <w:lang w:val="en-US" w:eastAsia="zh-CN"/>
        </w:rPr>
      </w:pPr>
      <w:r>
        <w:rPr>
          <w:rFonts w:hint="eastAsia"/>
          <w:lang w:val="en-US" w:eastAsia="zh-CN"/>
        </w:rPr>
        <w:t>以上三种情况可以分别用confirmNode，constructNewNodefromQuery，constructNewNodefromCondition这三个函数来实现。</w:t>
      </w:r>
    </w:p>
    <w:p>
      <w:pPr>
        <w:rPr>
          <w:rFonts w:hint="eastAsia"/>
          <w:lang w:val="en-US" w:eastAsia="zh-CN"/>
        </w:rPr>
      </w:pPr>
    </w:p>
    <w:p>
      <w:pPr>
        <w:rPr>
          <w:rFonts w:hint="eastAsia"/>
          <w:lang w:val="en-US" w:eastAsia="zh-CN"/>
        </w:rPr>
      </w:pPr>
    </w:p>
    <w:p>
      <w:pPr>
        <w:rPr>
          <w:rFonts w:hint="eastAsia"/>
          <w:lang w:val="en-US" w:eastAsia="zh-CN"/>
        </w:rPr>
      </w:pPr>
    </w:p>
    <w:p>
      <w:pPr>
        <w:numPr>
          <w:ilvl w:val="0"/>
          <w:numId w:val="2"/>
        </w:numPr>
        <w:ind w:left="420" w:leftChars="0" w:hanging="420" w:firstLineChars="0"/>
        <w:rPr>
          <w:rFonts w:hint="eastAsia"/>
          <w:lang w:val="en-US" w:eastAsia="zh-CN"/>
        </w:rPr>
      </w:pPr>
      <w:r>
        <w:rPr>
          <w:rFonts w:hint="eastAsia"/>
          <w:lang w:val="en-US" w:eastAsia="zh-CN"/>
        </w:rPr>
        <w:t>评估函数可以先用查到数据的数量来代替。</w:t>
      </w:r>
    </w:p>
    <w:p>
      <w:pPr>
        <w:numPr>
          <w:ilvl w:val="0"/>
          <w:numId w:val="2"/>
        </w:numPr>
        <w:ind w:left="420" w:leftChars="0" w:hanging="420" w:firstLineChars="0"/>
        <w:rPr>
          <w:rFonts w:hint="default"/>
          <w:lang w:val="en-US" w:eastAsia="zh-CN"/>
        </w:rPr>
      </w:pPr>
      <w:r>
        <w:rPr>
          <w:rFonts w:hint="eastAsia"/>
          <w:lang w:val="en-US" w:eastAsia="zh-CN"/>
        </w:rPr>
        <w:t>需要给出一个接口，支持外部用户做出上述的三种选择。</w:t>
      </w: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6231AE"/>
    <w:multiLevelType w:val="singleLevel"/>
    <w:tmpl w:val="C26231AE"/>
    <w:lvl w:ilvl="0" w:tentative="0">
      <w:start w:val="1"/>
      <w:numFmt w:val="bullet"/>
      <w:lvlText w:val=""/>
      <w:lvlJc w:val="left"/>
      <w:pPr>
        <w:ind w:left="420" w:hanging="420"/>
      </w:pPr>
      <w:rPr>
        <w:rFonts w:hint="default" w:ascii="Wingdings" w:hAnsi="Wingdings"/>
      </w:rPr>
    </w:lvl>
  </w:abstractNum>
  <w:abstractNum w:abstractNumId="1">
    <w:nsid w:val="E1ECBC13"/>
    <w:multiLevelType w:val="singleLevel"/>
    <w:tmpl w:val="E1ECBC13"/>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F1134F"/>
    <w:rsid w:val="157A591F"/>
    <w:rsid w:val="56F113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2021-02-25T12:21:00Z</dcterms:created>
  <dc:creator>wuziliang</dc:creator>
  <cp:lastModifiedBy>wuziliang</cp:lastModifiedBy>
  <dcterms:modified xsi:type="dcterms:W3CDTF">2021-02-25T13:05:10Z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