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7"/>
        <w:gridCol w:w="543"/>
        <w:gridCol w:w="542"/>
        <w:gridCol w:w="614"/>
        <w:gridCol w:w="481"/>
        <w:gridCol w:w="544"/>
        <w:gridCol w:w="548"/>
        <w:gridCol w:w="553"/>
        <w:gridCol w:w="130"/>
        <w:gridCol w:w="419"/>
        <w:gridCol w:w="546"/>
        <w:gridCol w:w="548"/>
        <w:gridCol w:w="552"/>
        <w:gridCol w:w="79"/>
        <w:gridCol w:w="463"/>
        <w:gridCol w:w="827"/>
        <w:gridCol w:w="544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 w:line="240" w:lineRule="auto"/>
            </w:pPr>
          </w:p>
        </w:tc>
        <w:tc>
          <w:tcPr>
            <w:tcW w:w="557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54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542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14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8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54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54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553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549" w:type="dxa"/>
            <w:gridSpan w:val="2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546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548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552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542" w:type="dxa"/>
            <w:gridSpan w:val="2"/>
          </w:tcPr>
          <w:p>
            <w:pPr>
              <w:spacing w:after="0" w:line="240" w:lineRule="auto"/>
            </w:pPr>
            <w:r>
              <w:t>C</w:t>
            </w:r>
          </w:p>
        </w:tc>
        <w:tc>
          <w:tcPr>
            <w:tcW w:w="827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544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544" w:type="dxa"/>
          </w:tcPr>
          <w:p>
            <w:pPr>
              <w:spacing w:after="0" w:line="240" w:lineRule="auto"/>
            </w:pPr>
            <w: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42" w:type="dxa"/>
            <w:gridSpan w:val="3"/>
          </w:tcPr>
          <w:p>
            <w:pPr>
              <w:spacing w:after="0" w:line="240" w:lineRule="auto"/>
              <w:jc w:val="center"/>
            </w:pPr>
            <w:r>
              <w:t>Lệnh nhảy (thường mã hex sẽ là EB 34 90)</w:t>
            </w:r>
          </w:p>
        </w:tc>
        <w:tc>
          <w:tcPr>
            <w:tcW w:w="4383" w:type="dxa"/>
            <w:gridSpan w:val="9"/>
          </w:tcPr>
          <w:p>
            <w:pPr>
              <w:spacing w:after="0" w:line="240" w:lineRule="auto"/>
            </w:pPr>
            <w:r>
              <w:t>1 chỗ đặc biệt để chứa 1 số lệnh đặc biệt mà tui ko biết ghi gì :v</w:t>
            </w:r>
          </w:p>
        </w:tc>
        <w:tc>
          <w:tcPr>
            <w:tcW w:w="1094" w:type="dxa"/>
            <w:gridSpan w:val="3"/>
          </w:tcPr>
          <w:p>
            <w:pPr>
              <w:spacing w:after="0" w:line="240" w:lineRule="auto"/>
            </w:pPr>
            <w:r>
              <w:t>Số byte trong 1 sector (vì mình là 512 nên mã hex là 00 02)</w:t>
            </w:r>
          </w:p>
        </w:tc>
        <w:tc>
          <w:tcPr>
            <w:tcW w:w="827" w:type="dxa"/>
          </w:tcPr>
          <w:p>
            <w:pPr>
              <w:spacing w:after="0" w:line="240" w:lineRule="auto"/>
            </w:pPr>
            <w:r>
              <w:t>Số sector trong 1 cluster</w:t>
            </w:r>
          </w:p>
        </w:tc>
        <w:tc>
          <w:tcPr>
            <w:tcW w:w="1088" w:type="dxa"/>
            <w:gridSpan w:val="2"/>
          </w:tcPr>
          <w:p>
            <w:pPr>
              <w:spacing w:after="0" w:line="240" w:lineRule="auto"/>
            </w:pPr>
            <w:r>
              <w:t>Số sector của vùng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557" w:type="dxa"/>
          </w:tcPr>
          <w:p>
            <w:pPr>
              <w:spacing w:after="0" w:line="240" w:lineRule="auto"/>
            </w:pPr>
            <w:r>
              <w:t>Cờ báo nếu có lỗi</w:t>
            </w:r>
          </w:p>
        </w:tc>
        <w:tc>
          <w:tcPr>
            <w:tcW w:w="1085" w:type="dxa"/>
            <w:gridSpan w:val="2"/>
          </w:tcPr>
          <w:p>
            <w:pPr>
              <w:spacing w:after="0" w:line="240" w:lineRule="auto"/>
            </w:pPr>
            <w:r>
              <w:t xml:space="preserve">Số entry mà ổ này có thể chứa </w:t>
            </w:r>
          </w:p>
        </w:tc>
        <w:tc>
          <w:tcPr>
            <w:tcW w:w="2187" w:type="dxa"/>
            <w:gridSpan w:val="4"/>
          </w:tcPr>
          <w:p>
            <w:pPr>
              <w:spacing w:after="0" w:line="240" w:lineRule="auto"/>
            </w:pPr>
            <w:r>
              <w:t xml:space="preserve">Tổng số sector của volume </w:t>
            </w:r>
          </w:p>
        </w:tc>
        <w:tc>
          <w:tcPr>
            <w:tcW w:w="1102" w:type="dxa"/>
            <w:gridSpan w:val="3"/>
          </w:tcPr>
          <w:p>
            <w:pPr>
              <w:spacing w:after="0" w:line="240" w:lineRule="auto"/>
            </w:pPr>
            <w:r>
              <w:t>Dung lượng của 1 file cho trước (fixed size có thể cho trước bằng 1 cluster)</w:t>
            </w:r>
          </w:p>
        </w:tc>
        <w:tc>
          <w:tcPr>
            <w:tcW w:w="2188" w:type="dxa"/>
            <w:gridSpan w:val="5"/>
          </w:tcPr>
          <w:p>
            <w:pPr>
              <w:spacing w:after="0" w:line="240" w:lineRule="auto"/>
            </w:pPr>
            <w:r>
              <w:t xml:space="preserve">Địa chỉ cluster trống đầu tiên xét theo từ trên xuống. </w:t>
            </w:r>
          </w:p>
        </w:tc>
        <w:tc>
          <w:tcPr>
            <w:tcW w:w="827" w:type="dxa"/>
          </w:tcPr>
          <w:p>
            <w:pPr>
              <w:spacing w:after="0" w:line="240" w:lineRule="auto"/>
            </w:pPr>
            <w:r>
              <w:t>Đặc điểm nhận dạng của cách boot</w:t>
            </w:r>
          </w:p>
        </w:tc>
        <w:tc>
          <w:tcPr>
            <w:tcW w:w="54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54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256" w:type="dxa"/>
            <w:gridSpan w:val="4"/>
          </w:tcPr>
          <w:p>
            <w:pPr>
              <w:spacing w:after="0" w:line="240" w:lineRule="auto"/>
            </w:pPr>
            <w:r>
              <w:t>Địa chỉ của cluster mà bị lỗi</w:t>
            </w:r>
          </w:p>
        </w:tc>
        <w:tc>
          <w:tcPr>
            <w:tcW w:w="4400" w:type="dxa"/>
            <w:gridSpan w:val="10"/>
          </w:tcPr>
          <w:p>
            <w:pPr>
              <w:spacing w:after="0" w:line="240" w:lineRule="auto"/>
            </w:pPr>
            <w:r>
              <w:t>Tên volume</w:t>
            </w:r>
          </w:p>
        </w:tc>
        <w:tc>
          <w:tcPr>
            <w:tcW w:w="2378" w:type="dxa"/>
            <w:gridSpan w:val="4"/>
          </w:tcPr>
          <w:p>
            <w:pPr>
              <w:spacing w:after="0" w:line="240" w:lineRule="auto"/>
            </w:pPr>
            <w:r>
              <w:t>Kiểu định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256" w:type="dxa"/>
            <w:gridSpan w:val="4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Số entry tối đa còn có thể chứa (vì ta có fixed size nên ta có thể xem được là còn tối đa có thể chứa bao nhiêu file)</w:t>
            </w:r>
          </w:p>
        </w:tc>
        <w:tc>
          <w:tcPr>
            <w:tcW w:w="2256" w:type="dxa"/>
            <w:gridSpan w:val="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Dung lượng ổ đĩa (tính theo byte do người dùng nhập) </w:t>
            </w:r>
          </w:p>
        </w:tc>
        <w:tc>
          <w:tcPr>
            <w:tcW w:w="4522" w:type="dxa"/>
            <w:gridSpan w:val="9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trống</w:t>
            </w:r>
          </w:p>
        </w:tc>
      </w:tr>
    </w:tbl>
    <w:p>
      <w:r>
        <w:br w:type="page"/>
      </w:r>
    </w:p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2"/>
        <w:gridCol w:w="591"/>
        <w:gridCol w:w="670"/>
        <w:gridCol w:w="35"/>
        <w:gridCol w:w="590"/>
        <w:gridCol w:w="590"/>
        <w:gridCol w:w="590"/>
        <w:gridCol w:w="590"/>
        <w:gridCol w:w="500"/>
        <w:gridCol w:w="90"/>
        <w:gridCol w:w="590"/>
        <w:gridCol w:w="590"/>
        <w:gridCol w:w="590"/>
        <w:gridCol w:w="463"/>
        <w:gridCol w:w="127"/>
        <w:gridCol w:w="589"/>
        <w:gridCol w:w="590"/>
        <w:gridCol w:w="435"/>
        <w:gridCol w:w="158"/>
        <w:gridCol w:w="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5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70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59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9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5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93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20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08" w:type="dxa"/>
            <w:gridSpan w:val="1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204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Extension (.exe, .txt,…. nếu là folder thì phần extension sẽ là 20 20 20)</w:t>
            </w:r>
            <w:bookmarkStart w:id="0" w:name="_GoBack"/>
            <w:bookmarkEnd w:id="0"/>
          </w:p>
        </w:tc>
        <w:tc>
          <w:tcPr>
            <w:tcW w:w="764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Thuộc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3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thứ tự của entry</w:t>
            </w:r>
          </w:p>
        </w:tc>
        <w:tc>
          <w:tcPr>
            <w:tcW w:w="3565" w:type="dxa"/>
            <w:gridSpan w:val="7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2323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 cluster</w:t>
            </w:r>
          </w:p>
        </w:tc>
        <w:tc>
          <w:tcPr>
            <w:tcW w:w="2505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dung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3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Nếu nằm trong 1 folder thì stt của entry folder đó sẽ nằm đây</w:t>
            </w:r>
          </w:p>
        </w:tc>
        <w:tc>
          <w:tcPr>
            <w:tcW w:w="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flag</w:t>
            </w:r>
          </w:p>
        </w:tc>
        <w:tc>
          <w:tcPr>
            <w:tcW w:w="7723" w:type="dxa"/>
            <w:gridSpan w:val="17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Trống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F3"/>
    <w:rsid w:val="001253F3"/>
    <w:rsid w:val="00186610"/>
    <w:rsid w:val="008E64B0"/>
    <w:rsid w:val="00910F60"/>
    <w:rsid w:val="00AD13D2"/>
    <w:rsid w:val="00E2374B"/>
    <w:rsid w:val="00F50A7A"/>
    <w:rsid w:val="05FD3E55"/>
    <w:rsid w:val="090D2314"/>
    <w:rsid w:val="10323A03"/>
    <w:rsid w:val="18691672"/>
    <w:rsid w:val="1AA30390"/>
    <w:rsid w:val="21EB7F32"/>
    <w:rsid w:val="29D95F1F"/>
    <w:rsid w:val="366E49A2"/>
    <w:rsid w:val="4C50114F"/>
    <w:rsid w:val="4CA07D86"/>
    <w:rsid w:val="4CF16041"/>
    <w:rsid w:val="4ED007EC"/>
    <w:rsid w:val="5D057C9E"/>
    <w:rsid w:val="66E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26</TotalTime>
  <ScaleCrop>false</ScaleCrop>
  <LinksUpToDate>false</LinksUpToDate>
  <CharactersWithSpaces>561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2020-05-09T13:43:00Z</dcterms:created>
  <dc:creator>PHAN NGỌC THIÊN ÂN</dc:creator>
  <cp:lastModifiedBy>DELL</cp:lastModifiedBy>
  <dcterms:modified xsi:type="dcterms:W3CDTF">2020-05-11T13:15:17Z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