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1E0C29">
      <w:pPr>
        <w:pStyle w:val="4"/>
        <w:keepNext w:val="0"/>
        <w:keepLines w:val="0"/>
        <w:widowControl/>
        <w:suppressLineNumbers w:val="0"/>
        <w:rPr>
          <w:rFonts w:hint="default" w:ascii="Arial" w:hAnsi="Arial" w:cs="Arial"/>
        </w:rPr>
      </w:pPr>
      <w:r>
        <w:rPr>
          <w:rFonts w:hint="default" w:ascii="Arial" w:hAnsi="Arial" w:cs="Arial"/>
        </w:rPr>
        <w:t>Trong tình huống này, sinh viên đã sai ở chỗ sử dụng AI để làm hộ toàn bộ project cuối kỳ mà không tham gia vào quá trình học tập và rèn luyện kỹ năng lập trình. Việc học không chỉ nhằm tạo ra sản phẩm cuối cùng, mà còn giúp người học phát triển tư duy logic, khả năng giải quyết vấn đề và sự sáng tạo. Khi giao phó toàn bộ cho AI, sinh viên đã bỏ qua trách nhiệm cá nhân và vi phạm tính công bằng học thuật, bởi kết quả không phản ánh đúng năng lực thực sự của mình.</w:t>
      </w:r>
    </w:p>
    <w:p w14:paraId="26DD3948">
      <w:pPr>
        <w:pStyle w:val="4"/>
        <w:keepNext w:val="0"/>
        <w:keepLines w:val="0"/>
        <w:widowControl/>
        <w:suppressLineNumbers w:val="0"/>
        <w:rPr>
          <w:rFonts w:hint="default" w:ascii="Arial" w:hAnsi="Arial" w:cs="Arial"/>
        </w:rPr>
      </w:pPr>
      <w:r>
        <w:rPr>
          <w:rFonts w:hint="default" w:ascii="Arial" w:hAnsi="Arial" w:cs="Arial"/>
        </w:rPr>
        <w:t>Xét về “hiệu quả”, việc dùng AI như vậy chỉ mang lại kết quả trước mắt nhưng không bền vững. Hiệu quả học tập phải được đo bằng sự tiến bộ và khả năng áp dụng kiến thức vào thực tế. Nếu chỉ dựa vào AI, sinh viên sẽ thiếu nền tảng để làm việc độc lập sau này, và khi không có công cụ hỗ trợ, họ sẽ gặp khó khăn.</w:t>
      </w:r>
    </w:p>
    <w:p w14:paraId="2A7D9FCC">
      <w:pPr>
        <w:pStyle w:val="4"/>
        <w:keepNext w:val="0"/>
        <w:keepLines w:val="0"/>
        <w:widowControl/>
        <w:suppressLineNumbers w:val="0"/>
        <w:rPr>
          <w:rFonts w:hint="default" w:ascii="Arial" w:hAnsi="Arial" w:cs="Arial"/>
        </w:rPr>
      </w:pPr>
      <w:r>
        <w:rPr>
          <w:rFonts w:hint="default" w:ascii="Arial" w:hAnsi="Arial" w:cs="Arial"/>
        </w:rPr>
        <w:t>Lời khuyên dành cho sinh viên là hãy coi AI như một trợ lý, không phải người thay thế. AI có thể giúp gợi ý, giải thích, hoặc kiểm tra lỗi, nhưng phần cốt lõi vẫn cần do người học tự thực hiện để rèn luyện kỹ năng.</w:t>
      </w:r>
    </w:p>
    <w:p w14:paraId="37ED96F9">
      <w:pPr>
        <w:pStyle w:val="4"/>
        <w:keepNext w:val="0"/>
        <w:keepLines w:val="0"/>
        <w:widowControl/>
        <w:suppressLineNumbers w:val="0"/>
        <w:rPr>
          <w:rFonts w:hint="default" w:ascii="Arial" w:hAnsi="Arial" w:cs="Arial"/>
        </w:rPr>
      </w:pPr>
      <w:r>
        <w:rPr>
          <w:rFonts w:hint="default" w:ascii="Arial" w:hAnsi="Arial" w:cs="Arial"/>
        </w:rPr>
        <w:t>Để sử dụng AI công bằng và đúng mục tiêu học tập, sinh viên nên:</w:t>
      </w:r>
      <w:bookmarkStart w:id="0" w:name="_GoBack"/>
      <w:bookmarkEnd w:id="0"/>
    </w:p>
    <w:p w14:paraId="19D46977">
      <w:pPr>
        <w:pStyle w:val="4"/>
        <w:keepNext w:val="0"/>
        <w:keepLines w:val="0"/>
        <w:widowControl/>
        <w:numPr>
          <w:ilvl w:val="0"/>
          <w:numId w:val="1"/>
        </w:numPr>
        <w:suppressLineNumbers w:val="0"/>
        <w:ind w:left="420" w:leftChars="0" w:hanging="420" w:firstLineChars="0"/>
        <w:rPr>
          <w:rFonts w:hint="default" w:ascii="Arial" w:hAnsi="Arial" w:cs="Arial"/>
        </w:rPr>
      </w:pPr>
      <w:r>
        <w:rPr>
          <w:rFonts w:hint="default" w:ascii="Arial" w:hAnsi="Arial" w:cs="Arial"/>
        </w:rPr>
        <w:t>Dùng AI để tham khảo, học hỏi cách tiếp cận vấn đề.</w:t>
      </w:r>
    </w:p>
    <w:p w14:paraId="773D0129">
      <w:pPr>
        <w:pStyle w:val="4"/>
        <w:keepNext w:val="0"/>
        <w:keepLines w:val="0"/>
        <w:widowControl/>
        <w:numPr>
          <w:ilvl w:val="0"/>
          <w:numId w:val="1"/>
        </w:numPr>
        <w:suppressLineNumbers w:val="0"/>
        <w:ind w:left="420" w:leftChars="0" w:hanging="420" w:firstLineChars="0"/>
        <w:rPr>
          <w:rFonts w:hint="default" w:ascii="Arial" w:hAnsi="Arial" w:cs="Arial"/>
        </w:rPr>
      </w:pPr>
      <w:r>
        <w:rPr>
          <w:rFonts w:hint="default" w:ascii="Arial" w:hAnsi="Arial" w:cs="Arial"/>
        </w:rPr>
        <w:t>Kiểm tra và chỉnh sửa kết quả AI đưa ra bằng tư duy của mình.</w:t>
      </w:r>
    </w:p>
    <w:p w14:paraId="0FCCB458">
      <w:pPr>
        <w:pStyle w:val="4"/>
        <w:keepNext w:val="0"/>
        <w:keepLines w:val="0"/>
        <w:widowControl/>
        <w:numPr>
          <w:ilvl w:val="0"/>
          <w:numId w:val="1"/>
        </w:numPr>
        <w:suppressLineNumbers w:val="0"/>
        <w:ind w:left="420" w:leftChars="0" w:hanging="420" w:firstLineChars="0"/>
        <w:rPr>
          <w:rFonts w:hint="default" w:ascii="Arial" w:hAnsi="Arial" w:cs="Arial"/>
        </w:rPr>
      </w:pPr>
      <w:r>
        <w:rPr>
          <w:rFonts w:hint="default" w:ascii="Arial" w:hAnsi="Arial" w:cs="Arial"/>
        </w:rPr>
        <w:t>Ghi nhận rõ ràng sự hỗ trợ của AI khi cần thiết.</w:t>
      </w:r>
    </w:p>
    <w:p w14:paraId="2026B42D">
      <w:pPr>
        <w:pStyle w:val="4"/>
        <w:keepNext w:val="0"/>
        <w:keepLines w:val="0"/>
        <w:widowControl/>
        <w:suppressLineNumbers w:val="0"/>
        <w:rPr>
          <w:rFonts w:hint="default" w:ascii="Arial" w:hAnsi="Arial" w:cs="Arial"/>
        </w:rPr>
      </w:pPr>
      <w:r>
        <w:rPr>
          <w:rFonts w:hint="default" w:ascii="Arial" w:hAnsi="Arial" w:cs="Arial"/>
        </w:rPr>
        <w:t>Như vậy, AI sẽ trở thành công cụ hỗ trợ học tập hiệu quả, thay vì làm mất đi giá trị của quá trình rèn luyện.</w:t>
      </w:r>
    </w:p>
    <w:p w14:paraId="5D98BECC">
      <w:pPr>
        <w:rPr>
          <w:rFonts w:hint="default" w:ascii="Arial" w:hAnsi="Arial" w:cs="Aria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rial Black">
    <w:panose1 w:val="020B0A04020102020204"/>
    <w:charset w:val="00"/>
    <w:family w:val="auto"/>
    <w:pitch w:val="default"/>
    <w:sig w:usb0="A00002AF" w:usb1="400078FB" w:usb2="00000000" w:usb3="00000000" w:csb0="6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95EC26"/>
    <w:multiLevelType w:val="singleLevel"/>
    <w:tmpl w:val="6295EC26"/>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7AEC"/>
    <w:rsid w:val="00557A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2025-12-11T00:23:00Z</dcterms:created>
  <dc:creator>Bình Nghiêm Đình</dc:creator>
  <cp:lastModifiedBy>Bình Nghiêm Đình</cp:lastModifiedBy>
  <dcterms:modified xsi:type="dcterms:W3CDTF">2025-12-11T00:35:14Z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77B78262CB6147659B412CAB8374206D_11</vt:lpwstr>
  </property>
</Properties>
</file>