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182F" w:rsidRPr="008726C9" w:rsidRDefault="00D54349" w:rsidP="00297211">
      <w:pPr>
        <w:pStyle w:val="NoSpacing"/>
        <w:jc w:val="both"/>
        <w:rPr>
          <w:rFonts w:ascii="Times New Roman" w:hAnsi="Times New Roman"/>
          <w:sz w:val="2"/>
        </w:rPr>
      </w:pPr>
      <w:r w:rsidRPr="00D54349">
        <w:rPr>
          <w:rFonts w:ascii="Times New Roman" w:hAnsi="Times New Roman"/>
          <w:noProof/>
        </w:rPr>
        <w:pict>
          <v:shapetype id="_x0000_t202" coordsize="21600,21600" o:spt="202" path="m,l,21600r21600,l21600,xe">
            <v:stroke joinstyle="miter"/>
            <v:path gradientshapeok="t" o:connecttype="rect"/>
          </v:shapetype>
          <v:shape id="Text Box 62" o:spid="_x0000_s1028" type="#_x0000_t202" style="position:absolute;left:0;text-align:left;margin-left:2481.5pt;margin-top:0;width:455.45pt;height:673.5pt;z-index:251658240;visibility:visible;mso-width-percent:765;mso-position-horizontal:right;mso-position-horizontal-relative:margin;mso-position-vertical:top;mso-position-vertical-relative:margin;mso-width-percent:76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" filled="f" stroked="f" strokeweight=".5pt">
            <v:textbox>
              <w:txbxContent>
                <w:p w:rsidR="001653AB" w:rsidRPr="00F91AC0" w:rsidRDefault="001653AB" w:rsidP="002F10D9">
                  <w:pPr>
                    <w:pStyle w:val="NoSpacing"/>
                    <w:spacing w:line="276" w:lineRule="auto"/>
                    <w:jc w:val="center"/>
                    <w:rPr>
                      <w:rFonts w:ascii="Times New Roman" w:hAnsi="Times New Roman"/>
                      <w:b/>
                      <w:caps/>
                      <w:color w:val="000000"/>
                      <w:sz w:val="44"/>
                      <w:szCs w:val="44"/>
                    </w:rPr>
                  </w:pPr>
                  <w:r w:rsidRPr="00F91AC0">
                    <w:rPr>
                      <w:rFonts w:ascii="Times New Roman" w:hAnsi="Times New Roman"/>
                      <w:b/>
                      <w:caps/>
                      <w:color w:val="000000"/>
                      <w:sz w:val="44"/>
                      <w:szCs w:val="44"/>
                    </w:rPr>
                    <w:t>TRưỜNG CAO ĐẲNG THỰC HÀNH</w:t>
                  </w:r>
                </w:p>
                <w:p w:rsidR="001653AB" w:rsidRPr="00F91AC0" w:rsidRDefault="001653AB" w:rsidP="002F10D9">
                  <w:pPr>
                    <w:pStyle w:val="NoSpacing"/>
                    <w:spacing w:line="276" w:lineRule="auto"/>
                    <w:jc w:val="center"/>
                    <w:rPr>
                      <w:rFonts w:ascii="Times New Roman" w:hAnsi="Times New Roman"/>
                      <w:b/>
                      <w:caps/>
                      <w:color w:val="000000"/>
                      <w:sz w:val="44"/>
                      <w:szCs w:val="44"/>
                    </w:rPr>
                  </w:pPr>
                  <w:r w:rsidRPr="00F91AC0">
                    <w:rPr>
                      <w:rFonts w:ascii="Times New Roman" w:hAnsi="Times New Roman"/>
                      <w:b/>
                      <w:caps/>
                      <w:color w:val="000000"/>
                      <w:sz w:val="44"/>
                      <w:szCs w:val="44"/>
                    </w:rPr>
                    <w:t>FPT- POLYTECHNIC TP.HCM</w:t>
                  </w:r>
                </w:p>
                <w:p w:rsidR="001653AB" w:rsidRPr="00F91AC0" w:rsidRDefault="001653AB" w:rsidP="0098779C">
                  <w:pPr>
                    <w:pStyle w:val="NoSpacing"/>
                    <w:spacing w:before="120"/>
                    <w:jc w:val="center"/>
                    <w:rPr>
                      <w:rFonts w:ascii="Times New Roman" w:hAnsi="Times New Roman"/>
                      <w:b/>
                      <w:caps/>
                      <w:color w:val="000000"/>
                      <w:sz w:val="44"/>
                      <w:szCs w:val="44"/>
                    </w:rPr>
                  </w:pPr>
                </w:p>
                <w:p w:rsidR="001653AB" w:rsidRPr="00F91AC0" w:rsidRDefault="001653AB" w:rsidP="0098779C">
                  <w:pPr>
                    <w:pStyle w:val="NoSpacing"/>
                    <w:spacing w:before="120"/>
                    <w:jc w:val="center"/>
                    <w:rPr>
                      <w:color w:val="5B9BD5"/>
                      <w:sz w:val="36"/>
                      <w:szCs w:val="36"/>
                    </w:rPr>
                  </w:pPr>
                  <w:r w:rsidRPr="00F91AC0">
                    <w:rPr>
                      <w:color w:val="5B9BD5"/>
                      <w:sz w:val="36"/>
                      <w:szCs w:val="36"/>
                    </w:rPr>
                    <w:t xml:space="preserve">   </w:t>
                  </w:r>
                  <w:r w:rsidR="004F0C2D">
                    <w:rPr>
                      <w:noProof/>
                      <w:color w:val="5B9BD5"/>
                      <w:sz w:val="36"/>
                      <w:szCs w:val="36"/>
                    </w:rPr>
                    <w:drawing>
                      <wp:inline distT="0" distB="0" distL="0" distR="0">
                        <wp:extent cx="2734310" cy="828040"/>
                        <wp:effectExtent l="19050" t="0" r="8890" b="0"/>
                        <wp:docPr id="3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a:srcRect/>
                                <a:stretch>
                                  <a:fillRect/>
                                </a:stretch>
                              </pic:blipFill>
                              <pic:spPr bwMode="auto">
                                <a:xfrm>
                                  <a:off x="0" y="0"/>
                                  <a:ext cx="2734310" cy="828040"/>
                                </a:xfrm>
                                <a:prstGeom prst="rect">
                                  <a:avLst/>
                                </a:prstGeom>
                                <a:noFill/>
                                <a:ln w="9525">
                                  <a:noFill/>
                                  <a:miter lim="800000"/>
                                  <a:headEnd/>
                                  <a:tailEnd/>
                                </a:ln>
                              </pic:spPr>
                            </pic:pic>
                          </a:graphicData>
                        </a:graphic>
                      </wp:inline>
                    </w:drawing>
                  </w:r>
                </w:p>
                <w:p w:rsidR="001653AB" w:rsidRPr="00F91AC0" w:rsidRDefault="001653AB" w:rsidP="0055377E">
                  <w:pPr>
                    <w:pStyle w:val="NoSpacing"/>
                    <w:spacing w:before="120"/>
                    <w:rPr>
                      <w:color w:val="5B9BD5"/>
                      <w:sz w:val="36"/>
                      <w:szCs w:val="36"/>
                    </w:rPr>
                  </w:pPr>
                </w:p>
                <w:p w:rsidR="001653AB" w:rsidRPr="00F91AC0" w:rsidRDefault="001653AB" w:rsidP="001B052E">
                  <w:pPr>
                    <w:pStyle w:val="NoSpacing"/>
                    <w:spacing w:before="120" w:line="276" w:lineRule="auto"/>
                    <w:jc w:val="center"/>
                    <w:rPr>
                      <w:rFonts w:ascii="Times New Roman" w:hAnsi="Times New Roman"/>
                      <w:b/>
                      <w:color w:val="000000"/>
                      <w:sz w:val="48"/>
                      <w:szCs w:val="48"/>
                    </w:rPr>
                  </w:pPr>
                  <w:r w:rsidRPr="00F91AC0">
                    <w:rPr>
                      <w:rFonts w:ascii="Times New Roman" w:hAnsi="Times New Roman"/>
                      <w:b/>
                      <w:color w:val="000000"/>
                      <w:sz w:val="48"/>
                      <w:szCs w:val="48"/>
                    </w:rPr>
                    <w:t xml:space="preserve">BÁO CÁO LAB </w:t>
                  </w:r>
                  <w:r w:rsidR="000306A5">
                    <w:rPr>
                      <w:rFonts w:ascii="Times New Roman" w:hAnsi="Times New Roman"/>
                      <w:b/>
                      <w:color w:val="000000"/>
                      <w:sz w:val="48"/>
                      <w:szCs w:val="48"/>
                    </w:rPr>
                    <w:t>6</w:t>
                  </w:r>
                </w:p>
                <w:p w:rsidR="001653AB" w:rsidRPr="00F91AC0" w:rsidRDefault="001653AB" w:rsidP="00A21A58">
                  <w:pPr>
                    <w:pStyle w:val="NoSpacing"/>
                    <w:spacing w:before="120" w:line="276" w:lineRule="auto"/>
                    <w:jc w:val="center"/>
                    <w:rPr>
                      <w:rFonts w:ascii="Times New Roman" w:hAnsi="Times New Roman"/>
                      <w:b/>
                      <w:color w:val="000000"/>
                      <w:sz w:val="32"/>
                      <w:szCs w:val="32"/>
                    </w:rPr>
                  </w:pPr>
                  <w:r>
                    <w:rPr>
                      <w:rFonts w:ascii="Times New Roman" w:hAnsi="Times New Roman"/>
                      <w:b/>
                      <w:color w:val="000000"/>
                      <w:sz w:val="32"/>
                      <w:szCs w:val="32"/>
                    </w:rPr>
                    <w:t>Điện toán đám mây – INF205</w:t>
                  </w:r>
                </w:p>
                <w:p w:rsidR="001653AB" w:rsidRPr="00F91AC0" w:rsidRDefault="001653AB" w:rsidP="001B052E">
                  <w:pPr>
                    <w:pStyle w:val="NoSpacing"/>
                    <w:spacing w:before="120" w:line="276" w:lineRule="auto"/>
                    <w:jc w:val="center"/>
                    <w:rPr>
                      <w:rFonts w:ascii="Times New Roman" w:hAnsi="Times New Roman"/>
                      <w:b/>
                      <w:color w:val="000000"/>
                      <w:sz w:val="32"/>
                      <w:szCs w:val="32"/>
                    </w:rPr>
                  </w:pPr>
                </w:p>
                <w:p w:rsidR="001653AB" w:rsidRPr="00F91AC0" w:rsidRDefault="001653AB" w:rsidP="001B052E">
                  <w:pPr>
                    <w:pStyle w:val="NoSpacing"/>
                    <w:spacing w:before="120" w:line="276" w:lineRule="auto"/>
                    <w:jc w:val="center"/>
                    <w:rPr>
                      <w:rFonts w:ascii="Times New Roman" w:hAnsi="Times New Roman"/>
                      <w:b/>
                      <w:color w:val="000000"/>
                      <w:sz w:val="32"/>
                      <w:szCs w:val="32"/>
                    </w:rPr>
                  </w:pPr>
                </w:p>
                <w:p w:rsidR="001653AB" w:rsidRPr="00F91AC0" w:rsidRDefault="001653AB" w:rsidP="001B052E">
                  <w:pPr>
                    <w:pStyle w:val="NoSpacing"/>
                    <w:spacing w:before="120" w:line="276" w:lineRule="auto"/>
                    <w:jc w:val="center"/>
                    <w:rPr>
                      <w:rFonts w:ascii="Times New Roman" w:hAnsi="Times New Roman"/>
                      <w:b/>
                      <w:color w:val="000000"/>
                      <w:sz w:val="32"/>
                      <w:szCs w:val="32"/>
                    </w:rPr>
                  </w:pPr>
                </w:p>
                <w:p w:rsidR="001653AB" w:rsidRPr="00F91AC0" w:rsidRDefault="001653AB" w:rsidP="001B052E">
                  <w:pPr>
                    <w:pStyle w:val="NoSpacing"/>
                    <w:spacing w:before="120" w:line="276" w:lineRule="auto"/>
                    <w:jc w:val="center"/>
                    <w:rPr>
                      <w:rFonts w:ascii="Times New Roman" w:hAnsi="Times New Roman"/>
                      <w:b/>
                      <w:color w:val="000000"/>
                      <w:sz w:val="32"/>
                      <w:szCs w:val="32"/>
                    </w:rPr>
                  </w:pPr>
                </w:p>
                <w:p w:rsidR="001653AB" w:rsidRPr="00FA4232" w:rsidRDefault="001653AB" w:rsidP="001B052E">
                  <w:pPr>
                    <w:pStyle w:val="NoSpacing"/>
                    <w:spacing w:before="120" w:line="276" w:lineRule="auto"/>
                    <w:jc w:val="center"/>
                    <w:rPr>
                      <w:rFonts w:ascii="Segoe UI" w:hAnsi="Segoe UI" w:cs="Segoe UI"/>
                      <w:b/>
                      <w:color w:val="000000"/>
                      <w:sz w:val="32"/>
                      <w:szCs w:val="32"/>
                    </w:rPr>
                  </w:pPr>
                </w:p>
                <w:p w:rsidR="00FA4232" w:rsidRPr="00FA4232" w:rsidRDefault="00FA4232" w:rsidP="00FA4232">
                  <w:pPr>
                    <w:ind w:left="2880" w:right="486" w:firstLine="720"/>
                    <w:rPr>
                      <w:rFonts w:cs="Segoe UI"/>
                      <w:sz w:val="22"/>
                    </w:rPr>
                  </w:pPr>
                  <w:r w:rsidRPr="00FA4232">
                    <w:rPr>
                      <w:rFonts w:cs="Segoe UI"/>
                      <w:sz w:val="22"/>
                    </w:rPr>
                    <w:t>Sinh viên thực hiện</w:t>
                  </w:r>
                  <w:r w:rsidRPr="00FA4232">
                    <w:rPr>
                      <w:rFonts w:cs="Segoe UI"/>
                      <w:sz w:val="22"/>
                    </w:rPr>
                    <w:tab/>
                    <w:t xml:space="preserve">: </w:t>
                  </w:r>
                  <w:r w:rsidRPr="00FA4232">
                    <w:rPr>
                      <w:rFonts w:cs="Segoe UI"/>
                      <w:sz w:val="22"/>
                    </w:rPr>
                    <w:tab/>
                    <w:t>Nguyễn Kiên Bình</w:t>
                  </w:r>
                </w:p>
                <w:p w:rsidR="00FA4232" w:rsidRPr="00FA4232" w:rsidRDefault="00FA4232" w:rsidP="00FA4232">
                  <w:pPr>
                    <w:pStyle w:val="ListParagraph"/>
                    <w:numPr>
                      <w:ilvl w:val="0"/>
                      <w:numId w:val="38"/>
                    </w:numPr>
                    <w:spacing w:line="300" w:lineRule="atLeast"/>
                    <w:ind w:left="4680" w:right="486"/>
                    <w:jc w:val="both"/>
                    <w:rPr>
                      <w:rFonts w:ascii="Segoe UI" w:hAnsi="Segoe UI" w:cs="Segoe UI"/>
                      <w:sz w:val="22"/>
                    </w:rPr>
                  </w:pPr>
                  <w:r w:rsidRPr="00FA4232">
                    <w:rPr>
                      <w:rFonts w:ascii="Segoe UI" w:hAnsi="Segoe UI" w:cs="Segoe UI"/>
                      <w:sz w:val="22"/>
                    </w:rPr>
                    <w:t>Mã số</w:t>
                  </w:r>
                  <w:r w:rsidRPr="00FA4232">
                    <w:rPr>
                      <w:rFonts w:ascii="Segoe UI" w:hAnsi="Segoe UI" w:cs="Segoe UI"/>
                      <w:sz w:val="22"/>
                    </w:rPr>
                    <w:tab/>
                  </w:r>
                  <w:r w:rsidRPr="00FA4232">
                    <w:rPr>
                      <w:rFonts w:ascii="Segoe UI" w:hAnsi="Segoe UI" w:cs="Segoe UI"/>
                      <w:sz w:val="22"/>
                    </w:rPr>
                    <w:tab/>
                    <w:t xml:space="preserve">: </w:t>
                  </w:r>
                  <w:r w:rsidRPr="00FA4232">
                    <w:rPr>
                      <w:rFonts w:ascii="Segoe UI" w:hAnsi="Segoe UI" w:cs="Segoe UI"/>
                      <w:sz w:val="22"/>
                    </w:rPr>
                    <w:tab/>
                    <w:t>PS02213</w:t>
                  </w:r>
                </w:p>
                <w:p w:rsidR="00FA4232" w:rsidRPr="00FA4232" w:rsidRDefault="00FA4232" w:rsidP="00FA4232">
                  <w:pPr>
                    <w:pStyle w:val="ListParagraph"/>
                    <w:numPr>
                      <w:ilvl w:val="0"/>
                      <w:numId w:val="38"/>
                    </w:numPr>
                    <w:spacing w:line="300" w:lineRule="atLeast"/>
                    <w:ind w:left="4680" w:right="486"/>
                    <w:jc w:val="both"/>
                    <w:rPr>
                      <w:rFonts w:ascii="Segoe UI" w:hAnsi="Segoe UI" w:cs="Segoe UI"/>
                      <w:sz w:val="22"/>
                    </w:rPr>
                  </w:pPr>
                  <w:r w:rsidRPr="00FA4232">
                    <w:rPr>
                      <w:rFonts w:ascii="Segoe UI" w:hAnsi="Segoe UI" w:cs="Segoe UI"/>
                      <w:sz w:val="22"/>
                    </w:rPr>
                    <w:t>Họ và tên</w:t>
                  </w:r>
                  <w:r w:rsidRPr="00FA4232">
                    <w:rPr>
                      <w:rFonts w:ascii="Segoe UI" w:hAnsi="Segoe UI" w:cs="Segoe UI"/>
                      <w:sz w:val="22"/>
                    </w:rPr>
                    <w:tab/>
                  </w:r>
                  <w:r w:rsidRPr="00FA4232">
                    <w:rPr>
                      <w:rFonts w:ascii="Segoe UI" w:hAnsi="Segoe UI" w:cs="Segoe UI"/>
                      <w:sz w:val="22"/>
                    </w:rPr>
                    <w:tab/>
                    <w:t xml:space="preserve">: </w:t>
                  </w:r>
                  <w:r w:rsidRPr="00FA4232">
                    <w:rPr>
                      <w:rFonts w:ascii="Segoe UI" w:hAnsi="Segoe UI" w:cs="Segoe UI"/>
                      <w:sz w:val="22"/>
                    </w:rPr>
                    <w:tab/>
                    <w:t>Nguyễn Kiên Bình</w:t>
                  </w:r>
                </w:p>
                <w:p w:rsidR="00FA4232" w:rsidRPr="00FA4232" w:rsidRDefault="00FA4232" w:rsidP="00FA4232">
                  <w:pPr>
                    <w:pStyle w:val="ListParagraph"/>
                    <w:numPr>
                      <w:ilvl w:val="0"/>
                      <w:numId w:val="38"/>
                    </w:numPr>
                    <w:spacing w:line="300" w:lineRule="atLeast"/>
                    <w:ind w:left="4680" w:right="486"/>
                    <w:jc w:val="both"/>
                    <w:rPr>
                      <w:rFonts w:ascii="Segoe UI" w:hAnsi="Segoe UI" w:cs="Segoe UI"/>
                      <w:sz w:val="22"/>
                    </w:rPr>
                  </w:pPr>
                  <w:r w:rsidRPr="00FA4232">
                    <w:rPr>
                      <w:rFonts w:ascii="Segoe UI" w:hAnsi="Segoe UI" w:cs="Segoe UI"/>
                      <w:sz w:val="22"/>
                    </w:rPr>
                    <w:t>Lớp</w:t>
                  </w:r>
                  <w:r w:rsidRPr="00FA4232">
                    <w:rPr>
                      <w:rFonts w:ascii="Segoe UI" w:hAnsi="Segoe UI" w:cs="Segoe UI"/>
                      <w:sz w:val="22"/>
                    </w:rPr>
                    <w:tab/>
                  </w:r>
                  <w:r w:rsidRPr="00FA4232">
                    <w:rPr>
                      <w:rFonts w:ascii="Segoe UI" w:hAnsi="Segoe UI" w:cs="Segoe UI"/>
                      <w:sz w:val="22"/>
                    </w:rPr>
                    <w:tab/>
                    <w:t xml:space="preserve">: </w:t>
                  </w:r>
                  <w:r>
                    <w:rPr>
                      <w:rFonts w:ascii="Segoe UI" w:hAnsi="Segoe UI" w:cs="Segoe UI"/>
                      <w:sz w:val="22"/>
                    </w:rPr>
                    <w:tab/>
                  </w:r>
                  <w:r w:rsidRPr="00FA4232">
                    <w:rPr>
                      <w:rFonts w:ascii="Segoe UI" w:hAnsi="Segoe UI" w:cs="Segoe UI"/>
                      <w:sz w:val="22"/>
                    </w:rPr>
                    <w:t>PT9307</w:t>
                  </w:r>
                </w:p>
                <w:p w:rsidR="00FA4232" w:rsidRPr="00FA4232" w:rsidRDefault="00FA4232" w:rsidP="00FA4232">
                  <w:pPr>
                    <w:spacing w:before="120" w:after="120" w:line="300" w:lineRule="atLeast"/>
                    <w:ind w:right="486"/>
                    <w:jc w:val="both"/>
                    <w:rPr>
                      <w:rFonts w:cs="Segoe UI"/>
                      <w:sz w:val="22"/>
                    </w:rPr>
                  </w:pPr>
                  <w:r>
                    <w:rPr>
                      <w:rFonts w:cs="Segoe UI"/>
                      <w:sz w:val="22"/>
                    </w:rPr>
                    <w:tab/>
                  </w:r>
                  <w:r>
                    <w:rPr>
                      <w:rFonts w:cs="Segoe UI"/>
                      <w:sz w:val="22"/>
                    </w:rPr>
                    <w:tab/>
                  </w:r>
                  <w:r>
                    <w:rPr>
                      <w:rFonts w:cs="Segoe UI"/>
                      <w:sz w:val="22"/>
                    </w:rPr>
                    <w:tab/>
                  </w:r>
                  <w:r>
                    <w:rPr>
                      <w:rFonts w:cs="Segoe UI"/>
                      <w:sz w:val="22"/>
                    </w:rPr>
                    <w:tab/>
                  </w:r>
                  <w:r>
                    <w:rPr>
                      <w:rFonts w:cs="Segoe UI"/>
                      <w:sz w:val="22"/>
                    </w:rPr>
                    <w:tab/>
                  </w:r>
                  <w:r w:rsidRPr="00FA4232">
                    <w:rPr>
                      <w:rFonts w:cs="Segoe UI"/>
                      <w:sz w:val="22"/>
                    </w:rPr>
                    <w:t>Giảng viên hướng dẫn</w:t>
                  </w:r>
                  <w:r w:rsidRPr="00FA4232">
                    <w:rPr>
                      <w:rFonts w:cs="Segoe UI"/>
                      <w:sz w:val="22"/>
                    </w:rPr>
                    <w:tab/>
                    <w:t xml:space="preserve"> : </w:t>
                  </w:r>
                  <w:r w:rsidRPr="00FA4232">
                    <w:rPr>
                      <w:rFonts w:cs="Segoe UI"/>
                      <w:sz w:val="22"/>
                    </w:rPr>
                    <w:tab/>
                    <w:t>Trần Duy Phong</w:t>
                  </w:r>
                </w:p>
                <w:p w:rsidR="001653AB" w:rsidRPr="00FA4232" w:rsidRDefault="001653AB" w:rsidP="001B052E">
                  <w:pPr>
                    <w:pStyle w:val="NoSpacing"/>
                    <w:spacing w:before="120" w:line="276" w:lineRule="auto"/>
                    <w:jc w:val="center"/>
                    <w:rPr>
                      <w:rFonts w:ascii="Times New Roman" w:hAnsi="Times New Roman"/>
                      <w:b/>
                      <w:color w:val="000000"/>
                    </w:rPr>
                  </w:pPr>
                </w:p>
                <w:p w:rsidR="001653AB" w:rsidRPr="00F91AC0" w:rsidRDefault="001653AB" w:rsidP="001B052E">
                  <w:pPr>
                    <w:pStyle w:val="NoSpacing"/>
                    <w:spacing w:before="120" w:line="276" w:lineRule="auto"/>
                    <w:jc w:val="center"/>
                    <w:rPr>
                      <w:rFonts w:ascii="Times New Roman" w:hAnsi="Times New Roman"/>
                      <w:b/>
                      <w:color w:val="000000"/>
                      <w:sz w:val="32"/>
                      <w:szCs w:val="32"/>
                    </w:rPr>
                  </w:pPr>
                </w:p>
                <w:p w:rsidR="001653AB" w:rsidRPr="00F91AC0" w:rsidRDefault="001653AB" w:rsidP="001B052E">
                  <w:pPr>
                    <w:pStyle w:val="NoSpacing"/>
                    <w:spacing w:before="120" w:line="276" w:lineRule="auto"/>
                    <w:jc w:val="center"/>
                    <w:rPr>
                      <w:rFonts w:ascii="Times New Roman" w:hAnsi="Times New Roman"/>
                      <w:b/>
                      <w:color w:val="000000"/>
                      <w:sz w:val="32"/>
                      <w:szCs w:val="32"/>
                    </w:rPr>
                  </w:pPr>
                </w:p>
                <w:p w:rsidR="001653AB" w:rsidRPr="00F91AC0" w:rsidRDefault="001653AB" w:rsidP="001B052E">
                  <w:pPr>
                    <w:pStyle w:val="NoSpacing"/>
                    <w:spacing w:before="120" w:line="276" w:lineRule="auto"/>
                    <w:jc w:val="center"/>
                    <w:rPr>
                      <w:rFonts w:ascii="Times New Roman" w:hAnsi="Times New Roman"/>
                      <w:b/>
                      <w:color w:val="000000"/>
                      <w:sz w:val="32"/>
                      <w:szCs w:val="32"/>
                    </w:rPr>
                  </w:pPr>
                </w:p>
                <w:p w:rsidR="001653AB" w:rsidRPr="00F91AC0" w:rsidRDefault="001653AB" w:rsidP="001B052E">
                  <w:pPr>
                    <w:pStyle w:val="NoSpacing"/>
                    <w:spacing w:before="120" w:line="276" w:lineRule="auto"/>
                    <w:jc w:val="center"/>
                    <w:rPr>
                      <w:rFonts w:ascii="Times New Roman" w:hAnsi="Times New Roman"/>
                      <w:b/>
                      <w:color w:val="000000"/>
                      <w:sz w:val="32"/>
                      <w:szCs w:val="32"/>
                    </w:rPr>
                  </w:pPr>
                </w:p>
                <w:p w:rsidR="001653AB" w:rsidRPr="00F91AC0" w:rsidRDefault="001653AB" w:rsidP="001B052E">
                  <w:pPr>
                    <w:pStyle w:val="NoSpacing"/>
                    <w:spacing w:before="120" w:line="276" w:lineRule="auto"/>
                    <w:jc w:val="center"/>
                    <w:rPr>
                      <w:rFonts w:ascii="Times New Roman" w:hAnsi="Times New Roman"/>
                      <w:b/>
                      <w:color w:val="000000"/>
                      <w:sz w:val="32"/>
                      <w:szCs w:val="32"/>
                    </w:rPr>
                  </w:pPr>
                </w:p>
                <w:p w:rsidR="001653AB" w:rsidRPr="00F91AC0" w:rsidRDefault="001653AB" w:rsidP="00E93BE2">
                  <w:pPr>
                    <w:pStyle w:val="NoSpacing"/>
                    <w:spacing w:before="120" w:line="276" w:lineRule="auto"/>
                    <w:rPr>
                      <w:rFonts w:ascii="Times New Roman" w:hAnsi="Times New Roman"/>
                      <w:b/>
                      <w:color w:val="000000"/>
                      <w:sz w:val="32"/>
                      <w:szCs w:val="32"/>
                    </w:rPr>
                  </w:pPr>
                </w:p>
                <w:p w:rsidR="001653AB" w:rsidRDefault="001653AB" w:rsidP="00E93BE2">
                  <w:pPr>
                    <w:ind w:left="6480"/>
                  </w:pPr>
                  <w:r>
                    <w:t xml:space="preserve">   </w:t>
                  </w:r>
                </w:p>
              </w:txbxContent>
            </v:textbox>
            <w10:wrap anchorx="margin" anchory="margin"/>
          </v:shape>
        </w:pict>
      </w:r>
    </w:p>
    <w:p w:rsidR="0015182F" w:rsidRPr="008726C9" w:rsidRDefault="0015182F" w:rsidP="00297211">
      <w:pPr>
        <w:jc w:val="both"/>
        <w:rPr>
          <w:rFonts w:ascii="Times New Roman" w:hAnsi="Times New Roman"/>
        </w:rPr>
      </w:pPr>
    </w:p>
    <w:p w:rsidR="00B86A12" w:rsidRPr="008726C9" w:rsidRDefault="00D54349" w:rsidP="00297211">
      <w:pPr>
        <w:jc w:val="both"/>
        <w:rPr>
          <w:rFonts w:ascii="Times New Roman" w:hAnsi="Times New Roman"/>
          <w:b/>
          <w:bCs/>
          <w:noProof/>
        </w:rPr>
      </w:pPr>
      <w:r w:rsidRPr="00D54349">
        <w:rPr>
          <w:rFonts w:ascii="Times New Roman" w:hAnsi="Times New Roman"/>
          <w:noProof/>
        </w:rPr>
        <w:pict>
          <v:shape id="Text Box 69" o:spid="_x0000_s1026" type="#_x0000_t202" style="position:absolute;left:0;text-align:left;margin-left:2481.5pt;margin-top:0;width:455.45pt;height:38.05pt;z-index:251657216;visibility:visible;mso-width-percent:765;mso-position-horizontal:right;mso-position-horizontal-relative:margin;mso-position-vertical:bottom;mso-position-vertical-relative:margin;mso-width-percent:765;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" filled="f" stroked="f" strokeweight=".5pt">
            <v:textbox style="mso-next-textbox:#Text Box 69;mso-fit-shape-to-text:t" inset="0,0,0,0">
              <w:txbxContent>
                <w:p w:rsidR="001653AB" w:rsidRPr="00F91AC0" w:rsidRDefault="001653AB" w:rsidP="001B052E">
                  <w:pPr>
                    <w:pStyle w:val="NoSpacing"/>
                    <w:jc w:val="center"/>
                    <w:rPr>
                      <w:color w:val="000000"/>
                      <w:sz w:val="36"/>
                      <w:szCs w:val="36"/>
                    </w:rPr>
                  </w:pPr>
                </w:p>
                <w:p w:rsidR="001653AB" w:rsidRPr="00F91AC0" w:rsidRDefault="001653AB" w:rsidP="001B052E">
                  <w:pPr>
                    <w:pStyle w:val="NoSpacing"/>
                    <w:jc w:val="center"/>
                    <w:rPr>
                      <w:rFonts w:ascii="Times New Roman" w:hAnsi="Times New Roman"/>
                      <w:color w:val="000000"/>
                      <w:sz w:val="28"/>
                      <w:szCs w:val="28"/>
                    </w:rPr>
                  </w:pPr>
                  <w:r w:rsidRPr="00F91AC0">
                    <w:rPr>
                      <w:rFonts w:ascii="Times New Roman" w:hAnsi="Times New Roman"/>
                      <w:color w:val="000000"/>
                      <w:sz w:val="28"/>
                      <w:szCs w:val="28"/>
                    </w:rPr>
                    <w:t>TP.HỒ CHÍ MINH - 2015</w:t>
                  </w:r>
                </w:p>
              </w:txbxContent>
            </v:textbox>
            <w10:wrap anchorx="margin" anchory="margin"/>
          </v:shape>
        </w:pict>
      </w:r>
      <w:r w:rsidR="00B86A12" w:rsidRPr="008726C9">
        <w:rPr>
          <w:rFonts w:ascii="Times New Roman" w:hAnsi="Times New Roman"/>
        </w:rPr>
        <w:br w:type="page"/>
      </w:r>
      <w:r w:rsidR="00FA4232" w:rsidRPr="008726C9">
        <w:rPr>
          <w:rFonts w:ascii="Times New Roman" w:hAnsi="Times New Roman"/>
          <w:b/>
          <w:bCs/>
          <w:noProof/>
        </w:rPr>
        <w:lastRenderedPageBreak/>
        <w:t xml:space="preserve"> </w:t>
      </w:r>
    </w:p>
    <w:p w:rsidR="0079487A" w:rsidRPr="008726C9" w:rsidRDefault="005C43D6" w:rsidP="00297211">
      <w:pPr>
        <w:jc w:val="both"/>
        <w:rPr>
          <w:rFonts w:ascii="Times New Roman" w:hAnsi="Times New Roman"/>
          <w:bCs/>
          <w:noProof/>
        </w:rPr>
      </w:pPr>
      <w:r w:rsidRPr="008726C9">
        <w:rPr>
          <w:rFonts w:ascii="Times New Roman" w:hAnsi="Times New Roman"/>
          <w:b/>
          <w:bCs/>
          <w:noProof/>
        </w:rPr>
        <w:t>Bài 1:</w:t>
      </w:r>
      <w:r w:rsidR="000306A5" w:rsidRPr="008726C9">
        <w:rPr>
          <w:rFonts w:ascii="Times New Roman" w:hAnsi="Times New Roman"/>
          <w:b/>
          <w:bCs/>
          <w:noProof/>
        </w:rPr>
        <w:t xml:space="preserve"> </w:t>
      </w:r>
      <w:r w:rsidR="000306A5" w:rsidRPr="008726C9">
        <w:rPr>
          <w:rFonts w:ascii="Times New Roman" w:hAnsi="Times New Roman"/>
          <w:bCs/>
          <w:noProof/>
        </w:rPr>
        <w:t>Tìm hiểu SaaS</w:t>
      </w:r>
    </w:p>
    <w:p w:rsidR="000306A5" w:rsidRPr="008726C9" w:rsidRDefault="000306A5" w:rsidP="00297211">
      <w:pPr>
        <w:jc w:val="both"/>
        <w:rPr>
          <w:rFonts w:ascii="Times New Roman" w:hAnsi="Times New Roman"/>
          <w:bCs/>
          <w:noProof/>
        </w:rPr>
      </w:pPr>
      <w:r w:rsidRPr="008726C9">
        <w:rPr>
          <w:rFonts w:ascii="Times New Roman" w:hAnsi="Times New Roman"/>
          <w:bCs/>
          <w:noProof/>
        </w:rPr>
        <w:drawing>
          <wp:inline distT="0" distB="0" distL="0" distR="0">
            <wp:extent cx="5732145" cy="2668192"/>
            <wp:effectExtent l="1905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2145" cy="2668192"/>
                    </a:xfrm>
                    <a:prstGeom prst="rect">
                      <a:avLst/>
                    </a:prstGeom>
                    <a:noFill/>
                    <a:ln w="9525">
                      <a:noFill/>
                      <a:miter lim="800000"/>
                      <a:headEnd/>
                      <a:tailEnd/>
                    </a:ln>
                  </pic:spPr>
                </pic:pic>
              </a:graphicData>
            </a:graphic>
          </wp:inline>
        </w:drawing>
      </w:r>
    </w:p>
    <w:p w:rsidR="000306A5" w:rsidRPr="008726C9" w:rsidRDefault="000306A5" w:rsidP="00297211">
      <w:pPr>
        <w:pStyle w:val="ListParagraph"/>
        <w:numPr>
          <w:ilvl w:val="0"/>
          <w:numId w:val="40"/>
        </w:numPr>
        <w:ind w:left="0" w:firstLine="0"/>
        <w:jc w:val="both"/>
        <w:rPr>
          <w:color w:val="000000" w:themeColor="text1"/>
          <w:szCs w:val="26"/>
          <w:shd w:val="clear" w:color="auto" w:fill="FFFFFF"/>
        </w:rPr>
      </w:pPr>
      <w:r w:rsidRPr="008726C9">
        <w:rPr>
          <w:rStyle w:val="Strong"/>
          <w:iCs/>
          <w:color w:val="000000" w:themeColor="text1"/>
          <w:sz w:val="50"/>
          <w:szCs w:val="50"/>
          <w:bdr w:val="none" w:sz="0" w:space="0" w:color="auto" w:frame="1"/>
          <w:shd w:val="clear" w:color="auto" w:fill="FFFFFF"/>
        </w:rPr>
        <w:t>S</w:t>
      </w:r>
      <w:r w:rsidRPr="008726C9">
        <w:rPr>
          <w:rStyle w:val="Strong"/>
          <w:iCs/>
          <w:color w:val="000000" w:themeColor="text1"/>
          <w:szCs w:val="26"/>
          <w:bdr w:val="none" w:sz="0" w:space="0" w:color="auto" w:frame="1"/>
          <w:shd w:val="clear" w:color="auto" w:fill="FFFFFF"/>
        </w:rPr>
        <w:t>aaS (Software as a Service) là một dạng chuyển giao phần mềm cho phép truy cập dữ liệu từ bất kì thiết bị nào có kết nối internet và cài đặt trình duyệt web.</w:t>
      </w:r>
      <w:r w:rsidRPr="008726C9">
        <w:rPr>
          <w:rStyle w:val="apple-converted-space"/>
          <w:i/>
          <w:iCs/>
          <w:color w:val="000000" w:themeColor="text1"/>
          <w:szCs w:val="26"/>
          <w:bdr w:val="none" w:sz="0" w:space="0" w:color="auto" w:frame="1"/>
          <w:shd w:val="clear" w:color="auto" w:fill="FFFFFF"/>
        </w:rPr>
        <w:t> </w:t>
      </w:r>
      <w:r w:rsidRPr="008726C9">
        <w:rPr>
          <w:color w:val="000000" w:themeColor="text1"/>
          <w:szCs w:val="26"/>
          <w:shd w:val="clear" w:color="auto" w:fill="FFFFFF"/>
        </w:rPr>
        <w:t>Trong mô hình chạy trên web này, các nhà cung cấp phần mềm thực hiện nhiệm vụ lưu trữ và bảo trì các máy chủ, cơ sở dữ liệu và các đoạn mã để cấu thành</w:t>
      </w:r>
      <w:r w:rsidRPr="008726C9">
        <w:rPr>
          <w:rStyle w:val="apple-converted-space"/>
          <w:color w:val="000000" w:themeColor="text1"/>
          <w:szCs w:val="26"/>
          <w:shd w:val="clear" w:color="auto" w:fill="FFFFFF"/>
        </w:rPr>
        <w:t> </w:t>
      </w:r>
      <w:r w:rsidRPr="008726C9">
        <w:rPr>
          <w:rStyle w:val="Emphasis"/>
          <w:color w:val="000000" w:themeColor="text1"/>
          <w:szCs w:val="26"/>
          <w:bdr w:val="none" w:sz="0" w:space="0" w:color="auto" w:frame="1"/>
          <w:shd w:val="clear" w:color="auto" w:fill="FFFFFF"/>
        </w:rPr>
        <w:t>ứng dụng</w:t>
      </w:r>
      <w:r w:rsidRPr="008726C9">
        <w:rPr>
          <w:color w:val="000000" w:themeColor="text1"/>
          <w:szCs w:val="26"/>
          <w:shd w:val="clear" w:color="auto" w:fill="FFFFFF"/>
        </w:rPr>
        <w:t>. Đây là sự cải tiến đặc biệt so với mô hình on-premise do doanh nghiệp không cần đầu tư vào phần cứng dung lượng lớn để lưu trữ phần mềm. Doanh nghiệp không phải chịu các trách nhiệm kỹ thuật như khắc phục sự cố và bảo trì hệ thống. Các nhà cung cấp dịch vụ SaaS sẽ lo việc đó.Ngoài việc cho phép truy cập từ xa vào các phần mềm ứng dụng và dữ liệu thông qua web, SaaS cũng khác với phần mềm on-premise về phương diện chi phí. Phần mềm on-premise thường được mua thông qua một giấy phép vĩnh viễn, nghĩa là doanh nghiệp sẽ sở hữu phần mềm đó. Ngoài ra, doanh nghiệp còn phải trả từ 15% đến 20% phí bảo trì và phí hỗ trợ hàng tháng. Ngược lại, SaaS cho phép người mua trả một khoản phí thuê bao hàng năm hoặc hàng tháng, chi phí đã bao gồm giấy phép sử dụng phần mềm, phí hỗ trợ và hầu hết các chi phí khác. Lợi ích chính của SaaS là có thể linh hoạt mở rộng quy mô dịch vụ để phù hợp với nhu cầu của doanh nghiệp theo thời gian, từ đó giúp tiết kiệm chi phí.</w:t>
      </w:r>
    </w:p>
    <w:p w:rsidR="000306A5" w:rsidRPr="008726C9" w:rsidRDefault="000306A5" w:rsidP="00297211">
      <w:pPr>
        <w:pStyle w:val="ListParagraph"/>
        <w:numPr>
          <w:ilvl w:val="0"/>
          <w:numId w:val="40"/>
        </w:numPr>
        <w:ind w:left="0" w:firstLine="0"/>
        <w:jc w:val="both"/>
        <w:rPr>
          <w:b/>
          <w:bCs/>
          <w:noProof/>
        </w:rPr>
      </w:pPr>
      <w:r w:rsidRPr="008726C9">
        <w:rPr>
          <w:b/>
          <w:bCs/>
          <w:noProof/>
        </w:rPr>
        <w:t>Lợi thế của SaaS:</w:t>
      </w:r>
    </w:p>
    <w:p w:rsidR="000306A5" w:rsidRPr="008726C9" w:rsidRDefault="000306A5" w:rsidP="00297211">
      <w:pPr>
        <w:pStyle w:val="ListParagraph"/>
        <w:ind w:left="0" w:firstLine="0"/>
        <w:jc w:val="both"/>
        <w:rPr>
          <w:bCs/>
          <w:noProof/>
        </w:rPr>
      </w:pPr>
      <w:r w:rsidRPr="008726C9">
        <w:rPr>
          <w:bCs/>
          <w:noProof/>
        </w:rPr>
        <w:lastRenderedPageBreak/>
        <w:t>+</w:t>
      </w:r>
      <w:r w:rsidR="00294324" w:rsidRPr="008726C9">
        <w:rPr>
          <w:bCs/>
          <w:noProof/>
        </w:rPr>
        <w:t xml:space="preserve"> </w:t>
      </w:r>
      <w:r w:rsidRPr="008726C9">
        <w:rPr>
          <w:bCs/>
          <w:noProof/>
        </w:rPr>
        <w:t>Cần ít thời gian để nâng cao năng suất.</w:t>
      </w:r>
    </w:p>
    <w:p w:rsidR="000306A5" w:rsidRPr="008726C9" w:rsidRDefault="000306A5" w:rsidP="00297211">
      <w:pPr>
        <w:pStyle w:val="ListParagraph"/>
        <w:ind w:left="0" w:firstLine="0"/>
        <w:jc w:val="both"/>
        <w:rPr>
          <w:bCs/>
          <w:noProof/>
        </w:rPr>
      </w:pPr>
      <w:r w:rsidRPr="008726C9">
        <w:rPr>
          <w:bCs/>
          <w:noProof/>
        </w:rPr>
        <w:t>+</w:t>
      </w:r>
      <w:r w:rsidR="00294324" w:rsidRPr="008726C9">
        <w:rPr>
          <w:bCs/>
          <w:noProof/>
        </w:rPr>
        <w:t xml:space="preserve"> </w:t>
      </w:r>
      <w:r w:rsidRPr="008726C9">
        <w:rPr>
          <w:bCs/>
          <w:noProof/>
        </w:rPr>
        <w:t>Có chi phí bản quyền phần mềm thấp hơn.</w:t>
      </w:r>
    </w:p>
    <w:p w:rsidR="000306A5" w:rsidRPr="008726C9" w:rsidRDefault="000306A5" w:rsidP="00297211">
      <w:pPr>
        <w:pStyle w:val="ListParagraph"/>
        <w:ind w:left="0" w:firstLine="0"/>
        <w:jc w:val="both"/>
        <w:rPr>
          <w:bCs/>
          <w:noProof/>
        </w:rPr>
      </w:pPr>
      <w:r w:rsidRPr="008726C9">
        <w:rPr>
          <w:bCs/>
          <w:noProof/>
        </w:rPr>
        <w:t>+</w:t>
      </w:r>
      <w:r w:rsidR="00294324" w:rsidRPr="008726C9">
        <w:rPr>
          <w:bCs/>
          <w:noProof/>
        </w:rPr>
        <w:t xml:space="preserve"> </w:t>
      </w:r>
      <w:r w:rsidRPr="008726C9">
        <w:rPr>
          <w:bCs/>
          <w:noProof/>
        </w:rPr>
        <w:t>Dịch vụ SaaS cần ít chi phí nhất.</w:t>
      </w:r>
    </w:p>
    <w:p w:rsidR="000306A5" w:rsidRPr="008726C9" w:rsidRDefault="000306A5" w:rsidP="00297211">
      <w:pPr>
        <w:pStyle w:val="ListParagraph"/>
        <w:ind w:left="0" w:firstLine="0"/>
        <w:jc w:val="both"/>
        <w:rPr>
          <w:bCs/>
          <w:noProof/>
        </w:rPr>
      </w:pPr>
      <w:r w:rsidRPr="008726C9">
        <w:rPr>
          <w:bCs/>
          <w:noProof/>
        </w:rPr>
        <w:t>+</w:t>
      </w:r>
      <w:r w:rsidR="00294324" w:rsidRPr="008726C9">
        <w:rPr>
          <w:bCs/>
          <w:noProof/>
        </w:rPr>
        <w:t xml:space="preserve"> </w:t>
      </w:r>
      <w:r w:rsidRPr="008726C9">
        <w:rPr>
          <w:bCs/>
          <w:noProof/>
        </w:rPr>
        <w:t>SaaS hổ trợ tùy chỉnh mộ</w:t>
      </w:r>
      <w:r w:rsidR="003A2CFC" w:rsidRPr="008726C9">
        <w:rPr>
          <w:bCs/>
          <w:noProof/>
        </w:rPr>
        <w:t>t cách nhanh chóng.</w:t>
      </w:r>
    </w:p>
    <w:p w:rsidR="00B50B2A" w:rsidRPr="008726C9" w:rsidRDefault="00B50B2A" w:rsidP="00297211">
      <w:pPr>
        <w:pStyle w:val="ListParagraph"/>
        <w:ind w:left="0" w:firstLine="0"/>
        <w:jc w:val="both"/>
        <w:rPr>
          <w:bCs/>
          <w:noProof/>
        </w:rPr>
      </w:pPr>
      <w:r w:rsidRPr="008726C9">
        <w:rPr>
          <w:bCs/>
          <w:noProof/>
        </w:rPr>
        <w:t>+</w:t>
      </w:r>
      <w:r w:rsidR="00294324" w:rsidRPr="008726C9">
        <w:rPr>
          <w:bCs/>
          <w:noProof/>
        </w:rPr>
        <w:t xml:space="preserve"> </w:t>
      </w:r>
      <w:r w:rsidRPr="008726C9">
        <w:rPr>
          <w:bCs/>
          <w:noProof/>
        </w:rPr>
        <w:t>SaaS hổ trợ kiểm soát an toàn dữ liệu tốt.</w:t>
      </w:r>
    </w:p>
    <w:p w:rsidR="00B50B2A" w:rsidRPr="008726C9" w:rsidRDefault="00B50B2A" w:rsidP="00297211">
      <w:pPr>
        <w:pStyle w:val="ListParagraph"/>
        <w:ind w:left="0" w:firstLine="0"/>
        <w:jc w:val="both"/>
        <w:rPr>
          <w:bCs/>
          <w:noProof/>
        </w:rPr>
      </w:pPr>
      <w:r w:rsidRPr="008726C9">
        <w:rPr>
          <w:bCs/>
          <w:noProof/>
        </w:rPr>
        <w:t>+</w:t>
      </w:r>
      <w:r w:rsidR="008726C9" w:rsidRPr="008726C9">
        <w:rPr>
          <w:bCs/>
          <w:noProof/>
        </w:rPr>
        <w:t xml:space="preserve"> </w:t>
      </w:r>
      <w:r w:rsidRPr="008726C9">
        <w:rPr>
          <w:bCs/>
          <w:noProof/>
        </w:rPr>
        <w:t>SaaS có khả năng áp dụng các chuẩn mực về CNTT cho tất cả các khách hàng sử dụng, do đó tính đồng nhất cao.</w:t>
      </w:r>
    </w:p>
    <w:p w:rsidR="00294324" w:rsidRPr="008726C9" w:rsidRDefault="00641B92" w:rsidP="00297211">
      <w:pPr>
        <w:pStyle w:val="ListParagraph"/>
        <w:ind w:left="0" w:firstLine="0"/>
        <w:jc w:val="both"/>
        <w:rPr>
          <w:bCs/>
          <w:noProof/>
        </w:rPr>
      </w:pPr>
      <w:r w:rsidRPr="008726C9">
        <w:rPr>
          <w:bCs/>
          <w:noProof/>
        </w:rPr>
        <w:t>+</w:t>
      </w:r>
      <w:r w:rsidR="00294324" w:rsidRPr="008726C9">
        <w:rPr>
          <w:bCs/>
          <w:noProof/>
        </w:rPr>
        <w:t xml:space="preserve"> </w:t>
      </w:r>
      <w:r w:rsidRPr="008726C9">
        <w:rPr>
          <w:bCs/>
          <w:noProof/>
        </w:rPr>
        <w:t>Nhà cung cấp SaaS luôn hổ trợ các phiên bản phần mềm dịch vụ mới nhất.</w:t>
      </w:r>
    </w:p>
    <w:p w:rsidR="00641B92" w:rsidRPr="008726C9" w:rsidRDefault="00294324" w:rsidP="00297211">
      <w:pPr>
        <w:jc w:val="both"/>
        <w:rPr>
          <w:rFonts w:ascii="Times New Roman" w:hAnsi="Times New Roman"/>
          <w:b/>
          <w:bCs/>
          <w:noProof/>
        </w:rPr>
      </w:pPr>
      <w:r w:rsidRPr="008726C9">
        <w:rPr>
          <w:rFonts w:ascii="Times New Roman" w:hAnsi="Times New Roman"/>
          <w:b/>
          <w:bCs/>
          <w:noProof/>
        </w:rPr>
        <w:t>-</w:t>
      </w:r>
      <w:r w:rsidRPr="008726C9">
        <w:rPr>
          <w:rFonts w:ascii="Times New Roman" w:hAnsi="Times New Roman"/>
          <w:b/>
          <w:bCs/>
          <w:noProof/>
        </w:rPr>
        <w:tab/>
      </w:r>
      <w:r w:rsidR="00641B92" w:rsidRPr="008726C9">
        <w:rPr>
          <w:rFonts w:ascii="Times New Roman" w:hAnsi="Times New Roman"/>
          <w:b/>
          <w:bCs/>
          <w:noProof/>
        </w:rPr>
        <w:t>Lợi ích của ứng dụng SaaS cho doanh nghiệp:</w:t>
      </w:r>
    </w:p>
    <w:p w:rsidR="00294324" w:rsidRPr="008726C9" w:rsidRDefault="00294324" w:rsidP="00297211">
      <w:pPr>
        <w:jc w:val="both"/>
        <w:rPr>
          <w:rFonts w:ascii="Times New Roman" w:hAnsi="Times New Roman"/>
          <w:bCs/>
          <w:noProof/>
        </w:rPr>
      </w:pPr>
      <w:r w:rsidRPr="008726C9">
        <w:rPr>
          <w:rFonts w:ascii="Times New Roman" w:hAnsi="Times New Roman"/>
          <w:bCs/>
          <w:noProof/>
        </w:rPr>
        <w:tab/>
        <w:t xml:space="preserve">+ </w:t>
      </w:r>
      <w:r w:rsidR="001357DA" w:rsidRPr="008726C9">
        <w:rPr>
          <w:rFonts w:ascii="Times New Roman" w:hAnsi="Times New Roman"/>
          <w:bCs/>
          <w:noProof/>
        </w:rPr>
        <w:t>Chi phí thấp</w:t>
      </w:r>
    </w:p>
    <w:p w:rsidR="001357DA" w:rsidRPr="008726C9" w:rsidRDefault="001357DA" w:rsidP="00297211">
      <w:pPr>
        <w:jc w:val="both"/>
        <w:rPr>
          <w:rFonts w:ascii="Times New Roman" w:hAnsi="Times New Roman"/>
          <w:bCs/>
          <w:noProof/>
        </w:rPr>
      </w:pPr>
      <w:r w:rsidRPr="008726C9">
        <w:rPr>
          <w:rFonts w:ascii="Times New Roman" w:hAnsi="Times New Roman"/>
          <w:bCs/>
          <w:noProof/>
        </w:rPr>
        <w:tab/>
        <w:t>+ Chi phí hổ trợ kĩ thuật thấp</w:t>
      </w:r>
    </w:p>
    <w:p w:rsidR="001357DA" w:rsidRPr="008726C9" w:rsidRDefault="001357DA" w:rsidP="00297211">
      <w:pPr>
        <w:jc w:val="both"/>
        <w:rPr>
          <w:rFonts w:ascii="Times New Roman" w:hAnsi="Times New Roman"/>
          <w:bCs/>
          <w:noProof/>
        </w:rPr>
      </w:pPr>
      <w:r w:rsidRPr="008726C9">
        <w:rPr>
          <w:rFonts w:ascii="Times New Roman" w:hAnsi="Times New Roman"/>
          <w:bCs/>
          <w:noProof/>
        </w:rPr>
        <w:tab/>
        <w:t>+ Nâng cấp chương trình mà không tốn phí</w:t>
      </w:r>
    </w:p>
    <w:p w:rsidR="002C0871" w:rsidRPr="008726C9" w:rsidRDefault="002C0871" w:rsidP="00297211">
      <w:pPr>
        <w:jc w:val="both"/>
        <w:rPr>
          <w:rFonts w:ascii="Times New Roman" w:hAnsi="Times New Roman"/>
          <w:bCs/>
          <w:noProof/>
        </w:rPr>
      </w:pPr>
      <w:r w:rsidRPr="008726C9">
        <w:rPr>
          <w:rFonts w:ascii="Times New Roman" w:hAnsi="Times New Roman"/>
          <w:bCs/>
          <w:noProof/>
        </w:rPr>
        <w:tab/>
        <w:t>+ Không giới hạn truy cập</w:t>
      </w:r>
    </w:p>
    <w:p w:rsidR="008726C9" w:rsidRPr="008726C9" w:rsidRDefault="008726C9" w:rsidP="00297211">
      <w:pPr>
        <w:jc w:val="both"/>
        <w:rPr>
          <w:rFonts w:ascii="Times New Roman" w:hAnsi="Times New Roman"/>
          <w:b/>
          <w:bCs/>
          <w:noProof/>
        </w:rPr>
      </w:pPr>
      <w:r w:rsidRPr="008726C9">
        <w:rPr>
          <w:rFonts w:ascii="Times New Roman" w:hAnsi="Times New Roman"/>
          <w:b/>
          <w:bCs/>
          <w:noProof/>
        </w:rPr>
        <w:t>-         Hạn chế của SaaS:</w:t>
      </w:r>
    </w:p>
    <w:p w:rsidR="008726C9" w:rsidRPr="008726C9" w:rsidRDefault="008726C9" w:rsidP="00297211">
      <w:pPr>
        <w:pStyle w:val="ListParagraph"/>
        <w:ind w:left="0"/>
        <w:jc w:val="both"/>
        <w:rPr>
          <w:bCs/>
          <w:noProof/>
        </w:rPr>
      </w:pPr>
      <w:r w:rsidRPr="008726C9">
        <w:rPr>
          <w:bCs/>
          <w:noProof/>
        </w:rPr>
        <w:tab/>
        <w:t xml:space="preserve">+ Phụ thuộc vào đường truyền kết nối Internet: </w:t>
      </w:r>
      <w:r w:rsidRPr="008726C9">
        <w:rPr>
          <w:shd w:val="clear" w:color="auto" w:fill="FFFFFF"/>
        </w:rPr>
        <w:t>Trong khi nhiều người tin rằng hệ thống on-premise là đáng tin cậy hơn thì thực tế không có hệ thống nào hoàn toàn không chịu ảnh hưởng của “downtime”. Phần mềm on-premise dễ bị mất điện, lỗi phần cứng và một loạt các rủi ro khác. Một số nhà cung cấp SaaS đã phát triển chức năng “offline” cho phép mọi người tiếp tục làm việc trong trường hợp rớt mạng như một biện pháp dự phòng. Khi internet được kết nối lại, tất cả dữ liệu sẽ được đồng bộ hóa với hệ thống.</w:t>
      </w:r>
    </w:p>
    <w:p w:rsidR="00641B92" w:rsidRPr="008726C9" w:rsidRDefault="008726C9" w:rsidP="00297211">
      <w:pPr>
        <w:pStyle w:val="ListParagraph"/>
        <w:ind w:left="0"/>
        <w:jc w:val="both"/>
        <w:rPr>
          <w:bCs/>
          <w:noProof/>
        </w:rPr>
      </w:pPr>
      <w:r w:rsidRPr="008726C9">
        <w:rPr>
          <w:bCs/>
          <w:noProof/>
        </w:rPr>
        <w:tab/>
        <w:t xml:space="preserve">+ Khả năng tương thích về hệ điều hành: </w:t>
      </w:r>
      <w:r w:rsidRPr="008726C9">
        <w:rPr>
          <w:shd w:val="clear" w:color="auto" w:fill="FFFFFF"/>
        </w:rPr>
        <w:t>Hầu hết các hệ thống của doanh nghiệp được xây dựng để chạy trên nền Windows hoặc Linux. Gần đây bắt đầu có sự thay đổi. Chúng tôi vui mừng khi thấy rằng nhiều nhà cung cấp còn hỗ trợ cả hệ điều hành Mac. Hy vọng việc hỗ trợ chức năng để tăng tốc độ hệ điều hành Mac sẽ được chú ý hơn khi càng có nhiều doanh nghiệp dùng Mac. Hơn nữa, hầu hết các công ty SaaS đều hỗ trợ nhiều trình duyệt web. Vậy nên, bất kể bạn sử dụng hệ thống nào, bạn đều có thể truy cập các vào các ứng dụng SaaS của mình.</w:t>
      </w:r>
    </w:p>
    <w:p w:rsidR="00297211" w:rsidRPr="008726C9" w:rsidRDefault="00297211" w:rsidP="00297211">
      <w:pPr>
        <w:jc w:val="both"/>
        <w:rPr>
          <w:rFonts w:ascii="Times New Roman" w:hAnsi="Times New Roman"/>
          <w:b/>
          <w:bCs/>
          <w:noProof/>
        </w:rPr>
      </w:pPr>
      <w:r w:rsidRPr="008726C9">
        <w:rPr>
          <w:rFonts w:ascii="Times New Roman" w:hAnsi="Times New Roman"/>
          <w:b/>
          <w:bCs/>
          <w:noProof/>
        </w:rPr>
        <w:t xml:space="preserve">-         </w:t>
      </w:r>
      <w:r>
        <w:rPr>
          <w:rFonts w:ascii="Times New Roman" w:hAnsi="Times New Roman"/>
          <w:b/>
          <w:bCs/>
          <w:noProof/>
        </w:rPr>
        <w:t xml:space="preserve">Các công ty hổ trợ </w:t>
      </w:r>
      <w:r w:rsidRPr="008726C9">
        <w:rPr>
          <w:rFonts w:ascii="Times New Roman" w:hAnsi="Times New Roman"/>
          <w:b/>
          <w:bCs/>
          <w:noProof/>
        </w:rPr>
        <w:t>SaaS:</w:t>
      </w:r>
    </w:p>
    <w:p w:rsidR="000306A5" w:rsidRDefault="00297211" w:rsidP="00297211">
      <w:pPr>
        <w:jc w:val="both"/>
        <w:rPr>
          <w:bCs/>
          <w:noProof/>
        </w:rPr>
      </w:pPr>
      <w:r>
        <w:rPr>
          <w:bCs/>
          <w:noProof/>
        </w:rPr>
        <w:lastRenderedPageBreak/>
        <w:drawing>
          <wp:inline distT="0" distB="0" distL="0" distR="0">
            <wp:extent cx="5732145" cy="4124884"/>
            <wp:effectExtent l="1905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32145" cy="4124884"/>
                    </a:xfrm>
                    <a:prstGeom prst="rect">
                      <a:avLst/>
                    </a:prstGeom>
                    <a:noFill/>
                    <a:ln w="9525">
                      <a:noFill/>
                      <a:miter lim="800000"/>
                      <a:headEnd/>
                      <a:tailEnd/>
                    </a:ln>
                  </pic:spPr>
                </pic:pic>
              </a:graphicData>
            </a:graphic>
          </wp:inline>
        </w:drawing>
      </w:r>
    </w:p>
    <w:p w:rsidR="00525F03" w:rsidRDefault="00525F03" w:rsidP="00297211">
      <w:pPr>
        <w:jc w:val="both"/>
        <w:rPr>
          <w:bCs/>
          <w:noProof/>
        </w:rPr>
      </w:pPr>
    </w:p>
    <w:p w:rsidR="00525F03" w:rsidRDefault="00525F03" w:rsidP="00297211">
      <w:pPr>
        <w:jc w:val="both"/>
        <w:rPr>
          <w:rFonts w:ascii="Times New Roman" w:hAnsi="Times New Roman"/>
          <w:b/>
          <w:bCs/>
          <w:noProof/>
        </w:rPr>
      </w:pPr>
      <w:r w:rsidRPr="00525F03">
        <w:rPr>
          <w:rFonts w:ascii="Times New Roman" w:hAnsi="Times New Roman"/>
          <w:b/>
          <w:bCs/>
          <w:noProof/>
        </w:rPr>
        <w:t>Bài 2:</w:t>
      </w:r>
      <w:r w:rsidR="00D73FC4">
        <w:rPr>
          <w:rFonts w:ascii="Times New Roman" w:hAnsi="Times New Roman"/>
          <w:b/>
          <w:bCs/>
          <w:noProof/>
        </w:rPr>
        <w:t xml:space="preserve"> Tạo tài khoản Git Hub</w:t>
      </w:r>
    </w:p>
    <w:p w:rsidR="005C1D5E" w:rsidRDefault="005C1D5E" w:rsidP="005C1D5E">
      <w:pPr>
        <w:pStyle w:val="ListParagraph"/>
        <w:numPr>
          <w:ilvl w:val="0"/>
          <w:numId w:val="40"/>
        </w:numPr>
        <w:jc w:val="both"/>
        <w:rPr>
          <w:bCs/>
          <w:noProof/>
        </w:rPr>
      </w:pPr>
      <w:r>
        <w:rPr>
          <w:bCs/>
          <w:noProof/>
        </w:rPr>
        <w:t>Truy cập vào web</w:t>
      </w:r>
      <w:r w:rsidR="0065128A">
        <w:rPr>
          <w:bCs/>
          <w:noProof/>
        </w:rPr>
        <w:t xml:space="preserve">site </w:t>
      </w:r>
      <w:r w:rsidR="0065128A" w:rsidRPr="0065128A">
        <w:rPr>
          <w:bCs/>
          <w:noProof/>
        </w:rPr>
        <w:t>https://github.com/</w:t>
      </w:r>
      <w:r w:rsidR="0065128A">
        <w:rPr>
          <w:bCs/>
          <w:noProof/>
        </w:rPr>
        <w:t xml:space="preserve"> :</w:t>
      </w:r>
    </w:p>
    <w:p w:rsidR="0065128A" w:rsidRDefault="0065128A" w:rsidP="0065128A">
      <w:pPr>
        <w:jc w:val="both"/>
        <w:rPr>
          <w:bCs/>
          <w:noProof/>
        </w:rPr>
      </w:pPr>
      <w:r>
        <w:rPr>
          <w:bCs/>
          <w:noProof/>
        </w:rPr>
        <w:drawing>
          <wp:inline distT="0" distB="0" distL="0" distR="0">
            <wp:extent cx="5732145" cy="3025532"/>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32145" cy="3025532"/>
                    </a:xfrm>
                    <a:prstGeom prst="rect">
                      <a:avLst/>
                    </a:prstGeom>
                    <a:noFill/>
                    <a:ln w="9525">
                      <a:noFill/>
                      <a:miter lim="800000"/>
                      <a:headEnd/>
                      <a:tailEnd/>
                    </a:ln>
                  </pic:spPr>
                </pic:pic>
              </a:graphicData>
            </a:graphic>
          </wp:inline>
        </w:drawing>
      </w:r>
    </w:p>
    <w:p w:rsidR="0065128A" w:rsidRDefault="0065128A" w:rsidP="0065128A">
      <w:pPr>
        <w:pStyle w:val="ListParagraph"/>
        <w:numPr>
          <w:ilvl w:val="0"/>
          <w:numId w:val="40"/>
        </w:numPr>
        <w:jc w:val="both"/>
        <w:rPr>
          <w:bCs/>
          <w:noProof/>
        </w:rPr>
      </w:pPr>
      <w:r>
        <w:rPr>
          <w:bCs/>
          <w:noProof/>
        </w:rPr>
        <w:t xml:space="preserve">Ấn vào </w:t>
      </w:r>
      <w:r w:rsidRPr="0065128A">
        <w:rPr>
          <w:b/>
          <w:bCs/>
          <w:noProof/>
        </w:rPr>
        <w:t>Sign up</w:t>
      </w:r>
      <w:r>
        <w:rPr>
          <w:bCs/>
          <w:noProof/>
        </w:rPr>
        <w:t xml:space="preserve"> để đăng kí tài khoản</w:t>
      </w:r>
      <w:r w:rsidR="00CD4DFC">
        <w:rPr>
          <w:bCs/>
          <w:noProof/>
        </w:rPr>
        <w:t>, sau đó điền đầy đủ các thông tin như sau</w:t>
      </w:r>
    </w:p>
    <w:p w:rsidR="00CD4DFC" w:rsidRDefault="00CD4DFC" w:rsidP="00CD4DFC">
      <w:pPr>
        <w:jc w:val="both"/>
        <w:rPr>
          <w:bCs/>
          <w:noProof/>
        </w:rPr>
      </w:pPr>
      <w:r>
        <w:rPr>
          <w:bCs/>
          <w:noProof/>
        </w:rPr>
        <w:lastRenderedPageBreak/>
        <w:drawing>
          <wp:inline distT="0" distB="0" distL="0" distR="0">
            <wp:extent cx="5732145" cy="3046513"/>
            <wp:effectExtent l="19050" t="0" r="190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32145" cy="3046513"/>
                    </a:xfrm>
                    <a:prstGeom prst="rect">
                      <a:avLst/>
                    </a:prstGeom>
                    <a:noFill/>
                    <a:ln w="9525">
                      <a:noFill/>
                      <a:miter lim="800000"/>
                      <a:headEnd/>
                      <a:tailEnd/>
                    </a:ln>
                  </pic:spPr>
                </pic:pic>
              </a:graphicData>
            </a:graphic>
          </wp:inline>
        </w:drawing>
      </w:r>
    </w:p>
    <w:p w:rsidR="00922E5A" w:rsidRDefault="00922E5A" w:rsidP="00922E5A">
      <w:pPr>
        <w:pStyle w:val="ListParagraph"/>
        <w:numPr>
          <w:ilvl w:val="0"/>
          <w:numId w:val="40"/>
        </w:numPr>
        <w:jc w:val="both"/>
        <w:rPr>
          <w:bCs/>
          <w:noProof/>
        </w:rPr>
      </w:pPr>
      <w:r>
        <w:rPr>
          <w:bCs/>
          <w:noProof/>
        </w:rPr>
        <w:t>Ấn Create an account để hoàn thành</w:t>
      </w:r>
    </w:p>
    <w:p w:rsidR="00922E5A" w:rsidRDefault="00922E5A" w:rsidP="00922E5A">
      <w:pPr>
        <w:jc w:val="both"/>
        <w:rPr>
          <w:bCs/>
          <w:noProof/>
        </w:rPr>
      </w:pPr>
      <w:r>
        <w:rPr>
          <w:bCs/>
          <w:noProof/>
        </w:rPr>
        <w:drawing>
          <wp:inline distT="0" distB="0" distL="0" distR="0">
            <wp:extent cx="5732145" cy="3054906"/>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32145" cy="3054906"/>
                    </a:xfrm>
                    <a:prstGeom prst="rect">
                      <a:avLst/>
                    </a:prstGeom>
                    <a:noFill/>
                    <a:ln w="9525">
                      <a:noFill/>
                      <a:miter lim="800000"/>
                      <a:headEnd/>
                      <a:tailEnd/>
                    </a:ln>
                  </pic:spPr>
                </pic:pic>
              </a:graphicData>
            </a:graphic>
          </wp:inline>
        </w:drawing>
      </w:r>
    </w:p>
    <w:p w:rsidR="009E1FC0" w:rsidRDefault="009E1FC0" w:rsidP="009E1FC0">
      <w:pPr>
        <w:pStyle w:val="ListParagraph"/>
        <w:numPr>
          <w:ilvl w:val="0"/>
          <w:numId w:val="40"/>
        </w:numPr>
        <w:jc w:val="both"/>
        <w:rPr>
          <w:bCs/>
          <w:noProof/>
        </w:rPr>
      </w:pPr>
      <w:r>
        <w:rPr>
          <w:bCs/>
          <w:noProof/>
        </w:rPr>
        <w:t xml:space="preserve">Truy cập website </w:t>
      </w:r>
      <w:hyperlink r:id="rId14" w:history="1">
        <w:r w:rsidRPr="00A05A52">
          <w:rPr>
            <w:rStyle w:val="Hyperlink"/>
            <w:bCs/>
            <w:noProof/>
          </w:rPr>
          <w:t>https://windows.github.com/</w:t>
        </w:r>
      </w:hyperlink>
      <w:r>
        <w:rPr>
          <w:bCs/>
          <w:noProof/>
        </w:rPr>
        <w:t xml:space="preserve"> để Download GitHub</w:t>
      </w:r>
    </w:p>
    <w:p w:rsidR="009E1FC0" w:rsidRDefault="003348A7" w:rsidP="009E1FC0">
      <w:pPr>
        <w:jc w:val="both"/>
        <w:rPr>
          <w:bCs/>
          <w:noProof/>
        </w:rPr>
      </w:pPr>
      <w:r>
        <w:rPr>
          <w:bCs/>
          <w:noProof/>
        </w:rPr>
        <w:lastRenderedPageBreak/>
        <w:drawing>
          <wp:inline distT="0" distB="0" distL="0" distR="0">
            <wp:extent cx="5732145" cy="3042317"/>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732145" cy="3042317"/>
                    </a:xfrm>
                    <a:prstGeom prst="rect">
                      <a:avLst/>
                    </a:prstGeom>
                    <a:noFill/>
                    <a:ln w="9525">
                      <a:noFill/>
                      <a:miter lim="800000"/>
                      <a:headEnd/>
                      <a:tailEnd/>
                    </a:ln>
                  </pic:spPr>
                </pic:pic>
              </a:graphicData>
            </a:graphic>
          </wp:inline>
        </w:drawing>
      </w:r>
    </w:p>
    <w:p w:rsidR="00C62ACE" w:rsidRDefault="00C62ACE" w:rsidP="00C62ACE">
      <w:pPr>
        <w:pStyle w:val="ListParagraph"/>
        <w:numPr>
          <w:ilvl w:val="0"/>
          <w:numId w:val="40"/>
        </w:numPr>
        <w:jc w:val="both"/>
        <w:rPr>
          <w:bCs/>
          <w:noProof/>
        </w:rPr>
      </w:pPr>
      <w:r>
        <w:rPr>
          <w:bCs/>
          <w:noProof/>
        </w:rPr>
        <w:t>Tiến hành chạy Setup:</w:t>
      </w:r>
    </w:p>
    <w:p w:rsidR="00C62ACE" w:rsidRDefault="00C62ACE" w:rsidP="00C62ACE">
      <w:pPr>
        <w:jc w:val="both"/>
        <w:rPr>
          <w:bCs/>
          <w:noProof/>
        </w:rPr>
      </w:pPr>
      <w:r>
        <w:rPr>
          <w:bCs/>
          <w:noProof/>
        </w:rPr>
        <w:drawing>
          <wp:inline distT="0" distB="0" distL="0" distR="0">
            <wp:extent cx="5732145" cy="3441173"/>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732145" cy="3441173"/>
                    </a:xfrm>
                    <a:prstGeom prst="rect">
                      <a:avLst/>
                    </a:prstGeom>
                    <a:noFill/>
                    <a:ln w="9525">
                      <a:noFill/>
                      <a:miter lim="800000"/>
                      <a:headEnd/>
                      <a:tailEnd/>
                    </a:ln>
                  </pic:spPr>
                </pic:pic>
              </a:graphicData>
            </a:graphic>
          </wp:inline>
        </w:drawing>
      </w:r>
    </w:p>
    <w:p w:rsidR="00C62ACE" w:rsidRDefault="00C62ACE" w:rsidP="00C62ACE">
      <w:pPr>
        <w:jc w:val="center"/>
        <w:rPr>
          <w:bCs/>
          <w:noProof/>
        </w:rPr>
      </w:pPr>
      <w:r>
        <w:rPr>
          <w:bCs/>
          <w:noProof/>
        </w:rPr>
        <w:lastRenderedPageBreak/>
        <w:drawing>
          <wp:inline distT="0" distB="0" distL="0" distR="0">
            <wp:extent cx="5067300" cy="28575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067300" cy="2857500"/>
                    </a:xfrm>
                    <a:prstGeom prst="rect">
                      <a:avLst/>
                    </a:prstGeom>
                    <a:noFill/>
                    <a:ln w="9525">
                      <a:noFill/>
                      <a:miter lim="800000"/>
                      <a:headEnd/>
                      <a:tailEnd/>
                    </a:ln>
                  </pic:spPr>
                </pic:pic>
              </a:graphicData>
            </a:graphic>
          </wp:inline>
        </w:drawing>
      </w:r>
    </w:p>
    <w:p w:rsidR="00C62ACE" w:rsidRDefault="006B2002" w:rsidP="006B2002">
      <w:pPr>
        <w:pStyle w:val="ListParagraph"/>
        <w:numPr>
          <w:ilvl w:val="0"/>
          <w:numId w:val="40"/>
        </w:numPr>
        <w:rPr>
          <w:bCs/>
          <w:noProof/>
        </w:rPr>
      </w:pPr>
      <w:r>
        <w:rPr>
          <w:bCs/>
          <w:noProof/>
        </w:rPr>
        <w:t>Cài đặt xong:</w:t>
      </w:r>
    </w:p>
    <w:p w:rsidR="006B2002" w:rsidRDefault="006B2002" w:rsidP="006B2002">
      <w:pPr>
        <w:rPr>
          <w:bCs/>
          <w:noProof/>
        </w:rPr>
      </w:pPr>
      <w:r>
        <w:rPr>
          <w:bCs/>
          <w:noProof/>
        </w:rPr>
        <w:drawing>
          <wp:inline distT="0" distB="0" distL="0" distR="0">
            <wp:extent cx="5732145" cy="314206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732145" cy="3142065"/>
                    </a:xfrm>
                    <a:prstGeom prst="rect">
                      <a:avLst/>
                    </a:prstGeom>
                    <a:noFill/>
                    <a:ln w="9525">
                      <a:noFill/>
                      <a:miter lim="800000"/>
                      <a:headEnd/>
                      <a:tailEnd/>
                    </a:ln>
                  </pic:spPr>
                </pic:pic>
              </a:graphicData>
            </a:graphic>
          </wp:inline>
        </w:drawing>
      </w:r>
    </w:p>
    <w:p w:rsidR="00D46CF6" w:rsidRDefault="00D46CF6" w:rsidP="00D46CF6">
      <w:pPr>
        <w:pStyle w:val="ListParagraph"/>
        <w:numPr>
          <w:ilvl w:val="0"/>
          <w:numId w:val="40"/>
        </w:numPr>
        <w:rPr>
          <w:bCs/>
          <w:noProof/>
        </w:rPr>
      </w:pPr>
      <w:r>
        <w:rPr>
          <w:bCs/>
          <w:noProof/>
        </w:rPr>
        <w:t>Đăng nhập tài khoản vừa đăng kí vào</w:t>
      </w:r>
    </w:p>
    <w:p w:rsidR="00D46CF6" w:rsidRDefault="00D46CF6" w:rsidP="00D46CF6">
      <w:pPr>
        <w:rPr>
          <w:bCs/>
          <w:noProof/>
        </w:rPr>
      </w:pPr>
      <w:r>
        <w:rPr>
          <w:bCs/>
          <w:noProof/>
        </w:rPr>
        <w:lastRenderedPageBreak/>
        <w:drawing>
          <wp:inline distT="0" distB="0" distL="0" distR="0">
            <wp:extent cx="5732145" cy="3138693"/>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732145" cy="3138693"/>
                    </a:xfrm>
                    <a:prstGeom prst="rect">
                      <a:avLst/>
                    </a:prstGeom>
                    <a:noFill/>
                    <a:ln w="9525">
                      <a:noFill/>
                      <a:miter lim="800000"/>
                      <a:headEnd/>
                      <a:tailEnd/>
                    </a:ln>
                  </pic:spPr>
                </pic:pic>
              </a:graphicData>
            </a:graphic>
          </wp:inline>
        </w:drawing>
      </w:r>
    </w:p>
    <w:p w:rsidR="00F712D3" w:rsidRDefault="00F712D3" w:rsidP="00F712D3">
      <w:pPr>
        <w:pStyle w:val="ListParagraph"/>
        <w:numPr>
          <w:ilvl w:val="0"/>
          <w:numId w:val="40"/>
        </w:numPr>
        <w:rPr>
          <w:bCs/>
          <w:noProof/>
        </w:rPr>
      </w:pPr>
      <w:r>
        <w:rPr>
          <w:bCs/>
          <w:noProof/>
        </w:rPr>
        <w:t>Giao diện sau khi đăng nhập thành công</w:t>
      </w:r>
    </w:p>
    <w:p w:rsidR="00F712D3" w:rsidRDefault="00F712D3" w:rsidP="00F712D3">
      <w:pPr>
        <w:rPr>
          <w:bCs/>
          <w:noProof/>
        </w:rPr>
      </w:pPr>
      <w:r>
        <w:rPr>
          <w:bCs/>
          <w:noProof/>
        </w:rPr>
        <w:drawing>
          <wp:inline distT="0" distB="0" distL="0" distR="0">
            <wp:extent cx="5732145" cy="3102158"/>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732145" cy="3102158"/>
                    </a:xfrm>
                    <a:prstGeom prst="rect">
                      <a:avLst/>
                    </a:prstGeom>
                    <a:noFill/>
                    <a:ln w="9525">
                      <a:noFill/>
                      <a:miter lim="800000"/>
                      <a:headEnd/>
                      <a:tailEnd/>
                    </a:ln>
                  </pic:spPr>
                </pic:pic>
              </a:graphicData>
            </a:graphic>
          </wp:inline>
        </w:drawing>
      </w:r>
    </w:p>
    <w:p w:rsidR="00275071" w:rsidRDefault="00275071" w:rsidP="00275071">
      <w:pPr>
        <w:pStyle w:val="ListParagraph"/>
        <w:numPr>
          <w:ilvl w:val="0"/>
          <w:numId w:val="40"/>
        </w:numPr>
        <w:rPr>
          <w:bCs/>
          <w:noProof/>
        </w:rPr>
      </w:pPr>
      <w:r>
        <w:rPr>
          <w:bCs/>
          <w:noProof/>
        </w:rPr>
        <w:t>Thực hiện tạo mộ</w:t>
      </w:r>
      <w:r w:rsidR="00864A1F">
        <w:rPr>
          <w:bCs/>
          <w:noProof/>
        </w:rPr>
        <w:t>t profile</w:t>
      </w:r>
      <w:r>
        <w:rPr>
          <w:bCs/>
          <w:noProof/>
        </w:rPr>
        <w:t xml:space="preserve"> mới</w:t>
      </w:r>
    </w:p>
    <w:p w:rsidR="00B45257" w:rsidRPr="00B45257" w:rsidRDefault="00B45257" w:rsidP="00B45257">
      <w:pPr>
        <w:rPr>
          <w:bCs/>
          <w:noProof/>
        </w:rPr>
      </w:pPr>
      <w:r>
        <w:rPr>
          <w:bCs/>
          <w:noProof/>
        </w:rPr>
        <w:lastRenderedPageBreak/>
        <w:drawing>
          <wp:inline distT="0" distB="0" distL="0" distR="0">
            <wp:extent cx="5732145" cy="3105695"/>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732145" cy="3105695"/>
                    </a:xfrm>
                    <a:prstGeom prst="rect">
                      <a:avLst/>
                    </a:prstGeom>
                    <a:noFill/>
                    <a:ln w="9525">
                      <a:noFill/>
                      <a:miter lim="800000"/>
                      <a:headEnd/>
                      <a:tailEnd/>
                    </a:ln>
                  </pic:spPr>
                </pic:pic>
              </a:graphicData>
            </a:graphic>
          </wp:inline>
        </w:drawing>
      </w:r>
    </w:p>
    <w:p w:rsidR="00525F03" w:rsidRPr="00525F03" w:rsidRDefault="00525F03" w:rsidP="00297211">
      <w:pPr>
        <w:jc w:val="both"/>
        <w:rPr>
          <w:rFonts w:ascii="Times New Roman" w:hAnsi="Times New Roman"/>
          <w:bCs/>
          <w:noProof/>
        </w:rPr>
      </w:pPr>
    </w:p>
    <w:p w:rsidR="00525F03" w:rsidRPr="00525F03" w:rsidRDefault="00525F03" w:rsidP="00525F03">
      <w:pPr>
        <w:rPr>
          <w:rFonts w:ascii="Times New Roman" w:hAnsi="Times New Roman"/>
        </w:rPr>
      </w:pPr>
    </w:p>
    <w:p w:rsidR="00525F03" w:rsidRPr="00525F03" w:rsidRDefault="00525F03" w:rsidP="00525F03">
      <w:pPr>
        <w:rPr>
          <w:rFonts w:ascii="Times New Roman" w:hAnsi="Times New Roman"/>
        </w:rPr>
      </w:pPr>
    </w:p>
    <w:p w:rsidR="00525F03" w:rsidRPr="00525F03" w:rsidRDefault="00525F03" w:rsidP="00525F03">
      <w:pPr>
        <w:rPr>
          <w:rFonts w:ascii="Times New Roman" w:hAnsi="Times New Roman"/>
        </w:rPr>
      </w:pPr>
    </w:p>
    <w:p w:rsidR="00525F03" w:rsidRPr="00525F03" w:rsidRDefault="00525F03" w:rsidP="00525F03">
      <w:pPr>
        <w:rPr>
          <w:rFonts w:ascii="Times New Roman" w:hAnsi="Times New Roman"/>
        </w:rPr>
      </w:pPr>
    </w:p>
    <w:p w:rsidR="00525F03" w:rsidRPr="00525F03" w:rsidRDefault="00525F03" w:rsidP="00525F03">
      <w:pPr>
        <w:rPr>
          <w:rFonts w:ascii="Times New Roman" w:hAnsi="Times New Roman"/>
        </w:rPr>
      </w:pPr>
    </w:p>
    <w:p w:rsidR="00525F03" w:rsidRPr="00525F03" w:rsidRDefault="00525F03" w:rsidP="00525F03">
      <w:pPr>
        <w:rPr>
          <w:rFonts w:ascii="Times New Roman" w:hAnsi="Times New Roman"/>
        </w:rPr>
      </w:pPr>
    </w:p>
    <w:p w:rsidR="00525F03" w:rsidRPr="00525F03" w:rsidRDefault="00525F03" w:rsidP="00525F03">
      <w:pPr>
        <w:rPr>
          <w:rFonts w:ascii="Times New Roman" w:hAnsi="Times New Roman"/>
        </w:rPr>
      </w:pPr>
    </w:p>
    <w:p w:rsidR="00525F03" w:rsidRPr="00525F03" w:rsidRDefault="00525F03" w:rsidP="00525F03">
      <w:pPr>
        <w:rPr>
          <w:rFonts w:ascii="Times New Roman" w:hAnsi="Times New Roman"/>
        </w:rPr>
      </w:pPr>
    </w:p>
    <w:p w:rsidR="00525F03" w:rsidRPr="00525F03" w:rsidRDefault="00525F03" w:rsidP="00525F03">
      <w:pPr>
        <w:rPr>
          <w:rFonts w:ascii="Times New Roman" w:hAnsi="Times New Roman"/>
        </w:rPr>
      </w:pPr>
    </w:p>
    <w:p w:rsidR="00525F03" w:rsidRPr="00525F03" w:rsidRDefault="00525F03" w:rsidP="00525F03">
      <w:pPr>
        <w:rPr>
          <w:rFonts w:ascii="Times New Roman" w:hAnsi="Times New Roman"/>
        </w:rPr>
      </w:pPr>
    </w:p>
    <w:p w:rsidR="00525F03" w:rsidRPr="00525F03" w:rsidRDefault="00525F03" w:rsidP="00525F03">
      <w:pPr>
        <w:tabs>
          <w:tab w:val="left" w:pos="6435"/>
        </w:tabs>
      </w:pPr>
      <w:r w:rsidRPr="00525F03">
        <w:rPr>
          <w:rFonts w:ascii="Times New Roman" w:hAnsi="Times New Roman"/>
        </w:rPr>
        <w:tab/>
      </w:r>
    </w:p>
    <w:sectPr w:rsidR="00525F03" w:rsidRPr="00525F03" w:rsidSect="005F212C">
      <w:headerReference w:type="even" r:id="rId22"/>
      <w:headerReference w:type="default" r:id="rId23"/>
      <w:footerReference w:type="default" r:id="rId24"/>
      <w:headerReference w:type="first" r:id="rId25"/>
      <w:pgSz w:w="11907" w:h="16839" w:code="9"/>
      <w:pgMar w:top="1440" w:right="1440" w:bottom="1440" w:left="1440" w:header="432" w:footer="288"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46F1" w:rsidRDefault="008146F1" w:rsidP="0015182F">
      <w:pPr>
        <w:spacing w:after="0" w:line="240" w:lineRule="auto"/>
      </w:pPr>
      <w:r>
        <w:separator/>
      </w:r>
    </w:p>
  </w:endnote>
  <w:endnote w:type="continuationSeparator" w:id="1">
    <w:p w:rsidR="008146F1" w:rsidRDefault="008146F1" w:rsidP="001518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3AB" w:rsidRPr="003378EE" w:rsidRDefault="00D54349" w:rsidP="003A5435">
    <w:pPr>
      <w:pStyle w:val="Footer"/>
      <w:ind w:right="-693"/>
      <w:jc w:val="right"/>
      <w:rPr>
        <w:rFonts w:ascii="Times New Roman" w:hAnsi="Times New Roman"/>
        <w:b/>
        <w:szCs w:val="26"/>
      </w:rPr>
    </w:pPr>
    <w:r w:rsidRPr="00D54349">
      <w:rPr>
        <w:noProof/>
      </w:rPr>
      <w:pict>
        <v:rect id="Rectangle 7" o:spid="_x0000_s2049" style="position:absolute;left:0;text-align:left;margin-left:512.85pt;margin-top:-6.7pt;width:82.5pt;height:26.25pt;z-index:-251657728;visibility:visible;mso-position-horizontal-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" fillcolor="#bfbfbf" stroked="f" strokeweight="1pt">
          <w10:wrap anchorx="page"/>
        </v:rect>
      </w:pict>
    </w:r>
    <w:r w:rsidRPr="003378EE">
      <w:rPr>
        <w:rFonts w:ascii="Times New Roman" w:hAnsi="Times New Roman"/>
        <w:b/>
        <w:szCs w:val="26"/>
      </w:rPr>
      <w:fldChar w:fldCharType="begin"/>
    </w:r>
    <w:r w:rsidR="001653AB" w:rsidRPr="003378EE">
      <w:rPr>
        <w:rFonts w:ascii="Times New Roman" w:hAnsi="Times New Roman"/>
        <w:b/>
        <w:szCs w:val="26"/>
      </w:rPr>
      <w:instrText xml:space="preserve"> PAGE   \* MERGEFORMAT </w:instrText>
    </w:r>
    <w:r w:rsidRPr="003378EE">
      <w:rPr>
        <w:rFonts w:ascii="Times New Roman" w:hAnsi="Times New Roman"/>
        <w:b/>
        <w:szCs w:val="26"/>
      </w:rPr>
      <w:fldChar w:fldCharType="separate"/>
    </w:r>
    <w:r w:rsidR="00B45257">
      <w:rPr>
        <w:rFonts w:ascii="Times New Roman" w:hAnsi="Times New Roman"/>
        <w:b/>
        <w:noProof/>
        <w:szCs w:val="26"/>
      </w:rPr>
      <w:t>8</w:t>
    </w:r>
    <w:r w:rsidRPr="003378EE">
      <w:rPr>
        <w:rFonts w:ascii="Times New Roman" w:hAnsi="Times New Roman"/>
        <w:b/>
        <w:noProof/>
        <w:szCs w:val="26"/>
      </w:rPr>
      <w:fldChar w:fldCharType="end"/>
    </w:r>
  </w:p>
  <w:p w:rsidR="001653AB" w:rsidRDefault="001653AB" w:rsidP="003A5435">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46F1" w:rsidRDefault="008146F1" w:rsidP="0015182F">
      <w:pPr>
        <w:spacing w:after="0" w:line="240" w:lineRule="auto"/>
      </w:pPr>
      <w:r>
        <w:separator/>
      </w:r>
    </w:p>
  </w:footnote>
  <w:footnote w:type="continuationSeparator" w:id="1">
    <w:p w:rsidR="008146F1" w:rsidRDefault="008146F1" w:rsidP="0015182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3AB" w:rsidRDefault="004F0C2D" w:rsidP="002F10D9">
    <w:pPr>
      <w:pStyle w:val="Header"/>
      <w:ind w:left="-720"/>
    </w:pPr>
    <w:r>
      <w:rPr>
        <w:noProof/>
      </w:rPr>
      <w:drawing>
        <wp:inline distT="0" distB="0" distL="0" distR="0">
          <wp:extent cx="1664970" cy="500380"/>
          <wp:effectExtent l="19050" t="0" r="0" b="0"/>
          <wp:docPr id="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
                  <a:srcRect/>
                  <a:stretch>
                    <a:fillRect/>
                  </a:stretch>
                </pic:blipFill>
                <pic:spPr bwMode="auto">
                  <a:xfrm>
                    <a:off x="0" y="0"/>
                    <a:ext cx="1664970" cy="500380"/>
                  </a:xfrm>
                  <a:prstGeom prst="rect">
                    <a:avLst/>
                  </a:prstGeom>
                  <a:noFill/>
                  <a:ln w="9525">
                    <a:noFill/>
                    <a:miter lim="800000"/>
                    <a:headEnd/>
                    <a:tailEnd/>
                  </a:ln>
                </pic:spPr>
              </pic:pic>
            </a:graphicData>
          </a:graphic>
        </wp:inline>
      </w:drawing>
    </w:r>
    <w:r w:rsidR="001653AB">
      <w:t xml:space="preserve"> </w:t>
    </w:r>
    <w:r w:rsidR="001653AB">
      <w:tab/>
    </w:r>
    <w:r w:rsidR="001653AB">
      <w:tab/>
      <w:t xml:space="preserve"> </w:t>
    </w:r>
    <w:r w:rsidR="001653AB" w:rsidRPr="00F91AC0">
      <w:rPr>
        <w:color w:val="BFBFBF"/>
      </w:rPr>
      <w:t>Quản trị Server 2 – COM3032</w:t>
    </w:r>
  </w:p>
  <w:p w:rsidR="001653AB" w:rsidRDefault="001653AB" w:rsidP="001B052E">
    <w:pPr>
      <w:pStyle w:val="Header"/>
      <w:ind w:left="-720"/>
    </w:pPr>
    <w:r>
      <w:br/>
    </w:r>
    <w:r w:rsidR="00D54349">
      <w:rPr>
        <w:noProof/>
      </w:rPr>
      <w:pict>
        <v:line id="Straight Connector 48" o:spid="_x0000_s2051" style="position:absolute;left:0;text-align:left;z-index:251656704;visibility:visible;mso-position-horizontal-relative:text;mso-position-vertical-relative:text" from="-35.45pt,9pt" to="50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" strokecolor="#a6a6a6" strokeweight=".5pt">
          <v:stroke joinstyle="miter"/>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3AB" w:rsidRDefault="00D54349" w:rsidP="0098779C">
    <w:pPr>
      <w:pStyle w:val="Header"/>
      <w:ind w:left="-900"/>
      <w:rPr>
        <w:rFonts w:ascii="Corbel" w:hAnsi="Corbel"/>
        <w:b/>
        <w:color w:val="A6A6A6"/>
      </w:rPr>
    </w:pPr>
    <w:r w:rsidRPr="00D54349">
      <w:rPr>
        <w:noProof/>
      </w:rPr>
      <w:pict>
        <v:line id="Straight Connector 5" o:spid="_x0000_s2050" style="position:absolute;left:0;text-align:left;z-index:251657728;visibility:visible" from="-42.75pt,45.6pt" to="489.7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" strokeweight=".5pt">
          <v:stroke joinstyle="miter"/>
        </v:line>
      </w:pict>
    </w:r>
    <w:r w:rsidR="004F0C2D">
      <w:rPr>
        <w:noProof/>
      </w:rPr>
      <w:drawing>
        <wp:inline distT="0" distB="0" distL="0" distR="0">
          <wp:extent cx="1595755" cy="483235"/>
          <wp:effectExtent l="19050" t="0" r="4445"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595755" cy="483235"/>
                  </a:xfrm>
                  <a:prstGeom prst="rect">
                    <a:avLst/>
                  </a:prstGeom>
                  <a:noFill/>
                  <a:ln w="9525">
                    <a:noFill/>
                    <a:miter lim="800000"/>
                    <a:headEnd/>
                    <a:tailEnd/>
                  </a:ln>
                </pic:spPr>
              </pic:pic>
            </a:graphicData>
          </a:graphic>
        </wp:inline>
      </w:drawing>
    </w:r>
    <w:r w:rsidR="001653AB">
      <w:tab/>
    </w:r>
    <w:r w:rsidR="001653AB" w:rsidRPr="006C3267">
      <w:rPr>
        <w:rFonts w:ascii="Corbel" w:hAnsi="Corbel"/>
      </w:rPr>
      <w:tab/>
    </w:r>
    <w:r w:rsidR="001653AB">
      <w:rPr>
        <w:rFonts w:ascii="Corbel" w:hAnsi="Corbel"/>
        <w:b/>
        <w:color w:val="A6A6A6"/>
      </w:rPr>
      <w:t>Điện toán đám mây – INF205</w:t>
    </w:r>
  </w:p>
  <w:p w:rsidR="001653AB" w:rsidRDefault="001653AB" w:rsidP="008E3F9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3AB" w:rsidRPr="00F91AC0" w:rsidRDefault="001653AB" w:rsidP="0015182F">
    <w:pPr>
      <w:pStyle w:val="Header"/>
      <w:tabs>
        <w:tab w:val="clear" w:pos="4680"/>
        <w:tab w:val="clear" w:pos="9360"/>
      </w:tabs>
      <w:rPr>
        <w:color w:val="8496B0"/>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01FD2"/>
    <w:multiLevelType w:val="hybridMultilevel"/>
    <w:tmpl w:val="F35832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2602F7"/>
    <w:multiLevelType w:val="hybridMultilevel"/>
    <w:tmpl w:val="684211A2"/>
    <w:lvl w:ilvl="0" w:tplc="41DCEA42">
      <w:start w:val="1"/>
      <w:numFmt w:val="decimal"/>
      <w:lvlText w:val="5.%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340E88"/>
    <w:multiLevelType w:val="hybridMultilevel"/>
    <w:tmpl w:val="32D6BFEA"/>
    <w:lvl w:ilvl="0" w:tplc="04090001">
      <w:start w:val="1"/>
      <w:numFmt w:val="bullet"/>
      <w:lvlText w:val=""/>
      <w:lvlJc w:val="left"/>
      <w:pPr>
        <w:ind w:left="1080" w:hanging="360"/>
      </w:pPr>
      <w:rPr>
        <w:rFonts w:ascii="Symbol" w:hAnsi="Symbol"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B9383C"/>
    <w:multiLevelType w:val="hybridMultilevel"/>
    <w:tmpl w:val="54F822FC"/>
    <w:lvl w:ilvl="0" w:tplc="D3E6AB48">
      <w:start w:val="1"/>
      <w:numFmt w:val="decimal"/>
      <w:lvlText w:val="3.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021DD0"/>
    <w:multiLevelType w:val="hybridMultilevel"/>
    <w:tmpl w:val="2D5448BC"/>
    <w:lvl w:ilvl="0" w:tplc="D072287A">
      <w:start w:val="1"/>
      <w:numFmt w:val="decimal"/>
      <w:lvlText w:val="5.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632AB1"/>
    <w:multiLevelType w:val="hybridMultilevel"/>
    <w:tmpl w:val="E8E4F21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F222DA4"/>
    <w:multiLevelType w:val="hybridMultilevel"/>
    <w:tmpl w:val="62FA91AA"/>
    <w:lvl w:ilvl="0" w:tplc="B0F085B2">
      <w:start w:val="1"/>
      <w:numFmt w:val="decimal"/>
      <w:lvlText w:val="3.3.%1."/>
      <w:lvlJc w:val="right"/>
      <w:pPr>
        <w:ind w:left="720" w:hanging="360"/>
      </w:pPr>
      <w:rPr>
        <w:rFonts w:hint="default"/>
      </w:rPr>
    </w:lvl>
    <w:lvl w:ilvl="1" w:tplc="241A8638">
      <w:numFmt w:val="bullet"/>
      <w:lvlText w:val="–"/>
      <w:lvlJc w:val="left"/>
      <w:pPr>
        <w:ind w:left="1440" w:hanging="360"/>
      </w:pPr>
      <w:rPr>
        <w:rFonts w:ascii="Segoe UI" w:eastAsia="Calibri" w:hAnsi="Segoe UI" w:cs="Segoe U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A450FA"/>
    <w:multiLevelType w:val="hybridMultilevel"/>
    <w:tmpl w:val="A992C480"/>
    <w:lvl w:ilvl="0" w:tplc="1F6CBE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DF25D9"/>
    <w:multiLevelType w:val="hybridMultilevel"/>
    <w:tmpl w:val="7EA60D7E"/>
    <w:lvl w:ilvl="0" w:tplc="D73A5EBC">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483062"/>
    <w:multiLevelType w:val="hybridMultilevel"/>
    <w:tmpl w:val="D92895F4"/>
    <w:lvl w:ilvl="0" w:tplc="D73A5EBC">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5175B2"/>
    <w:multiLevelType w:val="hybridMultilevel"/>
    <w:tmpl w:val="EF52CB1C"/>
    <w:lvl w:ilvl="0" w:tplc="DD26B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5134F7"/>
    <w:multiLevelType w:val="hybridMultilevel"/>
    <w:tmpl w:val="53346684"/>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1FED0C32"/>
    <w:multiLevelType w:val="hybridMultilevel"/>
    <w:tmpl w:val="18245A8A"/>
    <w:lvl w:ilvl="0" w:tplc="1870D174">
      <w:start w:val="1"/>
      <w:numFmt w:val="decimal"/>
      <w:lvlText w:val="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9D663B"/>
    <w:multiLevelType w:val="hybridMultilevel"/>
    <w:tmpl w:val="8A52D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B91240"/>
    <w:multiLevelType w:val="hybridMultilevel"/>
    <w:tmpl w:val="8828DB04"/>
    <w:lvl w:ilvl="0" w:tplc="13A4F2DA">
      <w:start w:val="1"/>
      <w:numFmt w:val="decimal"/>
      <w:lvlText w:val="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B930A9"/>
    <w:multiLevelType w:val="hybridMultilevel"/>
    <w:tmpl w:val="363882D2"/>
    <w:lvl w:ilvl="0" w:tplc="1CDEF192">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EA02AD"/>
    <w:multiLevelType w:val="hybridMultilevel"/>
    <w:tmpl w:val="E80A8560"/>
    <w:lvl w:ilvl="0" w:tplc="A85E8E76">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F27F30"/>
    <w:multiLevelType w:val="hybridMultilevel"/>
    <w:tmpl w:val="3E0CC55C"/>
    <w:lvl w:ilvl="0" w:tplc="219A8E6C">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3B6F66"/>
    <w:multiLevelType w:val="hybridMultilevel"/>
    <w:tmpl w:val="8D00998A"/>
    <w:lvl w:ilvl="0" w:tplc="2684D860">
      <w:start w:val="3"/>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7B0A05"/>
    <w:multiLevelType w:val="hybridMultilevel"/>
    <w:tmpl w:val="1E1EB53E"/>
    <w:lvl w:ilvl="0" w:tplc="CA7A5F02">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3E154E"/>
    <w:multiLevelType w:val="hybridMultilevel"/>
    <w:tmpl w:val="88B6376A"/>
    <w:lvl w:ilvl="0" w:tplc="8BACE10E">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022C5F"/>
    <w:multiLevelType w:val="hybridMultilevel"/>
    <w:tmpl w:val="6EBA5D70"/>
    <w:lvl w:ilvl="0" w:tplc="C1E89610">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9F0934"/>
    <w:multiLevelType w:val="hybridMultilevel"/>
    <w:tmpl w:val="60D8D6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48D4ABC"/>
    <w:multiLevelType w:val="hybridMultilevel"/>
    <w:tmpl w:val="99E677BE"/>
    <w:lvl w:ilvl="0" w:tplc="0409000D">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7B138D4"/>
    <w:multiLevelType w:val="hybridMultilevel"/>
    <w:tmpl w:val="AB64A9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C7B71BA"/>
    <w:multiLevelType w:val="hybridMultilevel"/>
    <w:tmpl w:val="A012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235AF2"/>
    <w:multiLevelType w:val="hybridMultilevel"/>
    <w:tmpl w:val="EFD8B4AA"/>
    <w:lvl w:ilvl="0" w:tplc="937A4204">
      <w:start w:val="1"/>
      <w:numFmt w:val="decimal"/>
      <w:lvlText w:val="3.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F5C6378"/>
    <w:multiLevelType w:val="hybridMultilevel"/>
    <w:tmpl w:val="8BFE11A2"/>
    <w:lvl w:ilvl="0" w:tplc="1D64D256">
      <w:numFmt w:val="bullet"/>
      <w:lvlText w:val="-"/>
      <w:lvlJc w:val="left"/>
      <w:pPr>
        <w:ind w:left="1080" w:hanging="360"/>
      </w:pPr>
      <w:rPr>
        <w:rFonts w:ascii="Segoe UI" w:hAnsi="Segoe UI"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584136F"/>
    <w:multiLevelType w:val="hybridMultilevel"/>
    <w:tmpl w:val="389E5B66"/>
    <w:lvl w:ilvl="0" w:tplc="197C2F48">
      <w:start w:val="3"/>
      <w:numFmt w:val="bullet"/>
      <w:lvlText w:val="-"/>
      <w:lvlJc w:val="left"/>
      <w:pPr>
        <w:ind w:left="720" w:hanging="360"/>
      </w:pPr>
      <w:rPr>
        <w:rFonts w:ascii="Segoe UI" w:eastAsia="Calibr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041F9B"/>
    <w:multiLevelType w:val="hybridMultilevel"/>
    <w:tmpl w:val="5442CA48"/>
    <w:lvl w:ilvl="0" w:tplc="0F08EAF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1E3200"/>
    <w:multiLevelType w:val="hybridMultilevel"/>
    <w:tmpl w:val="D2D4B080"/>
    <w:lvl w:ilvl="0" w:tplc="F18418A6">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8FB53DA"/>
    <w:multiLevelType w:val="hybridMultilevel"/>
    <w:tmpl w:val="C2DAB382"/>
    <w:lvl w:ilvl="0" w:tplc="D8F48D78">
      <w:start w:val="1"/>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2D6868"/>
    <w:multiLevelType w:val="hybridMultilevel"/>
    <w:tmpl w:val="7C8A32E0"/>
    <w:lvl w:ilvl="0" w:tplc="EE42F4AA">
      <w:start w:val="1"/>
      <w:numFmt w:val="decimal"/>
      <w:lvlText w:val="1.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2827E0"/>
    <w:multiLevelType w:val="hybridMultilevel"/>
    <w:tmpl w:val="061EEC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1734144"/>
    <w:multiLevelType w:val="hybridMultilevel"/>
    <w:tmpl w:val="1DB04522"/>
    <w:lvl w:ilvl="0" w:tplc="1F6CBE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2A3DAA"/>
    <w:multiLevelType w:val="hybridMultilevel"/>
    <w:tmpl w:val="ED0A2358"/>
    <w:lvl w:ilvl="0" w:tplc="79784D78">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E74344"/>
    <w:multiLevelType w:val="hybridMultilevel"/>
    <w:tmpl w:val="AE56B4D2"/>
    <w:lvl w:ilvl="0" w:tplc="0F08EAF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7255CF"/>
    <w:multiLevelType w:val="hybridMultilevel"/>
    <w:tmpl w:val="4058EB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2A1007"/>
    <w:multiLevelType w:val="hybridMultilevel"/>
    <w:tmpl w:val="3D70541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F83297"/>
    <w:multiLevelType w:val="hybridMultilevel"/>
    <w:tmpl w:val="25FEFD60"/>
    <w:lvl w:ilvl="0" w:tplc="3B989D40">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10"/>
  </w:num>
  <w:num w:numId="3">
    <w:abstractNumId w:val="35"/>
  </w:num>
  <w:num w:numId="4">
    <w:abstractNumId w:val="29"/>
  </w:num>
  <w:num w:numId="5">
    <w:abstractNumId w:val="19"/>
  </w:num>
  <w:num w:numId="6">
    <w:abstractNumId w:val="28"/>
  </w:num>
  <w:num w:numId="7">
    <w:abstractNumId w:val="13"/>
  </w:num>
  <w:num w:numId="8">
    <w:abstractNumId w:val="32"/>
  </w:num>
  <w:num w:numId="9">
    <w:abstractNumId w:val="9"/>
  </w:num>
  <w:num w:numId="10">
    <w:abstractNumId w:val="26"/>
  </w:num>
  <w:num w:numId="11">
    <w:abstractNumId w:val="17"/>
  </w:num>
  <w:num w:numId="12">
    <w:abstractNumId w:val="39"/>
  </w:num>
  <w:num w:numId="13">
    <w:abstractNumId w:val="8"/>
  </w:num>
  <w:num w:numId="14">
    <w:abstractNumId w:val="3"/>
  </w:num>
  <w:num w:numId="15">
    <w:abstractNumId w:val="6"/>
  </w:num>
  <w:num w:numId="16">
    <w:abstractNumId w:val="12"/>
  </w:num>
  <w:num w:numId="17">
    <w:abstractNumId w:val="24"/>
  </w:num>
  <w:num w:numId="18">
    <w:abstractNumId w:val="25"/>
  </w:num>
  <w:num w:numId="19">
    <w:abstractNumId w:val="14"/>
  </w:num>
  <w:num w:numId="20">
    <w:abstractNumId w:val="11"/>
  </w:num>
  <w:num w:numId="21">
    <w:abstractNumId w:val="18"/>
  </w:num>
  <w:num w:numId="22">
    <w:abstractNumId w:val="36"/>
  </w:num>
  <w:num w:numId="23">
    <w:abstractNumId w:val="21"/>
  </w:num>
  <w:num w:numId="24">
    <w:abstractNumId w:val="15"/>
  </w:num>
  <w:num w:numId="25">
    <w:abstractNumId w:val="34"/>
  </w:num>
  <w:num w:numId="26">
    <w:abstractNumId w:val="31"/>
  </w:num>
  <w:num w:numId="27">
    <w:abstractNumId w:val="27"/>
  </w:num>
  <w:num w:numId="28">
    <w:abstractNumId w:val="1"/>
  </w:num>
  <w:num w:numId="29">
    <w:abstractNumId w:val="7"/>
  </w:num>
  <w:num w:numId="30">
    <w:abstractNumId w:val="4"/>
  </w:num>
  <w:num w:numId="31">
    <w:abstractNumId w:val="37"/>
  </w:num>
  <w:num w:numId="32">
    <w:abstractNumId w:val="5"/>
  </w:num>
  <w:num w:numId="33">
    <w:abstractNumId w:val="33"/>
  </w:num>
  <w:num w:numId="34">
    <w:abstractNumId w:val="2"/>
  </w:num>
  <w:num w:numId="35">
    <w:abstractNumId w:val="22"/>
  </w:num>
  <w:num w:numId="36">
    <w:abstractNumId w:val="23"/>
  </w:num>
  <w:num w:numId="37">
    <w:abstractNumId w:val="0"/>
  </w:num>
  <w:num w:numId="38">
    <w:abstractNumId w:val="30"/>
  </w:num>
  <w:num w:numId="39">
    <w:abstractNumId w:val="16"/>
  </w:num>
  <w:num w:numId="40">
    <w:abstractNumId w:val="20"/>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defaultTabStop w:val="720"/>
  <w:characterSpacingControl w:val="doNotCompress"/>
  <w:hdrShapeDefaults>
    <o:shapedefaults v:ext="edit" spidmax="13314"/>
    <o:shapelayout v:ext="edit">
      <o:idmap v:ext="edit" data="2"/>
    </o:shapelayout>
  </w:hdrShapeDefaults>
  <w:footnotePr>
    <w:footnote w:id="0"/>
    <w:footnote w:id="1"/>
  </w:footnotePr>
  <w:endnotePr>
    <w:endnote w:id="0"/>
    <w:endnote w:id="1"/>
  </w:endnotePr>
  <w:compat/>
  <w:rsids>
    <w:rsidRoot w:val="00AE4C1F"/>
    <w:rsid w:val="000304D1"/>
    <w:rsid w:val="000306A5"/>
    <w:rsid w:val="0003470E"/>
    <w:rsid w:val="00043918"/>
    <w:rsid w:val="00044EAD"/>
    <w:rsid w:val="000460A4"/>
    <w:rsid w:val="00050B5E"/>
    <w:rsid w:val="00052880"/>
    <w:rsid w:val="00057234"/>
    <w:rsid w:val="00086326"/>
    <w:rsid w:val="00091C37"/>
    <w:rsid w:val="00097159"/>
    <w:rsid w:val="000B0C86"/>
    <w:rsid w:val="000B2AA9"/>
    <w:rsid w:val="000E541D"/>
    <w:rsid w:val="000E739B"/>
    <w:rsid w:val="000F4ADF"/>
    <w:rsid w:val="00100B0B"/>
    <w:rsid w:val="0010163B"/>
    <w:rsid w:val="001040ED"/>
    <w:rsid w:val="00120D56"/>
    <w:rsid w:val="00134A47"/>
    <w:rsid w:val="001357DA"/>
    <w:rsid w:val="0013585A"/>
    <w:rsid w:val="0015182F"/>
    <w:rsid w:val="0015208E"/>
    <w:rsid w:val="001653AB"/>
    <w:rsid w:val="001729D0"/>
    <w:rsid w:val="00185F44"/>
    <w:rsid w:val="001B052E"/>
    <w:rsid w:val="001D0821"/>
    <w:rsid w:val="001E399D"/>
    <w:rsid w:val="001F057F"/>
    <w:rsid w:val="001F4776"/>
    <w:rsid w:val="00207DB1"/>
    <w:rsid w:val="00211C49"/>
    <w:rsid w:val="002127CD"/>
    <w:rsid w:val="00252B7C"/>
    <w:rsid w:val="0027157C"/>
    <w:rsid w:val="00275071"/>
    <w:rsid w:val="00294324"/>
    <w:rsid w:val="00297211"/>
    <w:rsid w:val="002B34AA"/>
    <w:rsid w:val="002B34C6"/>
    <w:rsid w:val="002C0871"/>
    <w:rsid w:val="002E0982"/>
    <w:rsid w:val="002E784D"/>
    <w:rsid w:val="002F10D9"/>
    <w:rsid w:val="003216F2"/>
    <w:rsid w:val="0032277E"/>
    <w:rsid w:val="003252A2"/>
    <w:rsid w:val="003259C0"/>
    <w:rsid w:val="00333C9E"/>
    <w:rsid w:val="003348A7"/>
    <w:rsid w:val="003378EE"/>
    <w:rsid w:val="00342F88"/>
    <w:rsid w:val="00351CD7"/>
    <w:rsid w:val="00354C70"/>
    <w:rsid w:val="00382BEC"/>
    <w:rsid w:val="003A2CFC"/>
    <w:rsid w:val="003A4DD4"/>
    <w:rsid w:val="003A5435"/>
    <w:rsid w:val="003A5ED6"/>
    <w:rsid w:val="003B6844"/>
    <w:rsid w:val="003D77DD"/>
    <w:rsid w:val="003E4028"/>
    <w:rsid w:val="003F1528"/>
    <w:rsid w:val="00402DAC"/>
    <w:rsid w:val="0041401B"/>
    <w:rsid w:val="004211D0"/>
    <w:rsid w:val="00436089"/>
    <w:rsid w:val="00441C97"/>
    <w:rsid w:val="0044327D"/>
    <w:rsid w:val="0045076A"/>
    <w:rsid w:val="00456F2D"/>
    <w:rsid w:val="00463C9C"/>
    <w:rsid w:val="00466074"/>
    <w:rsid w:val="00467347"/>
    <w:rsid w:val="004C751F"/>
    <w:rsid w:val="004F0C2D"/>
    <w:rsid w:val="004F3F96"/>
    <w:rsid w:val="004F72DD"/>
    <w:rsid w:val="00500AE2"/>
    <w:rsid w:val="00510C76"/>
    <w:rsid w:val="00516720"/>
    <w:rsid w:val="00521438"/>
    <w:rsid w:val="00525F03"/>
    <w:rsid w:val="00537B50"/>
    <w:rsid w:val="005451E2"/>
    <w:rsid w:val="0055377E"/>
    <w:rsid w:val="00572166"/>
    <w:rsid w:val="00572418"/>
    <w:rsid w:val="00584608"/>
    <w:rsid w:val="00591420"/>
    <w:rsid w:val="005971AB"/>
    <w:rsid w:val="005C1D5E"/>
    <w:rsid w:val="005C3BDF"/>
    <w:rsid w:val="005C43D6"/>
    <w:rsid w:val="005E3F1A"/>
    <w:rsid w:val="005F212C"/>
    <w:rsid w:val="00611B98"/>
    <w:rsid w:val="00622D8A"/>
    <w:rsid w:val="006244B8"/>
    <w:rsid w:val="00630876"/>
    <w:rsid w:val="00641B92"/>
    <w:rsid w:val="0065128A"/>
    <w:rsid w:val="00662F74"/>
    <w:rsid w:val="00686976"/>
    <w:rsid w:val="00687175"/>
    <w:rsid w:val="00687E4C"/>
    <w:rsid w:val="006979A5"/>
    <w:rsid w:val="006A4D65"/>
    <w:rsid w:val="006B2002"/>
    <w:rsid w:val="006B2386"/>
    <w:rsid w:val="006B2C82"/>
    <w:rsid w:val="006B4E2D"/>
    <w:rsid w:val="006C3267"/>
    <w:rsid w:val="006C620C"/>
    <w:rsid w:val="006C7A48"/>
    <w:rsid w:val="006D111A"/>
    <w:rsid w:val="006E1E3A"/>
    <w:rsid w:val="00700B56"/>
    <w:rsid w:val="007162EF"/>
    <w:rsid w:val="00722D81"/>
    <w:rsid w:val="00725038"/>
    <w:rsid w:val="00751ACE"/>
    <w:rsid w:val="00761623"/>
    <w:rsid w:val="007760C7"/>
    <w:rsid w:val="00776B57"/>
    <w:rsid w:val="00791D7F"/>
    <w:rsid w:val="0079487A"/>
    <w:rsid w:val="00795679"/>
    <w:rsid w:val="0079711C"/>
    <w:rsid w:val="007A0BD5"/>
    <w:rsid w:val="007B7638"/>
    <w:rsid w:val="007D2B97"/>
    <w:rsid w:val="007D3D18"/>
    <w:rsid w:val="008146F1"/>
    <w:rsid w:val="00824345"/>
    <w:rsid w:val="008415FC"/>
    <w:rsid w:val="008601AC"/>
    <w:rsid w:val="00863577"/>
    <w:rsid w:val="008646FE"/>
    <w:rsid w:val="00864A1F"/>
    <w:rsid w:val="008726C9"/>
    <w:rsid w:val="00883D76"/>
    <w:rsid w:val="00884744"/>
    <w:rsid w:val="008C27AF"/>
    <w:rsid w:val="008C399E"/>
    <w:rsid w:val="008D0569"/>
    <w:rsid w:val="008E1A6E"/>
    <w:rsid w:val="008E3F99"/>
    <w:rsid w:val="008E6BA8"/>
    <w:rsid w:val="008F1649"/>
    <w:rsid w:val="00913BC6"/>
    <w:rsid w:val="00916973"/>
    <w:rsid w:val="00922E5A"/>
    <w:rsid w:val="00943EAB"/>
    <w:rsid w:val="009527EE"/>
    <w:rsid w:val="00956D9A"/>
    <w:rsid w:val="00957475"/>
    <w:rsid w:val="0098156C"/>
    <w:rsid w:val="00986685"/>
    <w:rsid w:val="0098779C"/>
    <w:rsid w:val="00990186"/>
    <w:rsid w:val="009A07FE"/>
    <w:rsid w:val="009A639A"/>
    <w:rsid w:val="009C0A92"/>
    <w:rsid w:val="009E07C9"/>
    <w:rsid w:val="009E0A6D"/>
    <w:rsid w:val="009E1FC0"/>
    <w:rsid w:val="009E4DE7"/>
    <w:rsid w:val="00A12960"/>
    <w:rsid w:val="00A16DC7"/>
    <w:rsid w:val="00A21771"/>
    <w:rsid w:val="00A21A58"/>
    <w:rsid w:val="00A4164C"/>
    <w:rsid w:val="00A474B7"/>
    <w:rsid w:val="00A61150"/>
    <w:rsid w:val="00A82F5A"/>
    <w:rsid w:val="00AB7239"/>
    <w:rsid w:val="00AC1538"/>
    <w:rsid w:val="00AE4C1F"/>
    <w:rsid w:val="00AF3F3D"/>
    <w:rsid w:val="00B15023"/>
    <w:rsid w:val="00B20C8E"/>
    <w:rsid w:val="00B215BB"/>
    <w:rsid w:val="00B446FA"/>
    <w:rsid w:val="00B45257"/>
    <w:rsid w:val="00B50B2A"/>
    <w:rsid w:val="00B65332"/>
    <w:rsid w:val="00B86A12"/>
    <w:rsid w:val="00B9109C"/>
    <w:rsid w:val="00BD1E97"/>
    <w:rsid w:val="00BD423C"/>
    <w:rsid w:val="00BE25CD"/>
    <w:rsid w:val="00BE34C5"/>
    <w:rsid w:val="00BF3CC7"/>
    <w:rsid w:val="00BF42DD"/>
    <w:rsid w:val="00C02D90"/>
    <w:rsid w:val="00C051A4"/>
    <w:rsid w:val="00C454C2"/>
    <w:rsid w:val="00C62ACE"/>
    <w:rsid w:val="00C76713"/>
    <w:rsid w:val="00C834F8"/>
    <w:rsid w:val="00CA5A16"/>
    <w:rsid w:val="00CB03D1"/>
    <w:rsid w:val="00CB601D"/>
    <w:rsid w:val="00CD35D5"/>
    <w:rsid w:val="00CD447E"/>
    <w:rsid w:val="00CD4DFC"/>
    <w:rsid w:val="00CE2C7B"/>
    <w:rsid w:val="00CF39FD"/>
    <w:rsid w:val="00D05977"/>
    <w:rsid w:val="00D05E3A"/>
    <w:rsid w:val="00D10DA0"/>
    <w:rsid w:val="00D20736"/>
    <w:rsid w:val="00D22E6D"/>
    <w:rsid w:val="00D23C6B"/>
    <w:rsid w:val="00D35275"/>
    <w:rsid w:val="00D359AB"/>
    <w:rsid w:val="00D46A9B"/>
    <w:rsid w:val="00D46CF6"/>
    <w:rsid w:val="00D54349"/>
    <w:rsid w:val="00D608C9"/>
    <w:rsid w:val="00D62DC5"/>
    <w:rsid w:val="00D73FC4"/>
    <w:rsid w:val="00D81671"/>
    <w:rsid w:val="00D86D58"/>
    <w:rsid w:val="00D95612"/>
    <w:rsid w:val="00DE555B"/>
    <w:rsid w:val="00DE584D"/>
    <w:rsid w:val="00E010C3"/>
    <w:rsid w:val="00E075FA"/>
    <w:rsid w:val="00E76E23"/>
    <w:rsid w:val="00E93BE2"/>
    <w:rsid w:val="00F0748E"/>
    <w:rsid w:val="00F30377"/>
    <w:rsid w:val="00F41FCC"/>
    <w:rsid w:val="00F50F82"/>
    <w:rsid w:val="00F671BB"/>
    <w:rsid w:val="00F712D3"/>
    <w:rsid w:val="00F775D4"/>
    <w:rsid w:val="00F80FBF"/>
    <w:rsid w:val="00F81A01"/>
    <w:rsid w:val="00F91AC0"/>
    <w:rsid w:val="00FA1BE1"/>
    <w:rsid w:val="00FA4232"/>
    <w:rsid w:val="00FC6518"/>
    <w:rsid w:val="00FC68F5"/>
    <w:rsid w:val="00FC7486"/>
    <w:rsid w:val="00FD0B67"/>
    <w:rsid w:val="00FD510B"/>
    <w:rsid w:val="00FF5850"/>
    <w:rsid w:val="00FF5F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F44"/>
    <w:pPr>
      <w:spacing w:after="160" w:line="259" w:lineRule="auto"/>
    </w:pPr>
    <w:rPr>
      <w:rFonts w:ascii="Segoe UI" w:hAnsi="Segoe UI"/>
      <w:sz w:val="26"/>
      <w:szCs w:val="22"/>
    </w:rPr>
  </w:style>
  <w:style w:type="paragraph" w:styleId="Heading1">
    <w:name w:val="heading 1"/>
    <w:basedOn w:val="Normal"/>
    <w:next w:val="Normal"/>
    <w:link w:val="Heading1Char"/>
    <w:uiPriority w:val="9"/>
    <w:qFormat/>
    <w:rsid w:val="00CB03D1"/>
    <w:pPr>
      <w:keepNext/>
      <w:keepLines/>
      <w:spacing w:before="240" w:after="0"/>
      <w:outlineLvl w:val="0"/>
    </w:pPr>
    <w:rPr>
      <w:rFonts w:ascii="Calibri Light" w:eastAsia="Times New Roman" w:hAnsi="Calibri Light"/>
      <w:b/>
      <w:color w:val="FF0000"/>
      <w:sz w:val="40"/>
      <w:szCs w:val="32"/>
    </w:rPr>
  </w:style>
  <w:style w:type="paragraph" w:styleId="Heading2">
    <w:name w:val="heading 2"/>
    <w:basedOn w:val="Normal"/>
    <w:next w:val="Normal"/>
    <w:link w:val="Heading2Char"/>
    <w:uiPriority w:val="9"/>
    <w:unhideWhenUsed/>
    <w:qFormat/>
    <w:rsid w:val="00CB03D1"/>
    <w:pPr>
      <w:keepNext/>
      <w:spacing w:before="240" w:after="60"/>
      <w:outlineLvl w:val="1"/>
    </w:pPr>
    <w:rPr>
      <w:rFonts w:ascii="Calibri Light" w:eastAsia="Times New Roman" w:hAnsi="Calibri Light"/>
      <w:b/>
      <w:bCs/>
      <w:i/>
      <w:iCs/>
      <w:color w:val="5B9BD5"/>
      <w:sz w:val="32"/>
      <w:szCs w:val="28"/>
    </w:rPr>
  </w:style>
  <w:style w:type="paragraph" w:styleId="Heading3">
    <w:name w:val="heading 3"/>
    <w:basedOn w:val="Normal"/>
    <w:next w:val="Normal"/>
    <w:link w:val="Heading3Char"/>
    <w:uiPriority w:val="9"/>
    <w:unhideWhenUsed/>
    <w:qFormat/>
    <w:rsid w:val="00C02D90"/>
    <w:pPr>
      <w:keepNext/>
      <w:spacing w:before="240" w:after="60"/>
      <w:outlineLvl w:val="2"/>
    </w:pPr>
    <w:rPr>
      <w:rFonts w:ascii="Calibri Light" w:eastAsia="Times New Roman" w:hAnsi="Calibri Light"/>
      <w:b/>
      <w:bCs/>
      <w:sz w:val="30"/>
      <w:szCs w:val="26"/>
    </w:rPr>
  </w:style>
  <w:style w:type="paragraph" w:styleId="Heading4">
    <w:name w:val="heading 4"/>
    <w:basedOn w:val="Normal"/>
    <w:next w:val="Normal"/>
    <w:link w:val="Heading4Char"/>
    <w:uiPriority w:val="9"/>
    <w:unhideWhenUsed/>
    <w:qFormat/>
    <w:rsid w:val="00C02D90"/>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CD35D5"/>
    <w:pPr>
      <w:keepNext/>
      <w:keepLines/>
      <w:spacing w:before="40" w:after="0" w:line="360" w:lineRule="auto"/>
      <w:ind w:left="288" w:hanging="288"/>
      <w:outlineLvl w:val="4"/>
    </w:pPr>
    <w:rPr>
      <w:rFonts w:ascii="Calibri Light" w:eastAsia="Times New Roman" w:hAnsi="Calibri Light"/>
      <w:color w:val="2E74B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82F"/>
    <w:rPr>
      <w:rFonts w:eastAsia="Times New Roman"/>
      <w:sz w:val="22"/>
      <w:szCs w:val="22"/>
    </w:rPr>
  </w:style>
  <w:style w:type="character" w:customStyle="1" w:styleId="NoSpacingChar">
    <w:name w:val="No Spacing Char"/>
    <w:link w:val="NoSpacing"/>
    <w:uiPriority w:val="1"/>
    <w:rsid w:val="0015182F"/>
    <w:rPr>
      <w:rFonts w:eastAsia="Times New Roman"/>
    </w:rPr>
  </w:style>
  <w:style w:type="paragraph" w:styleId="Header">
    <w:name w:val="header"/>
    <w:basedOn w:val="Normal"/>
    <w:link w:val="HeaderChar"/>
    <w:uiPriority w:val="99"/>
    <w:unhideWhenUsed/>
    <w:rsid w:val="001518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82F"/>
  </w:style>
  <w:style w:type="paragraph" w:styleId="Footer">
    <w:name w:val="footer"/>
    <w:basedOn w:val="Normal"/>
    <w:link w:val="FooterChar"/>
    <w:uiPriority w:val="99"/>
    <w:unhideWhenUsed/>
    <w:rsid w:val="001518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82F"/>
  </w:style>
  <w:style w:type="paragraph" w:styleId="ListParagraph">
    <w:name w:val="List Paragraph"/>
    <w:basedOn w:val="Normal"/>
    <w:uiPriority w:val="34"/>
    <w:qFormat/>
    <w:rsid w:val="00CD35D5"/>
    <w:pPr>
      <w:spacing w:before="120" w:after="120" w:line="360" w:lineRule="auto"/>
      <w:ind w:left="720" w:hanging="288"/>
      <w:contextualSpacing/>
    </w:pPr>
    <w:rPr>
      <w:rFonts w:ascii="Times New Roman" w:hAnsi="Times New Roman"/>
    </w:rPr>
  </w:style>
  <w:style w:type="character" w:customStyle="1" w:styleId="Heading5Char">
    <w:name w:val="Heading 5 Char"/>
    <w:link w:val="Heading5"/>
    <w:uiPriority w:val="9"/>
    <w:semiHidden/>
    <w:rsid w:val="00CD35D5"/>
    <w:rPr>
      <w:rFonts w:ascii="Calibri Light" w:eastAsia="Times New Roman" w:hAnsi="Calibri Light" w:cs="Times New Roman"/>
      <w:color w:val="2E74B5"/>
      <w:sz w:val="26"/>
      <w:szCs w:val="20"/>
    </w:rPr>
  </w:style>
  <w:style w:type="character" w:customStyle="1" w:styleId="Heading1Char">
    <w:name w:val="Heading 1 Char"/>
    <w:link w:val="Heading1"/>
    <w:uiPriority w:val="9"/>
    <w:rsid w:val="00CB03D1"/>
    <w:rPr>
      <w:rFonts w:ascii="Calibri Light" w:eastAsia="Times New Roman" w:hAnsi="Calibri Light"/>
      <w:b/>
      <w:color w:val="FF0000"/>
      <w:sz w:val="40"/>
      <w:szCs w:val="32"/>
    </w:rPr>
  </w:style>
  <w:style w:type="paragraph" w:styleId="TOCHeading">
    <w:name w:val="TOC Heading"/>
    <w:basedOn w:val="Heading1"/>
    <w:next w:val="Normal"/>
    <w:uiPriority w:val="39"/>
    <w:unhideWhenUsed/>
    <w:qFormat/>
    <w:rsid w:val="00185F44"/>
    <w:pPr>
      <w:outlineLvl w:val="9"/>
    </w:pPr>
  </w:style>
  <w:style w:type="character" w:customStyle="1" w:styleId="Heading2Char">
    <w:name w:val="Heading 2 Char"/>
    <w:link w:val="Heading2"/>
    <w:uiPriority w:val="9"/>
    <w:rsid w:val="00CB03D1"/>
    <w:rPr>
      <w:rFonts w:ascii="Calibri Light" w:eastAsia="Times New Roman" w:hAnsi="Calibri Light" w:cs="Times New Roman"/>
      <w:b/>
      <w:bCs/>
      <w:i/>
      <w:iCs/>
      <w:color w:val="5B9BD5"/>
      <w:sz w:val="32"/>
      <w:szCs w:val="28"/>
    </w:rPr>
  </w:style>
  <w:style w:type="character" w:customStyle="1" w:styleId="Heading3Char">
    <w:name w:val="Heading 3 Char"/>
    <w:link w:val="Heading3"/>
    <w:uiPriority w:val="9"/>
    <w:rsid w:val="00C02D90"/>
    <w:rPr>
      <w:rFonts w:ascii="Calibri Light" w:eastAsia="Times New Roman" w:hAnsi="Calibri Light"/>
      <w:b/>
      <w:bCs/>
      <w:sz w:val="30"/>
      <w:szCs w:val="26"/>
    </w:rPr>
  </w:style>
  <w:style w:type="paragraph" w:styleId="TOC1">
    <w:name w:val="toc 1"/>
    <w:basedOn w:val="Normal"/>
    <w:next w:val="Normal"/>
    <w:autoRedefine/>
    <w:uiPriority w:val="39"/>
    <w:unhideWhenUsed/>
    <w:rsid w:val="00B215BB"/>
    <w:pPr>
      <w:tabs>
        <w:tab w:val="right" w:leader="dot" w:pos="9017"/>
      </w:tabs>
      <w:ind w:left="360" w:hanging="360"/>
    </w:pPr>
    <w:rPr>
      <w:b/>
      <w:noProof/>
    </w:rPr>
  </w:style>
  <w:style w:type="paragraph" w:styleId="TOC2">
    <w:name w:val="toc 2"/>
    <w:basedOn w:val="Normal"/>
    <w:next w:val="Normal"/>
    <w:autoRedefine/>
    <w:uiPriority w:val="39"/>
    <w:unhideWhenUsed/>
    <w:rsid w:val="00B215BB"/>
    <w:pPr>
      <w:tabs>
        <w:tab w:val="right" w:leader="dot" w:pos="9017"/>
      </w:tabs>
      <w:ind w:left="540" w:hanging="360"/>
    </w:pPr>
  </w:style>
  <w:style w:type="paragraph" w:styleId="TOC3">
    <w:name w:val="toc 3"/>
    <w:basedOn w:val="Normal"/>
    <w:next w:val="Normal"/>
    <w:autoRedefine/>
    <w:uiPriority w:val="39"/>
    <w:unhideWhenUsed/>
    <w:rsid w:val="00B215BB"/>
    <w:pPr>
      <w:ind w:left="520"/>
    </w:pPr>
  </w:style>
  <w:style w:type="character" w:styleId="Hyperlink">
    <w:name w:val="Hyperlink"/>
    <w:uiPriority w:val="99"/>
    <w:unhideWhenUsed/>
    <w:rsid w:val="00B215BB"/>
    <w:rPr>
      <w:color w:val="0563C1"/>
      <w:u w:val="single"/>
    </w:rPr>
  </w:style>
  <w:style w:type="character" w:customStyle="1" w:styleId="Heading4Char">
    <w:name w:val="Heading 4 Char"/>
    <w:link w:val="Heading4"/>
    <w:uiPriority w:val="9"/>
    <w:rsid w:val="00C02D90"/>
    <w:rPr>
      <w:rFonts w:eastAsia="Times New Roman"/>
      <w:b/>
      <w:bCs/>
      <w:sz w:val="28"/>
      <w:szCs w:val="28"/>
    </w:rPr>
  </w:style>
  <w:style w:type="character" w:styleId="FollowedHyperlink">
    <w:name w:val="FollowedHyperlink"/>
    <w:uiPriority w:val="99"/>
    <w:semiHidden/>
    <w:unhideWhenUsed/>
    <w:rsid w:val="00622D8A"/>
    <w:rPr>
      <w:color w:val="954F72"/>
      <w:u w:val="single"/>
    </w:rPr>
  </w:style>
  <w:style w:type="character" w:customStyle="1" w:styleId="apple-converted-space">
    <w:name w:val="apple-converted-space"/>
    <w:rsid w:val="003216F2"/>
  </w:style>
  <w:style w:type="character" w:styleId="Emphasis">
    <w:name w:val="Emphasis"/>
    <w:uiPriority w:val="20"/>
    <w:qFormat/>
    <w:rsid w:val="00CF39FD"/>
    <w:rPr>
      <w:i/>
      <w:iCs/>
    </w:rPr>
  </w:style>
  <w:style w:type="paragraph" w:styleId="HTMLPreformatted">
    <w:name w:val="HTML Preformatted"/>
    <w:basedOn w:val="Normal"/>
    <w:link w:val="HTMLPreformattedChar"/>
    <w:uiPriority w:val="99"/>
    <w:semiHidden/>
    <w:unhideWhenUsed/>
    <w:rsid w:val="00956D9A"/>
    <w:rPr>
      <w:rFonts w:ascii="Courier New" w:hAnsi="Courier New" w:cs="Courier New"/>
      <w:sz w:val="20"/>
      <w:szCs w:val="20"/>
    </w:rPr>
  </w:style>
  <w:style w:type="character" w:customStyle="1" w:styleId="HTMLPreformattedChar">
    <w:name w:val="HTML Preformatted Char"/>
    <w:link w:val="HTMLPreformatted"/>
    <w:uiPriority w:val="99"/>
    <w:semiHidden/>
    <w:rsid w:val="00956D9A"/>
    <w:rPr>
      <w:rFonts w:ascii="Courier New" w:hAnsi="Courier New" w:cs="Courier New"/>
    </w:rPr>
  </w:style>
  <w:style w:type="paragraph" w:styleId="BalloonText">
    <w:name w:val="Balloon Text"/>
    <w:basedOn w:val="Normal"/>
    <w:link w:val="BalloonTextChar"/>
    <w:uiPriority w:val="99"/>
    <w:semiHidden/>
    <w:unhideWhenUsed/>
    <w:rsid w:val="00700B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56"/>
    <w:rPr>
      <w:rFonts w:ascii="Tahoma" w:hAnsi="Tahoma" w:cs="Tahoma"/>
      <w:sz w:val="16"/>
      <w:szCs w:val="16"/>
    </w:rPr>
  </w:style>
  <w:style w:type="character" w:styleId="Strong">
    <w:name w:val="Strong"/>
    <w:basedOn w:val="DefaultParagraphFont"/>
    <w:uiPriority w:val="22"/>
    <w:qFormat/>
    <w:rsid w:val="000306A5"/>
    <w:rPr>
      <w:b/>
      <w:bCs/>
    </w:rPr>
  </w:style>
</w:styles>
</file>

<file path=word/webSettings.xml><?xml version="1.0" encoding="utf-8"?>
<w:webSettings xmlns:r="http://schemas.openxmlformats.org/officeDocument/2006/relationships" xmlns:w="http://schemas.openxmlformats.org/wordprocessingml/2006/main">
  <w:divs>
    <w:div w:id="358240649">
      <w:bodyDiv w:val="1"/>
      <w:marLeft w:val="0"/>
      <w:marRight w:val="0"/>
      <w:marTop w:val="0"/>
      <w:marBottom w:val="0"/>
      <w:divBdr>
        <w:top w:val="none" w:sz="0" w:space="0" w:color="auto"/>
        <w:left w:val="none" w:sz="0" w:space="0" w:color="auto"/>
        <w:bottom w:val="none" w:sz="0" w:space="0" w:color="auto"/>
        <w:right w:val="none" w:sz="0" w:space="0" w:color="auto"/>
      </w:divBdr>
    </w:div>
    <w:div w:id="395125866">
      <w:bodyDiv w:val="1"/>
      <w:marLeft w:val="0"/>
      <w:marRight w:val="0"/>
      <w:marTop w:val="0"/>
      <w:marBottom w:val="0"/>
      <w:divBdr>
        <w:top w:val="none" w:sz="0" w:space="0" w:color="auto"/>
        <w:left w:val="none" w:sz="0" w:space="0" w:color="auto"/>
        <w:bottom w:val="none" w:sz="0" w:space="0" w:color="auto"/>
        <w:right w:val="none" w:sz="0" w:space="0" w:color="auto"/>
      </w:divBdr>
    </w:div>
    <w:div w:id="413164584">
      <w:bodyDiv w:val="1"/>
      <w:marLeft w:val="0"/>
      <w:marRight w:val="0"/>
      <w:marTop w:val="0"/>
      <w:marBottom w:val="0"/>
      <w:divBdr>
        <w:top w:val="none" w:sz="0" w:space="0" w:color="auto"/>
        <w:left w:val="none" w:sz="0" w:space="0" w:color="auto"/>
        <w:bottom w:val="none" w:sz="0" w:space="0" w:color="auto"/>
        <w:right w:val="none" w:sz="0" w:space="0" w:color="auto"/>
      </w:divBdr>
    </w:div>
    <w:div w:id="416900119">
      <w:bodyDiv w:val="1"/>
      <w:marLeft w:val="0"/>
      <w:marRight w:val="0"/>
      <w:marTop w:val="0"/>
      <w:marBottom w:val="0"/>
      <w:divBdr>
        <w:top w:val="none" w:sz="0" w:space="0" w:color="auto"/>
        <w:left w:val="none" w:sz="0" w:space="0" w:color="auto"/>
        <w:bottom w:val="none" w:sz="0" w:space="0" w:color="auto"/>
        <w:right w:val="none" w:sz="0" w:space="0" w:color="auto"/>
      </w:divBdr>
    </w:div>
    <w:div w:id="466778426">
      <w:bodyDiv w:val="1"/>
      <w:marLeft w:val="0"/>
      <w:marRight w:val="0"/>
      <w:marTop w:val="0"/>
      <w:marBottom w:val="0"/>
      <w:divBdr>
        <w:top w:val="none" w:sz="0" w:space="0" w:color="auto"/>
        <w:left w:val="none" w:sz="0" w:space="0" w:color="auto"/>
        <w:bottom w:val="none" w:sz="0" w:space="0" w:color="auto"/>
        <w:right w:val="none" w:sz="0" w:space="0" w:color="auto"/>
      </w:divBdr>
    </w:div>
    <w:div w:id="1276063653">
      <w:bodyDiv w:val="1"/>
      <w:marLeft w:val="0"/>
      <w:marRight w:val="0"/>
      <w:marTop w:val="0"/>
      <w:marBottom w:val="0"/>
      <w:divBdr>
        <w:top w:val="none" w:sz="0" w:space="0" w:color="auto"/>
        <w:left w:val="none" w:sz="0" w:space="0" w:color="auto"/>
        <w:bottom w:val="none" w:sz="0" w:space="0" w:color="auto"/>
        <w:right w:val="none" w:sz="0" w:space="0" w:color="auto"/>
      </w:divBdr>
    </w:div>
    <w:div w:id="1304236017">
      <w:bodyDiv w:val="1"/>
      <w:marLeft w:val="0"/>
      <w:marRight w:val="0"/>
      <w:marTop w:val="0"/>
      <w:marBottom w:val="0"/>
      <w:divBdr>
        <w:top w:val="none" w:sz="0" w:space="0" w:color="auto"/>
        <w:left w:val="none" w:sz="0" w:space="0" w:color="auto"/>
        <w:bottom w:val="none" w:sz="0" w:space="0" w:color="auto"/>
        <w:right w:val="none" w:sz="0" w:space="0" w:color="auto"/>
      </w:divBdr>
    </w:div>
    <w:div w:id="180731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indows.github.com/" TargetMode="External"/><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03CD6-BF2F-483A-BE53-2B0350924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9</Pages>
  <Words>516</Words>
  <Characters>2947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CharactersWithSpaces>
  <SharedDoc>false</SharedDoc>
  <HLinks>
    <vt:vector size="18" baseType="variant">
      <vt:variant>
        <vt:i4>4915295</vt:i4>
      </vt:variant>
      <vt:variant>
        <vt:i4>6</vt:i4>
      </vt:variant>
      <vt:variant>
        <vt:i4>0</vt:i4>
      </vt:variant>
      <vt:variant>
        <vt:i4>5</vt:i4>
      </vt:variant>
      <vt:variant>
        <vt:lpwstr>https://dashboard.heroku.com/apps</vt:lpwstr>
      </vt:variant>
      <vt:variant>
        <vt:lpwstr/>
      </vt:variant>
      <vt:variant>
        <vt:i4>1703962</vt:i4>
      </vt:variant>
      <vt:variant>
        <vt:i4>3</vt:i4>
      </vt:variant>
      <vt:variant>
        <vt:i4>0</vt:i4>
      </vt:variant>
      <vt:variant>
        <vt:i4>5</vt:i4>
      </vt:variant>
      <vt:variant>
        <vt:lpwstr>https://signup.heroku.com/dc</vt:lpwstr>
      </vt:variant>
      <vt:variant>
        <vt:lpwstr/>
      </vt:variant>
      <vt:variant>
        <vt:i4>458767</vt:i4>
      </vt:variant>
      <vt:variant>
        <vt:i4>0</vt:i4>
      </vt:variant>
      <vt:variant>
        <vt:i4>0</vt:i4>
      </vt:variant>
      <vt:variant>
        <vt:i4>5</vt:i4>
      </vt:variant>
      <vt:variant>
        <vt:lpwstr>https://www.citrix.com/products/workspace-cloud/overview.html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dc:creator>
  <cp:lastModifiedBy>User</cp:lastModifiedBy>
  <cp:revision>44</cp:revision>
  <cp:lastPrinted>2015-05-22T15:48:00Z</cp:lastPrinted>
  <dcterms:created xsi:type="dcterms:W3CDTF">2015-07-23T06:51:00Z</dcterms:created>
  <dcterms:modified xsi:type="dcterms:W3CDTF">2015-08-01T15:37:00Z</dcterms:modified>
  <cp:category>TP.HỒ CHÍ MINH - 2015</cp:category>
</cp:coreProperties>
</file>