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jc w:val="both"/>
        <w:rPr/>
      </w:pPr>
      <w:bookmarkStart w:colFirst="0" w:colLast="0" w:name="_kba6tn120rk4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9075.354330708662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5dqoghk8ld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Desafío Técnico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_95dqoghk8lde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9075.354330708662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598da7boz98r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Consigna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_598da7boz98r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075.354330708662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¿Qué se espera?</w:t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_9nf1c9xqoir2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075.354330708662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zbb5c5r4aoyt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Desafío Teórico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_zbb5c5r4aoyt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075.354330708662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ayda0ucrvffs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Consigna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_ayda0ucrvffs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tctargw63eev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Procesos, hilos y corrutinas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_tctargw63eev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jagr0vkclloo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Optimización de recursos del sistema operativo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_jagr0vkclloo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075.354330708662"/>
            </w:tabs>
            <w:spacing w:after="80"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hyperlink w:anchor="_o1p8pxsz5j1l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Condiciones de Entrega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_o1p8pxsz5j1l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ind w:left="0" w:firstLine="0"/>
        <w:jc w:val="both"/>
        <w:rPr/>
      </w:pPr>
      <w:bookmarkStart w:colFirst="0" w:colLast="0" w:name="_kdcvgqjy4mo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ind w:left="0" w:firstLine="0"/>
        <w:jc w:val="both"/>
        <w:rPr/>
      </w:pPr>
      <w:bookmarkStart w:colFirst="0" w:colLast="0" w:name="_95dqoghk8lde" w:id="2"/>
      <w:bookmarkEnd w:id="2"/>
      <w:r w:rsidDel="00000000" w:rsidR="00000000" w:rsidRPr="00000000">
        <w:rPr>
          <w:rtl w:val="0"/>
        </w:rPr>
        <w:t xml:space="preserve">Desafío Técnico</w:t>
      </w:r>
    </w:p>
    <w:p w:rsidR="00000000" w:rsidDel="00000000" w:rsidP="00000000" w:rsidRDefault="00000000" w:rsidRPr="00000000" w14:paraId="0000000D">
      <w:pPr>
        <w:pStyle w:val="Heading2"/>
        <w:pageBreakBefore w:val="0"/>
        <w:rPr>
          <w:rFonts w:ascii="Proxima Nova Semibold" w:cs="Proxima Nova Semibold" w:eastAsia="Proxima Nova Semibold" w:hAnsi="Proxima Nova Semibold"/>
          <w:b w:val="0"/>
          <w:sz w:val="48"/>
          <w:szCs w:val="48"/>
        </w:rPr>
      </w:pPr>
      <w:bookmarkStart w:colFirst="0" w:colLast="0" w:name="_598da7boz98r" w:id="3"/>
      <w:bookmarkEnd w:id="3"/>
      <w:r w:rsidDel="00000000" w:rsidR="00000000" w:rsidRPr="00000000">
        <w:rPr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desafío técnico consiste </w:t>
      </w:r>
      <w:r w:rsidDel="00000000" w:rsidR="00000000" w:rsidRPr="00000000">
        <w:rPr>
          <w:rtl w:val="0"/>
        </w:rPr>
        <w:t xml:space="preserve">en responder a la siguiente pregunta</w:t>
      </w:r>
      <w:r w:rsidDel="00000000" w:rsidR="00000000" w:rsidRPr="00000000">
        <w:rPr>
          <w:rtl w:val="0"/>
        </w:rPr>
        <w:t xml:space="preserve"> ¿Cuántos </w:t>
      </w:r>
      <w:r w:rsidDel="00000000" w:rsidR="00000000" w:rsidRPr="00000000">
        <w:rPr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tenemos en las 5 primeras páginas de la búsqueda "celular smartphones" en Mercadolibre de la marca Samsung que están en el Fulfillment (FULL)?</w:t>
        <w:br w:type="textWrapping"/>
      </w:r>
      <w:hyperlink r:id="rId6">
        <w:r w:rsidDel="00000000" w:rsidR="00000000" w:rsidRPr="00000000">
          <w:rPr>
            <w:rtl w:val="0"/>
          </w:rPr>
          <w:t xml:space="preserve">https://listado.mercadolibre.com.ar/celular-smarphones#D[A:celular%20smarphones]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0F">
      <w:pPr>
        <w:shd w:fill="ffffff" w:val="clear"/>
        <w:spacing w:before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</w:rPr>
        <w:drawing>
          <wp:inline distB="114300" distT="114300" distL="114300" distR="114300">
            <wp:extent cx="5731200" cy="449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jc w:val="both"/>
        <w:rPr/>
      </w:pPr>
      <w:bookmarkStart w:colFirst="0" w:colLast="0" w:name="_kfsrmav8g93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jc w:val="both"/>
        <w:rPr>
          <w:b w:val="0"/>
          <w:color w:val="434343"/>
          <w:sz w:val="24"/>
          <w:szCs w:val="24"/>
        </w:rPr>
      </w:pPr>
      <w:bookmarkStart w:colFirst="0" w:colLast="0" w:name="_9nf1c9xqoir2" w:id="5"/>
      <w:bookmarkEnd w:id="5"/>
      <w:r w:rsidDel="00000000" w:rsidR="00000000" w:rsidRPr="00000000">
        <w:rPr>
          <w:rtl w:val="0"/>
        </w:rPr>
        <w:t xml:space="preserve">¿Qué se espera?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Scrapper de  las 5 primeras páginas de la búsqueda. (No se pueden usar las apis de meli)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Normalización de los atributos de los productos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Lenguaje</w:t>
      </w:r>
      <w:r w:rsidDel="00000000" w:rsidR="00000000" w:rsidRPr="00000000">
        <w:rPr>
          <w:rtl w:val="0"/>
        </w:rPr>
        <w:t xml:space="preserve">: Con el que te sientas cómodo.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Github, Gitlab, etc. Se espera también un README acorde que permita entender cómo utilizar el proyecto localmente.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Opcional, pero suma puntos :)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jc w:val="both"/>
        <w:rPr/>
      </w:pPr>
      <w:bookmarkStart w:colFirst="0" w:colLast="0" w:name="_zbb5c5r4aoyt" w:id="6"/>
      <w:bookmarkEnd w:id="6"/>
      <w:r w:rsidDel="00000000" w:rsidR="00000000" w:rsidRPr="00000000">
        <w:rPr>
          <w:rtl w:val="0"/>
        </w:rPr>
        <w:t xml:space="preserve">Desafío Teórico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ayda0ucrvffs" w:id="7"/>
      <w:bookmarkEnd w:id="7"/>
      <w:r w:rsidDel="00000000" w:rsidR="00000000" w:rsidRPr="00000000">
        <w:rPr>
          <w:rtl w:val="0"/>
        </w:rPr>
        <w:t xml:space="preserve">Consigna</w:t>
      </w:r>
    </w:p>
    <w:p w:rsidR="00000000" w:rsidDel="00000000" w:rsidP="00000000" w:rsidRDefault="00000000" w:rsidRPr="00000000" w14:paraId="00000020">
      <w:pPr>
        <w:pStyle w:val="Heading3"/>
        <w:pageBreakBefore w:val="0"/>
        <w:rPr/>
      </w:pPr>
      <w:bookmarkStart w:colFirst="0" w:colLast="0" w:name="_tctargw63eev" w:id="8"/>
      <w:bookmarkEnd w:id="8"/>
      <w:r w:rsidDel="00000000" w:rsidR="00000000" w:rsidRPr="00000000">
        <w:rPr>
          <w:rtl w:val="0"/>
        </w:rPr>
        <w:t xml:space="preserve">Procesos, hilos y corrutinas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caso en el que usarías procesos para resolver un problema y por qué.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caso en el que usarías threads para resolver un problema y por qué.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Un caso en el que usarías corrutinas para resolver un problema y por qué.</w:t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jagr0vkclloo" w:id="9"/>
      <w:bookmarkEnd w:id="9"/>
      <w:r w:rsidDel="00000000" w:rsidR="00000000" w:rsidRPr="00000000">
        <w:rPr>
          <w:rtl w:val="0"/>
        </w:rPr>
        <w:t xml:space="preserve">Optimización de recursos del sistema operativo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 tuvieras 1.000.000 de elementos y tuvieras que consultar para cada uno de ellos información en una API HTTP. ¿Cómo lo harías? Explicar.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200" w:line="240" w:lineRule="auto"/>
        <w:ind w:left="0" w:right="0" w:firstLine="0"/>
        <w:jc w:val="both"/>
        <w:rPr/>
      </w:pPr>
      <w:bookmarkStart w:colFirst="0" w:colLast="0" w:name="_o1p8pxsz5j1l" w:id="10"/>
      <w:bookmarkEnd w:id="10"/>
      <w:r w:rsidDel="00000000" w:rsidR="00000000" w:rsidRPr="00000000">
        <w:rPr>
          <w:rFonts w:ascii="Proxima Nova Semibold" w:cs="Proxima Nova Semibold" w:eastAsia="Proxima Nova Semibold" w:hAnsi="Proxima Nova Semibold"/>
          <w:b w:val="0"/>
          <w:sz w:val="48"/>
          <w:szCs w:val="48"/>
          <w:rtl w:val="0"/>
        </w:rPr>
        <w:t xml:space="preserve">Condiciones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Formato de entrega:</w:t>
      </w:r>
      <w:r w:rsidDel="00000000" w:rsidR="00000000" w:rsidRPr="00000000">
        <w:rPr>
          <w:rtl w:val="0"/>
        </w:rPr>
        <w:t xml:space="preserve"> repositorio de Git. Se pedirá que agreguen a quien revise el ejercicio como colaborador del repositorio al entregar el ejercicio. El ejercicio teórico debe estar contestado en un README en el repositorio, en una carpeta específica.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17.3228346456694" w:top="1417.3228346456694" w:left="1417.3228346456694" w:right="1417.322834645669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spacing w:line="240" w:lineRule="auto"/>
      <w:ind w:left="-1275.5905511811022" w:hanging="141.7322834645671"/>
      <w:rPr>
        <w:sz w:val="12"/>
        <w:szCs w:val="12"/>
        <w:shd w:fill="fff159" w:val="clear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tabs>
        <w:tab w:val="right" w:pos="10312.677165354333"/>
      </w:tabs>
      <w:spacing w:line="240" w:lineRule="auto"/>
      <w:ind w:left="-1410" w:right="-1425" w:firstLine="0"/>
      <w:rPr>
        <w:sz w:val="12"/>
        <w:szCs w:val="12"/>
        <w:shd w:fill="fff159" w:val="clear"/>
      </w:rPr>
    </w:pPr>
    <w:r w:rsidDel="00000000" w:rsidR="00000000" w:rsidRPr="00000000">
      <w:rPr>
        <w:rtl w:val="0"/>
      </w:rPr>
    </w:r>
  </w:p>
  <w:tbl>
    <w:tblPr>
      <w:tblStyle w:val="Table1"/>
      <w:tblW w:w="11902.67716535433" w:type="dxa"/>
      <w:jc w:val="left"/>
      <w:tblInd w:w="-1417.3228346456694" w:type="dxa"/>
      <w:tblLayout w:type="fixed"/>
      <w:tblLook w:val="0600"/>
    </w:tblPr>
    <w:tblGrid>
      <w:gridCol w:w="2617.6771653543306"/>
      <w:gridCol w:w="6375"/>
      <w:gridCol w:w="2910"/>
      <w:tblGridChange w:id="0">
        <w:tblGrid>
          <w:gridCol w:w="2617.6771653543306"/>
          <w:gridCol w:w="6375"/>
          <w:gridCol w:w="2910"/>
        </w:tblGrid>
      </w:tblGridChange>
    </w:tblGrid>
    <w:tr>
      <w:trPr>
        <w:cantSplit w:val="0"/>
        <w:tblHeader w:val="0"/>
      </w:trPr>
      <w:tc>
        <w:tcPr>
          <w:shd w:fill="fff159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B">
          <w:pPr>
            <w:pageBreakBefore w:val="0"/>
            <w:tabs>
              <w:tab w:val="right" w:pos="1559.0551181102362"/>
            </w:tabs>
            <w:spacing w:before="40" w:line="240" w:lineRule="auto"/>
            <w:ind w:left="566.9291338582677" w:firstLine="0"/>
            <w:rPr>
              <w:shd w:fill="fff159" w:val="clear"/>
            </w:rPr>
          </w:pPr>
          <w:r w:rsidDel="00000000" w:rsidR="00000000" w:rsidRPr="00000000">
            <w:rPr>
              <w:shd w:fill="fff159" w:val="clear"/>
            </w:rPr>
            <w:drawing>
              <wp:inline distB="114300" distT="114300" distL="114300" distR="114300">
                <wp:extent cx="481125" cy="3238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62304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1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shd w:fill="fff159" w:val="clear"/>
              <w:rtl w:val="0"/>
            </w:rPr>
            <w:t xml:space="preserve"> </w:t>
          </w:r>
        </w:p>
      </w:tc>
      <w:tc>
        <w:tcPr>
          <w:shd w:fill="fff159" w:val="clear"/>
          <w:tcMar>
            <w:top w:w="283.46456692913387" w:type="dxa"/>
            <w:left w:w="283.46456692913387" w:type="dxa"/>
            <w:bottom w:w="283.46456692913387" w:type="dxa"/>
            <w:right w:w="283.46456692913387" w:type="dxa"/>
          </w:tcMar>
          <w:vAlign w:val="center"/>
        </w:tcPr>
        <w:p w:rsidR="00000000" w:rsidDel="00000000" w:rsidP="00000000" w:rsidRDefault="00000000" w:rsidRPr="00000000" w14:paraId="0000002C">
          <w:pPr>
            <w:pageBreakBefore w:val="0"/>
            <w:spacing w:line="240" w:lineRule="auto"/>
            <w:ind w:right="0.7086614173226735"/>
            <w:jc w:val="center"/>
            <w:rPr>
              <w:sz w:val="26"/>
              <w:szCs w:val="26"/>
              <w:shd w:fill="fff159" w:val="clear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159" w:val="clear"/>
          <w:tcMar>
            <w:top w:w="283.46456692913387" w:type="dxa"/>
            <w:left w:w="283.46456692913387" w:type="dxa"/>
            <w:bottom w:w="283.46456692913387" w:type="dxa"/>
            <w:right w:w="283.46456692913387" w:type="dxa"/>
          </w:tcMar>
          <w:vAlign w:val="center"/>
        </w:tcPr>
        <w:p w:rsidR="00000000" w:rsidDel="00000000" w:rsidP="00000000" w:rsidRDefault="00000000" w:rsidRPr="00000000" w14:paraId="0000002D">
          <w:pPr>
            <w:pageBreakBefore w:val="0"/>
            <w:spacing w:before="0" w:line="240" w:lineRule="auto"/>
            <w:ind w:right="0.7086614173226735"/>
            <w:jc w:val="right"/>
            <w:rPr>
              <w:b w:val="1"/>
              <w:sz w:val="26"/>
              <w:szCs w:val="26"/>
              <w:shd w:fill="fff159" w:val="clear"/>
            </w:rPr>
          </w:pPr>
          <w:r w:rsidDel="00000000" w:rsidR="00000000" w:rsidRPr="00000000">
            <w:rPr>
              <w:sz w:val="26"/>
              <w:szCs w:val="26"/>
              <w:shd w:fill="fff159" w:val="clear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spacing w:before="0" w:line="240" w:lineRule="auto"/>
            <w:ind w:right="0.7086614173226735"/>
            <w:jc w:val="right"/>
            <w:rPr>
              <w:b w:val="1"/>
              <w:sz w:val="26"/>
              <w:szCs w:val="26"/>
              <w:shd w:fill="fff159" w:val="clear"/>
            </w:rPr>
          </w:pPr>
          <w:r w:rsidDel="00000000" w:rsidR="00000000" w:rsidRPr="00000000">
            <w:rPr>
              <w:b w:val="1"/>
              <w:sz w:val="26"/>
              <w:szCs w:val="26"/>
              <w:shd w:fill="fff159" w:val="clear"/>
              <w:rtl w:val="0"/>
            </w:rPr>
            <w:t xml:space="preserve">Team</w:t>
          </w:r>
        </w:p>
      </w:tc>
    </w:tr>
  </w:tbl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434343"/>
        <w:sz w:val="24"/>
        <w:szCs w:val="24"/>
        <w:lang w:val="es_419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0" w:line="240" w:lineRule="auto"/>
    </w:pPr>
    <w:rPr>
      <w:rFonts w:ascii="Proxima Nova Semibold" w:cs="Proxima Nova Semibold" w:eastAsia="Proxima Nova Semibold" w:hAnsi="Proxima Nova Semibold"/>
      <w:color w:val="33333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before="360" w:line="288" w:lineRule="auto"/>
    </w:pPr>
    <w:rPr>
      <w:b w:val="1"/>
      <w:color w:val="333333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300" w:line="288" w:lineRule="auto"/>
    </w:pPr>
    <w:rPr>
      <w:b w:val="1"/>
      <w:color w:val="333333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listado.mercadolibre.com.ar/celular-smarphones#D%5BA:celular%20smarphones%5D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