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410/410</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204 ca: 196 Chromium, bốn Firefox, bốn WebKit; lượt Chromium đầy đủ mới nhất đạt 196/196</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107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189/189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