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80"/>
      </w:pPr>
      <w:r>
        <w:rPr>
          <w:rFonts w:ascii="Arial" w:hAnsi="Arial" w:eastAsia="Arial"/>
          <w:b/>
          <w:color w:val="C93B72"/>
          <w:sz w:val="20"/>
        </w:rPr>
        <w:t>MÂY VSTEP</w:t>
      </w:r>
    </w:p>
    <w:p>
      <w:pPr>
        <w:pStyle w:val="Title"/>
        <w:spacing w:after="240"/>
      </w:pPr>
      <w:r>
        <w:rPr>
          <w:rFonts w:ascii="Arial" w:hAnsi="Arial" w:eastAsia="Arial"/>
          <w:b/>
          <w:color w:val="000000"/>
          <w:sz w:val="58"/>
        </w:rPr>
        <w:t>Báo cáo bàn giao website Mây VSTEP</w:t>
      </w:r>
    </w:p>
    <w:p>
      <w:pPr>
        <w:spacing w:after="560"/>
      </w:pPr>
      <w:r>
        <w:rPr>
          <w:rFonts w:ascii="Arial" w:hAnsi="Arial" w:eastAsia="Arial"/>
          <w:color w:val="6E6268"/>
          <w:sz w:val="26"/>
        </w:rPr>
        <w:t>Trạng thái sản phẩm, kiến trúc, vận hành và lộ trình phát triển</w:t>
      </w:r>
    </w:p>
    <w:tbl>
      <w:tblPr>
        <w:tblW w:type="auto" w:w="0"/>
        <w:jc w:val="left"/>
        <w:tblLayout w:type="fixed"/>
        <w:tblLook w:firstColumn="1" w:firstRow="1" w:lastColumn="0" w:lastRow="0" w:noHBand="0" w:noVBand="1" w:val="04A0"/>
        <w:tblBorders>
          <w:top w:val="single" w:sz="6" w:color="E6DDE1"/>
          <w:left w:val="single" w:sz="6" w:color="E6DDE1"/>
          <w:bottom w:val="single" w:sz="6" w:color="E6DDE1"/>
          <w:right w:val="single" w:sz="6" w:color="E6DDE1"/>
          <w:insideH w:val="single" w:sz="6" w:color="E6DDE1"/>
          <w:insideV w:val="single" w:sz="6" w:color="E6DDE1"/>
        </w:tblBorders>
      </w:tblPr>
      <w:tblGrid>
        <w:gridCol w:w="4933"/>
        <w:gridCol w:w="4933"/>
      </w:tblGrid>
      <w:tr>
        <w:trPr>
          <w:tblHeader w:val="true"/>
        </w:trPr>
        <w:tc>
          <w:tcPr>
            <w:tcW w:type="dxa" w:w="9866"/>
            <w:gridSpan w:val="2"/>
            <w:shd w:fill="4A3B42"/>
          </w:tcPr>
          <w:p>
            <w:pPr>
              <w:spacing w:after="0"/>
            </w:pPr>
            <w:r>
              <w:rPr>
                <w:rFonts w:ascii="Arial" w:hAnsi="Arial" w:eastAsia="Arial"/>
                <w:b/>
                <w:color w:val="FFFFFF"/>
                <w:sz w:val="17"/>
              </w:rPr>
              <w:t>THÔNG TIN BÀN GIAO</w:t>
            </w:r>
          </w:p>
        </w:tc>
      </w:tr>
      <w:tr>
        <w:tc>
          <w:tcPr>
            <w:tcW w:type="dxa" w:w="1944"/>
            <w:shd w:fill="FCEEF4"/>
            <w:tcMar>
              <w:top w:w="130" w:type="dxa"/>
              <w:start w:w="150" w:type="dxa"/>
              <w:bottom w:w="130" w:type="dxa"/>
              <w:end w:w="150" w:type="dxa"/>
            </w:tcMar>
            <w:vAlign w:val="center"/>
          </w:tcPr>
          <w:p>
            <w:pPr>
              <w:spacing w:after="0"/>
            </w:pPr>
            <w:r>
              <w:rPr>
                <w:rFonts w:ascii="Arial" w:hAnsi="Arial" w:eastAsia="Arial"/>
                <w:b/>
                <w:color w:val="C93B72"/>
                <w:sz w:val="18"/>
              </w:rPr>
              <w:t>Ngày cập nhật</w:t>
            </w:r>
          </w:p>
        </w:tc>
        <w:tc>
          <w:tcPr>
            <w:tcW w:type="dxa" w:w="7344"/>
            <w:shd w:fill="FAF7F8"/>
            <w:tcMar>
              <w:top w:w="130" w:type="dxa"/>
              <w:start w:w="150" w:type="dxa"/>
              <w:bottom w:w="130" w:type="dxa"/>
              <w:end w:w="150" w:type="dxa"/>
            </w:tcMar>
            <w:vAlign w:val="center"/>
          </w:tcPr>
          <w:p>
            <w:pPr>
              <w:spacing w:after="0"/>
            </w:pPr>
            <w:r>
              <w:rPr>
                <w:rFonts w:ascii="Arial" w:hAnsi="Arial" w:eastAsia="Arial"/>
                <w:color w:val="211D20"/>
                <w:sz w:val="18"/>
              </w:rPr>
              <w:t>07/10/2026</w:t>
            </w:r>
          </w:p>
        </w:tc>
      </w:tr>
      <w:tr>
        <w:tc>
          <w:tcPr>
            <w:tcW w:type="dxa" w:w="1944"/>
            <w:shd w:fill="FCEEF4"/>
            <w:tcMar>
              <w:top w:w="130" w:type="dxa"/>
              <w:start w:w="150" w:type="dxa"/>
              <w:bottom w:w="130" w:type="dxa"/>
              <w:end w:w="150" w:type="dxa"/>
            </w:tcMar>
            <w:vAlign w:val="center"/>
          </w:tcPr>
          <w:p>
            <w:pPr>
              <w:spacing w:after="0"/>
            </w:pPr>
            <w:r>
              <w:rPr>
                <w:rFonts w:ascii="Arial" w:hAnsi="Arial" w:eastAsia="Arial"/>
                <w:b/>
                <w:color w:val="C93B72"/>
                <w:sz w:val="18"/>
              </w:rPr>
              <w:t>Mốc đánh giá</w:t>
            </w:r>
          </w:p>
        </w:tc>
        <w:tc>
          <w:tcPr>
            <w:tcW w:type="dxa" w:w="7344"/>
            <w:tcMar>
              <w:top w:w="130" w:type="dxa"/>
              <w:start w:w="150" w:type="dxa"/>
              <w:bottom w:w="130" w:type="dxa"/>
              <w:end w:w="150" w:type="dxa"/>
            </w:tcMar>
            <w:vAlign w:val="center"/>
          </w:tcPr>
          <w:p>
            <w:pPr>
              <w:spacing w:after="0"/>
            </w:pPr>
            <w:r>
              <w:rPr>
                <w:rFonts w:ascii="Arial" w:hAnsi="Arial" w:eastAsia="Arial"/>
                <w:color w:val="211D20"/>
                <w:sz w:val="18"/>
              </w:rPr>
              <w:t>Bản năm đề nhập 07/10/2026</w:t>
            </w:r>
          </w:p>
        </w:tc>
      </w:tr>
      <w:tr>
        <w:tc>
          <w:tcPr>
            <w:tcW w:type="dxa" w:w="1944"/>
            <w:shd w:fill="FCEEF4"/>
            <w:tcMar>
              <w:top w:w="130" w:type="dxa"/>
              <w:start w:w="150" w:type="dxa"/>
              <w:bottom w:w="130" w:type="dxa"/>
              <w:end w:w="150" w:type="dxa"/>
            </w:tcMar>
            <w:vAlign w:val="center"/>
          </w:tcPr>
          <w:p>
            <w:pPr>
              <w:spacing w:after="0"/>
            </w:pPr>
            <w:r>
              <w:rPr>
                <w:rFonts w:ascii="Arial" w:hAnsi="Arial" w:eastAsia="Arial"/>
                <w:b/>
                <w:color w:val="C93B72"/>
                <w:sz w:val="18"/>
              </w:rPr>
              <w:t>Nhánh</w:t>
            </w:r>
          </w:p>
        </w:tc>
        <w:tc>
          <w:tcPr>
            <w:tcW w:type="dxa" w:w="7344"/>
            <w:shd w:fill="FAF7F8"/>
            <w:tcMar>
              <w:top w:w="130" w:type="dxa"/>
              <w:start w:w="150" w:type="dxa"/>
              <w:bottom w:w="130" w:type="dxa"/>
              <w:end w:w="150" w:type="dxa"/>
            </w:tcMar>
            <w:vAlign w:val="center"/>
          </w:tcPr>
          <w:p>
            <w:pPr>
              <w:spacing w:after="0"/>
            </w:pPr>
            <w:r>
              <w:rPr>
                <w:rFonts w:ascii="Arial" w:hAnsi="Arial" w:eastAsia="Arial"/>
                <w:color w:val="211D20"/>
                <w:sz w:val="18"/>
              </w:rPr>
              <w:t>main</w:t>
            </w:r>
          </w:p>
        </w:tc>
      </w:tr>
      <w:tr>
        <w:tc>
          <w:tcPr>
            <w:tcW w:type="dxa" w:w="1944"/>
            <w:shd w:fill="FCEEF4"/>
            <w:tcMar>
              <w:top w:w="130" w:type="dxa"/>
              <w:start w:w="150" w:type="dxa"/>
              <w:bottom w:w="130" w:type="dxa"/>
              <w:end w:w="150" w:type="dxa"/>
            </w:tcMar>
            <w:vAlign w:val="center"/>
          </w:tcPr>
          <w:p>
            <w:pPr>
              <w:spacing w:after="0"/>
            </w:pPr>
            <w:r>
              <w:rPr>
                <w:rFonts w:ascii="Arial" w:hAnsi="Arial" w:eastAsia="Arial"/>
                <w:b/>
                <w:color w:val="C93B72"/>
                <w:sz w:val="18"/>
              </w:rPr>
              <w:t>Repository</w:t>
            </w:r>
          </w:p>
        </w:tc>
        <w:tc>
          <w:tcPr>
            <w:tcW w:type="dxa" w:w="7344"/>
            <w:tcMar>
              <w:top w:w="130" w:type="dxa"/>
              <w:start w:w="150" w:type="dxa"/>
              <w:bottom w:w="130" w:type="dxa"/>
              <w:end w:w="150" w:type="dxa"/>
            </w:tcMar>
            <w:vAlign w:val="center"/>
          </w:tcPr>
          <w:p>
            <w:pPr>
              <w:spacing w:after="0"/>
            </w:pPr>
            <w:hyperlink r:id="rId11">
              <w:r>
                <w:rPr>
                  <w:color w:val="C93B72"/>
                  <w:u w:val="single"/>
                </w:rPr>
                <w:t>github.com/binhphanbp/vstep</w:t>
              </w:r>
            </w:hyperlink>
          </w:p>
        </w:tc>
      </w:tr>
      <w:tr>
        <w:tc>
          <w:tcPr>
            <w:tcW w:type="dxa" w:w="1944"/>
            <w:shd w:fill="FCEEF4"/>
            <w:tcMar>
              <w:top w:w="130" w:type="dxa"/>
              <w:start w:w="150" w:type="dxa"/>
              <w:bottom w:w="130" w:type="dxa"/>
              <w:end w:w="150" w:type="dxa"/>
            </w:tcMar>
            <w:vAlign w:val="center"/>
          </w:tcPr>
          <w:p>
            <w:pPr>
              <w:spacing w:after="0"/>
            </w:pPr>
            <w:r>
              <w:rPr>
                <w:rFonts w:ascii="Arial" w:hAnsi="Arial" w:eastAsia="Arial"/>
                <w:b/>
                <w:color w:val="C93B72"/>
                <w:sz w:val="18"/>
              </w:rPr>
              <w:t>HTTPS pilot</w:t>
            </w:r>
          </w:p>
        </w:tc>
        <w:tc>
          <w:tcPr>
            <w:tcW w:type="dxa" w:w="7344"/>
            <w:shd w:fill="FAF7F8"/>
            <w:tcMar>
              <w:top w:w="130" w:type="dxa"/>
              <w:start w:w="150" w:type="dxa"/>
              <w:bottom w:w="130" w:type="dxa"/>
              <w:end w:w="150" w:type="dxa"/>
            </w:tcMar>
            <w:vAlign w:val="center"/>
          </w:tcPr>
          <w:p>
            <w:pPr>
              <w:spacing w:after="0"/>
            </w:pPr>
            <w:hyperlink r:id="rId12">
              <w:r>
                <w:rPr>
                  <w:color w:val="C93B72"/>
                  <w:u w:val="single"/>
                </w:rPr>
                <w:t>vstep-turtle.vercel.app</w:t>
              </w:r>
            </w:hyperlink>
          </w:p>
        </w:tc>
      </w:tr>
      <w:tr>
        <w:tc>
          <w:tcPr>
            <w:tcW w:type="dxa" w:w="1944"/>
            <w:shd w:fill="FCEEF4"/>
            <w:tcMar>
              <w:top w:w="130" w:type="dxa"/>
              <w:start w:w="150" w:type="dxa"/>
              <w:bottom w:w="130" w:type="dxa"/>
              <w:end w:w="150" w:type="dxa"/>
            </w:tcMar>
            <w:vAlign w:val="center"/>
          </w:tcPr>
          <w:p>
            <w:pPr>
              <w:spacing w:after="0"/>
            </w:pPr>
            <w:r>
              <w:rPr>
                <w:rFonts w:ascii="Arial" w:hAnsi="Arial" w:eastAsia="Arial"/>
                <w:b/>
                <w:color w:val="C93B72"/>
                <w:sz w:val="18"/>
              </w:rPr>
              <w:t>Người học</w:t>
            </w:r>
          </w:p>
        </w:tc>
        <w:tc>
          <w:tcPr>
            <w:tcW w:type="dxa" w:w="7344"/>
            <w:tcMar>
              <w:top w:w="130" w:type="dxa"/>
              <w:start w:w="150" w:type="dxa"/>
              <w:bottom w:w="130" w:type="dxa"/>
              <w:end w:w="150" w:type="dxa"/>
            </w:tcMar>
            <w:vAlign w:val="center"/>
          </w:tcPr>
          <w:p>
            <w:pPr>
              <w:spacing w:after="0"/>
            </w:pPr>
            <w:r>
              <w:rPr>
                <w:rFonts w:ascii="Arial" w:hAnsi="Arial" w:eastAsia="Arial"/>
                <w:color w:val="211D20"/>
                <w:sz w:val="18"/>
              </w:rPr>
              <w:t>Gùa, tên ở nhà Rùa</w:t>
            </w:r>
          </w:p>
        </w:tc>
      </w:tr>
    </w:tbl>
    <w:p>
      <w:pPr>
        <w:spacing w:before="600" w:after="160"/>
      </w:pPr>
      <w:r>
        <w:rPr>
          <w:rFonts w:ascii="Arial" w:hAnsi="Arial" w:eastAsia="Arial"/>
          <w:b/>
          <w:color w:val="C93B72"/>
          <w:sz w:val="20"/>
        </w:rPr>
        <w:t>Trạng thái tại thời điểm bàn giao</w:t>
      </w:r>
    </w:p>
    <w:p>
      <w:pPr>
        <w:spacing w:line="324" w:lineRule="auto"/>
      </w:pPr>
      <w:r>
        <w:rPr>
          <w:rFonts w:ascii="Arial" w:hAnsi="Arial" w:eastAsia="Arial"/>
          <w:color w:val="211D20"/>
          <w:sz w:val="22"/>
        </w:rPr>
        <w:t>Bản code có năm đề nhập đủ bốn kỹ năng và hai đề tự biên soạn. Cả năm đề nhập có 375 khóa đáp án Nghe/Đọc; đề 131 thiếu đáp án và transcript nên đã được gỡ. 105 MP3 được đóng gói cùng ứng dụng. Viết và Nói lưu bài nhưng chưa được chấm tự động; bản ghi micro cần tải riêng. Bộ kiểm thử local trước khi phát hành gồm 404 unit test và 197 E2E trên Chromium, Firefox và WebKit, build 106 route và axe trên 19 màn. Migration gia cố quyền ghi cloud đã áp dụng trên Supabase production. PR #38 và smoke HTTPS đã đạt cho commit ứng dụng ff8faef; đồng bộ hai thiết bị, micro thật và thẩm định học liệu vẫn cần xác nhận; sáu đề nhập chỉ dùng học cá nhân của chủ dự án.</w:t>
      </w:r>
    </w:p>
    <w:p>
      <w:pPr>
        <w:spacing w:before="600"/>
      </w:pPr>
      <w:r>
        <w:rPr>
          <w:rFonts w:ascii="Arial" w:hAnsi="Arial" w:eastAsia="Arial"/>
          <w:color w:val="6E6268"/>
          <w:sz w:val="17"/>
        </w:rPr>
        <w:t>Tài liệu bàn giao nội bộ • Không chứa mật khẩu hoặc secret key</w:t>
      </w:r>
      <w:r>
        <w:br w:type="page"/>
      </w:r>
    </w:p>
    <w:p>
      <w:pPr>
        <w:pStyle w:val="Heading1"/>
      </w:pPr>
      <w:r>
        <w:t>Nội dung bàn giao</w:t>
      </w:r>
    </w:p>
    <w:p>
      <w:pPr>
        <w:pStyle w:val="ListBullet"/>
        <w:spacing w:after="80"/>
      </w:pPr>
      <w:r>
        <w:rPr>
          <w:rFonts w:ascii="Arial" w:hAnsi="Arial" w:eastAsia="Arial"/>
          <w:color w:val="211D20"/>
          <w:sz w:val="20"/>
        </w:rPr>
        <w:t>Kết luận và hướng đi sản phẩm</w:t>
      </w:r>
    </w:p>
    <w:p>
      <w:pPr>
        <w:pStyle w:val="ListBullet"/>
        <w:spacing w:after="80"/>
      </w:pPr>
      <w:r>
        <w:rPr>
          <w:rFonts w:ascii="Arial" w:hAnsi="Arial" w:eastAsia="Arial"/>
          <w:color w:val="211D20"/>
          <w:sz w:val="20"/>
        </w:rPr>
        <w:t>Nỗi đau người học và phạm vi chức năng</w:t>
      </w:r>
    </w:p>
    <w:p>
      <w:pPr>
        <w:pStyle w:val="ListBullet"/>
        <w:spacing w:after="80"/>
      </w:pPr>
      <w:r>
        <w:rPr>
          <w:rFonts w:ascii="Arial" w:hAnsi="Arial" w:eastAsia="Arial"/>
          <w:color w:val="211D20"/>
          <w:sz w:val="20"/>
        </w:rPr>
        <w:t>UX UI và nhận diện</w:t>
      </w:r>
    </w:p>
    <w:p>
      <w:pPr>
        <w:pStyle w:val="ListBullet"/>
        <w:spacing w:after="80"/>
      </w:pPr>
      <w:r>
        <w:rPr>
          <w:rFonts w:ascii="Arial" w:hAnsi="Arial" w:eastAsia="Arial"/>
          <w:color w:val="211D20"/>
          <w:sz w:val="20"/>
        </w:rPr>
        <w:t>Kiến trúc kỹ thuật và mô hình dữ liệu</w:t>
      </w:r>
    </w:p>
    <w:p>
      <w:pPr>
        <w:pStyle w:val="ListBullet"/>
        <w:spacing w:after="80"/>
      </w:pPr>
      <w:r>
        <w:rPr>
          <w:rFonts w:ascii="Arial" w:hAnsi="Arial" w:eastAsia="Arial"/>
          <w:color w:val="211D20"/>
          <w:sz w:val="20"/>
        </w:rPr>
        <w:t>Supabase và bảo mật</w:t>
      </w:r>
    </w:p>
    <w:p>
      <w:pPr>
        <w:pStyle w:val="ListBullet"/>
        <w:spacing w:after="80"/>
      </w:pPr>
      <w:r>
        <w:rPr>
          <w:rFonts w:ascii="Arial" w:hAnsi="Arial" w:eastAsia="Arial"/>
          <w:color w:val="211D20"/>
          <w:sz w:val="20"/>
        </w:rPr>
        <w:t>Kiểm thử và bằng chứng chất lượng</w:t>
      </w:r>
    </w:p>
    <w:p>
      <w:pPr>
        <w:pStyle w:val="ListBullet"/>
        <w:spacing w:after="80"/>
      </w:pPr>
      <w:r>
        <w:rPr>
          <w:rFonts w:ascii="Arial" w:hAnsi="Arial" w:eastAsia="Arial"/>
          <w:color w:val="211D20"/>
          <w:sz w:val="20"/>
        </w:rPr>
        <w:t>Giới hạn hiện tại</w:t>
      </w:r>
    </w:p>
    <w:p>
      <w:pPr>
        <w:pStyle w:val="ListBullet"/>
        <w:spacing w:after="80"/>
      </w:pPr>
      <w:r>
        <w:rPr>
          <w:rFonts w:ascii="Arial" w:hAnsi="Arial" w:eastAsia="Arial"/>
          <w:color w:val="211D20"/>
          <w:sz w:val="20"/>
        </w:rPr>
        <w:t>Hướng dẫn vận hành và sao lưu</w:t>
      </w:r>
    </w:p>
    <w:p>
      <w:pPr>
        <w:pStyle w:val="ListBullet"/>
        <w:spacing w:after="80"/>
      </w:pPr>
      <w:r>
        <w:rPr>
          <w:rFonts w:ascii="Arial" w:hAnsi="Arial" w:eastAsia="Arial"/>
          <w:color w:val="211D20"/>
          <w:sz w:val="20"/>
        </w:rPr>
        <w:t>Roadmap sau bàn giao</w:t>
      </w:r>
    </w:p>
    <w:p>
      <w:pPr>
        <w:pStyle w:val="ListBullet"/>
        <w:spacing w:after="80"/>
      </w:pPr>
      <w:r>
        <w:rPr>
          <w:rFonts w:ascii="Arial" w:hAnsi="Arial" w:eastAsia="Arial"/>
          <w:color w:val="211D20"/>
          <w:sz w:val="20"/>
        </w:rPr>
        <w:t>Cấu trúc mã nguồn, quyết định và checklist quyền truy cập</w:t>
      </w:r>
    </w:p>
    <w:p>
      <w:pPr>
        <w:pStyle w:val="Heading1"/>
      </w:pPr>
      <w:r>
        <w:rPr>
          <w:rFonts w:ascii="Arial" w:hAnsi="Arial" w:eastAsia="Arial"/>
          <w:color w:val="000000"/>
          <w:sz w:val="34"/>
        </w:rPr>
        <w:t>1. Kết luận bàn giao</w:t>
      </w:r>
    </w:p>
    <w:p>
      <w:r>
        <w:rPr>
          <w:rFonts w:ascii="Arial" w:hAnsi="Arial" w:eastAsia="Arial"/>
          <w:color w:val="211D20"/>
          <w:sz w:val="20"/>
        </w:rPr>
        <w:t xml:space="preserve">Mây hiện là một ứng dụng luyện VSTEP cá nhân có kế hoạch học theo ngày, thư viện luyện bốn kỹ năng, một buổi thi rút gọn, hai đề tự biên soạn và năm đề nhập từ dữ liệu chủ dự án cung cấp, từ vựng, ôn lỗi sai, lịch sử tiến bộ, ghi âm, sao lưu và đồng bộ Supabase thủ công. Reading và Listening của học liệu tự biên soạn có phản hồi theo dạng câu và độ chắc chắn; kho đề nhập hiển thị đáp án có sẵn trong nguồn sau khi nộp. Cả năm đề nhập đều có đáp án; đề 131 thiếu khóa đáp án và transcript nên đã được gỡ khỏi kho. Các đề nhập lưu đáp án, bài viết và trạng thái trong bản sao Mây; audio ghi âm vẫn lưu riêng. Giao diện đã được kiểm thử tự động ở viewport máy tính và điện thoại, dùng tone hồng pastel, tối ưu cho tiếng Việt và cá nhân hóa cho Gùa. Release </w:t>
      </w:r>
      <w:r>
        <w:rPr>
          <w:rFonts w:ascii="Consolas" w:hAnsi="Consolas" w:eastAsia="Consolas"/>
          <w:color w:val="4A3B42"/>
          <w:sz w:val="19"/>
        </w:rPr>
        <w:t>6cdbbfe</w:t>
      </w:r>
      <w:r>
        <w:rPr>
          <w:rFonts w:ascii="Arial" w:hAnsi="Arial" w:eastAsia="Arial"/>
          <w:color w:val="211D20"/>
          <w:sz w:val="20"/>
        </w:rPr>
        <w:t xml:space="preserve"> đã qua GitHub Actions và smoke HTTPS với 57 unit và 40 E2E trên Chromium, Firefox và WebKit; release </w:t>
      </w:r>
      <w:r>
        <w:rPr>
          <w:rFonts w:ascii="Consolas" w:hAnsi="Consolas" w:eastAsia="Consolas"/>
          <w:color w:val="4A3B42"/>
          <w:sz w:val="19"/>
        </w:rPr>
        <w:t>32422fa</w:t>
      </w:r>
      <w:r>
        <w:rPr>
          <w:rFonts w:ascii="Arial" w:hAnsi="Arial" w:eastAsia="Arial"/>
          <w:color w:val="211D20"/>
          <w:sz w:val="20"/>
        </w:rPr>
        <w:t xml:space="preserve"> đạt 81 unit và 44 E2E. Bản làm việc hiện tại đạt 404 unit và 197 E2E trên cùng ba engine sau khi hoàn tất kiểm thử. Chưa có nghiệm thu trên iOS hoặc Android thật.</w:t>
      </w:r>
    </w:p>
    <w:p>
      <w:r>
        <w:rPr>
          <w:rFonts w:ascii="Arial" w:hAnsi="Arial" w:eastAsia="Arial"/>
          <w:color w:val="211D20"/>
          <w:sz w:val="20"/>
        </w:rPr>
        <w:t>Sản phẩm đủ để Gùa pilot hằng ngày trên bản HTTPS hoặc local nhằm thu thập phản hồi thực tế. Chưa nên mô tả đây là hệ luyện thi VSTEP toàn diện đã được kiểm định hoặc đã nghiệm thu vận hành. Hai đề của Mây tự biên soạn dùng giọng tổng hợp; sáu đề nhập có MP3 gốc của bộ dữ liệu. Cả hai nguồn học liệu chưa được giáo viên của Mây thẩm định. Bài Viết hoặc Nói chưa có điểm từ giáo viên hoặc AI. Bản host chưa được kiểm thử đăng nhập và đồng bộ bằng tài khoản thật, micro hoặc thiết bị thật của người học.</w:t>
      </w:r>
    </w:p>
    <w:p>
      <w:r>
        <w:rPr>
          <w:rFonts w:ascii="Arial" w:hAnsi="Arial" w:eastAsia="Arial"/>
          <w:color w:val="211D20"/>
          <w:sz w:val="20"/>
        </w:rPr>
        <w:t xml:space="preserve">Hai việc vốn cần người quyết định nay mỗi việc chỉ còn một thao tác. Cài đặt có nút </w:t>
      </w:r>
      <w:r>
        <w:rPr>
          <w:rFonts w:ascii="Arial" w:hAnsi="Arial" w:eastAsia="Arial"/>
          <w:b/>
          <w:color w:val="211D20"/>
          <w:sz w:val="20"/>
        </w:rPr>
        <w:t>Gửi báo lỗi</w:t>
      </w:r>
      <w:r>
        <w:rPr>
          <w:rFonts w:ascii="Arial" w:hAnsi="Arial" w:eastAsia="Arial"/>
          <w:color w:val="211D20"/>
          <w:sz w:val="20"/>
        </w:rPr>
        <w:t xml:space="preserve"> đưa bản mô tả dạng chữ vào khay chia sẻ hoặc clipboard của điện thoại, mang đúng những gì bản JSON được phép mang. Chủ website đã chọn không bật cổng chờ CI của Vercel; quy trình phát hành yêu cầu CI xanh trước merge và smoke sau deploy. </w:t>
      </w:r>
      <w:hyperlink r:id="rId13">
        <w:r>
          <w:rPr>
            <w:color w:val="C93B72"/>
            <w:u w:val="single"/>
          </w:rPr>
          <w:t>UAT-DIEN-THOAI.md</w:t>
        </w:r>
      </w:hyperlink>
      <w:r>
        <w:rPr>
          <w:rFonts w:ascii="Arial" w:hAnsi="Arial" w:eastAsia="Arial"/>
          <w:color w:val="211D20"/>
          <w:sz w:val="20"/>
        </w:rPr>
        <w:t xml:space="preserve"> là danh sách 20 mục để nghiệm thu trên máy Gùa, chưa ai chạy. Ngày 08/10/2026 chủ dự án quyết định </w:t>
      </w:r>
      <w:r>
        <w:rPr>
          <w:rFonts w:ascii="Arial" w:hAnsi="Arial" w:eastAsia="Arial"/>
          <w:b/>
          <w:color w:val="211D20"/>
          <w:sz w:val="20"/>
        </w:rPr>
        <w:t>bỏ hết phần dành cho giáo viên</w:t>
      </w:r>
      <w:r>
        <w:rPr>
          <w:rFonts w:ascii="Arial" w:hAnsi="Arial" w:eastAsia="Arial"/>
          <w:color w:val="211D20"/>
          <w:sz w:val="20"/>
        </w:rPr>
        <w:t xml:space="preserve"> (Gói gửi giáo viên, Gói duyệt học liệu): Mây chỉ dùng cho Gùa; việc chấm Viết và Nói sẽ làm bằng AI theo </w:t>
      </w:r>
      <w:hyperlink r:id="rId14">
        <w:r>
          <w:rPr>
            <w:color w:val="C93B72"/>
            <w:u w:val="single"/>
          </w:rPr>
          <w:t>PLAN-CHAM-AI.md</w:t>
        </w:r>
      </w:hyperlink>
      <w:r>
        <w:rPr>
          <w:rFonts w:ascii="Arial" w:hAnsi="Arial" w:eastAsia="Arial"/>
          <w:color w:val="211D20"/>
          <w:sz w:val="20"/>
        </w:rPr>
        <w:t>.</w:t>
      </w:r>
    </w:p>
    <w:p>
      <w:r>
        <w:rPr>
          <w:rFonts w:ascii="Arial" w:hAnsi="Arial" w:eastAsia="Arial"/>
          <w:color w:val="211D20"/>
          <w:sz w:val="20"/>
        </w:rPr>
        <w:t>Các hạng mục kỹ thuật P0 về lịch sử học liệu, kiểm tra payload cloud, timeout mạng, backup khi lỗi và smoke test sau triển khai đã hoàn thành trong mã nguồn. Migration gia cố quyền ghi Supabase đã áp dụng và hậu kiểm thành công trên production ngày 13/09/2026. Nghiệm thu thiết bị thật, thẩm định học liệu, đánh giá đầu vào và phản hồi Viết hoặc Nói vẫn đang mở và được liệt kê tại Mục 12.</w:t>
      </w:r>
    </w:p>
    <w:p>
      <w:pPr>
        <w:pStyle w:val="Heading1"/>
      </w:pPr>
      <w:r>
        <w:rPr>
          <w:rFonts w:ascii="Arial" w:hAnsi="Arial" w:eastAsia="Arial"/>
          <w:color w:val="000000"/>
          <w:sz w:val="34"/>
        </w:rPr>
        <w:t>2. Mục tiêu sản phẩm và hướng đi</w:t>
      </w:r>
    </w:p>
    <w:p>
      <w:r>
        <w:rPr>
          <w:rFonts w:ascii="Arial" w:hAnsi="Arial" w:eastAsia="Arial"/>
          <w:color w:val="211D20"/>
          <w:sz w:val="20"/>
        </w:rPr>
        <w:t>Website được xây cho một người học cụ thể, không phải nền tảng thương mại hoặc hệ thống quản trị nhiều người dùng. Hướng đi phù hợp là một “góc học riêng” giúp người học mở website và biết ngay hôm nay nên học gì, học trong bao lâu, vì sao bài đó được chọn và mình đã tiến bộ thế nào.</w:t>
      </w:r>
    </w:p>
    <w:p>
      <w:r>
        <w:rPr>
          <w:rFonts w:ascii="Arial" w:hAnsi="Arial" w:eastAsia="Arial"/>
          <w:color w:val="211D20"/>
          <w:sz w:val="20"/>
        </w:rPr>
        <w:t>Ba nguyên tắc đang chi phối thiết kế sản phẩm:</w:t>
      </w:r>
    </w:p>
    <w:p>
      <w:pPr>
        <w:spacing w:after="80"/>
        <w:ind w:left="351" w:hanging="238"/>
      </w:pPr>
      <w:r>
        <w:rPr>
          <w:rFonts w:ascii="Arial" w:hAnsi="Arial" w:eastAsia="Arial"/>
          <w:color w:val="211D20"/>
          <w:sz w:val="20"/>
        </w:rPr>
        <w:t xml:space="preserve">1. </w:t>
      </w:r>
      <w:r>
        <w:rPr>
          <w:rFonts w:ascii="Arial" w:hAnsi="Arial" w:eastAsia="Arial"/>
          <w:b/>
          <w:color w:val="211D20"/>
          <w:sz w:val="20"/>
        </w:rPr>
        <w:t>Giảm áp lực bắt đầu.</w:t>
      </w:r>
      <w:r>
        <w:rPr>
          <w:rFonts w:ascii="Arial" w:hAnsi="Arial" w:eastAsia="Arial"/>
          <w:color w:val="211D20"/>
          <w:sz w:val="20"/>
        </w:rPr>
        <w:t xml:space="preserve"> Mỗi ngày chỉ gợi ý tối đa ba hoạt động phù hợp quỹ thời gian. Khi chọn trạng thái “Hơi mệt”, ngân sách học giảm xuống tối đa 15 phút.</w:t>
      </w:r>
    </w:p>
    <w:p>
      <w:pPr>
        <w:spacing w:after="80"/>
        <w:ind w:left="351" w:hanging="238"/>
      </w:pPr>
      <w:r>
        <w:rPr>
          <w:rFonts w:ascii="Arial" w:hAnsi="Arial" w:eastAsia="Arial"/>
          <w:color w:val="211D20"/>
          <w:sz w:val="20"/>
        </w:rPr>
        <w:t xml:space="preserve">2. </w:t>
      </w:r>
      <w:r>
        <w:rPr>
          <w:rFonts w:ascii="Arial" w:hAnsi="Arial" w:eastAsia="Arial"/>
          <w:b/>
          <w:color w:val="211D20"/>
          <w:sz w:val="20"/>
        </w:rPr>
        <w:t>Cá nhân hóa bằng dữ liệu thật.</w:t>
      </w:r>
      <w:r>
        <w:rPr>
          <w:rFonts w:ascii="Arial" w:hAnsi="Arial" w:eastAsia="Arial"/>
          <w:color w:val="211D20"/>
          <w:sz w:val="20"/>
        </w:rPr>
        <w:t xml:space="preserve"> Kế hoạch dựa trên lỗi đến hạn, lỗi sai với mức tự tin cao, độ chính xác gần đây, độ lâu chưa luyện, ngày thi, kỹ năng ưu tiên, chủ đề yêu thích và mức năng lượng. Mỗi bài gợi ý hiển thị lý do được chọn. Hệ thống không tạo điểm khởi đầu hoặc thành tích giả.</w:t>
      </w:r>
    </w:p>
    <w:p>
      <w:pPr>
        <w:spacing w:after="80"/>
        <w:ind w:left="351" w:hanging="238"/>
      </w:pPr>
      <w:r>
        <w:rPr>
          <w:rFonts w:ascii="Arial" w:hAnsi="Arial" w:eastAsia="Arial"/>
          <w:color w:val="211D20"/>
          <w:sz w:val="20"/>
        </w:rPr>
        <w:t xml:space="preserve">3. </w:t>
      </w:r>
      <w:r>
        <w:rPr>
          <w:rFonts w:ascii="Arial" w:hAnsi="Arial" w:eastAsia="Arial"/>
          <w:b/>
          <w:color w:val="211D20"/>
          <w:sz w:val="20"/>
        </w:rPr>
        <w:t>Trung thực về năng lực sản phẩm.</w:t>
      </w:r>
      <w:r>
        <w:rPr>
          <w:rFonts w:ascii="Arial" w:hAnsi="Arial" w:eastAsia="Arial"/>
          <w:color w:val="211D20"/>
          <w:sz w:val="20"/>
        </w:rPr>
        <w:t xml:space="preserve"> Trắc nghiệm có thể chấm tự động; bài Viết và Nói chỉ lưu bài, hỗ trợ tự kiểm tra và đưa bài mẫu. Website không tự quy đổi kết quả sang bậc B1, B2 hoặc C1.</w:t>
      </w:r>
    </w:p>
    <w:p>
      <w:r>
        <w:rPr>
          <w:rFonts w:ascii="Arial" w:hAnsi="Arial" w:eastAsia="Arial"/>
          <w:color w:val="211D20"/>
          <w:sz w:val="20"/>
        </w:rPr>
        <w:t>Trong các vòng phát triển tiếp theo, nên ưu tiên chất lượng học liệu, phản hồi Viết/Nói và trải nghiệm trên thiết bị thật trước khi mở rộng thêm tính năng trang trí hoặc cơ chế trò chơi.</w:t>
      </w:r>
    </w:p>
    <w:p>
      <w:pPr>
        <w:pStyle w:val="Heading1"/>
      </w:pPr>
      <w:r>
        <w:rPr>
          <w:rFonts w:ascii="Arial" w:hAnsi="Arial" w:eastAsia="Arial"/>
          <w:color w:val="000000"/>
          <w:sz w:val="34"/>
        </w:rPr>
        <w:t>3. Nỗi đau người học và cách website giải quyết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2236"/>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Nỗi đau</w:t>
            </w:r>
          </w:p>
        </w:tc>
        <w:tc>
          <w:tcPr>
            <w:tcW w:type="dxa" w:w="5540"/>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Giải pháp đã triển khai</w:t>
            </w:r>
          </w:p>
        </w:tc>
        <w:tc>
          <w:tcPr>
            <w:tcW w:type="dxa" w:w="1944"/>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Trạng thái</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Không biết hôm nay học gì</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Kế hoạch ngày tự chọn tối đa ba bài theo thời gian, lỗi đến hạn, mức chắc chắn, độ chính xác, độ lâu chưa luyện, ngày thi, kỹ năng ưu tiên và sở thích; từng bài giải thích lý do được chọn</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Hoàn thành bản cá nhân hóa v2 đầu tiên</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Khó duy trì khi mệt hoặc bận</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Chọn mức năng lượng; ngày mệt tự giảm quỹ học; chuỗi ngày tính theo giờ Việt Nam và không phạt ngày hiện tại chưa kết thúc</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Hoàn thành</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Làm sai lặp lại nhưng không biết ôn gì</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Kết quả tách theo dạng câu và độ chắc chắn; câu sai được gom theo subskill, số lần sai; lỗi “sai nhưng rất chắc” được ưu tiên, yêu cầu làm lại và có lịch ôn</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Hoàn thành vòng phản hồi đầu tiên</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Không biết câu trả lời Nói tốt nghe ra sao</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9 đề Nói đều có câu trả lời mẫu tự biên soạn, viết theo lối nói, đặt cạnh bộ tiêu chí tự kiểm tra</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Hoàn thành ở quy mô ban đầu</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Học từ rồi quên</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68 thẻ từ có phiên âm, nghĩa, ví dụ, phát âm và lịch ôn theo mức nhớ; 48 thẻ trích đúng một câu trong bài Đọc/Nghe và chỉ vào vườn khi bài đó đã học</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Hoàn thành ở quy mô ban đầu</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Ngại luyện Viết và Nói</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Nháp tự lưu, đếm từ, tiêu chí tự kiểm tra, bài mẫu; Nói có ghi âm, nghe lại và tải file</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Hoàn thành phần tự luyện</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Lo áp lực thời gian và chuyển phần</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Có buổi rút gọn 51 phút và đề đủ cấu trúc 172 phút; đồng hồ theo deadline tuyệt đối, phục hồi sau tải lại</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Hoàn thành</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Sợ mất bài khi tab treo hoặc trình duyệt crash</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Tự lưu localStorage, IndexedDB cho audio, JSON backup, bảo vệ dữ liệu hỏng và xử lý nhiều tab</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Hoàn thành trong giới hạn trình duyệt</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Không nhìn thấy tiến bộ</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Thống kê phút học, số lượt, chuỗi ngày, độ chính xác Nghe/Đọc và lịch sử bài</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Hoàn thành</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Học một mình dễ nhàm chán</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Giao diện hồng pastel, microcopy nhẹ nhàng, mood check-in, con trỏ riêng và cá nhân hóa “Gùa/Rùa”</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Hoàn thành</w:t>
            </w:r>
          </w:p>
        </w:tc>
      </w:tr>
    </w:tbl>
    <w:p>
      <w:pPr>
        <w:spacing w:after="0"/>
      </w:pPr>
    </w:p>
    <w:p>
      <w:pPr>
        <w:pStyle w:val="Heading1"/>
      </w:pPr>
      <w:r>
        <w:rPr>
          <w:rFonts w:ascii="Arial" w:hAnsi="Arial" w:eastAsia="Arial"/>
          <w:color w:val="000000"/>
          <w:sz w:val="34"/>
        </w:rPr>
        <w:t>4. Phạm vi chức năng đã hoàn thành</w:t>
      </w:r>
    </w:p>
    <w:p>
      <w:pPr>
        <w:pStyle w:val="Heading2"/>
      </w:pPr>
      <w:r>
        <w:rPr>
          <w:rFonts w:ascii="Arial" w:hAnsi="Arial" w:eastAsia="Arial"/>
          <w:color w:val="000000"/>
          <w:sz w:val="25"/>
        </w:rPr>
        <w:t>4.1 Góc học hôm nay</w:t>
      </w:r>
    </w:p>
    <w:p>
      <w:pPr>
        <w:pStyle w:val="ListBullet"/>
      </w:pPr>
      <w:r>
        <w:rPr>
          <w:rFonts w:ascii="Arial" w:hAnsi="Arial" w:eastAsia="Arial"/>
          <w:color w:val="211D20"/>
          <w:sz w:val="20"/>
        </w:rPr>
        <w:t>Chào người học theo tên đã cấu hình; mặc định là “Gùa”.</w:t>
      </w:r>
    </w:p>
    <w:p>
      <w:pPr>
        <w:pStyle w:val="ListBullet"/>
      </w:pPr>
      <w:r>
        <w:rPr>
          <w:rFonts w:ascii="Arial" w:hAnsi="Arial" w:eastAsia="Arial"/>
          <w:color w:val="211D20"/>
          <w:sz w:val="20"/>
        </w:rPr>
        <w:t>Tạo kế hoạch ngày ổn định trong cùng một ngày, tối đa ba bài và tránh lặp kỹ năng trong một kế hoạch.</w:t>
      </w:r>
    </w:p>
    <w:p>
      <w:pPr>
        <w:pStyle w:val="ListBullet"/>
      </w:pPr>
      <w:r>
        <w:rPr>
          <w:rFonts w:ascii="Arial" w:hAnsi="Arial" w:eastAsia="Arial"/>
          <w:color w:val="211D20"/>
          <w:sz w:val="20"/>
        </w:rPr>
        <w:t>Ưu tiên bài chưa học, kỹ năng cần tập trung, chủ đề yêu thích và kỹ năng có độ chính xác gần đây dưới 65%.</w:t>
      </w:r>
    </w:p>
    <w:p>
      <w:pPr>
        <w:pStyle w:val="ListBullet"/>
      </w:pPr>
      <w:r>
        <w:rPr>
          <w:rFonts w:ascii="Arial" w:hAnsi="Arial" w:eastAsia="Arial"/>
          <w:color w:val="211D20"/>
          <w:sz w:val="20"/>
        </w:rPr>
        <w:t>Hiển thị bài đã hoàn thành, số phút đã học, lịch bảy ngày và số từ đến hạn ôn.</w:t>
      </w:r>
    </w:p>
    <w:p>
      <w:pPr>
        <w:pStyle w:val="ListBullet"/>
      </w:pPr>
      <w:r>
        <w:rPr>
          <w:rFonts w:ascii="Arial" w:hAnsi="Arial" w:eastAsia="Arial"/>
          <w:color w:val="211D20"/>
          <w:sz w:val="20"/>
        </w:rPr>
        <w:t>Cho chọn năng lượng “Hơi mệt”, “Ổn nè” hoặc “Đầy năng lượng”.</w:t>
      </w:r>
    </w:p>
    <w:p>
      <w:pPr>
        <w:pStyle w:val="Heading2"/>
      </w:pPr>
      <w:r>
        <w:rPr>
          <w:rFonts w:ascii="Arial" w:hAnsi="Arial" w:eastAsia="Arial"/>
          <w:color w:val="000000"/>
          <w:sz w:val="25"/>
        </w:rPr>
        <w:t>4.2 Hồ sơ và cá nhân hóa</w:t>
      </w:r>
    </w:p>
    <w:p>
      <w:pPr>
        <w:pStyle w:val="ListBullet"/>
      </w:pPr>
      <w:r>
        <w:rPr>
          <w:rFonts w:ascii="Arial" w:hAnsi="Arial" w:eastAsia="Arial"/>
          <w:color w:val="211D20"/>
          <w:sz w:val="20"/>
        </w:rPr>
        <w:t>Cấu hình tên gọi, mục tiêu B1/B2/C1, trình độ tự đánh giá, ngày thi, số phút học mỗi ngày, kỹ năng ưu tiên và chủ đề yêu thích.</w:t>
      </w:r>
    </w:p>
    <w:p>
      <w:pPr>
        <w:pStyle w:val="ListBullet"/>
      </w:pPr>
      <w:r>
        <w:rPr>
          <w:rFonts w:ascii="Arial" w:hAnsi="Arial" w:eastAsia="Arial"/>
          <w:color w:val="211D20"/>
          <w:sz w:val="20"/>
        </w:rPr>
        <w:t>Dùng “Gùa” trong lời chào, động viên, kế hoạch và tiến độ; dùng “Rùa nhỏ” như dấu ấn thân mật ở sidebar.</w:t>
      </w:r>
    </w:p>
    <w:p>
      <w:pPr>
        <w:pStyle w:val="ListBullet"/>
      </w:pPr>
      <w:r>
        <w:rPr>
          <w:rFonts w:ascii="Arial" w:hAnsi="Arial" w:eastAsia="Arial"/>
          <w:color w:val="211D20"/>
          <w:sz w:val="20"/>
        </w:rPr>
        <w:t>Tự chuyển hồ sơ mặc định cũ có tên “bạn” sang “Gùa” mà không thay tên do người học đã chọn.</w:t>
      </w:r>
    </w:p>
    <w:p>
      <w:pPr>
        <w:pStyle w:val="ListBullet"/>
      </w:pPr>
      <w:r>
        <w:rPr>
          <w:rFonts w:ascii="Arial" w:hAnsi="Arial" w:eastAsia="Arial"/>
          <w:color w:val="211D20"/>
          <w:sz w:val="20"/>
        </w:rPr>
        <w:t>Cảnh báo rõ kho bài hiện tập trung B1-B2 nếu người học chọn C1.</w:t>
      </w:r>
    </w:p>
    <w:p>
      <w:pPr>
        <w:pStyle w:val="Heading2"/>
      </w:pPr>
      <w:r>
        <w:rPr>
          <w:rFonts w:ascii="Arial" w:hAnsi="Arial" w:eastAsia="Arial"/>
          <w:color w:val="000000"/>
          <w:sz w:val="25"/>
        </w:rPr>
        <w:t>4.3 Lộ trình</w:t>
      </w:r>
    </w:p>
    <w:p>
      <w:pPr>
        <w:pStyle w:val="ListBullet"/>
      </w:pPr>
      <w:r>
        <w:rPr>
          <w:rFonts w:ascii="Arial" w:hAnsi="Arial" w:eastAsia="Arial"/>
          <w:color w:val="211D20"/>
          <w:sz w:val="20"/>
        </w:rPr>
        <w:t>Bốn chặng: làm quen và tìm nhịp; vững nền; mở rộng và kết nối ý; tập nhịp thi và nhìn lại.</w:t>
      </w:r>
    </w:p>
    <w:p>
      <w:pPr>
        <w:pStyle w:val="ListBullet"/>
      </w:pPr>
      <w:r>
        <w:rPr>
          <w:rFonts w:ascii="Arial" w:hAnsi="Arial" w:eastAsia="Arial"/>
          <w:color w:val="211D20"/>
          <w:sz w:val="20"/>
        </w:rPr>
        <w:t>Trạng thái từng chặng được tính từ hồ sơ và lịch sử bài đã làm, không đánh dấu hoàn thành giả.</w:t>
      </w:r>
    </w:p>
    <w:p>
      <w:pPr>
        <w:pStyle w:val="ListBullet"/>
      </w:pPr>
      <w:r>
        <w:rPr>
          <w:rFonts w:ascii="Arial" w:hAnsi="Arial" w:eastAsia="Arial"/>
          <w:color w:val="211D20"/>
          <w:sz w:val="20"/>
        </w:rPr>
        <w:t>Nút hành động đưa thẳng đến bước tiếp theo phù hợp.</w:t>
      </w:r>
    </w:p>
    <w:p>
      <w:pPr>
        <w:pStyle w:val="Heading2"/>
      </w:pPr>
      <w:r>
        <w:rPr>
          <w:rFonts w:ascii="Arial" w:hAnsi="Arial" w:eastAsia="Arial"/>
          <w:color w:val="000000"/>
          <w:sz w:val="25"/>
        </w:rPr>
        <w:t>4.4 Thư viện luyện bốn kỹ năng</w:t>
      </w:r>
    </w:p>
    <w:p>
      <w:pPr>
        <w:pStyle w:val="ListBullet"/>
      </w:pPr>
      <w:r>
        <w:rPr>
          <w:rFonts w:ascii="Arial" w:hAnsi="Arial" w:eastAsia="Arial"/>
          <w:color w:val="211D20"/>
          <w:sz w:val="20"/>
        </w:rPr>
        <w:t>42 bài luyện ngắn gồm 12 bài Đọc, 12 bài Nghe, 9 bài Viết và 9 bài Nói.</w:t>
      </w:r>
    </w:p>
    <w:p>
      <w:pPr>
        <w:pStyle w:val="ListBullet"/>
      </w:pPr>
      <w:r>
        <w:rPr>
          <w:rFonts w:ascii="Arial" w:hAnsi="Arial" w:eastAsia="Arial"/>
          <w:color w:val="211D20"/>
          <w:sz w:val="20"/>
        </w:rPr>
        <w:t>Bài Đọc/Nghe có câu hỏi, đáp án, giải thích, chấm điểm chính xác và chẩn đoán theo dạng câu cùng mức chắc chắn.</w:t>
      </w:r>
    </w:p>
    <w:p>
      <w:pPr>
        <w:pStyle w:val="ListBullet"/>
      </w:pPr>
      <w:r>
        <w:rPr>
          <w:rFonts w:ascii="Arial" w:hAnsi="Arial" w:eastAsia="Arial"/>
          <w:color w:val="211D20"/>
          <w:sz w:val="20"/>
        </w:rPr>
        <w:t>Bài Viết có đề, giới hạn thời gian gợi ý, đếm từ, nháp tự lưu, bộ tiêu chí tự kiểm tra ba mức (của Mây, không phải thang chấm hội đồng thi), bài mẫu để đối chiếu và gói in được để gửi người chấm.</w:t>
      </w:r>
    </w:p>
    <w:p>
      <w:pPr>
        <w:pStyle w:val="ListBullet"/>
      </w:pPr>
      <w:r>
        <w:rPr>
          <w:rFonts w:ascii="Arial" w:hAnsi="Arial" w:eastAsia="Arial"/>
          <w:color w:val="211D20"/>
          <w:sz w:val="20"/>
        </w:rPr>
        <w:t>Bài Nói có đề, gợi ý cấu trúc, ghi âm qua MediaRecorder, nghe lại, tải file và lưu bản ghi theo lượt học.</w:t>
      </w:r>
    </w:p>
    <w:p>
      <w:pPr>
        <w:pStyle w:val="ListBullet"/>
      </w:pPr>
      <w:r>
        <w:rPr>
          <w:rFonts w:ascii="Arial" w:hAnsi="Arial" w:eastAsia="Arial"/>
          <w:color w:val="211D20"/>
          <w:sz w:val="20"/>
        </w:rPr>
        <w:t>Bộ lọc theo kỹ năng, tìm kiếm và trạng thái đã khám phá.</w:t>
      </w:r>
    </w:p>
    <w:p>
      <w:pPr>
        <w:pStyle w:val="Heading2"/>
      </w:pPr>
      <w:r>
        <w:rPr>
          <w:rFonts w:ascii="Arial" w:hAnsi="Arial" w:eastAsia="Arial"/>
          <w:color w:val="000000"/>
          <w:sz w:val="25"/>
        </w:rPr>
        <w:t>4.5 Phòng luyện có giờ</w:t>
      </w:r>
    </w:p>
    <w:p>
      <w:pPr>
        <w:pStyle w:val="ListBullet"/>
      </w:pPr>
      <w:r>
        <w:rPr>
          <w:rFonts w:ascii="Arial" w:hAnsi="Arial" w:eastAsia="Arial"/>
          <w:b/>
          <w:color w:val="211D20"/>
          <w:sz w:val="20"/>
        </w:rPr>
        <w:t>Chế độ rút gọn 51 phút:</w:t>
      </w:r>
      <w:r>
        <w:rPr>
          <w:rFonts w:ascii="Arial" w:hAnsi="Arial" w:eastAsia="Arial"/>
          <w:color w:val="211D20"/>
          <w:sz w:val="20"/>
        </w:rPr>
        <w:t xml:space="preserve"> Nghe 10 phút, Đọc 15 phút, Viết 20 phút, Nói 6 phút.</w:t>
      </w:r>
    </w:p>
    <w:p>
      <w:pPr>
        <w:pStyle w:val="ListBullet"/>
      </w:pPr>
      <w:r>
        <w:rPr>
          <w:rFonts w:ascii="Arial" w:hAnsi="Arial" w:eastAsia="Arial"/>
          <w:b/>
          <w:color w:val="211D20"/>
          <w:sz w:val="20"/>
        </w:rPr>
        <w:t>Chế độ đủ cấu trúc 172 phút, hai đề độc lập:</w:t>
      </w:r>
      <w:r>
        <w:rPr>
          <w:rFonts w:ascii="Arial" w:hAnsi="Arial" w:eastAsia="Arial"/>
          <w:color w:val="211D20"/>
          <w:sz w:val="20"/>
        </w:rPr>
        <w:t xml:space="preserve"> Nghe 40 phút với 35 câu, Đọc 60 phút với 40 câu, Viết 60 phút với hai bài, Nói 12 phút với ba phần. Đề 01 mở rộng bốn bài Đọc của thư viện (câu hỏi là của riêng đề) và dùng lại phần Viết/Nói của thư viện; </w:t>
      </w:r>
      <w:r>
        <w:rPr>
          <w:rFonts w:ascii="Arial" w:hAnsi="Arial" w:eastAsia="Arial"/>
          <w:b/>
          <w:color w:val="211D20"/>
          <w:sz w:val="20"/>
        </w:rPr>
        <w:t>đề 02 không dùng chung mã bài, mã câu, ngữ liệu hay đề bài nào</w:t>
      </w:r>
      <w:r>
        <w:rPr>
          <w:rFonts w:ascii="Arial" w:hAnsi="Arial" w:eastAsia="Arial"/>
          <w:color w:val="211D20"/>
          <w:sz w:val="20"/>
        </w:rPr>
        <w:t xml:space="preserve"> với đề 01 và thư viện, nên dùng được để đo lại sau một giai đoạn học.</w:t>
      </w:r>
    </w:p>
    <w:p>
      <w:pPr>
        <w:pStyle w:val="ListBullet"/>
      </w:pPr>
      <w:r>
        <w:rPr>
          <w:rFonts w:ascii="Arial" w:hAnsi="Arial" w:eastAsia="Arial"/>
          <w:color w:val="211D20"/>
          <w:sz w:val="20"/>
        </w:rPr>
        <w:t>Đồng hồ dùng deadline tuyệt đối nên tiếp tục đúng sau khi reload, chuyển tab hoặc để máy ngủ.</w:t>
      </w:r>
    </w:p>
    <w:p>
      <w:pPr>
        <w:pStyle w:val="ListBullet"/>
      </w:pPr>
      <w:r>
        <w:rPr>
          <w:rFonts w:ascii="Arial" w:hAnsi="Arial" w:eastAsia="Arial"/>
          <w:color w:val="211D20"/>
          <w:sz w:val="20"/>
        </w:rPr>
        <w:t>Tự lưu đáp án, hai bài Viết và bản ghi từng phần Nói.</w:t>
      </w:r>
    </w:p>
    <w:p>
      <w:pPr>
        <w:pStyle w:val="ListBullet"/>
      </w:pPr>
      <w:r>
        <w:rPr>
          <w:rFonts w:ascii="Arial" w:hAnsi="Arial" w:eastAsia="Arial"/>
          <w:color w:val="211D20"/>
          <w:sz w:val="20"/>
        </w:rPr>
        <w:t>Báo rõ số câu Nghe/Đọc còn bỏ trống trước khi nộp; transcript Nghe chỉ xuất hiện trong phần đối chiếu sau khi hoàn thành.</w:t>
      </w:r>
    </w:p>
    <w:p>
      <w:pPr>
        <w:pStyle w:val="ListBullet"/>
      </w:pPr>
      <w:r>
        <w:rPr>
          <w:rFonts w:ascii="Arial" w:hAnsi="Arial" w:eastAsia="Arial"/>
          <w:color w:val="211D20"/>
          <w:sz w:val="20"/>
        </w:rPr>
        <w:t>Tự chuyển phần khi hết giờ; có điều kiện chống tab cũ nộp nhầm phần mới và chống tạo lượt nộp trùng.</w:t>
      </w:r>
    </w:p>
    <w:p>
      <w:pPr>
        <w:pStyle w:val="ListBullet"/>
      </w:pPr>
      <w:r>
        <w:rPr>
          <w:rFonts w:ascii="Arial" w:hAnsi="Arial" w:eastAsia="Arial"/>
          <w:color w:val="211D20"/>
          <w:sz w:val="20"/>
        </w:rPr>
        <w:t>Kết quả tách rõ điểm câu hỏi khách quan với phần Viết/Nói chưa được chấm.</w:t>
      </w:r>
    </w:p>
    <w:p>
      <w:pPr>
        <w:pStyle w:val="Heading2"/>
      </w:pPr>
      <w:r>
        <w:rPr>
          <w:rFonts w:ascii="Arial" w:hAnsi="Arial" w:eastAsia="Arial"/>
          <w:color w:val="000000"/>
          <w:sz w:val="25"/>
        </w:rPr>
        <w:t>4.5b Kho năm đề nhập</w:t>
      </w:r>
    </w:p>
    <w:p>
      <w:pPr>
        <w:pStyle w:val="ListBullet"/>
      </w:pPr>
      <w:r>
        <w:rPr>
          <w:rFonts w:ascii="Consolas" w:hAnsi="Consolas" w:eastAsia="Consolas"/>
          <w:color w:val="4A3B42"/>
          <w:sz w:val="19"/>
        </w:rPr>
        <w:t>/papers</w:t>
      </w:r>
      <w:r>
        <w:rPr>
          <w:rFonts w:ascii="Arial" w:hAnsi="Arial" w:eastAsia="Arial"/>
          <w:color w:val="211D20"/>
          <w:sz w:val="20"/>
        </w:rPr>
        <w:t xml:space="preserve"> có năm đề 132–135 và Review 13/09. Mỗi đề gồm 35 câu Nghe, 40 câu Đọc, hai bài Viết, ba phần Nói và 172 phút; 105 file MP3 đi kèm gồm 70 bài Nghe và 35 bài mẫu.</w:t>
      </w:r>
    </w:p>
    <w:p>
      <w:pPr>
        <w:pStyle w:val="ListBullet"/>
      </w:pPr>
      <w:r>
        <w:rPr>
          <w:rFonts w:ascii="Arial" w:hAnsi="Arial" w:eastAsia="Arial"/>
          <w:color w:val="211D20"/>
          <w:sz w:val="20"/>
        </w:rPr>
        <w:t xml:space="preserve">Cả năm đề có đủ 375 khóa đáp án cùng lời giải. Đề 131 từng có trong kho nhưng thiếu 75 khóa đáp án và transcript nên đã được gỡ ngày 07/10/2026. Mã </w:t>
      </w:r>
      <w:r>
        <w:rPr>
          <w:rFonts w:ascii="Consolas" w:hAnsi="Consolas" w:eastAsia="Consolas"/>
          <w:color w:val="4A3B42"/>
          <w:sz w:val="19"/>
        </w:rPr>
        <w:t>131</w:t>
      </w:r>
      <w:r>
        <w:rPr>
          <w:rFonts w:ascii="Arial" w:hAnsi="Arial" w:eastAsia="Arial"/>
          <w:color w:val="211D20"/>
          <w:sz w:val="20"/>
        </w:rPr>
        <w:t xml:space="preserve"> vẫn là mã hợp lệ trong schema để bản sao lưu cũ có lượt làm đề này vẫn khôi phục được; không màn hình nào liệt kê lượt đó.</w:t>
      </w:r>
    </w:p>
    <w:p>
      <w:pPr>
        <w:pStyle w:val="ListBullet"/>
      </w:pPr>
      <w:r>
        <w:rPr>
          <w:rFonts w:ascii="Arial" w:hAnsi="Arial" w:eastAsia="Arial"/>
          <w:color w:val="211D20"/>
          <w:sz w:val="20"/>
        </w:rPr>
        <w:t>Dữ liệu lượt làm lưu cùng bản sao JSON và Supabase, theo version và dấu băm nguồn; bản ghi micro ở IndexedDB, phải tải riêng. Bản dịch chỉ mở sau khi nộp; kết quả không quy đổi sang bậc VSTEP.</w:t>
      </w:r>
    </w:p>
    <w:p>
      <w:pPr>
        <w:pStyle w:val="Heading2"/>
      </w:pPr>
      <w:r>
        <w:rPr>
          <w:rFonts w:ascii="Arial" w:hAnsi="Arial" w:eastAsia="Arial"/>
          <w:color w:val="000000"/>
          <w:sz w:val="25"/>
        </w:rPr>
        <w:t>4.6 Từ vựng và sổ lỗi sai</w:t>
      </w:r>
    </w:p>
    <w:p>
      <w:pPr>
        <w:pStyle w:val="ListBullet"/>
      </w:pPr>
      <w:r>
        <w:rPr>
          <w:rFonts w:ascii="Arial" w:hAnsi="Arial" w:eastAsia="Arial"/>
          <w:color w:val="211D20"/>
          <w:sz w:val="20"/>
        </w:rPr>
        <w:t>68 thẻ có IPA, nghĩa tiếng Việt, ví dụ và chủ đề, cộng các thẻ người học tự thêm từ chính câu "từ vựng trong ngữ cảnh" đã làm sai.</w:t>
      </w:r>
    </w:p>
    <w:p>
      <w:pPr>
        <w:pStyle w:val="ListBullet"/>
      </w:pPr>
      <w:r>
        <w:rPr>
          <w:rFonts w:ascii="Arial" w:hAnsi="Arial" w:eastAsia="Arial"/>
          <w:color w:val="211D20"/>
          <w:sz w:val="20"/>
        </w:rPr>
        <w:t>Phát âm bằng giọng tổng hợp của thiết bị.</w:t>
      </w:r>
    </w:p>
    <w:p>
      <w:pPr>
        <w:pStyle w:val="ListBullet"/>
      </w:pPr>
      <w:r>
        <w:rPr>
          <w:rFonts w:ascii="Arial" w:hAnsi="Arial" w:eastAsia="Arial"/>
          <w:color w:val="211D20"/>
          <w:sz w:val="20"/>
        </w:rPr>
        <w:t>Lịch ôn thay đổi theo bốn mức: chưa nhớ, khó, nhớ rồi và rất chắc.</w:t>
      </w:r>
    </w:p>
    <w:p>
      <w:pPr>
        <w:pStyle w:val="ListBullet"/>
      </w:pPr>
      <w:r>
        <w:rPr>
          <w:rFonts w:ascii="Arial" w:hAnsi="Arial" w:eastAsia="Arial"/>
          <w:color w:val="211D20"/>
          <w:sz w:val="20"/>
        </w:rPr>
        <w:t>Câu sai từ bài luyện và đề thi được gom một lần vào sổ lỗi.</w:t>
      </w:r>
    </w:p>
    <w:p>
      <w:pPr>
        <w:pStyle w:val="ListBullet"/>
      </w:pPr>
      <w:r>
        <w:rPr>
          <w:rFonts w:ascii="Arial" w:hAnsi="Arial" w:eastAsia="Arial"/>
          <w:color w:val="211D20"/>
          <w:sz w:val="20"/>
        </w:rPr>
        <w:t>Người học phải chọn lại đáp án trước khi xem kết quả và giải thích.</w:t>
      </w:r>
    </w:p>
    <w:p>
      <w:pPr>
        <w:pStyle w:val="Heading2"/>
      </w:pPr>
      <w:r>
        <w:rPr>
          <w:rFonts w:ascii="Arial" w:hAnsi="Arial" w:eastAsia="Arial"/>
          <w:color w:val="000000"/>
          <w:sz w:val="25"/>
        </w:rPr>
        <w:t>4.6b Hoạt động ngoại tuyến, nguồn gốc học liệu và báo lỗi</w:t>
      </w:r>
    </w:p>
    <w:p>
      <w:pPr>
        <w:pStyle w:val="ListBullet"/>
      </w:pPr>
      <w:r>
        <w:rPr>
          <w:rFonts w:ascii="Arial" w:hAnsi="Arial" w:eastAsia="Arial"/>
          <w:color w:val="211D20"/>
          <w:sz w:val="20"/>
        </w:rPr>
        <w:t>Service worker viết tay cho phép mở lại app khi mất mạng; không lời gọi Supabase nào bị cache, và chỉ đăng ký ở bản production.</w:t>
      </w:r>
    </w:p>
    <w:p>
      <w:pPr>
        <w:pStyle w:val="ListBullet"/>
      </w:pPr>
      <w:r>
        <w:rPr>
          <w:rFonts w:ascii="Arial" w:hAnsi="Arial" w:eastAsia="Arial"/>
          <w:color w:val="211D20"/>
          <w:sz w:val="20"/>
        </w:rPr>
        <w:t xml:space="preserve">Mỗi bài học hiện người soạn và trạng thái thẩm định. Hiện tại </w:t>
      </w:r>
      <w:r>
        <w:rPr>
          <w:rFonts w:ascii="Arial" w:hAnsi="Arial" w:eastAsia="Arial"/>
          <w:b/>
          <w:color w:val="211D20"/>
          <w:sz w:val="20"/>
        </w:rPr>
        <w:t>chưa bài nào qua thẩm định của giáo viên</w:t>
      </w:r>
      <w:r>
        <w:rPr>
          <w:rFonts w:ascii="Arial" w:hAnsi="Arial" w:eastAsia="Arial"/>
          <w:color w:val="211D20"/>
          <w:sz w:val="20"/>
        </w:rPr>
        <w:t>; nhãn B1/B2 là định hướng biên soạn.</w:t>
      </w:r>
    </w:p>
    <w:p>
      <w:pPr>
        <w:pStyle w:val="ListBullet"/>
      </w:pPr>
      <w:r>
        <w:rPr>
          <w:rFonts w:ascii="Arial" w:hAnsi="Arial" w:eastAsia="Arial"/>
          <w:color w:val="211D20"/>
          <w:sz w:val="20"/>
        </w:rPr>
        <w:t>Cài đặt có nút tải file báo lỗi gồm thông tin máy, số lượng dữ liệu và tối đa 10 lỗi gần nhất; file không chứa bài viết, bản nháp hay bản ghi âm.</w:t>
      </w:r>
    </w:p>
    <w:p>
      <w:pPr>
        <w:pStyle w:val="Heading2"/>
      </w:pPr>
      <w:r>
        <w:rPr>
          <w:rFonts w:ascii="Arial" w:hAnsi="Arial" w:eastAsia="Arial"/>
          <w:color w:val="000000"/>
          <w:sz w:val="25"/>
        </w:rPr>
        <w:t>4.6c Nháp, tô câu và sổ ghi chú</w:t>
      </w:r>
    </w:p>
    <w:p>
      <w:r>
        <w:rPr>
          <w:rFonts w:ascii="Arial" w:hAnsi="Arial" w:eastAsia="Arial"/>
          <w:color w:val="211D20"/>
          <w:sz w:val="20"/>
        </w:rPr>
        <w:t xml:space="preserve">Ba công cụ thay giấy khi luyện; kế hoạch và cách đo nằm ở </w:t>
      </w:r>
      <w:hyperlink r:id="rId15">
        <w:r>
          <w:rPr>
            <w:color w:val="C93B72"/>
            <w:u w:val="single"/>
          </w:rPr>
          <w:t>PLAN-GHI-CHU.md</w:t>
        </w:r>
      </w:hyperlink>
      <w:r>
        <w:rPr>
          <w:rFonts w:ascii="Arial" w:hAnsi="Arial" w:eastAsia="Arial"/>
          <w:color w:val="211D20"/>
          <w:sz w:val="20"/>
        </w:rPr>
        <w:t>.</w:t>
      </w:r>
    </w:p>
    <w:p>
      <w:pPr>
        <w:pStyle w:val="ListBullet"/>
      </w:pPr>
      <w:r>
        <w:rPr>
          <w:rFonts w:ascii="Arial" w:hAnsi="Arial" w:eastAsia="Arial"/>
          <w:b/>
          <w:color w:val="211D20"/>
          <w:sz w:val="20"/>
        </w:rPr>
        <w:t>Nháp:</w:t>
      </w:r>
      <w:r>
        <w:rPr>
          <w:rFonts w:ascii="Arial" w:hAnsi="Arial" w:eastAsia="Arial"/>
          <w:color w:val="211D20"/>
          <w:sz w:val="20"/>
        </w:rPr>
        <w:t xml:space="preserve"> ô chữ ở từng phần của đề kho (phòng thi mô phỏng lẫn luyện thoải mái: Nghe, Đọc, dàn ý Viết, dàn ý Nói kể cả phút chuẩn bị), ở bài học và ở buổi thi rút gọn. Không tính điểm hay số từ, lưu theo từng phím như bài viết bên cạnh. Thuộc về </w:t>
      </w:r>
      <w:r>
        <w:rPr>
          <w:rFonts w:ascii="Arial" w:hAnsi="Arial" w:eastAsia="Arial"/>
          <w:b/>
          <w:color w:val="211D20"/>
          <w:sz w:val="20"/>
        </w:rPr>
        <w:t>lượt làm</w:t>
      </w:r>
      <w:r>
        <w:rPr>
          <w:rFonts w:ascii="Arial" w:hAnsi="Arial" w:eastAsia="Arial"/>
          <w:color w:val="211D20"/>
          <w:sz w:val="20"/>
        </w:rPr>
        <w:t>: làm lại đề là trang trắng, xem lại lượt cũ thấy đúng trang của ngày đó, và một lượt bị bỏ khi vượt 100 lượt thì mang nháp đi theo.</w:t>
      </w:r>
    </w:p>
    <w:p>
      <w:pPr>
        <w:pStyle w:val="ListBullet"/>
      </w:pPr>
      <w:r>
        <w:rPr>
          <w:rFonts w:ascii="Arial" w:hAnsi="Arial" w:eastAsia="Arial"/>
          <w:b/>
          <w:color w:val="211D20"/>
          <w:sz w:val="20"/>
        </w:rPr>
        <w:t>Tô câu:</w:t>
      </w:r>
      <w:r>
        <w:rPr>
          <w:rFonts w:ascii="Arial" w:hAnsi="Arial" w:eastAsia="Arial"/>
          <w:color w:val="211D20"/>
          <w:sz w:val="20"/>
        </w:rPr>
        <w:t xml:space="preserve"> nút “Tô câu” trên bài đọc, bản chép lời (sau khi nộp) và đề bài; bấm hoặc chạm vào một câu để tô, bấm lần nữa để bỏ; dùng được bằng Tab và Enter. Một màu. Tô theo câu chứ không theo khoảng chữ, vì bôi chọn bằng bàn phím không làm được trên chữ thường và trên điện thoại rất khó. Câu được tách theo cùng quy tắc với giọng đọc (không cắt ở “Dr.”, số thập phân, “a.m.”). Tô tìm lại câu của mình bằng vài chữ đầu nếu bài đã đổi, và báo rõ câu nào không còn tìm thấy.</w:t>
      </w:r>
    </w:p>
    <w:p>
      <w:pPr>
        <w:pStyle w:val="ListBullet"/>
      </w:pPr>
      <w:r>
        <w:rPr>
          <w:rFonts w:ascii="Arial" w:hAnsi="Arial" w:eastAsia="Arial"/>
          <w:b/>
          <w:color w:val="211D20"/>
          <w:sz w:val="20"/>
        </w:rPr>
        <w:t>Ghi chú</w:t>
      </w:r>
      <w:r>
        <w:rPr>
          <w:rFonts w:ascii="Arial" w:hAnsi="Arial" w:eastAsia="Arial"/>
          <w:color w:val="211D20"/>
          <w:sz w:val="20"/>
        </w:rPr>
        <w:t xml:space="preserve"> bằng lời của mình dưới từng câu </w:t>
      </w:r>
      <w:r>
        <w:rPr>
          <w:rFonts w:ascii="Arial" w:hAnsi="Arial" w:eastAsia="Arial"/>
          <w:b/>
          <w:color w:val="211D20"/>
          <w:sz w:val="20"/>
        </w:rPr>
        <w:t>sau khi đã biết đáp án</w:t>
      </w:r>
      <w:r>
        <w:rPr>
          <w:rFonts w:ascii="Arial" w:hAnsi="Arial" w:eastAsia="Arial"/>
          <w:color w:val="211D20"/>
          <w:sz w:val="20"/>
        </w:rPr>
        <w:t>: màn chữa đề kho đề (Nghe, Đọc, từng bài Viết, từng phần Nói), “Làm lại câu sai”, kết quả bài học, kết quả buổi thi rút gọn và Sổ tay lỗi sai; thêm ô “Rút kinh nghiệm” cho cả đề hoặc cả bài. Gắn với câu hỏi nên hiện lại mỗi lần gặp lại câu đó; khi đang làm bài thì không hiện, để một ghi chú giải thích đáp án không lộ ở lần làm lại. Từ một câu đã tô có thể viết ghi chú kèm đúng câu đó, và một trang nháp có thể giữ lại thành ghi chú.</w:t>
      </w:r>
    </w:p>
    <w:p>
      <w:pPr>
        <w:pStyle w:val="ListBullet"/>
      </w:pPr>
      <w:r>
        <w:rPr>
          <w:rFonts w:ascii="Arial" w:hAnsi="Arial" w:eastAsia="Arial"/>
          <w:color w:val="211D20"/>
          <w:sz w:val="20"/>
        </w:rPr>
        <w:t>Tự lưu sau 0,9 giây ngừng gõ và khi rời ô hoặc rời trang; năm gợi ý một chạm do Mây đặt; khi trình duyệt không ghi được thì ô báo đúng lỗi và hỏi trước khi bỏ chữ vừa viết.</w:t>
      </w:r>
    </w:p>
    <w:p>
      <w:pPr>
        <w:pStyle w:val="ListBullet"/>
      </w:pPr>
      <w:r>
        <w:rPr>
          <w:rFonts w:ascii="Arial" w:hAnsi="Arial" w:eastAsia="Arial"/>
          <w:b/>
          <w:color w:val="211D20"/>
          <w:sz w:val="20"/>
        </w:rPr>
        <w:t>Hai tab cùng một ghi chú:</w:t>
      </w:r>
      <w:r>
        <w:rPr>
          <w:rFonts w:ascii="Arial" w:hAnsi="Arial" w:eastAsia="Arial"/>
          <w:color w:val="211D20"/>
          <w:sz w:val="20"/>
        </w:rPr>
        <w:t xml:space="preserve"> ô nhớ bản nó bắt đầu từ đó. Tab kia lưu mà ô này chưa gõ thì ô này theo bản mới; đã gõ thì </w:t>
      </w:r>
      <w:r>
        <w:rPr>
          <w:rFonts w:ascii="Arial" w:hAnsi="Arial" w:eastAsia="Arial"/>
          <w:b/>
          <w:color w:val="211D20"/>
          <w:sz w:val="20"/>
        </w:rPr>
        <w:t>không ghi đè</w:t>
      </w:r>
      <w:r>
        <w:rPr>
          <w:rFonts w:ascii="Arial" w:hAnsi="Arial" w:eastAsia="Arial"/>
          <w:color w:val="211D20"/>
          <w:sz w:val="20"/>
        </w:rPr>
        <w:t xml:space="preserve"> mà hiện cả hai bản với “Giữ cả hai”, “Giữ bản của tôi”, “Dùng bản bên kia” (</w:t>
      </w:r>
      <w:r>
        <w:rPr>
          <w:rFonts w:ascii="Consolas" w:hAnsi="Consolas" w:eastAsia="Consolas"/>
          <w:color w:val="4A3B42"/>
          <w:sz w:val="19"/>
        </w:rPr>
        <w:t>editNote</w:t>
      </w:r>
      <w:r>
        <w:rPr>
          <w:rFonts w:ascii="Arial" w:hAnsi="Arial" w:eastAsia="Arial"/>
          <w:color w:val="211D20"/>
          <w:sz w:val="20"/>
        </w:rPr>
        <w:t xml:space="preserve"> có tham số </w:t>
      </w:r>
      <w:r>
        <w:rPr>
          <w:rFonts w:ascii="Consolas" w:hAnsi="Consolas" w:eastAsia="Consolas"/>
          <w:color w:val="4A3B42"/>
          <w:sz w:val="19"/>
        </w:rPr>
        <w:t>ifBody</w:t>
      </w:r>
      <w:r>
        <w:rPr>
          <w:rFonts w:ascii="Arial" w:hAnsi="Arial" w:eastAsia="Arial"/>
          <w:color w:val="211D20"/>
          <w:sz w:val="20"/>
        </w:rPr>
        <w:t>). Ghi chú bị xóa ở tab khác: ô chưa gõ thì đóng, ô đã gõ thì hỏi hoặc giữ phần đang viết thành ghi chú mới.</w:t>
      </w:r>
    </w:p>
    <w:p>
      <w:pPr>
        <w:pStyle w:val="ListBullet"/>
      </w:pPr>
      <w:r>
        <w:rPr>
          <w:rFonts w:ascii="Arial" w:hAnsi="Arial" w:eastAsia="Arial"/>
          <w:b/>
          <w:color w:val="211D20"/>
          <w:sz w:val="20"/>
        </w:rPr>
        <w:t>Tab bản cũ:</w:t>
      </w:r>
      <w:r>
        <w:rPr>
          <w:rFonts w:ascii="Arial" w:hAnsi="Arial" w:eastAsia="Arial"/>
          <w:color w:val="211D20"/>
          <w:sz w:val="20"/>
        </w:rPr>
        <w:t xml:space="preserve"> mỗi lần lưu, bản này đóng dấu </w:t>
      </w:r>
      <w:r>
        <w:rPr>
          <w:rFonts w:ascii="Consolas" w:hAnsi="Consolas" w:eastAsia="Consolas"/>
          <w:color w:val="4A3B42"/>
          <w:sz w:val="19"/>
        </w:rPr>
        <w:t>rev</w:t>
      </w:r>
      <w:r>
        <w:rPr>
          <w:rFonts w:ascii="Arial" w:hAnsi="Arial" w:eastAsia="Arial"/>
          <w:color w:val="211D20"/>
          <w:sz w:val="20"/>
        </w:rPr>
        <w:t xml:space="preserve"> vào hồ sơ. Hồ sơ nhận từ tab khác mà không có dấu là do một bản cũ lưu (nó bỏ mọi trường nó không biết); ghi chú, nháp và câu tô được đưa về từ trí nhớ của tab (</w:t>
      </w:r>
      <w:r>
        <w:rPr>
          <w:rFonts w:ascii="Consolas" w:hAnsi="Consolas" w:eastAsia="Consolas"/>
          <w:color w:val="4A3B42"/>
          <w:sz w:val="19"/>
        </w:rPr>
        <w:t>src/lib/recovery.ts</w:t>
      </w:r>
      <w:r>
        <w:rPr>
          <w:rFonts w:ascii="Arial" w:hAnsi="Arial" w:eastAsia="Arial"/>
          <w:color w:val="211D20"/>
          <w:sz w:val="20"/>
        </w:rPr>
        <w:t>), và, khi không có tab nào của bản này đang mở, từ một bản chép trong IndexedDB (</w:t>
      </w:r>
      <w:r>
        <w:rPr>
          <w:rFonts w:ascii="Consolas" w:hAnsi="Consolas" w:eastAsia="Consolas"/>
          <w:color w:val="4A3B42"/>
          <w:sz w:val="19"/>
        </w:rPr>
        <w:t>recovery-copy.ts</w:t>
      </w:r>
      <w:r>
        <w:rPr>
          <w:rFonts w:ascii="Arial" w:hAnsi="Arial" w:eastAsia="Arial"/>
          <w:color w:val="211D20"/>
          <w:sz w:val="20"/>
        </w:rPr>
        <w:t xml:space="preserve">, </w:t>
      </w:r>
      <w:r>
        <w:rPr>
          <w:rFonts w:ascii="Consolas" w:hAnsi="Consolas" w:eastAsia="Consolas"/>
          <w:color w:val="4A3B42"/>
          <w:sz w:val="19"/>
        </w:rPr>
        <w:t>recovery-keeper.tsx</w:t>
      </w:r>
      <w:r>
        <w:rPr>
          <w:rFonts w:ascii="Arial" w:hAnsi="Arial" w:eastAsia="Arial"/>
          <w:color w:val="211D20"/>
          <w:sz w:val="20"/>
        </w:rPr>
        <w:t xml:space="preserve">). Hồ sơ được đóng dấu ngay khi mở (khi đã biết là còn nguyên). Hồ sơ không có dấu mà </w:t>
      </w:r>
      <w:r>
        <w:rPr>
          <w:rFonts w:ascii="Arial" w:hAnsi="Arial" w:eastAsia="Arial"/>
          <w:b/>
          <w:color w:val="211D20"/>
          <w:sz w:val="20"/>
        </w:rPr>
        <w:t>có chủ ý</w:t>
      </w:r>
      <w:r>
        <w:rPr>
          <w:rFonts w:ascii="Arial" w:hAnsi="Arial" w:eastAsia="Arial"/>
          <w:color w:val="211D20"/>
          <w:sz w:val="20"/>
        </w:rPr>
        <w:t xml:space="preserve"> (nhập bản sao, xóa hết) thì không bị đưa về, vì chúng được ghi bằng bản này và mang dấu.</w:t>
      </w:r>
    </w:p>
    <w:p>
      <w:pPr>
        <w:pStyle w:val="ListBullet"/>
      </w:pPr>
      <w:r>
        <w:rPr>
          <w:rFonts w:ascii="Arial" w:hAnsi="Arial" w:eastAsia="Arial"/>
          <w:b/>
          <w:color w:val="211D20"/>
          <w:sz w:val="20"/>
        </w:rPr>
        <w:t>Gõ tiếng Việt:</w:t>
      </w:r>
      <w:r>
        <w:rPr>
          <w:rFonts w:ascii="Arial" w:hAnsi="Arial" w:eastAsia="Arial"/>
          <w:color w:val="211D20"/>
          <w:sz w:val="20"/>
        </w:rPr>
        <w:t xml:space="preserve"> ô nháp và ô ghi chú đã được thử với hai họ bộ gõ (gõ ghép tại chỗ; gõ rồi sửa bằng Backspace như Unikey và EVKey), xem </w:t>
      </w:r>
      <w:r>
        <w:rPr>
          <w:rFonts w:ascii="Consolas" w:hAnsi="Consolas" w:eastAsia="Consolas"/>
          <w:color w:val="4A3B42"/>
          <w:sz w:val="19"/>
        </w:rPr>
        <w:t>tests/e2e/typing.spec.ts</w:t>
      </w:r>
      <w:r>
        <w:rPr>
          <w:rFonts w:ascii="Arial" w:hAnsi="Arial" w:eastAsia="Arial"/>
          <w:color w:val="211D20"/>
          <w:sz w:val="20"/>
        </w:rPr>
        <w:t>.</w:t>
      </w:r>
    </w:p>
    <w:p>
      <w:pPr>
        <w:pStyle w:val="ListBullet"/>
      </w:pPr>
      <w:r>
        <w:rPr>
          <w:rFonts w:ascii="Arial" w:hAnsi="Arial" w:eastAsia="Arial"/>
          <w:color w:val="211D20"/>
          <w:sz w:val="20"/>
        </w:rPr>
        <w:t xml:space="preserve">Trang </w:t>
      </w:r>
      <w:r>
        <w:rPr>
          <w:rFonts w:ascii="Consolas" w:hAnsi="Consolas" w:eastAsia="Consolas"/>
          <w:color w:val="4A3B42"/>
          <w:sz w:val="19"/>
        </w:rPr>
        <w:t>/notes</w:t>
      </w:r>
      <w:r>
        <w:rPr>
          <w:rFonts w:ascii="Arial" w:hAnsi="Arial" w:eastAsia="Arial"/>
          <w:color w:val="211D20"/>
          <w:sz w:val="20"/>
        </w:rPr>
        <w:t>: tìm mọi từ không cần gõ dấu, lọc theo kỹ năng, đề hoặc bài, ★ “Cần nhớ”, sắp xếp, sửa tại chỗ, xóa có “Hoàn tác”, mục “Đã xóa gần đây” khôi phục trong 30 ngày, mở đúng chỗ đã ghi, in danh sách đang lọc, nhắc sao lưu (nút tải ngay tại thông báo, cả ở Trang chủ) khi có từ 10 ghi chú mới chưa nằm trong bản sao nào, hoặc ít hơn nhưng bản sao cuối đã quá 14 ngày; nhận xét giáo viên đã chép ở “Gói gửi giáo viên” hiện thêm ở đó (chỉ đọc).</w:t>
      </w:r>
    </w:p>
    <w:p>
      <w:pPr>
        <w:pStyle w:val="ListBullet"/>
      </w:pPr>
      <w:r>
        <w:rPr>
          <w:rFonts w:ascii="Arial" w:hAnsi="Arial" w:eastAsia="Arial"/>
          <w:color w:val="211D20"/>
          <w:sz w:val="20"/>
        </w:rPr>
        <w:t>Giới hạn kiểm ngay lúc ghi (</w:t>
      </w:r>
      <w:r>
        <w:rPr>
          <w:rFonts w:ascii="Consolas" w:hAnsi="Consolas" w:eastAsia="Consolas"/>
          <w:color w:val="4A3B42"/>
          <w:sz w:val="19"/>
        </w:rPr>
        <w:t>src/lib/notes.ts</w:t>
      </w:r>
      <w:r>
        <w:rPr>
          <w:rFonts w:ascii="Arial" w:hAnsi="Arial" w:eastAsia="Arial"/>
          <w:color w:val="211D20"/>
          <w:sz w:val="20"/>
        </w:rPr>
        <w:t xml:space="preserve">, </w:t>
      </w:r>
      <w:r>
        <w:rPr>
          <w:rFonts w:ascii="Consolas" w:hAnsi="Consolas" w:eastAsia="Consolas"/>
          <w:color w:val="4A3B42"/>
          <w:sz w:val="19"/>
        </w:rPr>
        <w:t>src/lib/work.ts</w:t>
      </w:r>
      <w:r>
        <w:rPr>
          <w:rFonts w:ascii="Arial" w:hAnsi="Arial" w:eastAsia="Arial"/>
          <w:color w:val="211D20"/>
          <w:sz w:val="20"/>
        </w:rPr>
        <w:t>): ghi chú tối đa 2000 (tính cả mục đã xóa), 2000 ký tự mỗi ghi chú, 1,5 MB; nháp tối đa 2000 ký tự mỗi phần và 40 phần mỗi lượt, mỗi bài tô tối đa 60 câu, và toàn bộ nháp cùng câu tô tối đa 0,5 MB. Tất cả nằm trong cùng state và đi theo bản sao lưu và đồng bộ; file báo lỗi chỉ đếm số ghi chú.</w:t>
      </w:r>
    </w:p>
    <w:p>
      <w:pPr>
        <w:pStyle w:val="Heading2"/>
      </w:pPr>
      <w:r>
        <w:rPr>
          <w:rFonts w:ascii="Arial" w:hAnsi="Arial" w:eastAsia="Arial"/>
          <w:color w:val="000000"/>
          <w:sz w:val="25"/>
        </w:rPr>
        <w:t>4.7 Tiến bộ và lịch sử</w:t>
      </w:r>
    </w:p>
    <w:p>
      <w:pPr>
        <w:pStyle w:val="ListBullet"/>
      </w:pPr>
      <w:r>
        <w:rPr>
          <w:rFonts w:ascii="Arial" w:hAnsi="Arial" w:eastAsia="Arial"/>
          <w:color w:val="211D20"/>
          <w:sz w:val="20"/>
        </w:rPr>
        <w:t>Tổng phút luyện, số lượt, số bài khác nhau, chuỗi ngày và biểu đồ bảy ngày.</w:t>
      </w:r>
    </w:p>
    <w:p>
      <w:pPr>
        <w:pStyle w:val="ListBullet"/>
      </w:pPr>
      <w:r>
        <w:rPr>
          <w:rFonts w:ascii="Arial" w:hAnsi="Arial" w:eastAsia="Arial"/>
          <w:color w:val="211D20"/>
          <w:sz w:val="20"/>
        </w:rPr>
        <w:t>Thống kê riêng cho bốn kỹ năng; độ chính xác chỉ hiển thị cho bài có câu hỏi khách quan.</w:t>
      </w:r>
    </w:p>
    <w:p>
      <w:pPr>
        <w:pStyle w:val="ListBullet"/>
      </w:pPr>
      <w:r>
        <w:rPr>
          <w:rFonts w:ascii="Arial" w:hAnsi="Arial" w:eastAsia="Arial"/>
          <w:color w:val="211D20"/>
          <w:sz w:val="20"/>
        </w:rPr>
        <w:t>Lưu nội dung bài Viết, phần tự đánh giá và bản ghi Nói đã hoàn thành.</w:t>
      </w:r>
    </w:p>
    <w:p>
      <w:pPr>
        <w:pStyle w:val="ListBullet"/>
      </w:pPr>
      <w:r>
        <w:rPr>
          <w:rFonts w:ascii="Arial" w:hAnsi="Arial" w:eastAsia="Arial"/>
          <w:color w:val="211D20"/>
          <w:sz w:val="20"/>
        </w:rPr>
        <w:t>Lượt làm năm đề nhập hiện riêng trong Tiến bộ, mở lại được đáp án, bài Viết và phần Nói đã làm.</w:t>
      </w:r>
    </w:p>
    <w:p>
      <w:pPr>
        <w:pStyle w:val="ListBullet"/>
      </w:pPr>
      <w:r>
        <w:rPr>
          <w:rFonts w:ascii="Arial" w:hAnsi="Arial" w:eastAsia="Arial"/>
          <w:color w:val="211D20"/>
          <w:sz w:val="20"/>
        </w:rPr>
        <w:t>Lượt học mới lưu bản chụp tiêu đề, câu hỏi, đáp án và giải thích của đúng phiên bản học liệu đã làm; sổ lỗi và lịch sử ưu tiên bản chụp này thay vì nội dung hiện tại.</w:t>
      </w:r>
    </w:p>
    <w:p>
      <w:pPr>
        <w:pStyle w:val="Heading2"/>
      </w:pPr>
      <w:r>
        <w:rPr>
          <w:rFonts w:ascii="Arial" w:hAnsi="Arial" w:eastAsia="Arial"/>
          <w:color w:val="000000"/>
          <w:sz w:val="25"/>
        </w:rPr>
        <w:t>4.8 Sao lưu và khôi phục</w:t>
      </w:r>
    </w:p>
    <w:p>
      <w:pPr>
        <w:pStyle w:val="ListBullet"/>
      </w:pPr>
      <w:r>
        <w:rPr>
          <w:rFonts w:ascii="Arial" w:hAnsi="Arial" w:eastAsia="Arial"/>
          <w:color w:val="211D20"/>
          <w:sz w:val="20"/>
        </w:rPr>
        <w:t>Xuất toàn bộ state học tập, gồm lượt làm đề nhập, ra JSON.</w:t>
      </w:r>
    </w:p>
    <w:p>
      <w:pPr>
        <w:pStyle w:val="ListBullet"/>
      </w:pPr>
      <w:r>
        <w:rPr>
          <w:rFonts w:ascii="Arial" w:hAnsi="Arial" w:eastAsia="Arial"/>
          <w:color w:val="211D20"/>
          <w:sz w:val="20"/>
        </w:rPr>
        <w:t>Nhập JSON có kiểm tra schema bằng Zod, giới hạn 10 MB, kiểm tra điểm bất khả thi và ID lượt học trùng.</w:t>
      </w:r>
    </w:p>
    <w:p>
      <w:pPr>
        <w:pStyle w:val="ListBullet"/>
      </w:pPr>
      <w:r>
        <w:rPr>
          <w:rFonts w:ascii="Arial" w:hAnsi="Arial" w:eastAsia="Arial"/>
          <w:color w:val="211D20"/>
          <w:sz w:val="20"/>
        </w:rPr>
        <w:t>Trước khi nhập hoặc tải từ cloud, hệ thống tự tải bản thiết bị hiện tại làm bản dự phòng.</w:t>
      </w:r>
    </w:p>
    <w:p>
      <w:pPr>
        <w:pStyle w:val="ListBullet"/>
      </w:pPr>
      <w:r>
        <w:rPr>
          <w:rFonts w:ascii="Arial" w:hAnsi="Arial" w:eastAsia="Arial"/>
          <w:color w:val="211D20"/>
          <w:sz w:val="20"/>
        </w:rPr>
        <w:t>Khi localStorage hỏng, ứng dụng không ghi đè bản gốc và báo lỗi để người dùng xử lý.</w:t>
      </w:r>
    </w:p>
    <w:p>
      <w:pPr>
        <w:pStyle w:val="ListBullet"/>
      </w:pPr>
      <w:r>
        <w:rPr>
          <w:rFonts w:ascii="Arial" w:hAnsi="Arial" w:eastAsia="Arial"/>
          <w:color w:val="211D20"/>
          <w:sz w:val="20"/>
        </w:rPr>
        <w:t>Audio không nằm trong JSON; từng bản ghi phải tải riêng.</w:t>
      </w:r>
    </w:p>
    <w:p>
      <w:pPr>
        <w:pStyle w:val="ListBullet"/>
      </w:pPr>
      <w:r>
        <w:rPr>
          <w:rFonts w:ascii="Arial" w:hAnsi="Arial" w:eastAsia="Arial"/>
          <w:color w:val="211D20"/>
          <w:sz w:val="20"/>
        </w:rPr>
        <w:t>Auth và các lệnh đồng bộ cloud tự dừng sau 20 giây nếu mạng hoặc dịch vụ không phản hồi.</w:t>
      </w:r>
    </w:p>
    <w:p>
      <w:pPr>
        <w:pStyle w:val="ListBullet"/>
      </w:pPr>
      <w:r>
        <w:rPr>
          <w:rFonts w:ascii="Arial" w:hAnsi="Arial" w:eastAsia="Arial"/>
          <w:color w:val="211D20"/>
          <w:sz w:val="20"/>
        </w:rPr>
        <w:t>Nếu cloud đã nhận dữ liệu nhưng trình duyệt không lưu được revision mới, ứng dụng tự tải backup và cảnh báo nguy cơ xung đột ở lần lưu sau.</w:t>
      </w:r>
    </w:p>
    <w:p>
      <w:pPr>
        <w:pStyle w:val="Heading1"/>
      </w:pPr>
      <w:r>
        <w:rPr>
          <w:rFonts w:ascii="Arial" w:hAnsi="Arial" w:eastAsia="Arial"/>
          <w:color w:val="000000"/>
          <w:sz w:val="34"/>
        </w:rPr>
        <w:t>5. UX UI và nhận diện hiện tại</w:t>
      </w:r>
    </w:p>
    <w:p>
      <w:pPr>
        <w:pStyle w:val="ListBullet"/>
      </w:pPr>
      <w:r>
        <w:rPr>
          <w:rFonts w:ascii="Arial" w:hAnsi="Arial" w:eastAsia="Arial"/>
          <w:color w:val="211D20"/>
          <w:sz w:val="20"/>
        </w:rPr>
        <w:t>Tone chính là hồng pastel sáng với nền blush, điểm nhấn rose, chữ charcoal và lavender-gray; bốn kỹ năng vẫn có màu phụ riêng để dễ nhận biết.</w:t>
      </w:r>
    </w:p>
    <w:p>
      <w:pPr>
        <w:pStyle w:val="ListBullet"/>
      </w:pPr>
      <w:r>
        <w:rPr>
          <w:rFonts w:ascii="Arial" w:hAnsi="Arial" w:eastAsia="Arial"/>
          <w:color w:val="211D20"/>
          <w:sz w:val="20"/>
        </w:rPr>
        <w:t xml:space="preserve">Font Be Vietnam Pro hỗ trợ tiếng Việt và được tải qua </w:t>
      </w:r>
      <w:r>
        <w:rPr>
          <w:rFonts w:ascii="Consolas" w:hAnsi="Consolas" w:eastAsia="Consolas"/>
          <w:color w:val="4A3B42"/>
          <w:sz w:val="19"/>
        </w:rPr>
        <w:t>next/font/google</w:t>
      </w:r>
      <w:r>
        <w:rPr>
          <w:rFonts w:ascii="Arial" w:hAnsi="Arial" w:eastAsia="Arial"/>
          <w:color w:val="211D20"/>
          <w:sz w:val="20"/>
        </w:rPr>
        <w:t xml:space="preserve"> khi build.</w:t>
      </w:r>
    </w:p>
    <w:p>
      <w:pPr>
        <w:pStyle w:val="ListBullet"/>
      </w:pPr>
      <w:r>
        <w:rPr>
          <w:rFonts w:ascii="Arial" w:hAnsi="Arial" w:eastAsia="Arial"/>
          <w:color w:val="211D20"/>
          <w:sz w:val="20"/>
        </w:rPr>
        <w:t>Bố cục desktop có sidebar cố định; mobile dùng menu đóng mở, hỗ trợ Escape và giữ focus trong menu.</w:t>
      </w:r>
    </w:p>
    <w:p>
      <w:pPr>
        <w:pStyle w:val="ListBullet"/>
      </w:pPr>
      <w:r>
        <w:rPr>
          <w:rFonts w:ascii="Arial" w:hAnsi="Arial" w:eastAsia="Arial"/>
          <w:color w:val="211D20"/>
          <w:sz w:val="20"/>
        </w:rPr>
        <w:t>Có skip link, focus state, nhãn form, trạng thái lỗi, loading, empty state và trang 404.</w:t>
      </w:r>
    </w:p>
    <w:p>
      <w:pPr>
        <w:pStyle w:val="ListBullet"/>
      </w:pPr>
      <w:r>
        <w:rPr>
          <w:rFonts w:ascii="Arial" w:hAnsi="Arial" w:eastAsia="Arial"/>
          <w:color w:val="211D20"/>
          <w:sz w:val="20"/>
        </w:rPr>
        <w:t>Con trỏ tùy biến dùng chấm và vòng hồng, chỉ bật với thiết bị chuột chính xác. Nó tự tắt trong ô nhập liệu, trong phòng thi mô phỏng, trên thiết bị cảm ứng và khi người dùng bật reduced motion.</w:t>
      </w:r>
    </w:p>
    <w:p>
      <w:pPr>
        <w:pStyle w:val="ListBullet"/>
      </w:pPr>
      <w:r>
        <w:rPr>
          <w:rFonts w:ascii="Arial" w:hAnsi="Arial" w:eastAsia="Arial"/>
          <w:b/>
          <w:color w:val="211D20"/>
          <w:sz w:val="20"/>
        </w:rPr>
        <w:t>Menu</w:t>
      </w:r>
      <w:r>
        <w:rPr>
          <w:rFonts w:ascii="Arial" w:hAnsi="Arial" w:eastAsia="Arial"/>
          <w:color w:val="211D20"/>
          <w:sz w:val="20"/>
        </w:rPr>
        <w:t xml:space="preserve"> có tám mục chính cộng “Kho đề luyện” (</w:t>
      </w:r>
      <w:r>
        <w:rPr>
          <w:rFonts w:ascii="Consolas" w:hAnsi="Consolas" w:eastAsia="Consolas"/>
          <w:color w:val="4A3B42"/>
          <w:sz w:val="19"/>
        </w:rPr>
        <w:t>/papers</w:t>
      </w:r>
      <w:r>
        <w:rPr>
          <w:rFonts w:ascii="Arial" w:hAnsi="Arial" w:eastAsia="Arial"/>
          <w:color w:val="211D20"/>
          <w:sz w:val="20"/>
        </w:rPr>
        <w:t>, năm đề nhập); thanh bên vừa trọn từ 700 px chiều cao trở lên (thẻ “Gùa cứ đi theo nhịp…” thu gọn dưới 1070 px và ẩn dưới 920 px), có ca kiểm ở sáu chiều cao.</w:t>
      </w:r>
    </w:p>
    <w:p>
      <w:pPr>
        <w:pStyle w:val="ListBullet"/>
      </w:pPr>
      <w:r>
        <w:rPr>
          <w:rFonts w:ascii="Arial" w:hAnsi="Arial" w:eastAsia="Arial"/>
          <w:b/>
          <w:color w:val="211D20"/>
          <w:sz w:val="20"/>
        </w:rPr>
        <w:t>Ưu tiên máy tính</w:t>
      </w:r>
      <w:r>
        <w:rPr>
          <w:rFonts w:ascii="Arial" w:hAnsi="Arial" w:eastAsia="Arial"/>
          <w:color w:val="211D20"/>
          <w:sz w:val="20"/>
        </w:rPr>
        <w:t xml:space="preserve"> (CLAUDE.md): Gùa luyện đề trên máy tính, nên giao diện được thiết kế, đo và kiểm thử ở 1440×900 và 1280×720; điện thoại chỉ cần không vỡ bố cục.</w:t>
      </w:r>
    </w:p>
    <w:p>
      <w:pPr>
        <w:pStyle w:val="ListBullet"/>
      </w:pPr>
      <w:r>
        <w:rPr>
          <w:rFonts w:ascii="Arial" w:hAnsi="Arial" w:eastAsia="Arial"/>
          <w:b/>
          <w:color w:val="211D20"/>
          <w:sz w:val="20"/>
        </w:rPr>
        <w:t>Phòng thi mô phỏng là một khung cố định</w:t>
      </w:r>
      <w:r>
        <w:rPr>
          <w:rFonts w:ascii="Arial" w:hAnsi="Arial" w:eastAsia="Arial"/>
          <w:color w:val="211D20"/>
          <w:sz w:val="20"/>
        </w:rPr>
        <w:t xml:space="preserve"> (</w:t>
      </w:r>
      <w:r>
        <w:rPr>
          <w:rFonts w:ascii="Consolas" w:hAnsi="Consolas" w:eastAsia="Consolas"/>
          <w:color w:val="4A3B42"/>
          <w:sz w:val="19"/>
        </w:rPr>
        <w:t>paper-exam.tsx</w:t>
      </w:r>
      <w:r>
        <w:rPr>
          <w:rFonts w:ascii="Arial" w:hAnsi="Arial" w:eastAsia="Arial"/>
          <w:color w:val="211D20"/>
          <w:sz w:val="20"/>
        </w:rPr>
        <w:t xml:space="preserve">, phần CSS </w:t>
      </w:r>
      <w:r>
        <w:rPr>
          <w:rFonts w:ascii="Consolas" w:hAnsi="Consolas" w:eastAsia="Consolas"/>
          <w:color w:val="4A3B42"/>
          <w:sz w:val="19"/>
        </w:rPr>
        <w:t>.exam-*</w:t>
      </w:r>
      <w:r>
        <w:rPr>
          <w:rFonts w:ascii="Arial" w:hAnsi="Arial" w:eastAsia="Arial"/>
          <w:color w:val="211D20"/>
          <w:sz w:val="20"/>
        </w:rPr>
        <w:t>): thanh trên, vùng làm bài, thanh dưới. Đọc và Viết có hai ô cuộn riêng; Nghe và Nói nằm trong cột giữa rộng tối đa 860 px; bảng câu hỏi, các tab Task, các chặng Part và nút đi tiếp ở thanh dưới; ô Nháp là ngăn kéo trên thanh dưới (</w:t>
      </w:r>
      <w:r>
        <w:rPr>
          <w:rFonts w:ascii="Consolas" w:hAnsi="Consolas" w:eastAsia="Consolas"/>
          <w:color w:val="4A3B42"/>
          <w:sz w:val="19"/>
        </w:rPr>
        <w:t>ScratchDock</w:t>
      </w:r>
      <w:r>
        <w:rPr>
          <w:rFonts w:ascii="Arial" w:hAnsi="Arial" w:eastAsia="Arial"/>
          <w:color w:val="211D20"/>
          <w:sz w:val="20"/>
        </w:rPr>
        <w:t xml:space="preserve"> trong </w:t>
      </w:r>
      <w:r>
        <w:rPr>
          <w:rFonts w:ascii="Consolas" w:hAnsi="Consolas" w:eastAsia="Consolas"/>
          <w:color w:val="4A3B42"/>
          <w:sz w:val="19"/>
        </w:rPr>
        <w:t>scratch-pad.tsx</w:t>
      </w:r>
      <w:r>
        <w:rPr>
          <w:rFonts w:ascii="Arial" w:hAnsi="Arial" w:eastAsia="Arial"/>
          <w:color w:val="211D20"/>
          <w:sz w:val="20"/>
        </w:rPr>
        <w:t xml:space="preserve">) đẩy việc lên thay vì che. Dưới 900 px phòng thi trở lại cuộn thường. Bố cục theo cách phần mềm thi trên máy thường làm, không phải phần mềm VSTEP chính thức. Bố cục được giữ bằng </w:t>
      </w:r>
      <w:r>
        <w:rPr>
          <w:rFonts w:ascii="Consolas" w:hAnsi="Consolas" w:eastAsia="Consolas"/>
          <w:color w:val="4A3B42"/>
          <w:sz w:val="19"/>
        </w:rPr>
        <w:t>tests/e2e/exam-layout.spec.ts</w:t>
      </w:r>
      <w:r>
        <w:rPr>
          <w:rFonts w:ascii="Arial" w:hAnsi="Arial" w:eastAsia="Arial"/>
          <w:color w:val="211D20"/>
          <w:sz w:val="20"/>
        </w:rPr>
        <w:t>.</w:t>
      </w:r>
    </w:p>
    <w:p>
      <w:pPr>
        <w:pStyle w:val="ListBullet"/>
      </w:pPr>
      <w:r>
        <w:rPr>
          <w:rFonts w:ascii="Arial" w:hAnsi="Arial" w:eastAsia="Arial"/>
          <w:color w:val="211D20"/>
          <w:sz w:val="20"/>
        </w:rPr>
        <w:t xml:space="preserve">Animation tuân theo </w:t>
      </w:r>
      <w:r>
        <w:rPr>
          <w:rFonts w:ascii="Consolas" w:hAnsi="Consolas" w:eastAsia="Consolas"/>
          <w:color w:val="4A3B42"/>
          <w:sz w:val="19"/>
        </w:rPr>
        <w:t>prefers-reduced-motion</w:t>
      </w:r>
      <w:r>
        <w:rPr>
          <w:rFonts w:ascii="Arial" w:hAnsi="Arial" w:eastAsia="Arial"/>
          <w:color w:val="211D20"/>
          <w:sz w:val="20"/>
        </w:rPr>
        <w:t>.</w:t>
      </w:r>
    </w:p>
    <w:p>
      <w:pPr>
        <w:pStyle w:val="ListBullet"/>
      </w:pPr>
      <w:r>
        <w:rPr>
          <w:rFonts w:ascii="Arial" w:hAnsi="Arial" w:eastAsia="Arial"/>
          <w:color w:val="211D20"/>
          <w:sz w:val="20"/>
        </w:rPr>
        <w:t>Microcopy được viết theo hướng nhẹ nhàng, không dùng bảng xếp hạng, popup gây áp lực hoặc thành tích ảo.</w:t>
      </w:r>
    </w:p>
    <w:p>
      <w:pPr>
        <w:pStyle w:val="ListBullet"/>
      </w:pPr>
      <w:r>
        <w:rPr>
          <w:rFonts w:ascii="Arial" w:hAnsi="Arial" w:eastAsia="Arial"/>
          <w:color w:val="211D20"/>
          <w:sz w:val="20"/>
        </w:rPr>
        <w:t>Có web app manifest, màu theme, metadata và service worker. Trang cố định cùng bài trong kế hoạch hôm nay được lưu cho lúc mất mạng; audio của đề nhập không được tải sẵn.</w:t>
      </w:r>
    </w:p>
    <w:p>
      <w:pPr>
        <w:pStyle w:val="Heading1"/>
      </w:pPr>
      <w:r>
        <w:rPr>
          <w:rFonts w:ascii="Arial" w:hAnsi="Arial" w:eastAsia="Arial"/>
          <w:color w:val="000000"/>
          <w:sz w:val="34"/>
        </w:rPr>
        <w:t>6. Kiến trúc kỹ thuật</w:t>
      </w:r>
    </w:p>
    <w:p>
      <w:pPr>
        <w:pStyle w:val="Heading2"/>
      </w:pPr>
      <w:r>
        <w:rPr>
          <w:rFonts w:ascii="Arial" w:hAnsi="Arial" w:eastAsia="Arial"/>
          <w:color w:val="000000"/>
          <w:sz w:val="25"/>
        </w:rPr>
        <w:t>6.1 Tech stack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2236"/>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Thành phần</w:t>
            </w:r>
          </w:p>
        </w:tc>
        <w:tc>
          <w:tcPr>
            <w:tcW w:type="dxa" w:w="5540"/>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Công nghệ</w:t>
            </w:r>
          </w:p>
        </w:tc>
        <w:tc>
          <w:tcPr>
            <w:tcW w:type="dxa" w:w="1944"/>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Vai trò</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Web framework</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Next.js 16.4.0 App Router</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Routing, metadata, SSG và production build</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UI runtime</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React 19.2.8, TypeScript</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Component và trạng thái giao diện</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Styling</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Tailwind CSS 4, CSS variables và component classes</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Theme, responsive và trạng thái tương tác</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Icon</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Lucide React</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Hệ icon nhất quán</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Validation</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Zod Mini 4.5.4</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Kiểm tra profile, state, backup và payload cloud</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Cloud</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Supabase JS 2.116</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Auth và snapshot đồng bộ thủ công</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Browser storage</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localStorage, IndexedDB</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State học tập và Blob ghi âm</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Testing</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Vitest, Playwright, axe-core, PGlite</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Unit, database, E2E, accessibility và production QA</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CI</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GitHub Actions, Node.js 24</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Cài sạch, kiểm tra, build và chạy trình duyệt production</w:t>
            </w:r>
          </w:p>
        </w:tc>
      </w:tr>
    </w:tbl>
    <w:p>
      <w:pPr>
        <w:spacing w:after="0"/>
      </w:pPr>
    </w:p>
    <w:p>
      <w:pPr>
        <w:pStyle w:val="Heading2"/>
      </w:pPr>
      <w:r>
        <w:rPr>
          <w:rFonts w:ascii="Arial" w:hAnsi="Arial" w:eastAsia="Arial"/>
          <w:color w:val="000000"/>
          <w:sz w:val="25"/>
        </w:rPr>
        <w:t>6.2 Luồng dữ liệu</w:t>
      </w:r>
    </w:p>
    <w:p>
      <w:pPr>
        <w:spacing w:after="120"/>
      </w:pPr>
      <w:r>
        <w:rPr>
          <w:rFonts w:ascii="Arial" w:hAnsi="Arial" w:eastAsia="Arial"/>
          <w:color w:val="6E6268"/>
          <w:sz w:val="19"/>
        </w:rPr>
        <w:t>Luồng chính của dữ liệu học tập</w:t>
      </w:r>
    </w:p>
    <w:tbl>
      <w:tblPr>
        <w:tblW w:type="auto" w:w="0"/>
        <w:jc w:val="center"/>
        <w:tblLayout w:type="fixed"/>
        <w:tblLook w:firstColumn="1" w:firstRow="1" w:lastColumn="0" w:lastRow="0" w:noHBand="0" w:noVBand="1" w:val="04A0"/>
        <w:tblBorders>
          <w:top w:val="single" w:sz="6" w:color="E8CDD8"/>
          <w:left w:val="single" w:sz="6" w:color="E8CDD8"/>
          <w:bottom w:val="single" w:sz="6" w:color="E8CDD8"/>
          <w:right w:val="single" w:sz="6" w:color="E8CDD8"/>
          <w:insideH w:val="single" w:sz="6" w:color="E8CDD8"/>
          <w:insideV w:val="single" w:sz="6" w:color="E8CDD8"/>
        </w:tblBorders>
      </w:tblPr>
      <w:tblGrid>
        <w:gridCol w:w="3289"/>
        <w:gridCol w:w="3289"/>
        <w:gridCol w:w="3289"/>
      </w:tblGrid>
      <w:tr>
        <w:trPr>
          <w:tblHeader w:val="true"/>
        </w:trPr>
        <w:tc>
          <w:tcPr>
            <w:tcW w:type="dxa" w:w="2952"/>
            <w:vAlign w:val="center"/>
            <w:tcMar>
              <w:top w:w="120" w:type="dxa"/>
              <w:start w:w="80" w:type="dxa"/>
              <w:bottom w:w="120" w:type="dxa"/>
              <w:end w:w="80" w:type="dxa"/>
            </w:tcMar>
            <w:shd w:fill="4A3B42"/>
          </w:tcPr>
          <w:p>
            <w:pPr>
              <w:jc w:val="center"/>
            </w:pPr>
            <w:r>
              <w:rPr>
                <w:rFonts w:ascii="Arial" w:hAnsi="Arial" w:eastAsia="Arial"/>
                <w:b/>
                <w:color w:val="FFFFFF"/>
                <w:sz w:val="16"/>
              </w:rPr>
              <w:t>Tầng giao diện</w:t>
            </w:r>
          </w:p>
        </w:tc>
        <w:tc>
          <w:tcPr>
            <w:tcW w:type="dxa" w:w="3168"/>
            <w:vAlign w:val="center"/>
            <w:tcMar>
              <w:top w:w="120" w:type="dxa"/>
              <w:start w:w="80" w:type="dxa"/>
              <w:bottom w:w="120" w:type="dxa"/>
              <w:end w:w="80" w:type="dxa"/>
            </w:tcMar>
            <w:shd w:fill="4A3B42"/>
          </w:tcPr>
          <w:p>
            <w:pPr>
              <w:jc w:val="center"/>
            </w:pPr>
            <w:r>
              <w:rPr>
                <w:rFonts w:ascii="Arial" w:hAnsi="Arial" w:eastAsia="Arial"/>
                <w:b/>
                <w:color w:val="FFFFFF"/>
                <w:sz w:val="16"/>
              </w:rPr>
              <w:t>Tầng trạng thái</w:t>
            </w:r>
          </w:p>
        </w:tc>
        <w:tc>
          <w:tcPr>
            <w:tcW w:type="dxa" w:w="3528"/>
            <w:vAlign w:val="center"/>
            <w:tcMar>
              <w:top w:w="120" w:type="dxa"/>
              <w:start w:w="80" w:type="dxa"/>
              <w:bottom w:w="120" w:type="dxa"/>
              <w:end w:w="80" w:type="dxa"/>
            </w:tcMar>
            <w:shd w:fill="4A3B42"/>
          </w:tcPr>
          <w:p>
            <w:pPr>
              <w:jc w:val="center"/>
            </w:pPr>
            <w:r>
              <w:rPr>
                <w:rFonts w:ascii="Arial" w:hAnsi="Arial" w:eastAsia="Arial"/>
                <w:b/>
                <w:color w:val="FFFFFF"/>
                <w:sz w:val="16"/>
              </w:rPr>
              <w:t>Lưu trữ chính</w:t>
            </w:r>
          </w:p>
        </w:tc>
      </w:tr>
      <w:tr>
        <w:tc>
          <w:tcPr>
            <w:tcW w:type="dxa" w:w="2952"/>
            <w:vAlign w:val="center"/>
            <w:tcMar>
              <w:top w:w="130" w:type="dxa"/>
              <w:start w:w="90" w:type="dxa"/>
              <w:bottom w:w="130" w:type="dxa"/>
              <w:end w:w="90" w:type="dxa"/>
            </w:tcMar>
            <w:shd w:fill="FCEEF4"/>
          </w:tcPr>
          <w:p>
            <w:pPr>
              <w:jc w:val="center"/>
            </w:pPr>
            <w:r>
              <w:rPr>
                <w:rFonts w:ascii="Arial" w:hAnsi="Arial" w:eastAsia="Arial"/>
                <w:b/>
                <w:color w:val="C93B72"/>
                <w:sz w:val="17"/>
              </w:rPr>
              <w:t>Next.js và React UI</w:t>
            </w:r>
          </w:p>
        </w:tc>
        <w:tc>
          <w:tcPr>
            <w:tcW w:type="dxa" w:w="3168"/>
            <w:vAlign w:val="center"/>
            <w:tcMar>
              <w:top w:w="130" w:type="dxa"/>
              <w:start w:w="90" w:type="dxa"/>
              <w:bottom w:w="130" w:type="dxa"/>
              <w:end w:w="90" w:type="dxa"/>
            </w:tcMar>
            <w:shd w:fill="FCEEF4"/>
          </w:tcPr>
          <w:p>
            <w:pPr>
              <w:jc w:val="center"/>
            </w:pPr>
            <w:r>
              <w:rPr>
                <w:rFonts w:ascii="Arial" w:hAnsi="Arial" w:eastAsia="Arial"/>
                <w:b/>
                <w:color w:val="C93B72"/>
                <w:sz w:val="17"/>
              </w:rPr>
              <w:t>StudyProvider và store</w:t>
            </w:r>
          </w:p>
        </w:tc>
        <w:tc>
          <w:tcPr>
            <w:tcW w:type="dxa" w:w="3528"/>
            <w:vAlign w:val="center"/>
            <w:tcMar>
              <w:top w:w="130" w:type="dxa"/>
              <w:start w:w="90" w:type="dxa"/>
              <w:bottom w:w="130" w:type="dxa"/>
              <w:end w:w="90" w:type="dxa"/>
            </w:tcMar>
            <w:shd w:fill="FCEEF4"/>
          </w:tcPr>
          <w:p>
            <w:pPr>
              <w:jc w:val="center"/>
            </w:pPr>
            <w:r>
              <w:rPr>
                <w:rFonts w:ascii="Arial" w:hAnsi="Arial" w:eastAsia="Arial"/>
                <w:b/>
                <w:color w:val="C93B72"/>
                <w:sz w:val="17"/>
              </w:rPr>
              <w:t>localStorage cho state học tập</w:t>
            </w:r>
          </w:p>
        </w:tc>
      </w:tr>
    </w:tbl>
    <w:p>
      <w:pPr>
        <w:spacing w:before="140"/>
        <w:jc w:val="center"/>
      </w:pPr>
      <w:r>
        <w:rPr>
          <w:rFonts w:ascii="Arial" w:hAnsi="Arial" w:eastAsia="Arial"/>
          <w:color w:val="6E6268"/>
          <w:sz w:val="17"/>
        </w:rPr>
        <w:t>Nhánh riêng: giao diện → IndexedDB cho audio | store → Zod → Supabase Auth/RPC → study_snapshots có RLS</w:t>
      </w:r>
    </w:p>
    <w:p>
      <w:r>
        <w:rPr>
          <w:rFonts w:ascii="Arial" w:hAnsi="Arial" w:eastAsia="Arial"/>
          <w:color w:val="211D20"/>
          <w:sz w:val="20"/>
        </w:rPr>
        <w:t xml:space="preserve">Ứng dụng hiện không có API route riêng. Phần học chạy phía client; các route bài học được tạo tĩnh bằng </w:t>
      </w:r>
      <w:r>
        <w:rPr>
          <w:rFonts w:ascii="Consolas" w:hAnsi="Consolas" w:eastAsia="Consolas"/>
          <w:color w:val="4A3B42"/>
          <w:sz w:val="19"/>
        </w:rPr>
        <w:t>generateStaticParams</w:t>
      </w:r>
      <w:r>
        <w:rPr>
          <w:rFonts w:ascii="Arial" w:hAnsi="Arial" w:eastAsia="Arial"/>
          <w:color w:val="211D20"/>
          <w:sz w:val="20"/>
        </w:rPr>
        <w:t>. Cách này phù hợp với phạm vi một người dùng, giảm chi phí vận hành và vẫn cho phép chạy hoàn toàn trên thiết bị khi Supabase không khả dụng.</w:t>
      </w:r>
    </w:p>
    <w:p>
      <w:pPr>
        <w:pStyle w:val="Heading2"/>
      </w:pPr>
      <w:r>
        <w:rPr>
          <w:rFonts w:ascii="Arial" w:hAnsi="Arial" w:eastAsia="Arial"/>
          <w:color w:val="000000"/>
          <w:sz w:val="25"/>
        </w:rPr>
        <w:t>6.3 Mô hình state</w:t>
      </w:r>
    </w:p>
    <w:p>
      <w:r>
        <w:rPr>
          <w:rFonts w:ascii="Arial" w:hAnsi="Arial" w:eastAsia="Arial"/>
          <w:color w:val="211D20"/>
          <w:sz w:val="20"/>
        </w:rPr>
        <w:t xml:space="preserve">State phiên bản 1 gồm hồ sơ, lượt học, lịch ôn từ, lịch ôn lỗi, nháp, tâm trạng theo ngày, phiên thi đang chạy, </w:t>
      </w:r>
      <w:r>
        <w:rPr>
          <w:rFonts w:ascii="Consolas" w:hAnsi="Consolas" w:eastAsia="Consolas"/>
          <w:color w:val="4A3B42"/>
          <w:sz w:val="19"/>
        </w:rPr>
        <w:t>paperRuns</w:t>
      </w:r>
      <w:r>
        <w:rPr>
          <w:rFonts w:ascii="Arial" w:hAnsi="Arial" w:eastAsia="Arial"/>
          <w:color w:val="211D20"/>
          <w:sz w:val="20"/>
        </w:rPr>
        <w:t xml:space="preserve"> của kho đề nhập, </w:t>
      </w:r>
      <w:r>
        <w:rPr>
          <w:rFonts w:ascii="Consolas" w:hAnsi="Consolas" w:eastAsia="Consolas"/>
          <w:color w:val="4A3B42"/>
          <w:sz w:val="19"/>
        </w:rPr>
        <w:t>notes</w:t>
      </w:r>
      <w:r>
        <w:rPr>
          <w:rFonts w:ascii="Arial" w:hAnsi="Arial" w:eastAsia="Arial"/>
          <w:color w:val="211D20"/>
          <w:sz w:val="20"/>
        </w:rPr>
        <w:t xml:space="preserve"> (ghi chú của người học, tùy chọn) và thời điểm cập nhật. State, lượt học, phiên thi và lượt làm đề nhập là schema "lỏng": khóa chưa biết được giữ nguyên khi đọc và ghi lại, để một tab chạy bản cũ không xóa được dữ liệu của bản mới. Lượt học và phiên thi mới kèm snapshot học liệu có </w:t>
      </w:r>
      <w:r>
        <w:rPr>
          <w:rFonts w:ascii="Consolas" w:hAnsi="Consolas" w:eastAsia="Consolas"/>
          <w:color w:val="4A3B42"/>
          <w:sz w:val="19"/>
        </w:rPr>
        <w:t>version</w:t>
      </w:r>
      <w:r>
        <w:rPr>
          <w:rFonts w:ascii="Arial" w:hAnsi="Arial" w:eastAsia="Arial"/>
          <w:color w:val="211D20"/>
          <w:sz w:val="20"/>
        </w:rPr>
        <w:t xml:space="preserve">; dữ liệu cũ tương thích được nâng cấp sang snapshot phiên bản 1 khi đọc hoặc nhập. </w:t>
      </w:r>
      <w:r>
        <w:rPr>
          <w:rFonts w:ascii="Consolas" w:hAnsi="Consolas" w:eastAsia="Consolas"/>
          <w:color w:val="4A3B42"/>
          <w:sz w:val="19"/>
        </w:rPr>
        <w:t>paperRuns</w:t>
      </w:r>
      <w:r>
        <w:rPr>
          <w:rFonts w:ascii="Arial" w:hAnsi="Arial" w:eastAsia="Arial"/>
          <w:color w:val="211D20"/>
          <w:sz w:val="20"/>
        </w:rPr>
        <w:t xml:space="preserve"> là trường tùy chọn để backup cũ vẫn đọc được; mỗi lượt giữ mã đề, version, dấu băm nguồn, đáp án và bài tự luận, còn nội dung đề nằm trong JSON tĩnh. </w:t>
      </w:r>
      <w:r>
        <w:rPr>
          <w:rFonts w:ascii="Consolas" w:hAnsi="Consolas" w:eastAsia="Consolas"/>
          <w:color w:val="4A3B42"/>
          <w:sz w:val="19"/>
        </w:rPr>
        <w:t>useSyncExternalStore</w:t>
      </w:r>
      <w:r>
        <w:rPr>
          <w:rFonts w:ascii="Arial" w:hAnsi="Arial" w:eastAsia="Arial"/>
          <w:color w:val="211D20"/>
          <w:sz w:val="20"/>
        </w:rPr>
        <w:t xml:space="preserve"> cung cấp snapshot nhất quán cho React. Mỗi mutation tăng </w:t>
      </w:r>
      <w:r>
        <w:rPr>
          <w:rFonts w:ascii="Consolas" w:hAnsi="Consolas" w:eastAsia="Consolas"/>
          <w:color w:val="4A3B42"/>
          <w:sz w:val="19"/>
        </w:rPr>
        <w:t>updatedAt</w:t>
      </w:r>
      <w:r>
        <w:rPr>
          <w:rFonts w:ascii="Arial" w:hAnsi="Arial" w:eastAsia="Arial"/>
          <w:color w:val="211D20"/>
          <w:sz w:val="20"/>
        </w:rPr>
        <w:t xml:space="preserve"> và đóng dấu </w:t>
      </w:r>
      <w:r>
        <w:rPr>
          <w:rFonts w:ascii="Consolas" w:hAnsi="Consolas" w:eastAsia="Consolas"/>
          <w:color w:val="4A3B42"/>
          <w:sz w:val="19"/>
        </w:rPr>
        <w:t>rev</w:t>
      </w:r>
      <w:r>
        <w:rPr>
          <w:rFonts w:ascii="Arial" w:hAnsi="Arial" w:eastAsia="Arial"/>
          <w:color w:val="211D20"/>
          <w:sz w:val="20"/>
        </w:rPr>
        <w:t>; ứng dụng đọc lại bản mới hơn trước khi ghi để giảm nguy cơ tab cũ ghi đè, và đưa về những gì một tab bản cũ vừa làm rơi mất (mục 4.6c).</w:t>
      </w:r>
    </w:p>
    <w:p>
      <w:r>
        <w:rPr>
          <w:rFonts w:ascii="Arial" w:hAnsi="Arial" w:eastAsia="Arial"/>
          <w:color w:val="211D20"/>
          <w:sz w:val="20"/>
        </w:rPr>
        <w:t>Bản ghi âm được lưu riêng trong IndexedDB vì Blob không phù hợp để nhét vào localStorage hoặc snapshot JSON. Vì vậy, đồng bộ Supabase và file backup chỉ đồng bộ dữ liệu học dạng JSON, không đồng bộ audio.</w:t>
      </w:r>
    </w:p>
    <w:p>
      <w:pPr>
        <w:pStyle w:val="Heading1"/>
      </w:pPr>
      <w:r>
        <w:rPr>
          <w:rFonts w:ascii="Arial" w:hAnsi="Arial" w:eastAsia="Arial"/>
          <w:color w:val="000000"/>
          <w:sz w:val="34"/>
        </w:rPr>
        <w:t>7. Supabase và bảo mật dữ liệu</w:t>
      </w:r>
    </w:p>
    <w:p>
      <w:pPr>
        <w:pStyle w:val="Heading2"/>
      </w:pPr>
      <w:r>
        <w:rPr>
          <w:rFonts w:ascii="Arial" w:hAnsi="Arial" w:eastAsia="Arial"/>
          <w:color w:val="000000"/>
          <w:sz w:val="25"/>
        </w:rPr>
        <w:t>7.1 Trạng thái thực tế</w:t>
      </w:r>
    </w:p>
    <w:p>
      <w:pPr>
        <w:pStyle w:val="ListBullet"/>
      </w:pPr>
      <w:r>
        <w:rPr>
          <w:rFonts w:ascii="Consolas" w:hAnsi="Consolas" w:eastAsia="Consolas"/>
          <w:color w:val="4A3B42"/>
          <w:sz w:val="19"/>
        </w:rPr>
        <w:t>.env.local</w:t>
      </w:r>
      <w:r>
        <w:rPr>
          <w:rFonts w:ascii="Arial" w:hAnsi="Arial" w:eastAsia="Arial"/>
          <w:color w:val="211D20"/>
          <w:sz w:val="20"/>
        </w:rPr>
        <w:t xml:space="preserve"> hiện có Project URL và publishable key; file này được </w:t>
      </w:r>
      <w:r>
        <w:rPr>
          <w:rFonts w:ascii="Consolas" w:hAnsi="Consolas" w:eastAsia="Consolas"/>
          <w:color w:val="4A3B42"/>
          <w:sz w:val="19"/>
        </w:rPr>
        <w:t>.gitignore</w:t>
      </w:r>
      <w:r>
        <w:rPr>
          <w:rFonts w:ascii="Arial" w:hAnsi="Arial" w:eastAsia="Arial"/>
          <w:color w:val="211D20"/>
          <w:sz w:val="20"/>
        </w:rPr>
        <w:t xml:space="preserve"> và không nằm trong Git.</w:t>
      </w:r>
    </w:p>
    <w:p>
      <w:pPr>
        <w:pStyle w:val="ListBullet"/>
      </w:pPr>
      <w:r>
        <w:rPr>
          <w:rFonts w:ascii="Arial" w:hAnsi="Arial" w:eastAsia="Arial"/>
          <w:color w:val="211D20"/>
          <w:sz w:val="20"/>
        </w:rPr>
        <w:t xml:space="preserve">Migration </w:t>
      </w:r>
      <w:r>
        <w:rPr>
          <w:rFonts w:ascii="Consolas" w:hAnsi="Consolas" w:eastAsia="Consolas"/>
          <w:color w:val="4A3B42"/>
          <w:sz w:val="19"/>
        </w:rPr>
        <w:t>supabase/migrations/001_personal_study.sql</w:t>
      </w:r>
      <w:r>
        <w:rPr>
          <w:rFonts w:ascii="Arial" w:hAnsi="Arial" w:eastAsia="Arial"/>
          <w:color w:val="211D20"/>
          <w:sz w:val="20"/>
        </w:rPr>
        <w:t xml:space="preserve"> đã chạy thành công trên dự án Supabase thật.</w:t>
      </w:r>
    </w:p>
    <w:p>
      <w:pPr>
        <w:pStyle w:val="ListBullet"/>
      </w:pPr>
      <w:r>
        <w:rPr>
          <w:rFonts w:ascii="Consolas" w:hAnsi="Consolas" w:eastAsia="Consolas"/>
          <w:color w:val="4A3B42"/>
          <w:sz w:val="19"/>
        </w:rPr>
        <w:t>allowed_learners</w:t>
      </w:r>
      <w:r>
        <w:rPr>
          <w:rFonts w:ascii="Arial" w:hAnsi="Arial" w:eastAsia="Arial"/>
          <w:color w:val="211D20"/>
          <w:sz w:val="20"/>
        </w:rPr>
        <w:t xml:space="preserve"> và </w:t>
      </w:r>
      <w:r>
        <w:rPr>
          <w:rFonts w:ascii="Consolas" w:hAnsi="Consolas" w:eastAsia="Consolas"/>
          <w:color w:val="4A3B42"/>
          <w:sz w:val="19"/>
        </w:rPr>
        <w:t>study_snapshots</w:t>
      </w:r>
      <w:r>
        <w:rPr>
          <w:rFonts w:ascii="Arial" w:hAnsi="Arial" w:eastAsia="Arial"/>
          <w:color w:val="211D20"/>
          <w:sz w:val="20"/>
        </w:rPr>
        <w:t xml:space="preserve"> đã được tạo và bật Row Level Security.</w:t>
      </w:r>
    </w:p>
    <w:p>
      <w:pPr>
        <w:pStyle w:val="ListBullet"/>
      </w:pPr>
      <w:r>
        <w:rPr>
          <w:rFonts w:ascii="Arial" w:hAnsi="Arial" w:eastAsia="Arial"/>
          <w:color w:val="211D20"/>
          <w:sz w:val="20"/>
        </w:rPr>
        <w:t xml:space="preserve">Đăng ký công khai đã tắt; một tài khoản Auth đã được tạo, xác nhận email và thêm UUID vào </w:t>
      </w:r>
      <w:r>
        <w:rPr>
          <w:rFonts w:ascii="Consolas" w:hAnsi="Consolas" w:eastAsia="Consolas"/>
          <w:color w:val="4A3B42"/>
          <w:sz w:val="19"/>
        </w:rPr>
        <w:t>allowed_learners</w:t>
      </w:r>
      <w:r>
        <w:rPr>
          <w:rFonts w:ascii="Arial" w:hAnsi="Arial" w:eastAsia="Arial"/>
          <w:color w:val="211D20"/>
          <w:sz w:val="20"/>
        </w:rPr>
        <w:t>.</w:t>
      </w:r>
    </w:p>
    <w:p>
      <w:pPr>
        <w:pStyle w:val="ListBullet"/>
      </w:pPr>
      <w:r>
        <w:rPr>
          <w:rFonts w:ascii="Arial" w:hAnsi="Arial" w:eastAsia="Arial"/>
          <w:color w:val="211D20"/>
          <w:sz w:val="20"/>
        </w:rPr>
        <w:t>Đã kiểm thử thực tế tạo snapshot revision 1, cập nhật revision 2, đọc lại và từ chối revision cũ. Dữ liệu QA trong transaction đã rollback.</w:t>
      </w:r>
    </w:p>
    <w:p>
      <w:pPr>
        <w:pStyle w:val="ListBullet"/>
      </w:pPr>
      <w:r>
        <w:rPr>
          <w:rFonts w:ascii="Arial" w:hAnsi="Arial" w:eastAsia="Arial"/>
          <w:color w:val="211D20"/>
          <w:sz w:val="20"/>
        </w:rPr>
        <w:t>Đã đăng nhập từ giao diện local, lưu snapshot revision 1 và tải lại snapshot về thiết bị thành công.</w:t>
      </w:r>
    </w:p>
    <w:p>
      <w:pPr>
        <w:pStyle w:val="ListBullet"/>
      </w:pPr>
      <w:r>
        <w:rPr>
          <w:rFonts w:ascii="Arial" w:hAnsi="Arial" w:eastAsia="Arial"/>
          <w:color w:val="211D20"/>
          <w:sz w:val="20"/>
        </w:rPr>
        <w:t>Preflight production cho migration gia cố xác nhận 1/1 snapshot hiện có đúng contract và snapshot lớn nhất là 350 byte.</w:t>
      </w:r>
    </w:p>
    <w:p>
      <w:pPr>
        <w:pStyle w:val="ListBullet"/>
      </w:pPr>
      <w:r>
        <w:rPr>
          <w:rFonts w:ascii="Arial" w:hAnsi="Arial" w:eastAsia="Arial"/>
          <w:color w:val="211D20"/>
          <w:sz w:val="20"/>
        </w:rPr>
        <w:t xml:space="preserve">Migration </w:t>
      </w:r>
      <w:r>
        <w:rPr>
          <w:rFonts w:ascii="Consolas" w:hAnsi="Consolas" w:eastAsia="Consolas"/>
          <w:color w:val="4A3B42"/>
          <w:sz w:val="19"/>
        </w:rPr>
        <w:t>supabase/migrations/002_harden_snapshots.sql</w:t>
      </w:r>
      <w:r>
        <w:rPr>
          <w:rFonts w:ascii="Arial" w:hAnsi="Arial" w:eastAsia="Arial"/>
          <w:color w:val="211D20"/>
          <w:sz w:val="20"/>
        </w:rPr>
        <w:t xml:space="preserve"> đã chạy trong transaction trên production ngày 13/09/2026. Hậu kiểm trả </w:t>
      </w:r>
      <w:r>
        <w:rPr>
          <w:rFonts w:ascii="Consolas" w:hAnsi="Consolas" w:eastAsia="Consolas"/>
          <w:color w:val="4A3B42"/>
          <w:sz w:val="19"/>
        </w:rPr>
        <w:t>migration_applied=true</w:t>
      </w:r>
      <w:r>
        <w:rPr>
          <w:rFonts w:ascii="Arial" w:hAnsi="Arial" w:eastAsia="Arial"/>
          <w:color w:val="211D20"/>
          <w:sz w:val="20"/>
        </w:rPr>
        <w:t xml:space="preserve">, </w:t>
      </w:r>
      <w:r>
        <w:rPr>
          <w:rFonts w:ascii="Consolas" w:hAnsi="Consolas" w:eastAsia="Consolas"/>
          <w:color w:val="4A3B42"/>
          <w:sz w:val="19"/>
        </w:rPr>
        <w:t>direct_update_allowed=false</w:t>
      </w:r>
      <w:r>
        <w:rPr>
          <w:rFonts w:ascii="Arial" w:hAnsi="Arial" w:eastAsia="Arial"/>
          <w:color w:val="211D20"/>
          <w:sz w:val="20"/>
        </w:rPr>
        <w:t xml:space="preserve">, </w:t>
      </w:r>
      <w:r>
        <w:rPr>
          <w:rFonts w:ascii="Consolas" w:hAnsi="Consolas" w:eastAsia="Consolas"/>
          <w:color w:val="4A3B42"/>
          <w:sz w:val="19"/>
        </w:rPr>
        <w:t>write_policies=0</w:t>
      </w:r>
      <w:r>
        <w:rPr>
          <w:rFonts w:ascii="Arial" w:hAnsi="Arial" w:eastAsia="Arial"/>
          <w:color w:val="211D20"/>
          <w:sz w:val="20"/>
        </w:rPr>
        <w:t xml:space="preserve">, </w:t>
      </w:r>
      <w:r>
        <w:rPr>
          <w:rFonts w:ascii="Consolas" w:hAnsi="Consolas" w:eastAsia="Consolas"/>
          <w:color w:val="4A3B42"/>
          <w:sz w:val="19"/>
        </w:rPr>
        <w:t>rpc_security_definer=true</w:t>
      </w:r>
      <w:r>
        <w:rPr>
          <w:rFonts w:ascii="Arial" w:hAnsi="Arial" w:eastAsia="Arial"/>
          <w:color w:val="211D20"/>
          <w:sz w:val="20"/>
        </w:rPr>
        <w:t xml:space="preserve"> và giữ nguyên một snapshot.</w:t>
      </w:r>
    </w:p>
    <w:p>
      <w:pPr>
        <w:pStyle w:val="ListBullet"/>
      </w:pPr>
      <w:r>
        <w:rPr>
          <w:rFonts w:ascii="Arial" w:hAnsi="Arial" w:eastAsia="Arial"/>
          <w:color w:val="211D20"/>
          <w:sz w:val="20"/>
        </w:rPr>
        <w:t>Chưa nghiệm thu đồng bộ trên thiết bị hoặc trình duyệt thứ hai.</w:t>
      </w:r>
    </w:p>
    <w:p>
      <w:pPr>
        <w:pStyle w:val="Heading2"/>
      </w:pPr>
      <w:r>
        <w:rPr>
          <w:rFonts w:ascii="Arial" w:hAnsi="Arial" w:eastAsia="Arial"/>
          <w:color w:val="000000"/>
          <w:sz w:val="25"/>
        </w:rPr>
        <w:t>7.2 Cơ chế bảo vệ</w:t>
      </w:r>
    </w:p>
    <w:p>
      <w:pPr>
        <w:pStyle w:val="ListBullet"/>
      </w:pPr>
      <w:r>
        <w:rPr>
          <w:rFonts w:ascii="Arial" w:hAnsi="Arial" w:eastAsia="Arial"/>
          <w:color w:val="211D20"/>
          <w:sz w:val="20"/>
        </w:rPr>
        <w:t xml:space="preserve">Client chỉ dùng publishable key. Không được đưa service role key vào </w:t>
      </w:r>
      <w:r>
        <w:rPr>
          <w:rFonts w:ascii="Consolas" w:hAnsi="Consolas" w:eastAsia="Consolas"/>
          <w:color w:val="4A3B42"/>
          <w:sz w:val="19"/>
        </w:rPr>
        <w:t>NEXT_PUBLIC_*</w:t>
      </w:r>
      <w:r>
        <w:rPr>
          <w:rFonts w:ascii="Arial" w:hAnsi="Arial" w:eastAsia="Arial"/>
          <w:color w:val="211D20"/>
          <w:sz w:val="20"/>
        </w:rPr>
        <w:t xml:space="preserve"> hoặc repository.</w:t>
      </w:r>
    </w:p>
    <w:p>
      <w:pPr>
        <w:pStyle w:val="ListBullet"/>
      </w:pPr>
      <w:r>
        <w:rPr>
          <w:rFonts w:ascii="Arial" w:hAnsi="Arial" w:eastAsia="Arial"/>
          <w:color w:val="211D20"/>
          <w:sz w:val="20"/>
        </w:rPr>
        <w:t xml:space="preserve">RLS chỉ cho tài khoản đã đăng nhập và có tên trong </w:t>
      </w:r>
      <w:r>
        <w:rPr>
          <w:rFonts w:ascii="Consolas" w:hAnsi="Consolas" w:eastAsia="Consolas"/>
          <w:color w:val="4A3B42"/>
          <w:sz w:val="19"/>
        </w:rPr>
        <w:t>allowed_learners</w:t>
      </w:r>
      <w:r>
        <w:rPr>
          <w:rFonts w:ascii="Arial" w:hAnsi="Arial" w:eastAsia="Arial"/>
          <w:color w:val="211D20"/>
          <w:sz w:val="20"/>
        </w:rPr>
        <w:t xml:space="preserve"> đọc snapshot của chính mình. Sau khi migration 002 được áp dụng, client không còn quyền </w:t>
      </w:r>
      <w:r>
        <w:rPr>
          <w:rFonts w:ascii="Consolas" w:hAnsi="Consolas" w:eastAsia="Consolas"/>
          <w:color w:val="4A3B42"/>
          <w:sz w:val="19"/>
        </w:rPr>
        <w:t>insert</w:t>
      </w:r>
      <w:r>
        <w:rPr>
          <w:rFonts w:ascii="Arial" w:hAnsi="Arial" w:eastAsia="Arial"/>
          <w:color w:val="211D20"/>
          <w:sz w:val="20"/>
        </w:rPr>
        <w:t xml:space="preserve">, </w:t>
      </w:r>
      <w:r>
        <w:rPr>
          <w:rFonts w:ascii="Consolas" w:hAnsi="Consolas" w:eastAsia="Consolas"/>
          <w:color w:val="4A3B42"/>
          <w:sz w:val="19"/>
        </w:rPr>
        <w:t>update</w:t>
      </w:r>
      <w:r>
        <w:rPr>
          <w:rFonts w:ascii="Arial" w:hAnsi="Arial" w:eastAsia="Arial"/>
          <w:color w:val="211D20"/>
          <w:sz w:val="20"/>
        </w:rPr>
        <w:t xml:space="preserve"> hoặc </w:t>
      </w:r>
      <w:r>
        <w:rPr>
          <w:rFonts w:ascii="Consolas" w:hAnsi="Consolas" w:eastAsia="Consolas"/>
          <w:color w:val="4A3B42"/>
          <w:sz w:val="19"/>
        </w:rPr>
        <w:t>delete</w:t>
      </w:r>
      <w:r>
        <w:rPr>
          <w:rFonts w:ascii="Arial" w:hAnsi="Arial" w:eastAsia="Arial"/>
          <w:color w:val="211D20"/>
          <w:sz w:val="20"/>
        </w:rPr>
        <w:t xml:space="preserve"> trực tiếp.</w:t>
      </w:r>
    </w:p>
    <w:p>
      <w:pPr>
        <w:pStyle w:val="ListBullet"/>
      </w:pPr>
      <w:r>
        <w:rPr>
          <w:rFonts w:ascii="Arial" w:hAnsi="Arial" w:eastAsia="Arial"/>
          <w:color w:val="211D20"/>
          <w:sz w:val="20"/>
        </w:rPr>
        <w:t xml:space="preserve">RPC </w:t>
      </w:r>
      <w:r>
        <w:rPr>
          <w:rFonts w:ascii="Consolas" w:hAnsi="Consolas" w:eastAsia="Consolas"/>
          <w:color w:val="4A3B42"/>
          <w:sz w:val="19"/>
        </w:rPr>
        <w:t>save_study_snapshot</w:t>
      </w:r>
      <w:r>
        <w:rPr>
          <w:rFonts w:ascii="Arial" w:hAnsi="Arial" w:eastAsia="Arial"/>
          <w:color w:val="211D20"/>
          <w:sz w:val="20"/>
        </w:rPr>
        <w:t xml:space="preserve"> kiểm tra quyền trong </w:t>
      </w:r>
      <w:r>
        <w:rPr>
          <w:rFonts w:ascii="Consolas" w:hAnsi="Consolas" w:eastAsia="Consolas"/>
          <w:color w:val="4A3B42"/>
          <w:sz w:val="19"/>
        </w:rPr>
        <w:t>allowed_learners</w:t>
      </w:r>
      <w:r>
        <w:rPr>
          <w:rFonts w:ascii="Arial" w:hAnsi="Arial" w:eastAsia="Arial"/>
          <w:color w:val="211D20"/>
          <w:sz w:val="20"/>
        </w:rPr>
        <w:t>, kiểm tra revision và dùng advisory lock trong transaction để tránh một phiên cũ ghi đè bản mới.</w:t>
      </w:r>
    </w:p>
    <w:p>
      <w:pPr>
        <w:pStyle w:val="ListBullet"/>
      </w:pPr>
      <w:r>
        <w:rPr>
          <w:rFonts w:ascii="Arial" w:hAnsi="Arial" w:eastAsia="Arial"/>
          <w:color w:val="211D20"/>
          <w:sz w:val="20"/>
        </w:rPr>
        <w:t>Payload bị giới hạn 10 MB và phải là object state version 1 với đúng kiểu dữ liệu ở các trường cấp cao.</w:t>
      </w:r>
    </w:p>
    <w:p>
      <w:pPr>
        <w:pStyle w:val="ListBullet"/>
      </w:pPr>
      <w:r>
        <w:rPr>
          <w:rFonts w:ascii="Arial" w:hAnsi="Arial" w:eastAsia="Arial"/>
          <w:color w:val="211D20"/>
          <w:sz w:val="20"/>
        </w:rPr>
        <w:t xml:space="preserve">Website không có analytics, quảng cáo hoặc luồng tự gửi gì sang dịch vụ AI. Từ Đợt 2 của </w:t>
      </w:r>
      <w:hyperlink r:id="rId14">
        <w:r>
          <w:rPr>
            <w:color w:val="C93B72"/>
            <w:u w:val="single"/>
          </w:rPr>
          <w:t>PLAN-CHAM-AI.md</w:t>
        </w:r>
      </w:hyperlink>
      <w:r>
        <w:rPr>
          <w:rFonts w:ascii="Arial" w:hAnsi="Arial" w:eastAsia="Arial"/>
          <w:color w:val="211D20"/>
          <w:sz w:val="20"/>
        </w:rPr>
        <w:t xml:space="preserve"> có một ngoại lệ do người dùng chủ động: khi Gùa bấm “Chấm bằng AI” ở một bài Viết, </w:t>
      </w:r>
      <w:r>
        <w:rPr>
          <w:rFonts w:ascii="Arial" w:hAnsi="Arial" w:eastAsia="Arial"/>
          <w:b/>
          <w:color w:val="211D20"/>
          <w:sz w:val="20"/>
        </w:rPr>
        <w:t>đề bài và bài viết đó</w:t>
      </w:r>
      <w:r>
        <w:rPr>
          <w:rFonts w:ascii="Arial" w:hAnsi="Arial" w:eastAsia="Arial"/>
          <w:color w:val="211D20"/>
          <w:sz w:val="20"/>
        </w:rPr>
        <w:t xml:space="preserve"> đi tới máy chủ của Mây rồi tới Google (Gemini, gói trả phí, qua </w:t>
      </w:r>
      <w:r>
        <w:rPr>
          <w:rFonts w:ascii="Consolas" w:hAnsi="Consolas" w:eastAsia="Consolas"/>
          <w:color w:val="4A3B42"/>
          <w:sz w:val="19"/>
        </w:rPr>
        <w:t>generateContent</w:t>
      </w:r>
      <w:r>
        <w:rPr>
          <w:rFonts w:ascii="Arial" w:hAnsi="Arial" w:eastAsia="Arial"/>
          <w:color w:val="211D20"/>
          <w:sz w:val="20"/>
        </w:rPr>
        <w:t xml:space="preserve">; Google không dùng nội dung gửi lên để cải thiện sản phẩm). Cần đồng ý lần đầu và mã chấm bài; chỉ hiện khi máy chủ có </w:t>
      </w:r>
      <w:r>
        <w:rPr>
          <w:rFonts w:ascii="Consolas" w:hAnsi="Consolas" w:eastAsia="Consolas"/>
          <w:color w:val="4A3B42"/>
          <w:sz w:val="19"/>
        </w:rPr>
        <w:t>GEMINI_API_KEY</w:t>
      </w:r>
      <w:r>
        <w:rPr>
          <w:rFonts w:ascii="Arial" w:hAnsi="Arial" w:eastAsia="Arial"/>
          <w:color w:val="211D20"/>
          <w:sz w:val="20"/>
        </w:rPr>
        <w:t xml:space="preserve"> và </w:t>
      </w:r>
      <w:r>
        <w:rPr>
          <w:rFonts w:ascii="Consolas" w:hAnsi="Consolas" w:eastAsia="Consolas"/>
          <w:color w:val="4A3B42"/>
          <w:sz w:val="19"/>
        </w:rPr>
        <w:t>GRADER_PASSCODE</w:t>
      </w:r>
      <w:r>
        <w:rPr>
          <w:rFonts w:ascii="Arial" w:hAnsi="Arial" w:eastAsia="Arial"/>
          <w:color w:val="211D20"/>
          <w:sz w:val="20"/>
        </w:rPr>
        <w:t>. Bản ghi âm phần Nói của một lượt thi cũng chỉ đi khi Gùa bấm “Chấm phần Nói bằng AI” (Đợt 3), cùng một nhà cung cấp và cùng điều kiện. Khóa chỉ ở biến môi trường của máy chủ; mã chấm bài và sự đồng ý chỉ nằm ở máy Gùa, không vào bản sao lưu hay cloud. File báo lỗi vẫn không chứa bài viết hay kết quả chấm.</w:t>
      </w:r>
    </w:p>
    <w:p>
      <w:pPr>
        <w:pStyle w:val="ListBullet"/>
      </w:pPr>
      <w:r>
        <w:rPr>
          <w:rFonts w:ascii="Arial" w:hAnsi="Arial" w:eastAsia="Arial"/>
          <w:color w:val="211D20"/>
          <w:sz w:val="20"/>
        </w:rPr>
        <w:t xml:space="preserve">Header production gồm Content Security Policy, </w:t>
      </w:r>
      <w:r>
        <w:rPr>
          <w:rFonts w:ascii="Consolas" w:hAnsi="Consolas" w:eastAsia="Consolas"/>
          <w:color w:val="4A3B42"/>
          <w:sz w:val="19"/>
        </w:rPr>
        <w:t>X-Content-Type-Options</w:t>
      </w:r>
      <w:r>
        <w:rPr>
          <w:rFonts w:ascii="Arial" w:hAnsi="Arial" w:eastAsia="Arial"/>
          <w:color w:val="211D20"/>
          <w:sz w:val="20"/>
        </w:rPr>
        <w:t xml:space="preserve">, </w:t>
      </w:r>
      <w:r>
        <w:rPr>
          <w:rFonts w:ascii="Consolas" w:hAnsi="Consolas" w:eastAsia="Consolas"/>
          <w:color w:val="4A3B42"/>
          <w:sz w:val="19"/>
        </w:rPr>
        <w:t>X-Frame-Options</w:t>
      </w:r>
      <w:r>
        <w:rPr>
          <w:rFonts w:ascii="Arial" w:hAnsi="Arial" w:eastAsia="Arial"/>
          <w:color w:val="211D20"/>
          <w:sz w:val="20"/>
        </w:rPr>
        <w:t xml:space="preserve">, </w:t>
      </w:r>
      <w:r>
        <w:rPr>
          <w:rFonts w:ascii="Consolas" w:hAnsi="Consolas" w:eastAsia="Consolas"/>
          <w:color w:val="4A3B42"/>
          <w:sz w:val="19"/>
        </w:rPr>
        <w:t>Referrer-Policy</w:t>
      </w:r>
      <w:r>
        <w:rPr>
          <w:rFonts w:ascii="Arial" w:hAnsi="Arial" w:eastAsia="Arial"/>
          <w:color w:val="211D20"/>
          <w:sz w:val="20"/>
        </w:rPr>
        <w:t xml:space="preserve"> và </w:t>
      </w:r>
      <w:r>
        <w:rPr>
          <w:rFonts w:ascii="Consolas" w:hAnsi="Consolas" w:eastAsia="Consolas"/>
          <w:color w:val="4A3B42"/>
          <w:sz w:val="19"/>
        </w:rPr>
        <w:t>Permissions-Policy</w:t>
      </w:r>
      <w:r>
        <w:rPr>
          <w:rFonts w:ascii="Arial" w:hAnsi="Arial" w:eastAsia="Arial"/>
          <w:color w:val="211D20"/>
          <w:sz w:val="20"/>
        </w:rPr>
        <w:t xml:space="preserve"> giới hạn camera, micro và vị trí.</w:t>
      </w:r>
    </w:p>
    <w:p>
      <w:pPr>
        <w:pStyle w:val="Heading1"/>
      </w:pPr>
      <w:r>
        <w:rPr>
          <w:rFonts w:ascii="Arial" w:hAnsi="Arial" w:eastAsia="Arial"/>
          <w:color w:val="000000"/>
          <w:sz w:val="34"/>
        </w:rPr>
        <w:t>8. Kiểm thử và bằng chứng chất lượng</w:t>
      </w:r>
    </w:p>
    <w:p>
      <w:r>
        <w:rPr>
          <w:rFonts w:ascii="Arial" w:hAnsi="Arial" w:eastAsia="Arial"/>
          <w:color w:val="211D20"/>
          <w:sz w:val="20"/>
        </w:rPr>
        <w:t xml:space="preserve">Bản sáu đề ngày 07/10/2026: ESLint, TypeScript, 404/404 Vitest, build 106 route và audit production dependency đều đạt. Playwright có 197 ca trên bản production local: 189 Chromium, 4 Firefox, 4 WebKit. Sau khi thêm phòng thi mô phỏng và công cụ luyện đề, lượt Chromium đầy đủ đạt 189/189 (cập nhật 09/10/2026 sau khi dựng lại phòng thi; 11 ca cloud cần bản build có hai biến Supabase giả như CI đặt); Firefox và WebKit chưa chạy lại cho thay đổi này. Axe kiểm tra 19 màn, gồm kho đề và Review 13/09. Hai lượt CI của nhánh/PR #38 đạt; Vercel phục vụ SHA </w:t>
      </w:r>
      <w:r>
        <w:rPr>
          <w:rFonts w:ascii="Consolas" w:hAnsi="Consolas" w:eastAsia="Consolas"/>
          <w:color w:val="4A3B42"/>
          <w:sz w:val="19"/>
        </w:rPr>
        <w:t>ff8faef</w:t>
      </w:r>
      <w:r>
        <w:rPr>
          <w:rFonts w:ascii="Arial" w:hAnsi="Arial" w:eastAsia="Arial"/>
          <w:color w:val="211D20"/>
          <w:sz w:val="20"/>
        </w:rPr>
        <w:t xml:space="preserve"> và </w:t>
      </w:r>
      <w:hyperlink r:id="rId16">
        <w:r>
          <w:rPr>
            <w:color w:val="C93B72"/>
            <w:u w:val="single"/>
          </w:rPr>
          <w:t>smoke production</w:t>
        </w:r>
      </w:hyperlink>
      <w:r>
        <w:rPr>
          <w:rFonts w:ascii="Arial" w:hAnsi="Arial" w:eastAsia="Arial"/>
          <w:color w:val="211D20"/>
          <w:sz w:val="20"/>
        </w:rPr>
        <w:t xml:space="preserve"> đạt cho chính deployment đó.</w:t>
      </w:r>
    </w:p>
    <w:p>
      <w:r>
        <w:rPr>
          <w:rFonts w:ascii="Arial" w:hAnsi="Arial" w:eastAsia="Arial"/>
          <w:color w:val="211D20"/>
          <w:sz w:val="20"/>
        </w:rPr>
        <w:t xml:space="preserve">Bảng dưới đây ghi bằng chứng lịch sử cho release </w:t>
      </w:r>
      <w:r>
        <w:rPr>
          <w:rFonts w:ascii="Consolas" w:hAnsi="Consolas" w:eastAsia="Consolas"/>
          <w:color w:val="4A3B42"/>
          <w:sz w:val="19"/>
        </w:rPr>
        <w:t>6cdbbfe</w:t>
      </w:r>
      <w:r>
        <w:rPr>
          <w:rFonts w:ascii="Arial" w:hAnsi="Arial" w:eastAsia="Arial"/>
          <w:color w:val="211D20"/>
          <w:sz w:val="20"/>
        </w:rPr>
        <w:t xml:space="preserve"> ngày 13/09/2026; số liệu của bản làm việc hiện tại ở đầu tài liệu và QUALITY.md: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2236"/>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Nhóm kiểm tra</w:t>
            </w:r>
          </w:p>
        </w:tc>
        <w:tc>
          <w:tcPr>
            <w:tcW w:type="dxa" w:w="5540"/>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Kết quả</w:t>
            </w:r>
          </w:p>
        </w:tc>
        <w:tc>
          <w:tcPr>
            <w:tcW w:type="dxa" w:w="1944"/>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Phạm vi chính</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ESLint</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Đạt</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Quy tắc code Next.js và TypeScript</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TypeScript</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Đạt</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 xml:space="preserve">Type generation và </w:t>
            </w:r>
            <w:r>
              <w:rPr>
                <w:rFonts w:ascii="Consolas" w:hAnsi="Consolas" w:eastAsia="Consolas"/>
                <w:color w:val="4A3B42"/>
                <w:sz w:val="15"/>
              </w:rPr>
              <w:t>tsc --noEmit</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Vitest</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57/57 đạt</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Logic học, snapshot học liệu, draft version, planner, lịch ôn, timer, store, speech, đề và SQL/RLS</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Playwright production</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40/40 đạt</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36 ca Chromium; 2 Firefox; 2 WebKit; Reading, Listening, cloud resilience, backup và responsive</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axe WCAG A/AA</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Đạt trên 16 màn</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Lỗi accessibility có thể tự động phát hiện</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Production build</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Đạt</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86 route tĩnh/SSG được sinh thành công, gồm web app manifest</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Dependency audit</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0 lỗ hổng được báo</w:t>
            </w:r>
          </w:p>
        </w:tc>
        <w:tc>
          <w:tcPr>
            <w:tcW w:type="dxa" w:w="1944"/>
            <w:vAlign w:val="center"/>
            <w:tcMar>
              <w:top w:w="85" w:type="dxa"/>
              <w:start w:w="120" w:type="dxa"/>
              <w:bottom w:w="85" w:type="dxa"/>
              <w:end w:w="120" w:type="dxa"/>
            </w:tcMar>
          </w:tcPr>
          <w:p>
            <w:pPr>
              <w:spacing w:after="0" w:line="264" w:lineRule="auto"/>
            </w:pPr>
            <w:r>
              <w:rPr>
                <w:rFonts w:ascii="Consolas" w:hAnsi="Consolas" w:eastAsia="Consolas"/>
                <w:color w:val="4A3B42"/>
                <w:sz w:val="15"/>
              </w:rPr>
              <w:t>npm audit --omit=dev</w:t>
            </w:r>
            <w:r>
              <w:rPr>
                <w:rFonts w:ascii="Arial" w:hAnsi="Arial" w:eastAsia="Arial"/>
                <w:color w:val="211D20"/>
                <w:sz w:val="16"/>
              </w:rPr>
              <w:t xml:space="preserve"> ngày 13/09/2026</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GitHub Actions</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Đạt</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 xml:space="preserve">Run </w:t>
            </w:r>
            <w:r>
              <w:rPr>
                <w:rFonts w:ascii="Consolas" w:hAnsi="Consolas" w:eastAsia="Consolas"/>
                <w:color w:val="4A3B42"/>
                <w:sz w:val="15"/>
              </w:rPr>
              <w:t>34733331145</w:t>
            </w:r>
            <w:r>
              <w:rPr>
                <w:rFonts w:ascii="Arial" w:hAnsi="Arial" w:eastAsia="Arial"/>
                <w:color w:val="211D20"/>
                <w:sz w:val="16"/>
              </w:rPr>
              <w:t xml:space="preserve"> cho release </w:t>
            </w:r>
            <w:r>
              <w:rPr>
                <w:rFonts w:ascii="Consolas" w:hAnsi="Consolas" w:eastAsia="Consolas"/>
                <w:color w:val="4A3B42"/>
                <w:sz w:val="15"/>
              </w:rPr>
              <w:t>6cdbbfe</w:t>
            </w:r>
            <w:r>
              <w:rPr>
                <w:rFonts w:ascii="Arial" w:hAnsi="Arial" w:eastAsia="Arial"/>
                <w:color w:val="211D20"/>
                <w:sz w:val="16"/>
              </w:rPr>
              <w:t xml:space="preserve">; smoke production run </w:t>
            </w:r>
            <w:r>
              <w:rPr>
                <w:rFonts w:ascii="Consolas" w:hAnsi="Consolas" w:eastAsia="Consolas"/>
                <w:color w:val="4A3B42"/>
                <w:sz w:val="15"/>
              </w:rPr>
              <w:t>34733348658</w:t>
            </w:r>
            <w:r>
              <w:rPr>
                <w:rFonts w:ascii="Arial" w:hAnsi="Arial" w:eastAsia="Arial"/>
                <w:color w:val="211D20"/>
                <w:sz w:val="16"/>
              </w:rPr>
              <w:t xml:space="preserve"> cũng đạt</w:t>
            </w:r>
          </w:p>
        </w:tc>
      </w:tr>
    </w:tbl>
    <w:p>
      <w:pPr>
        <w:spacing w:after="0"/>
      </w:pPr>
    </w:p>
    <w:p>
      <w:r>
        <w:rPr>
          <w:rFonts w:ascii="Arial" w:hAnsi="Arial" w:eastAsia="Arial"/>
          <w:color w:val="211D20"/>
          <w:sz w:val="20"/>
        </w:rPr>
        <w:t xml:space="preserve">GitHub Actions chạy </w:t>
      </w:r>
      <w:r>
        <w:rPr>
          <w:rFonts w:ascii="Consolas" w:hAnsi="Consolas" w:eastAsia="Consolas"/>
          <w:color w:val="4A3B42"/>
          <w:sz w:val="19"/>
        </w:rPr>
        <w:t>npm ci</w:t>
      </w:r>
      <w:r>
        <w:rPr>
          <w:rFonts w:ascii="Arial" w:hAnsi="Arial" w:eastAsia="Arial"/>
          <w:color w:val="211D20"/>
          <w:sz w:val="20"/>
        </w:rPr>
        <w:t xml:space="preserve">, </w:t>
      </w:r>
      <w:r>
        <w:rPr>
          <w:rFonts w:ascii="Consolas" w:hAnsi="Consolas" w:eastAsia="Consolas"/>
          <w:color w:val="4A3B42"/>
          <w:sz w:val="19"/>
        </w:rPr>
        <w:t>npm run check</w:t>
      </w:r>
      <w:r>
        <w:rPr>
          <w:rFonts w:ascii="Arial" w:hAnsi="Arial" w:eastAsia="Arial"/>
          <w:color w:val="211D20"/>
          <w:sz w:val="20"/>
        </w:rPr>
        <w:t xml:space="preserve">, cài Chromium, Firefox, WebKit và chạy bộ Playwright trên </w:t>
      </w:r>
      <w:r>
        <w:rPr>
          <w:rFonts w:ascii="Consolas" w:hAnsi="Consolas" w:eastAsia="Consolas"/>
          <w:color w:val="4A3B42"/>
          <w:sz w:val="19"/>
        </w:rPr>
        <w:t>next start</w:t>
      </w:r>
      <w:r>
        <w:rPr>
          <w:rFonts w:ascii="Arial" w:hAnsi="Arial" w:eastAsia="Arial"/>
          <w:color w:val="211D20"/>
          <w:sz w:val="20"/>
        </w:rPr>
        <w:t>, không tái sử dụng dev server. Nếu thất bại, report Playwright được giữ bảy ngày làm artifact.</w:t>
      </w:r>
    </w:p>
    <w:p>
      <w:r>
        <w:rPr>
          <w:rFonts w:ascii="Arial" w:hAnsi="Arial" w:eastAsia="Arial"/>
          <w:color w:val="211D20"/>
          <w:sz w:val="20"/>
        </w:rPr>
        <w:t>Các kiểm thử đáng chú ý bao gồm: chẩn đoán Reading theo dạng câu và confidence, transcript Listening sau khi nộp, giữ nguyên kết quả cũ khi học liệu thay đổi, bỏ draft sai phiên bản, chấm đề đang làm theo snapshot đã khóa, timeout đăng nhập cloud, lỗi lưu revision, khôi phục deadline sau reload, lưu hai bài Viết riêng, lưu bản ghi Nói khi chuyển phần, chống mất đáp án giữa hai tab, giữ localStorage hỏng, từ chối micro, backup không hợp lệ, bảo vệ HTTP headers, CSP không dùng eval, web app manifest, 404 thật, custom cursor, mobile 390 px và trang kết quả đề đủ cấu trúc.</w:t>
      </w:r>
    </w:p>
    <w:p>
      <w:r>
        <w:rPr>
          <w:rFonts w:ascii="Arial" w:hAnsi="Arial" w:eastAsia="Arial"/>
          <w:color w:val="211D20"/>
          <w:sz w:val="20"/>
        </w:rPr>
        <w:t xml:space="preserve">Sau khi tắt prefetch ở menu cố định và chuyển schema client sang </w:t>
      </w:r>
      <w:r>
        <w:rPr>
          <w:rFonts w:ascii="Consolas" w:hAnsi="Consolas" w:eastAsia="Consolas"/>
          <w:color w:val="4A3B42"/>
          <w:sz w:val="19"/>
        </w:rPr>
        <w:t>zod/mini</w:t>
      </w:r>
      <w:r>
        <w:rPr>
          <w:rFonts w:ascii="Arial" w:hAnsi="Arial" w:eastAsia="Arial"/>
          <w:color w:val="211D20"/>
          <w:sz w:val="20"/>
        </w:rPr>
        <w:t xml:space="preserve">, ba phép đo Lighthouse mobile trên production local cho thấy payload ban đầu giảm khoảng 516 xuống 376 KiB, JavaScript giảm 354 xuống 218 KiB và JavaScript chưa dùng giảm 169 xuống 26 KiB. Accessibility và Best Practices đạt 100; điểm Performance dao động 73–84 theo mô phỏng CPU. SEO 60 là chủ đích vì ứng dụng cá nhân đặt </w:t>
      </w:r>
      <w:r>
        <w:rPr>
          <w:rFonts w:ascii="Consolas" w:hAnsi="Consolas" w:eastAsia="Consolas"/>
          <w:color w:val="4A3B42"/>
          <w:sz w:val="19"/>
        </w:rPr>
        <w:t>noindex</w:t>
      </w:r>
      <w:r>
        <w:rPr>
          <w:rFonts w:ascii="Arial" w:hAnsi="Arial" w:eastAsia="Arial"/>
          <w:color w:val="211D20"/>
          <w:sz w:val="20"/>
        </w:rPr>
        <w:t>.</w:t>
      </w:r>
    </w:p>
    <w:p>
      <w:r>
        <w:rPr>
          <w:rFonts w:ascii="Arial" w:hAnsi="Arial" w:eastAsia="Arial"/>
          <w:color w:val="211D20"/>
          <w:sz w:val="20"/>
        </w:rPr>
        <w:t>Kiểm thử tự động không thay thế nghiệm thu trên iPhone/Safari, Android/Chrome, micro thật, loa/tai nghe thật hoặc đánh giá chuyên môn của giáo viên.</w:t>
      </w:r>
    </w:p>
    <w:p>
      <w:pPr>
        <w:pStyle w:val="Heading1"/>
      </w:pPr>
      <w:r>
        <w:rPr>
          <w:rFonts w:ascii="Arial" w:hAnsi="Arial" w:eastAsia="Arial"/>
          <w:color w:val="000000"/>
          <w:sz w:val="34"/>
        </w:rPr>
        <w:t>9. Những việc chưa làm và giới hạn hiện tại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2236"/>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Hạng mục</w:t>
            </w:r>
          </w:p>
        </w:tc>
        <w:tc>
          <w:tcPr>
            <w:tcW w:type="dxa" w:w="5540"/>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Trạng thái hiện tại</w:t>
            </w:r>
          </w:p>
        </w:tc>
        <w:tc>
          <w:tcPr>
            <w:tcW w:type="dxa" w:w="1944"/>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Ảnh hưởng</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Hosting HTTPS pilot</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Đã có</w:t>
            </w:r>
          </w:p>
        </w:tc>
        <w:tc>
          <w:tcPr>
            <w:tcW w:type="dxa" w:w="1944"/>
            <w:vAlign w:val="center"/>
            <w:tcMar>
              <w:top w:w="85" w:type="dxa"/>
              <w:start w:w="120" w:type="dxa"/>
              <w:bottom w:w="85" w:type="dxa"/>
              <w:end w:w="120" w:type="dxa"/>
            </w:tcMar>
          </w:tcPr>
          <w:p>
            <w:pPr>
              <w:spacing w:after="0" w:line="264" w:lineRule="auto"/>
            </w:pPr>
            <w:r>
              <w:rPr>
                <w:rFonts w:ascii="Consolas" w:hAnsi="Consolas" w:eastAsia="Consolas"/>
                <w:color w:val="4A3B42"/>
                <w:sz w:val="15"/>
              </w:rPr>
              <w:t>vstep-turtle.vercel.app</w:t>
            </w:r>
            <w:r>
              <w:rPr>
                <w:rFonts w:ascii="Arial" w:hAnsi="Arial" w:eastAsia="Arial"/>
                <w:color w:val="211D20"/>
                <w:sz w:val="16"/>
              </w:rPr>
              <w:t>; 9 màn chính, 14 bài luyện, 404 và headers đã kiểm tra</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Đăng nhập/sync trên bản host</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Chưa nghiệm thu</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Form cloud đã bật nhưng chưa dùng tài khoản thật trên URL production</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Nghiệm thu thiết bị thật</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Chưa làm</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Chưa xác nhận micro, giọng đọc, Safari/iOS và hành vi khi màn hình tắt</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Thẩm định học liệu bởi giáo viên VSTEP</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Chưa làm</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Không thể khẳng định độ khó hoặc khả năng dự báo bậc</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Ngân hàng đề độc lập</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Có hai đề Mây và năm đề nhập</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Năm đề nhập có đáp án; nội dung cần thẩm định; dùng học cá nhân</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Bản thu người nói cho Nghe</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Có MP3 ở năm đề nhập</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Hai đề Mây vẫn dùng speech synthesis của thiết bị</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Chấm và phản hồi Viết/Nói</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Có, bằng AI (Gemini), điểm là ước lượng</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 xml:space="preserve">Chấm theo bốn/năm tiêu chí kèm lỗi trích từ bài; chưa có người chấm để so, lần đo đầu không tiêu chí nào qua ngưỡng nên cổng điểm giữ đóng; chi tiết ở </w:t>
            </w:r>
            <w:hyperlink r:id="rId17">
              <w:r>
                <w:rPr>
                  <w:color w:val="C93B72"/>
                  <w:u w:val="single"/>
                </w:rPr>
                <w:t>BAN-GIAO-CHO-AGENT.md</w:t>
              </w:r>
            </w:hyperlink>
            <w:r>
              <w:rPr>
                <w:rFonts w:ascii="Arial" w:hAnsi="Arial" w:eastAsia="Arial"/>
                <w:color w:val="211D20"/>
                <w:sz w:val="16"/>
              </w:rPr>
              <w:t xml:space="preserve"> và </w:t>
            </w:r>
            <w:hyperlink r:id="rId14">
              <w:r>
                <w:rPr>
                  <w:color w:val="C93B72"/>
                  <w:u w:val="single"/>
                </w:rPr>
                <w:t>PLAN-CHAM-AI.md</w:t>
              </w:r>
            </w:hyperlink>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Đồng bộ audio</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Chưa làm</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Bản ghi chỉ ở thiết bị và phải tải riêng</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Tự động đồng bộ nhiều thiết bị</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Chưa làm</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Người dùng phải chủ động Lưu/Tải và xử lý revision conflict</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Hợp nhất chỉnh sửa đồng thời</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Chưa làm</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Hai nhánh lịch sử không tự merge</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Nháp, tô câu và ghi chú với bộ gõ thật</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Đã mô phỏng, chưa thử phần mềm thật</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Hai họ bộ gõ đã được mô phỏng và kiểm trong E2E (gõ ghép tại chỗ; Backspace rồi chữ có dấu); chưa chạy Unikey, EVKey hay bộ gõ macOS thật; điện thoại không phải trọng tâm</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PWA/offline đầy đủ</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Một phần</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Service worker giữ trang cố định và bài hôm nay; audio đề nhập không tải sẵn</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Monitoring và báo lỗi production</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Chưa làm</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Chưa có dashboard lỗi hoặc cảnh báo vận hành</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C1 toàn diện</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Chưa làm</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Kho nội dung hiện tập trung B1-B2</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Đa người dùng, quản trị, thanh toán</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Ngoài phạm vi có chủ đích</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Phù hợp yêu cầu dùng cá nhân hiện tại</w:t>
            </w:r>
          </w:p>
        </w:tc>
      </w:tr>
    </w:tbl>
    <w:p>
      <w:pPr>
        <w:spacing w:after="0"/>
      </w:pPr>
    </w:p>
    <w:p>
      <w:pPr>
        <w:pStyle w:val="Heading1"/>
      </w:pPr>
      <w:r>
        <w:rPr>
          <w:rFonts w:ascii="Arial" w:hAnsi="Arial" w:eastAsia="Arial"/>
          <w:color w:val="000000"/>
          <w:sz w:val="34"/>
        </w:rPr>
        <w:t>10. Hướng dẫn chạy và vận hành</w:t>
      </w:r>
    </w:p>
    <w:p>
      <w:pPr>
        <w:pStyle w:val="Heading2"/>
      </w:pPr>
      <w:r>
        <w:rPr>
          <w:rFonts w:ascii="Arial" w:hAnsi="Arial" w:eastAsia="Arial"/>
          <w:color w:val="000000"/>
          <w:sz w:val="25"/>
        </w:rPr>
        <w:t>10.1 Chạy local</w:t>
      </w:r>
    </w:p>
    <w:p>
      <w:r>
        <w:rPr>
          <w:rFonts w:ascii="Arial" w:hAnsi="Arial" w:eastAsia="Arial"/>
          <w:color w:val="211D20"/>
          <w:sz w:val="20"/>
        </w:rPr>
        <w:t>Yêu cầu Node.js 24 và npm.</w:t>
      </w:r>
    </w:p>
    <w:p>
      <w:pPr>
        <w:spacing w:after="0"/>
        <w:ind w:left="255" w:right="142"/>
        <w:shd w:fill="FAF7F8"/>
      </w:pPr>
      <w:r>
        <w:rPr>
          <w:rFonts w:ascii="Consolas" w:hAnsi="Consolas" w:eastAsia="Consolas"/>
          <w:color w:val="4A3B42"/>
          <w:sz w:val="17"/>
        </w:rPr>
        <w:t>git clone https://github.com/binhphanbp/vstep.git</w:t>
      </w:r>
    </w:p>
    <w:p>
      <w:pPr>
        <w:spacing w:after="0"/>
        <w:ind w:left="255" w:right="142"/>
        <w:shd w:fill="FAF7F8"/>
      </w:pPr>
      <w:r>
        <w:rPr>
          <w:rFonts w:ascii="Consolas" w:hAnsi="Consolas" w:eastAsia="Consolas"/>
          <w:color w:val="4A3B42"/>
          <w:sz w:val="17"/>
        </w:rPr>
        <w:t>cd vstep</w:t>
      </w:r>
    </w:p>
    <w:p>
      <w:pPr>
        <w:spacing w:after="0"/>
        <w:ind w:left="255" w:right="142"/>
        <w:shd w:fill="FAF7F8"/>
      </w:pPr>
      <w:r>
        <w:rPr>
          <w:rFonts w:ascii="Consolas" w:hAnsi="Consolas" w:eastAsia="Consolas"/>
          <w:color w:val="4A3B42"/>
          <w:sz w:val="17"/>
        </w:rPr>
        <w:t>npm ci</w:t>
      </w:r>
    </w:p>
    <w:p>
      <w:pPr>
        <w:spacing w:after="0"/>
        <w:ind w:left="255" w:right="142"/>
        <w:shd w:fill="FAF7F8"/>
      </w:pPr>
      <w:r>
        <w:rPr>
          <w:rFonts w:ascii="Consolas" w:hAnsi="Consolas" w:eastAsia="Consolas"/>
          <w:color w:val="4A3B42"/>
          <w:sz w:val="17"/>
        </w:rPr>
        <w:t>npm run dev</w:t>
      </w:r>
    </w:p>
    <w:p>
      <w:pPr>
        <w:spacing w:after="0"/>
      </w:pPr>
    </w:p>
    <w:p>
      <w:r>
        <w:rPr>
          <w:rFonts w:ascii="Arial" w:hAnsi="Arial" w:eastAsia="Arial"/>
          <w:color w:val="211D20"/>
          <w:sz w:val="20"/>
        </w:rPr>
        <w:t xml:space="preserve">Mở </w:t>
      </w:r>
      <w:r>
        <w:rPr>
          <w:rFonts w:ascii="Consolas" w:hAnsi="Consolas" w:eastAsia="Consolas"/>
          <w:color w:val="4A3B42"/>
          <w:sz w:val="19"/>
        </w:rPr>
        <w:t>http://127.0.0.1:3000</w:t>
      </w:r>
      <w:r>
        <w:rPr>
          <w:rFonts w:ascii="Arial" w:hAnsi="Arial" w:eastAsia="Arial"/>
          <w:color w:val="211D20"/>
          <w:sz w:val="20"/>
        </w:rPr>
        <w:t xml:space="preserve">. Nên dùng nhất quán địa chỉ này; </w:t>
      </w:r>
      <w:r>
        <w:rPr>
          <w:rFonts w:ascii="Consolas" w:hAnsi="Consolas" w:eastAsia="Consolas"/>
          <w:color w:val="4A3B42"/>
          <w:sz w:val="19"/>
        </w:rPr>
        <w:t>localhost</w:t>
      </w:r>
      <w:r>
        <w:rPr>
          <w:rFonts w:ascii="Arial" w:hAnsi="Arial" w:eastAsia="Arial"/>
          <w:color w:val="211D20"/>
          <w:sz w:val="20"/>
        </w:rPr>
        <w:t xml:space="preserve"> và </w:t>
      </w:r>
      <w:r>
        <w:rPr>
          <w:rFonts w:ascii="Consolas" w:hAnsi="Consolas" w:eastAsia="Consolas"/>
          <w:color w:val="4A3B42"/>
          <w:sz w:val="19"/>
        </w:rPr>
        <w:t>127.0.0.1</w:t>
      </w:r>
      <w:r>
        <w:rPr>
          <w:rFonts w:ascii="Arial" w:hAnsi="Arial" w:eastAsia="Arial"/>
          <w:color w:val="211D20"/>
          <w:sz w:val="20"/>
        </w:rPr>
        <w:t xml:space="preserve"> có kho localStorage/IndexedDB khác nhau.</w:t>
      </w:r>
    </w:p>
    <w:p>
      <w:pPr>
        <w:pStyle w:val="Heading2"/>
      </w:pPr>
      <w:r>
        <w:rPr>
          <w:rFonts w:ascii="Arial" w:hAnsi="Arial" w:eastAsia="Arial"/>
          <w:color w:val="000000"/>
          <w:sz w:val="25"/>
        </w:rPr>
        <w:t>10.2 Cấu hình Supabase</w:t>
      </w:r>
    </w:p>
    <w:p>
      <w:pPr>
        <w:spacing w:after="80"/>
        <w:ind w:left="351" w:hanging="238"/>
      </w:pPr>
      <w:r>
        <w:rPr>
          <w:rFonts w:ascii="Arial" w:hAnsi="Arial" w:eastAsia="Arial"/>
          <w:color w:val="211D20"/>
          <w:sz w:val="20"/>
        </w:rPr>
        <w:t xml:space="preserve">1. </w:t>
      </w:r>
      <w:r>
        <w:rPr>
          <w:rFonts w:ascii="Arial" w:hAnsi="Arial" w:eastAsia="Arial"/>
          <w:color w:val="211D20"/>
          <w:sz w:val="20"/>
        </w:rPr>
        <w:t xml:space="preserve">Sao chép </w:t>
      </w:r>
      <w:r>
        <w:rPr>
          <w:rFonts w:ascii="Consolas" w:hAnsi="Consolas" w:eastAsia="Consolas"/>
          <w:color w:val="4A3B42"/>
          <w:sz w:val="19"/>
        </w:rPr>
        <w:t>.env.example</w:t>
      </w:r>
      <w:r>
        <w:rPr>
          <w:rFonts w:ascii="Arial" w:hAnsi="Arial" w:eastAsia="Arial"/>
          <w:color w:val="211D20"/>
          <w:sz w:val="20"/>
        </w:rPr>
        <w:t xml:space="preserve"> thành </w:t>
      </w:r>
      <w:r>
        <w:rPr>
          <w:rFonts w:ascii="Consolas" w:hAnsi="Consolas" w:eastAsia="Consolas"/>
          <w:color w:val="4A3B42"/>
          <w:sz w:val="19"/>
        </w:rPr>
        <w:t>.env.local</w:t>
      </w:r>
      <w:r>
        <w:rPr>
          <w:rFonts w:ascii="Arial" w:hAnsi="Arial" w:eastAsia="Arial"/>
          <w:color w:val="211D20"/>
          <w:sz w:val="20"/>
        </w:rPr>
        <w:t>.</w:t>
      </w:r>
    </w:p>
    <w:p>
      <w:pPr>
        <w:spacing w:after="80"/>
        <w:ind w:left="351" w:hanging="238"/>
      </w:pPr>
      <w:r>
        <w:rPr>
          <w:rFonts w:ascii="Arial" w:hAnsi="Arial" w:eastAsia="Arial"/>
          <w:color w:val="211D20"/>
          <w:sz w:val="20"/>
        </w:rPr>
        <w:t xml:space="preserve">2. </w:t>
      </w:r>
      <w:r>
        <w:rPr>
          <w:rFonts w:ascii="Arial" w:hAnsi="Arial" w:eastAsia="Arial"/>
          <w:color w:val="211D20"/>
          <w:sz w:val="20"/>
        </w:rPr>
        <w:t xml:space="preserve">Điền </w:t>
      </w:r>
      <w:r>
        <w:rPr>
          <w:rFonts w:ascii="Consolas" w:hAnsi="Consolas" w:eastAsia="Consolas"/>
          <w:color w:val="4A3B42"/>
          <w:sz w:val="19"/>
        </w:rPr>
        <w:t>NEXT_PUBLIC_SUPABASE_URL</w:t>
      </w:r>
      <w:r>
        <w:rPr>
          <w:rFonts w:ascii="Arial" w:hAnsi="Arial" w:eastAsia="Arial"/>
          <w:color w:val="211D20"/>
          <w:sz w:val="20"/>
        </w:rPr>
        <w:t xml:space="preserve"> và </w:t>
      </w:r>
      <w:r>
        <w:rPr>
          <w:rFonts w:ascii="Consolas" w:hAnsi="Consolas" w:eastAsia="Consolas"/>
          <w:color w:val="4A3B42"/>
          <w:sz w:val="19"/>
        </w:rPr>
        <w:t>NEXT_PUBLIC_SUPABASE_PUBLISHABLE_KEY</w:t>
      </w:r>
      <w:r>
        <w:rPr>
          <w:rFonts w:ascii="Arial" w:hAnsi="Arial" w:eastAsia="Arial"/>
          <w:color w:val="211D20"/>
          <w:sz w:val="20"/>
        </w:rPr>
        <w:t>.</w:t>
      </w:r>
    </w:p>
    <w:p>
      <w:pPr>
        <w:spacing w:after="80"/>
        <w:ind w:left="351" w:hanging="238"/>
      </w:pPr>
      <w:r>
        <w:rPr>
          <w:rFonts w:ascii="Arial" w:hAnsi="Arial" w:eastAsia="Arial"/>
          <w:color w:val="211D20"/>
          <w:sz w:val="20"/>
        </w:rPr>
        <w:t xml:space="preserve">3. </w:t>
      </w:r>
      <w:r>
        <w:rPr>
          <w:rFonts w:ascii="Arial" w:hAnsi="Arial" w:eastAsia="Arial"/>
          <w:color w:val="211D20"/>
          <w:sz w:val="20"/>
        </w:rPr>
        <w:t xml:space="preserve">Chạy </w:t>
      </w:r>
      <w:r>
        <w:rPr>
          <w:rFonts w:ascii="Consolas" w:hAnsi="Consolas" w:eastAsia="Consolas"/>
          <w:color w:val="4A3B42"/>
          <w:sz w:val="19"/>
        </w:rPr>
        <w:t>supabase/migrations/001_personal_study.sql</w:t>
      </w:r>
      <w:r>
        <w:rPr>
          <w:rFonts w:ascii="Arial" w:hAnsi="Arial" w:eastAsia="Arial"/>
          <w:color w:val="211D20"/>
          <w:sz w:val="20"/>
        </w:rPr>
        <w:t xml:space="preserve">, sau đó </w:t>
      </w:r>
      <w:r>
        <w:rPr>
          <w:rFonts w:ascii="Consolas" w:hAnsi="Consolas" w:eastAsia="Consolas"/>
          <w:color w:val="4A3B42"/>
          <w:sz w:val="19"/>
        </w:rPr>
        <w:t>supabase/migrations/002_harden_snapshots.sql</w:t>
      </w:r>
      <w:r>
        <w:rPr>
          <w:rFonts w:ascii="Arial" w:hAnsi="Arial" w:eastAsia="Arial"/>
          <w:color w:val="211D20"/>
          <w:sz w:val="20"/>
        </w:rPr>
        <w:t xml:space="preserve"> trong SQL Editor của dự án mới nếu cần dựng lại.</w:t>
      </w:r>
    </w:p>
    <w:p>
      <w:pPr>
        <w:spacing w:after="80"/>
        <w:ind w:left="351" w:hanging="238"/>
      </w:pPr>
      <w:r>
        <w:rPr>
          <w:rFonts w:ascii="Arial" w:hAnsi="Arial" w:eastAsia="Arial"/>
          <w:color w:val="211D20"/>
          <w:sz w:val="20"/>
        </w:rPr>
        <w:t xml:space="preserve">4. </w:t>
      </w:r>
      <w:r>
        <w:rPr>
          <w:rFonts w:ascii="Arial" w:hAnsi="Arial" w:eastAsia="Arial"/>
          <w:color w:val="211D20"/>
          <w:sz w:val="20"/>
        </w:rPr>
        <w:t>Tắt public signup trong Auth.</w:t>
      </w:r>
    </w:p>
    <w:p>
      <w:pPr>
        <w:spacing w:after="80"/>
        <w:ind w:left="351" w:hanging="238"/>
      </w:pPr>
      <w:r>
        <w:rPr>
          <w:rFonts w:ascii="Arial" w:hAnsi="Arial" w:eastAsia="Arial"/>
          <w:color w:val="211D20"/>
          <w:sz w:val="20"/>
        </w:rPr>
        <w:t xml:space="preserve">5. </w:t>
      </w:r>
      <w:r>
        <w:rPr>
          <w:rFonts w:ascii="Arial" w:hAnsi="Arial" w:eastAsia="Arial"/>
          <w:color w:val="211D20"/>
          <w:sz w:val="20"/>
        </w:rPr>
        <w:t xml:space="preserve">Tạo user email/mật khẩu, sau đó thêm UUID vào </w:t>
      </w:r>
      <w:r>
        <w:rPr>
          <w:rFonts w:ascii="Consolas" w:hAnsi="Consolas" w:eastAsia="Consolas"/>
          <w:color w:val="4A3B42"/>
          <w:sz w:val="19"/>
        </w:rPr>
        <w:t>allowed_learners</w:t>
      </w:r>
      <w:r>
        <w:rPr>
          <w:rFonts w:ascii="Arial" w:hAnsi="Arial" w:eastAsia="Arial"/>
          <w:color w:val="211D20"/>
          <w:sz w:val="20"/>
        </w:rPr>
        <w:t>.</w:t>
      </w:r>
    </w:p>
    <w:p>
      <w:pPr>
        <w:spacing w:after="80"/>
        <w:ind w:left="351" w:hanging="238"/>
      </w:pPr>
      <w:r>
        <w:rPr>
          <w:rFonts w:ascii="Arial" w:hAnsi="Arial" w:eastAsia="Arial"/>
          <w:color w:val="211D20"/>
          <w:sz w:val="20"/>
        </w:rPr>
        <w:t xml:space="preserve">6. </w:t>
      </w:r>
      <w:r>
        <w:rPr>
          <w:rFonts w:ascii="Arial" w:hAnsi="Arial" w:eastAsia="Arial"/>
          <w:color w:val="211D20"/>
          <w:sz w:val="20"/>
        </w:rPr>
        <w:t>Khởi động lại dev server hoặc build lại production.</w:t>
      </w:r>
    </w:p>
    <w:p>
      <w:pPr>
        <w:spacing w:after="80"/>
        <w:ind w:left="351" w:hanging="238"/>
      </w:pPr>
      <w:r>
        <w:rPr>
          <w:rFonts w:ascii="Arial" w:hAnsi="Arial" w:eastAsia="Arial"/>
          <w:color w:val="211D20"/>
          <w:sz w:val="20"/>
        </w:rPr>
        <w:t xml:space="preserve">7. </w:t>
      </w:r>
      <w:r>
        <w:rPr>
          <w:rFonts w:ascii="Arial" w:hAnsi="Arial" w:eastAsia="Arial"/>
          <w:color w:val="211D20"/>
          <w:sz w:val="20"/>
        </w:rPr>
        <w:t>Đăng nhập tại Cài đặt, lưu từ thiết bị gốc lên cloud trước, rồi mới tải xuống thiết bị khác.</w:t>
      </w:r>
    </w:p>
    <w:p>
      <w:r>
        <w:rPr>
          <w:rFonts w:ascii="Arial" w:hAnsi="Arial" w:eastAsia="Arial"/>
          <w:color w:val="211D20"/>
          <w:sz w:val="20"/>
        </w:rPr>
        <w:t xml:space="preserve">Không chép mật khẩu, service role key hoặc nội dung </w:t>
      </w:r>
      <w:r>
        <w:rPr>
          <w:rFonts w:ascii="Consolas" w:hAnsi="Consolas" w:eastAsia="Consolas"/>
          <w:color w:val="4A3B42"/>
          <w:sz w:val="19"/>
        </w:rPr>
        <w:t>.env.local</w:t>
      </w:r>
      <w:r>
        <w:rPr>
          <w:rFonts w:ascii="Arial" w:hAnsi="Arial" w:eastAsia="Arial"/>
          <w:color w:val="211D20"/>
          <w:sz w:val="20"/>
        </w:rPr>
        <w:t xml:space="preserve"> vào issue, tài liệu bàn giao công khai hoặc commit.</w:t>
      </w:r>
    </w:p>
    <w:p>
      <w:pPr>
        <w:pStyle w:val="Heading2"/>
      </w:pPr>
      <w:r>
        <w:rPr>
          <w:rFonts w:ascii="Arial" w:hAnsi="Arial" w:eastAsia="Arial"/>
          <w:color w:val="000000"/>
          <w:sz w:val="25"/>
        </w:rPr>
        <w:t>10.3 Kiểm tra trước khi phát hành</w:t>
      </w:r>
    </w:p>
    <w:p>
      <w:pPr>
        <w:spacing w:after="0"/>
        <w:ind w:left="255" w:right="142"/>
        <w:shd w:fill="FAF7F8"/>
      </w:pPr>
      <w:r>
        <w:rPr>
          <w:rFonts w:ascii="Consolas" w:hAnsi="Consolas" w:eastAsia="Consolas"/>
          <w:color w:val="4A3B42"/>
          <w:sz w:val="17"/>
        </w:rPr>
        <w:t>npm run check</w:t>
      </w:r>
    </w:p>
    <w:p>
      <w:pPr>
        <w:spacing w:after="0"/>
        <w:ind w:left="255" w:right="142"/>
        <w:shd w:fill="FAF7F8"/>
      </w:pPr>
      <w:r>
        <w:rPr>
          <w:rFonts w:ascii="Consolas" w:hAnsi="Consolas" w:eastAsia="Consolas"/>
          <w:color w:val="4A3B42"/>
          <w:sz w:val="17"/>
        </w:rPr>
        <w:t>npx playwright install chromium firefox webkit</w:t>
      </w:r>
    </w:p>
    <w:p>
      <w:pPr>
        <w:spacing w:after="0"/>
        <w:ind w:left="255" w:right="142"/>
        <w:shd w:fill="FAF7F8"/>
      </w:pPr>
      <w:r>
        <w:rPr>
          <w:rFonts w:ascii="Consolas" w:hAnsi="Consolas" w:eastAsia="Consolas"/>
          <w:color w:val="4A3B42"/>
          <w:sz w:val="17"/>
        </w:rPr>
        <w:t>npm run test:e2e</w:t>
      </w:r>
    </w:p>
    <w:p>
      <w:pPr>
        <w:spacing w:after="0"/>
        <w:ind w:left="255" w:right="142"/>
        <w:shd w:fill="FAF7F8"/>
      </w:pPr>
      <w:r>
        <w:rPr>
          <w:rFonts w:ascii="Consolas" w:hAnsi="Consolas" w:eastAsia="Consolas"/>
          <w:color w:val="4A3B42"/>
          <w:sz w:val="17"/>
        </w:rPr>
        <w:t>npm run test:production</w:t>
      </w:r>
    </w:p>
    <w:p>
      <w:pPr>
        <w:spacing w:after="0"/>
        <w:ind w:left="255" w:right="142"/>
        <w:shd w:fill="FAF7F8"/>
      </w:pPr>
      <w:r>
        <w:rPr>
          <w:rFonts w:ascii="Consolas" w:hAnsi="Consolas" w:eastAsia="Consolas"/>
          <w:color w:val="4A3B42"/>
          <w:sz w:val="17"/>
        </w:rPr>
        <w:t>npm audit --omit=dev</w:t>
      </w:r>
    </w:p>
    <w:p>
      <w:pPr>
        <w:spacing w:after="0"/>
      </w:pPr>
    </w:p>
    <w:p>
      <w:r>
        <w:rPr>
          <w:rFonts w:ascii="Consolas" w:hAnsi="Consolas" w:eastAsia="Consolas"/>
          <w:color w:val="4A3B42"/>
          <w:sz w:val="19"/>
        </w:rPr>
        <w:t>npm run check</w:t>
      </w:r>
      <w:r>
        <w:rPr>
          <w:rFonts w:ascii="Arial" w:hAnsi="Arial" w:eastAsia="Arial"/>
          <w:color w:val="211D20"/>
          <w:sz w:val="20"/>
        </w:rPr>
        <w:t xml:space="preserve"> gồm lint, typecheck, Vitest và build. </w:t>
      </w:r>
      <w:r>
        <w:rPr>
          <w:rFonts w:ascii="Consolas" w:hAnsi="Consolas" w:eastAsia="Consolas"/>
          <w:color w:val="4A3B42"/>
          <w:sz w:val="19"/>
        </w:rPr>
        <w:t>npm run test:production</w:t>
      </w:r>
      <w:r>
        <w:rPr>
          <w:rFonts w:ascii="Arial" w:hAnsi="Arial" w:eastAsia="Arial"/>
          <w:color w:val="211D20"/>
          <w:sz w:val="20"/>
        </w:rPr>
        <w:t xml:space="preserve"> build lại rồi chạy Playwright trên </w:t>
      </w:r>
      <w:r>
        <w:rPr>
          <w:rFonts w:ascii="Consolas" w:hAnsi="Consolas" w:eastAsia="Consolas"/>
          <w:color w:val="4A3B42"/>
          <w:sz w:val="19"/>
        </w:rPr>
        <w:t>next start</w:t>
      </w:r>
      <w:r>
        <w:rPr>
          <w:rFonts w:ascii="Arial" w:hAnsi="Arial" w:eastAsia="Arial"/>
          <w:color w:val="211D20"/>
          <w:sz w:val="20"/>
        </w:rPr>
        <w:t xml:space="preserve"> cổng 3100.</w:t>
      </w:r>
    </w:p>
    <w:p>
      <w:pPr>
        <w:pStyle w:val="Heading2"/>
      </w:pPr>
      <w:r>
        <w:rPr>
          <w:rFonts w:ascii="Arial" w:hAnsi="Arial" w:eastAsia="Arial"/>
          <w:color w:val="000000"/>
          <w:sz w:val="25"/>
        </w:rPr>
        <w:t>10.4 Build production</w:t>
      </w:r>
    </w:p>
    <w:p>
      <w:pPr>
        <w:spacing w:after="0"/>
        <w:ind w:left="255" w:right="142"/>
        <w:shd w:fill="FAF7F8"/>
      </w:pPr>
      <w:r>
        <w:rPr>
          <w:rFonts w:ascii="Consolas" w:hAnsi="Consolas" w:eastAsia="Consolas"/>
          <w:color w:val="4A3B42"/>
          <w:sz w:val="17"/>
        </w:rPr>
        <w:t>npm run build</w:t>
      </w:r>
    </w:p>
    <w:p>
      <w:pPr>
        <w:spacing w:after="0"/>
        <w:ind w:left="255" w:right="142"/>
        <w:shd w:fill="FAF7F8"/>
      </w:pPr>
      <w:r>
        <w:rPr>
          <w:rFonts w:ascii="Consolas" w:hAnsi="Consolas" w:eastAsia="Consolas"/>
          <w:color w:val="4A3B42"/>
          <w:sz w:val="17"/>
        </w:rPr>
        <w:t>npm start</w:t>
      </w:r>
    </w:p>
    <w:p>
      <w:pPr>
        <w:spacing w:after="0"/>
      </w:pPr>
    </w:p>
    <w:p>
      <w:r>
        <w:rPr>
          <w:rFonts w:ascii="Arial" w:hAnsi="Arial" w:eastAsia="Arial"/>
          <w:color w:val="211D20"/>
          <w:sz w:val="20"/>
        </w:rPr>
        <w:t xml:space="preserve">Môi trường host cần hỗ trợ Next.js/Node.js và HTTPS nếu dùng micro ngoài localhost. Hai biến Supabase phải có mặt ở thời điểm build vì chúng có prefix </w:t>
      </w:r>
      <w:r>
        <w:rPr>
          <w:rFonts w:ascii="Consolas" w:hAnsi="Consolas" w:eastAsia="Consolas"/>
          <w:color w:val="4A3B42"/>
          <w:sz w:val="19"/>
        </w:rPr>
        <w:t>NEXT_PUBLIC_*</w:t>
      </w:r>
      <w:r>
        <w:rPr>
          <w:rFonts w:ascii="Arial" w:hAnsi="Arial" w:eastAsia="Arial"/>
          <w:color w:val="211D20"/>
          <w:sz w:val="20"/>
        </w:rPr>
        <w:t xml:space="preserve">. Build cần mạng để tải Be Vietnam Pro qua </w:t>
      </w:r>
      <w:r>
        <w:rPr>
          <w:rFonts w:ascii="Consolas" w:hAnsi="Consolas" w:eastAsia="Consolas"/>
          <w:color w:val="4A3B42"/>
          <w:sz w:val="19"/>
        </w:rPr>
        <w:t>next/font/google</w:t>
      </w:r>
      <w:r>
        <w:rPr>
          <w:rFonts w:ascii="Arial" w:hAnsi="Arial" w:eastAsia="Arial"/>
          <w:color w:val="211D20"/>
          <w:sz w:val="20"/>
        </w:rPr>
        <w:t>.</w:t>
      </w:r>
    </w:p>
    <w:p>
      <w:pPr>
        <w:pStyle w:val="Heading1"/>
      </w:pPr>
      <w:r>
        <w:rPr>
          <w:rFonts w:ascii="Arial" w:hAnsi="Arial" w:eastAsia="Arial"/>
          <w:color w:val="000000"/>
          <w:sz w:val="34"/>
        </w:rPr>
        <w:t>11. Quy trình sao lưu và phục hồi</w:t>
      </w:r>
    </w:p>
    <w:p>
      <w:pPr>
        <w:pStyle w:val="Heading2"/>
      </w:pPr>
      <w:r>
        <w:rPr>
          <w:rFonts w:ascii="Arial" w:hAnsi="Arial" w:eastAsia="Arial"/>
          <w:color w:val="000000"/>
          <w:sz w:val="25"/>
        </w:rPr>
        <w:t>Sao lưu định kỳ</w:t>
      </w:r>
    </w:p>
    <w:p>
      <w:pPr>
        <w:spacing w:after="80"/>
        <w:ind w:left="351" w:hanging="238"/>
      </w:pPr>
      <w:r>
        <w:rPr>
          <w:rFonts w:ascii="Arial" w:hAnsi="Arial" w:eastAsia="Arial"/>
          <w:color w:val="211D20"/>
          <w:sz w:val="20"/>
        </w:rPr>
        <w:t xml:space="preserve">1. </w:t>
      </w:r>
      <w:r>
        <w:rPr>
          <w:rFonts w:ascii="Arial" w:hAnsi="Arial" w:eastAsia="Arial"/>
          <w:color w:val="211D20"/>
          <w:sz w:val="20"/>
        </w:rPr>
        <w:t xml:space="preserve">Vào Cài đặt và chọn </w:t>
      </w:r>
      <w:r>
        <w:rPr>
          <w:rFonts w:ascii="Arial" w:hAnsi="Arial" w:eastAsia="Arial"/>
          <w:b/>
          <w:color w:val="211D20"/>
          <w:sz w:val="20"/>
        </w:rPr>
        <w:t>Xuất bản sao</w:t>
      </w:r>
      <w:r>
        <w:rPr>
          <w:rFonts w:ascii="Arial" w:hAnsi="Arial" w:eastAsia="Arial"/>
          <w:color w:val="211D20"/>
          <w:sz w:val="20"/>
        </w:rPr>
        <w:t xml:space="preserve"> sau các mốc học quan trọng.</w:t>
      </w:r>
    </w:p>
    <w:p>
      <w:pPr>
        <w:spacing w:after="80"/>
        <w:ind w:left="351" w:hanging="238"/>
      </w:pPr>
      <w:r>
        <w:rPr>
          <w:rFonts w:ascii="Arial" w:hAnsi="Arial" w:eastAsia="Arial"/>
          <w:color w:val="211D20"/>
          <w:sz w:val="20"/>
        </w:rPr>
        <w:t xml:space="preserve">2. </w:t>
      </w:r>
      <w:r>
        <w:rPr>
          <w:rFonts w:ascii="Arial" w:hAnsi="Arial" w:eastAsia="Arial"/>
          <w:color w:val="211D20"/>
          <w:sz w:val="20"/>
        </w:rPr>
        <w:t xml:space="preserve">Nếu đã đăng nhập Supabase, chọn </w:t>
      </w:r>
      <w:r>
        <w:rPr>
          <w:rFonts w:ascii="Arial" w:hAnsi="Arial" w:eastAsia="Arial"/>
          <w:b/>
          <w:color w:val="211D20"/>
          <w:sz w:val="20"/>
        </w:rPr>
        <w:t>Lưu lên đám mây</w:t>
      </w:r>
      <w:r>
        <w:rPr>
          <w:rFonts w:ascii="Arial" w:hAnsi="Arial" w:eastAsia="Arial"/>
          <w:color w:val="211D20"/>
          <w:sz w:val="20"/>
        </w:rPr>
        <w:t xml:space="preserve"> sau buổi học.</w:t>
      </w:r>
    </w:p>
    <w:p>
      <w:pPr>
        <w:spacing w:after="80"/>
        <w:ind w:left="351" w:hanging="238"/>
      </w:pPr>
      <w:r>
        <w:rPr>
          <w:rFonts w:ascii="Arial" w:hAnsi="Arial" w:eastAsia="Arial"/>
          <w:color w:val="211D20"/>
          <w:sz w:val="20"/>
        </w:rPr>
        <w:t xml:space="preserve">3. </w:t>
      </w:r>
      <w:r>
        <w:rPr>
          <w:rFonts w:ascii="Arial" w:hAnsi="Arial" w:eastAsia="Arial"/>
          <w:color w:val="211D20"/>
          <w:sz w:val="20"/>
        </w:rPr>
        <w:t>Với bài Nói quan trọng, mở lịch sử và tải riêng file audio.</w:t>
      </w:r>
    </w:p>
    <w:p>
      <w:pPr>
        <w:spacing w:after="80"/>
        <w:ind w:left="351" w:hanging="238"/>
      </w:pPr>
      <w:r>
        <w:rPr>
          <w:rFonts w:ascii="Arial" w:hAnsi="Arial" w:eastAsia="Arial"/>
          <w:color w:val="211D20"/>
          <w:sz w:val="20"/>
        </w:rPr>
        <w:t xml:space="preserve">4. </w:t>
      </w:r>
      <w:r>
        <w:rPr>
          <w:rFonts w:ascii="Arial" w:hAnsi="Arial" w:eastAsia="Arial"/>
          <w:color w:val="211D20"/>
          <w:sz w:val="20"/>
        </w:rPr>
        <w:t>Lưu file JSON/audio ở nơi có backup riêng; không chỉ giữ trên cùng một thiết bị.</w:t>
      </w:r>
    </w:p>
    <w:p>
      <w:pPr>
        <w:pStyle w:val="Heading2"/>
      </w:pPr>
      <w:r>
        <w:rPr>
          <w:rFonts w:ascii="Arial" w:hAnsi="Arial" w:eastAsia="Arial"/>
          <w:color w:val="000000"/>
          <w:sz w:val="25"/>
        </w:rPr>
        <w:t>Khôi phục thiết bị</w:t>
      </w:r>
    </w:p>
    <w:p>
      <w:pPr>
        <w:spacing w:after="80"/>
        <w:ind w:left="351" w:hanging="238"/>
      </w:pPr>
      <w:r>
        <w:rPr>
          <w:rFonts w:ascii="Arial" w:hAnsi="Arial" w:eastAsia="Arial"/>
          <w:color w:val="211D20"/>
          <w:sz w:val="20"/>
        </w:rPr>
        <w:t xml:space="preserve">1. </w:t>
      </w:r>
      <w:r>
        <w:rPr>
          <w:rFonts w:ascii="Arial" w:hAnsi="Arial" w:eastAsia="Arial"/>
          <w:color w:val="211D20"/>
          <w:sz w:val="20"/>
        </w:rPr>
        <w:t xml:space="preserve">Nếu có snapshot cloud, đăng nhập và chọn </w:t>
      </w:r>
      <w:r>
        <w:rPr>
          <w:rFonts w:ascii="Arial" w:hAnsi="Arial" w:eastAsia="Arial"/>
          <w:b/>
          <w:color w:val="211D20"/>
          <w:sz w:val="20"/>
        </w:rPr>
        <w:t>Tải về thiết bị</w:t>
      </w:r>
      <w:r>
        <w:rPr>
          <w:rFonts w:ascii="Arial" w:hAnsi="Arial" w:eastAsia="Arial"/>
          <w:color w:val="211D20"/>
          <w:sz w:val="20"/>
        </w:rPr>
        <w:t>. Website tự xuất bản thiết bị hiện tại trước khi thay thế.</w:t>
      </w:r>
    </w:p>
    <w:p>
      <w:pPr>
        <w:spacing w:after="80"/>
        <w:ind w:left="351" w:hanging="238"/>
      </w:pPr>
      <w:r>
        <w:rPr>
          <w:rFonts w:ascii="Arial" w:hAnsi="Arial" w:eastAsia="Arial"/>
          <w:color w:val="211D20"/>
          <w:sz w:val="20"/>
        </w:rPr>
        <w:t xml:space="preserve">2. </w:t>
      </w:r>
      <w:r>
        <w:rPr>
          <w:rFonts w:ascii="Arial" w:hAnsi="Arial" w:eastAsia="Arial"/>
          <w:color w:val="211D20"/>
          <w:sz w:val="20"/>
        </w:rPr>
        <w:t xml:space="preserve">Nếu dùng JSON, chọn </w:t>
      </w:r>
      <w:r>
        <w:rPr>
          <w:rFonts w:ascii="Arial" w:hAnsi="Arial" w:eastAsia="Arial"/>
          <w:b/>
          <w:color w:val="211D20"/>
          <w:sz w:val="20"/>
        </w:rPr>
        <w:t>Nhập bản sao</w:t>
      </w:r>
      <w:r>
        <w:rPr>
          <w:rFonts w:ascii="Arial" w:hAnsi="Arial" w:eastAsia="Arial"/>
          <w:color w:val="211D20"/>
          <w:sz w:val="20"/>
        </w:rPr>
        <w:t xml:space="preserve"> và kiểm tra đúng tên cùng số lượt học trong hộp xác nhận.</w:t>
      </w:r>
    </w:p>
    <w:p>
      <w:pPr>
        <w:spacing w:after="80"/>
        <w:ind w:left="351" w:hanging="238"/>
      </w:pPr>
      <w:r>
        <w:rPr>
          <w:rFonts w:ascii="Arial" w:hAnsi="Arial" w:eastAsia="Arial"/>
          <w:color w:val="211D20"/>
          <w:sz w:val="20"/>
        </w:rPr>
        <w:t xml:space="preserve">3. </w:t>
      </w:r>
      <w:r>
        <w:rPr>
          <w:rFonts w:ascii="Arial" w:hAnsi="Arial" w:eastAsia="Arial"/>
          <w:color w:val="211D20"/>
          <w:sz w:val="20"/>
        </w:rPr>
        <w:t>Tải lại audio thủ công nếu có lưu file bên ngoài; bản JSON/cloud không chứa audio.</w:t>
      </w:r>
    </w:p>
    <w:p>
      <w:pPr>
        <w:spacing w:after="80"/>
        <w:ind w:left="351" w:hanging="238"/>
      </w:pPr>
      <w:r>
        <w:rPr>
          <w:rFonts w:ascii="Arial" w:hAnsi="Arial" w:eastAsia="Arial"/>
          <w:color w:val="211D20"/>
          <w:sz w:val="20"/>
        </w:rPr>
        <w:t xml:space="preserve">4. </w:t>
      </w:r>
      <w:r>
        <w:rPr>
          <w:rFonts w:ascii="Arial" w:hAnsi="Arial" w:eastAsia="Arial"/>
          <w:color w:val="211D20"/>
          <w:sz w:val="20"/>
        </w:rPr>
        <w:t>Nếu báo revision conflict, xuất bản cục bộ trước, sau đó tải bản cloud mới nhất. Không cố lưu đè bằng cách sửa revision trong DevTools.</w:t>
      </w:r>
    </w:p>
    <w:p>
      <w:pPr>
        <w:pStyle w:val="Heading1"/>
      </w:pPr>
      <w:r>
        <w:rPr>
          <w:rFonts w:ascii="Arial" w:hAnsi="Arial" w:eastAsia="Arial"/>
          <w:color w:val="000000"/>
          <w:sz w:val="34"/>
        </w:rPr>
        <w:t>12. Lộ trình đề xuất sau bàn giao</w:t>
      </w:r>
    </w:p>
    <w:p>
      <w:pPr>
        <w:pStyle w:val="Heading2"/>
      </w:pPr>
      <w:r>
        <w:rPr>
          <w:rFonts w:ascii="Arial" w:hAnsi="Arial" w:eastAsia="Arial"/>
          <w:color w:val="000000"/>
          <w:sz w:val="25"/>
        </w:rPr>
        <w:t>P0 Trước khi dùng như một sản phẩm production</w:t>
      </w:r>
    </w:p>
    <w:p>
      <w:pPr>
        <w:spacing w:after="80"/>
        <w:ind w:left="351" w:hanging="238"/>
      </w:pPr>
      <w:r>
        <w:rPr>
          <w:rFonts w:ascii="Arial" w:hAnsi="Arial" w:eastAsia="Arial"/>
          <w:color w:val="211D20"/>
          <w:sz w:val="20"/>
        </w:rPr>
        <w:t xml:space="preserve">1. </w:t>
      </w:r>
      <w:r>
        <w:rPr>
          <w:rFonts w:ascii="Arial" w:hAnsi="Arial" w:eastAsia="Arial"/>
          <w:b/>
          <w:color w:val="211D20"/>
          <w:sz w:val="20"/>
        </w:rPr>
        <w:t>Hoàn tất nghiệm thu bản HTTPS.</w:t>
      </w:r>
      <w:r>
        <w:rPr>
          <w:rFonts w:ascii="Arial" w:hAnsi="Arial" w:eastAsia="Arial"/>
          <w:color w:val="211D20"/>
          <w:sz w:val="20"/>
        </w:rPr>
        <w:t xml:space="preserve"> Vercel pilot, biến môi trường, headers, 404, font và smoke tự động đã kiểm tra. Còn đăng nhập và đồng bộ bằng tài khoản thật, micro và kiểm tra bundle không chứa secret ngoài publishable key.</w:t>
      </w:r>
    </w:p>
    <w:p>
      <w:pPr>
        <w:spacing w:after="80"/>
        <w:ind w:left="351" w:hanging="238"/>
      </w:pPr>
      <w:r>
        <w:rPr>
          <w:rFonts w:ascii="Arial" w:hAnsi="Arial" w:eastAsia="Arial"/>
          <w:color w:val="211D20"/>
          <w:sz w:val="20"/>
        </w:rPr>
        <w:t xml:space="preserve">2. </w:t>
      </w:r>
      <w:r>
        <w:rPr>
          <w:rFonts w:ascii="Arial" w:hAnsi="Arial" w:eastAsia="Arial"/>
          <w:b/>
          <w:color w:val="211D20"/>
          <w:sz w:val="20"/>
        </w:rPr>
        <w:t>Nghiệm thu trên thiết bị của Gùa.</w:t>
      </w:r>
      <w:r>
        <w:rPr>
          <w:rFonts w:ascii="Arial" w:hAnsi="Arial" w:eastAsia="Arial"/>
          <w:color w:val="211D20"/>
          <w:sz w:val="20"/>
        </w:rPr>
        <w:t xml:space="preserve"> Thử iPhone hoặc Safari hay Android hoặc Chrome thực tế, máy tính chính, tai nghe, micro, speech synthesis, reload giữa bài và màn hình tắt. Tiêu chí đạt là hoàn thành một bài Nói, một bài Nghe, một mini exam và tải lại không mất dữ liệu.</w:t>
      </w:r>
    </w:p>
    <w:p>
      <w:pPr>
        <w:spacing w:after="80"/>
        <w:ind w:left="351" w:hanging="238"/>
      </w:pPr>
      <w:r>
        <w:rPr>
          <w:rFonts w:ascii="Arial" w:hAnsi="Arial" w:eastAsia="Arial"/>
          <w:color w:val="211D20"/>
          <w:sz w:val="20"/>
        </w:rPr>
        <w:t xml:space="preserve">3. </w:t>
      </w:r>
      <w:r>
        <w:rPr>
          <w:rFonts w:ascii="Arial" w:hAnsi="Arial" w:eastAsia="Arial"/>
          <w:b/>
          <w:color w:val="211D20"/>
          <w:sz w:val="20"/>
        </w:rPr>
        <w:t>Kiểm thử đồng bộ hai thiết bị.</w:t>
      </w:r>
      <w:r>
        <w:rPr>
          <w:rFonts w:ascii="Arial" w:hAnsi="Arial" w:eastAsia="Arial"/>
          <w:color w:val="211D20"/>
          <w:sz w:val="20"/>
        </w:rPr>
        <w:t xml:space="preserve"> Lưu từ thiết bị A, tải ở B, học thêm ở B, lưu lại và tải về A. Cố tình tạo conflict để xác nhận thông báo và quy trình backup dễ hiểu.</w:t>
      </w:r>
    </w:p>
    <w:p>
      <w:pPr>
        <w:spacing w:after="80"/>
        <w:ind w:left="351" w:hanging="238"/>
      </w:pPr>
      <w:r>
        <w:rPr>
          <w:rFonts w:ascii="Arial" w:hAnsi="Arial" w:eastAsia="Arial"/>
          <w:color w:val="211D20"/>
          <w:sz w:val="20"/>
        </w:rPr>
        <w:t xml:space="preserve">4. </w:t>
      </w:r>
      <w:r>
        <w:rPr>
          <w:rFonts w:ascii="Arial" w:hAnsi="Arial" w:eastAsia="Arial"/>
          <w:b/>
          <w:color w:val="211D20"/>
          <w:sz w:val="20"/>
        </w:rPr>
        <w:t>Chốt quy trình backup.</w:t>
      </w:r>
      <w:r>
        <w:rPr>
          <w:rFonts w:ascii="Arial" w:hAnsi="Arial" w:eastAsia="Arial"/>
          <w:color w:val="211D20"/>
          <w:sz w:val="20"/>
        </w:rPr>
        <w:t xml:space="preserve"> Quy định tần suất xuất JSON và tải audio; thực hiện một lần khôi phục từ đầu trên profile trình duyệt mới.</w:t>
      </w:r>
    </w:p>
    <w:p>
      <w:pPr>
        <w:pStyle w:val="Heading2"/>
      </w:pPr>
      <w:r>
        <w:rPr>
          <w:rFonts w:ascii="Arial" w:hAnsi="Arial" w:eastAsia="Arial"/>
          <w:color w:val="000000"/>
          <w:sz w:val="25"/>
        </w:rPr>
        <w:t>P1 Nâng chất lượng học tập</w:t>
      </w:r>
    </w:p>
    <w:p>
      <w:pPr>
        <w:spacing w:after="80"/>
        <w:ind w:left="351" w:hanging="238"/>
      </w:pPr>
      <w:r>
        <w:rPr>
          <w:rFonts w:ascii="Arial" w:hAnsi="Arial" w:eastAsia="Arial"/>
          <w:color w:val="211D20"/>
          <w:sz w:val="20"/>
        </w:rPr>
        <w:t xml:space="preserve">1. </w:t>
      </w:r>
      <w:r>
        <w:rPr>
          <w:rFonts w:ascii="Arial" w:hAnsi="Arial" w:eastAsia="Arial"/>
          <w:color w:val="211D20"/>
          <w:sz w:val="20"/>
        </w:rPr>
        <w:t>Mời giáo viên VSTEP rà rubric, đáp án, độ khó, từ vựng, thời lượng và mức B1/B2. (Chủ dự án đã quyết định ngày 08/10/2026 không nhờ giáo viên; mục này chỉ còn là khuyến nghị chung.)</w:t>
      </w:r>
    </w:p>
    <w:p>
      <w:pPr>
        <w:spacing w:after="80"/>
        <w:ind w:left="351" w:hanging="238"/>
      </w:pPr>
      <w:r>
        <w:rPr>
          <w:rFonts w:ascii="Arial" w:hAnsi="Arial" w:eastAsia="Arial"/>
          <w:color w:val="211D20"/>
          <w:sz w:val="20"/>
        </w:rPr>
        <w:t xml:space="preserve">2. </w:t>
      </w:r>
      <w:r>
        <w:rPr>
          <w:rFonts w:ascii="Arial" w:hAnsi="Arial" w:eastAsia="Arial"/>
          <w:color w:val="211D20"/>
          <w:sz w:val="20"/>
        </w:rPr>
        <w:t>Xây ngân hàng đề độc lập đủ dùng trong nhiều tuần, không tái sử dụng bài đã học trong bài đo tiến bộ.</w:t>
      </w:r>
    </w:p>
    <w:p>
      <w:pPr>
        <w:spacing w:after="80"/>
        <w:ind w:left="351" w:hanging="238"/>
      </w:pPr>
      <w:r>
        <w:rPr>
          <w:rFonts w:ascii="Arial" w:hAnsi="Arial" w:eastAsia="Arial"/>
          <w:color w:val="211D20"/>
          <w:sz w:val="20"/>
        </w:rPr>
        <w:t xml:space="preserve">3. </w:t>
      </w:r>
      <w:r>
        <w:rPr>
          <w:rFonts w:ascii="Arial" w:hAnsi="Arial" w:eastAsia="Arial"/>
          <w:color w:val="211D20"/>
          <w:sz w:val="20"/>
        </w:rPr>
        <w:t>Thu hoặc mua quyền sử dụng audio người nói với tốc độ, giọng và nhiễu phù hợp từng phần thi.</w:t>
      </w:r>
    </w:p>
    <w:p>
      <w:pPr>
        <w:spacing w:after="80"/>
        <w:ind w:left="351" w:hanging="238"/>
      </w:pPr>
      <w:r>
        <w:rPr>
          <w:rFonts w:ascii="Arial" w:hAnsi="Arial" w:eastAsia="Arial"/>
          <w:color w:val="211D20"/>
          <w:sz w:val="20"/>
        </w:rPr>
        <w:t xml:space="preserve">4. </w:t>
      </w:r>
      <w:r>
        <w:rPr>
          <w:rFonts w:ascii="Arial" w:hAnsi="Arial" w:eastAsia="Arial"/>
          <w:color w:val="211D20"/>
          <w:sz w:val="20"/>
        </w:rPr>
        <w:t>Thêm phản hồi Viết/Nói theo rubric. Nếu dùng AI, phải lưu rubric, ví dụ chuẩn, giới hạn độ tin cậy và luôn tách phản hồi gợi ý khỏi điểm chính thức.</w:t>
      </w:r>
    </w:p>
    <w:p>
      <w:pPr>
        <w:spacing w:after="80"/>
        <w:ind w:left="351" w:hanging="238"/>
      </w:pPr>
      <w:r>
        <w:rPr>
          <w:rFonts w:ascii="Arial" w:hAnsi="Arial" w:eastAsia="Arial"/>
          <w:color w:val="211D20"/>
          <w:sz w:val="20"/>
        </w:rPr>
        <w:t xml:space="preserve">5. </w:t>
      </w:r>
      <w:r>
        <w:rPr>
          <w:rFonts w:ascii="Arial" w:hAnsi="Arial" w:eastAsia="Arial"/>
          <w:color w:val="211D20"/>
          <w:sz w:val="20"/>
        </w:rPr>
        <w:t>Thêm bài đánh giá đầu vào và checkpoint định kỳ sau khi có bộ câu hỏi đã được hiệu chuẩn.</w:t>
      </w:r>
    </w:p>
    <w:p>
      <w:pPr>
        <w:pStyle w:val="Heading2"/>
      </w:pPr>
      <w:r>
        <w:rPr>
          <w:rFonts w:ascii="Arial" w:hAnsi="Arial" w:eastAsia="Arial"/>
          <w:color w:val="000000"/>
          <w:sz w:val="25"/>
        </w:rPr>
        <w:t>P2 Tăng chiều sâu cá nhân hóa và vận hành</w:t>
      </w:r>
    </w:p>
    <w:p>
      <w:pPr>
        <w:spacing w:after="80"/>
        <w:ind w:left="351" w:hanging="238"/>
      </w:pPr>
      <w:r>
        <w:rPr>
          <w:rFonts w:ascii="Arial" w:hAnsi="Arial" w:eastAsia="Arial"/>
          <w:color w:val="211D20"/>
          <w:sz w:val="20"/>
        </w:rPr>
        <w:t xml:space="preserve">1. </w:t>
      </w:r>
      <w:r>
        <w:rPr>
          <w:rFonts w:ascii="Arial" w:hAnsi="Arial" w:eastAsia="Arial"/>
          <w:color w:val="211D20"/>
          <w:sz w:val="20"/>
        </w:rPr>
        <w:t>Đã triển khai vòng đầu của kế hoạch theo ngày thi, lỗi đến hạn, lỗi tự tin cao, độ chính xác, recency và diversity guard; cần hiệu chỉnh trọng số sau 5–7 ngày dữ liệu thật.</w:t>
      </w:r>
    </w:p>
    <w:p>
      <w:pPr>
        <w:spacing w:after="80"/>
        <w:ind w:left="351" w:hanging="238"/>
      </w:pPr>
      <w:r>
        <w:rPr>
          <w:rFonts w:ascii="Arial" w:hAnsi="Arial" w:eastAsia="Arial"/>
          <w:color w:val="211D20"/>
          <w:sz w:val="20"/>
        </w:rPr>
        <w:t xml:space="preserve">2. </w:t>
      </w:r>
      <w:r>
        <w:rPr>
          <w:rFonts w:ascii="Arial" w:hAnsi="Arial" w:eastAsia="Arial"/>
          <w:color w:val="211D20"/>
          <w:sz w:val="20"/>
        </w:rPr>
        <w:t>Mở rộng từ vựng theo lỗi trong bài và theo chủ đề người học quan tâm.</w:t>
      </w:r>
    </w:p>
    <w:p>
      <w:pPr>
        <w:spacing w:after="80"/>
        <w:ind w:left="351" w:hanging="238"/>
      </w:pPr>
      <w:r>
        <w:rPr>
          <w:rFonts w:ascii="Arial" w:hAnsi="Arial" w:eastAsia="Arial"/>
          <w:color w:val="211D20"/>
          <w:sz w:val="20"/>
        </w:rPr>
        <w:t xml:space="preserve">3. </w:t>
      </w:r>
      <w:r>
        <w:rPr>
          <w:rFonts w:ascii="Arial" w:hAnsi="Arial" w:eastAsia="Arial"/>
          <w:color w:val="211D20"/>
          <w:sz w:val="20"/>
        </w:rPr>
        <w:t>Cân nhắc PWA/offline nếu người học thường mất mạng.</w:t>
      </w:r>
    </w:p>
    <w:p>
      <w:pPr>
        <w:spacing w:after="80"/>
        <w:ind w:left="351" w:hanging="238"/>
      </w:pPr>
      <w:r>
        <w:rPr>
          <w:rFonts w:ascii="Arial" w:hAnsi="Arial" w:eastAsia="Arial"/>
          <w:color w:val="211D20"/>
          <w:sz w:val="20"/>
        </w:rPr>
        <w:t xml:space="preserve">4. </w:t>
      </w:r>
      <w:r>
        <w:rPr>
          <w:rFonts w:ascii="Arial" w:hAnsi="Arial" w:eastAsia="Arial"/>
          <w:color w:val="211D20"/>
          <w:sz w:val="20"/>
        </w:rPr>
        <w:t>Cân nhắc lưu audio có kiểm soát trên Supabase Storage nếu thật sự cần dùng nhiều thiết bị.</w:t>
      </w:r>
    </w:p>
    <w:p>
      <w:pPr>
        <w:spacing w:after="80"/>
        <w:ind w:left="351" w:hanging="238"/>
      </w:pPr>
      <w:r>
        <w:rPr>
          <w:rFonts w:ascii="Arial" w:hAnsi="Arial" w:eastAsia="Arial"/>
          <w:color w:val="211D20"/>
          <w:sz w:val="20"/>
        </w:rPr>
        <w:t xml:space="preserve">5. </w:t>
      </w:r>
      <w:r>
        <w:rPr>
          <w:rFonts w:ascii="Arial" w:hAnsi="Arial" w:eastAsia="Arial"/>
          <w:color w:val="211D20"/>
          <w:sz w:val="20"/>
        </w:rPr>
        <w:t>Bổ sung monitoring lỗi production và quy trình cập nhật dependency định kỳ.</w:t>
      </w:r>
    </w:p>
    <w:p>
      <w:pPr>
        <w:pStyle w:val="Heading1"/>
      </w:pPr>
      <w:r>
        <w:rPr>
          <w:rFonts w:ascii="Arial" w:hAnsi="Arial" w:eastAsia="Arial"/>
          <w:color w:val="000000"/>
          <w:sz w:val="34"/>
        </w:rPr>
        <w:t>13. Cấu trúc mã nguồn cần biết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cantSplit/>
          <w:tblHeader w:val="true"/>
        </w:trPr>
        <w:tc>
          <w:tcPr>
            <w:tcW w:type="dxa" w:w="3013"/>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Đường dẫn</w:t>
            </w:r>
          </w:p>
        </w:tc>
        <w:tc>
          <w:tcPr>
            <w:tcW w:type="dxa" w:w="6707"/>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Nội dung</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src/app</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Route, metadata, layout, error, global-error và not-found</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src/components/dashboard.tsx</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Góc học hôm nay và kế hoạch ngày</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src/components/practice.tsx</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Thư viện và phiên luyện kỹ năng</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src/components/exam.tsx</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Luồng mini/full exam và điều phối phần thi</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src/app/papers</w:t>
            </w:r>
            <w:r>
              <w:rPr>
                <w:rFonts w:ascii="Arial" w:hAnsi="Arial" w:eastAsia="Arial"/>
                <w:color w:val="211D20"/>
                <w:sz w:val="16"/>
              </w:rPr>
              <w:t xml:space="preserve">, </w:t>
            </w:r>
            <w:r>
              <w:rPr>
                <w:rFonts w:ascii="Consolas" w:hAnsi="Consolas" w:eastAsia="Consolas"/>
                <w:color w:val="4A3B42"/>
                <w:sz w:val="15"/>
              </w:rPr>
              <w:t>src/components/paper-runner.tsx</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Kho đề nhập và luồng làm năm đề</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src/lib/papers.ts</w:t>
            </w:r>
            <w:r>
              <w:rPr>
                <w:rFonts w:ascii="Arial" w:hAnsi="Arial" w:eastAsia="Arial"/>
                <w:color w:val="211D20"/>
                <w:sz w:val="16"/>
              </w:rPr>
              <w:t xml:space="preserve">, </w:t>
            </w:r>
            <w:r>
              <w:rPr>
                <w:rFonts w:ascii="Consolas" w:hAnsi="Consolas" w:eastAsia="Consolas"/>
                <w:color w:val="4A3B42"/>
                <w:sz w:val="15"/>
              </w:rPr>
              <w:t>public/papers</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Kiểu dữ liệu, JSON đề và 105 file MP3</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scripts/import-papers.mjs</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Nhập lại bộ đề từ dữ liệu nguồn ngoài repository</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src/components/audio-tools.tsx</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Speech synthesis, ghi âm, phát và tải audio</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src/components/review.tsx</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Từ vựng và sổ lỗi sai</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src/components/notes.tsx</w:t>
            </w:r>
            <w:r>
              <w:rPr>
                <w:rFonts w:ascii="Arial" w:hAnsi="Arial" w:eastAsia="Arial"/>
                <w:color w:val="211D20"/>
                <w:sz w:val="16"/>
              </w:rPr>
              <w:t xml:space="preserve">, </w:t>
            </w:r>
            <w:r>
              <w:rPr>
                <w:rFonts w:ascii="Consolas" w:hAnsi="Consolas" w:eastAsia="Consolas"/>
                <w:color w:val="4A3B42"/>
                <w:sz w:val="15"/>
              </w:rPr>
              <w:t>note-box.tsx</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Trang Sổ ghi chú và ô ghi chú dưới từng câu</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src/components/scratch-pad.tsx</w:t>
            </w:r>
            <w:r>
              <w:rPr>
                <w:rFonts w:ascii="Arial" w:hAnsi="Arial" w:eastAsia="Arial"/>
                <w:color w:val="211D20"/>
                <w:sz w:val="16"/>
              </w:rPr>
              <w:t xml:space="preserve">, </w:t>
            </w:r>
            <w:r>
              <w:rPr>
                <w:rFonts w:ascii="Consolas" w:hAnsi="Consolas" w:eastAsia="Consolas"/>
                <w:color w:val="4A3B42"/>
                <w:sz w:val="15"/>
              </w:rPr>
              <w:t>marked-text.tsx</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 xml:space="preserve">Trang nháp (kèm ngăn kéo </w:t>
            </w:r>
            <w:r>
              <w:rPr>
                <w:rFonts w:ascii="Consolas" w:hAnsi="Consolas" w:eastAsia="Consolas"/>
                <w:color w:val="4A3B42"/>
                <w:sz w:val="15"/>
              </w:rPr>
              <w:t>ScratchDock</w:t>
            </w:r>
            <w:r>
              <w:rPr>
                <w:rFonts w:ascii="Arial" w:hAnsi="Arial" w:eastAsia="Arial"/>
                <w:color w:val="211D20"/>
                <w:sz w:val="16"/>
              </w:rPr>
              <w:t xml:space="preserve"> của phòng thi) và nút Tô câu</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src/lib/notes.ts</w:t>
            </w:r>
            <w:r>
              <w:rPr>
                <w:rFonts w:ascii="Arial" w:hAnsi="Arial" w:eastAsia="Arial"/>
                <w:color w:val="211D20"/>
                <w:sz w:val="16"/>
              </w:rPr>
              <w:t xml:space="preserve">, </w:t>
            </w:r>
            <w:r>
              <w:rPr>
                <w:rFonts w:ascii="Consolas" w:hAnsi="Consolas" w:eastAsia="Consolas"/>
                <w:color w:val="4A3B42"/>
                <w:sz w:val="15"/>
              </w:rPr>
              <w:t>note-anchors.ts</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Giới hạn và thao tác ghi chú; tên "chỗ ghi" của từng câu</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src/lib/work.ts</w:t>
            </w:r>
            <w:r>
              <w:rPr>
                <w:rFonts w:ascii="Arial" w:hAnsi="Arial" w:eastAsia="Arial"/>
                <w:color w:val="211D20"/>
                <w:sz w:val="16"/>
              </w:rPr>
              <w:t xml:space="preserve">, </w:t>
            </w:r>
            <w:r>
              <w:rPr>
                <w:rFonts w:ascii="Consolas" w:hAnsi="Consolas" w:eastAsia="Consolas"/>
                <w:color w:val="4A3B42"/>
                <w:sz w:val="15"/>
              </w:rPr>
              <w:t>marks.ts</w:t>
            </w:r>
            <w:r>
              <w:rPr>
                <w:rFonts w:ascii="Arial" w:hAnsi="Arial" w:eastAsia="Arial"/>
                <w:color w:val="211D20"/>
                <w:sz w:val="16"/>
              </w:rPr>
              <w:t xml:space="preserve">, </w:t>
            </w:r>
            <w:r>
              <w:rPr>
                <w:rFonts w:ascii="Consolas" w:hAnsi="Consolas" w:eastAsia="Consolas"/>
                <w:color w:val="4A3B42"/>
                <w:sz w:val="15"/>
              </w:rPr>
              <w:t>backup-mark.ts</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Nháp và câu tô của từng lượt; tách câu; nhắc sao lưu</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src/lib/recovery.ts</w:t>
            </w:r>
            <w:r>
              <w:rPr>
                <w:rFonts w:ascii="Arial" w:hAnsi="Arial" w:eastAsia="Arial"/>
                <w:color w:val="211D20"/>
                <w:sz w:val="16"/>
              </w:rPr>
              <w:t xml:space="preserve">, </w:t>
            </w:r>
            <w:r>
              <w:rPr>
                <w:rFonts w:ascii="Consolas" w:hAnsi="Consolas" w:eastAsia="Consolas"/>
                <w:color w:val="4A3B42"/>
                <w:sz w:val="15"/>
              </w:rPr>
              <w:t>recovery-copy.ts</w:t>
            </w:r>
            <w:r>
              <w:rPr>
                <w:rFonts w:ascii="Arial" w:hAnsi="Arial" w:eastAsia="Arial"/>
                <w:color w:val="211D20"/>
                <w:sz w:val="16"/>
              </w:rPr>
              <w:t xml:space="preserve">, </w:t>
            </w:r>
            <w:r>
              <w:rPr>
                <w:rFonts w:ascii="Consolas" w:hAnsi="Consolas" w:eastAsia="Consolas"/>
                <w:color w:val="4A3B42"/>
                <w:sz w:val="15"/>
              </w:rPr>
              <w:t>src/components/recovery-keeper.tsx</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Đưa ghi chú, nháp, câu tô về khi một tab bản cũ làm rơi; bản chép trong IndexedDB</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src/components/backup-nudge.tsx</w:t>
            </w:r>
            <w:r>
              <w:rPr>
                <w:rFonts w:ascii="Arial" w:hAnsi="Arial" w:eastAsia="Arial"/>
                <w:color w:val="211D20"/>
                <w:sz w:val="16"/>
              </w:rPr>
              <w:t xml:space="preserve">, </w:t>
            </w:r>
            <w:r>
              <w:rPr>
                <w:rFonts w:ascii="Consolas" w:hAnsi="Consolas" w:eastAsia="Consolas"/>
                <w:color w:val="4A3B42"/>
                <w:sz w:val="15"/>
              </w:rPr>
              <w:t>src/lib/download.ts</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Thông báo nhắc sao lưu có nút tải ngay; tải file sao lưu</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src/components/settings.tsx</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Hồ sơ, backup, Auth và cloud sync</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src/lib/content.ts</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Học liệu ngắn và nguồn tham khảo</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src/lib/full-exam-content.ts</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Ngữ liệu đề đủ cấu trúc</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src/lib/learning.ts</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Schema, kế hoạch, lịch ôn, chấm điểm và state machine kỳ thi</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src/lib/study-store.ts</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Store, localStorage, nhiều tab và phục hồi</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src/lib/recordings.ts</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IndexedDB cho bản ghi</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supabase/migrations/001_personal_study.sql</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Bảng, RLS và RPC snapshot nền tảng</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supabase/migrations/002_harden_snapshots.sql</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Contract payload, thu hồi direct DML và RPC khóa revision</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supabase/rollback/002_harden_snapshots.sql</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Rollback khẩn cấp có chủ đích cho migration 002</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tests/unit</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Logic và database tests</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tests/e2e</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E2E, accessibility, resilience và full exam</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.github/workflows/check.yml</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Pipeline CI</w:t>
            </w:r>
          </w:p>
        </w:tc>
      </w:tr>
    </w:tbl>
    <w:p>
      <w:pPr>
        <w:spacing w:after="0"/>
      </w:pPr>
    </w:p>
    <w:p>
      <w:pPr>
        <w:pStyle w:val="Heading1"/>
      </w:pPr>
      <w:r>
        <w:rPr>
          <w:rFonts w:ascii="Arial" w:hAnsi="Arial" w:eastAsia="Arial"/>
          <w:color w:val="000000"/>
          <w:sz w:val="34"/>
        </w:rPr>
        <w:t>14. Các quyết định quan trọng cần giữ</w:t>
      </w:r>
    </w:p>
    <w:p>
      <w:pPr>
        <w:pStyle w:val="ListBullet"/>
      </w:pPr>
      <w:r>
        <w:rPr>
          <w:rFonts w:ascii="Arial" w:hAnsi="Arial" w:eastAsia="Arial"/>
          <w:b/>
          <w:color w:val="211D20"/>
          <w:sz w:val="20"/>
        </w:rPr>
        <w:t>Desktop trước.</w:t>
      </w:r>
      <w:r>
        <w:rPr>
          <w:rFonts w:ascii="Arial" w:hAnsi="Arial" w:eastAsia="Arial"/>
          <w:color w:val="211D20"/>
          <w:sz w:val="20"/>
        </w:rPr>
        <w:t xml:space="preserve"> Gùa luyện đề trên máy tính, nên thiết kế, kiểm thử và sửa lỗi ưu tiên trình duyệt máy tính; điện thoại chỉ cần không vỡ bố cục và không làm gì hơn (quyết định của chủ dự án ngày 08/10/2026).</w:t>
      </w:r>
    </w:p>
    <w:p>
      <w:pPr>
        <w:pStyle w:val="ListBullet"/>
      </w:pPr>
      <w:r>
        <w:rPr>
          <w:rFonts w:ascii="Arial" w:hAnsi="Arial" w:eastAsia="Arial"/>
          <w:color w:val="211D20"/>
          <w:sz w:val="20"/>
        </w:rPr>
        <w:t>Giữ kiến trúc local-first vì sản phẩm dành cho một người, giúp học được ngay cả khi cloud lỗi.</w:t>
      </w:r>
    </w:p>
    <w:p>
      <w:pPr>
        <w:pStyle w:val="ListBullet"/>
      </w:pPr>
      <w:r>
        <w:rPr>
          <w:rFonts w:ascii="Arial" w:hAnsi="Arial" w:eastAsia="Arial"/>
          <w:color w:val="211D20"/>
          <w:sz w:val="20"/>
        </w:rPr>
        <w:t>Giữ cloud sync thủ công và cảnh báo conflict cho đến khi có nhu cầu thật về tự động đồng bộ.</w:t>
      </w:r>
    </w:p>
    <w:p>
      <w:pPr>
        <w:pStyle w:val="ListBullet"/>
      </w:pPr>
      <w:r>
        <w:rPr>
          <w:rFonts w:ascii="Arial" w:hAnsi="Arial" w:eastAsia="Arial"/>
          <w:color w:val="211D20"/>
          <w:sz w:val="20"/>
        </w:rPr>
        <w:t>Không hiển thị điểm dự đoán B1/B2/C1 từ dữ liệu chưa hiệu chuẩn.</w:t>
      </w:r>
    </w:p>
    <w:p>
      <w:pPr>
        <w:pStyle w:val="ListBullet"/>
      </w:pPr>
      <w:r>
        <w:rPr>
          <w:rFonts w:ascii="Arial" w:hAnsi="Arial" w:eastAsia="Arial"/>
          <w:color w:val="211D20"/>
          <w:sz w:val="20"/>
        </w:rPr>
        <w:t>Không đưa audio vào localStorage hoặc JSON; dùng IndexedDB và file tải riêng.</w:t>
      </w:r>
    </w:p>
    <w:p>
      <w:pPr>
        <w:pStyle w:val="ListBullet"/>
      </w:pPr>
      <w:r>
        <w:rPr>
          <w:rFonts w:ascii="Arial" w:hAnsi="Arial" w:eastAsia="Arial"/>
          <w:color w:val="211D20"/>
          <w:sz w:val="20"/>
        </w:rPr>
        <w:t xml:space="preserve">Không bật public signup; chỉ cấp tài khoản thủ công trong </w:t>
      </w:r>
      <w:r>
        <w:rPr>
          <w:rFonts w:ascii="Consolas" w:hAnsi="Consolas" w:eastAsia="Consolas"/>
          <w:color w:val="4A3B42"/>
          <w:sz w:val="19"/>
        </w:rPr>
        <w:t>allowed_learners</w:t>
      </w:r>
      <w:r>
        <w:rPr>
          <w:rFonts w:ascii="Arial" w:hAnsi="Arial" w:eastAsia="Arial"/>
          <w:color w:val="211D20"/>
          <w:sz w:val="20"/>
        </w:rPr>
        <w:t>.</w:t>
      </w:r>
    </w:p>
    <w:p>
      <w:pPr>
        <w:pStyle w:val="ListBullet"/>
      </w:pPr>
      <w:r>
        <w:rPr>
          <w:rFonts w:ascii="Arial" w:hAnsi="Arial" w:eastAsia="Arial"/>
          <w:color w:val="211D20"/>
          <w:sz w:val="20"/>
        </w:rPr>
        <w:t>Không thêm service role key vào client.</w:t>
      </w:r>
    </w:p>
    <w:p>
      <w:pPr>
        <w:pStyle w:val="ListBullet"/>
      </w:pPr>
      <w:r>
        <w:rPr>
          <w:rFonts w:ascii="Arial" w:hAnsi="Arial" w:eastAsia="Arial"/>
          <w:color w:val="211D20"/>
          <w:sz w:val="20"/>
        </w:rPr>
        <w:t>Không biến chuỗi ngày, badge hoặc thông báo thành cơ chế gây áp lực.</w:t>
      </w:r>
    </w:p>
    <w:p>
      <w:pPr>
        <w:pStyle w:val="ListBullet"/>
      </w:pPr>
      <w:r>
        <w:rPr>
          <w:rFonts w:ascii="Arial" w:hAnsi="Arial" w:eastAsia="Arial"/>
          <w:color w:val="211D20"/>
          <w:sz w:val="20"/>
        </w:rPr>
        <w:t xml:space="preserve">Khi cập nhật Next.js, phải đọc hướng dẫn nằm trong </w:t>
      </w:r>
      <w:r>
        <w:rPr>
          <w:rFonts w:ascii="Consolas" w:hAnsi="Consolas" w:eastAsia="Consolas"/>
          <w:color w:val="4A3B42"/>
          <w:sz w:val="19"/>
        </w:rPr>
        <w:t>node_modules/next/dist/docs/</w:t>
      </w:r>
      <w:r>
        <w:rPr>
          <w:rFonts w:ascii="Arial" w:hAnsi="Arial" w:eastAsia="Arial"/>
          <w:color w:val="211D20"/>
          <w:sz w:val="20"/>
        </w:rPr>
        <w:t xml:space="preserve"> vì phiên bản dự án có thay đổi API và convention so với các phiên bản cũ.</w:t>
      </w:r>
    </w:p>
    <w:p>
      <w:pPr>
        <w:pStyle w:val="Heading1"/>
      </w:pPr>
      <w:r>
        <w:rPr>
          <w:rFonts w:ascii="Arial" w:hAnsi="Arial" w:eastAsia="Arial"/>
          <w:color w:val="000000"/>
          <w:sz w:val="34"/>
        </w:rPr>
        <w:t>15. Checklist bàn giao quyền truy cập</w:t>
      </w:r>
    </w:p>
    <w:p>
      <w:pPr>
        <w:pStyle w:val="ListBullet"/>
      </w:pPr>
      <w:r>
        <w:rPr>
          <w:rFonts w:ascii="Arial" w:hAnsi="Arial" w:eastAsia="Arial"/>
          <w:color w:val="211D20"/>
          <w:sz w:val="20"/>
        </w:rPr>
        <w:t xml:space="preserve">[x] Code đã push lên repository GitHub, nhánh </w:t>
      </w:r>
      <w:r>
        <w:rPr>
          <w:rFonts w:ascii="Consolas" w:hAnsi="Consolas" w:eastAsia="Consolas"/>
          <w:color w:val="4A3B42"/>
          <w:sz w:val="19"/>
        </w:rPr>
        <w:t>main</w:t>
      </w:r>
      <w:r>
        <w:rPr>
          <w:rFonts w:ascii="Arial" w:hAnsi="Arial" w:eastAsia="Arial"/>
          <w:color w:val="211D20"/>
          <w:sz w:val="20"/>
        </w:rPr>
        <w:t>.</w:t>
      </w:r>
    </w:p>
    <w:p>
      <w:pPr>
        <w:pStyle w:val="ListBullet"/>
      </w:pPr>
      <w:r>
        <w:rPr>
          <w:rFonts w:ascii="Arial" w:hAnsi="Arial" w:eastAsia="Arial"/>
          <w:color w:val="211D20"/>
          <w:sz w:val="20"/>
        </w:rPr>
        <w:t>[x] Commit bàn giao đã qua GitHub Actions.</w:t>
      </w:r>
    </w:p>
    <w:p>
      <w:pPr>
        <w:pStyle w:val="ListBullet"/>
      </w:pPr>
      <w:r>
        <w:rPr>
          <w:rFonts w:ascii="Arial" w:hAnsi="Arial" w:eastAsia="Arial"/>
          <w:color w:val="211D20"/>
          <w:sz w:val="20"/>
        </w:rPr>
        <w:t xml:space="preserve">[x] </w:t>
      </w:r>
      <w:r>
        <w:rPr>
          <w:rFonts w:ascii="Consolas" w:hAnsi="Consolas" w:eastAsia="Consolas"/>
          <w:color w:val="4A3B42"/>
          <w:sz w:val="19"/>
        </w:rPr>
        <w:t>.env.local</w:t>
      </w:r>
      <w:r>
        <w:rPr>
          <w:rFonts w:ascii="Arial" w:hAnsi="Arial" w:eastAsia="Arial"/>
          <w:color w:val="211D20"/>
          <w:sz w:val="20"/>
        </w:rPr>
        <w:t xml:space="preserve"> được bỏ qua bởi Git.</w:t>
      </w:r>
    </w:p>
    <w:p>
      <w:pPr>
        <w:pStyle w:val="ListBullet"/>
      </w:pPr>
      <w:r>
        <w:rPr>
          <w:rFonts w:ascii="Arial" w:hAnsi="Arial" w:eastAsia="Arial"/>
          <w:color w:val="211D20"/>
          <w:sz w:val="20"/>
        </w:rPr>
        <w:t>[x] Supabase migration, RLS, Auth và đồng bộ một thiết bị đã kiểm tra.</w:t>
      </w:r>
    </w:p>
    <w:p>
      <w:pPr>
        <w:pStyle w:val="ListBullet"/>
      </w:pPr>
      <w:r>
        <w:rPr>
          <w:rFonts w:ascii="Arial" w:hAnsi="Arial" w:eastAsia="Arial"/>
          <w:color w:val="211D20"/>
          <w:sz w:val="20"/>
        </w:rPr>
        <w:t>[x] Migration gia cố 002 đã áp dụng và hậu kiểm trên production.</w:t>
      </w:r>
    </w:p>
    <w:p>
      <w:pPr>
        <w:pStyle w:val="ListBullet"/>
      </w:pPr>
      <w:r>
        <w:rPr>
          <w:rFonts w:ascii="Arial" w:hAnsi="Arial" w:eastAsia="Arial"/>
          <w:color w:val="211D20"/>
          <w:sz w:val="20"/>
        </w:rPr>
        <w:t>[ ] Người nhận xác nhận có quyền quản trị repository GitHub.</w:t>
      </w:r>
    </w:p>
    <w:p>
      <w:pPr>
        <w:pStyle w:val="ListBullet"/>
      </w:pPr>
      <w:r>
        <w:rPr>
          <w:rFonts w:ascii="Arial" w:hAnsi="Arial" w:eastAsia="Arial"/>
          <w:color w:val="211D20"/>
          <w:sz w:val="20"/>
        </w:rPr>
        <w:t>[ ] Người nhận xác nhận có quyền truy cập dự án Supabase.</w:t>
      </w:r>
    </w:p>
    <w:p>
      <w:pPr>
        <w:pStyle w:val="ListBullet"/>
      </w:pPr>
      <w:r>
        <w:rPr>
          <w:rFonts w:ascii="Arial" w:hAnsi="Arial" w:eastAsia="Arial"/>
          <w:color w:val="211D20"/>
          <w:sz w:val="20"/>
        </w:rPr>
        <w:t>[ ] Người nhận lưu thông tin tài khoản học ở trình quản lý mật khẩu an toàn.</w:t>
      </w:r>
    </w:p>
    <w:p>
      <w:pPr>
        <w:pStyle w:val="ListBullet"/>
      </w:pPr>
      <w:r>
        <w:rPr>
          <w:rFonts w:ascii="Arial" w:hAnsi="Arial" w:eastAsia="Arial"/>
          <w:color w:val="211D20"/>
          <w:sz w:val="20"/>
        </w:rPr>
        <w:t>[x] Tạo bản hosting HTTPS pilot trên Vercel và cấu hình biến môi trường Supabase.</w:t>
      </w:r>
    </w:p>
    <w:p>
      <w:pPr>
        <w:pStyle w:val="ListBullet"/>
      </w:pPr>
      <w:r>
        <w:rPr>
          <w:rFonts w:ascii="Arial" w:hAnsi="Arial" w:eastAsia="Arial"/>
          <w:color w:val="211D20"/>
          <w:sz w:val="20"/>
        </w:rPr>
        <w:t>[ ] Bàn giao quyền truy cập dự án Vercel và chốt tên miền riêng nếu cần.</w:t>
      </w:r>
    </w:p>
    <w:p>
      <w:pPr>
        <w:pStyle w:val="ListBullet"/>
      </w:pPr>
      <w:r>
        <w:rPr>
          <w:rFonts w:ascii="Arial" w:hAnsi="Arial" w:eastAsia="Arial"/>
          <w:color w:val="211D20"/>
          <w:sz w:val="20"/>
        </w:rPr>
        <w:t>[ ] Nghiệm thu trên thiết bị thật của Gùa.</w:t>
      </w:r>
    </w:p>
    <w:p>
      <w:pPr>
        <w:pStyle w:val="ListBullet"/>
      </w:pPr>
      <w:r>
        <w:rPr>
          <w:rFonts w:ascii="Arial" w:hAnsi="Arial" w:eastAsia="Arial"/>
          <w:color w:val="211D20"/>
          <w:sz w:val="20"/>
        </w:rPr>
        <w:t>[ ] Chốt người chịu trách nhiệm nội dung VSTEP và lịch cập nhật học liệu.</w:t>
      </w:r>
    </w:p>
    <w:p>
      <w:pPr>
        <w:pStyle w:val="Heading1"/>
      </w:pPr>
      <w:r>
        <w:rPr>
          <w:rFonts w:ascii="Arial" w:hAnsi="Arial" w:eastAsia="Arial"/>
          <w:color w:val="000000"/>
          <w:sz w:val="34"/>
        </w:rPr>
        <w:t>16. Lịch sử phát triển chính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cantSplit/>
          <w:tblHeader w:val="true"/>
        </w:trPr>
        <w:tc>
          <w:tcPr>
            <w:tcW w:type="dxa" w:w="3013"/>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Commit</w:t>
            </w:r>
          </w:p>
        </w:tc>
        <w:tc>
          <w:tcPr>
            <w:tcW w:type="dxa" w:w="6707"/>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Nội dung</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96d1a61</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Xây trải nghiệm luyện VSTEP cá nhân, nội dung, thi có giờ, lưu dữ liệu và Supabase</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7e3ab8e</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Thêm custom cursor responsive và accessible</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026a290</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Tinh chỉnh bảng màu hồng pastel</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ed9007f</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Cá nhân hóa toàn bộ hành trình cho Gùa và Rùa</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13e6683</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Thêm mức tự tin, ưu tiên lỗi sai và Daily Mission v2</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343a02f</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Đồng bộ báo cáo bàn giao với HTTPS pilot đã xác thực</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867cb68</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Thêm màn hình phục hồi khi root layout gặp lỗi</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4e0ed58</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Chuẩn hóa ngữ nghĩa nút, bộ lọc, timer và cập nhật trạng thái trợ năng</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80e6672</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Thêm phản hồi sâu cho Reading/Listening và hoàn thiện luồng đối chiếu sau khi nộp</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ddf3eb7</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Bổ sung Content Security Policy cho bản production</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7b78df6</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Làm mới báo cáo và bằng chứng kiểm định production</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df8e6b6</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Gia cố tương thích đa trình duyệt, manifest, CSP và tối ưu bundle</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f89387d</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Kiểm tra tám bài ưu tiên và tải backup trên cả ba browser engine</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f43fc23</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Version hóa lịch sử học, gia cố cloud và thêm smoke test sau deployment</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6cdbbfe</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Khép versioning legacy, cấu trúc đề, validation snapshot và smoke đối chiếu SHA</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cf12c02</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Bỏ chu kỳ đoán được khỏi đáp án phần Đọc (F20)</w:t>
            </w:r>
          </w:p>
        </w:tc>
      </w:tr>
      <w:tr>
        <w:trPr>
          <w:cantSplit/>
        </w:trPr>
        <w:tc>
          <w:tcPr>
            <w:tcW w:type="dxa" w:w="3013"/>
            <w:vAlign w:val="center"/>
            <w:tcMar>
              <w:top w:w="85" w:type="dxa"/>
              <w:start w:w="120" w:type="dxa"/>
              <w:bottom w:w="85" w:type="dxa"/>
              <w:end w:w="120" w:type="dxa"/>
            </w:tcMar>
          </w:tcPr>
          <w:p>
            <w:pPr>
              <w:spacing w:after="0" w:line="264" w:lineRule="auto"/>
            </w:pPr>
            <w:r>
              <w:rPr>
                <w:rFonts w:ascii="Consolas" w:hAnsi="Consolas" w:eastAsia="Consolas"/>
                <w:color w:val="4A3B42"/>
                <w:sz w:val="15"/>
              </w:rPr>
              <w:t>4c3554a</w:t>
            </w:r>
          </w:p>
        </w:tc>
        <w:tc>
          <w:tcPr>
            <w:tcW w:type="dxa" w:w="6707"/>
            <w:vAlign w:val="center"/>
            <w:tcMar>
              <w:top w:w="85" w:type="dxa"/>
              <w:start w:w="120" w:type="dxa"/>
              <w:bottom w:w="85" w:type="dxa"/>
              <w:end w:w="120" w:type="dxa"/>
            </w:tcMar>
          </w:tcPr>
          <w:p>
            <w:pPr>
              <w:spacing w:after="0" w:line="264" w:lineRule="auto"/>
            </w:pPr>
            <w:r>
              <w:rPr>
                <w:rFonts w:ascii="Arial" w:hAnsi="Arial" w:eastAsia="Arial"/>
                <w:color w:val="211D20"/>
                <w:sz w:val="16"/>
              </w:rPr>
              <w:t>Đóng F14–F19: đề có câu hỏi riêng, số liệu kỹ năng, hiệu năng, phần Nói không micro</w:t>
            </w:r>
          </w:p>
        </w:tc>
      </w:tr>
      <w:tr>
        <w:trPr>
          <w:cantSplit/>
        </w:trPr>
        <w:tc>
          <w:tcPr>
            <w:tcW w:type="dxa" w:w="3013"/>
            <w:vAlign w:val="center"/>
            <w:tcMar>
              <w:top w:w="85" w:type="dxa"/>
              <w:start w:w="120" w:type="dxa"/>
              <w:bottom w:w="85" w:type="dxa"/>
              <w:end w:w="120" w:type="dxa"/>
            </w:tcMar>
            <w:shd w:fill="FAF7F8"/>
          </w:tcPr>
          <w:p>
            <w:pPr>
              <w:spacing w:after="0" w:line="264" w:lineRule="auto"/>
            </w:pPr>
            <w:r>
              <w:rPr>
                <w:rFonts w:ascii="Consolas" w:hAnsi="Consolas" w:eastAsia="Consolas"/>
                <w:color w:val="4A3B42"/>
                <w:sz w:val="15"/>
              </w:rPr>
              <w:t>32422fa</w:t>
            </w:r>
          </w:p>
        </w:tc>
        <w:tc>
          <w:tcPr>
            <w:tcW w:type="dxa" w:w="6707"/>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Ma trận dạng câu cho ngân hàng câu hỏi (F13)</w:t>
            </w:r>
          </w:p>
        </w:tc>
      </w:tr>
    </w:tbl>
    <w:p>
      <w:pPr>
        <w:spacing w:after="0"/>
      </w:pPr>
    </w:p>
    <w:p>
      <w:pPr>
        <w:pStyle w:val="Heading1"/>
      </w:pPr>
      <w:r>
        <w:rPr>
          <w:rFonts w:ascii="Arial" w:hAnsi="Arial" w:eastAsia="Arial"/>
          <w:color w:val="000000"/>
          <w:sz w:val="34"/>
        </w:rPr>
        <w:t>17. Tiêu chí hoàn tất giai đoạn hiện tại</w:t>
      </w:r>
    </w:p>
    <w:p>
      <w:r>
        <w:rPr>
          <w:rFonts w:ascii="Arial" w:hAnsi="Arial" w:eastAsia="Arial"/>
          <w:color w:val="211D20"/>
          <w:sz w:val="20"/>
        </w:rPr>
        <w:t>Milestone nền tảng và hosting kỹ thuật được xem là hoàn tất vì các route chính hoạt động, state được bảo toàn, hai chế độ thi chạy hết luồng, Supabase thật đã xác nhận, URL HTTPS trả đúng status/headers, test production và CI đều đạt. Giai đoạn production vận hành chỉ được xem là hoàn tất sau khi nghiệm thu đăng nhập/sync, micro, thiết bị thật, thử đồng bộ hai thiết bị và có người chịu trách nhiệm xác nhận chất lượng học liệu.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2236"/>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Nhóm tiêu chí</w:t>
            </w:r>
          </w:p>
        </w:tc>
        <w:tc>
          <w:tcPr>
            <w:tcW w:type="dxa" w:w="5540"/>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Kết luận hiện tại</w:t>
            </w:r>
          </w:p>
        </w:tc>
        <w:tc>
          <w:tcPr>
            <w:tcW w:type="dxa" w:w="1944"/>
            <w:vAlign w:val="center"/>
            <w:tcMar>
              <w:top w:w="85" w:type="dxa"/>
              <w:start w:w="120" w:type="dxa"/>
              <w:bottom w:w="85" w:type="dxa"/>
              <w:end w:w="120" w:type="dxa"/>
            </w:tcMar>
            <w:shd w:fill="4A3B42"/>
          </w:tcPr>
          <w:p>
            <w:pPr>
              <w:spacing w:after="0" w:line="264" w:lineRule="auto"/>
            </w:pPr>
            <w:r>
              <w:rPr>
                <w:rFonts w:ascii="Arial" w:hAnsi="Arial" w:eastAsia="Arial"/>
                <w:b/>
                <w:color w:val="FFFFFF"/>
                <w:sz w:val="16"/>
              </w:rPr>
              <w:t>Bằng chứng hoặc bước còn thiếu</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Nền tảng kỹ thuật</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Đạt milestone</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Build, unit, E2E, accessibility, Supabase Auth/RLS và backup đã kiểm tra</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Cá nhân hóa</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Đạt vòng v2 đầu</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Có confidence, due review, weakness, recency, exam urgency và lý do chọn bài</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Hiệu quả học tập</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Chưa kết luận</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Cần 5–7 ngày pilot và checkpoint bằng ngữ liệu chưa từng học</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Chất lượng học liệu</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Chưa kiểm định</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Đã version hóa dữ liệu; cần giáo viên VSTEP review nội dung</w:t>
            </w:r>
          </w:p>
        </w:tc>
      </w:tr>
      <w:tr>
        <w:trPr>
          <w:cantSplit/>
        </w:trPr>
        <w:tc>
          <w:tcPr>
            <w:tcW w:type="dxa" w:w="2236"/>
            <w:vAlign w:val="center"/>
            <w:tcMar>
              <w:top w:w="85" w:type="dxa"/>
              <w:start w:w="120" w:type="dxa"/>
              <w:bottom w:w="85" w:type="dxa"/>
              <w:end w:w="120" w:type="dxa"/>
            </w:tcMar>
          </w:tcPr>
          <w:p>
            <w:pPr>
              <w:spacing w:after="0" w:line="264" w:lineRule="auto"/>
            </w:pPr>
            <w:r>
              <w:rPr>
                <w:rFonts w:ascii="Arial" w:hAnsi="Arial" w:eastAsia="Arial"/>
                <w:color w:val="211D20"/>
                <w:sz w:val="16"/>
              </w:rPr>
              <w:t>Hosting production</w:t>
            </w:r>
          </w:p>
        </w:tc>
        <w:tc>
          <w:tcPr>
            <w:tcW w:type="dxa" w:w="5540"/>
            <w:vAlign w:val="center"/>
            <w:tcMar>
              <w:top w:w="85" w:type="dxa"/>
              <w:start w:w="120" w:type="dxa"/>
              <w:bottom w:w="85" w:type="dxa"/>
              <w:end w:w="120" w:type="dxa"/>
            </w:tcMar>
          </w:tcPr>
          <w:p>
            <w:pPr>
              <w:spacing w:after="0" w:line="264" w:lineRule="auto"/>
            </w:pPr>
            <w:r>
              <w:rPr>
                <w:rFonts w:ascii="Arial" w:hAnsi="Arial" w:eastAsia="Arial"/>
                <w:color w:val="211D20"/>
                <w:sz w:val="16"/>
              </w:rPr>
              <w:t>Đạt kỹ thuật</w:t>
            </w:r>
          </w:p>
        </w:tc>
        <w:tc>
          <w:tcPr>
            <w:tcW w:type="dxa" w:w="1944"/>
            <w:vAlign w:val="center"/>
            <w:tcMar>
              <w:top w:w="85" w:type="dxa"/>
              <w:start w:w="120" w:type="dxa"/>
              <w:bottom w:w="85" w:type="dxa"/>
              <w:end w:w="120" w:type="dxa"/>
            </w:tcMar>
          </w:tcPr>
          <w:p>
            <w:pPr>
              <w:spacing w:after="0" w:line="264" w:lineRule="auto"/>
            </w:pPr>
            <w:r>
              <w:rPr>
                <w:rFonts w:ascii="Arial" w:hAnsi="Arial" w:eastAsia="Arial"/>
                <w:color w:val="211D20"/>
                <w:sz w:val="16"/>
              </w:rPr>
              <w:t>URL HTTPS, biến môi trường, route/status/header đã kiểm tra</w:t>
            </w:r>
          </w:p>
        </w:tc>
      </w:tr>
      <w:tr>
        <w:trPr>
          <w:cantSplit/>
        </w:trPr>
        <w:tc>
          <w:tcPr>
            <w:tcW w:type="dxa" w:w="2236"/>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Production UAT</w:t>
            </w:r>
          </w:p>
        </w:tc>
        <w:tc>
          <w:tcPr>
            <w:tcW w:type="dxa" w:w="5540"/>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Chưa đạt</w:t>
            </w:r>
          </w:p>
        </w:tc>
        <w:tc>
          <w:tcPr>
            <w:tcW w:type="dxa" w:w="1944"/>
            <w:vAlign w:val="center"/>
            <w:tcMar>
              <w:top w:w="85" w:type="dxa"/>
              <w:start w:w="120" w:type="dxa"/>
              <w:bottom w:w="85" w:type="dxa"/>
              <w:end w:w="120" w:type="dxa"/>
            </w:tcMar>
            <w:shd w:fill="FAF7F8"/>
          </w:tcPr>
          <w:p>
            <w:pPr>
              <w:spacing w:after="0" w:line="264" w:lineRule="auto"/>
            </w:pPr>
            <w:r>
              <w:rPr>
                <w:rFonts w:ascii="Arial" w:hAnsi="Arial" w:eastAsia="Arial"/>
                <w:color w:val="211D20"/>
                <w:sz w:val="16"/>
              </w:rPr>
              <w:t>Cần login/sync thật, micro, hai thiết bị và quy trình vận hành</w:t>
            </w:r>
          </w:p>
        </w:tc>
      </w:tr>
    </w:tbl>
    <w:p>
      <w:pPr>
        <w:spacing w:after="0"/>
      </w:pPr>
    </w:p>
    <w:p>
      <w:r>
        <w:rPr>
          <w:rFonts w:ascii="Arial" w:hAnsi="Arial" w:eastAsia="Arial"/>
          <w:color w:val="211D20"/>
          <w:sz w:val="20"/>
        </w:rPr>
        <w:t xml:space="preserve">Người tiếp tục dự án nên dùng </w:t>
      </w:r>
      <w:r>
        <w:rPr>
          <w:rFonts w:ascii="Consolas" w:hAnsi="Consolas" w:eastAsia="Consolas"/>
          <w:color w:val="4A3B42"/>
          <w:sz w:val="19"/>
        </w:rPr>
        <w:t>docs/REVIEW-RESPONSE.md</w:t>
      </w:r>
      <w:r>
        <w:rPr>
          <w:rFonts w:ascii="Arial" w:hAnsi="Arial" w:eastAsia="Arial"/>
          <w:color w:val="211D20"/>
          <w:sz w:val="20"/>
        </w:rPr>
        <w:t xml:space="preserve"> làm quyết định ưu tiên, </w:t>
      </w:r>
      <w:r>
        <w:rPr>
          <w:rFonts w:ascii="Consolas" w:hAnsi="Consolas" w:eastAsia="Consolas"/>
          <w:color w:val="4A3B42"/>
          <w:sz w:val="19"/>
        </w:rPr>
        <w:t>docs/QUALITY.md</w:t>
      </w:r>
      <w:r>
        <w:rPr>
          <w:rFonts w:ascii="Arial" w:hAnsi="Arial" w:eastAsia="Arial"/>
          <w:color w:val="211D20"/>
          <w:sz w:val="20"/>
        </w:rPr>
        <w:t xml:space="preserve"> làm bằng chứng kỹ thuật và báo cáo này làm tài liệu bàn giao phạm vi. Không dùng số câu đã học hoặc chuỗi ngày như bằng chứng người học đã đạt bậc VSTEP.</w:t>
      </w:r>
    </w:p>
    <w:sectPr w:rsidR="00FC693F" w:rsidRPr="0006063C" w:rsidSect="00034616">
      <w:headerReference w:type="default" r:id="rId9"/>
      <w:footerReference w:type="default" r:id="rId10"/>
      <w:pgSz w:w="11906" w:h="16838"/>
      <w:pgMar w:top="935" w:right="1020" w:bottom="879"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6E6268"/>
        <w:sz w:val="17"/>
      </w:rPr>
      <w:t xml:space="preserve">Trang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E6268"/>
        <w:sz w:val="15"/>
      </w:rPr>
      <w:t>MÂY VSTEP  |  BÁO CÁO BÀN GIAO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eastAsia="Arial"/>
      <w:color w:val="211D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312" w:hanging="17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312" w:hanging="17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inhphanbp/vstep" TargetMode="External"/><Relationship Id="rId12" Type="http://schemas.openxmlformats.org/officeDocument/2006/relationships/hyperlink" Target="https://vstep-turtle.vercel.app" TargetMode="External"/><Relationship Id="rId13" Type="http://schemas.openxmlformats.org/officeDocument/2006/relationships/hyperlink" Target="UAT-DIEN-THOAI.md" TargetMode="External"/><Relationship Id="rId14" Type="http://schemas.openxmlformats.org/officeDocument/2006/relationships/hyperlink" Target="PLAN-CHAM-AI.md" TargetMode="External"/><Relationship Id="rId15" Type="http://schemas.openxmlformats.org/officeDocument/2006/relationships/hyperlink" Target="PLAN-GHI-CHU.md" TargetMode="External"/><Relationship Id="rId16" Type="http://schemas.openxmlformats.org/officeDocument/2006/relationships/hyperlink" Target="https://github.com/binhphanbp/vstep/actions/runs/37600634404" TargetMode="External"/><Relationship Id="rId17" Type="http://schemas.openxmlformats.org/officeDocument/2006/relationships/hyperlink" Target="BAN-GIAO-CHO-AGEN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bàn giao website Mây VSTEP</dc:title>
  <dc:subject>Trạng thái sản phẩm, kiến trúc, vận hành và lộ trình phát triển</dc:subject>
  <dc:creator>Dự án Mây VSTEP</dc:creator>
  <cp:keywords>VSTEP, bàn giao, Next.js, Supabase, Gùa</cp:keywords>
  <dc:description>generated by python-docx</dc:description>
  <cp:lastModifiedBy/>
  <cp:revision>1</cp:revision>
  <dcterms:created xsi:type="dcterms:W3CDTF">2013-12-23T23:15:00Z</dcterms:created>
  <dcterms:modified xsi:type="dcterms:W3CDTF">2013-12-23T23:15:00Z</dcterms:modified>
  <cp:category/>
</cp:coreProperties>
</file>