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13/09/2026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candidate Reading và Listening 13/09/2026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Lịch sử tương thích được nâng cấp sang snapshot; lịch ôn tách theo phiên bản; đề đang làm khóa cả học liệu và cấu trúc phần thi. Bộ kiểm thử production gồm 57 unit test và 40 E2E trên Chromium, Firefox và WebKit.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hai chế độ thi có giờ,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Baseline bàn giao </w:t>
      </w:r>
      <w:r>
        <w:rPr>
          <w:rFonts w:ascii="Consolas" w:hAnsi="Consolas" w:eastAsia="Consolas"/>
          <w:color w:val="4A3B42"/>
          <w:sz w:val="19"/>
        </w:rPr>
        <w:t>2ccbea8</w:t>
      </w:r>
      <w:r>
        <w:rPr>
          <w:rFonts w:ascii="Arial" w:hAnsi="Arial" w:eastAsia="Arial"/>
          <w:color w:val="211D20"/>
          <w:sz w:val="20"/>
        </w:rPr>
        <w:t xml:space="preserve"> đã qua GitHub Actions và smoke HTTPS; release candidate mới đã đạt toàn bộ cổng local với 57 unit và 40 E2E trên Chromium, Firefox và WebKit.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45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12/09/2026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ở baseline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34688471036</w:t>
            </w:r>
            <w:r>
              <w:rPr>
                <w:rFonts w:ascii="Arial" w:hAnsi="Arial" w:eastAsia="Arial"/>
                <w:color w:val="211D20"/>
                <w:sz w:val="16"/>
              </w:rPr>
              <w:t xml:space="preserve"> cho commit </w:t>
            </w:r>
            <w:r>
              <w:rPr>
                <w:rFonts w:ascii="Consolas" w:hAnsi="Consolas" w:eastAsia="Consolas"/>
                <w:color w:val="4A3B42"/>
                <w:sz w:val="15"/>
              </w:rPr>
              <w:t>2ccbea8</w:t>
            </w:r>
            <w:r>
              <w:rPr>
                <w:rFonts w:ascii="Arial" w:hAnsi="Arial" w:eastAsia="Arial"/>
                <w:color w:val="211D20"/>
                <w:sz w:val="16"/>
              </w:rPr>
              <w:t>; release candidate chờ CI sau khi push</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