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258/258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121 ca: 113 Chromium, bốn Firefox, bốn WebKit; lượt Chromium đầy đủ mới nhất đạt 113/113</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113/113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