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160 unit test và 57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160 unit và 57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