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404/404</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194 ca: 186 Chromium, bốn Firefox, bốn WebKit; lượt Chromium đầy đủ mới nhất đạt 186/186</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106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186/186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