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160 unit test và 56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160 unit và 56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