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258/258</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159 ca: 151 Chromium, bốn Firefox, bốn WebKit; lượt Chromium đầy đủ mới nhất đạt 151/151</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112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151/151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