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tại thời điểm chuẩn bị phát hành. Nó giúp chủ dự án đối chiếu nội dung, kiểm thử và những việc cần xác nhận sau khi bản mới lên HTTPS.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và sẵn sàng đưa qua CI. Bằng chứng production cần đối chiếu đúng SHA trên </w:t>
      </w:r>
      <w:r>
        <w:rPr>
          <w:rFonts w:ascii="Consolas" w:hAnsi="Consolas" w:eastAsia="Consolas"/>
          <w:color w:val="4A3B42"/>
          <w:sz w:val="19"/>
        </w:rPr>
        <w:t>vstep-turtle.vercel.app</w:t>
      </w:r>
      <w:r>
        <w:rPr>
          <w:rFonts w:ascii="Arial" w:hAnsi="Arial" w:eastAsia="Arial"/>
          <w:color w:val="211D20"/>
          <w:sz w:val="20"/>
        </w:rPr>
        <w:t xml:space="preserve"> sau khi merge; kiểm thử local không chứng minh bản HTTPS đã cập nhật.</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Nguồn ghi Hapio Class; học liệu chưa được giáo viên của Mây thẩm định.</w:t>
      </w:r>
    </w:p>
    <w:p>
      <w:pPr>
        <w:pStyle w:val="Heading1"/>
        <w:pageBreakBefore/>
      </w:pPr>
      <w:r>
        <w:rPr>
          <w:rFonts w:ascii="Arial" w:hAnsi="Arial" w:eastAsia="Arial"/>
          <w:color w:val="000000"/>
          <w:sz w:val="34"/>
        </w:rPr>
        <w:t>3. Bằng chứng kiểm tra trước phát hành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190/190</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71 ca: 67 Chromium, hai Firefox, hai WebKit; mọi ca đã đạt qua các lượt chạy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Trong lượt đầy đủ gần nhất, 70/71 ca đạt. Ca offline còn lại chờ tiêu đề kho đề cũ sau khi đổi microcopy; cập nhật kỳ vọng và chạy lại riêng trên bản production đạt. Kịch bản mới kiểm tra Review là đề riêng có điểm, 131 không có điểm, lưu bài qua tải lại, file backup chứa lượt làm, và tab cũ không nộp chồng phần tiếp theo. CI trên GitHub phải chạy lại toàn bộ 71 ca từ checkout sạch.</w:t>
      </w:r>
    </w:p>
    <w:p>
      <w:pPr>
        <w:pStyle w:val="Heading1"/>
      </w:pPr>
      <w:r>
        <w:rPr>
          <w:rFonts w:ascii="Arial" w:hAnsi="Arial" w:eastAsia="Arial"/>
          <w:color w:val="000000"/>
          <w:sz w:val="34"/>
        </w:rPr>
        <w:t>4. Quy trình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Đẩy thay đổi lên nhánh và mở pull request; chờ workflow </w:t>
      </w:r>
      <w:r>
        <w:rPr>
          <w:rFonts w:ascii="Arial" w:hAnsi="Arial" w:eastAsia="Arial"/>
          <w:b/>
          <w:color w:val="211D20"/>
          <w:sz w:val="20"/>
        </w:rPr>
        <w:t>Validate Mây</w:t>
      </w:r>
      <w:r>
        <w:rPr>
          <w:rFonts w:ascii="Arial" w:hAnsi="Arial" w:eastAsia="Arial"/>
          <w:color w:val="211D20"/>
          <w:sz w:val="20"/>
        </w:rPr>
        <w:t xml:space="preserve"> đạt cho đúng commit.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Merge vào </w:t>
      </w:r>
      <w:r>
        <w:rPr>
          <w:rFonts w:ascii="Consolas" w:hAnsi="Consolas" w:eastAsia="Consolas"/>
          <w:color w:val="4A3B42"/>
          <w:sz w:val="19"/>
        </w:rPr>
        <w:t>main</w:t>
      </w:r>
      <w:r>
        <w:rPr>
          <w:rFonts w:ascii="Arial" w:hAnsi="Arial" w:eastAsia="Arial"/>
          <w:color w:val="211D20"/>
          <w:sz w:val="20"/>
        </w:rPr>
        <w:t xml:space="preserve"> khi CI xanh. Vercel tự triển khai từ </w:t>
      </w:r>
      <w:r>
        <w:rPr>
          <w:rFonts w:ascii="Consolas" w:hAnsi="Consolas" w:eastAsia="Consolas"/>
          <w:color w:val="4A3B42"/>
          <w:sz w:val="19"/>
        </w:rPr>
        <w:t>main</w:t>
      </w:r>
      <w:r>
        <w:rPr>
          <w:rFonts w:ascii="Arial" w:hAnsi="Arial" w:eastAsia="Arial"/>
          <w:color w:val="211D20"/>
          <w:sz w:val="20"/>
        </w:rPr>
        <w:t xml:space="preserve"> theo cấu hình Git hiện có.</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Xác nhận thẻ </w:t>
      </w:r>
      <w:r>
        <w:rPr>
          <w:rFonts w:ascii="Consolas" w:hAnsi="Consolas" w:eastAsia="Consolas"/>
          <w:color w:val="4A3B42"/>
          <w:sz w:val="19"/>
        </w:rPr>
        <w:t>may-release</w:t>
      </w:r>
      <w:r>
        <w:rPr>
          <w:rFonts w:ascii="Arial" w:hAnsi="Arial" w:eastAsia="Arial"/>
          <w:color w:val="211D20"/>
          <w:sz w:val="20"/>
        </w:rPr>
        <w:t xml:space="preserve"> trên HTTPS khớp SHA merge, mở </w:t>
      </w:r>
      <w:r>
        <w:rPr>
          <w:rFonts w:ascii="Consolas" w:hAnsi="Consolas" w:eastAsia="Consolas"/>
          <w:color w:val="4A3B42"/>
          <w:sz w:val="19"/>
        </w:rPr>
        <w:t>/papers</w:t>
      </w:r>
      <w:r>
        <w:rPr>
          <w:rFonts w:ascii="Arial" w:hAnsi="Arial" w:eastAsia="Arial"/>
          <w:color w:val="211D20"/>
          <w:sz w:val="20"/>
        </w:rPr>
        <w:t xml:space="preserve"> và </w:t>
      </w:r>
      <w:r>
        <w:rPr>
          <w:rFonts w:ascii="Consolas" w:hAnsi="Consolas" w:eastAsia="Consolas"/>
          <w:color w:val="4A3B42"/>
          <w:sz w:val="19"/>
        </w:rPr>
        <w:t>/papers/review-1309</w:t>
      </w:r>
      <w:r>
        <w:rPr>
          <w:rFonts w:ascii="Arial" w:hAnsi="Arial" w:eastAsia="Arial"/>
          <w:color w:val="211D20"/>
          <w:sz w:val="20"/>
        </w:rPr>
        <w:t>, tải manifest/JSON/audio, kiểm tra security headers và 404.</w:t>
      </w:r>
    </w:p>
    <w:p>
      <w:pPr>
        <w:spacing w:after="80"/>
        <w:ind w:left="351" w:hanging="238"/>
      </w:pPr>
      <w:r>
        <w:rPr>
          <w:rFonts w:ascii="Arial" w:hAnsi="Arial" w:eastAsia="Arial"/>
          <w:color w:val="211D20"/>
          <w:sz w:val="20"/>
        </w:rPr>
        <w:t xml:space="preserve">4. </w:t>
      </w:r>
      <w:r>
        <w:rPr>
          <w:rFonts w:ascii="Arial" w:hAnsi="Arial" w:eastAsia="Arial"/>
          <w:color w:val="211D20"/>
          <w:sz w:val="20"/>
        </w:rPr>
        <w:t xml:space="preserve">Đọc kết quả workflow </w:t>
      </w:r>
      <w:r>
        <w:rPr>
          <w:rFonts w:ascii="Arial" w:hAnsi="Arial" w:eastAsia="Arial"/>
          <w:b/>
          <w:color w:val="211D20"/>
          <w:sz w:val="20"/>
        </w:rPr>
        <w:t>Smoke production</w:t>
      </w:r>
      <w:r>
        <w:rPr>
          <w:rFonts w:ascii="Arial" w:hAnsi="Arial" w:eastAsia="Arial"/>
          <w:color w:val="211D20"/>
          <w:sz w:val="20"/>
        </w:rPr>
        <w:t xml:space="preserve"> của đúng deployment. Nếu sai SHA hoặc thiếu dữ liệu, dừng bàn giao bản mới và dùng runbook để quay lại bản tốt.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đã được mở rộng để kiểm tra kho sáu đề, file Review và một MP3. Repository hiện có script cổng chờ CI cho Vercel nhưng chủ website đã chọn </w:t>
      </w:r>
      <w:r>
        <w:rPr>
          <w:rFonts w:ascii="Arial" w:hAnsi="Arial" w:eastAsia="Arial"/>
          <w:b/>
          <w:color w:val="211D20"/>
          <w:sz w:val="20"/>
        </w:rPr>
        <w:t>không bật</w:t>
      </w:r>
      <w:r>
        <w:rPr>
          <w:rFonts w:ascii="Arial" w:hAnsi="Arial" w:eastAsia="Arial"/>
          <w:color w:val="211D20"/>
          <w:sz w:val="20"/>
        </w:rPr>
        <w:t>; vì vậy quy trình phát hành dựa trên CI xanh của pull request trước merge.</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Nguồn nội dung từ Hapio Class do chủ dự án cung cấp; quyền sử dụng và công bố học liệu cần được chủ dự án xác nhận.</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