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DE0A" w14:textId="17196E24" w:rsidR="0031471B" w:rsidRDefault="007B1787" w:rsidP="007B178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SUDENT MANAGEMENT SYSTEM</w:t>
      </w:r>
    </w:p>
    <w:p w14:paraId="45A31C91" w14:textId="276EF469" w:rsid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I.FUNTIONAL REQUIREMENTS</w:t>
      </w:r>
    </w:p>
    <w:p w14:paraId="23CA6A0D" w14:textId="2F53F4B3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01. User Account Management</w:t>
      </w:r>
    </w:p>
    <w:p w14:paraId="3F3C5B8A" w14:textId="31A86B91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C21D2F1" w14:textId="25335B1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user accounts and control access based on user roles.</w:t>
      </w:r>
    </w:p>
    <w:p w14:paraId="6795AB25" w14:textId="3E3A4AC9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16133DFC" w14:textId="63BF52E0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users to log in and log out securely.</w:t>
      </w:r>
    </w:p>
    <w:p w14:paraId="07224CFE" w14:textId="750B7B13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create, update, deactivate, or delete user accounts.</w:t>
      </w:r>
    </w:p>
    <w:p w14:paraId="25681C7E" w14:textId="547D772C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support role-based access control with the following roles:</w:t>
      </w:r>
    </w:p>
    <w:p w14:paraId="4928171B" w14:textId="6C51A2C8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Administrator</w:t>
      </w:r>
    </w:p>
    <w:p w14:paraId="25516B41" w14:textId="12DEBDA8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Lecturer</w:t>
      </w:r>
    </w:p>
    <w:p w14:paraId="07397964" w14:textId="061E9832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Student</w:t>
      </w:r>
    </w:p>
    <w:p w14:paraId="70DA4DD1" w14:textId="5EC1788D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users to change their passwords.</w:t>
      </w:r>
    </w:p>
    <w:p w14:paraId="45FED519" w14:textId="44C6E2E2" w:rsid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validate user credentials before granting access to the system.</w:t>
      </w:r>
    </w:p>
    <w:p w14:paraId="1CFAC428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5C420A2E" w14:textId="2927FDD6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02. Student Information Management</w:t>
      </w:r>
    </w:p>
    <w:p w14:paraId="0B5B3DBF" w14:textId="2778E210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41CE98F" w14:textId="1F05401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all personal and academic information of students.</w:t>
      </w:r>
    </w:p>
    <w:p w14:paraId="5B759E4A" w14:textId="3DDB3ECE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08657E47" w14:textId="0D7F90D6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add new student records.</w:t>
      </w:r>
    </w:p>
    <w:p w14:paraId="723A25D6" w14:textId="638557A0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authorized users to update student information.</w:t>
      </w:r>
    </w:p>
    <w:p w14:paraId="63A988AD" w14:textId="71E410F2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delete student records.</w:t>
      </w:r>
    </w:p>
    <w:p w14:paraId="79ED3CD8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store the following student information:</w:t>
      </w:r>
    </w:p>
    <w:p w14:paraId="1D442F2B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2EB2BB3C" w14:textId="556AFE63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lastRenderedPageBreak/>
        <w:t>Student ID</w:t>
      </w:r>
    </w:p>
    <w:p w14:paraId="4EA52376" w14:textId="04ADFA2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Full name</w:t>
      </w:r>
    </w:p>
    <w:p w14:paraId="46C63F37" w14:textId="21626A02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Date of birth</w:t>
      </w:r>
    </w:p>
    <w:p w14:paraId="048C4365" w14:textId="57899F46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Gender</w:t>
      </w:r>
    </w:p>
    <w:p w14:paraId="301EB83B" w14:textId="55B02462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Faculty, major, and class</w:t>
      </w:r>
    </w:p>
    <w:p w14:paraId="638F09A4" w14:textId="6170A94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Email address and phone number</w:t>
      </w:r>
    </w:p>
    <w:p w14:paraId="047CE607" w14:textId="3A1AF54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Academic status (active, suspended, withdrawn, graduated)</w:t>
      </w:r>
    </w:p>
    <w:p w14:paraId="4D544B0A" w14:textId="3740F252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searching students by ID, name, class, or faculty.</w:t>
      </w:r>
    </w:p>
    <w:p w14:paraId="35CF9E51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viewing student lists by class, major, or faculty.</w:t>
      </w:r>
    </w:p>
    <w:p w14:paraId="376D8181" w14:textId="77777777" w:rsid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121FDC5A" w14:textId="7F0DFE70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03. Lecturer Management</w:t>
      </w:r>
    </w:p>
    <w:p w14:paraId="3DCCF723" w14:textId="56E700F4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F7CD80E" w14:textId="771C6AA0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lecturer information and teaching assignments.</w:t>
      </w:r>
    </w:p>
    <w:p w14:paraId="52A367CE" w14:textId="18338219" w:rsidR="007B1787" w:rsidRPr="007B1787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787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5775A116" w14:textId="0B12CA3C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add, update, or delete lecturer records.</w:t>
      </w:r>
    </w:p>
    <w:p w14:paraId="77D79603" w14:textId="6AE50868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store lecturer information including lecturer ID, full name, academic degree, and faculty.</w:t>
      </w:r>
    </w:p>
    <w:p w14:paraId="1ACD5376" w14:textId="6F8068D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assign lecturers to courses.</w:t>
      </w:r>
    </w:p>
    <w:p w14:paraId="52078C6A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lecturers to view their assigned courses and classes.</w:t>
      </w:r>
    </w:p>
    <w:p w14:paraId="06A2A158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2814507D" w14:textId="1491CDD4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04. Faculty, Major, and Class Management</w:t>
      </w:r>
    </w:p>
    <w:p w14:paraId="478055AC" w14:textId="3891EA00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F31B82B" w14:textId="50CACD61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the academic structure of the institution.</w:t>
      </w:r>
    </w:p>
    <w:p w14:paraId="2F23328E" w14:textId="0F35D1BE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74574401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create, update, or delete faculties.</w:t>
      </w:r>
    </w:p>
    <w:p w14:paraId="52D8D312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4F25B886" w14:textId="1EBC0EC9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lastRenderedPageBreak/>
        <w:t>The system shall allow the Administrator to manage majors and specializations.</w:t>
      </w:r>
    </w:p>
    <w:p w14:paraId="22674562" w14:textId="2F9007AB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create, update, or delete classes.</w:t>
      </w:r>
    </w:p>
    <w:p w14:paraId="423663DE" w14:textId="4382EC02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assigning students to classes.</w:t>
      </w:r>
    </w:p>
    <w:p w14:paraId="530B3A7F" w14:textId="224F526F" w:rsid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support transferring students between classes or majors.</w:t>
      </w:r>
    </w:p>
    <w:p w14:paraId="581A30E2" w14:textId="77777777" w:rsidR="00085CD0" w:rsidRPr="007B1787" w:rsidRDefault="00085CD0" w:rsidP="007B1787">
      <w:pPr>
        <w:rPr>
          <w:rFonts w:ascii="Times New Roman" w:hAnsi="Times New Roman" w:cs="Times New Roman"/>
          <w:sz w:val="28"/>
          <w:szCs w:val="28"/>
        </w:rPr>
      </w:pPr>
    </w:p>
    <w:p w14:paraId="70CFFF83" w14:textId="397670E9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05. Course Management</w:t>
      </w:r>
    </w:p>
    <w:p w14:paraId="301C6154" w14:textId="0FD67011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4E48827F" w14:textId="3095F25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courses within the academic curriculum.</w:t>
      </w:r>
    </w:p>
    <w:p w14:paraId="2D06E3A6" w14:textId="037F26B0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5EE0A46C" w14:textId="3FFBE60F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the Administrator to add, update, or delete courses.</w:t>
      </w:r>
    </w:p>
    <w:p w14:paraId="78EDA1FC" w14:textId="3DB5A929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store course information including:</w:t>
      </w:r>
    </w:p>
    <w:p w14:paraId="0370805E" w14:textId="7D277051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Course code</w:t>
      </w:r>
    </w:p>
    <w:p w14:paraId="3033E92B" w14:textId="6D0CDF3D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Course name</w:t>
      </w:r>
    </w:p>
    <w:p w14:paraId="4F0727B0" w14:textId="21DD2544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Number of credits</w:t>
      </w:r>
    </w:p>
    <w:p w14:paraId="3988099C" w14:textId="3BEB702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Prerequisite courses (if any)</w:t>
      </w:r>
    </w:p>
    <w:p w14:paraId="32E581FC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assigning courses to specific academic programs.</w:t>
      </w:r>
    </w:p>
    <w:p w14:paraId="29B871FF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23FA0820" w14:textId="5C8C9E7E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06. Course Registration Management</w:t>
      </w:r>
    </w:p>
    <w:p w14:paraId="589AE0D3" w14:textId="19A93818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C92B123" w14:textId="0BD9AEE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students to register for courses each semester.</w:t>
      </w:r>
    </w:p>
    <w:p w14:paraId="697B1D23" w14:textId="3917F158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7D3469C4" w14:textId="6692887F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students to register for courses online.</w:t>
      </w:r>
    </w:p>
    <w:p w14:paraId="5ECA85C1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students to cancel course registrations within the allowed period.</w:t>
      </w:r>
    </w:p>
    <w:p w14:paraId="1A7A1934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12EF1F2D" w14:textId="1E8B4D93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lastRenderedPageBreak/>
        <w:t>The system shall validate registration conditions such as prerequisites and credit limits.</w:t>
      </w:r>
    </w:p>
    <w:p w14:paraId="5C9674F8" w14:textId="612BC748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limit the number of students per course section.</w:t>
      </w:r>
    </w:p>
    <w:p w14:paraId="13123C2B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lecturers to view the list of registered students.</w:t>
      </w:r>
    </w:p>
    <w:p w14:paraId="3D9AEA94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7B260900" w14:textId="0537AB84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07. Grade and Academic Performance Management</w:t>
      </w:r>
    </w:p>
    <w:p w14:paraId="5B3B3799" w14:textId="43BB94F6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8A87BF1" w14:textId="0E4E6914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grades and academic results.</w:t>
      </w:r>
    </w:p>
    <w:p w14:paraId="53C6E616" w14:textId="7121D138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109D2BBE" w14:textId="396450F3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lecturers to enter continuous assessment, midterm, and final exam grades.</w:t>
      </w:r>
    </w:p>
    <w:p w14:paraId="3D920CE1" w14:textId="58823AA4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automatically calculate final course grades.</w:t>
      </w:r>
    </w:p>
    <w:p w14:paraId="0542FF9C" w14:textId="1710808B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grade modification before grades are finalized.</w:t>
      </w:r>
    </w:p>
    <w:p w14:paraId="2D19A66C" w14:textId="6F201B9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students to view their own grades.</w:t>
      </w:r>
    </w:p>
    <w:p w14:paraId="76AEC50E" w14:textId="3DCFCB3F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calculate GPA per semester and cumulative GPA.</w:t>
      </w:r>
    </w:p>
    <w:p w14:paraId="29CA995B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classify academic performance (excellent, good, average, poor).</w:t>
      </w:r>
    </w:p>
    <w:p w14:paraId="5C6A07DB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6ABC478E" w14:textId="58EC6AA9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08. Tuition Fee Management</w:t>
      </w:r>
    </w:p>
    <w:p w14:paraId="50DB49EC" w14:textId="00C4AC04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B806978" w14:textId="1407C808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manage tuition fees and payment status.</w:t>
      </w:r>
    </w:p>
    <w:p w14:paraId="28F51BA7" w14:textId="0991A5B1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5925042A" w14:textId="338E1A8E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calculate tuition fees based on registered credits.</w:t>
      </w:r>
    </w:p>
    <w:p w14:paraId="1997E273" w14:textId="6D9D91F6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track tuition payment status for each student.</w:t>
      </w:r>
    </w:p>
    <w:p w14:paraId="425C2851" w14:textId="50F580CA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update payment status (paid / unpaid).</w:t>
      </w:r>
    </w:p>
    <w:p w14:paraId="648370E2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generate tuition invoices or receipts.</w:t>
      </w:r>
    </w:p>
    <w:p w14:paraId="218E768E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7166E100" w14:textId="0493BCFB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lastRenderedPageBreak/>
        <w:t>09. Notification Management</w:t>
      </w:r>
    </w:p>
    <w:p w14:paraId="39EDA2D9" w14:textId="32C59C49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7F3A21DF" w14:textId="620971B6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support communication between the institution and users.</w:t>
      </w:r>
    </w:p>
    <w:p w14:paraId="4B25AB20" w14:textId="1F5C411D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757B8805" w14:textId="313AC1E3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administrators and lecturers to send notifications to students.</w:t>
      </w:r>
    </w:p>
    <w:p w14:paraId="5EF2C79A" w14:textId="362CFED4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support notifications by class, faculty, or major.</w:t>
      </w:r>
    </w:p>
    <w:p w14:paraId="114DCD68" w14:textId="7738CAED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display academic schedules, exam schedules, and tuition announcements.</w:t>
      </w:r>
    </w:p>
    <w:p w14:paraId="70CDCE9E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allow students to view notification history.</w:t>
      </w:r>
    </w:p>
    <w:p w14:paraId="227C7A50" w14:textId="7777777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</w:p>
    <w:p w14:paraId="1C6D0CBB" w14:textId="0C7165B9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10. Reporting and Statistics</w:t>
      </w:r>
    </w:p>
    <w:p w14:paraId="4EA9AE5B" w14:textId="52C1F9DD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3D0B518C" w14:textId="75582CF7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generate reports and statistical summaries.</w:t>
      </w:r>
    </w:p>
    <w:p w14:paraId="31407CBB" w14:textId="769B701E" w:rsidR="007B1787" w:rsidRPr="00085CD0" w:rsidRDefault="007B1787" w:rsidP="007B17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CD0">
        <w:rPr>
          <w:rFonts w:ascii="Times New Roman" w:hAnsi="Times New Roman" w:cs="Times New Roman"/>
          <w:b/>
          <w:bCs/>
          <w:sz w:val="28"/>
          <w:szCs w:val="28"/>
        </w:rPr>
        <w:t>Detailed Functions</w:t>
      </w:r>
    </w:p>
    <w:p w14:paraId="5214C197" w14:textId="44293120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generate statistics on student numbers by faculty, major, or class.</w:t>
      </w:r>
    </w:p>
    <w:p w14:paraId="7D45EC79" w14:textId="7B4E66C6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generate academic performance reports.</w:t>
      </w:r>
    </w:p>
    <w:p w14:paraId="22E9EFAF" w14:textId="09C9A515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generate reports on graduation and dropout rates.</w:t>
      </w:r>
    </w:p>
    <w:p w14:paraId="66A32287" w14:textId="039CCE71" w:rsidR="007B1787" w:rsidRPr="007B1787" w:rsidRDefault="007B1787" w:rsidP="007B1787">
      <w:pPr>
        <w:rPr>
          <w:rFonts w:ascii="Times New Roman" w:hAnsi="Times New Roman" w:cs="Times New Roman"/>
          <w:sz w:val="28"/>
          <w:szCs w:val="28"/>
        </w:rPr>
      </w:pPr>
      <w:r w:rsidRPr="007B1787">
        <w:rPr>
          <w:rFonts w:ascii="Times New Roman" w:hAnsi="Times New Roman" w:cs="Times New Roman"/>
          <w:sz w:val="28"/>
          <w:szCs w:val="28"/>
        </w:rPr>
        <w:t>The system shall export reports in PDF or Excel format.</w:t>
      </w:r>
    </w:p>
    <w:sectPr w:rsidR="007B1787" w:rsidRPr="007B1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87"/>
    <w:rsid w:val="00085CD0"/>
    <w:rsid w:val="00276188"/>
    <w:rsid w:val="0031471B"/>
    <w:rsid w:val="007B1787"/>
    <w:rsid w:val="00BA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9EBC"/>
  <w15:chartTrackingRefBased/>
  <w15:docId w15:val="{B6895EF4-BE5C-4FB9-8DA0-73870749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2025-12-26T12:42:00Z</dcterms:created>
  <dcterms:modified xsi:type="dcterms:W3CDTF">2025-12-26T12:57:00Z</dcterms:modified>
</cp:coreProperties>
</file>