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B33C5" w14:textId="4C02F499" w:rsidR="00FB23B7" w:rsidRPr="007B5D27" w:rsidRDefault="00FB23B7" w:rsidP="006113B5">
      <w:pPr>
        <w:pStyle w:val="NormalWeb"/>
        <w:jc w:val="center"/>
        <w:rPr>
          <w:b/>
          <w:bCs/>
        </w:rPr>
      </w:pPr>
      <w:r w:rsidRPr="007B5D27">
        <w:rPr>
          <w:b/>
          <w:bCs/>
        </w:rPr>
        <w:t>Khung tự đào tạo</w:t>
      </w:r>
    </w:p>
    <w:p w14:paraId="145F4A66" w14:textId="75FE5A7B" w:rsidR="00FC63C4" w:rsidRPr="007B5D27" w:rsidRDefault="00FC63C4" w:rsidP="00FC63C4">
      <w:pPr>
        <w:pStyle w:val="NormalWeb"/>
        <w:numPr>
          <w:ilvl w:val="0"/>
          <w:numId w:val="2"/>
        </w:numPr>
        <w:rPr>
          <w:b/>
          <w:bCs/>
        </w:rPr>
      </w:pPr>
      <w:r w:rsidRPr="007B5D27">
        <w:rPr>
          <w:b/>
          <w:bCs/>
        </w:rPr>
        <w:t>Đặt vấn đề</w:t>
      </w:r>
    </w:p>
    <w:p w14:paraId="39E2083C" w14:textId="7C4036AB" w:rsidR="007B5D27" w:rsidRPr="007B5D27" w:rsidRDefault="007B5D27" w:rsidP="007B5D27">
      <w:pPr>
        <w:pStyle w:val="NormalWeb"/>
        <w:ind w:left="1080"/>
      </w:pPr>
      <w:r w:rsidRPr="007B5D27">
        <w:rPr>
          <w:noProof/>
          <w:color w:val="000000"/>
          <w:sz w:val="22"/>
          <w:szCs w:val="22"/>
          <w:bdr w:val="none" w:sz="0" w:space="0" w:color="auto" w:frame="1"/>
        </w:rPr>
        <w:drawing>
          <wp:inline distT="0" distB="0" distL="0" distR="0" wp14:anchorId="5D95401F" wp14:editId="226AEE5E">
            <wp:extent cx="5248275" cy="3171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3171825"/>
                    </a:xfrm>
                    <a:prstGeom prst="rect">
                      <a:avLst/>
                    </a:prstGeom>
                    <a:noFill/>
                    <a:ln>
                      <a:noFill/>
                    </a:ln>
                  </pic:spPr>
                </pic:pic>
              </a:graphicData>
            </a:graphic>
          </wp:inline>
        </w:drawing>
      </w:r>
    </w:p>
    <w:p w14:paraId="467E260C" w14:textId="09EEE45F" w:rsidR="007B5D27" w:rsidRPr="007B5D27" w:rsidRDefault="007B5D27" w:rsidP="007B5D27">
      <w:pPr>
        <w:pStyle w:val="NormalWeb"/>
        <w:ind w:left="1080"/>
      </w:pPr>
      <w:r w:rsidRPr="007B5D27">
        <w:rPr>
          <w:color w:val="000000"/>
          <w:sz w:val="22"/>
          <w:szCs w:val="22"/>
        </w:rPr>
        <w:t>Ra đời NoSQL suất phát từ yêu cầu cần những database có khả năng lưu trữ dữ liệu với lượng cực lớn, truy vấn dữ liệu với tốc độ cao mà không đòi hỏi quá nhiều về năng lực phần cứng cũng như tài nguyên hệ thống và tăng khả năng chịu lỗi</w:t>
      </w:r>
    </w:p>
    <w:p w14:paraId="690D9979" w14:textId="4ACF8CCA" w:rsidR="00FC63C4" w:rsidRPr="007B5D27" w:rsidRDefault="00FC63C4" w:rsidP="00FC63C4">
      <w:pPr>
        <w:pStyle w:val="NormalWeb"/>
        <w:numPr>
          <w:ilvl w:val="0"/>
          <w:numId w:val="2"/>
        </w:numPr>
      </w:pPr>
      <w:r w:rsidRPr="007B5D27">
        <w:t xml:space="preserve">Ý nghĩa </w:t>
      </w:r>
    </w:p>
    <w:p w14:paraId="6156B157" w14:textId="6DD4CE0A" w:rsidR="00FC63C4" w:rsidRPr="007B5D27" w:rsidRDefault="0009061B" w:rsidP="00FC63C4">
      <w:pPr>
        <w:pStyle w:val="NormalWeb"/>
        <w:numPr>
          <w:ilvl w:val="0"/>
          <w:numId w:val="2"/>
        </w:numPr>
      </w:pPr>
      <w:r w:rsidRPr="007B5D27">
        <w:t>Aerospike</w:t>
      </w:r>
    </w:p>
    <w:p w14:paraId="784A1EB0" w14:textId="77777777" w:rsidR="00AF4EF8" w:rsidRPr="007B5D27" w:rsidRDefault="0009061B" w:rsidP="0009061B">
      <w:pPr>
        <w:pStyle w:val="NormalWeb"/>
        <w:numPr>
          <w:ilvl w:val="1"/>
          <w:numId w:val="2"/>
        </w:numPr>
      </w:pPr>
      <w:r w:rsidRPr="007B5D27">
        <w:t xml:space="preserve">Kiến trúc ứng dụng aerospike, nhiệm vụ của từng layer </w:t>
      </w:r>
    </w:p>
    <w:p w14:paraId="42C466E3" w14:textId="02F48E67" w:rsidR="00AF4EF8" w:rsidRPr="007B5D27" w:rsidRDefault="0009061B" w:rsidP="00AF4EF8">
      <w:pPr>
        <w:pStyle w:val="NormalWeb"/>
        <w:numPr>
          <w:ilvl w:val="2"/>
          <w:numId w:val="2"/>
        </w:numPr>
      </w:pPr>
      <w:r w:rsidRPr="007B5D27">
        <w:t>Client</w:t>
      </w:r>
      <w:r w:rsidR="00932737" w:rsidRPr="007B5D27">
        <w:t xml:space="preserve"> layer</w:t>
      </w:r>
    </w:p>
    <w:p w14:paraId="132B29CE" w14:textId="0966DABC" w:rsidR="00AF4EF8" w:rsidRPr="007B5D27" w:rsidRDefault="0009061B" w:rsidP="00AF4EF8">
      <w:pPr>
        <w:pStyle w:val="NormalWeb"/>
        <w:numPr>
          <w:ilvl w:val="2"/>
          <w:numId w:val="2"/>
        </w:numPr>
      </w:pPr>
      <w:r w:rsidRPr="007B5D27">
        <w:t>Distribution</w:t>
      </w:r>
      <w:r w:rsidR="00932737" w:rsidRPr="007B5D27">
        <w:t xml:space="preserve"> layer</w:t>
      </w:r>
    </w:p>
    <w:p w14:paraId="49E21478" w14:textId="223037ED" w:rsidR="00392CE6" w:rsidRPr="007B5D27" w:rsidRDefault="009B5352" w:rsidP="00392CE6">
      <w:pPr>
        <w:pStyle w:val="NormalWeb"/>
        <w:numPr>
          <w:ilvl w:val="3"/>
          <w:numId w:val="2"/>
        </w:numPr>
      </w:pPr>
      <w:r w:rsidRPr="007B5D27">
        <w:t>Cluster Management Module</w:t>
      </w:r>
    </w:p>
    <w:p w14:paraId="2EDE3559" w14:textId="30B44B14" w:rsidR="009B5352" w:rsidRPr="007B5D27" w:rsidRDefault="009B5352" w:rsidP="00392CE6">
      <w:pPr>
        <w:pStyle w:val="NormalWeb"/>
        <w:numPr>
          <w:ilvl w:val="3"/>
          <w:numId w:val="2"/>
        </w:numPr>
      </w:pPr>
      <w:r w:rsidRPr="007B5D27">
        <w:t>Data Migration Module</w:t>
      </w:r>
    </w:p>
    <w:p w14:paraId="0FB11A6E" w14:textId="1A47FD82" w:rsidR="009B5352" w:rsidRPr="007B5D27" w:rsidRDefault="009B5352" w:rsidP="00392CE6">
      <w:pPr>
        <w:pStyle w:val="NormalWeb"/>
        <w:numPr>
          <w:ilvl w:val="3"/>
          <w:numId w:val="2"/>
        </w:numPr>
      </w:pPr>
      <w:r w:rsidRPr="007B5D27">
        <w:t>Transaction Processing Module</w:t>
      </w:r>
    </w:p>
    <w:p w14:paraId="1C24F232" w14:textId="77777777" w:rsidR="00392CE6" w:rsidRPr="007B5D27" w:rsidRDefault="0009061B" w:rsidP="00392CE6">
      <w:pPr>
        <w:pStyle w:val="NormalWeb"/>
        <w:numPr>
          <w:ilvl w:val="2"/>
          <w:numId w:val="2"/>
        </w:numPr>
      </w:pPr>
      <w:r w:rsidRPr="007B5D27">
        <w:t xml:space="preserve">Data </w:t>
      </w:r>
      <w:r w:rsidR="00932737" w:rsidRPr="007B5D27">
        <w:t>storage layer</w:t>
      </w:r>
    </w:p>
    <w:p w14:paraId="6FD864FB" w14:textId="3F240ECE" w:rsidR="0009061B" w:rsidRPr="007B5D27" w:rsidRDefault="00392CE6" w:rsidP="00392CE6">
      <w:pPr>
        <w:pStyle w:val="NormalWeb"/>
        <w:numPr>
          <w:ilvl w:val="3"/>
          <w:numId w:val="2"/>
        </w:numPr>
      </w:pPr>
      <w:r w:rsidRPr="007B5D27">
        <w:t xml:space="preserve">Vật lý: </w:t>
      </w:r>
      <w:r w:rsidR="0009061B" w:rsidRPr="007B5D27">
        <w:t>Hybrid Storage</w:t>
      </w:r>
    </w:p>
    <w:p w14:paraId="6558CA07" w14:textId="635DB96C" w:rsidR="00392CE6" w:rsidRPr="007B5D27" w:rsidRDefault="00392CE6" w:rsidP="00392CE6">
      <w:pPr>
        <w:pStyle w:val="NormalWeb"/>
        <w:numPr>
          <w:ilvl w:val="3"/>
          <w:numId w:val="2"/>
        </w:numPr>
      </w:pPr>
      <w:r w:rsidRPr="007B5D27">
        <w:t xml:space="preserve">Logic: </w:t>
      </w:r>
    </w:p>
    <w:p w14:paraId="1D9F4319" w14:textId="5535AA38" w:rsidR="00392CE6" w:rsidRPr="007B5D27" w:rsidRDefault="00392CE6" w:rsidP="00392CE6">
      <w:pPr>
        <w:pStyle w:val="NormalWeb"/>
        <w:numPr>
          <w:ilvl w:val="4"/>
          <w:numId w:val="2"/>
        </w:numPr>
      </w:pPr>
      <w:r w:rsidRPr="007B5D27">
        <w:t>Data Model</w:t>
      </w:r>
    </w:p>
    <w:p w14:paraId="06CFFE17" w14:textId="062F311E" w:rsidR="00392CE6" w:rsidRPr="007B5D27" w:rsidRDefault="00392CE6" w:rsidP="00392CE6">
      <w:pPr>
        <w:pStyle w:val="NormalWeb"/>
        <w:numPr>
          <w:ilvl w:val="4"/>
          <w:numId w:val="2"/>
        </w:numPr>
      </w:pPr>
      <w:r w:rsidRPr="007B5D27">
        <w:t>Primary Index</w:t>
      </w:r>
    </w:p>
    <w:p w14:paraId="5B7C11F4" w14:textId="21D8AD2B" w:rsidR="00392CE6" w:rsidRPr="007B5D27" w:rsidRDefault="00392CE6" w:rsidP="00392CE6">
      <w:pPr>
        <w:pStyle w:val="NormalWeb"/>
        <w:numPr>
          <w:ilvl w:val="4"/>
          <w:numId w:val="2"/>
        </w:numPr>
      </w:pPr>
      <w:r w:rsidRPr="007B5D27">
        <w:t>Secondary Index</w:t>
      </w:r>
    </w:p>
    <w:p w14:paraId="107813FB" w14:textId="013825F3" w:rsidR="00392CE6" w:rsidRPr="007B5D27" w:rsidRDefault="00392CE6" w:rsidP="00392CE6">
      <w:pPr>
        <w:pStyle w:val="NormalWeb"/>
        <w:numPr>
          <w:ilvl w:val="4"/>
          <w:numId w:val="2"/>
        </w:numPr>
      </w:pPr>
      <w:r w:rsidRPr="007B5D27">
        <w:t>Set indexes</w:t>
      </w:r>
    </w:p>
    <w:p w14:paraId="62149366" w14:textId="264E7777" w:rsidR="00392CE6" w:rsidRPr="007B5D27" w:rsidRDefault="00392CE6" w:rsidP="00392CE6">
      <w:pPr>
        <w:pStyle w:val="NormalWeb"/>
        <w:numPr>
          <w:ilvl w:val="3"/>
          <w:numId w:val="2"/>
        </w:numPr>
      </w:pPr>
      <w:r w:rsidRPr="007B5D27">
        <w:t>Operation</w:t>
      </w:r>
    </w:p>
    <w:p w14:paraId="2B49D431" w14:textId="011FE30B" w:rsidR="002A6B2F" w:rsidRPr="007B5D27" w:rsidRDefault="002A6B2F" w:rsidP="002A6B2F">
      <w:pPr>
        <w:pStyle w:val="NormalWeb"/>
        <w:numPr>
          <w:ilvl w:val="4"/>
          <w:numId w:val="2"/>
        </w:numPr>
      </w:pPr>
      <w:r w:rsidRPr="007B5D27">
        <w:t>Record Operations</w:t>
      </w:r>
    </w:p>
    <w:p w14:paraId="3F55CFDF" w14:textId="348E69B9" w:rsidR="002A6B2F" w:rsidRPr="007B5D27" w:rsidRDefault="002A6B2F" w:rsidP="002A6B2F">
      <w:pPr>
        <w:pStyle w:val="NormalWeb"/>
        <w:numPr>
          <w:ilvl w:val="4"/>
          <w:numId w:val="2"/>
        </w:numPr>
      </w:pPr>
      <w:r w:rsidRPr="007B5D27">
        <w:t>Transaction Operations</w:t>
      </w:r>
    </w:p>
    <w:p w14:paraId="567AA324" w14:textId="17E17D62" w:rsidR="002A6B2F" w:rsidRPr="007B5D27" w:rsidRDefault="002A6B2F" w:rsidP="002A6B2F">
      <w:pPr>
        <w:pStyle w:val="NormalWeb"/>
        <w:numPr>
          <w:ilvl w:val="4"/>
          <w:numId w:val="2"/>
        </w:numPr>
      </w:pPr>
      <w:r w:rsidRPr="007B5D27">
        <w:t>Batch Operations</w:t>
      </w:r>
    </w:p>
    <w:p w14:paraId="4093C975" w14:textId="059C93C7" w:rsidR="002A6B2F" w:rsidRPr="007B5D27" w:rsidRDefault="002A6B2F" w:rsidP="002A6B2F">
      <w:pPr>
        <w:pStyle w:val="NormalWeb"/>
        <w:numPr>
          <w:ilvl w:val="4"/>
          <w:numId w:val="2"/>
        </w:numPr>
      </w:pPr>
      <w:r w:rsidRPr="007B5D27">
        <w:lastRenderedPageBreak/>
        <w:t>Durable Deletes</w:t>
      </w:r>
    </w:p>
    <w:p w14:paraId="0CF49389" w14:textId="096B5AB0" w:rsidR="003F1938" w:rsidRPr="007B5D27" w:rsidRDefault="003F1938" w:rsidP="003A1741">
      <w:pPr>
        <w:pStyle w:val="NormalWeb"/>
        <w:numPr>
          <w:ilvl w:val="1"/>
          <w:numId w:val="2"/>
        </w:numPr>
      </w:pPr>
      <w:r w:rsidRPr="007B5D27">
        <w:t>Các công cụ: CM (các tham số), FM (giám sát hoạt động), OSS (ACM, AQL, ASINFO,…)</w:t>
      </w:r>
    </w:p>
    <w:p w14:paraId="293864D2" w14:textId="352AF88F" w:rsidR="003F1938" w:rsidRPr="007B5D27" w:rsidRDefault="00AF4EF8" w:rsidP="00FB23B7">
      <w:pPr>
        <w:pStyle w:val="NormalWeb"/>
        <w:numPr>
          <w:ilvl w:val="1"/>
          <w:numId w:val="2"/>
        </w:numPr>
      </w:pPr>
      <w:r w:rsidRPr="007B5D27">
        <w:t>Các hành động hay gặp: failover, backup/restore</w:t>
      </w:r>
    </w:p>
    <w:p w14:paraId="73FB1F87" w14:textId="57C70201" w:rsidR="00F753BC" w:rsidRPr="007B5D27" w:rsidRDefault="00F753BC">
      <w:pPr>
        <w:rPr>
          <w:rFonts w:ascii="Times New Roman" w:hAnsi="Times New Roman" w:cs="Times New Roman"/>
        </w:rPr>
      </w:pPr>
    </w:p>
    <w:p w14:paraId="31B8CD4A" w14:textId="77777777" w:rsidR="006113B5" w:rsidRPr="007B5D27" w:rsidRDefault="006113B5" w:rsidP="006113B5">
      <w:pPr>
        <w:rPr>
          <w:rFonts w:ascii="Times New Roman" w:hAnsi="Times New Roman" w:cs="Times New Roman"/>
          <w:b/>
          <w:bCs/>
        </w:rPr>
      </w:pPr>
      <w:r w:rsidRPr="007B5D27">
        <w:rPr>
          <w:rFonts w:ascii="Times New Roman" w:hAnsi="Times New Roman" w:cs="Times New Roman"/>
          <w:b/>
          <w:bCs/>
        </w:rPr>
        <w:t>Đã làm được:</w:t>
      </w:r>
    </w:p>
    <w:p w14:paraId="19A84D1A" w14:textId="77777777" w:rsidR="006113B5" w:rsidRPr="007B5D27" w:rsidRDefault="006113B5" w:rsidP="006113B5">
      <w:pPr>
        <w:rPr>
          <w:rFonts w:ascii="Times New Roman" w:hAnsi="Times New Roman" w:cs="Times New Roman"/>
        </w:rPr>
      </w:pPr>
      <w:r w:rsidRPr="007B5D27">
        <w:rPr>
          <w:rFonts w:ascii="Times New Roman" w:hAnsi="Times New Roman" w:cs="Times New Roman"/>
        </w:rPr>
        <w:t>1. Tìm hiểu kiến trúc hệ thống</w:t>
      </w:r>
    </w:p>
    <w:p w14:paraId="68A2A147" w14:textId="77777777" w:rsidR="006113B5" w:rsidRPr="007B5D27" w:rsidRDefault="006113B5" w:rsidP="006113B5">
      <w:pPr>
        <w:rPr>
          <w:rFonts w:ascii="Times New Roman" w:hAnsi="Times New Roman" w:cs="Times New Roman"/>
        </w:rPr>
      </w:pPr>
      <w:r w:rsidRPr="007B5D27">
        <w:rPr>
          <w:rFonts w:ascii="Times New Roman" w:hAnsi="Times New Roman" w:cs="Times New Roman"/>
        </w:rPr>
        <w:t>2. Data model, các loại index</w:t>
      </w:r>
    </w:p>
    <w:p w14:paraId="421221E5" w14:textId="77777777" w:rsidR="006113B5" w:rsidRPr="007B5D27" w:rsidRDefault="006113B5" w:rsidP="006113B5">
      <w:pPr>
        <w:rPr>
          <w:rFonts w:ascii="Times New Roman" w:hAnsi="Times New Roman" w:cs="Times New Roman"/>
        </w:rPr>
      </w:pPr>
      <w:r w:rsidRPr="007B5D27">
        <w:rPr>
          <w:rFonts w:ascii="Times New Roman" w:hAnsi="Times New Roman" w:cs="Times New Roman"/>
        </w:rPr>
        <w:t>3. Các operation cơ bản</w:t>
      </w:r>
    </w:p>
    <w:p w14:paraId="08A4BBA1" w14:textId="5CFAAEC6" w:rsidR="006113B5" w:rsidRPr="007B5D27" w:rsidRDefault="006113B5" w:rsidP="006113B5">
      <w:pPr>
        <w:rPr>
          <w:rFonts w:ascii="Times New Roman" w:hAnsi="Times New Roman" w:cs="Times New Roman"/>
        </w:rPr>
      </w:pPr>
      <w:r w:rsidRPr="007B5D27">
        <w:rPr>
          <w:rFonts w:ascii="Times New Roman" w:hAnsi="Times New Roman" w:cs="Times New Roman"/>
        </w:rPr>
        <w:t>4. Lab: dựng các node và join cluster, test insert, select và failover</w:t>
      </w:r>
    </w:p>
    <w:p w14:paraId="180FDB04" w14:textId="3351F04F" w:rsidR="006113B5" w:rsidRPr="007B5D27" w:rsidRDefault="006113B5" w:rsidP="006113B5">
      <w:pPr>
        <w:rPr>
          <w:rFonts w:ascii="Times New Roman" w:hAnsi="Times New Roman" w:cs="Times New Roman"/>
        </w:rPr>
      </w:pPr>
    </w:p>
    <w:p w14:paraId="282D6504" w14:textId="77777777" w:rsidR="006113B5" w:rsidRPr="007B5D27" w:rsidRDefault="006113B5" w:rsidP="006113B5">
      <w:pPr>
        <w:rPr>
          <w:rFonts w:ascii="Times New Roman" w:hAnsi="Times New Roman" w:cs="Times New Roman"/>
          <w:b/>
          <w:bCs/>
        </w:rPr>
      </w:pPr>
      <w:r w:rsidRPr="007B5D27">
        <w:rPr>
          <w:rFonts w:ascii="Times New Roman" w:hAnsi="Times New Roman" w:cs="Times New Roman"/>
          <w:b/>
          <w:bCs/>
        </w:rPr>
        <w:t>Tiếp theo:</w:t>
      </w:r>
    </w:p>
    <w:p w14:paraId="70890E1C" w14:textId="77777777" w:rsidR="006113B5" w:rsidRPr="007B5D27" w:rsidRDefault="006113B5" w:rsidP="006113B5">
      <w:pPr>
        <w:rPr>
          <w:rFonts w:ascii="Times New Roman" w:hAnsi="Times New Roman" w:cs="Times New Roman"/>
        </w:rPr>
      </w:pPr>
      <w:r w:rsidRPr="007B5D27">
        <w:rPr>
          <w:rFonts w:ascii="Times New Roman" w:hAnsi="Times New Roman" w:cs="Times New Roman"/>
        </w:rPr>
        <w:t>1. Các tham số cấu hình CM (tham số chuẩn), FM (tiêu chí giám sát)</w:t>
      </w:r>
    </w:p>
    <w:p w14:paraId="54EF4933" w14:textId="77777777" w:rsidR="006113B5" w:rsidRPr="007B5D27" w:rsidRDefault="006113B5" w:rsidP="006113B5">
      <w:pPr>
        <w:rPr>
          <w:rFonts w:ascii="Times New Roman" w:hAnsi="Times New Roman" w:cs="Times New Roman"/>
        </w:rPr>
      </w:pPr>
      <w:r w:rsidRPr="007B5D27">
        <w:rPr>
          <w:rFonts w:ascii="Times New Roman" w:hAnsi="Times New Roman" w:cs="Times New Roman"/>
        </w:rPr>
        <w:t>2. Các cài đặt security</w:t>
      </w:r>
    </w:p>
    <w:p w14:paraId="6FDADA92" w14:textId="54DE0796" w:rsidR="00881918" w:rsidRDefault="006113B5" w:rsidP="006113B5">
      <w:pPr>
        <w:rPr>
          <w:rFonts w:ascii="Times New Roman" w:hAnsi="Times New Roman" w:cs="Times New Roman"/>
        </w:rPr>
      </w:pPr>
      <w:r w:rsidRPr="007B5D27">
        <w:rPr>
          <w:rFonts w:ascii="Times New Roman" w:hAnsi="Times New Roman" w:cs="Times New Roman"/>
        </w:rPr>
        <w:t>3. Backup/Restore</w:t>
      </w:r>
    </w:p>
    <w:p w14:paraId="65EBCCF9" w14:textId="74B5FFA5" w:rsidR="00881918" w:rsidRPr="007E6185" w:rsidRDefault="000975E9" w:rsidP="00881918">
      <w:pPr>
        <w:rPr>
          <w:rFonts w:ascii="Times New Roman" w:hAnsi="Times New Roman" w:cs="Times New Roman"/>
          <w:highlight w:val="yellow"/>
        </w:rPr>
      </w:pPr>
      <w:r w:rsidRPr="007E6185">
        <w:rPr>
          <w:rFonts w:ascii="Times New Roman" w:hAnsi="Times New Roman" w:cs="Times New Roman"/>
          <w:highlight w:val="yellow"/>
        </w:rPr>
        <w:t xml:space="preserve">4. </w:t>
      </w:r>
      <w:r w:rsidR="00881918" w:rsidRPr="007E6185">
        <w:rPr>
          <w:rFonts w:ascii="Times New Roman" w:hAnsi="Times New Roman" w:cs="Times New Roman"/>
          <w:highlight w:val="yellow"/>
        </w:rPr>
        <w:t xml:space="preserve"> fast restart</w:t>
      </w:r>
    </w:p>
    <w:p w14:paraId="22236684" w14:textId="21A29D02" w:rsidR="00881918" w:rsidRPr="007E6185" w:rsidRDefault="000975E9" w:rsidP="00881918">
      <w:pPr>
        <w:rPr>
          <w:rFonts w:ascii="Times New Roman" w:hAnsi="Times New Roman" w:cs="Times New Roman"/>
          <w:highlight w:val="yellow"/>
        </w:rPr>
      </w:pPr>
      <w:r w:rsidRPr="007E6185">
        <w:rPr>
          <w:rFonts w:ascii="Times New Roman" w:hAnsi="Times New Roman" w:cs="Times New Roman"/>
          <w:highlight w:val="yellow"/>
        </w:rPr>
        <w:t>5.</w:t>
      </w:r>
      <w:r w:rsidR="00881918" w:rsidRPr="007E6185">
        <w:rPr>
          <w:rFonts w:ascii="Times New Roman" w:hAnsi="Times New Roman" w:cs="Times New Roman"/>
          <w:highlight w:val="yellow"/>
        </w:rPr>
        <w:t xml:space="preserve"> Hiểu rõ cơ chế hình thành cluster khi thêm node, mát node, log file tương ứng</w:t>
      </w:r>
    </w:p>
    <w:p w14:paraId="4320ABAC" w14:textId="18121F0D" w:rsidR="00881918" w:rsidRPr="00881918" w:rsidRDefault="000975E9" w:rsidP="00881918">
      <w:pPr>
        <w:rPr>
          <w:rFonts w:ascii="Times New Roman" w:hAnsi="Times New Roman" w:cs="Times New Roman"/>
        </w:rPr>
      </w:pPr>
      <w:r w:rsidRPr="007E6185">
        <w:rPr>
          <w:rFonts w:ascii="Times New Roman" w:hAnsi="Times New Roman" w:cs="Times New Roman"/>
          <w:highlight w:val="yellow"/>
        </w:rPr>
        <w:t>6.</w:t>
      </w:r>
      <w:r w:rsidR="00881918" w:rsidRPr="007E6185">
        <w:rPr>
          <w:rFonts w:ascii="Times New Roman" w:hAnsi="Times New Roman" w:cs="Times New Roman"/>
          <w:highlight w:val="yellow"/>
        </w:rPr>
        <w:t xml:space="preserve"> quá trình migration diễn ra như thế nào, hiểu rõ logfile của quá trình này</w:t>
      </w:r>
    </w:p>
    <w:p w14:paraId="5766B788" w14:textId="6DD09F10" w:rsidR="00881918" w:rsidRPr="00F53827" w:rsidRDefault="000975E9" w:rsidP="00881918">
      <w:pPr>
        <w:rPr>
          <w:rFonts w:ascii="Times New Roman" w:hAnsi="Times New Roman" w:cs="Times New Roman"/>
          <w:highlight w:val="yellow"/>
        </w:rPr>
      </w:pPr>
      <w:r w:rsidRPr="00F53827">
        <w:rPr>
          <w:rFonts w:ascii="Times New Roman" w:hAnsi="Times New Roman" w:cs="Times New Roman"/>
          <w:highlight w:val="yellow"/>
        </w:rPr>
        <w:t>7.</w:t>
      </w:r>
      <w:r w:rsidR="00881918" w:rsidRPr="00F53827">
        <w:rPr>
          <w:rFonts w:ascii="Times New Roman" w:hAnsi="Times New Roman" w:cs="Times New Roman"/>
          <w:highlight w:val="yellow"/>
        </w:rPr>
        <w:t xml:space="preserve"> Các lệnh quan trọng trong VHKT aerospike</w:t>
      </w:r>
      <w:r w:rsidR="00F53827" w:rsidRPr="00F53827">
        <w:rPr>
          <w:rFonts w:ascii="Times New Roman" w:hAnsi="Times New Roman" w:cs="Times New Roman"/>
          <w:highlight w:val="yellow"/>
        </w:rPr>
        <w:t xml:space="preserve"> -&gt; append theo thời gian</w:t>
      </w:r>
    </w:p>
    <w:p w14:paraId="1A9BB247" w14:textId="68A4E8AB" w:rsidR="00881918" w:rsidRPr="00881918" w:rsidRDefault="000975E9" w:rsidP="00881918">
      <w:pPr>
        <w:rPr>
          <w:rFonts w:ascii="Times New Roman" w:hAnsi="Times New Roman" w:cs="Times New Roman"/>
        </w:rPr>
      </w:pPr>
      <w:r w:rsidRPr="00F53827">
        <w:rPr>
          <w:rFonts w:ascii="Times New Roman" w:hAnsi="Times New Roman" w:cs="Times New Roman"/>
          <w:highlight w:val="yellow"/>
        </w:rPr>
        <w:t>8.</w:t>
      </w:r>
      <w:r w:rsidR="00881918" w:rsidRPr="00F53827">
        <w:rPr>
          <w:rFonts w:ascii="Times New Roman" w:hAnsi="Times New Roman" w:cs="Times New Roman"/>
          <w:highlight w:val="yellow"/>
        </w:rPr>
        <w:t xml:space="preserve"> Performance của AE phụ thuộc các tiêu chí nào, tối ưu nó như thế nào</w:t>
      </w:r>
      <w:r w:rsidR="00F53827" w:rsidRPr="00F53827">
        <w:rPr>
          <w:rFonts w:ascii="Times New Roman" w:hAnsi="Times New Roman" w:cs="Times New Roman"/>
          <w:highlight w:val="yellow"/>
        </w:rPr>
        <w:t xml:space="preserve"> -&gt; append theo thời gian</w:t>
      </w:r>
    </w:p>
    <w:p w14:paraId="62130769" w14:textId="0451A207" w:rsidR="00881918" w:rsidRPr="00881918" w:rsidRDefault="000975E9" w:rsidP="00881918">
      <w:pPr>
        <w:rPr>
          <w:rFonts w:ascii="Times New Roman" w:hAnsi="Times New Roman" w:cs="Times New Roman"/>
        </w:rPr>
      </w:pPr>
      <w:r w:rsidRPr="002A7108">
        <w:rPr>
          <w:rFonts w:ascii="Times New Roman" w:hAnsi="Times New Roman" w:cs="Times New Roman"/>
          <w:highlight w:val="yellow"/>
        </w:rPr>
        <w:t>9.</w:t>
      </w:r>
      <w:r w:rsidR="00881918" w:rsidRPr="002A7108">
        <w:rPr>
          <w:rFonts w:ascii="Times New Roman" w:hAnsi="Times New Roman" w:cs="Times New Roman"/>
          <w:highlight w:val="yellow"/>
        </w:rPr>
        <w:t xml:space="preserve"> viết APp tương tác với cụm aerospike sử dụng cả secondary index và set index</w:t>
      </w:r>
    </w:p>
    <w:p w14:paraId="0822159E" w14:textId="426C6EA8" w:rsidR="00881918" w:rsidRDefault="000975E9" w:rsidP="00881918">
      <w:pPr>
        <w:rPr>
          <w:rFonts w:ascii="Times New Roman" w:hAnsi="Times New Roman" w:cs="Times New Roman"/>
        </w:rPr>
      </w:pPr>
      <w:r w:rsidRPr="00E36A7A">
        <w:rPr>
          <w:rFonts w:ascii="Times New Roman" w:hAnsi="Times New Roman" w:cs="Times New Roman"/>
          <w:highlight w:val="yellow"/>
        </w:rPr>
        <w:t>10.</w:t>
      </w:r>
      <w:r w:rsidR="00881918" w:rsidRPr="00E36A7A">
        <w:rPr>
          <w:rFonts w:ascii="Times New Roman" w:hAnsi="Times New Roman" w:cs="Times New Roman"/>
          <w:highlight w:val="yellow"/>
        </w:rPr>
        <w:t xml:space="preserve"> các cơ chế tự bảo vệ của aerospike</w:t>
      </w:r>
    </w:p>
    <w:p w14:paraId="393464DA" w14:textId="2D73DF50" w:rsidR="00881918" w:rsidRDefault="00EB2009" w:rsidP="006113B5">
      <w:pPr>
        <w:rPr>
          <w:rFonts w:ascii="Arial" w:hAnsi="Arial" w:cs="Arial"/>
          <w:color w:val="474748"/>
          <w:shd w:val="clear" w:color="auto" w:fill="FDFDFE"/>
        </w:rPr>
      </w:pPr>
      <w:r w:rsidRPr="00E36A7A">
        <w:rPr>
          <w:rFonts w:ascii="Arial" w:hAnsi="Arial" w:cs="Arial"/>
          <w:color w:val="474748"/>
          <w:highlight w:val="yellow"/>
          <w:shd w:val="clear" w:color="auto" w:fill="FDFDFE"/>
        </w:rPr>
        <w:t>D</w:t>
      </w:r>
      <w:r w:rsidR="00BB280E" w:rsidRPr="00E36A7A">
        <w:rPr>
          <w:rFonts w:ascii="Arial" w:hAnsi="Arial" w:cs="Arial"/>
          <w:color w:val="474748"/>
          <w:highlight w:val="yellow"/>
          <w:shd w:val="clear" w:color="auto" w:fill="FDFDFE"/>
        </w:rPr>
        <w:t>efragmented</w:t>
      </w:r>
      <w:bookmarkStart w:id="0" w:name="_GoBack"/>
      <w:bookmarkEnd w:id="0"/>
    </w:p>
    <w:p w14:paraId="08F8FD05" w14:textId="757B65CE" w:rsidR="00EB2009" w:rsidRPr="00EB2009" w:rsidRDefault="00EB2009" w:rsidP="00EB2009">
      <w:pPr>
        <w:rPr>
          <w:rFonts w:ascii="Times New Roman" w:hAnsi="Times New Roman" w:cs="Times New Roman"/>
        </w:rPr>
      </w:pPr>
      <w:r w:rsidRPr="00B51C08">
        <w:rPr>
          <w:rFonts w:ascii="Times New Roman" w:hAnsi="Times New Roman" w:cs="Times New Roman"/>
          <w:highlight w:val="yellow"/>
        </w:rPr>
        <w:t>11. gen của bản ghi</w:t>
      </w:r>
    </w:p>
    <w:p w14:paraId="530F66C8" w14:textId="14BE19CB" w:rsidR="00EB2009" w:rsidRPr="00EB2009" w:rsidRDefault="00EB2009" w:rsidP="00EB2009">
      <w:pPr>
        <w:rPr>
          <w:rFonts w:ascii="Times New Roman" w:hAnsi="Times New Roman" w:cs="Times New Roman"/>
        </w:rPr>
      </w:pPr>
      <w:r>
        <w:rPr>
          <w:rFonts w:ascii="Times New Roman" w:hAnsi="Times New Roman" w:cs="Times New Roman"/>
        </w:rPr>
        <w:t xml:space="preserve">12. </w:t>
      </w:r>
      <w:r w:rsidRPr="00EB2009">
        <w:rPr>
          <w:rFonts w:ascii="Times New Roman" w:hAnsi="Times New Roman" w:cs="Times New Roman"/>
        </w:rPr>
        <w:t>asmt</w:t>
      </w:r>
      <w:r w:rsidR="001D06A8">
        <w:rPr>
          <w:rFonts w:ascii="Times New Roman" w:hAnsi="Times New Roman" w:cs="Times New Roman"/>
        </w:rPr>
        <w:t xml:space="preserve"> (crash process)</w:t>
      </w:r>
    </w:p>
    <w:p w14:paraId="0EF458B5" w14:textId="4D49C9C8" w:rsidR="00EB2009" w:rsidRDefault="00EB2009" w:rsidP="00EB2009">
      <w:pPr>
        <w:rPr>
          <w:rFonts w:ascii="Times New Roman" w:hAnsi="Times New Roman" w:cs="Times New Roman"/>
        </w:rPr>
      </w:pPr>
      <w:r w:rsidRPr="00B51C08">
        <w:rPr>
          <w:rFonts w:ascii="Times New Roman" w:hAnsi="Times New Roman" w:cs="Times New Roman"/>
          <w:highlight w:val="yellow"/>
        </w:rPr>
        <w:t>13. minimum cluster</w:t>
      </w:r>
    </w:p>
    <w:p w14:paraId="05189B30" w14:textId="1C064107" w:rsidR="00B51C08" w:rsidRDefault="00B51C08" w:rsidP="00EB2009">
      <w:pPr>
        <w:rPr>
          <w:rFonts w:ascii="Times New Roman" w:hAnsi="Times New Roman" w:cs="Times New Roman"/>
        </w:rPr>
      </w:pPr>
      <w:r>
        <w:rPr>
          <w:rFonts w:ascii="Times New Roman" w:hAnsi="Times New Roman" w:cs="Times New Roman"/>
        </w:rPr>
        <w:t>14. defragment (theo dõi với hệ thống thật)</w:t>
      </w:r>
    </w:p>
    <w:p w14:paraId="6F016ED0" w14:textId="77777777" w:rsidR="00881918" w:rsidRPr="007B5D27" w:rsidRDefault="00881918" w:rsidP="006113B5">
      <w:pPr>
        <w:rPr>
          <w:rFonts w:ascii="Times New Roman" w:hAnsi="Times New Roman" w:cs="Times New Roman"/>
        </w:rPr>
      </w:pPr>
    </w:p>
    <w:sectPr w:rsidR="00881918" w:rsidRPr="007B5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CF41E9"/>
    <w:multiLevelType w:val="multilevel"/>
    <w:tmpl w:val="75187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1F62A6"/>
    <w:multiLevelType w:val="hybridMultilevel"/>
    <w:tmpl w:val="C4D83A6C"/>
    <w:lvl w:ilvl="0" w:tplc="123261C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EA"/>
    <w:rsid w:val="0009061B"/>
    <w:rsid w:val="000975E9"/>
    <w:rsid w:val="001D06A8"/>
    <w:rsid w:val="002A55E7"/>
    <w:rsid w:val="002A6B2F"/>
    <w:rsid w:val="002A7108"/>
    <w:rsid w:val="00392CE6"/>
    <w:rsid w:val="003F1938"/>
    <w:rsid w:val="004747E9"/>
    <w:rsid w:val="006113B5"/>
    <w:rsid w:val="007B5D27"/>
    <w:rsid w:val="007E6185"/>
    <w:rsid w:val="00881918"/>
    <w:rsid w:val="00932737"/>
    <w:rsid w:val="009B5352"/>
    <w:rsid w:val="00AF4EF8"/>
    <w:rsid w:val="00B51C08"/>
    <w:rsid w:val="00BB280E"/>
    <w:rsid w:val="00C47247"/>
    <w:rsid w:val="00CD32E8"/>
    <w:rsid w:val="00E36A7A"/>
    <w:rsid w:val="00EB2009"/>
    <w:rsid w:val="00F53827"/>
    <w:rsid w:val="00F578EA"/>
    <w:rsid w:val="00F753BC"/>
    <w:rsid w:val="00FB23B7"/>
    <w:rsid w:val="00FC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FBD2"/>
  <w15:chartTrackingRefBased/>
  <w15:docId w15:val="{A010C346-1F5F-42B1-980F-E04A0041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3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list-item">
    <w:name w:val="task-list-item"/>
    <w:basedOn w:val="Normal"/>
    <w:rsid w:val="00FB23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1261">
      <w:bodyDiv w:val="1"/>
      <w:marLeft w:val="0"/>
      <w:marRight w:val="0"/>
      <w:marTop w:val="0"/>
      <w:marBottom w:val="0"/>
      <w:divBdr>
        <w:top w:val="none" w:sz="0" w:space="0" w:color="auto"/>
        <w:left w:val="none" w:sz="0" w:space="0" w:color="auto"/>
        <w:bottom w:val="none" w:sz="0" w:space="0" w:color="auto"/>
        <w:right w:val="none" w:sz="0" w:space="0" w:color="auto"/>
      </w:divBdr>
    </w:div>
    <w:div w:id="80294643">
      <w:bodyDiv w:val="1"/>
      <w:marLeft w:val="0"/>
      <w:marRight w:val="0"/>
      <w:marTop w:val="0"/>
      <w:marBottom w:val="0"/>
      <w:divBdr>
        <w:top w:val="none" w:sz="0" w:space="0" w:color="auto"/>
        <w:left w:val="none" w:sz="0" w:space="0" w:color="auto"/>
        <w:bottom w:val="none" w:sz="0" w:space="0" w:color="auto"/>
        <w:right w:val="none" w:sz="0" w:space="0" w:color="auto"/>
      </w:divBdr>
    </w:div>
    <w:div w:id="269748423">
      <w:bodyDiv w:val="1"/>
      <w:marLeft w:val="0"/>
      <w:marRight w:val="0"/>
      <w:marTop w:val="0"/>
      <w:marBottom w:val="0"/>
      <w:divBdr>
        <w:top w:val="none" w:sz="0" w:space="0" w:color="auto"/>
        <w:left w:val="none" w:sz="0" w:space="0" w:color="auto"/>
        <w:bottom w:val="none" w:sz="0" w:space="0" w:color="auto"/>
        <w:right w:val="none" w:sz="0" w:space="0" w:color="auto"/>
      </w:divBdr>
    </w:div>
    <w:div w:id="336812033">
      <w:bodyDiv w:val="1"/>
      <w:marLeft w:val="0"/>
      <w:marRight w:val="0"/>
      <w:marTop w:val="0"/>
      <w:marBottom w:val="0"/>
      <w:divBdr>
        <w:top w:val="none" w:sz="0" w:space="0" w:color="auto"/>
        <w:left w:val="none" w:sz="0" w:space="0" w:color="auto"/>
        <w:bottom w:val="none" w:sz="0" w:space="0" w:color="auto"/>
        <w:right w:val="none" w:sz="0" w:space="0" w:color="auto"/>
      </w:divBdr>
    </w:div>
    <w:div w:id="392627745">
      <w:bodyDiv w:val="1"/>
      <w:marLeft w:val="0"/>
      <w:marRight w:val="0"/>
      <w:marTop w:val="0"/>
      <w:marBottom w:val="0"/>
      <w:divBdr>
        <w:top w:val="none" w:sz="0" w:space="0" w:color="auto"/>
        <w:left w:val="none" w:sz="0" w:space="0" w:color="auto"/>
        <w:bottom w:val="none" w:sz="0" w:space="0" w:color="auto"/>
        <w:right w:val="none" w:sz="0" w:space="0" w:color="auto"/>
      </w:divBdr>
    </w:div>
    <w:div w:id="757677088">
      <w:bodyDiv w:val="1"/>
      <w:marLeft w:val="0"/>
      <w:marRight w:val="0"/>
      <w:marTop w:val="0"/>
      <w:marBottom w:val="0"/>
      <w:divBdr>
        <w:top w:val="none" w:sz="0" w:space="0" w:color="auto"/>
        <w:left w:val="none" w:sz="0" w:space="0" w:color="auto"/>
        <w:bottom w:val="none" w:sz="0" w:space="0" w:color="auto"/>
        <w:right w:val="none" w:sz="0" w:space="0" w:color="auto"/>
      </w:divBdr>
    </w:div>
    <w:div w:id="879124520">
      <w:bodyDiv w:val="1"/>
      <w:marLeft w:val="0"/>
      <w:marRight w:val="0"/>
      <w:marTop w:val="0"/>
      <w:marBottom w:val="0"/>
      <w:divBdr>
        <w:top w:val="none" w:sz="0" w:space="0" w:color="auto"/>
        <w:left w:val="none" w:sz="0" w:space="0" w:color="auto"/>
        <w:bottom w:val="none" w:sz="0" w:space="0" w:color="auto"/>
        <w:right w:val="none" w:sz="0" w:space="0" w:color="auto"/>
      </w:divBdr>
    </w:div>
    <w:div w:id="903370098">
      <w:bodyDiv w:val="1"/>
      <w:marLeft w:val="0"/>
      <w:marRight w:val="0"/>
      <w:marTop w:val="0"/>
      <w:marBottom w:val="0"/>
      <w:divBdr>
        <w:top w:val="none" w:sz="0" w:space="0" w:color="auto"/>
        <w:left w:val="none" w:sz="0" w:space="0" w:color="auto"/>
        <w:bottom w:val="none" w:sz="0" w:space="0" w:color="auto"/>
        <w:right w:val="none" w:sz="0" w:space="0" w:color="auto"/>
      </w:divBdr>
    </w:div>
    <w:div w:id="1099715740">
      <w:bodyDiv w:val="1"/>
      <w:marLeft w:val="0"/>
      <w:marRight w:val="0"/>
      <w:marTop w:val="0"/>
      <w:marBottom w:val="0"/>
      <w:divBdr>
        <w:top w:val="none" w:sz="0" w:space="0" w:color="auto"/>
        <w:left w:val="none" w:sz="0" w:space="0" w:color="auto"/>
        <w:bottom w:val="none" w:sz="0" w:space="0" w:color="auto"/>
        <w:right w:val="none" w:sz="0" w:space="0" w:color="auto"/>
      </w:divBdr>
    </w:div>
    <w:div w:id="1152258205">
      <w:bodyDiv w:val="1"/>
      <w:marLeft w:val="0"/>
      <w:marRight w:val="0"/>
      <w:marTop w:val="0"/>
      <w:marBottom w:val="0"/>
      <w:divBdr>
        <w:top w:val="none" w:sz="0" w:space="0" w:color="auto"/>
        <w:left w:val="none" w:sz="0" w:space="0" w:color="auto"/>
        <w:bottom w:val="none" w:sz="0" w:space="0" w:color="auto"/>
        <w:right w:val="none" w:sz="0" w:space="0" w:color="auto"/>
      </w:divBdr>
    </w:div>
    <w:div w:id="1634290708">
      <w:bodyDiv w:val="1"/>
      <w:marLeft w:val="0"/>
      <w:marRight w:val="0"/>
      <w:marTop w:val="0"/>
      <w:marBottom w:val="0"/>
      <w:divBdr>
        <w:top w:val="none" w:sz="0" w:space="0" w:color="auto"/>
        <w:left w:val="none" w:sz="0" w:space="0" w:color="auto"/>
        <w:bottom w:val="none" w:sz="0" w:space="0" w:color="auto"/>
        <w:right w:val="none" w:sz="0" w:space="0" w:color="auto"/>
      </w:divBdr>
    </w:div>
    <w:div w:id="1685014542">
      <w:bodyDiv w:val="1"/>
      <w:marLeft w:val="0"/>
      <w:marRight w:val="0"/>
      <w:marTop w:val="0"/>
      <w:marBottom w:val="0"/>
      <w:divBdr>
        <w:top w:val="none" w:sz="0" w:space="0" w:color="auto"/>
        <w:left w:val="none" w:sz="0" w:space="0" w:color="auto"/>
        <w:bottom w:val="none" w:sz="0" w:space="0" w:color="auto"/>
        <w:right w:val="none" w:sz="0" w:space="0" w:color="auto"/>
      </w:divBdr>
    </w:div>
    <w:div w:id="1866866852">
      <w:bodyDiv w:val="1"/>
      <w:marLeft w:val="0"/>
      <w:marRight w:val="0"/>
      <w:marTop w:val="0"/>
      <w:marBottom w:val="0"/>
      <w:divBdr>
        <w:top w:val="none" w:sz="0" w:space="0" w:color="auto"/>
        <w:left w:val="none" w:sz="0" w:space="0" w:color="auto"/>
        <w:bottom w:val="none" w:sz="0" w:space="0" w:color="auto"/>
        <w:right w:val="none" w:sz="0" w:space="0" w:color="auto"/>
      </w:divBdr>
    </w:div>
    <w:div w:id="1992633347">
      <w:bodyDiv w:val="1"/>
      <w:marLeft w:val="0"/>
      <w:marRight w:val="0"/>
      <w:marTop w:val="0"/>
      <w:marBottom w:val="0"/>
      <w:divBdr>
        <w:top w:val="none" w:sz="0" w:space="0" w:color="auto"/>
        <w:left w:val="none" w:sz="0" w:space="0" w:color="auto"/>
        <w:bottom w:val="none" w:sz="0" w:space="0" w:color="auto"/>
        <w:right w:val="none" w:sz="0" w:space="0" w:color="auto"/>
      </w:divBdr>
    </w:div>
    <w:div w:id="214029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20666</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BinhPN</cp:lastModifiedBy>
  <cp:revision>14</cp:revision>
  <dcterms:created xsi:type="dcterms:W3CDTF">2022-05-15T09:12:00Z</dcterms:created>
  <dcterms:modified xsi:type="dcterms:W3CDTF">2022-06-15T03:51:00Z</dcterms:modified>
</cp:coreProperties>
</file>