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225F" w14:textId="3DFDBE77" w:rsidR="007C29BC" w:rsidRDefault="007C29BC">
      <w:r>
        <w:t xml:space="preserve">In the final project, the students are encouraged to propose a topic that connects the class material to their own research. Specific deliverables include: </w:t>
      </w:r>
      <w:r w:rsidR="002E17AC">
        <w:t>(5% proposal +10% midterm report+25% final report)</w:t>
      </w:r>
    </w:p>
    <w:p w14:paraId="3FD596A5" w14:textId="77777777" w:rsidR="007C29BC" w:rsidRDefault="007C29BC"/>
    <w:p w14:paraId="4D816623" w14:textId="79BBAA53" w:rsidR="002E17AC" w:rsidRDefault="007C29BC" w:rsidP="002E17AC">
      <w:pPr>
        <w:pStyle w:val="ListParagraph"/>
        <w:numPr>
          <w:ilvl w:val="0"/>
          <w:numId w:val="4"/>
        </w:numPr>
      </w:pPr>
      <w:r>
        <w:t>Proposal and literature review (2-3 pages): due</w:t>
      </w:r>
      <w:r w:rsidR="002E17AC">
        <w:t xml:space="preserve"> 10/23/2023</w:t>
      </w:r>
      <w:r>
        <w:t xml:space="preserve">. </w:t>
      </w:r>
      <w:r w:rsidR="002E17AC">
        <w:t>You</w:t>
      </w:r>
      <w:r>
        <w:t xml:space="preserve"> are required to submit a 2-page (or 3-page) written project proposal, describing your final project topic, tentative approach, objectives, and related work. The report should clarify (</w:t>
      </w:r>
      <w:proofErr w:type="spellStart"/>
      <w:r>
        <w:t>i</w:t>
      </w:r>
      <w:proofErr w:type="spellEnd"/>
      <w:r>
        <w:t xml:space="preserve">) What are you trying to do? (ii) What has been done before? (iii) What is new in your approach and why do you think it will be successful? (iv) Who cares? If you are successful, what difference will it make? </w:t>
      </w:r>
    </w:p>
    <w:p w14:paraId="5B7409B9" w14:textId="578E8D88" w:rsidR="002E17AC" w:rsidRDefault="002E17AC" w:rsidP="002E17AC">
      <w:pPr>
        <w:pStyle w:val="ListParagraph"/>
        <w:numPr>
          <w:ilvl w:val="0"/>
          <w:numId w:val="4"/>
        </w:numPr>
      </w:pPr>
      <w:r>
        <w:t>Midterm report (4-5 pages): due 11/17/2023. The</w:t>
      </w:r>
      <w:r w:rsidRPr="002E17AC">
        <w:t xml:space="preserve"> midterm report should outline your solution approach, current </w:t>
      </w:r>
      <w:proofErr w:type="gramStart"/>
      <w:r w:rsidRPr="002E17AC">
        <w:t>progress</w:t>
      </w:r>
      <w:proofErr w:type="gramEnd"/>
      <w:r w:rsidRPr="002E17AC">
        <w:t xml:space="preserve"> and preliminary results, </w:t>
      </w:r>
      <w:r>
        <w:t>and</w:t>
      </w:r>
      <w:r w:rsidRPr="002E17AC">
        <w:t xml:space="preserve"> </w:t>
      </w:r>
      <w:r>
        <w:t>discuss</w:t>
      </w:r>
      <w:r w:rsidRPr="002E17AC">
        <w:t xml:space="preserve"> challenges that you are facing.</w:t>
      </w:r>
      <w:r>
        <w:t xml:space="preserve"> </w:t>
      </w:r>
    </w:p>
    <w:p w14:paraId="1A38987F" w14:textId="5C1AEE82" w:rsidR="000877A5" w:rsidRPr="002E17AC" w:rsidRDefault="007C29BC" w:rsidP="002E17AC">
      <w:pPr>
        <w:pStyle w:val="ListParagraph"/>
        <w:numPr>
          <w:ilvl w:val="0"/>
          <w:numId w:val="4"/>
        </w:numPr>
      </w:pPr>
      <w:r>
        <w:t xml:space="preserve">Final </w:t>
      </w:r>
      <w:r w:rsidR="00D33129">
        <w:t xml:space="preserve">report </w:t>
      </w:r>
      <w:r>
        <w:t xml:space="preserve">(roughly </w:t>
      </w:r>
      <w:r w:rsidR="002E17AC">
        <w:t>9-10</w:t>
      </w:r>
      <w:r>
        <w:t xml:space="preserve"> pages): d</w:t>
      </w:r>
      <w:r w:rsidR="002E17AC">
        <w:t>ue 12/18/</w:t>
      </w:r>
      <w:r w:rsidR="00D33129">
        <w:t>20</w:t>
      </w:r>
      <w:r w:rsidR="002E17AC">
        <w:t>23</w:t>
      </w:r>
      <w:r>
        <w:t>. Treat the final report as a manuscript being submitted to a research conference in your specialty area. Supplementary materials are allowed. The report is expected to be a self-contained document with introduction, literature review, problem formulation, main results, discussions, and conclusion section</w:t>
      </w:r>
      <w:r w:rsidR="00D33129">
        <w:t>s.</w:t>
      </w:r>
    </w:p>
    <w:p w14:paraId="328F9C70" w14:textId="427C4163" w:rsidR="000877A5" w:rsidRDefault="009D2746">
      <w:r>
        <w:rPr>
          <w:sz w:val="24"/>
          <w:szCs w:val="24"/>
        </w:rPr>
        <w:t xml:space="preserve"> </w:t>
      </w:r>
    </w:p>
    <w:sectPr w:rsidR="0008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78A6"/>
    <w:multiLevelType w:val="hybridMultilevel"/>
    <w:tmpl w:val="BFB4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E3A4E"/>
    <w:multiLevelType w:val="hybridMultilevel"/>
    <w:tmpl w:val="1AA4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671A"/>
    <w:multiLevelType w:val="hybridMultilevel"/>
    <w:tmpl w:val="27FE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9388A"/>
    <w:multiLevelType w:val="hybridMultilevel"/>
    <w:tmpl w:val="891C6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54087">
    <w:abstractNumId w:val="2"/>
  </w:num>
  <w:num w:numId="2" w16cid:durableId="1793790778">
    <w:abstractNumId w:val="1"/>
  </w:num>
  <w:num w:numId="3" w16cid:durableId="1037924034">
    <w:abstractNumId w:val="3"/>
  </w:num>
  <w:num w:numId="4" w16cid:durableId="73894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44"/>
    <w:rsid w:val="00004944"/>
    <w:rsid w:val="00045279"/>
    <w:rsid w:val="000877A5"/>
    <w:rsid w:val="002E17AC"/>
    <w:rsid w:val="0052738C"/>
    <w:rsid w:val="0061310D"/>
    <w:rsid w:val="00783E49"/>
    <w:rsid w:val="007C29BC"/>
    <w:rsid w:val="009D2746"/>
    <w:rsid w:val="00B90C89"/>
    <w:rsid w:val="00D33129"/>
    <w:rsid w:val="00FB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99A3"/>
  <w15:chartTrackingRefBased/>
  <w15:docId w15:val="{1134070D-7676-445F-B1B7-3BB6A08E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Hu</dc:creator>
  <cp:keywords/>
  <dc:description/>
  <cp:lastModifiedBy>Hu, Bin</cp:lastModifiedBy>
  <cp:revision>3</cp:revision>
  <dcterms:created xsi:type="dcterms:W3CDTF">2020-08-25T17:28:00Z</dcterms:created>
  <dcterms:modified xsi:type="dcterms:W3CDTF">2023-08-22T04:59:00Z</dcterms:modified>
</cp:coreProperties>
</file>