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5BB5C" w14:textId="616DBF16" w:rsidR="00510FA1" w:rsidRPr="00E20053" w:rsidRDefault="00E20053">
      <w:pPr>
        <w:rPr>
          <w:rFonts w:ascii="Times New Roman" w:hAnsi="Times New Roman" w:cs="Times New Roman"/>
          <w:sz w:val="26"/>
          <w:szCs w:val="26"/>
        </w:rPr>
      </w:pPr>
      <w:r w:rsidRPr="00E20053">
        <w:rPr>
          <w:rFonts w:ascii="Times New Roman" w:hAnsi="Times New Roman" w:cs="Times New Roman"/>
          <w:sz w:val="26"/>
          <w:szCs w:val="26"/>
        </w:rPr>
        <w:fldChar w:fldCharType="begin"/>
      </w:r>
      <w:r w:rsidRPr="00E20053">
        <w:rPr>
          <w:rFonts w:ascii="Times New Roman" w:hAnsi="Times New Roman" w:cs="Times New Roman"/>
          <w:sz w:val="26"/>
          <w:szCs w:val="26"/>
        </w:rPr>
        <w:instrText>HYPERLINK "https://youtu.be/ibFEhpDjvLc"</w:instrText>
      </w:r>
      <w:r w:rsidRPr="00E20053">
        <w:rPr>
          <w:rFonts w:ascii="Times New Roman" w:hAnsi="Times New Roman" w:cs="Times New Roman"/>
          <w:sz w:val="26"/>
          <w:szCs w:val="26"/>
        </w:rPr>
      </w:r>
      <w:r w:rsidRPr="00E20053">
        <w:rPr>
          <w:rFonts w:ascii="Times New Roman" w:hAnsi="Times New Roman" w:cs="Times New Roman"/>
          <w:sz w:val="26"/>
          <w:szCs w:val="26"/>
        </w:rPr>
        <w:fldChar w:fldCharType="separate"/>
      </w:r>
      <w:r w:rsidRPr="00E20053">
        <w:rPr>
          <w:rStyle w:val="Hyperlink"/>
          <w:rFonts w:ascii="Times New Roman" w:hAnsi="Times New Roman" w:cs="Times New Roman"/>
          <w:sz w:val="26"/>
          <w:szCs w:val="26"/>
        </w:rPr>
        <w:t>https://youtu.be</w:t>
      </w:r>
      <w:r w:rsidRPr="00E20053">
        <w:rPr>
          <w:rStyle w:val="Hyperlink"/>
          <w:rFonts w:ascii="Times New Roman" w:hAnsi="Times New Roman" w:cs="Times New Roman"/>
          <w:sz w:val="26"/>
          <w:szCs w:val="26"/>
        </w:rPr>
        <w:t>/</w:t>
      </w:r>
      <w:r w:rsidRPr="00E20053">
        <w:rPr>
          <w:rStyle w:val="Hyperlink"/>
          <w:rFonts w:ascii="Times New Roman" w:hAnsi="Times New Roman" w:cs="Times New Roman"/>
          <w:sz w:val="26"/>
          <w:szCs w:val="26"/>
        </w:rPr>
        <w:t>ibFEhpDjvLc</w:t>
      </w:r>
      <w:r w:rsidRPr="00E20053">
        <w:rPr>
          <w:rFonts w:ascii="Times New Roman" w:hAnsi="Times New Roman" w:cs="Times New Roman"/>
          <w:sz w:val="26"/>
          <w:szCs w:val="26"/>
        </w:rPr>
        <w:fldChar w:fldCharType="end"/>
      </w:r>
    </w:p>
    <w:p w14:paraId="66BF9E97" w14:textId="77B61EBA" w:rsidR="00C53D6A" w:rsidRDefault="00510FA1">
      <w:pPr>
        <w:rPr>
          <w:rFonts w:ascii="Times New Roman" w:hAnsi="Times New Roman" w:cs="Times New Roman"/>
          <w:sz w:val="26"/>
          <w:szCs w:val="26"/>
        </w:rPr>
      </w:pPr>
      <w:r w:rsidRPr="00E2005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FA8A47A" wp14:editId="27F18633">
            <wp:extent cx="5731510" cy="56178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9533" w14:textId="77777777" w:rsidR="00DF6CDE" w:rsidRDefault="00DF6CDE">
      <w:pPr>
        <w:rPr>
          <w:rFonts w:ascii="Times New Roman" w:hAnsi="Times New Roman" w:cs="Times New Roman"/>
          <w:sz w:val="26"/>
          <w:szCs w:val="26"/>
        </w:rPr>
      </w:pPr>
    </w:p>
    <w:p w14:paraId="22002E41" w14:textId="77777777" w:rsidR="00DF6CDE" w:rsidRPr="00E20053" w:rsidRDefault="00DF6CDE">
      <w:pPr>
        <w:rPr>
          <w:rFonts w:ascii="Times New Roman" w:hAnsi="Times New Roman" w:cs="Times New Roman"/>
          <w:sz w:val="26"/>
          <w:szCs w:val="26"/>
        </w:rPr>
      </w:pPr>
    </w:p>
    <w:p w14:paraId="209E8489" w14:textId="4CB30DE7" w:rsidR="00510FA1" w:rsidRPr="00E20053" w:rsidRDefault="00E0370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2005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C294404" wp14:editId="714B60E9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52F6" w14:textId="01F3F81C" w:rsidR="00E03707" w:rsidRPr="00E20053" w:rsidRDefault="00E0370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2005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781EFCA" wp14:editId="0CAF1541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3C19" w14:textId="5B0909E9" w:rsidR="00E03707" w:rsidRPr="00E20053" w:rsidRDefault="00E0370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20053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04CE1793" wp14:editId="5DFBFA2C">
            <wp:extent cx="5731510" cy="27412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2299" w14:textId="70154DCB" w:rsidR="00E03707" w:rsidRPr="00E20053" w:rsidRDefault="00E03707">
      <w:pPr>
        <w:rPr>
          <w:rFonts w:ascii="Times New Roman" w:hAnsi="Times New Roman" w:cs="Times New Roman"/>
          <w:sz w:val="26"/>
          <w:szCs w:val="26"/>
        </w:rPr>
      </w:pPr>
    </w:p>
    <w:p w14:paraId="662BF379" w14:textId="5FFFA601" w:rsidR="000B1DA5" w:rsidRPr="00E20053" w:rsidRDefault="000B1DA5">
      <w:pPr>
        <w:rPr>
          <w:rFonts w:ascii="Times New Roman" w:hAnsi="Times New Roman" w:cs="Times New Roman"/>
          <w:sz w:val="26"/>
          <w:szCs w:val="26"/>
        </w:rPr>
      </w:pPr>
      <w:r w:rsidRPr="00E2005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D906C2C" wp14:editId="1AF86A88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D7D9" w14:textId="77777777" w:rsidR="000B1DA5" w:rsidRDefault="000B1DA5">
      <w:pPr>
        <w:rPr>
          <w:rFonts w:ascii="Times New Roman" w:hAnsi="Times New Roman" w:cs="Times New Roman"/>
          <w:sz w:val="26"/>
          <w:szCs w:val="26"/>
        </w:rPr>
      </w:pPr>
    </w:p>
    <w:p w14:paraId="4FF7E8A3" w14:textId="77777777" w:rsidR="00DF6CDE" w:rsidRDefault="00DF6CDE" w:rsidP="00DF6CDE">
      <w:pPr>
        <w:rPr>
          <w:rFonts w:ascii="Times New Roman" w:hAnsi="Times New Roman" w:cs="Times New Roman"/>
          <w:sz w:val="26"/>
          <w:szCs w:val="26"/>
        </w:rPr>
      </w:pPr>
      <w:r w:rsidRPr="00DF6CDE">
        <w:rPr>
          <w:rFonts w:ascii="Times New Roman" w:hAnsi="Times New Roman" w:cs="Times New Roman"/>
          <w:sz w:val="26"/>
          <w:szCs w:val="26"/>
        </w:rPr>
        <w:t>1.</w:t>
      </w:r>
      <w:r w:rsidRPr="00DF6CDE">
        <w:rPr>
          <w:rFonts w:ascii="Times New Roman" w:hAnsi="Times New Roman" w:cs="Times New Roman"/>
          <w:sz w:val="26"/>
          <w:szCs w:val="26"/>
        </w:rPr>
        <w:t xml:space="preserve">  Vì sao LAB 6 phải dùng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topology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riêng thay vì tiếp tục sử dụng trực tiếp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topology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LAB 5? </w:t>
      </w:r>
    </w:p>
    <w:p w14:paraId="59125746" w14:textId="66D68D4E" w:rsidR="00DF6CDE" w:rsidRPr="00DF6CDE" w:rsidRDefault="00DF6CDE" w:rsidP="00DF6CDE">
      <w:pPr>
        <w:rPr>
          <w:rFonts w:ascii="Times New Roman" w:hAnsi="Times New Roman" w:cs="Times New Roman"/>
          <w:sz w:val="26"/>
          <w:szCs w:val="26"/>
        </w:rPr>
      </w:pPr>
      <w:r w:rsidRPr="00DF6CDE">
        <w:rPr>
          <w:rFonts w:ascii="Times New Roman" w:hAnsi="Times New Roman" w:cs="Times New Roman"/>
          <w:sz w:val="26"/>
          <w:szCs w:val="26"/>
        </w:rPr>
        <w:t xml:space="preserve">LAB 6 tích hợp thêm hệ thống máy chủ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Active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Directory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(AD) và các phân vùng mạng mới (như VLAN/DMZ phục vụ xác thực LDAP, dịch vụ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Captive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Portal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và chính sách lọc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web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nâng cao), đòi hỏi cấu hình định tuyến và phân đoạn mạng phức tạp hơn mà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topology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của LAB 5 chưa đáp ứng đủ.</w:t>
      </w:r>
    </w:p>
    <w:p w14:paraId="2A1648C9" w14:textId="77777777" w:rsidR="00DF6CDE" w:rsidRDefault="00DF6CDE" w:rsidP="00DF6CDE">
      <w:pPr>
        <w:rPr>
          <w:rFonts w:ascii="Times New Roman" w:hAnsi="Times New Roman" w:cs="Times New Roman"/>
          <w:sz w:val="26"/>
          <w:szCs w:val="26"/>
        </w:rPr>
      </w:pPr>
      <w:r w:rsidRPr="00DF6CDE">
        <w:rPr>
          <w:rFonts w:ascii="Times New Roman" w:hAnsi="Times New Roman" w:cs="Times New Roman"/>
          <w:sz w:val="26"/>
          <w:szCs w:val="26"/>
        </w:rPr>
        <w:t>2.</w:t>
      </w:r>
      <w:r w:rsidRPr="00DF6CDE">
        <w:rPr>
          <w:rFonts w:ascii="Times New Roman" w:hAnsi="Times New Roman" w:cs="Times New Roman"/>
          <w:sz w:val="26"/>
          <w:szCs w:val="26"/>
        </w:rPr>
        <w:t xml:space="preserve">  LDAP được dùng cho chức năng nào trên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Firewall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rule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chuẩn có thể dùng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username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AD làm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Source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trực tiếp không? </w:t>
      </w:r>
    </w:p>
    <w:p w14:paraId="2FAB000F" w14:textId="610C25E2" w:rsidR="00DF6CDE" w:rsidRPr="00DF6CDE" w:rsidRDefault="00DF6CDE" w:rsidP="00DF6CDE">
      <w:pPr>
        <w:rPr>
          <w:rFonts w:ascii="Times New Roman" w:hAnsi="Times New Roman" w:cs="Times New Roman"/>
          <w:sz w:val="26"/>
          <w:szCs w:val="26"/>
        </w:rPr>
      </w:pPr>
      <w:r w:rsidRPr="00DF6CDE">
        <w:rPr>
          <w:rFonts w:ascii="Times New Roman" w:hAnsi="Times New Roman" w:cs="Times New Roman"/>
          <w:sz w:val="26"/>
          <w:szCs w:val="26"/>
        </w:rPr>
        <w:lastRenderedPageBreak/>
        <w:t xml:space="preserve">LDAP trên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dùng để xác thực người dùng (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Authentication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>) và phân quyền quản trị/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captive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portal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dựa trên cơ sở dữ liệu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Active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Directory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Firewall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rule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chuẩn của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không thể dùng trực tiếp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username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AD làm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Source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mà phải dựa vào địa chỉ IP hoặc phải kết hợp với cơ chế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Captive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Portal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/ 802.1X /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User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Manager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tích hợp.</w:t>
      </w:r>
    </w:p>
    <w:p w14:paraId="7CEC767B" w14:textId="77777777" w:rsidR="00DF6CDE" w:rsidRDefault="00DF6CDE" w:rsidP="00DF6CDE">
      <w:pPr>
        <w:rPr>
          <w:rFonts w:ascii="Times New Roman" w:hAnsi="Times New Roman" w:cs="Times New Roman"/>
          <w:sz w:val="26"/>
          <w:szCs w:val="26"/>
        </w:rPr>
      </w:pPr>
      <w:r w:rsidRPr="00DF6CDE">
        <w:rPr>
          <w:rFonts w:ascii="Times New Roman" w:hAnsi="Times New Roman" w:cs="Times New Roman"/>
          <w:sz w:val="26"/>
          <w:szCs w:val="26"/>
        </w:rPr>
        <w:t>3.</w:t>
      </w:r>
      <w:r w:rsidRPr="00DF6CDE">
        <w:rPr>
          <w:rFonts w:ascii="Times New Roman" w:hAnsi="Times New Roman" w:cs="Times New Roman"/>
          <w:sz w:val="26"/>
          <w:szCs w:val="26"/>
        </w:rPr>
        <w:t xml:space="preserve">  Vì sao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Captive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Portal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được đặt trên LAN nhưng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WebGUI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quản trị lại tách sang MGMT? </w:t>
      </w:r>
    </w:p>
    <w:p w14:paraId="4E2DFAF1" w14:textId="11296AA2" w:rsidR="00DF6CDE" w:rsidRPr="00DF6CDE" w:rsidRDefault="00DF6CDE" w:rsidP="00DF6CD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F6CDE">
        <w:rPr>
          <w:rFonts w:ascii="Times New Roman" w:hAnsi="Times New Roman" w:cs="Times New Roman"/>
          <w:sz w:val="26"/>
          <w:szCs w:val="26"/>
        </w:rPr>
        <w:t>Captive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Portal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đặt trên LAN để kiểm soát và bắt buộc người dùng/khách hàng xác thực trước khi ra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Internet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. Việc tách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WebGUI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quản trị sang mạng riêng (MGMT) giúp cô lập hoàn toàn giao diện quản lý thiết bị khỏi tầm với của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user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thông thường, đảm bảo an toàn tối đa chống tấn công leo thang đặc quyền.</w:t>
      </w:r>
    </w:p>
    <w:p w14:paraId="6FE8D96C" w14:textId="77777777" w:rsidR="00DF6CDE" w:rsidRDefault="00DF6CDE" w:rsidP="00DF6CDE">
      <w:pPr>
        <w:rPr>
          <w:rFonts w:ascii="Times New Roman" w:hAnsi="Times New Roman" w:cs="Times New Roman"/>
          <w:sz w:val="26"/>
          <w:szCs w:val="26"/>
        </w:rPr>
      </w:pPr>
      <w:r w:rsidRPr="00DF6CDE">
        <w:rPr>
          <w:rFonts w:ascii="Times New Roman" w:hAnsi="Times New Roman" w:cs="Times New Roman"/>
          <w:sz w:val="26"/>
          <w:szCs w:val="26"/>
        </w:rPr>
        <w:t>4.</w:t>
      </w:r>
      <w:r w:rsidRPr="00DF6CDE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Search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Scope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Entire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Subtree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có ý nghĩa gì khi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truy vấn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Active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Directory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5500D1EE" w14:textId="5083EB5B" w:rsidR="00DF6CDE" w:rsidRPr="00DF6CDE" w:rsidRDefault="00DF6CDE" w:rsidP="00DF6CDE">
      <w:pPr>
        <w:rPr>
          <w:rFonts w:ascii="Times New Roman" w:hAnsi="Times New Roman" w:cs="Times New Roman"/>
          <w:sz w:val="26"/>
          <w:szCs w:val="26"/>
        </w:rPr>
      </w:pPr>
      <w:r w:rsidRPr="00DF6CDE">
        <w:rPr>
          <w:rFonts w:ascii="Times New Roman" w:hAnsi="Times New Roman" w:cs="Times New Roman"/>
          <w:sz w:val="26"/>
          <w:szCs w:val="26"/>
        </w:rPr>
        <w:t xml:space="preserve">Có nghĩa là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sẽ tìm kiếm đối tượng (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User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Group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>) bắt đầu từ điểm xuất phát (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Base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DN) và duyệt sâu xuống toàn bộ các thư mục con (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Organizational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Units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OUs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>) bên trong đó.</w:t>
      </w:r>
    </w:p>
    <w:p w14:paraId="0B43C046" w14:textId="77777777" w:rsidR="00DF6CDE" w:rsidRDefault="00DF6CDE" w:rsidP="00DF6CDE">
      <w:pPr>
        <w:rPr>
          <w:rFonts w:ascii="Times New Roman" w:hAnsi="Times New Roman" w:cs="Times New Roman"/>
          <w:sz w:val="26"/>
          <w:szCs w:val="26"/>
        </w:rPr>
      </w:pPr>
      <w:r w:rsidRPr="00DF6CDE">
        <w:rPr>
          <w:rFonts w:ascii="Times New Roman" w:hAnsi="Times New Roman" w:cs="Times New Roman"/>
          <w:sz w:val="26"/>
          <w:szCs w:val="26"/>
        </w:rPr>
        <w:t>5.</w:t>
      </w:r>
      <w:r w:rsidRPr="00DF6CDE">
        <w:rPr>
          <w:rFonts w:ascii="Times New Roman" w:hAnsi="Times New Roman" w:cs="Times New Roman"/>
          <w:sz w:val="26"/>
          <w:szCs w:val="26"/>
        </w:rPr>
        <w:t xml:space="preserve">  Tại sao nên dùng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service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account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thay vì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Domain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Administrator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làm LDAP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bind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1B828442" w14:textId="75885C24" w:rsidR="00DF6CDE" w:rsidRPr="00DF6CDE" w:rsidRDefault="00DF6CDE" w:rsidP="00DF6CDE">
      <w:pPr>
        <w:rPr>
          <w:rFonts w:ascii="Times New Roman" w:hAnsi="Times New Roman" w:cs="Times New Roman"/>
          <w:sz w:val="26"/>
          <w:szCs w:val="26"/>
        </w:rPr>
      </w:pPr>
      <w:r w:rsidRPr="00DF6CDE">
        <w:rPr>
          <w:rFonts w:ascii="Times New Roman" w:hAnsi="Times New Roman" w:cs="Times New Roman"/>
          <w:sz w:val="26"/>
          <w:szCs w:val="26"/>
        </w:rPr>
        <w:t>Để tuân thủ nguyên tắc đặc quyền tối thiểu (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Least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Privilege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). Dùng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service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account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chuyên dụng chỉ giới hạn quyền đọc thông tin cần thiết, tránh việc lộ tài khoản Quản trị cấp cao (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Domain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Administrator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>) gây rủi ro toàn hệ thống.</w:t>
      </w:r>
    </w:p>
    <w:p w14:paraId="7BAD73FA" w14:textId="77777777" w:rsidR="00DF6CDE" w:rsidRDefault="00DF6CDE" w:rsidP="00DF6CDE">
      <w:pPr>
        <w:rPr>
          <w:rFonts w:ascii="Times New Roman" w:hAnsi="Times New Roman" w:cs="Times New Roman"/>
          <w:sz w:val="26"/>
          <w:szCs w:val="26"/>
        </w:rPr>
      </w:pPr>
      <w:r w:rsidRPr="00DF6CDE">
        <w:rPr>
          <w:rFonts w:ascii="Times New Roman" w:hAnsi="Times New Roman" w:cs="Times New Roman"/>
          <w:sz w:val="26"/>
          <w:szCs w:val="26"/>
        </w:rPr>
        <w:t>6.</w:t>
      </w:r>
      <w:r w:rsidRPr="00DF6CDE">
        <w:rPr>
          <w:rFonts w:ascii="Times New Roman" w:hAnsi="Times New Roman" w:cs="Times New Roman"/>
          <w:sz w:val="26"/>
          <w:szCs w:val="26"/>
        </w:rPr>
        <w:t xml:space="preserve">  Trong Kịch bản 3, vì sao cần một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rule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Block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SOCIAL_SITE nằm dưới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rule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Pass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có Schedule? </w:t>
      </w:r>
    </w:p>
    <w:p w14:paraId="7918A7EC" w14:textId="03DE213B" w:rsidR="00DF6CDE" w:rsidRPr="00DF6CDE" w:rsidRDefault="00DF6CDE" w:rsidP="00DF6CDE">
      <w:pPr>
        <w:rPr>
          <w:rFonts w:ascii="Times New Roman" w:hAnsi="Times New Roman" w:cs="Times New Roman"/>
          <w:sz w:val="26"/>
          <w:szCs w:val="26"/>
        </w:rPr>
      </w:pPr>
      <w:r w:rsidRPr="00DF6CDE">
        <w:rPr>
          <w:rFonts w:ascii="Times New Roman" w:hAnsi="Times New Roman" w:cs="Times New Roman"/>
          <w:sz w:val="26"/>
          <w:szCs w:val="26"/>
        </w:rPr>
        <w:t>Để đảm bảo quy tắc ưu tiên (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First-match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). Trong khoảng thời gian được định nghĩa bởi Schedule (ví dụ giờ nghỉ trưa),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rule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Pass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sẽ cho phép truy cập; ngoài khung giờ đó,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rule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Block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bên dưới sẽ chặn toàn bộ các truy cập mạng xã hội.</w:t>
      </w:r>
    </w:p>
    <w:p w14:paraId="567E9537" w14:textId="77777777" w:rsidR="00DF6CDE" w:rsidRDefault="00DF6CDE" w:rsidP="00DF6CDE">
      <w:pPr>
        <w:rPr>
          <w:rFonts w:ascii="Times New Roman" w:hAnsi="Times New Roman" w:cs="Times New Roman"/>
          <w:sz w:val="26"/>
          <w:szCs w:val="26"/>
        </w:rPr>
      </w:pPr>
      <w:r w:rsidRPr="00DF6CDE">
        <w:rPr>
          <w:rFonts w:ascii="Times New Roman" w:hAnsi="Times New Roman" w:cs="Times New Roman"/>
          <w:sz w:val="26"/>
          <w:szCs w:val="26"/>
        </w:rPr>
        <w:t>7.</w:t>
      </w:r>
      <w:r w:rsidRPr="00DF6CDE">
        <w:rPr>
          <w:rFonts w:ascii="Times New Roman" w:hAnsi="Times New Roman" w:cs="Times New Roman"/>
          <w:sz w:val="26"/>
          <w:szCs w:val="26"/>
        </w:rPr>
        <w:t xml:space="preserve">  Vì sao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Client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-A/B dùng DNS 10.6.0.10 nhưng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rule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Internet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của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client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không cần cho DNS tới 10.6.0.10? </w:t>
      </w:r>
    </w:p>
    <w:p w14:paraId="41EF01AB" w14:textId="6D1840E5" w:rsidR="00DF6CDE" w:rsidRPr="00DF6CDE" w:rsidRDefault="00DF6CDE" w:rsidP="00DF6CDE">
      <w:pPr>
        <w:rPr>
          <w:rFonts w:ascii="Times New Roman" w:hAnsi="Times New Roman" w:cs="Times New Roman"/>
          <w:sz w:val="26"/>
          <w:szCs w:val="26"/>
        </w:rPr>
      </w:pPr>
      <w:r w:rsidRPr="00DF6CDE">
        <w:rPr>
          <w:rFonts w:ascii="Times New Roman" w:hAnsi="Times New Roman" w:cs="Times New Roman"/>
          <w:sz w:val="26"/>
          <w:szCs w:val="26"/>
        </w:rPr>
        <w:t xml:space="preserve">Vì các yêu cầu phân giải tên miền (DNS) của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client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thường được xử lý trực tiếp bởi dịch vụ DNS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Forwarder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Resolver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chạy sẵn trên tường lửa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(hoặc qua cổng mạng nội bộ), gói tin không đi thẳng ra ngoài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Internet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rule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chuyển tiếp thông thường.</w:t>
      </w:r>
    </w:p>
    <w:p w14:paraId="7F3CC8B1" w14:textId="77777777" w:rsidR="00DF6CDE" w:rsidRDefault="00DF6CDE" w:rsidP="00DF6CDE">
      <w:pPr>
        <w:rPr>
          <w:rFonts w:ascii="Times New Roman" w:hAnsi="Times New Roman" w:cs="Times New Roman"/>
          <w:sz w:val="26"/>
          <w:szCs w:val="26"/>
        </w:rPr>
      </w:pPr>
      <w:r w:rsidRPr="00DF6CDE">
        <w:rPr>
          <w:rFonts w:ascii="Times New Roman" w:hAnsi="Times New Roman" w:cs="Times New Roman"/>
          <w:sz w:val="26"/>
          <w:szCs w:val="26"/>
        </w:rPr>
        <w:t>8.</w:t>
      </w:r>
      <w:r w:rsidRPr="00DF6CDE">
        <w:rPr>
          <w:rFonts w:ascii="Times New Roman" w:hAnsi="Times New Roman" w:cs="Times New Roman"/>
          <w:sz w:val="26"/>
          <w:szCs w:val="26"/>
        </w:rPr>
        <w:t xml:space="preserve">  Giải thích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first-match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bằng một ví dụ cụ thể trong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ruleset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tổng hợp. </w:t>
      </w:r>
    </w:p>
    <w:p w14:paraId="091FDD8F" w14:textId="1BF41E58" w:rsidR="00DF6CDE" w:rsidRPr="00DF6CDE" w:rsidRDefault="00DF6CDE" w:rsidP="00DF6CDE">
      <w:pPr>
        <w:rPr>
          <w:rFonts w:ascii="Times New Roman" w:hAnsi="Times New Roman" w:cs="Times New Roman"/>
          <w:sz w:val="26"/>
          <w:szCs w:val="26"/>
        </w:rPr>
      </w:pPr>
      <w:r w:rsidRPr="00DF6CDE">
        <w:rPr>
          <w:rFonts w:ascii="Times New Roman" w:hAnsi="Times New Roman" w:cs="Times New Roman"/>
          <w:sz w:val="26"/>
          <w:szCs w:val="26"/>
        </w:rPr>
        <w:t xml:space="preserve">Tường lửa đọc các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rule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từ trên xuống dưới. Ví dụ: Nếu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rule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1 là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Block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IP A và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rule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2 là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Pass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IP A, khi thiết bị từ IP A truy cập, tường lửa khớp ngay với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rule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1 ở trên và tiến hành chặn luôn, không xét đến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rule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2 ở dưới.</w:t>
      </w:r>
    </w:p>
    <w:p w14:paraId="0FB918CD" w14:textId="77777777" w:rsidR="00DF6CDE" w:rsidRDefault="00DF6CDE" w:rsidP="00DF6CDE">
      <w:pPr>
        <w:rPr>
          <w:rFonts w:ascii="Times New Roman" w:hAnsi="Times New Roman" w:cs="Times New Roman"/>
          <w:sz w:val="26"/>
          <w:szCs w:val="26"/>
        </w:rPr>
      </w:pPr>
      <w:r w:rsidRPr="00DF6CDE">
        <w:rPr>
          <w:rFonts w:ascii="Times New Roman" w:hAnsi="Times New Roman" w:cs="Times New Roman"/>
          <w:sz w:val="26"/>
          <w:szCs w:val="26"/>
        </w:rPr>
        <w:t>9.</w:t>
      </w:r>
      <w:r w:rsidRPr="00DF6CDE">
        <w:rPr>
          <w:rFonts w:ascii="Times New Roman" w:hAnsi="Times New Roman" w:cs="Times New Roman"/>
          <w:sz w:val="26"/>
          <w:szCs w:val="26"/>
        </w:rPr>
        <w:t xml:space="preserve">  Vì sao sau khi đổi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rule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cần tạo kết nối mới hoặc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Reset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States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? </w:t>
      </w:r>
    </w:p>
    <w:p w14:paraId="268361A9" w14:textId="5495BE79" w:rsidR="00DF6CDE" w:rsidRPr="00DF6CDE" w:rsidRDefault="00DF6CDE" w:rsidP="00DF6CDE">
      <w:pPr>
        <w:rPr>
          <w:rFonts w:ascii="Times New Roman" w:hAnsi="Times New Roman" w:cs="Times New Roman"/>
          <w:sz w:val="26"/>
          <w:szCs w:val="26"/>
        </w:rPr>
      </w:pPr>
      <w:r w:rsidRPr="00DF6CDE">
        <w:rPr>
          <w:rFonts w:ascii="Times New Roman" w:hAnsi="Times New Roman" w:cs="Times New Roman"/>
          <w:sz w:val="26"/>
          <w:szCs w:val="26"/>
        </w:rPr>
        <w:lastRenderedPageBreak/>
        <w:t xml:space="preserve">Vì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sử dụng cơ chế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Stateful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Firewall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(ghi nhớ trạng thái kết nối). Các phiên kết nối cũ đang mở vẫn được lưu trong bảng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State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Table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, việc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reset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states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buộc hệ thống xóa bỏ trạng thái cũ để áp dụng ngay luật quy tắc mới.</w:t>
      </w:r>
    </w:p>
    <w:p w14:paraId="2DD9D2D6" w14:textId="77777777" w:rsidR="00DF6CDE" w:rsidRDefault="00DF6CDE" w:rsidP="00DF6CDE">
      <w:pPr>
        <w:rPr>
          <w:rFonts w:ascii="Times New Roman" w:hAnsi="Times New Roman" w:cs="Times New Roman"/>
          <w:sz w:val="26"/>
          <w:szCs w:val="26"/>
        </w:rPr>
      </w:pPr>
      <w:r w:rsidRPr="00DF6CDE">
        <w:rPr>
          <w:rFonts w:ascii="Times New Roman" w:hAnsi="Times New Roman" w:cs="Times New Roman"/>
          <w:sz w:val="26"/>
          <w:szCs w:val="26"/>
        </w:rPr>
        <w:t>10.</w:t>
      </w:r>
      <w:r w:rsidRPr="00DF6CDE">
        <w:rPr>
          <w:rFonts w:ascii="Times New Roman" w:hAnsi="Times New Roman" w:cs="Times New Roman"/>
          <w:sz w:val="26"/>
          <w:szCs w:val="26"/>
        </w:rPr>
        <w:t xml:space="preserve">  Mô hình JOB_SITE/SOCIAL_SITE/RESTRICTED_SITE trong DMZ khác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Web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Category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Filtering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thật như thế nào? </w:t>
      </w:r>
    </w:p>
    <w:p w14:paraId="19465867" w14:textId="560F8E7A" w:rsidR="00DF6CDE" w:rsidRPr="00DF6CDE" w:rsidRDefault="00DF6CDE" w:rsidP="00DF6CDE">
      <w:pPr>
        <w:rPr>
          <w:rFonts w:ascii="Times New Roman" w:hAnsi="Times New Roman" w:cs="Times New Roman"/>
          <w:sz w:val="26"/>
          <w:szCs w:val="26"/>
        </w:rPr>
      </w:pPr>
      <w:r w:rsidRPr="00DF6CDE">
        <w:rPr>
          <w:rFonts w:ascii="Times New Roman" w:hAnsi="Times New Roman" w:cs="Times New Roman"/>
          <w:sz w:val="26"/>
          <w:szCs w:val="26"/>
        </w:rPr>
        <w:t xml:space="preserve">Mô hình trong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lab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phân loại thủ công dựa trên dải IP/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subnet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hoặc các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rule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tĩnh đặt tại DMZ, trong khi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Web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Category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Filtering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thực tế sử dụng cơ sở dữ liệu đám mây thời gian thực (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Cloud-based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DB) để tự động nhận diện hàng triệu tên miền theo danh mục (tin tức, mạng xã hội, cờ bạc,...).</w:t>
      </w:r>
    </w:p>
    <w:p w14:paraId="3ABA3040" w14:textId="203EAB25" w:rsidR="00DF6CDE" w:rsidRPr="00DF6CDE" w:rsidRDefault="00DF6CDE" w:rsidP="00DF6CDE">
      <w:pPr>
        <w:rPr>
          <w:rFonts w:ascii="Times New Roman" w:hAnsi="Times New Roman" w:cs="Times New Roman"/>
          <w:sz w:val="26"/>
          <w:szCs w:val="26"/>
        </w:rPr>
      </w:pPr>
      <w:r w:rsidRPr="00DF6CDE">
        <w:rPr>
          <w:rFonts w:ascii="Times New Roman" w:hAnsi="Times New Roman" w:cs="Times New Roman"/>
          <w:sz w:val="26"/>
          <w:szCs w:val="26"/>
        </w:rPr>
        <w:t>11.</w:t>
      </w:r>
      <w:r w:rsidRPr="00DF6CDE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Block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và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Reject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khác nhau ra sao về hành vi phía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client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>?</w:t>
      </w:r>
    </w:p>
    <w:p w14:paraId="13D9D002" w14:textId="77777777" w:rsidR="00DF6CDE" w:rsidRPr="00DF6CDE" w:rsidRDefault="00DF6CDE" w:rsidP="00DF6CD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F6CDE">
        <w:rPr>
          <w:rFonts w:ascii="Times New Roman" w:hAnsi="Times New Roman" w:cs="Times New Roman"/>
          <w:sz w:val="26"/>
          <w:szCs w:val="26"/>
        </w:rPr>
        <w:t>Block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>: Im lặng thả trôi gói tin (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Drop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client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gửi yêu cầu sẽ bị treo đến khi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timeout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mà không nhận được phản hồi.</w:t>
      </w:r>
    </w:p>
    <w:p w14:paraId="260D9E84" w14:textId="77777777" w:rsidR="00DF6CDE" w:rsidRPr="00DF6CDE" w:rsidRDefault="00DF6CDE" w:rsidP="00DF6CD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F6CDE">
        <w:rPr>
          <w:rFonts w:ascii="Times New Roman" w:hAnsi="Times New Roman" w:cs="Times New Roman"/>
          <w:sz w:val="26"/>
          <w:szCs w:val="26"/>
        </w:rPr>
        <w:t>Reject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: Từ chối và chủ động gửi lại gói tin phản hồi (TCP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Reset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hoặc ICMP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Port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Unreachable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client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nhận được thông báo lỗi từ chối kết nối ngay lập tức.</w:t>
      </w:r>
    </w:p>
    <w:p w14:paraId="7386F3DC" w14:textId="1F386497" w:rsidR="00DF6CDE" w:rsidRPr="00DF6CDE" w:rsidRDefault="00DF6CDE" w:rsidP="00DF6CDE">
      <w:pPr>
        <w:rPr>
          <w:rFonts w:ascii="Times New Roman" w:hAnsi="Times New Roman" w:cs="Times New Roman"/>
          <w:sz w:val="26"/>
          <w:szCs w:val="26"/>
        </w:rPr>
      </w:pPr>
      <w:r w:rsidRPr="00DF6CDE">
        <w:rPr>
          <w:rFonts w:ascii="Times New Roman" w:hAnsi="Times New Roman" w:cs="Times New Roman"/>
          <w:sz w:val="26"/>
          <w:szCs w:val="26"/>
        </w:rPr>
        <w:t>12.</w:t>
      </w:r>
      <w:r w:rsidRPr="00DF6CDE">
        <w:rPr>
          <w:rFonts w:ascii="Times New Roman" w:hAnsi="Times New Roman" w:cs="Times New Roman"/>
          <w:sz w:val="26"/>
          <w:szCs w:val="26"/>
        </w:rPr>
        <w:t xml:space="preserve">  Nếu một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rule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Block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có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log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nhưng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Firewall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Log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không xuất hiện bản ghi, cần kiểm tra theo thứ tự nào? </w:t>
      </w:r>
    </w:p>
    <w:p w14:paraId="1B462AD2" w14:textId="77777777" w:rsidR="00DF6CDE" w:rsidRPr="00DF6CDE" w:rsidRDefault="00DF6CDE" w:rsidP="00DF6CD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F6CDE">
        <w:rPr>
          <w:rFonts w:ascii="Times New Roman" w:hAnsi="Times New Roman" w:cs="Times New Roman"/>
          <w:sz w:val="26"/>
          <w:szCs w:val="26"/>
        </w:rPr>
        <w:t xml:space="preserve">Kiểm tra xem trong cài đặt chi tiết của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rule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đó đã tích chọn "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Log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packets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that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are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handled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by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this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rule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>" hay chưa.</w:t>
      </w:r>
    </w:p>
    <w:p w14:paraId="6DE58357" w14:textId="77777777" w:rsidR="00DF6CDE" w:rsidRPr="00DF6CDE" w:rsidRDefault="00DF6CDE" w:rsidP="00DF6CD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F6CDE">
        <w:rPr>
          <w:rFonts w:ascii="Times New Roman" w:hAnsi="Times New Roman" w:cs="Times New Roman"/>
          <w:sz w:val="26"/>
          <w:szCs w:val="26"/>
        </w:rPr>
        <w:t>Kiểm tra xem giao diện (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Interface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) đang áp dụng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rule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có thực sự có lưu lượng đi qua không.</w:t>
      </w:r>
    </w:p>
    <w:p w14:paraId="18ECA4A2" w14:textId="77777777" w:rsidR="00DF6CDE" w:rsidRPr="00DF6CDE" w:rsidRDefault="00DF6CDE" w:rsidP="00DF6CD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F6CDE">
        <w:rPr>
          <w:rFonts w:ascii="Times New Roman" w:hAnsi="Times New Roman" w:cs="Times New Roman"/>
          <w:sz w:val="26"/>
          <w:szCs w:val="26"/>
        </w:rPr>
        <w:t>Kiểm tra bộ lọc hiển thị (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Filter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) ở trang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Status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&gt;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System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Logs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&gt;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Firewall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 xml:space="preserve"> để đảm bảo không bị ẩn </w:t>
      </w:r>
      <w:proofErr w:type="spellStart"/>
      <w:r w:rsidRPr="00DF6CDE">
        <w:rPr>
          <w:rFonts w:ascii="Times New Roman" w:hAnsi="Times New Roman" w:cs="Times New Roman"/>
          <w:sz w:val="26"/>
          <w:szCs w:val="26"/>
        </w:rPr>
        <w:t>log</w:t>
      </w:r>
      <w:proofErr w:type="spellEnd"/>
      <w:r w:rsidRPr="00DF6CDE">
        <w:rPr>
          <w:rFonts w:ascii="Times New Roman" w:hAnsi="Times New Roman" w:cs="Times New Roman"/>
          <w:sz w:val="26"/>
          <w:szCs w:val="26"/>
        </w:rPr>
        <w:t>.</w:t>
      </w:r>
    </w:p>
    <w:p w14:paraId="175E36C9" w14:textId="77777777" w:rsidR="00DF6CDE" w:rsidRPr="00E20053" w:rsidRDefault="00DF6CDE">
      <w:pPr>
        <w:rPr>
          <w:rFonts w:ascii="Times New Roman" w:hAnsi="Times New Roman" w:cs="Times New Roman"/>
          <w:sz w:val="26"/>
          <w:szCs w:val="26"/>
        </w:rPr>
      </w:pPr>
    </w:p>
    <w:sectPr w:rsidR="00DF6CDE" w:rsidRPr="00E200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A1775"/>
    <w:multiLevelType w:val="multilevel"/>
    <w:tmpl w:val="49F0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E15BD7"/>
    <w:multiLevelType w:val="multilevel"/>
    <w:tmpl w:val="14AC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7375CB"/>
    <w:multiLevelType w:val="multilevel"/>
    <w:tmpl w:val="6FEE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BF01FC"/>
    <w:multiLevelType w:val="multilevel"/>
    <w:tmpl w:val="BC4C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968587">
    <w:abstractNumId w:val="2"/>
  </w:num>
  <w:num w:numId="2" w16cid:durableId="717898003">
    <w:abstractNumId w:val="3"/>
  </w:num>
  <w:num w:numId="3" w16cid:durableId="379939557">
    <w:abstractNumId w:val="1"/>
  </w:num>
  <w:num w:numId="4" w16cid:durableId="602106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FA1"/>
    <w:rsid w:val="00087340"/>
    <w:rsid w:val="000B1DA5"/>
    <w:rsid w:val="00235114"/>
    <w:rsid w:val="003F2372"/>
    <w:rsid w:val="00466E67"/>
    <w:rsid w:val="00510FA1"/>
    <w:rsid w:val="005163DE"/>
    <w:rsid w:val="00525D18"/>
    <w:rsid w:val="005823FC"/>
    <w:rsid w:val="00B10F8E"/>
    <w:rsid w:val="00B97861"/>
    <w:rsid w:val="00C00A2F"/>
    <w:rsid w:val="00C53D6A"/>
    <w:rsid w:val="00DF6CDE"/>
    <w:rsid w:val="00DF7C44"/>
    <w:rsid w:val="00E03707"/>
    <w:rsid w:val="00E20053"/>
    <w:rsid w:val="00E726F5"/>
    <w:rsid w:val="00EC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EC0C2"/>
  <w15:chartTrackingRefBased/>
  <w15:docId w15:val="{1FCBE133-DFFA-49D3-B48A-C7B7C6017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F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F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F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F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F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F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F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F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F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F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00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0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6CD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2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638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Nguyễn</dc:creator>
  <cp:keywords/>
  <dc:description/>
  <cp:lastModifiedBy>Bình Nguyễn</cp:lastModifiedBy>
  <cp:revision>1</cp:revision>
  <dcterms:created xsi:type="dcterms:W3CDTF">2026-10-13T06:52:00Z</dcterms:created>
  <dcterms:modified xsi:type="dcterms:W3CDTF">2026-10-13T08:41:00Z</dcterms:modified>
</cp:coreProperties>
</file>