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rFonts w:ascii="Times New Roman" w:hAnsi="Times New Roman" w:cs="Times New Roman"/>
          <w:color w:val="auto"/>
        </w:rPr>
      </w:pPr>
      <w:r>
        <w:rPr>
          <w:rFonts w:cs="Times New Roman" w:ascii="Times New Roman" w:hAnsi="Times New Roman"/>
          <w:color w:val="auto"/>
        </w:rPr>
        <w:t>Understanding the Java KeyFactorySpi Class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Introduction:</w:t>
      </w:r>
    </w:p>
    <w:p>
      <w:pPr>
        <w:pStyle w:val="Normal"/>
        <w:rPr>
          <w:rFonts w:ascii="Times New Roman" w:hAnsi="Times New Roman" w:cs="Times New Roman"/>
        </w:rPr>
      </w:pPr>
      <w:r>
        <w:rPr>
          <w:rFonts w:cs="Times New Roman" w:ascii="Times New Roman" w:hAnsi="Times New Roman"/>
        </w:rPr>
        <w:t>The Java Cryptography Architecture (JCA) is a framework of classes and interfaces that provides security-related functionalities, such as cryptography, authentication, authorization, and secure communication. The java.security package is at the core of this architecture and contains several classes that are essential for implementing security in Java applications.One of the most important classes in the java.security package is the KeyFactorySpi class, which is used to generate cryptographic keys from their encoded representations.</w:t>
      </w:r>
    </w:p>
    <w:p>
      <w:pPr>
        <w:pStyle w:val="Normal"/>
        <w:rPr>
          <w:rFonts w:ascii="Times New Roman" w:hAnsi="Times New Roman" w:cs="Times New Roman"/>
        </w:rPr>
      </w:pPr>
      <w:r>
        <w:rPr>
          <w:rFonts w:cs="Times New Roman" w:ascii="Times New Roman" w:hAnsi="Times New Roman"/>
        </w:rPr>
        <w:t>The KeyFactorySpi class is part of the Java Cryptography Architecture (JCA), which was developed by Sun Microsystems (now Oracle Corporation) in the mid-1990s as part of the Java Development Kit (JDK).</w:t>
      </w:r>
    </w:p>
    <w:p>
      <w:pPr>
        <w:pStyle w:val="Normal"/>
        <w:rPr>
          <w:rFonts w:ascii="Times New Roman" w:hAnsi="Times New Roman" w:cs="Times New Roman"/>
        </w:rPr>
      </w:pPr>
      <w:r>
        <w:rPr>
          <w:rFonts w:cs="Times New Roman" w:ascii="Times New Roman" w:hAnsi="Times New Roman"/>
        </w:rPr>
        <w:t xml:space="preserve">Jan Luehe was one of the developers who worked on the Java Cryptography Architecture (JCA), which includes the KeyFactorySpi class. Luehe was a Senior Staff Engineer at Sun Microsystems (now part of Oracle Corporation) and played a significant role in the development of the JCA.The KeyFactorySpi class has been included in the Java Cryptography Architecture (JCA) since its inception in </w:t>
      </w:r>
      <w:r>
        <w:rPr>
          <w:rFonts w:cs="Times New Roman" w:ascii="Times New Roman" w:hAnsi="Times New Roman"/>
          <w:b/>
        </w:rPr>
        <w:t>Java 1.2,</w:t>
      </w:r>
      <w:r>
        <w:rPr>
          <w:rFonts w:cs="Times New Roman" w:ascii="Times New Roman" w:hAnsi="Times New Roman"/>
        </w:rPr>
        <w:t xml:space="preserve"> which was released in December 1998. </w:t>
      </w:r>
    </w:p>
    <w:p>
      <w:pPr>
        <w:pStyle w:val="Normal"/>
        <w:rPr>
          <w:rFonts w:ascii="Times New Roman" w:hAnsi="Times New Roman" w:cs="Times New Roman"/>
        </w:rPr>
      </w:pPr>
      <w:r>
        <w:rPr>
          <w:rFonts w:cs="Times New Roman" w:ascii="Times New Roman" w:hAnsi="Times New Roman"/>
        </w:rPr>
        <w:t>The JCA provides a framework for implementing cryptographic algorithms and services in Java, including key generation and management. The KeyFactorySpi class is one of many classes in the JCA that define the interfaces for implementing cryptographic services. It is an abstract class that must be extended by providers of specific cryptographic algorithms, such as AES, RSA, or DES. These providers are typically third-party vendors who implement cryptographic algorithms and services for use with Java applications. The JCA has evolved over time, with new cryptographic algorithms and services being added to support evolving security requirements. Today, the JCA is an integral part of the Java platform, and is maintained and updated by Oracle Corporation.</w:t>
      </w:r>
    </w:p>
    <w:p>
      <w:pPr>
        <w:pStyle w:val="Normal"/>
        <w:rPr>
          <w:rFonts w:ascii="Times New Roman" w:hAnsi="Times New Roman" w:cs="Times New Roman"/>
        </w:rPr>
      </w:pPr>
      <w:r>
        <w:rPr>
          <w:rFonts w:cs="Times New Roman" w:ascii="Times New Roman" w:hAnsi="Times New Roman"/>
        </w:rPr>
        <w:t>In this presentation, we will explore the KeyFactorySpi class in detail, including its purpose, functionality, and usage. We will also discuss the different types of keys that can be generated using this class, such as symmetric and asymmetric keys, and the algorithms that can be used to generate them.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pPr>
      <w:r>
        <w:rPr/>
        <w:t>What is the KeyFactorySpi Class?</w:t>
      </w:r>
    </w:p>
    <w:p>
      <w:pPr>
        <w:pStyle w:val="Normal"/>
        <w:rPr>
          <w:rFonts w:ascii="Times New Roman" w:hAnsi="Times New Roman" w:cs="Times New Roman"/>
        </w:rPr>
      </w:pPr>
      <w:r>
        <w:rPr>
          <w:rFonts w:cs="Times New Roman" w:ascii="Times New Roman" w:hAnsi="Times New Roman"/>
        </w:rPr>
        <w:t>The KeyFactorySpi is an abstract class in the Java Cryptography Architecture (JCA) that defines the interface for implementing a key factory service provider. A key factory service provider is a software component that provides functionality to generate cryptographic keys. The KeyFactorySpi class is intended to be extended by providers of specific cryptographic algorithms, such as AES, RSA, or DES.</w:t>
      </w:r>
    </w:p>
    <w:p>
      <w:pPr>
        <w:pStyle w:val="Normal"/>
        <w:rPr>
          <w:rFonts w:ascii="Times New Roman" w:hAnsi="Times New Roman" w:cs="Times New Roman"/>
        </w:rPr>
      </w:pPr>
      <w:r>
        <w:rPr>
          <w:rFonts w:cs="Times New Roman" w:ascii="Times New Roman" w:hAnsi="Times New Roman"/>
        </w:rPr>
        <w:t>In simple terms, the KeyFactorySpi is a blueprint for creating a software component that can generate cryptographic keys. It's part of the Java Cryptography Architecture (JCA), which is a set of tools for encrypting and decrypting data in Java.</w:t>
      </w:r>
    </w:p>
    <w:p>
      <w:pPr>
        <w:pStyle w:val="Normal"/>
        <w:rPr>
          <w:rFonts w:ascii="Times New Roman" w:hAnsi="Times New Roman" w:cs="Times New Roman"/>
        </w:rPr>
      </w:pPr>
      <w:r>
        <w:rPr>
          <w:rFonts w:cs="Times New Roman" w:ascii="Times New Roman" w:hAnsi="Times New Roman"/>
        </w:rPr>
        <w:t>The KeyFactorySpi is an abstract class, which means that it provides a set of methods that must be implemented by any software component that wants to generate cryptographic keys. This allows different providers to create their own implementations of the KeyFactorySpi for specific cryptographic algorithms, such as AES, RSA, or DES. So, if you want to create a software component that can generate cryptographic keys for a specific algorithm, you can extend the KeyFactorySpi class and implement its methods. This will allow your software component to be used as a key factory service provider in the JCA.</w:t>
      </w:r>
    </w:p>
    <w:p>
      <w:pPr>
        <w:pStyle w:val="Normal"/>
        <w:rPr>
          <w:rFonts w:ascii="Times New Roman" w:hAnsi="Times New Roman" w:cs="Times New Roman"/>
        </w:rPr>
      </w:pPr>
      <w:r>
        <w:rPr>
          <w:rFonts w:cs="Times New Roman" w:ascii="Times New Roman" w:hAnsi="Times New Roman"/>
        </w:rPr>
        <w:t>It is part of the java.security package and is designed to be extended by providers to implement specific algorithms for generating keys.The KeyFactorySpi class provides a standardized and extensible way of generating cryptographic keys, which allows developers to use the same API to generate keys, regardless of the underlying provider. Additionally, the KeyFactorySpi class is designed to be flexible enough to accommodate different cryptographic requirements.</w:t>
      </w:r>
    </w:p>
    <w:p>
      <w:pPr>
        <w:pStyle w:val="Normal"/>
        <w:rPr>
          <w:rFonts w:ascii="Times New Roman" w:hAnsi="Times New Roman" w:cs="Times New Roman"/>
        </w:rPr>
      </w:pPr>
      <w:r>
        <w:rPr>
          <w:rFonts w:cs="Times New Roman" w:ascii="Times New Roman" w:hAnsi="Times New Roman"/>
        </w:rPr>
        <w:t>The KeyFactorySpi class is an abstract class in Java that defines the interface for implementing a provider of key factories. The class provides several abstract methods that must be implemented by any concrete subclass that extends it. These methods are:</w:t>
      </w:r>
    </w:p>
    <w:p>
      <w:pPr>
        <w:pStyle w:val="Heading2"/>
        <w:rPr/>
      </w:pPr>
      <w:r>
        <w:rPr/>
        <w:t>engineGeneratePrivate</w:t>
      </w:r>
    </w:p>
    <w:p>
      <w:pPr>
        <w:pStyle w:val="Normal"/>
        <w:rPr/>
      </w:pPr>
      <w:r>
        <w:rPr/>
      </w:r>
    </w:p>
    <w:p>
      <w:pPr>
        <w:pStyle w:val="Normal"/>
        <w:rPr>
          <w:rFonts w:ascii="Times New Roman" w:hAnsi="Times New Roman" w:cs="Times New Roman"/>
        </w:rPr>
      </w:pPr>
      <w:r>
        <w:rPr>
          <w:rFonts w:cs="Times New Roman" w:ascii="Times New Roman" w:hAnsi="Times New Roman"/>
        </w:rPr>
        <w:t>The engineGeneratePrivate(KeySpec keySpec) method is an abstract method defined in the KeyFactorySpi class. This method is used to generate a PrivateKey object from the provided KeySpec object.</w:t>
      </w:r>
    </w:p>
    <w:p>
      <w:pPr>
        <w:pStyle w:val="Normal"/>
        <w:rPr>
          <w:rFonts w:ascii="Times New Roman" w:hAnsi="Times New Roman" w:cs="Times New Roman"/>
        </w:rPr>
      </w:pPr>
      <w:r>
        <w:rPr>
          <w:rFonts w:cs="Times New Roman" w:ascii="Times New Roman" w:hAnsi="Times New Roman"/>
        </w:rPr>
        <w:t>When you call the generatePrivate(KeySpec keySpec) method of the KeyFactory class, it internally calls the engineGeneratePrivate(KeySpec keySpec) method of the KeyFactorySpi implementation that it wraps. The engineGeneratePrivate method is responsible for actually generating the PrivateKey object from the KeySpec object.</w:t>
      </w:r>
    </w:p>
    <w:p>
      <w:pPr>
        <w:pStyle w:val="Normal"/>
        <w:rPr>
          <w:rFonts w:ascii="Times New Roman" w:hAnsi="Times New Roman" w:cs="Times New Roman"/>
        </w:rPr>
      </w:pPr>
      <w:r>
        <w:rPr>
          <w:rFonts w:cs="Times New Roman" w:ascii="Times New Roman" w:hAnsi="Times New Roman"/>
        </w:rPr>
        <w:t>The KeySpec parameter passed to the engineGeneratePrivate method is an instance of a subclass of the KeySpec abstract class that provides a specification for the private key. The exact subclass of KeySpec passed to the engineGeneratePrivate method depends on the type of key being generated.</w:t>
      </w:r>
    </w:p>
    <w:p>
      <w:pPr>
        <w:pStyle w:val="Normal"/>
        <w:rPr>
          <w:rFonts w:ascii="Times New Roman" w:hAnsi="Times New Roman" w:cs="Times New Roman"/>
        </w:rPr>
      </w:pPr>
      <w:r>
        <w:rPr>
          <w:rFonts w:cs="Times New Roman" w:ascii="Times New Roman" w:hAnsi="Times New Roman"/>
        </w:rPr>
        <w:t>For example, if you are generating an RSA private key, you would pass an instance of the RSAPrivateKeySpec class to the engineGeneratePrivate method. If you are generating an EC private key, you would pass an instance of the ECPrivateKeySpec class to the engineGeneratePrivate method.</w:t>
      </w:r>
    </w:p>
    <w:p>
      <w:pPr>
        <w:pStyle w:val="Normal"/>
        <w:rPr>
          <w:rFonts w:ascii="Times New Roman" w:hAnsi="Times New Roman" w:cs="Times New Roman"/>
        </w:rPr>
      </w:pPr>
      <w:r>
        <w:rPr>
          <w:rFonts w:cs="Times New Roman" w:ascii="Times New Roman" w:hAnsi="Times New Roman"/>
        </w:rPr>
        <w:t>The engineGeneratePrivate method is responsible for parsing the KeySpec object and generating a PrivateKey object that corresponds to the specified key. The exact implementation of the engineGeneratePrivate method depends on the algorithm being used and the specific KeyFactorySpi implementation being used to generate the key.</w:t>
      </w:r>
    </w:p>
    <w:p>
      <w:pPr>
        <w:pStyle w:val="Normal"/>
        <w:rPr>
          <w:rFonts w:ascii="Times New Roman" w:hAnsi="Times New Roman" w:cs="Times New Roman"/>
        </w:rPr>
      </w:pPr>
      <w:r>
        <w:rPr>
          <w:rFonts w:cs="Times New Roman" w:ascii="Times New Roman" w:hAnsi="Times New Roman"/>
        </w:rPr>
        <w:t>the engineGeneratePrivate(KeySpec keySpec) method is an abstract method defined in the KeyFactorySpi class that is responsible for generating a PrivateKey object from a KeySpec object. This method is implemented by the specific KeyFactorySpi implementation and is called internally by the generatePrivate(KeySpec keySpec) method of the KeyFactory class.</w:t>
      </w:r>
    </w:p>
    <w:p>
      <w:pPr>
        <w:pStyle w:val="Heading2"/>
        <w:rPr/>
      </w:pPr>
      <w:r>
        <w:rPr/>
        <w:t>engineGeneratePublic</w:t>
      </w:r>
    </w:p>
    <w:p>
      <w:pPr>
        <w:pStyle w:val="Normal"/>
        <w:rPr/>
      </w:pPr>
      <w:r>
        <w:rPr/>
      </w:r>
    </w:p>
    <w:p>
      <w:pPr>
        <w:pStyle w:val="Normal"/>
        <w:rPr>
          <w:rFonts w:ascii="Times New Roman" w:hAnsi="Times New Roman" w:cs="Times New Roman"/>
        </w:rPr>
      </w:pPr>
      <w:r>
        <w:rPr>
          <w:rFonts w:cs="Times New Roman" w:ascii="Times New Roman" w:hAnsi="Times New Roman"/>
        </w:rPr>
        <w:t>The `engineGeneratePublic(KeySpec keySpec)` method is an abstract method defined in the `KeyFactorySpi` class. This method is used to generate a `PublicKey` object from the provided `KeySpec` object. In cryptography, a public key is a key that is used to encrypt data and verify digital signatures.</w:t>
      </w:r>
    </w:p>
    <w:p>
      <w:pPr>
        <w:pStyle w:val="Normal"/>
        <w:rPr>
          <w:rFonts w:ascii="Times New Roman" w:hAnsi="Times New Roman" w:cs="Times New Roman"/>
        </w:rPr>
      </w:pPr>
      <w:r>
        <w:rPr>
          <w:rFonts w:cs="Times New Roman" w:ascii="Times New Roman" w:hAnsi="Times New Roman"/>
        </w:rPr>
        <w:t>When you call the `generatePublic(KeySpec keySpec)` method of the `KeyFactory` class, it internally calls the `engineGeneratePublic(KeySpec keySpec)` method of the `KeyFactorySpi` implementation that it wraps. The `engineGeneratePublic` method is responsible for actually generating the `PublicKey` object from the `KeySpec` object.</w:t>
      </w:r>
    </w:p>
    <w:p>
      <w:pPr>
        <w:pStyle w:val="Normal"/>
        <w:rPr>
          <w:rFonts w:ascii="Times New Roman" w:hAnsi="Times New Roman" w:cs="Times New Roman"/>
        </w:rPr>
      </w:pPr>
      <w:r>
        <w:rPr>
          <w:rFonts w:cs="Times New Roman" w:ascii="Times New Roman" w:hAnsi="Times New Roman"/>
        </w:rPr>
        <w:t>The `KeySpec` parameter passed to the `engineGeneratePublic` method is an instance of a subclass of the `KeySpec` abstract class that provides a specification for the public key. The exact subclass of `KeySpec` passed to the `engineGeneratePublic` method depends on the type of key being generated.</w:t>
      </w:r>
    </w:p>
    <w:p>
      <w:pPr>
        <w:pStyle w:val="Normal"/>
        <w:rPr>
          <w:rFonts w:ascii="Times New Roman" w:hAnsi="Times New Roman" w:cs="Times New Roman"/>
        </w:rPr>
      </w:pPr>
      <w:r>
        <w:rPr>
          <w:rFonts w:cs="Times New Roman" w:ascii="Times New Roman" w:hAnsi="Times New Roman"/>
        </w:rPr>
        <w:t>For example, if you are generating an RSA public key, you would pass an instance of the `RSAPublicKeySpec` class to the `engineGeneratePublic` method. If you are generating an EC public key, you would pass an instance of the `ECPublicKeySpec` class to the `engineGeneratePublic` method.</w:t>
      </w:r>
    </w:p>
    <w:p>
      <w:pPr>
        <w:pStyle w:val="Normal"/>
        <w:rPr>
          <w:rFonts w:ascii="Times New Roman" w:hAnsi="Times New Roman" w:cs="Times New Roman"/>
        </w:rPr>
      </w:pPr>
      <w:r>
        <w:rPr>
          <w:rFonts w:cs="Times New Roman" w:ascii="Times New Roman" w:hAnsi="Times New Roman"/>
        </w:rPr>
        <w:t>The `engineGeneratePublic` method is responsible for parsing the `KeySpec` object and generating a `PublicKey` object that corresponds to the specified key. The exact implementation of the `engineGeneratePublic` method depends on the algorithm being used and the specific `KeyFactorySpi` implementation being used to generate the key.</w:t>
      </w:r>
    </w:p>
    <w:p>
      <w:pPr>
        <w:pStyle w:val="Normal"/>
        <w:rPr>
          <w:rFonts w:ascii="Times New Roman" w:hAnsi="Times New Roman" w:cs="Times New Roman"/>
        </w:rPr>
      </w:pPr>
      <w:r>
        <w:rPr>
          <w:rFonts w:cs="Times New Roman" w:ascii="Times New Roman" w:hAnsi="Times New Roman"/>
        </w:rPr>
        <w:t>The `engineGeneratePublic(KeySpec keySpec)` method is an abstract method defined in the `KeyFactorySpi` class that is responsible for generating a `PublicKey` object from a `KeySpec` object. This method is implemented by the specific `KeyFactorySpi` implementation and is called internally by the `generatePublic(KeySpec keySpec)` method of the `KeyFactory` class.</w:t>
      </w:r>
    </w:p>
    <w:p>
      <w:pPr>
        <w:pStyle w:val="Normal"/>
        <w:rPr>
          <w:rFonts w:ascii="Times New Roman" w:hAnsi="Times New Roman" w:cs="Times New Roman"/>
        </w:rPr>
      </w:pPr>
      <w:r>
        <w:rPr>
          <w:rFonts w:cs="Times New Roman" w:ascii="Times New Roman" w:hAnsi="Times New Roman"/>
        </w:rPr>
      </w:r>
    </w:p>
    <w:p>
      <w:pPr>
        <w:pStyle w:val="Heading2"/>
        <w:rPr/>
      </w:pPr>
      <w:r>
        <w:rPr/>
        <w:t>engineGetKeySpec</w:t>
      </w:r>
    </w:p>
    <w:p>
      <w:pPr>
        <w:pStyle w:val="Normal"/>
        <w:rPr/>
      </w:pPr>
      <w:r>
        <w:rPr/>
      </w:r>
    </w:p>
    <w:p>
      <w:pPr>
        <w:pStyle w:val="Normal"/>
        <w:rPr>
          <w:rFonts w:ascii="Times New Roman" w:hAnsi="Times New Roman" w:cs="Times New Roman"/>
        </w:rPr>
      </w:pPr>
      <w:r>
        <w:rPr>
          <w:rFonts w:cs="Times New Roman" w:ascii="Times New Roman" w:hAnsi="Times New Roman"/>
        </w:rPr>
        <w:t>The `engineGetKeySpec(Key key, Class&lt;? extends KeySpec&gt; keySpec)` method is an abstract method defined in the `KeyFactorySpi` class. This method is used to generate a `KeySpec` object from the provided `Key` object.</w:t>
      </w:r>
    </w:p>
    <w:p>
      <w:pPr>
        <w:pStyle w:val="Normal"/>
        <w:rPr>
          <w:rFonts w:ascii="Times New Roman" w:hAnsi="Times New Roman" w:cs="Times New Roman"/>
        </w:rPr>
      </w:pPr>
      <w:r>
        <w:rPr>
          <w:rFonts w:cs="Times New Roman" w:ascii="Times New Roman" w:hAnsi="Times New Roman"/>
        </w:rPr>
        <w:t>When you call the `getKeySpec(Key key, Class&lt;? extends KeySpec&gt; keySpec)` method of the `KeyFactory` class, it internally calls the `engineGetKeySpec(Key key, Class&lt;? extends KeySpec&gt; keySpec)` method of the `KeyFactorySpi` implementation that it wraps. The `engineGetKeySpec` method is responsible for actually generating the `KeySpec` object from the `Key` object.</w:t>
      </w:r>
    </w:p>
    <w:p>
      <w:pPr>
        <w:pStyle w:val="Normal"/>
        <w:rPr>
          <w:rFonts w:ascii="Times New Roman" w:hAnsi="Times New Roman" w:cs="Times New Roman"/>
        </w:rPr>
      </w:pPr>
      <w:r>
        <w:rPr>
          <w:rFonts w:cs="Times New Roman" w:ascii="Times New Roman" w:hAnsi="Times New Roman"/>
        </w:rPr>
        <w:t>The `Key` parameter passed to the `engineGetKeySpec` method is the `Key` object from which a `KeySpec` object is to be generated. The `Class&lt;? extends KeySpec&gt; keySpec` parameter is the class object representing the subclass of `KeySpec` that is to be generated.</w:t>
      </w:r>
    </w:p>
    <w:p>
      <w:pPr>
        <w:pStyle w:val="Normal"/>
        <w:rPr>
          <w:rFonts w:ascii="Times New Roman" w:hAnsi="Times New Roman" w:cs="Times New Roman"/>
        </w:rPr>
      </w:pPr>
      <w:r>
        <w:rPr>
          <w:rFonts w:cs="Times New Roman" w:ascii="Times New Roman" w:hAnsi="Times New Roman"/>
        </w:rPr>
        <w:t>For example, if you want to generate an `RSAPrivateKeySpec` object from an `RSAPrivateKey` object, you would call the `getKeySpec` method with the `RSAPrivateKey` object and the `RSAPrivateKeySpec.class` parameter.</w:t>
      </w:r>
    </w:p>
    <w:p>
      <w:pPr>
        <w:pStyle w:val="Normal"/>
        <w:rPr>
          <w:rFonts w:ascii="Times New Roman" w:hAnsi="Times New Roman" w:cs="Times New Roman"/>
        </w:rPr>
      </w:pPr>
      <w:r>
        <w:rPr>
          <w:rFonts w:cs="Times New Roman" w:ascii="Times New Roman" w:hAnsi="Times New Roman"/>
        </w:rPr>
        <w:t>The `engineGetKeySpec` method is responsible for parsing the `Key` object and generating a `KeySpec` object that corresponds to the specified key. The exact implementation of the `engineGetKeySpec` method depends on the algorithm being used and the specific `KeyFactorySpi` implementation being used to generate the key.</w:t>
      </w:r>
    </w:p>
    <w:p>
      <w:pPr>
        <w:pStyle w:val="Normal"/>
        <w:rPr>
          <w:rFonts w:ascii="Times New Roman" w:hAnsi="Times New Roman" w:cs="Times New Roman"/>
        </w:rPr>
      </w:pPr>
      <w:r>
        <w:rPr>
          <w:rFonts w:cs="Times New Roman" w:ascii="Times New Roman" w:hAnsi="Times New Roman"/>
        </w:rPr>
        <w:t>the `engineGetKeySpec(Key key, Class&lt;? extends KeySpec&gt; keySpec)` method is an abstract method defined in the `KeyFactorySpi` class that is responsible for generating a `KeySpec` object from a `Key` object. This method is implemented by the specific `KeyFactorySpi` implementation and is called internally by the `getKeySpec(Key key, Class&lt;? extends KeySpec&gt; keySpec)` method of the `KeyFactory` class.</w:t>
      </w:r>
    </w:p>
    <w:p>
      <w:pPr>
        <w:pStyle w:val="Heading2"/>
        <w:rPr/>
      </w:pPr>
      <w:r>
        <w:rPr/>
        <w:t>engineTranslateKey</w:t>
      </w:r>
    </w:p>
    <w:p>
      <w:pPr>
        <w:pStyle w:val="Normal"/>
        <w:rPr/>
      </w:pPr>
      <w:r>
        <w:rPr/>
      </w:r>
    </w:p>
    <w:p>
      <w:pPr>
        <w:pStyle w:val="Normal"/>
        <w:rPr>
          <w:rFonts w:ascii="Times New Roman" w:hAnsi="Times New Roman" w:cs="Times New Roman"/>
        </w:rPr>
      </w:pPr>
      <w:r>
        <w:rPr>
          <w:rFonts w:cs="Times New Roman" w:ascii="Times New Roman" w:hAnsi="Times New Roman"/>
        </w:rPr>
        <w:t>The `engineTranslateKey(Key key)` method is a protected method defined in the `KeyFactorySpi` class. This method is used to translate a `Key` object from one type to another.</w:t>
      </w:r>
    </w:p>
    <w:p>
      <w:pPr>
        <w:pStyle w:val="Normal"/>
        <w:rPr>
          <w:rFonts w:ascii="Times New Roman" w:hAnsi="Times New Roman" w:cs="Times New Roman"/>
        </w:rPr>
      </w:pPr>
      <w:r>
        <w:rPr>
          <w:rFonts w:cs="Times New Roman" w:ascii="Times New Roman" w:hAnsi="Times New Roman"/>
        </w:rPr>
        <w:t>When you call the `translateKey(Key key)` method of the `KeyFactory` class, it internally calls the `engineTranslateKey(Key key)` method of the `KeyFactorySpi` implementation that it wraps. The `engineTranslateKey` method is responsible for actually converting the `Key` object from one type to another.</w:t>
      </w:r>
    </w:p>
    <w:p>
      <w:pPr>
        <w:pStyle w:val="Normal"/>
        <w:rPr>
          <w:rFonts w:ascii="Times New Roman" w:hAnsi="Times New Roman" w:cs="Times New Roman"/>
        </w:rPr>
      </w:pPr>
      <w:r>
        <w:rPr>
          <w:rFonts w:cs="Times New Roman" w:ascii="Times New Roman" w:hAnsi="Times New Roman"/>
        </w:rPr>
        <w:t>The `Key` parameter passed to the `engineTranslateKey` method is the `Key` object that is to be translated. The method should return a new `Key` object that is of a different type.</w:t>
      </w:r>
    </w:p>
    <w:p>
      <w:pPr>
        <w:pStyle w:val="Normal"/>
        <w:rPr>
          <w:rFonts w:ascii="Times New Roman" w:hAnsi="Times New Roman" w:cs="Times New Roman"/>
        </w:rPr>
      </w:pPr>
      <w:r>
        <w:rPr>
          <w:rFonts w:cs="Times New Roman" w:ascii="Times New Roman" w:hAnsi="Times New Roman"/>
        </w:rPr>
        <w:t>The exact implementation of the `engineTranslateKey` method depends on the specific `KeyFactorySpi` implementation being used. The method should handle the conversion of the `Key` object from one type to another as required by the cryptographic algorithm being used.</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the `engineTranslateKey(Key key)` method is a protected method defined in the `KeyFactorySpi` class that is responsible for translating a `Key` object from one type to another. This method is implemented by the specific `KeyFactorySpi` implementation and is called internally by the `translateKey(Key key)` method of the `KeyFactory` class.</w:t>
      </w:r>
    </w:p>
    <w:p>
      <w:pPr>
        <w:pStyle w:val="Heading2"/>
        <w:rPr/>
      </w:pPr>
      <w:r>
        <w:rPr/>
        <w:t>engineGenerateSecret</w:t>
      </w:r>
    </w:p>
    <w:p>
      <w:pPr>
        <w:pStyle w:val="Normal"/>
        <w:rPr/>
      </w:pPr>
      <w:r>
        <w:rPr/>
      </w:r>
    </w:p>
    <w:p>
      <w:pPr>
        <w:pStyle w:val="Normal"/>
        <w:rPr>
          <w:rFonts w:ascii="Times New Roman" w:hAnsi="Times New Roman" w:cs="Times New Roman"/>
        </w:rPr>
      </w:pPr>
      <w:r>
        <w:rPr>
          <w:rFonts w:cs="Times New Roman" w:ascii="Times New Roman" w:hAnsi="Times New Roman"/>
        </w:rPr>
        <w:t>engineGenerateSecret(KeySpec keySpec) throws InvalidKeySpecException: This method is used to generate a Key object of a secret key algorithm from a KeySpec object.</w:t>
      </w:r>
    </w:p>
    <w:p>
      <w:pPr>
        <w:pStyle w:val="Normal"/>
        <w:rPr>
          <w:rFonts w:ascii="Times New Roman" w:hAnsi="Times New Roman" w:cs="Times New Roman"/>
        </w:rPr>
      </w:pPr>
      <w:r>
        <w:rPr>
          <w:rFonts w:cs="Times New Roman" w:ascii="Times New Roman" w:hAnsi="Times New Roman"/>
        </w:rPr>
        <w:t>The `engineGenerateSecret(KeySpec keySpec)` method is a protected abstract method defined in the `KeyFactorySpi` class. This method is used to generate a `Key` object of a secret key algorithm from a `KeySpec` object.</w:t>
      </w:r>
    </w:p>
    <w:p>
      <w:pPr>
        <w:pStyle w:val="Normal"/>
        <w:rPr>
          <w:rFonts w:ascii="Times New Roman" w:hAnsi="Times New Roman" w:cs="Times New Roman"/>
        </w:rPr>
      </w:pPr>
      <w:r>
        <w:rPr>
          <w:rFonts w:cs="Times New Roman" w:ascii="Times New Roman" w:hAnsi="Times New Roman"/>
        </w:rPr>
        <w:t>When you call the `generateSecret(KeySpec keySpec)` method of the `KeyFactory` class, it internally calls the `engineGenerateSecret(KeySpec keySpec)` method of the `KeyFactorySpi` implementation that it wraps. The `engineGenerateSecret` method is responsible for actually generating the `Key` object from the `KeySpec` object.</w:t>
      </w:r>
    </w:p>
    <w:p>
      <w:pPr>
        <w:pStyle w:val="Normal"/>
        <w:rPr>
          <w:rFonts w:ascii="Times New Roman" w:hAnsi="Times New Roman" w:cs="Times New Roman"/>
        </w:rPr>
      </w:pPr>
      <w:r>
        <w:rPr>
          <w:rFonts w:cs="Times New Roman" w:ascii="Times New Roman" w:hAnsi="Times New Roman"/>
        </w:rPr>
        <w:t>The `KeySpec` parameter passed to the `engineGenerateSecret` method is an instance of a subclass of the `KeySpec` abstract class that provides a specification for the secret key. The exact subclass of `KeySpec` passed to the `engineGenerateSecret` method depends on the type of key being generated.</w:t>
      </w:r>
    </w:p>
    <w:p>
      <w:pPr>
        <w:pStyle w:val="Normal"/>
        <w:rPr>
          <w:rFonts w:ascii="Times New Roman" w:hAnsi="Times New Roman" w:cs="Times New Roman"/>
        </w:rPr>
      </w:pPr>
      <w:r>
        <w:rPr>
          <w:rFonts w:cs="Times New Roman" w:ascii="Times New Roman" w:hAnsi="Times New Roman"/>
        </w:rPr>
        <w:t>For example, if you are generating an AES secret key, you would pass an instance of the `SecretKeySpec` class to the `engineGenerateSecret` method.</w:t>
      </w:r>
    </w:p>
    <w:p>
      <w:pPr>
        <w:pStyle w:val="Normal"/>
        <w:rPr>
          <w:rFonts w:ascii="Times New Roman" w:hAnsi="Times New Roman" w:cs="Times New Roman"/>
        </w:rPr>
      </w:pPr>
      <w:r>
        <w:rPr>
          <w:rFonts w:cs="Times New Roman" w:ascii="Times New Roman" w:hAnsi="Times New Roman"/>
        </w:rPr>
        <w:t>The `engineGenerateSecret` method is responsible for parsing the `KeySpec` object and generating a `Key` object that corresponds to the specified key. The exact implementation of the `engineGenerateSecret` method depends on the algorithm being used and the specific `KeyFactorySpi` implementation being used to generate the key.</w:t>
      </w:r>
    </w:p>
    <w:p>
      <w:pPr>
        <w:pStyle w:val="Normal"/>
        <w:rPr>
          <w:rFonts w:ascii="Times New Roman" w:hAnsi="Times New Roman" w:cs="Times New Roman"/>
        </w:rPr>
      </w:pPr>
      <w:r>
        <w:rPr>
          <w:rFonts w:cs="Times New Roman" w:ascii="Times New Roman" w:hAnsi="Times New Roman"/>
        </w:rPr>
        <w:t>If the provided `KeySpec` object is not valid for the given algorithm, the method should throw an `InvalidKeySpecException`.</w:t>
      </w:r>
    </w:p>
    <w:p>
      <w:pPr>
        <w:pStyle w:val="Normal"/>
        <w:rPr>
          <w:rFonts w:ascii="Times New Roman" w:hAnsi="Times New Roman" w:cs="Times New Roman"/>
        </w:rPr>
      </w:pPr>
      <w:r>
        <w:rPr>
          <w:rFonts w:cs="Times New Roman" w:ascii="Times New Roman" w:hAnsi="Times New Roman"/>
        </w:rPr>
        <w:t>the `engineGenerateSecret(KeySpec keySpec)` method is a protected abstract method defined in the `KeyFactorySpi` class that is responsible for generating a secret `Key` object from a `KeySpec` object. This method is implemented by the specific `KeyFactorySpi` implementation and is called internally by the `generateSecret(KeySpec keySpec)` method of the `KeyFactory` class.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color w:val="000000" w:themeColor="text1"/>
        </w:rPr>
      </w:pPr>
      <w:r>
        <w:rPr>
          <w:rFonts w:cs="Times New Roman" w:ascii="Times New Roman" w:hAnsi="Times New Roman"/>
          <w:color w:val="000000" w:themeColor="text1"/>
        </w:rPr>
        <w:t xml:space="preserve"> </w:t>
      </w:r>
      <w:r>
        <w:rPr>
          <w:rFonts w:cs="Times New Roman" w:ascii="Times New Roman" w:hAnsi="Times New Roman"/>
          <w:color w:val="000000" w:themeColor="text1"/>
        </w:rPr>
        <w:t>These methods are the core functionality of the KeyFactorySpi class and are used to generate keys of various types and translate between different key types. The methods are called by the KeyFactory class, which provides a high-level interface for generating keys, and delegates the actual key generation and translation to the provider's implementation of the KeyFactorySpi class. Behind the scenes, the KeyFactory class uses the KeyFactorySpi implementation that is registered for the specified algorithm to generate the keys. Specifically, when the generatePublic or generatePrivate method is called, the KeyFactory class passes the KeySpec object to the KeyFactorySpi implementation, which uses the encoded representation in the KeySpec object to generate the key and returns it to the KeyFactory class.</w:t>
      </w:r>
    </w:p>
    <w:p>
      <w:pPr>
        <w:pStyle w:val="Heading1"/>
        <w:rPr/>
      </w:pPr>
      <w:r>
        <w:rPr/>
        <w:t>Types of Keys that can be Generated using KeyFactorySpi</w:t>
      </w:r>
    </w:p>
    <w:p>
      <w:pPr>
        <w:pStyle w:val="Normal"/>
        <w:rPr/>
      </w:pPr>
      <w:r>
        <w:rPr/>
      </w:r>
    </w:p>
    <w:p>
      <w:pPr>
        <w:pStyle w:val="Normal"/>
        <w:rPr>
          <w:rFonts w:ascii="Times New Roman" w:hAnsi="Times New Roman" w:cs="Times New Roman"/>
        </w:rPr>
      </w:pPr>
      <w:r>
        <w:rPr>
          <w:rFonts w:cs="Times New Roman" w:ascii="Times New Roman" w:hAnsi="Times New Roman"/>
        </w:rPr>
        <w:t>The KeyFactorySpi class can be used to generate different types of cryptographic keys, such as symmetric and asymmetric keys.</w:t>
      </w:r>
    </w:p>
    <w:p>
      <w:pPr>
        <w:pStyle w:val="Normal"/>
        <w:rPr>
          <w:rFonts w:ascii="Times New Roman" w:hAnsi="Times New Roman" w:cs="Times New Roman"/>
        </w:rPr>
      </w:pPr>
      <w:r>
        <w:rPr>
          <w:rFonts w:cs="Times New Roman" w:ascii="Times New Roman" w:hAnsi="Times New Roman"/>
        </w:rPr>
        <w:t>For symmetric keys, the KeyFactorySpi implementation typically generates the key by randomly generating a secret key of the specified length.</w:t>
      </w:r>
    </w:p>
    <w:p>
      <w:pPr>
        <w:pStyle w:val="Normal"/>
        <w:rPr>
          <w:rFonts w:ascii="Times New Roman" w:hAnsi="Times New Roman" w:cs="Times New Roman"/>
        </w:rPr>
      </w:pPr>
      <w:r>
        <w:rPr>
          <w:rFonts w:cs="Times New Roman" w:ascii="Times New Roman" w:hAnsi="Times New Roman"/>
        </w:rPr>
        <w:t>For asymmetric keys, the KeyFactorySpi implementation typically generates the key by selecting a prime number of the specified length, computing its factors, and using them to generate the public and private keys.</w:t>
      </w:r>
    </w:p>
    <w:p>
      <w:pPr>
        <w:pStyle w:val="Normal"/>
        <w:rPr>
          <w:rFonts w:ascii="Times New Roman" w:hAnsi="Times New Roman" w:cs="Times New Roman"/>
        </w:rPr>
      </w:pPr>
      <w:r>
        <w:rPr>
          <w:rFonts w:cs="Times New Roman" w:ascii="Times New Roman" w:hAnsi="Times New Roman"/>
        </w:rPr>
      </w:r>
    </w:p>
    <w:p>
      <w:pPr>
        <w:pStyle w:val="Heading1"/>
        <w:rPr/>
      </w:pPr>
      <w:r>
        <w:rPr/>
        <w:t>Project Name:</w:t>
      </w:r>
      <w:r>
        <w:rPr>
          <w:rFonts w:cs="Times New Roman" w:ascii="Times New Roman" w:hAnsi="Times New Roman"/>
        </w:rPr>
        <w:t xml:space="preserve"> AsymmetricEncryption</w:t>
      </w:r>
      <w:r>
        <w:rPr/>
        <w:t>:</w:t>
      </w:r>
    </w:p>
    <w:p>
      <w:pPr>
        <w:pStyle w:val="Normal"/>
        <w:rPr>
          <w:rFonts w:ascii="Times New Roman" w:hAnsi="Times New Roman" w:cs="Times New Roman"/>
        </w:rPr>
      </w:pPr>
      <w:r>
        <w:rPr>
          <w:rFonts w:cs="Times New Roman" w:ascii="Times New Roman" w:hAnsi="Times New Roman"/>
        </w:rPr>
      </w:r>
    </w:p>
    <w:p>
      <w:pPr>
        <w:pStyle w:val="Heading1"/>
        <w:rPr/>
      </w:pPr>
      <w:r>
        <w:rPr>
          <w:rFonts w:cs="Times New Roman" w:ascii="Times New Roman" w:hAnsi="Times New Roman"/>
        </w:rPr>
        <w:tab/>
      </w:r>
      <w:r>
        <w:rPr/>
        <w:t>Project Functionality</w:t>
      </w:r>
    </w:p>
    <w:p>
      <w:pPr>
        <w:pStyle w:val="Normal"/>
        <w:rPr>
          <w:rFonts w:ascii="Times New Roman" w:hAnsi="Times New Roman" w:cs="Times New Roman"/>
        </w:rPr>
      </w:pPr>
      <w:r>
        <w:rPr>
          <w:rFonts w:cs="Times New Roman" w:ascii="Times New Roman" w:hAnsi="Times New Roman"/>
        </w:rPr>
        <w:t>This project demonstrates the use of RSA asymmetric encryption to encrypt and decrypt files. The program prompts the user to choose between encrypting a file, decrypting a file, or exiting the program.</w:t>
      </w:r>
    </w:p>
    <w:p>
      <w:pPr>
        <w:pStyle w:val="Normal"/>
        <w:rPr>
          <w:rFonts w:ascii="Times New Roman" w:hAnsi="Times New Roman" w:cs="Times New Roman"/>
        </w:rPr>
      </w:pPr>
      <w:r>
        <w:rPr>
          <w:rFonts w:cs="Times New Roman" w:ascii="Times New Roman" w:hAnsi="Times New Roman"/>
        </w:rPr>
        <w:t>If the user chooses to encrypt a file, the program prompts the user to enter the file path to encrypt. The program then generates a new RSA key pair, encrypts the file using the public key, and saves the encrypted data to a file called "encrypted_file". The program also saves the private key to a file called "private_key" for decryption.</w:t>
      </w:r>
    </w:p>
    <w:p>
      <w:pPr>
        <w:pStyle w:val="Normal"/>
        <w:rPr>
          <w:rFonts w:ascii="Times New Roman" w:hAnsi="Times New Roman" w:cs="Times New Roman"/>
        </w:rPr>
      </w:pPr>
      <w:r>
        <w:rPr>
          <w:rFonts w:cs="Times New Roman" w:ascii="Times New Roman" w:hAnsi="Times New Roman"/>
        </w:rPr>
        <w:t>If the user chooses to decrypt a file, the program prompts the user to enter the file path of the encrypted file and the path to the private key file. The program then reads the private key from the file, decrypts the encrypted file using the private key, and saves the decrypted data to a file called "decrypted_file".</w:t>
      </w:r>
    </w:p>
    <w:p>
      <w:pPr>
        <w:pStyle w:val="Normal"/>
        <w:rPr>
          <w:rFonts w:ascii="Times New Roman" w:hAnsi="Times New Roman" w:cs="Times New Roman"/>
        </w:rPr>
      </w:pPr>
      <w:r>
        <w:rPr>
          <w:rFonts w:cs="Times New Roman" w:ascii="Times New Roman" w:hAnsi="Times New Roman"/>
        </w:rPr>
        <w:t>The encrypt method takes a file path and a public key as input, reads the contents of the file into a byte array, encrypts the byte array using the public key, and returns the encrypted data as a byte array.</w:t>
      </w:r>
    </w:p>
    <w:p>
      <w:pPr>
        <w:pStyle w:val="Normal"/>
        <w:rPr>
          <w:rFonts w:ascii="Times New Roman" w:hAnsi="Times New Roman" w:cs="Times New Roman"/>
        </w:rPr>
      </w:pPr>
      <w:bookmarkStart w:id="0" w:name="_GoBack"/>
      <w:bookmarkEnd w:id="0"/>
      <w:r>
        <w:rPr>
          <w:rFonts w:cs="Times New Roman" w:ascii="Times New Roman" w:hAnsi="Times New Roman"/>
        </w:rPr>
        <w:t>The decrypt method takes an encrypted file path and a private key file path as input. It reads the private key from the file, generates a private key object, decrypts the encrypted data using the private key, and returns the decrypted data as a byte array.</w:t>
      </w:r>
    </w:p>
    <w:p>
      <w:pPr>
        <w:pStyle w:val="Normal"/>
        <w:rPr/>
      </w:pPr>
      <w:r>
        <w:rPr/>
      </w:r>
    </w:p>
    <w:p>
      <w:pPr>
        <w:pStyle w:val="ListParagraph"/>
        <w:numPr>
          <w:ilvl w:val="0"/>
          <w:numId w:val="1"/>
        </w:numPr>
        <w:rPr>
          <w:rFonts w:ascii="Times New Roman" w:hAnsi="Times New Roman" w:cs="Times New Roman"/>
        </w:rPr>
      </w:pPr>
      <w:r>
        <w:rPr>
          <w:rFonts w:cs="Times New Roman" w:ascii="Times New Roman" w:hAnsi="Times New Roman"/>
        </w:rPr>
        <w:t>java.io.*: This import includes classes for performing input and output operations, such as reading from and writing to files and the console.</w:t>
      </w:r>
    </w:p>
    <w:p>
      <w:pPr>
        <w:pStyle w:val="ListParagraph"/>
        <w:numPr>
          <w:ilvl w:val="0"/>
          <w:numId w:val="1"/>
        </w:numPr>
        <w:rPr>
          <w:rFonts w:ascii="Times New Roman" w:hAnsi="Times New Roman" w:cs="Times New Roman"/>
        </w:rPr>
      </w:pPr>
      <w:r>
        <w:rPr>
          <w:rFonts w:cs="Times New Roman" w:ascii="Times New Roman" w:hAnsi="Times New Roman"/>
        </w:rPr>
        <w:t>java.nio.file.Files: This import includes a class for reading and writing files using the Java NIO (New Input/Output) library.</w:t>
      </w:r>
    </w:p>
    <w:p>
      <w:pPr>
        <w:pStyle w:val="ListParagraph"/>
        <w:numPr>
          <w:ilvl w:val="0"/>
          <w:numId w:val="1"/>
        </w:numPr>
        <w:rPr>
          <w:rFonts w:ascii="Times New Roman" w:hAnsi="Times New Roman" w:cs="Times New Roman"/>
        </w:rPr>
      </w:pPr>
      <w:r>
        <w:rPr>
          <w:rFonts w:cs="Times New Roman" w:ascii="Times New Roman" w:hAnsi="Times New Roman"/>
        </w:rPr>
        <w:t>java.nio.file.Paths: This import includes a class for representing file and directory paths.</w:t>
      </w:r>
    </w:p>
    <w:p>
      <w:pPr>
        <w:pStyle w:val="ListParagraph"/>
        <w:numPr>
          <w:ilvl w:val="0"/>
          <w:numId w:val="1"/>
        </w:numPr>
        <w:rPr>
          <w:rFonts w:ascii="Times New Roman" w:hAnsi="Times New Roman" w:cs="Times New Roman"/>
        </w:rPr>
      </w:pPr>
      <w:r>
        <w:rPr>
          <w:rFonts w:cs="Times New Roman" w:ascii="Times New Roman" w:hAnsi="Times New Roman"/>
        </w:rPr>
        <w:t>java.security.*: This import includes classes for performing cryptographic operations, such as generating key pairs and encrypting and decrypting data.</w:t>
      </w:r>
    </w:p>
    <w:p>
      <w:pPr>
        <w:pStyle w:val="ListParagraph"/>
        <w:numPr>
          <w:ilvl w:val="0"/>
          <w:numId w:val="1"/>
        </w:numPr>
        <w:rPr>
          <w:rFonts w:ascii="Times New Roman" w:hAnsi="Times New Roman" w:cs="Times New Roman"/>
        </w:rPr>
      </w:pPr>
      <w:r>
        <w:rPr>
          <w:rFonts w:cs="Times New Roman" w:ascii="Times New Roman" w:hAnsi="Times New Roman"/>
        </w:rPr>
        <w:t>java.security.spec.PKCS8EncodedKeySpec: This import includes a class for specifying the format of a private key in PKCS#8 encoding.</w:t>
      </w:r>
    </w:p>
    <w:p>
      <w:pPr>
        <w:pStyle w:val="ListParagraph"/>
        <w:numPr>
          <w:ilvl w:val="0"/>
          <w:numId w:val="1"/>
        </w:numPr>
        <w:rPr>
          <w:rFonts w:ascii="Times New Roman" w:hAnsi="Times New Roman" w:cs="Times New Roman"/>
        </w:rPr>
      </w:pPr>
      <w:r>
        <w:rPr>
          <w:rFonts w:cs="Times New Roman" w:ascii="Times New Roman" w:hAnsi="Times New Roman"/>
        </w:rPr>
        <w:t>javax.crypto.Cipher: This import includes a class for performing cryptographic operations, such as encrypting and decrypting data using various algorithms.</w:t>
      </w:r>
    </w:p>
    <w:p>
      <w:pPr>
        <w:pStyle w:val="ListParagraph"/>
        <w:numPr>
          <w:ilvl w:val="0"/>
          <w:numId w:val="1"/>
        </w:numPr>
        <w:rPr>
          <w:rFonts w:ascii="Times New Roman" w:hAnsi="Times New Roman" w:cs="Times New Roman"/>
        </w:rPr>
      </w:pPr>
      <w:r>
        <w:rPr>
          <w:rFonts w:cs="Times New Roman" w:ascii="Times New Roman" w:hAnsi="Times New Roman"/>
        </w:rPr>
        <w:t>main method: This is the entry point for the program. It generates a new RSA key pair, prompts the user to choose an option (encrypt, decrypt, or exit), and performs the selected operation based on the user's input.</w:t>
      </w:r>
    </w:p>
    <w:p>
      <w:pPr>
        <w:pStyle w:val="ListParagraph"/>
        <w:numPr>
          <w:ilvl w:val="0"/>
          <w:numId w:val="1"/>
        </w:numPr>
        <w:rPr>
          <w:rFonts w:ascii="Times New Roman" w:hAnsi="Times New Roman" w:cs="Times New Roman"/>
        </w:rPr>
      </w:pPr>
      <w:r>
        <w:rPr>
          <w:rFonts w:cs="Times New Roman" w:ascii="Times New Roman" w:hAnsi="Times New Roman"/>
        </w:rPr>
        <w:t>KeyPairGenerator.getInstance("RSA"): This method returns a KeyPairGenerator object that can be used to generate a new RSA key pair.</w:t>
      </w:r>
    </w:p>
    <w:p>
      <w:pPr>
        <w:pStyle w:val="ListParagraph"/>
        <w:numPr>
          <w:ilvl w:val="0"/>
          <w:numId w:val="1"/>
        </w:numPr>
        <w:rPr>
          <w:rFonts w:ascii="Times New Roman" w:hAnsi="Times New Roman" w:cs="Times New Roman"/>
        </w:rPr>
      </w:pPr>
      <w:r>
        <w:rPr>
          <w:rFonts w:cs="Times New Roman" w:ascii="Times New Roman" w:hAnsi="Times New Roman"/>
        </w:rPr>
        <w:t>keyPairGenerator.initialize(2048): This method initializes the KeyPairGenerator with a key size of 2048 bits.</w:t>
      </w:r>
    </w:p>
    <w:p>
      <w:pPr>
        <w:pStyle w:val="ListParagraph"/>
        <w:numPr>
          <w:ilvl w:val="0"/>
          <w:numId w:val="1"/>
        </w:numPr>
        <w:rPr>
          <w:rFonts w:ascii="Times New Roman" w:hAnsi="Times New Roman" w:cs="Times New Roman"/>
        </w:rPr>
      </w:pPr>
      <w:r>
        <w:rPr>
          <w:rFonts w:cs="Times New Roman" w:ascii="Times New Roman" w:hAnsi="Times New Roman"/>
        </w:rPr>
        <w:t>keyPairGenerator.generateKeyPair(): This method generates a new RSA key pair using the KeyPairGenerator object.</w:t>
      </w:r>
    </w:p>
    <w:p>
      <w:pPr>
        <w:pStyle w:val="ListParagraph"/>
        <w:numPr>
          <w:ilvl w:val="0"/>
          <w:numId w:val="1"/>
        </w:numPr>
        <w:rPr>
          <w:rFonts w:ascii="Times New Roman" w:hAnsi="Times New Roman" w:cs="Times New Roman"/>
        </w:rPr>
      </w:pPr>
      <w:r>
        <w:rPr>
          <w:rFonts w:cs="Times New Roman" w:ascii="Times New Roman" w:hAnsi="Times New Roman"/>
        </w:rPr>
        <w:t>BufferedReader reader = new BufferedReader(new InputStreamReader(System.in)): This method creates a new BufferedReader object that can be used to read user input from the command line.</w:t>
      </w:r>
    </w:p>
    <w:p>
      <w:pPr>
        <w:pStyle w:val="ListParagraph"/>
        <w:numPr>
          <w:ilvl w:val="0"/>
          <w:numId w:val="1"/>
        </w:numPr>
        <w:rPr>
          <w:rFonts w:ascii="Times New Roman" w:hAnsi="Times New Roman" w:cs="Times New Roman"/>
        </w:rPr>
      </w:pPr>
      <w:r>
        <w:rPr>
          <w:rFonts w:cs="Times New Roman" w:ascii="Times New Roman" w:hAnsi="Times New Roman"/>
        </w:rPr>
        <w:t>reader.readLine().trim(): This method reads a line of text from the user and removes any leading or trailing whitespace.</w:t>
      </w:r>
    </w:p>
    <w:p>
      <w:pPr>
        <w:pStyle w:val="ListParagraph"/>
        <w:numPr>
          <w:ilvl w:val="0"/>
          <w:numId w:val="1"/>
        </w:numPr>
        <w:rPr>
          <w:rFonts w:ascii="Times New Roman" w:hAnsi="Times New Roman" w:cs="Times New Roman"/>
        </w:rPr>
      </w:pPr>
      <w:r>
        <w:rPr>
          <w:rFonts w:cs="Times New Roman" w:ascii="Times New Roman" w:hAnsi="Times New Roman"/>
        </w:rPr>
        <w:t>Cipher.getInstance("RSA"): This method returns a Cipher object that can be used to encrypt or decrypt data using the RSA algorithm.</w:t>
      </w:r>
    </w:p>
    <w:p>
      <w:pPr>
        <w:pStyle w:val="ListParagraph"/>
        <w:numPr>
          <w:ilvl w:val="0"/>
          <w:numId w:val="1"/>
        </w:numPr>
        <w:rPr>
          <w:rFonts w:ascii="Times New Roman" w:hAnsi="Times New Roman" w:cs="Times New Roman"/>
        </w:rPr>
      </w:pPr>
      <w:r>
        <w:rPr>
          <w:rFonts w:cs="Times New Roman" w:ascii="Times New Roman" w:hAnsi="Times New Roman"/>
        </w:rPr>
        <w:t>cipher.init(Cipher.ENCRYPT_MODE, publicKey): This method initializes the Cipher object with the public key and sets the mode to Cipher.ENCRYPT_MODE.</w:t>
      </w:r>
    </w:p>
    <w:p>
      <w:pPr>
        <w:pStyle w:val="ListParagraph"/>
        <w:numPr>
          <w:ilvl w:val="0"/>
          <w:numId w:val="1"/>
        </w:numPr>
        <w:rPr>
          <w:rFonts w:ascii="Times New Roman" w:hAnsi="Times New Roman" w:cs="Times New Roman"/>
        </w:rPr>
      </w:pPr>
      <w:r>
        <w:rPr>
          <w:rFonts w:cs="Times New Roman" w:ascii="Times New Roman" w:hAnsi="Times New Roman"/>
        </w:rPr>
        <w:t>Files.readAllBytes(Paths.get(filePath)): This method reads the contents of a file specified by filePath into a byte array.</w:t>
      </w:r>
    </w:p>
    <w:p>
      <w:pPr>
        <w:pStyle w:val="ListParagraph"/>
        <w:numPr>
          <w:ilvl w:val="0"/>
          <w:numId w:val="1"/>
        </w:numPr>
        <w:rPr>
          <w:rFonts w:ascii="Times New Roman" w:hAnsi="Times New Roman" w:cs="Times New Roman"/>
        </w:rPr>
      </w:pPr>
      <w:r>
        <w:rPr>
          <w:rFonts w:cs="Times New Roman" w:ascii="Times New Roman" w:hAnsi="Times New Roman"/>
        </w:rPr>
        <w:t>cipher.doFinal(fileBytes): This method encrypts the byte array using the Cipher object and returns the encrypted data as a new byte array.</w:t>
      </w:r>
    </w:p>
    <w:p>
      <w:pPr>
        <w:pStyle w:val="ListParagraph"/>
        <w:numPr>
          <w:ilvl w:val="0"/>
          <w:numId w:val="1"/>
        </w:numPr>
        <w:rPr>
          <w:rFonts w:ascii="Times New Roman" w:hAnsi="Times New Roman" w:cs="Times New Roman"/>
        </w:rPr>
      </w:pPr>
      <w:r>
        <w:rPr>
          <w:rFonts w:cs="Times New Roman" w:ascii="Times New Roman" w:hAnsi="Times New Roman"/>
        </w:rPr>
        <w:t>Files.write(Paths.get("encrypted_file"), encryptedData): This method writes the encrypted data to a file named "encrypted_file".</w:t>
      </w:r>
    </w:p>
    <w:p>
      <w:pPr>
        <w:pStyle w:val="ListParagraph"/>
        <w:numPr>
          <w:ilvl w:val="0"/>
          <w:numId w:val="1"/>
        </w:numPr>
        <w:rPr>
          <w:rFonts w:ascii="Times New Roman" w:hAnsi="Times New Roman" w:cs="Times New Roman"/>
        </w:rPr>
      </w:pPr>
      <w:r>
        <w:rPr>
          <w:rFonts w:cs="Times New Roman" w:ascii="Times New Roman" w:hAnsi="Times New Roman"/>
        </w:rPr>
        <w:t>keyPair.getPrivate().getEncoded(): This method returns the private key as a byte array.</w:t>
      </w:r>
    </w:p>
    <w:p>
      <w:pPr>
        <w:pStyle w:val="ListParagraph"/>
        <w:numPr>
          <w:ilvl w:val="0"/>
          <w:numId w:val="1"/>
        </w:numPr>
        <w:rPr>
          <w:rFonts w:ascii="Times New Roman" w:hAnsi="Times New Roman" w:cs="Times New Roman"/>
        </w:rPr>
      </w:pPr>
      <w:r>
        <w:rPr>
          <w:rFonts w:cs="Times New Roman" w:ascii="Times New Roman" w:hAnsi="Times New Roman"/>
        </w:rPr>
        <w:t>Files.write(Paths.get("private_key"), privateKeyBytes): This method writes the private key to a file named "private_key".</w:t>
      </w:r>
    </w:p>
    <w:p>
      <w:pPr>
        <w:pStyle w:val="ListParagraph"/>
        <w:numPr>
          <w:ilvl w:val="0"/>
          <w:numId w:val="1"/>
        </w:numPr>
        <w:rPr>
          <w:rFonts w:ascii="Times New Roman" w:hAnsi="Times New Roman" w:cs="Times New Roman"/>
        </w:rPr>
      </w:pPr>
      <w:r>
        <w:rPr>
          <w:rFonts w:cs="Times New Roman" w:ascii="Times New Roman" w:hAnsi="Times New Roman"/>
        </w:rPr>
        <w:t>PKCS8EncodedKeySpec keySpec = new PKCS8EncodedKeySpec(privateKeyBytes): This method creates a new PKCS8EncodedKeySpec object from the private key byte array.</w:t>
      </w:r>
    </w:p>
    <w:p>
      <w:pPr>
        <w:pStyle w:val="ListParagraph"/>
        <w:numPr>
          <w:ilvl w:val="0"/>
          <w:numId w:val="1"/>
        </w:numPr>
        <w:rPr>
          <w:rFonts w:ascii="Times New Roman" w:hAnsi="Times New Roman" w:cs="Times New Roman"/>
        </w:rPr>
      </w:pPr>
      <w:r>
        <w:rPr>
          <w:rFonts w:cs="Times New Roman" w:ascii="Times New Roman" w:hAnsi="Times New Roman"/>
        </w:rPr>
        <w:t>KeyFactory.getInstance("RSA"): This method returns a KeyFactory object that can be used to generate a private key from the PKCS8EncodedKeySpec object.</w:t>
      </w:r>
    </w:p>
    <w:p>
      <w:pPr>
        <w:pStyle w:val="ListParagraph"/>
        <w:numPr>
          <w:ilvl w:val="0"/>
          <w:numId w:val="1"/>
        </w:numPr>
        <w:rPr>
          <w:rFonts w:ascii="Times New Roman" w:hAnsi="Times New Roman" w:cs="Times New Roman"/>
        </w:rPr>
      </w:pPr>
      <w:r>
        <w:rPr>
          <w:rFonts w:cs="Times New Roman" w:ascii="Times New Roman" w:hAnsi="Times New Roman"/>
        </w:rPr>
        <w:t>keyFactory.generatePrivate(keySpec): This method generates a new private key object from the PKCS8EncodedKeySpec object.</w:t>
      </w:r>
    </w:p>
    <w:p>
      <w:pPr>
        <w:pStyle w:val="ListParagraph"/>
        <w:numPr>
          <w:ilvl w:val="0"/>
          <w:numId w:val="1"/>
        </w:numPr>
        <w:rPr>
          <w:rFonts w:ascii="Times New Roman" w:hAnsi="Times New Roman" w:cs="Times New Roman"/>
        </w:rPr>
      </w:pPr>
      <w:r>
        <w:rPr>
          <w:rFonts w:cs="Times New Roman" w:ascii="Times New Roman" w:hAnsi="Times New Roman"/>
        </w:rPr>
        <w:t>cipher.init(Cipher.DECRYPT_MODE, privateKey): This method initializes the Cipher object with the private key and sets the mode to Cipher.DECRYPT_MODE.</w:t>
      </w:r>
    </w:p>
    <w:p>
      <w:pPr>
        <w:pStyle w:val="ListParagraph"/>
        <w:numPr>
          <w:ilvl w:val="0"/>
          <w:numId w:val="1"/>
        </w:numPr>
        <w:rPr>
          <w:rFonts w:ascii="Times New Roman" w:hAnsi="Times New Roman" w:cs="Times New Roman"/>
        </w:rPr>
      </w:pPr>
      <w:r>
        <w:rPr>
          <w:rFonts w:cs="Times New Roman" w:ascii="Times New Roman" w:hAnsi="Times New Roman"/>
        </w:rPr>
        <w:t>Files.readAllBytes(Paths.get(encryptedFilePath)): This method reads the encrypted data from a file specified by encryptedFilePath into a byte array.</w:t>
      </w:r>
    </w:p>
    <w:p>
      <w:pPr>
        <w:pStyle w:val="ListParagraph"/>
        <w:numPr>
          <w:ilvl w:val="0"/>
          <w:numId w:val="1"/>
        </w:numPr>
        <w:rPr>
          <w:rFonts w:ascii="Times New Roman" w:hAnsi="Times New Roman" w:cs="Times New Roman"/>
        </w:rPr>
      </w:pPr>
      <w:r>
        <w:rPr>
          <w:rFonts w:cs="Times New Roman" w:ascii="Times New Roman" w:hAnsi="Times New Roman"/>
        </w:rPr>
        <w:t>cipher.doFinal(encryptedData): This method decrypts the encrypted byte array using the Cipher object and returns the decrypted data as a new byte array.</w:t>
      </w:r>
    </w:p>
    <w:p>
      <w:pPr>
        <w:pStyle w:val="ListParagraph"/>
        <w:numPr>
          <w:ilvl w:val="0"/>
          <w:numId w:val="1"/>
        </w:numPr>
        <w:rPr>
          <w:rFonts w:ascii="Times New Roman" w:hAnsi="Times New Roman" w:cs="Times New Roman"/>
        </w:rPr>
      </w:pPr>
      <w:r>
        <w:rPr>
          <w:rFonts w:cs="Times New Roman" w:ascii="Times New Roman" w:hAnsi="Times New Roman"/>
        </w:rPr>
        <w:t>Files.write(Paths.get("decrypted_file"), decryptedData): This method writes the decrypted data to a file named "decrypted_file".</w:t>
      </w:r>
    </w:p>
    <w:p>
      <w:pPr>
        <w:pStyle w:val="ListParagraph"/>
        <w:rPr>
          <w:rFonts w:ascii="Times New Roman" w:hAnsi="Times New Roman" w:cs="Times New Roman"/>
        </w:rPr>
      </w:pPr>
      <w:r>
        <w:rPr>
          <w:rFonts w:cs="Times New Roman" w:ascii="Times New Roman" w:hAnsi="Times New Roman"/>
        </w:rPr>
      </w:r>
    </w:p>
    <w:p>
      <w:pPr>
        <w:pStyle w:val="Heading1"/>
        <w:rPr/>
      </w:pPr>
      <w:r>
        <w:rPr/>
        <w:t>Project Implementation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import java.io.*;</w:t>
      </w:r>
    </w:p>
    <w:p>
      <w:pPr>
        <w:pStyle w:val="Normal"/>
        <w:rPr>
          <w:rFonts w:ascii="Times New Roman" w:hAnsi="Times New Roman" w:cs="Times New Roman"/>
        </w:rPr>
      </w:pPr>
      <w:r>
        <w:rPr>
          <w:rFonts w:cs="Times New Roman" w:ascii="Times New Roman" w:hAnsi="Times New Roman"/>
        </w:rPr>
        <w:t>import java.nio.file.Files;</w:t>
      </w:r>
    </w:p>
    <w:p>
      <w:pPr>
        <w:pStyle w:val="Normal"/>
        <w:rPr>
          <w:rFonts w:ascii="Times New Roman" w:hAnsi="Times New Roman" w:cs="Times New Roman"/>
        </w:rPr>
      </w:pPr>
      <w:r>
        <w:rPr>
          <w:rFonts w:cs="Times New Roman" w:ascii="Times New Roman" w:hAnsi="Times New Roman"/>
        </w:rPr>
        <w:t>import java.nio.file.Paths;</w:t>
      </w:r>
    </w:p>
    <w:p>
      <w:pPr>
        <w:pStyle w:val="Normal"/>
        <w:rPr>
          <w:rFonts w:ascii="Times New Roman" w:hAnsi="Times New Roman" w:cs="Times New Roman"/>
        </w:rPr>
      </w:pPr>
      <w:r>
        <w:rPr>
          <w:rFonts w:cs="Times New Roman" w:ascii="Times New Roman" w:hAnsi="Times New Roman"/>
        </w:rPr>
        <w:t>import java.security.*;</w:t>
      </w:r>
    </w:p>
    <w:p>
      <w:pPr>
        <w:pStyle w:val="Normal"/>
        <w:rPr>
          <w:rFonts w:ascii="Times New Roman" w:hAnsi="Times New Roman" w:cs="Times New Roman"/>
        </w:rPr>
      </w:pPr>
      <w:r>
        <w:rPr>
          <w:rFonts w:cs="Times New Roman" w:ascii="Times New Roman" w:hAnsi="Times New Roman"/>
        </w:rPr>
        <w:t>import java.security.spec.PKCS8EncodedKeySpec;</w:t>
      </w:r>
    </w:p>
    <w:p>
      <w:pPr>
        <w:pStyle w:val="Normal"/>
        <w:rPr>
          <w:rFonts w:ascii="Times New Roman" w:hAnsi="Times New Roman" w:cs="Times New Roman"/>
        </w:rPr>
      </w:pPr>
      <w:r>
        <w:rPr>
          <w:rFonts w:cs="Times New Roman" w:ascii="Times New Roman" w:hAnsi="Times New Roman"/>
        </w:rPr>
        <w:t>import javax.crypto.Cipher;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public class AsymmetricEncryption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public static void main(String[] args)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try {</w:t>
      </w:r>
    </w:p>
    <w:p>
      <w:pPr>
        <w:pStyle w:val="Normal"/>
        <w:rPr/>
      </w:pPr>
      <w:r>
        <w:rPr>
          <w:rFonts w:cs="Times New Roman" w:ascii="Times New Roman" w:hAnsi="Times New Roman"/>
        </w:rPr>
        <w:t xml:space="preserve">  </w:t>
      </w:r>
      <w:r>
        <w:rPr>
          <w:rFonts w:cs="Times New Roman" w:ascii="Times New Roman" w:hAnsi="Times New Roman"/>
        </w:rPr>
        <w:t>// Generate a new RSA key pair with a key size of 2048 bits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KeyPairGenerator keyPairGenerator = KeyPairGenerator.getInstance("RSA");</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keyPairGenerator.initialize(2048);</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KeyPair keyPair = keyPairGenerator.generateKeyPair();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Create a reader to get user input from the command line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BufferedReader reader = new BufferedReader(new InputStreamReader(System.in));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String choice;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do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Prompt the user to choose an option: encrypt, decrypt, or exit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System.out.println("Please choose an option: [encrypt, decrypt, exit]");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choice = reader.readLine().trim();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(choice.equalsIgnoreCase("encrypt"))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System.out.println("Enter the file path to encrypt:");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String filePath = reader.readLine().trim();</w:t>
      </w:r>
    </w:p>
    <w:p>
      <w:pPr>
        <w:pStyle w:val="Normal"/>
        <w:tabs>
          <w:tab w:val="clear" w:pos="720"/>
          <w:tab w:val="left" w:pos="1217" w:leader="none"/>
        </w:tabs>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Encrypt the file using the public key and write the encrypted data to a file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byte[] encryptedData = encrypt(filePath, keyPair.getPublic());</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Files.write(Paths.get("encrypted_file"), encryptedData);</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System.out.println("Encrypted file created as 'encrypted_file'.");</w:t>
      </w:r>
    </w:p>
    <w:p>
      <w:pPr>
        <w:pStyle w:val="Normal"/>
        <w:rPr>
          <w:rFonts w:ascii="Times New Roman" w:hAnsi="Times New Roman" w:cs="Times New Roman"/>
        </w:rPr>
      </w:pPr>
      <w:r>
        <w:rPr>
          <w:rFonts w:cs="Times New Roman" w:ascii="Times New Roman" w:hAnsi="Times New Roman"/>
        </w:rPr>
        <w:t xml:space="preserve">// Save the private key to a file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byte[] privateKeyBytes = keyPair.getPrivate().getEncoded();</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Files.write(Paths.get("private_key"), privateKeyBytes);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System.out.println("Decryption key created as 'private_key'.");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else if (choice.equalsIgnoreCase("decrypt"))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System.out.println("Enter the encrypted file path:");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String encryptedFilePath = reader.readLine().trim();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System.out.println("Enter the decryption key file path:");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String decryptionKeyFilePath = reader.readLine().trim();</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Decrypt the file using the private key and write the decrypted data to a file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byte[] decryptedData = decrypt(encryptedFilePath, decryptionKeyFilePath);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Files.write(Paths.get("decrypted_file"), decryptedData);</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System.out.println("Decrypted file created as 'decrypted_file'.");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while (!choice.equalsIgnoreCase("exit"));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Close the reader and exit the program</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System.out.println("Exiting...");</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reader.close();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catch (Exception 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System.err.println("Error: " + e.getMessage());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e.printStackTrace();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Encrypts a file using the given public key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private static byte[] encrypt(String filePath, PublicKey publicKey) throws Exception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Cipher cipher = Cipher.getInstance("RSA");</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cipher.init(Cipher.ENCRYPT_MODE, publicKey);</w:t>
      </w:r>
    </w:p>
    <w:p>
      <w:pPr>
        <w:pStyle w:val="Normal"/>
        <w:rPr>
          <w:rFonts w:ascii="Times New Roman" w:hAnsi="Times New Roman" w:cs="Times New Roman"/>
        </w:rPr>
      </w:pPr>
      <w:r>
        <w:rPr>
          <w:rFonts w:cs="Times New Roman" w:ascii="Times New Roman" w:hAnsi="Times New Roman"/>
        </w:rPr>
        <w:t>// Read the contents of the file into a byte array and encrypt it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byte[] fileBytes = Files.readAllBytes(Paths.get(filePath));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cipher.doFinal(fileBytes);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 Decrypts a file using the given private key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private static byte[] decrypt(String encryptedFilePath, String privateKeyFilePath) throws Exception { </w:t>
      </w:r>
    </w:p>
    <w:p>
      <w:pPr>
        <w:pStyle w:val="Normal"/>
        <w:rPr>
          <w:rFonts w:ascii="Times New Roman" w:hAnsi="Times New Roman" w:cs="Times New Roman"/>
        </w:rPr>
      </w:pPr>
      <w:r>
        <w:rPr>
          <w:rFonts w:cs="Times New Roman" w:ascii="Times New Roman" w:hAnsi="Times New Roman"/>
        </w:rPr>
        <w:t>// Read the private key from the file and generate a private key object</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byte[] privateKeyBytes = Files.readAllBytes(Paths.get(privateKeyFilePath));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PKCS8EncodedKeySpec keySpec = new PKCS8EncodedKeySpec(privateKeyBytes);</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KeyFactory keyFactory = KeyFactory.getInstance("RSA");</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PrivateKey privateKey = keyFactory.generatePrivate(keySpec);</w:t>
      </w:r>
    </w:p>
    <w:p>
      <w:pPr>
        <w:pStyle w:val="Normal"/>
        <w:rPr>
          <w:rFonts w:ascii="Times New Roman" w:hAnsi="Times New Roman" w:cs="Times New Roman"/>
        </w:rPr>
      </w:pPr>
      <w:r>
        <w:rPr>
          <w:rFonts w:cs="Times New Roman" w:ascii="Times New Roman" w:hAnsi="Times New Roman"/>
        </w:rPr>
        <w:t>// Decrypt the encrypted data and return the decrypted byte array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Cipher cipher = Cipher.getInstance("RSA");</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cipher.init(Cipher.DECRYPT_MODE, privateKey);</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byte[] encryptedData = Files.readAllBytes(Paths.get(encryptedFilePath));</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return cipher.doFinal(encryptedData);</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w:t>
      </w:r>
    </w:p>
    <w:p>
      <w:pPr>
        <w:pStyle w:val="Normal"/>
        <w:rPr>
          <w:rFonts w:ascii="Times New Roman" w:hAnsi="Times New Roman" w:cs="Times New Roman"/>
        </w:rPr>
      </w:pPr>
      <w:r>
        <w:rPr>
          <w:rFonts w:cs="Times New Roman" w:ascii="Times New Roman" w:hAnsi="Times New Roman"/>
        </w:rPr>
        <w:t>Conclusion:</w:t>
      </w:r>
    </w:p>
    <w:p>
      <w:pPr>
        <w:pStyle w:val="Normal"/>
        <w:rPr>
          <w:rFonts w:ascii="Times New Roman" w:hAnsi="Times New Roman" w:cs="Times New Roman"/>
        </w:rPr>
      </w:pPr>
      <w:r>
        <w:rPr>
          <w:rFonts w:cs="Times New Roman" w:ascii="Times New Roman" w:hAnsi="Times New Roman"/>
        </w:rPr>
        <w:t xml:space="preserve">The `KeyFactory` class is an implementation of the `KeyFactorySpi` abstract class, which provides the actual implementation of the key generation algorithms. The KeyFactorySpi class is an essential component of the Java Cryptography Architecture that provides a standardized and extensible way of generating cryptographic keys from their encoded representations.  By using the KeyFactory class, developers can generate keys using the same API, regardless of the underlying provider. The KeyFactorySpi class can be used to generate different types of cryptographic keys, such as symmetric and asymmetric keys, and with a variety of cryptographic algorithms, such as RSA, DSA, and EC. Understanding the KeyFactorySpi class and its usage is crucial for developers who want to implement secure cryptographic solutions in their applications. </w:t>
      </w:r>
    </w:p>
    <w:p>
      <w:pPr>
        <w:pStyle w:val="Normal"/>
        <w:spacing w:before="0" w:after="200"/>
        <w:rPr>
          <w:rFonts w:ascii="Times New Roman" w:hAnsi="Times New Roman" w:cs="Times New Roman"/>
        </w:rPr>
      </w:pPr>
      <w:r>
        <w:rPr/>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ind w:firstLine="7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13ed"/>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bd47f8"/>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a2a7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trong">
    <w:name w:val="Strong"/>
    <w:basedOn w:val="DefaultParagraphFont"/>
    <w:uiPriority w:val="22"/>
    <w:qFormat/>
    <w:rsid w:val="00461b5a"/>
    <w:rPr>
      <w:b/>
      <w:bCs/>
    </w:rPr>
  </w:style>
  <w:style w:type="character" w:styleId="Heading1Char" w:customStyle="1">
    <w:name w:val="Heading 1 Char"/>
    <w:basedOn w:val="DefaultParagraphFont"/>
    <w:link w:val="Heading1"/>
    <w:uiPriority w:val="9"/>
    <w:qFormat/>
    <w:rsid w:val="00ef13ed"/>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bd47f8"/>
    <w:rPr>
      <w:rFonts w:ascii="Cambria" w:hAnsi="Cambria" w:eastAsia="" w:cs="" w:asciiTheme="majorHAnsi" w:cstheme="majorBidi" w:eastAsiaTheme="majorEastAsia" w:hAnsiTheme="majorHAnsi"/>
      <w:b/>
      <w:bCs/>
      <w:color w:val="4F81BD" w:themeColor="accent1"/>
      <w:sz w:val="26"/>
      <w:szCs w:val="26"/>
    </w:rPr>
  </w:style>
  <w:style w:type="character" w:styleId="HeaderChar" w:customStyle="1">
    <w:name w:val="Header Char"/>
    <w:basedOn w:val="DefaultParagraphFont"/>
    <w:link w:val="Header"/>
    <w:uiPriority w:val="99"/>
    <w:qFormat/>
    <w:rsid w:val="0014415b"/>
    <w:rPr/>
  </w:style>
  <w:style w:type="character" w:styleId="FooterChar" w:customStyle="1">
    <w:name w:val="Footer Char"/>
    <w:basedOn w:val="DefaultParagraphFont"/>
    <w:link w:val="Footer"/>
    <w:uiPriority w:val="99"/>
    <w:qFormat/>
    <w:rsid w:val="0014415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aa2a7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d54771"/>
    <w:pPr>
      <w:spacing w:before="0" w:after="200"/>
      <w:ind w:left="720" w:hanging="0"/>
      <w:contextualSpacing/>
    </w:pPr>
    <w:rPr/>
  </w:style>
  <w:style w:type="paragraph" w:styleId="NormalWeb">
    <w:name w:val="Normal (Web)"/>
    <w:basedOn w:val="Normal"/>
    <w:uiPriority w:val="99"/>
    <w:semiHidden/>
    <w:unhideWhenUsed/>
    <w:qFormat/>
    <w:rsid w:val="00461b5a"/>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14415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4415b"/>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LibreOffice/7.4.7.2$Linux_X86_64 LibreOffice_project/40$Build-2</Application>
  <AppVersion>15.0000</AppVersion>
  <Pages>11</Pages>
  <Words>3271</Words>
  <Characters>20488</Characters>
  <CharactersWithSpaces>24245</CharactersWithSpaces>
  <Paragraphs>162</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2023-06-19T08:37:00Z</dcterms:created>
  <dc:creator>DL_USER</dc:creator>
  <dc:description/>
  <dc:language>en-US</dc:language>
  <cp:lastModifiedBy/>
  <dcterms:modified xsi:type="dcterms:W3CDTF">2025-02-11T19:42:11Z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