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371" w:rsidRDefault="00B62A74" w:rsidP="0069763B">
      <w:pPr>
        <w:jc w:val="both"/>
      </w:pPr>
      <w:r w:rsidRPr="00B62A74">
        <w:rPr>
          <w:noProof/>
        </w:rPr>
        <w:drawing>
          <wp:inline distT="0" distB="0" distL="0" distR="0" wp14:anchorId="5FBBD465" wp14:editId="1F212287">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54020"/>
                    </a:xfrm>
                    <a:prstGeom prst="rect">
                      <a:avLst/>
                    </a:prstGeom>
                  </pic:spPr>
                </pic:pic>
              </a:graphicData>
            </a:graphic>
          </wp:inline>
        </w:drawing>
      </w:r>
    </w:p>
    <w:p w:rsidR="0069763B" w:rsidRPr="0069763B" w:rsidRDefault="0069763B" w:rsidP="0069763B">
      <w:pPr>
        <w:jc w:val="both"/>
        <w:rPr>
          <w:rFonts w:ascii="Baskerville Old Face" w:hAnsi="Baskerville Old Face"/>
          <w:sz w:val="28"/>
        </w:rPr>
      </w:pPr>
      <w:r w:rsidRPr="0069763B">
        <w:rPr>
          <w:rFonts w:ascii="Baskerville Old Face" w:hAnsi="Baskerville Old Face"/>
          <w:sz w:val="28"/>
        </w:rPr>
        <w:t>In WSO2 Micro Integrator, the message flow between a client and a service is handled using a series of sequences that manage the message journey. Here’s a simple, step-by-step explanation with an example:</w:t>
      </w:r>
    </w:p>
    <w:p w:rsidR="0069763B" w:rsidRPr="0069763B" w:rsidRDefault="0069763B" w:rsidP="0069763B">
      <w:pPr>
        <w:jc w:val="both"/>
        <w:rPr>
          <w:rFonts w:ascii="Baskerville Old Face" w:hAnsi="Baskerville Old Face"/>
          <w:b/>
          <w:bCs/>
          <w:sz w:val="28"/>
        </w:rPr>
      </w:pPr>
      <w:r w:rsidRPr="0069763B">
        <w:rPr>
          <w:rFonts w:ascii="Baskerville Old Face" w:hAnsi="Baskerville Old Face"/>
          <w:b/>
          <w:bCs/>
          <w:sz w:val="28"/>
        </w:rPr>
        <w:t>Explanation of Message Flow in WSO2 Micro Integrator</w:t>
      </w:r>
    </w:p>
    <w:p w:rsidR="0069763B" w:rsidRPr="0069763B" w:rsidRDefault="0069763B" w:rsidP="0069763B">
      <w:pPr>
        <w:jc w:val="both"/>
        <w:rPr>
          <w:rFonts w:ascii="Baskerville Old Face" w:hAnsi="Baskerville Old Face"/>
          <w:sz w:val="28"/>
        </w:rPr>
      </w:pPr>
      <w:r w:rsidRPr="0069763B">
        <w:rPr>
          <w:rFonts w:ascii="Baskerville Old Face" w:hAnsi="Baskerville Old Face"/>
          <w:sz w:val="28"/>
        </w:rPr>
        <w:t xml:space="preserve">WSO2 Micro Integrator acts as a bridge between a </w:t>
      </w:r>
      <w:r w:rsidRPr="0069763B">
        <w:rPr>
          <w:rFonts w:ascii="Baskerville Old Face" w:hAnsi="Baskerville Old Face"/>
          <w:b/>
          <w:bCs/>
          <w:sz w:val="28"/>
        </w:rPr>
        <w:t>client</w:t>
      </w:r>
      <w:r w:rsidRPr="0069763B">
        <w:rPr>
          <w:rFonts w:ascii="Baskerville Old Face" w:hAnsi="Baskerville Old Face"/>
          <w:sz w:val="28"/>
        </w:rPr>
        <w:t xml:space="preserve"> (someone or something requesting a service) and the </w:t>
      </w:r>
      <w:r w:rsidRPr="0069763B">
        <w:rPr>
          <w:rFonts w:ascii="Baskerville Old Face" w:hAnsi="Baskerville Old Face"/>
          <w:b/>
          <w:bCs/>
          <w:sz w:val="28"/>
        </w:rPr>
        <w:t>service</w:t>
      </w:r>
      <w:r w:rsidRPr="0069763B">
        <w:rPr>
          <w:rFonts w:ascii="Baskerville Old Face" w:hAnsi="Baskerville Old Face"/>
          <w:sz w:val="28"/>
        </w:rPr>
        <w:t xml:space="preserve"> (which processes the request and provides a response). This interaction is controlled through three main sequences:</w:t>
      </w:r>
    </w:p>
    <w:p w:rsidR="0069763B" w:rsidRPr="0069763B" w:rsidRDefault="0069763B" w:rsidP="0069763B">
      <w:pPr>
        <w:numPr>
          <w:ilvl w:val="0"/>
          <w:numId w:val="1"/>
        </w:numPr>
        <w:jc w:val="both"/>
        <w:rPr>
          <w:rFonts w:ascii="Baskerville Old Face" w:hAnsi="Baskerville Old Face"/>
          <w:sz w:val="32"/>
        </w:rPr>
      </w:pPr>
      <w:r w:rsidRPr="0069763B">
        <w:rPr>
          <w:rFonts w:ascii="Baskerville Old Face" w:hAnsi="Baskerville Old Face"/>
          <w:b/>
          <w:bCs/>
          <w:sz w:val="32"/>
        </w:rPr>
        <w:t>In Sequence</w:t>
      </w:r>
    </w:p>
    <w:p w:rsidR="0069763B" w:rsidRPr="0069763B" w:rsidRDefault="0069763B" w:rsidP="0069763B">
      <w:pPr>
        <w:numPr>
          <w:ilvl w:val="0"/>
          <w:numId w:val="1"/>
        </w:numPr>
        <w:jc w:val="both"/>
        <w:rPr>
          <w:rFonts w:ascii="Baskerville Old Face" w:hAnsi="Baskerville Old Face"/>
          <w:sz w:val="32"/>
        </w:rPr>
      </w:pPr>
      <w:r w:rsidRPr="0069763B">
        <w:rPr>
          <w:rFonts w:ascii="Baskerville Old Face" w:hAnsi="Baskerville Old Face"/>
          <w:b/>
          <w:bCs/>
          <w:sz w:val="32"/>
        </w:rPr>
        <w:t>Out Sequence</w:t>
      </w:r>
    </w:p>
    <w:p w:rsidR="0069763B" w:rsidRPr="0069763B" w:rsidRDefault="0069763B" w:rsidP="0069763B">
      <w:pPr>
        <w:numPr>
          <w:ilvl w:val="0"/>
          <w:numId w:val="1"/>
        </w:numPr>
        <w:jc w:val="both"/>
        <w:rPr>
          <w:rFonts w:ascii="Baskerville Old Face" w:hAnsi="Baskerville Old Face"/>
          <w:sz w:val="32"/>
        </w:rPr>
      </w:pPr>
      <w:r w:rsidRPr="0069763B">
        <w:rPr>
          <w:rFonts w:ascii="Baskerville Old Face" w:hAnsi="Baskerville Old Face"/>
          <w:b/>
          <w:bCs/>
          <w:sz w:val="32"/>
        </w:rPr>
        <w:t>Fault Sequence</w:t>
      </w:r>
    </w:p>
    <w:p w:rsidR="0069763B" w:rsidRPr="0069763B" w:rsidRDefault="0069763B" w:rsidP="0069763B">
      <w:pPr>
        <w:jc w:val="both"/>
        <w:rPr>
          <w:rFonts w:ascii="Baskerville Old Face" w:hAnsi="Baskerville Old Face"/>
          <w:b/>
          <w:bCs/>
          <w:sz w:val="28"/>
        </w:rPr>
      </w:pPr>
      <w:r w:rsidRPr="0069763B">
        <w:rPr>
          <w:rFonts w:ascii="Baskerville Old Face" w:hAnsi="Baskerville Old Face"/>
          <w:b/>
          <w:bCs/>
          <w:sz w:val="28"/>
        </w:rPr>
        <w:t>Step-by-Step Message Flow</w:t>
      </w:r>
    </w:p>
    <w:p w:rsidR="0069763B" w:rsidRPr="0069763B" w:rsidRDefault="0069763B" w:rsidP="0069763B">
      <w:pPr>
        <w:numPr>
          <w:ilvl w:val="0"/>
          <w:numId w:val="2"/>
        </w:numPr>
        <w:jc w:val="both"/>
        <w:rPr>
          <w:rFonts w:ascii="Baskerville Old Face" w:hAnsi="Baskerville Old Face"/>
          <w:sz w:val="28"/>
        </w:rPr>
      </w:pPr>
      <w:r w:rsidRPr="0069763B">
        <w:rPr>
          <w:rFonts w:ascii="Baskerville Old Face" w:hAnsi="Baskerville Old Face"/>
          <w:b/>
          <w:bCs/>
          <w:sz w:val="28"/>
        </w:rPr>
        <w:t>Client Request (Step 1)</w:t>
      </w:r>
    </w:p>
    <w:p w:rsidR="0069763B" w:rsidRPr="0069763B" w:rsidRDefault="0069763B" w:rsidP="0069763B">
      <w:pPr>
        <w:numPr>
          <w:ilvl w:val="1"/>
          <w:numId w:val="2"/>
        </w:numPr>
        <w:jc w:val="both"/>
        <w:rPr>
          <w:rFonts w:ascii="Baskerville Old Face" w:hAnsi="Baskerville Old Face"/>
          <w:sz w:val="28"/>
        </w:rPr>
      </w:pPr>
      <w:r w:rsidRPr="0069763B">
        <w:rPr>
          <w:rFonts w:ascii="Baskerville Old Face" w:hAnsi="Baskerville Old Face"/>
          <w:sz w:val="28"/>
        </w:rPr>
        <w:t>The client sends a request, like asking for the current temperature from a weather service API.</w:t>
      </w:r>
    </w:p>
    <w:p w:rsidR="0069763B" w:rsidRPr="0069763B" w:rsidRDefault="0069763B" w:rsidP="0069763B">
      <w:pPr>
        <w:numPr>
          <w:ilvl w:val="0"/>
          <w:numId w:val="2"/>
        </w:numPr>
        <w:jc w:val="both"/>
        <w:rPr>
          <w:rFonts w:ascii="Baskerville Old Face" w:hAnsi="Baskerville Old Face"/>
          <w:sz w:val="28"/>
        </w:rPr>
      </w:pPr>
      <w:r w:rsidRPr="0069763B">
        <w:rPr>
          <w:rFonts w:ascii="Baskerville Old Face" w:hAnsi="Baskerville Old Face"/>
          <w:b/>
          <w:bCs/>
          <w:sz w:val="28"/>
        </w:rPr>
        <w:t>In Sequence (Step 2)</w:t>
      </w:r>
    </w:p>
    <w:p w:rsidR="0069763B" w:rsidRPr="0069763B" w:rsidRDefault="0069763B" w:rsidP="0069763B">
      <w:pPr>
        <w:numPr>
          <w:ilvl w:val="1"/>
          <w:numId w:val="2"/>
        </w:numPr>
        <w:jc w:val="both"/>
        <w:rPr>
          <w:rFonts w:ascii="Baskerville Old Face" w:hAnsi="Baskerville Old Face"/>
          <w:sz w:val="28"/>
        </w:rPr>
      </w:pPr>
      <w:r w:rsidRPr="0069763B">
        <w:rPr>
          <w:rFonts w:ascii="Baskerville Old Face" w:hAnsi="Baskerville Old Face"/>
          <w:sz w:val="28"/>
        </w:rPr>
        <w:lastRenderedPageBreak/>
        <w:t xml:space="preserve">The message flows through the </w:t>
      </w:r>
      <w:r w:rsidRPr="0069763B">
        <w:rPr>
          <w:rFonts w:ascii="Baskerville Old Face" w:hAnsi="Baskerville Old Face"/>
          <w:b/>
          <w:bCs/>
          <w:sz w:val="28"/>
        </w:rPr>
        <w:t>In Sequence</w:t>
      </w:r>
      <w:r w:rsidRPr="0069763B">
        <w:rPr>
          <w:rFonts w:ascii="Baskerville Old Face" w:hAnsi="Baskerville Old Face"/>
          <w:sz w:val="28"/>
        </w:rPr>
        <w:t xml:space="preserve"> in the Micro Integrator. This sequence is where the initial processing occurs, such as logging the request, authenticating the client, or transforming data formats to match the service’s requirements.</w:t>
      </w:r>
    </w:p>
    <w:p w:rsidR="0069763B" w:rsidRPr="0069763B" w:rsidRDefault="0069763B" w:rsidP="0069763B">
      <w:pPr>
        <w:numPr>
          <w:ilvl w:val="1"/>
          <w:numId w:val="2"/>
        </w:numPr>
        <w:jc w:val="both"/>
        <w:rPr>
          <w:rFonts w:ascii="Baskerville Old Face" w:hAnsi="Baskerville Old Face"/>
          <w:sz w:val="28"/>
        </w:rPr>
      </w:pPr>
      <w:r w:rsidRPr="0069763B">
        <w:rPr>
          <w:rFonts w:ascii="Baskerville Old Face" w:hAnsi="Baskerville Old Face"/>
          <w:sz w:val="28"/>
        </w:rPr>
        <w:t>For example, if the client’s request format is JSON, and the service expects XML, the In Sequence can handle this transformation.</w:t>
      </w:r>
    </w:p>
    <w:p w:rsidR="0069763B" w:rsidRPr="0069763B" w:rsidRDefault="0069763B" w:rsidP="0069763B">
      <w:pPr>
        <w:numPr>
          <w:ilvl w:val="0"/>
          <w:numId w:val="2"/>
        </w:numPr>
        <w:jc w:val="both"/>
        <w:rPr>
          <w:rFonts w:ascii="Baskerville Old Face" w:hAnsi="Baskerville Old Face"/>
          <w:sz w:val="28"/>
        </w:rPr>
      </w:pPr>
      <w:r w:rsidRPr="0069763B">
        <w:rPr>
          <w:rFonts w:ascii="Baskerville Old Face" w:hAnsi="Baskerville Old Face"/>
          <w:b/>
          <w:bCs/>
          <w:sz w:val="28"/>
        </w:rPr>
        <w:t>Service Interaction (Step 3)</w:t>
      </w:r>
    </w:p>
    <w:p w:rsidR="0069763B" w:rsidRPr="0069763B" w:rsidRDefault="0069763B" w:rsidP="0069763B">
      <w:pPr>
        <w:numPr>
          <w:ilvl w:val="1"/>
          <w:numId w:val="2"/>
        </w:numPr>
        <w:jc w:val="both"/>
        <w:rPr>
          <w:rFonts w:ascii="Baskerville Old Face" w:hAnsi="Baskerville Old Face"/>
          <w:sz w:val="28"/>
        </w:rPr>
      </w:pPr>
      <w:r w:rsidRPr="0069763B">
        <w:rPr>
          <w:rFonts w:ascii="Baskerville Old Face" w:hAnsi="Baskerville Old Face"/>
          <w:sz w:val="28"/>
        </w:rPr>
        <w:t xml:space="preserve">After processing in the In Sequence, the message is forwarded to the target </w:t>
      </w:r>
      <w:r w:rsidRPr="0069763B">
        <w:rPr>
          <w:rFonts w:ascii="Baskerville Old Face" w:hAnsi="Baskerville Old Face"/>
          <w:b/>
          <w:bCs/>
          <w:sz w:val="28"/>
        </w:rPr>
        <w:t>service</w:t>
      </w:r>
      <w:r w:rsidRPr="0069763B">
        <w:rPr>
          <w:rFonts w:ascii="Baskerville Old Face" w:hAnsi="Baskerville Old Face"/>
          <w:sz w:val="28"/>
        </w:rPr>
        <w:t xml:space="preserve"> (e.g., the weather service API). The service then processes the request.</w:t>
      </w:r>
    </w:p>
    <w:p w:rsidR="0069763B" w:rsidRPr="0069763B" w:rsidRDefault="0069763B" w:rsidP="0069763B">
      <w:pPr>
        <w:numPr>
          <w:ilvl w:val="0"/>
          <w:numId w:val="2"/>
        </w:numPr>
        <w:jc w:val="both"/>
        <w:rPr>
          <w:rFonts w:ascii="Baskerville Old Face" w:hAnsi="Baskerville Old Face"/>
          <w:sz w:val="28"/>
        </w:rPr>
      </w:pPr>
      <w:r w:rsidRPr="0069763B">
        <w:rPr>
          <w:rFonts w:ascii="Baskerville Old Face" w:hAnsi="Baskerville Old Face"/>
          <w:b/>
          <w:bCs/>
          <w:sz w:val="28"/>
        </w:rPr>
        <w:t>Service Response (Step 4)</w:t>
      </w:r>
    </w:p>
    <w:p w:rsidR="0069763B" w:rsidRPr="0069763B" w:rsidRDefault="0069763B" w:rsidP="0069763B">
      <w:pPr>
        <w:numPr>
          <w:ilvl w:val="1"/>
          <w:numId w:val="2"/>
        </w:numPr>
        <w:jc w:val="both"/>
        <w:rPr>
          <w:rFonts w:ascii="Baskerville Old Face" w:hAnsi="Baskerville Old Face"/>
          <w:sz w:val="28"/>
        </w:rPr>
      </w:pPr>
      <w:r w:rsidRPr="0069763B">
        <w:rPr>
          <w:rFonts w:ascii="Baskerville Old Face" w:hAnsi="Baskerville Old Face"/>
          <w:sz w:val="28"/>
        </w:rPr>
        <w:t>The service generates a response, such as returning the current temperature for the requested location.</w:t>
      </w:r>
    </w:p>
    <w:p w:rsidR="0069763B" w:rsidRPr="0069763B" w:rsidRDefault="0069763B" w:rsidP="0069763B">
      <w:pPr>
        <w:numPr>
          <w:ilvl w:val="0"/>
          <w:numId w:val="2"/>
        </w:numPr>
        <w:jc w:val="both"/>
        <w:rPr>
          <w:rFonts w:ascii="Baskerville Old Face" w:hAnsi="Baskerville Old Face"/>
          <w:sz w:val="28"/>
        </w:rPr>
      </w:pPr>
      <w:r w:rsidRPr="0069763B">
        <w:rPr>
          <w:rFonts w:ascii="Baskerville Old Face" w:hAnsi="Baskerville Old Face"/>
          <w:b/>
          <w:bCs/>
          <w:sz w:val="28"/>
        </w:rPr>
        <w:t>Out Sequence (Step 5)</w:t>
      </w:r>
    </w:p>
    <w:p w:rsidR="0069763B" w:rsidRPr="0069763B" w:rsidRDefault="0069763B" w:rsidP="0069763B">
      <w:pPr>
        <w:numPr>
          <w:ilvl w:val="1"/>
          <w:numId w:val="2"/>
        </w:numPr>
        <w:jc w:val="both"/>
        <w:rPr>
          <w:rFonts w:ascii="Baskerville Old Face" w:hAnsi="Baskerville Old Face"/>
          <w:sz w:val="28"/>
        </w:rPr>
      </w:pPr>
      <w:r w:rsidRPr="0069763B">
        <w:rPr>
          <w:rFonts w:ascii="Baskerville Old Face" w:hAnsi="Baskerville Old Face"/>
          <w:sz w:val="28"/>
        </w:rPr>
        <w:t xml:space="preserve">The response goes through the </w:t>
      </w:r>
      <w:r w:rsidRPr="0069763B">
        <w:rPr>
          <w:rFonts w:ascii="Baskerville Old Face" w:hAnsi="Baskerville Old Face"/>
          <w:b/>
          <w:bCs/>
          <w:sz w:val="28"/>
        </w:rPr>
        <w:t>Out Sequence</w:t>
      </w:r>
      <w:r w:rsidRPr="0069763B">
        <w:rPr>
          <w:rFonts w:ascii="Baskerville Old Face" w:hAnsi="Baskerville Old Face"/>
          <w:sz w:val="28"/>
        </w:rPr>
        <w:t xml:space="preserve"> in the Micro Integrator, where it may be further processed. For example, the response format might be converted back to JSON if that’s what the client expects, or additional response logging might occur.</w:t>
      </w:r>
    </w:p>
    <w:p w:rsidR="0069763B" w:rsidRPr="0069763B" w:rsidRDefault="0069763B" w:rsidP="0069763B">
      <w:pPr>
        <w:numPr>
          <w:ilvl w:val="0"/>
          <w:numId w:val="2"/>
        </w:numPr>
        <w:jc w:val="both"/>
        <w:rPr>
          <w:rFonts w:ascii="Baskerville Old Face" w:hAnsi="Baskerville Old Face"/>
          <w:sz w:val="28"/>
        </w:rPr>
      </w:pPr>
      <w:r w:rsidRPr="0069763B">
        <w:rPr>
          <w:rFonts w:ascii="Baskerville Old Face" w:hAnsi="Baskerville Old Face"/>
          <w:b/>
          <w:bCs/>
          <w:sz w:val="28"/>
        </w:rPr>
        <w:t>Client Delivery (Step 6)</w:t>
      </w:r>
    </w:p>
    <w:p w:rsidR="0069763B" w:rsidRPr="0069763B" w:rsidRDefault="0069763B" w:rsidP="0069763B">
      <w:pPr>
        <w:numPr>
          <w:ilvl w:val="1"/>
          <w:numId w:val="2"/>
        </w:numPr>
        <w:jc w:val="both"/>
        <w:rPr>
          <w:rFonts w:ascii="Baskerville Old Face" w:hAnsi="Baskerville Old Face"/>
          <w:sz w:val="28"/>
        </w:rPr>
      </w:pPr>
      <w:r w:rsidRPr="0069763B">
        <w:rPr>
          <w:rFonts w:ascii="Baskerville Old Face" w:hAnsi="Baskerville Old Face"/>
          <w:sz w:val="28"/>
        </w:rPr>
        <w:t>Finally, the processed response is delivered to the client, completing the interaction.</w:t>
      </w:r>
    </w:p>
    <w:p w:rsidR="0069763B" w:rsidRPr="0069763B" w:rsidRDefault="0069763B" w:rsidP="0069763B">
      <w:pPr>
        <w:jc w:val="both"/>
        <w:rPr>
          <w:rFonts w:ascii="Baskerville Old Face" w:hAnsi="Baskerville Old Face"/>
          <w:b/>
          <w:bCs/>
          <w:sz w:val="28"/>
        </w:rPr>
      </w:pPr>
      <w:r w:rsidRPr="0069763B">
        <w:rPr>
          <w:rFonts w:ascii="Baskerville Old Face" w:hAnsi="Baskerville Old Face"/>
          <w:b/>
          <w:bCs/>
          <w:sz w:val="28"/>
        </w:rPr>
        <w:t>Error Handling with Fault Sequence</w:t>
      </w:r>
    </w:p>
    <w:p w:rsidR="0069763B" w:rsidRPr="0069763B" w:rsidRDefault="0069763B" w:rsidP="0069763B">
      <w:pPr>
        <w:numPr>
          <w:ilvl w:val="0"/>
          <w:numId w:val="3"/>
        </w:numPr>
        <w:jc w:val="both"/>
        <w:rPr>
          <w:rFonts w:ascii="Baskerville Old Face" w:hAnsi="Baskerville Old Face"/>
          <w:sz w:val="28"/>
        </w:rPr>
      </w:pPr>
      <w:r w:rsidRPr="0069763B">
        <w:rPr>
          <w:rFonts w:ascii="Baskerville Old Face" w:hAnsi="Baskerville Old Face"/>
          <w:sz w:val="28"/>
        </w:rPr>
        <w:t xml:space="preserve">If any error occurs (e.g., the service is unavailable or there’s a data format issue), the </w:t>
      </w:r>
      <w:r w:rsidRPr="0069763B">
        <w:rPr>
          <w:rFonts w:ascii="Baskerville Old Face" w:hAnsi="Baskerville Old Face"/>
          <w:b/>
          <w:bCs/>
          <w:sz w:val="28"/>
        </w:rPr>
        <w:t>Fault Sequence</w:t>
      </w:r>
      <w:r w:rsidRPr="0069763B">
        <w:rPr>
          <w:rFonts w:ascii="Baskerville Old Face" w:hAnsi="Baskerville Old Face"/>
          <w:sz w:val="28"/>
        </w:rPr>
        <w:t xml:space="preserve"> handles the error.</w:t>
      </w:r>
    </w:p>
    <w:p w:rsidR="0069763B" w:rsidRPr="0069763B" w:rsidRDefault="0069763B" w:rsidP="0069763B">
      <w:pPr>
        <w:numPr>
          <w:ilvl w:val="0"/>
          <w:numId w:val="3"/>
        </w:numPr>
        <w:jc w:val="both"/>
        <w:rPr>
          <w:rFonts w:ascii="Baskerville Old Face" w:hAnsi="Baskerville Old Face"/>
          <w:sz w:val="28"/>
        </w:rPr>
      </w:pPr>
      <w:r w:rsidRPr="0069763B">
        <w:rPr>
          <w:rFonts w:ascii="Baskerville Old Face" w:hAnsi="Baskerville Old Face"/>
          <w:sz w:val="28"/>
        </w:rPr>
        <w:t>By default, the Fault Sequence logs the error details, including the payload and any exceptions encountered, and stops further processing.</w:t>
      </w:r>
    </w:p>
    <w:p w:rsidR="0069763B" w:rsidRPr="0069763B" w:rsidRDefault="0069763B" w:rsidP="0069763B">
      <w:pPr>
        <w:numPr>
          <w:ilvl w:val="0"/>
          <w:numId w:val="3"/>
        </w:numPr>
        <w:jc w:val="both"/>
        <w:rPr>
          <w:rFonts w:ascii="Baskerville Old Face" w:hAnsi="Baskerville Old Face"/>
          <w:sz w:val="28"/>
        </w:rPr>
      </w:pPr>
      <w:r w:rsidRPr="0069763B">
        <w:rPr>
          <w:rFonts w:ascii="Baskerville Old Face" w:hAnsi="Baskerville Old Face"/>
          <w:sz w:val="28"/>
        </w:rPr>
        <w:lastRenderedPageBreak/>
        <w:t>You can configure the Fault Sequence to perform custom error handling actions, such as retrying the request, notifying an administrator, or returning a custom error message to the client instead of simply dropping the message.</w:t>
      </w:r>
    </w:p>
    <w:p w:rsidR="0069763B" w:rsidRPr="0069763B" w:rsidRDefault="0069763B" w:rsidP="0069763B">
      <w:pPr>
        <w:jc w:val="both"/>
        <w:rPr>
          <w:rFonts w:ascii="Baskerville Old Face" w:hAnsi="Baskerville Old Face"/>
          <w:b/>
          <w:bCs/>
          <w:sz w:val="28"/>
        </w:rPr>
      </w:pPr>
      <w:r w:rsidRPr="0069763B">
        <w:rPr>
          <w:rFonts w:ascii="Baskerville Old Face" w:hAnsi="Baskerville Old Face"/>
          <w:b/>
          <w:bCs/>
          <w:sz w:val="28"/>
        </w:rPr>
        <w:t>Example Scenario</w:t>
      </w:r>
    </w:p>
    <w:p w:rsidR="0069763B" w:rsidRPr="0069763B" w:rsidRDefault="0069763B" w:rsidP="0069763B">
      <w:pPr>
        <w:jc w:val="both"/>
        <w:rPr>
          <w:rFonts w:ascii="Baskerville Old Face" w:hAnsi="Baskerville Old Face"/>
          <w:sz w:val="28"/>
        </w:rPr>
      </w:pPr>
      <w:r w:rsidRPr="0069763B">
        <w:rPr>
          <w:rFonts w:ascii="Baskerville Old Face" w:hAnsi="Baskerville Old Face"/>
          <w:sz w:val="28"/>
        </w:rPr>
        <w:t>Imagine a client requests data from a currency conversion service through the WSO2 Micro Integrator.</w:t>
      </w:r>
    </w:p>
    <w:p w:rsidR="0069763B" w:rsidRPr="0069763B" w:rsidRDefault="0069763B" w:rsidP="0069763B">
      <w:pPr>
        <w:numPr>
          <w:ilvl w:val="0"/>
          <w:numId w:val="4"/>
        </w:numPr>
        <w:jc w:val="both"/>
        <w:rPr>
          <w:rFonts w:ascii="Baskerville Old Face" w:hAnsi="Baskerville Old Face"/>
          <w:sz w:val="28"/>
        </w:rPr>
      </w:pPr>
      <w:r w:rsidRPr="0069763B">
        <w:rPr>
          <w:rFonts w:ascii="Baskerville Old Face" w:hAnsi="Baskerville Old Face"/>
          <w:b/>
          <w:bCs/>
          <w:sz w:val="28"/>
        </w:rPr>
        <w:t>In Sequence</w:t>
      </w:r>
      <w:r w:rsidRPr="0069763B">
        <w:rPr>
          <w:rFonts w:ascii="Baskerville Old Face" w:hAnsi="Baskerville Old Face"/>
          <w:sz w:val="28"/>
        </w:rPr>
        <w:t>: The integrator validates the request format and converts currency values if needed.</w:t>
      </w:r>
    </w:p>
    <w:p w:rsidR="0069763B" w:rsidRPr="0069763B" w:rsidRDefault="0069763B" w:rsidP="0069763B">
      <w:pPr>
        <w:numPr>
          <w:ilvl w:val="0"/>
          <w:numId w:val="4"/>
        </w:numPr>
        <w:jc w:val="both"/>
        <w:rPr>
          <w:rFonts w:ascii="Baskerville Old Face" w:hAnsi="Baskerville Old Face"/>
          <w:sz w:val="28"/>
        </w:rPr>
      </w:pPr>
      <w:r w:rsidRPr="0069763B">
        <w:rPr>
          <w:rFonts w:ascii="Baskerville Old Face" w:hAnsi="Baskerville Old Face"/>
          <w:b/>
          <w:bCs/>
          <w:sz w:val="28"/>
        </w:rPr>
        <w:t>Service Interaction</w:t>
      </w:r>
      <w:r w:rsidRPr="0069763B">
        <w:rPr>
          <w:rFonts w:ascii="Baskerville Old Face" w:hAnsi="Baskerville Old Face"/>
          <w:sz w:val="28"/>
        </w:rPr>
        <w:t>: The request reaches the conversion service.</w:t>
      </w:r>
    </w:p>
    <w:p w:rsidR="0069763B" w:rsidRPr="0069763B" w:rsidRDefault="0069763B" w:rsidP="0069763B">
      <w:pPr>
        <w:numPr>
          <w:ilvl w:val="0"/>
          <w:numId w:val="4"/>
        </w:numPr>
        <w:jc w:val="both"/>
        <w:rPr>
          <w:rFonts w:ascii="Baskerville Old Face" w:hAnsi="Baskerville Old Face"/>
          <w:sz w:val="28"/>
        </w:rPr>
      </w:pPr>
      <w:r w:rsidRPr="0069763B">
        <w:rPr>
          <w:rFonts w:ascii="Baskerville Old Face" w:hAnsi="Baskerville Old Face"/>
          <w:b/>
          <w:bCs/>
          <w:sz w:val="28"/>
        </w:rPr>
        <w:t>Out Sequence</w:t>
      </w:r>
      <w:r w:rsidRPr="0069763B">
        <w:rPr>
          <w:rFonts w:ascii="Baskerville Old Face" w:hAnsi="Baskerville Old Face"/>
          <w:sz w:val="28"/>
        </w:rPr>
        <w:t>: The service response (e.g., the conversion result) is formatted or logged before being sent back.</w:t>
      </w:r>
    </w:p>
    <w:p w:rsidR="0069763B" w:rsidRPr="0069763B" w:rsidRDefault="0069763B" w:rsidP="0069763B">
      <w:pPr>
        <w:numPr>
          <w:ilvl w:val="0"/>
          <w:numId w:val="4"/>
        </w:numPr>
        <w:jc w:val="both"/>
        <w:rPr>
          <w:rFonts w:ascii="Baskerville Old Face" w:hAnsi="Baskerville Old Face"/>
          <w:sz w:val="28"/>
        </w:rPr>
      </w:pPr>
      <w:r w:rsidRPr="0069763B">
        <w:rPr>
          <w:rFonts w:ascii="Baskerville Old Face" w:hAnsi="Baskerville Old Face"/>
          <w:b/>
          <w:bCs/>
          <w:sz w:val="28"/>
        </w:rPr>
        <w:t>Fault Sequence</w:t>
      </w:r>
      <w:r w:rsidRPr="0069763B">
        <w:rPr>
          <w:rFonts w:ascii="Baskerville Old Face" w:hAnsi="Baskerville Old Face"/>
          <w:sz w:val="28"/>
        </w:rPr>
        <w:t>: If the service is down, the Fault Sequence could return an error message like, "Service temporarily unavailable. Please try again later."</w:t>
      </w:r>
    </w:p>
    <w:p w:rsidR="0069763B" w:rsidRDefault="0069763B" w:rsidP="0069763B">
      <w:pPr>
        <w:jc w:val="both"/>
        <w:rPr>
          <w:rFonts w:ascii="Baskerville Old Face" w:hAnsi="Baskerville Old Face"/>
          <w:sz w:val="28"/>
        </w:rPr>
      </w:pPr>
      <w:r w:rsidRPr="0069763B">
        <w:rPr>
          <w:rFonts w:ascii="Baskerville Old Face" w:hAnsi="Baskerville Old Face"/>
          <w:sz w:val="28"/>
        </w:rPr>
        <w:t>This structured flow ensures that messages are handled consistently, with custom options for handling errors if they arise.</w:t>
      </w:r>
    </w:p>
    <w:p w:rsidR="001F43E2" w:rsidRDefault="001F43E2" w:rsidP="0069763B">
      <w:pPr>
        <w:jc w:val="both"/>
        <w:rPr>
          <w:rFonts w:ascii="Baskerville Old Face" w:hAnsi="Baskerville Old Face"/>
          <w:sz w:val="28"/>
        </w:rPr>
      </w:pPr>
    </w:p>
    <w:p w:rsidR="001F43E2" w:rsidRPr="00E03CCD" w:rsidRDefault="001F43E2" w:rsidP="0069763B">
      <w:pPr>
        <w:jc w:val="both"/>
        <w:rPr>
          <w:rFonts w:ascii="Baskerville Old Face" w:hAnsi="Baskerville Old Face"/>
          <w:b/>
          <w:sz w:val="28"/>
        </w:rPr>
      </w:pPr>
      <w:r w:rsidRPr="00E03CCD">
        <w:rPr>
          <w:rFonts w:ascii="Baskerville Old Face" w:hAnsi="Baskerville Old Face"/>
          <w:b/>
          <w:sz w:val="28"/>
          <w:highlight w:val="yellow"/>
        </w:rPr>
        <w:t xml:space="preserve">Work flow to send request to the backend first we create Endpoint that points to backend service </w:t>
      </w:r>
      <w:proofErr w:type="spellStart"/>
      <w:r w:rsidRPr="00E03CCD">
        <w:rPr>
          <w:rFonts w:ascii="Baskerville Old Face" w:hAnsi="Baskerville Old Face"/>
          <w:b/>
          <w:sz w:val="28"/>
          <w:highlight w:val="yellow"/>
        </w:rPr>
        <w:t>url</w:t>
      </w:r>
      <w:proofErr w:type="spellEnd"/>
      <w:r w:rsidRPr="00E03CCD">
        <w:rPr>
          <w:rFonts w:ascii="Baskerville Old Face" w:hAnsi="Baskerville Old Face"/>
          <w:b/>
          <w:sz w:val="28"/>
          <w:highlight w:val="yellow"/>
        </w:rPr>
        <w:t xml:space="preserve"> and create Rest API that consume or call the predefined endpoint and return the response to the client</w:t>
      </w:r>
      <w:r w:rsidRPr="00E03CCD">
        <w:rPr>
          <w:rFonts w:ascii="Baskerville Old Face" w:hAnsi="Baskerville Old Face"/>
          <w:b/>
          <w:sz w:val="28"/>
        </w:rPr>
        <w:t xml:space="preserve">  </w:t>
      </w:r>
    </w:p>
    <w:p w:rsidR="00B62A74" w:rsidRDefault="00B62A74" w:rsidP="0069763B">
      <w:pPr>
        <w:jc w:val="both"/>
      </w:pPr>
    </w:p>
    <w:p w:rsidR="00E03CCD" w:rsidRDefault="00E03CCD" w:rsidP="0069763B">
      <w:pPr>
        <w:jc w:val="both"/>
        <w:rPr>
          <w:rFonts w:ascii="Baskerville Old Face" w:hAnsi="Baskerville Old Face"/>
          <w:b/>
          <w:sz w:val="36"/>
          <w:u w:val="single"/>
        </w:rPr>
      </w:pPr>
      <w:r w:rsidRPr="00E03CCD">
        <w:rPr>
          <w:rFonts w:ascii="Baskerville Old Face" w:hAnsi="Baskerville Old Face"/>
          <w:b/>
          <w:sz w:val="36"/>
          <w:u w:val="single"/>
        </w:rPr>
        <w:t>Switch Mediator</w:t>
      </w:r>
      <w:r>
        <w:rPr>
          <w:rFonts w:ascii="Baskerville Old Face" w:hAnsi="Baskerville Old Face"/>
          <w:b/>
          <w:sz w:val="36"/>
          <w:u w:val="single"/>
        </w:rPr>
        <w:t xml:space="preserve"> (Request Routing based on payload </w:t>
      </w:r>
      <w:r w:rsidR="00622C18">
        <w:rPr>
          <w:rFonts w:ascii="Baskerville Old Face" w:hAnsi="Baskerville Old Face"/>
          <w:b/>
          <w:sz w:val="36"/>
          <w:u w:val="single"/>
        </w:rPr>
        <w:t>content)</w:t>
      </w:r>
    </w:p>
    <w:p w:rsidR="00ED6F81" w:rsidRDefault="00ED6F81" w:rsidP="0069763B">
      <w:pPr>
        <w:jc w:val="both"/>
        <w:rPr>
          <w:rFonts w:ascii="Baskerville Old Face" w:hAnsi="Baskerville Old Face"/>
          <w:sz w:val="36"/>
        </w:rPr>
      </w:pPr>
      <w:r>
        <w:rPr>
          <w:rFonts w:ascii="Baskerville Old Face" w:hAnsi="Baskerville Old Face"/>
          <w:sz w:val="36"/>
        </w:rPr>
        <w:t xml:space="preserve">Based on the client request payload redirecting or routing the request to different endpoints where we have to already create different endpoints </w:t>
      </w:r>
      <w:r w:rsidR="00D109D8">
        <w:rPr>
          <w:rFonts w:ascii="Baskerville Old Face" w:hAnsi="Baskerville Old Face"/>
          <w:sz w:val="36"/>
        </w:rPr>
        <w:t xml:space="preserve">which points to different backend service </w:t>
      </w:r>
    </w:p>
    <w:p w:rsidR="00D109D8" w:rsidRDefault="00054509" w:rsidP="00D109D8">
      <w:pPr>
        <w:pStyle w:val="ListParagraph"/>
        <w:numPr>
          <w:ilvl w:val="2"/>
          <w:numId w:val="2"/>
        </w:numPr>
        <w:jc w:val="both"/>
        <w:rPr>
          <w:rFonts w:ascii="Baskerville Old Face" w:hAnsi="Baskerville Old Face"/>
          <w:sz w:val="36"/>
        </w:rPr>
      </w:pPr>
      <w:r>
        <w:rPr>
          <w:rFonts w:ascii="Baskerville Old Face" w:hAnsi="Baskerville Old Face"/>
          <w:sz w:val="36"/>
        </w:rPr>
        <w:t xml:space="preserve">The main purpose using property mediators in this case is to set new message property that will be used in message routing </w:t>
      </w:r>
      <w:r>
        <w:rPr>
          <w:rFonts w:ascii="Baskerville Old Face" w:hAnsi="Baskerville Old Face"/>
          <w:sz w:val="36"/>
        </w:rPr>
        <w:lastRenderedPageBreak/>
        <w:t xml:space="preserve">to identify which backend service should be called to make the appointment </w:t>
      </w:r>
    </w:p>
    <w:p w:rsidR="0052589A" w:rsidRDefault="0052589A" w:rsidP="00D109D8">
      <w:pPr>
        <w:pStyle w:val="ListParagraph"/>
        <w:numPr>
          <w:ilvl w:val="2"/>
          <w:numId w:val="2"/>
        </w:numPr>
        <w:jc w:val="both"/>
        <w:rPr>
          <w:rFonts w:ascii="Baskerville Old Face" w:hAnsi="Baskerville Old Face"/>
          <w:sz w:val="36"/>
        </w:rPr>
      </w:pPr>
      <w:r>
        <w:rPr>
          <w:rFonts w:ascii="Baskerville Old Face" w:hAnsi="Baskerville Old Face"/>
          <w:sz w:val="36"/>
        </w:rPr>
        <w:t xml:space="preserve">In other word this property </w:t>
      </w:r>
      <w:r w:rsidR="0012447B">
        <w:rPr>
          <w:rFonts w:ascii="Baskerville Old Face" w:hAnsi="Baskerville Old Face"/>
          <w:sz w:val="36"/>
        </w:rPr>
        <w:t>mediator</w:t>
      </w:r>
      <w:r>
        <w:rPr>
          <w:rFonts w:ascii="Baskerville Old Face" w:hAnsi="Baskerville Old Face"/>
          <w:sz w:val="36"/>
        </w:rPr>
        <w:t xml:space="preserve"> will extract the hospital </w:t>
      </w:r>
      <w:r w:rsidR="0012447B">
        <w:rPr>
          <w:rFonts w:ascii="Baskerville Old Face" w:hAnsi="Baskerville Old Face"/>
          <w:sz w:val="36"/>
        </w:rPr>
        <w:t xml:space="preserve">name from the request payload </w:t>
      </w:r>
    </w:p>
    <w:p w:rsidR="00E248EB" w:rsidRDefault="00E248EB" w:rsidP="00E248EB">
      <w:pPr>
        <w:pStyle w:val="ListParagraph"/>
        <w:ind w:left="360"/>
        <w:jc w:val="both"/>
        <w:rPr>
          <w:rFonts w:ascii="Baskerville Old Face" w:hAnsi="Baskerville Old Face"/>
          <w:sz w:val="36"/>
        </w:rPr>
      </w:pPr>
    </w:p>
    <w:p w:rsidR="00E248EB" w:rsidRPr="00E248EB" w:rsidRDefault="00E248EB" w:rsidP="00E248EB">
      <w:p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t xml:space="preserve">In WSO2, the </w:t>
      </w:r>
      <w:r w:rsidRPr="00E248EB">
        <w:rPr>
          <w:rFonts w:ascii="Baskerville Old Face" w:eastAsia="Times New Roman" w:hAnsi="Baskerville Old Face" w:cs="Times New Roman"/>
          <w:b/>
          <w:bCs/>
          <w:sz w:val="28"/>
          <w:szCs w:val="24"/>
        </w:rPr>
        <w:t>Switch Mediator</w:t>
      </w:r>
      <w:r w:rsidRPr="00E248EB">
        <w:rPr>
          <w:rFonts w:ascii="Baskerville Old Face" w:eastAsia="Times New Roman" w:hAnsi="Baskerville Old Face" w:cs="Times New Roman"/>
          <w:sz w:val="28"/>
          <w:szCs w:val="24"/>
        </w:rPr>
        <w:t xml:space="preserve"> is used to route messages to different sequences or endpoints based on the value of a specified expression, known as the </w:t>
      </w:r>
      <w:r w:rsidRPr="00E248EB">
        <w:rPr>
          <w:rFonts w:ascii="Baskerville Old Face" w:eastAsia="Times New Roman" w:hAnsi="Baskerville Old Face" w:cs="Times New Roman"/>
          <w:b/>
          <w:bCs/>
          <w:sz w:val="28"/>
          <w:szCs w:val="24"/>
        </w:rPr>
        <w:t>Source XPath</w:t>
      </w:r>
      <w:r w:rsidRPr="00E248EB">
        <w:rPr>
          <w:rFonts w:ascii="Baskerville Old Face" w:eastAsia="Times New Roman" w:hAnsi="Baskerville Old Face" w:cs="Times New Roman"/>
          <w:sz w:val="28"/>
          <w:szCs w:val="24"/>
        </w:rPr>
        <w:t>.</w:t>
      </w:r>
    </w:p>
    <w:p w:rsidR="00E248EB" w:rsidRPr="00E248EB" w:rsidRDefault="00E248EB" w:rsidP="00E248EB">
      <w:pPr>
        <w:spacing w:before="100" w:beforeAutospacing="1" w:after="100" w:afterAutospacing="1" w:line="240" w:lineRule="auto"/>
        <w:outlineLvl w:val="2"/>
        <w:rPr>
          <w:rFonts w:ascii="Baskerville Old Face" w:eastAsia="Times New Roman" w:hAnsi="Baskerville Old Face" w:cs="Times New Roman"/>
          <w:b/>
          <w:bCs/>
          <w:sz w:val="28"/>
          <w:szCs w:val="27"/>
        </w:rPr>
      </w:pPr>
      <w:r w:rsidRPr="00E248EB">
        <w:rPr>
          <w:rFonts w:ascii="Baskerville Old Face" w:eastAsia="Times New Roman" w:hAnsi="Baskerville Old Face" w:cs="Times New Roman"/>
          <w:b/>
          <w:bCs/>
          <w:sz w:val="28"/>
          <w:szCs w:val="27"/>
        </w:rPr>
        <w:t>Source XPath in Switch Mediator</w:t>
      </w:r>
    </w:p>
    <w:p w:rsidR="00E248EB" w:rsidRPr="00E248EB" w:rsidRDefault="00E248EB" w:rsidP="00E248EB">
      <w:pPr>
        <w:numPr>
          <w:ilvl w:val="0"/>
          <w:numId w:val="5"/>
        </w:num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b/>
          <w:bCs/>
          <w:sz w:val="28"/>
          <w:szCs w:val="24"/>
        </w:rPr>
        <w:t>Source XPath</w:t>
      </w:r>
      <w:r w:rsidRPr="00E248EB">
        <w:rPr>
          <w:rFonts w:ascii="Baskerville Old Face" w:eastAsia="Times New Roman" w:hAnsi="Baskerville Old Face" w:cs="Times New Roman"/>
          <w:sz w:val="28"/>
          <w:szCs w:val="24"/>
        </w:rPr>
        <w:t xml:space="preserve"> is the expression used by the Switch Mediator to evaluate the message content and determine which route (or case) to follow.</w:t>
      </w:r>
    </w:p>
    <w:p w:rsidR="00E248EB" w:rsidRPr="00E248EB" w:rsidRDefault="00E248EB" w:rsidP="00E248EB">
      <w:pPr>
        <w:numPr>
          <w:ilvl w:val="0"/>
          <w:numId w:val="5"/>
        </w:num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t>XPath (XML Path Language) is commonly used to locate elements or attributes within an XML message.</w:t>
      </w:r>
    </w:p>
    <w:p w:rsidR="00E248EB" w:rsidRPr="00E248EB" w:rsidRDefault="00E248EB" w:rsidP="00E248EB">
      <w:pPr>
        <w:numPr>
          <w:ilvl w:val="0"/>
          <w:numId w:val="5"/>
        </w:num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t>In the Switch Mediator, the Source XPath points to a specific part of the incoming message that you want to evaluate, such as a particular tag or attribute value.</w:t>
      </w:r>
    </w:p>
    <w:p w:rsidR="00E248EB" w:rsidRPr="00E248EB" w:rsidRDefault="00E248EB" w:rsidP="00E248EB">
      <w:p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t xml:space="preserve">For example, if you want to route messages based on the value of a </w:t>
      </w:r>
      <w:r w:rsidRPr="00E248EB">
        <w:rPr>
          <w:rFonts w:ascii="Baskerville Old Face" w:eastAsia="Times New Roman" w:hAnsi="Baskerville Old Face" w:cs="Courier New"/>
          <w:szCs w:val="20"/>
        </w:rPr>
        <w:t>&lt;status&gt;</w:t>
      </w:r>
      <w:r w:rsidRPr="00E248EB">
        <w:rPr>
          <w:rFonts w:ascii="Baskerville Old Face" w:eastAsia="Times New Roman" w:hAnsi="Baskerville Old Face" w:cs="Times New Roman"/>
          <w:sz w:val="28"/>
          <w:szCs w:val="24"/>
        </w:rPr>
        <w:t xml:space="preserve"> element in the XML payload, you can set the Source XPath to </w:t>
      </w:r>
      <w:r w:rsidRPr="00E248EB">
        <w:rPr>
          <w:rFonts w:ascii="Baskerville Old Face" w:eastAsia="Times New Roman" w:hAnsi="Baskerville Old Face" w:cs="Courier New"/>
          <w:szCs w:val="20"/>
        </w:rPr>
        <w:t>//status</w:t>
      </w:r>
      <w:r w:rsidRPr="00E248EB">
        <w:rPr>
          <w:rFonts w:ascii="Baskerville Old Face" w:eastAsia="Times New Roman" w:hAnsi="Baskerville Old Face" w:cs="Times New Roman"/>
          <w:sz w:val="28"/>
          <w:szCs w:val="24"/>
        </w:rPr>
        <w:t>. The Switch Mediator will check the value of this element to decide which case sequence to execute.</w:t>
      </w:r>
    </w:p>
    <w:p w:rsidR="00E248EB" w:rsidRPr="00E248EB" w:rsidRDefault="00E248EB" w:rsidP="00E248EB">
      <w:pPr>
        <w:spacing w:before="100" w:beforeAutospacing="1" w:after="100" w:afterAutospacing="1" w:line="240" w:lineRule="auto"/>
        <w:outlineLvl w:val="2"/>
        <w:rPr>
          <w:rFonts w:ascii="Baskerville Old Face" w:eastAsia="Times New Roman" w:hAnsi="Baskerville Old Face" w:cs="Times New Roman"/>
          <w:b/>
          <w:bCs/>
          <w:sz w:val="28"/>
          <w:szCs w:val="27"/>
        </w:rPr>
      </w:pPr>
      <w:r w:rsidRPr="00E248EB">
        <w:rPr>
          <w:rFonts w:ascii="Baskerville Old Face" w:eastAsia="Times New Roman" w:hAnsi="Baskerville Old Face" w:cs="Times New Roman"/>
          <w:b/>
          <w:bCs/>
          <w:sz w:val="28"/>
          <w:szCs w:val="27"/>
        </w:rPr>
        <w:t>Purpose of the Switch Mediator</w:t>
      </w:r>
    </w:p>
    <w:p w:rsidR="00E248EB" w:rsidRPr="00E248EB" w:rsidRDefault="00E248EB" w:rsidP="00E248EB">
      <w:p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t xml:space="preserve">The </w:t>
      </w:r>
      <w:r w:rsidRPr="00E248EB">
        <w:rPr>
          <w:rFonts w:ascii="Baskerville Old Face" w:eastAsia="Times New Roman" w:hAnsi="Baskerville Old Face" w:cs="Times New Roman"/>
          <w:b/>
          <w:bCs/>
          <w:sz w:val="28"/>
          <w:szCs w:val="24"/>
        </w:rPr>
        <w:t>Switch Mediator</w:t>
      </w:r>
      <w:r w:rsidRPr="00E248EB">
        <w:rPr>
          <w:rFonts w:ascii="Baskerville Old Face" w:eastAsia="Times New Roman" w:hAnsi="Baskerville Old Face" w:cs="Times New Roman"/>
          <w:sz w:val="28"/>
          <w:szCs w:val="24"/>
        </w:rPr>
        <w:t xml:space="preserve"> is used for conditional routing. It allows you to define multiple "cases" based on the value of the Source XPath expression. Each case has a specific sequence of actions or endpoints that the message will follow if the evaluated expression matches the case value.</w:t>
      </w:r>
    </w:p>
    <w:p w:rsidR="00E248EB" w:rsidRPr="00E248EB" w:rsidRDefault="00E248EB" w:rsidP="00E248EB">
      <w:pPr>
        <w:spacing w:before="100" w:beforeAutospacing="1" w:after="100" w:afterAutospacing="1" w:line="240" w:lineRule="auto"/>
        <w:outlineLvl w:val="2"/>
        <w:rPr>
          <w:rFonts w:ascii="Baskerville Old Face" w:eastAsia="Times New Roman" w:hAnsi="Baskerville Old Face" w:cs="Times New Roman"/>
          <w:b/>
          <w:bCs/>
          <w:sz w:val="28"/>
          <w:szCs w:val="27"/>
        </w:rPr>
      </w:pPr>
      <w:r w:rsidRPr="00E248EB">
        <w:rPr>
          <w:rFonts w:ascii="Baskerville Old Face" w:eastAsia="Times New Roman" w:hAnsi="Baskerville Old Face" w:cs="Times New Roman"/>
          <w:b/>
          <w:bCs/>
          <w:sz w:val="28"/>
          <w:szCs w:val="27"/>
        </w:rPr>
        <w:t>Example Scenario</w:t>
      </w:r>
    </w:p>
    <w:p w:rsidR="00E248EB" w:rsidRPr="00E248EB" w:rsidRDefault="00E248EB" w:rsidP="00E248EB">
      <w:p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t xml:space="preserve">Imagine you have an XML message that contains a </w:t>
      </w:r>
      <w:r w:rsidRPr="00E248EB">
        <w:rPr>
          <w:rFonts w:ascii="Baskerville Old Face" w:eastAsia="Times New Roman" w:hAnsi="Baskerville Old Face" w:cs="Courier New"/>
          <w:szCs w:val="20"/>
        </w:rPr>
        <w:t>&lt;type&gt;</w:t>
      </w:r>
      <w:r w:rsidRPr="00E248EB">
        <w:rPr>
          <w:rFonts w:ascii="Baskerville Old Face" w:eastAsia="Times New Roman" w:hAnsi="Baskerville Old Face" w:cs="Times New Roman"/>
          <w:sz w:val="28"/>
          <w:szCs w:val="24"/>
        </w:rPr>
        <w:t xml:space="preserve"> element indicating the type of service requested:</w:t>
      </w:r>
    </w:p>
    <w:p w:rsidR="00E248EB" w:rsidRPr="00E248EB" w:rsidRDefault="00E248EB" w:rsidP="00E24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Cs w:val="20"/>
        </w:rPr>
      </w:pPr>
      <w:proofErr w:type="gramStart"/>
      <w:r w:rsidRPr="00E248EB">
        <w:rPr>
          <w:rFonts w:ascii="Baskerville Old Face" w:eastAsia="Times New Roman" w:hAnsi="Baskerville Old Face" w:cs="Courier New"/>
          <w:szCs w:val="20"/>
        </w:rPr>
        <w:t>xml</w:t>
      </w:r>
      <w:proofErr w:type="gramEnd"/>
    </w:p>
    <w:p w:rsidR="00E248EB" w:rsidRPr="00E248EB" w:rsidRDefault="00E248EB" w:rsidP="00E24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Cs w:val="20"/>
        </w:rPr>
      </w:pPr>
      <w:r w:rsidRPr="00E248EB">
        <w:rPr>
          <w:rFonts w:ascii="Baskerville Old Face" w:eastAsia="Times New Roman" w:hAnsi="Baskerville Old Face" w:cs="Courier New"/>
          <w:szCs w:val="20"/>
        </w:rPr>
        <w:t>Copy code</w:t>
      </w:r>
    </w:p>
    <w:p w:rsidR="00E248EB" w:rsidRPr="00E248EB" w:rsidRDefault="00E248EB" w:rsidP="00E24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Cs w:val="20"/>
        </w:rPr>
      </w:pPr>
      <w:r w:rsidRPr="00E248EB">
        <w:rPr>
          <w:rFonts w:ascii="Baskerville Old Face" w:eastAsia="Times New Roman" w:hAnsi="Baskerville Old Face" w:cs="Courier New"/>
          <w:szCs w:val="20"/>
        </w:rPr>
        <w:t>&lt;</w:t>
      </w:r>
      <w:proofErr w:type="gramStart"/>
      <w:r w:rsidRPr="00E248EB">
        <w:rPr>
          <w:rFonts w:ascii="Baskerville Old Face" w:eastAsia="Times New Roman" w:hAnsi="Baskerville Old Face" w:cs="Courier New"/>
          <w:szCs w:val="20"/>
        </w:rPr>
        <w:t>request</w:t>
      </w:r>
      <w:proofErr w:type="gramEnd"/>
      <w:r w:rsidRPr="00E248EB">
        <w:rPr>
          <w:rFonts w:ascii="Baskerville Old Face" w:eastAsia="Times New Roman" w:hAnsi="Baskerville Old Face" w:cs="Courier New"/>
          <w:szCs w:val="20"/>
        </w:rPr>
        <w:t>&gt;</w:t>
      </w:r>
    </w:p>
    <w:p w:rsidR="00E248EB" w:rsidRPr="00E248EB" w:rsidRDefault="00E248EB" w:rsidP="00E24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Cs w:val="20"/>
        </w:rPr>
      </w:pPr>
      <w:r w:rsidRPr="00E248EB">
        <w:rPr>
          <w:rFonts w:ascii="Baskerville Old Face" w:eastAsia="Times New Roman" w:hAnsi="Baskerville Old Face" w:cs="Courier New"/>
          <w:szCs w:val="20"/>
        </w:rPr>
        <w:t xml:space="preserve">   &lt;</w:t>
      </w:r>
      <w:proofErr w:type="gramStart"/>
      <w:r w:rsidRPr="00E248EB">
        <w:rPr>
          <w:rFonts w:ascii="Baskerville Old Face" w:eastAsia="Times New Roman" w:hAnsi="Baskerville Old Face" w:cs="Courier New"/>
          <w:szCs w:val="20"/>
        </w:rPr>
        <w:t>type&gt;</w:t>
      </w:r>
      <w:proofErr w:type="gramEnd"/>
      <w:r w:rsidRPr="00E248EB">
        <w:rPr>
          <w:rFonts w:ascii="Baskerville Old Face" w:eastAsia="Times New Roman" w:hAnsi="Baskerville Old Face" w:cs="Courier New"/>
          <w:szCs w:val="20"/>
        </w:rPr>
        <w:t>medical&lt;/type&gt;</w:t>
      </w:r>
    </w:p>
    <w:p w:rsidR="00E248EB" w:rsidRPr="00E248EB" w:rsidRDefault="00E248EB" w:rsidP="00E24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Old Face" w:eastAsia="Times New Roman" w:hAnsi="Baskerville Old Face" w:cs="Courier New"/>
          <w:szCs w:val="20"/>
        </w:rPr>
      </w:pPr>
      <w:r w:rsidRPr="00E248EB">
        <w:rPr>
          <w:rFonts w:ascii="Baskerville Old Face" w:eastAsia="Times New Roman" w:hAnsi="Baskerville Old Face" w:cs="Courier New"/>
          <w:szCs w:val="20"/>
        </w:rPr>
        <w:t>&lt;/request&gt;</w:t>
      </w:r>
    </w:p>
    <w:p w:rsidR="00E248EB" w:rsidRPr="00E248EB" w:rsidRDefault="00E248EB" w:rsidP="00E248EB">
      <w:p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lastRenderedPageBreak/>
        <w:t>In this case:</w:t>
      </w:r>
    </w:p>
    <w:p w:rsidR="00E248EB" w:rsidRPr="00E248EB" w:rsidRDefault="00E248EB" w:rsidP="00E248EB">
      <w:pPr>
        <w:numPr>
          <w:ilvl w:val="0"/>
          <w:numId w:val="6"/>
        </w:num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t xml:space="preserve">Set the </w:t>
      </w:r>
      <w:r w:rsidRPr="00E248EB">
        <w:rPr>
          <w:rFonts w:ascii="Baskerville Old Face" w:eastAsia="Times New Roman" w:hAnsi="Baskerville Old Face" w:cs="Times New Roman"/>
          <w:b/>
          <w:bCs/>
          <w:sz w:val="28"/>
          <w:szCs w:val="24"/>
        </w:rPr>
        <w:t>Source XPath</w:t>
      </w:r>
      <w:r w:rsidRPr="00E248EB">
        <w:rPr>
          <w:rFonts w:ascii="Baskerville Old Face" w:eastAsia="Times New Roman" w:hAnsi="Baskerville Old Face" w:cs="Times New Roman"/>
          <w:sz w:val="28"/>
          <w:szCs w:val="24"/>
        </w:rPr>
        <w:t xml:space="preserve"> in the Switch Mediator to </w:t>
      </w:r>
      <w:r w:rsidRPr="00E248EB">
        <w:rPr>
          <w:rFonts w:ascii="Baskerville Old Face" w:eastAsia="Times New Roman" w:hAnsi="Baskerville Old Face" w:cs="Courier New"/>
          <w:szCs w:val="20"/>
        </w:rPr>
        <w:t>//type</w:t>
      </w:r>
      <w:r w:rsidRPr="00E248EB">
        <w:rPr>
          <w:rFonts w:ascii="Baskerville Old Face" w:eastAsia="Times New Roman" w:hAnsi="Baskerville Old Face" w:cs="Times New Roman"/>
          <w:sz w:val="28"/>
          <w:szCs w:val="24"/>
        </w:rPr>
        <w:t>.</w:t>
      </w:r>
    </w:p>
    <w:p w:rsidR="00E248EB" w:rsidRPr="00E248EB" w:rsidRDefault="00E248EB" w:rsidP="00E248EB">
      <w:pPr>
        <w:numPr>
          <w:ilvl w:val="0"/>
          <w:numId w:val="6"/>
        </w:num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t xml:space="preserve">Define cases based on possible values of </w:t>
      </w:r>
      <w:r w:rsidRPr="00E248EB">
        <w:rPr>
          <w:rFonts w:ascii="Baskerville Old Face" w:eastAsia="Times New Roman" w:hAnsi="Baskerville Old Face" w:cs="Courier New"/>
          <w:szCs w:val="20"/>
        </w:rPr>
        <w:t>&lt;type&gt;</w:t>
      </w:r>
      <w:r w:rsidRPr="00E248EB">
        <w:rPr>
          <w:rFonts w:ascii="Baskerville Old Face" w:eastAsia="Times New Roman" w:hAnsi="Baskerville Old Face" w:cs="Times New Roman"/>
          <w:sz w:val="28"/>
          <w:szCs w:val="24"/>
        </w:rPr>
        <w:t>, such as "medical" or "surgical".</w:t>
      </w:r>
    </w:p>
    <w:p w:rsidR="00E248EB" w:rsidRPr="00E248EB" w:rsidRDefault="00E248EB" w:rsidP="00E248EB">
      <w:pPr>
        <w:numPr>
          <w:ilvl w:val="0"/>
          <w:numId w:val="6"/>
        </w:num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t xml:space="preserve">If </w:t>
      </w:r>
      <w:r w:rsidRPr="00E248EB">
        <w:rPr>
          <w:rFonts w:ascii="Baskerville Old Face" w:eastAsia="Times New Roman" w:hAnsi="Baskerville Old Face" w:cs="Courier New"/>
          <w:szCs w:val="20"/>
        </w:rPr>
        <w:t>&lt;type&gt;</w:t>
      </w:r>
      <w:r w:rsidRPr="00E248EB">
        <w:rPr>
          <w:rFonts w:ascii="Baskerville Old Face" w:eastAsia="Times New Roman" w:hAnsi="Baskerville Old Face" w:cs="Times New Roman"/>
          <w:sz w:val="28"/>
          <w:szCs w:val="24"/>
        </w:rPr>
        <w:t xml:space="preserve"> equals "medical", the Switch Mediator can route the message to a sequence or endpoint that handles medical requests. If it equals "surgical", it routes the message to another sequence for surgical requests.</w:t>
      </w:r>
    </w:p>
    <w:p w:rsidR="00E248EB" w:rsidRPr="00E248EB" w:rsidRDefault="00E248EB" w:rsidP="00E248EB">
      <w:pPr>
        <w:spacing w:before="100" w:beforeAutospacing="1" w:after="100" w:afterAutospacing="1" w:line="240" w:lineRule="auto"/>
        <w:outlineLvl w:val="2"/>
        <w:rPr>
          <w:rFonts w:ascii="Baskerville Old Face" w:eastAsia="Times New Roman" w:hAnsi="Baskerville Old Face" w:cs="Times New Roman"/>
          <w:b/>
          <w:bCs/>
          <w:sz w:val="28"/>
          <w:szCs w:val="27"/>
        </w:rPr>
      </w:pPr>
      <w:r w:rsidRPr="00E248EB">
        <w:rPr>
          <w:rFonts w:ascii="Baskerville Old Face" w:eastAsia="Times New Roman" w:hAnsi="Baskerville Old Face" w:cs="Times New Roman"/>
          <w:b/>
          <w:bCs/>
          <w:sz w:val="28"/>
          <w:szCs w:val="27"/>
        </w:rPr>
        <w:t>Why Use Switch Mediator?</w:t>
      </w:r>
    </w:p>
    <w:p w:rsidR="00E248EB" w:rsidRPr="00E248EB" w:rsidRDefault="00E248EB" w:rsidP="00E248EB">
      <w:p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t>The Switch Mediator is useful when you need to direct messages to different processing flows based on certain criteria within the message content. It’s particularly helpful for:</w:t>
      </w:r>
    </w:p>
    <w:p w:rsidR="00E248EB" w:rsidRPr="00E248EB" w:rsidRDefault="00E248EB" w:rsidP="00E248EB">
      <w:pPr>
        <w:numPr>
          <w:ilvl w:val="0"/>
          <w:numId w:val="7"/>
        </w:num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t>Routing messages to different services based on a message attribute.</w:t>
      </w:r>
    </w:p>
    <w:p w:rsidR="00E248EB" w:rsidRPr="00E248EB" w:rsidRDefault="00E248EB" w:rsidP="00E248EB">
      <w:pPr>
        <w:numPr>
          <w:ilvl w:val="0"/>
          <w:numId w:val="7"/>
        </w:num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t>Handling different business rules based on the message content.</w:t>
      </w:r>
    </w:p>
    <w:p w:rsidR="00E248EB" w:rsidRPr="00E248EB" w:rsidRDefault="00E248EB" w:rsidP="00E248EB">
      <w:pPr>
        <w:numPr>
          <w:ilvl w:val="0"/>
          <w:numId w:val="7"/>
        </w:num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t>Reducing complexity by keeping all routing logic within one mediator, rather than using multiple filters or conditional mediators.</w:t>
      </w:r>
    </w:p>
    <w:p w:rsidR="00E248EB" w:rsidRPr="00E248EB" w:rsidRDefault="00E248EB" w:rsidP="00E248EB">
      <w:pPr>
        <w:spacing w:before="100" w:beforeAutospacing="1" w:after="100" w:afterAutospacing="1" w:line="240" w:lineRule="auto"/>
        <w:rPr>
          <w:rFonts w:ascii="Baskerville Old Face" w:eastAsia="Times New Roman" w:hAnsi="Baskerville Old Face" w:cs="Times New Roman"/>
          <w:sz w:val="28"/>
          <w:szCs w:val="24"/>
        </w:rPr>
      </w:pPr>
      <w:r w:rsidRPr="00E248EB">
        <w:rPr>
          <w:rFonts w:ascii="Baskerville Old Face" w:eastAsia="Times New Roman" w:hAnsi="Baskerville Old Face" w:cs="Times New Roman"/>
          <w:sz w:val="28"/>
          <w:szCs w:val="24"/>
        </w:rPr>
        <w:t>This approach keeps your routing logic organized and ensures that each type of message is directed to the correct process or service.</w:t>
      </w:r>
    </w:p>
    <w:p w:rsidR="00E1616B" w:rsidRDefault="005777E0" w:rsidP="00E248EB">
      <w:pPr>
        <w:pStyle w:val="ListParagraph"/>
        <w:ind w:left="360"/>
        <w:jc w:val="both"/>
        <w:rPr>
          <w:rFonts w:ascii="Baskerville Old Face" w:hAnsi="Baskerville Old Face"/>
          <w:sz w:val="40"/>
        </w:rPr>
      </w:pPr>
      <w:r w:rsidRPr="005777E0">
        <w:rPr>
          <w:rFonts w:ascii="Baskerville Old Face" w:hAnsi="Baskerville Old Face"/>
          <w:sz w:val="40"/>
          <w:highlight w:val="yellow"/>
        </w:rPr>
        <w:t>WORKFLOW OF THE SWITCH MEDIATOR</w:t>
      </w:r>
    </w:p>
    <w:p w:rsidR="00701253" w:rsidRDefault="00701253" w:rsidP="00701253">
      <w:pPr>
        <w:pStyle w:val="ListParagraph"/>
        <w:numPr>
          <w:ilvl w:val="2"/>
          <w:numId w:val="2"/>
        </w:numPr>
        <w:jc w:val="both"/>
        <w:rPr>
          <w:rFonts w:ascii="Baskerville Old Face" w:hAnsi="Baskerville Old Face"/>
          <w:sz w:val="40"/>
        </w:rPr>
      </w:pPr>
      <w:r>
        <w:rPr>
          <w:rFonts w:ascii="Baskerville Old Face" w:hAnsi="Baskerville Old Face"/>
          <w:sz w:val="40"/>
        </w:rPr>
        <w:t xml:space="preserve"> </w:t>
      </w:r>
      <w:r>
        <w:rPr>
          <w:rFonts w:ascii="Baskerville Old Face" w:hAnsi="Baskerville Old Face"/>
          <w:sz w:val="28"/>
        </w:rPr>
        <w:t>INTIALLY CREATE DIFFERENT ENDPOINT WHICH IS MAPPED WITH DIFFERENT BACKEND SERVICE URL THEN IN REST API</w:t>
      </w:r>
    </w:p>
    <w:p w:rsidR="00E1616B" w:rsidRDefault="00E1616B" w:rsidP="00E1616B">
      <w:pPr>
        <w:pStyle w:val="ListParagraph"/>
        <w:numPr>
          <w:ilvl w:val="2"/>
          <w:numId w:val="2"/>
        </w:numPr>
        <w:rPr>
          <w:rFonts w:ascii="Baskerville Old Face" w:hAnsi="Baskerville Old Face"/>
          <w:sz w:val="28"/>
        </w:rPr>
      </w:pPr>
      <w:r>
        <w:rPr>
          <w:rFonts w:ascii="Baskerville Old Face" w:hAnsi="Baskerville Old Face"/>
          <w:sz w:val="28"/>
        </w:rPr>
        <w:t xml:space="preserve">FIRST ADD LOG START </w:t>
      </w:r>
      <w:r w:rsidRPr="00E1616B">
        <w:rPr>
          <w:rFonts w:ascii="Baskerville Old Face" w:hAnsi="Baskerville Old Face"/>
          <w:sz w:val="28"/>
        </w:rPr>
        <w:sym w:font="Wingdings" w:char="F0E0"/>
      </w:r>
      <w:r>
        <w:rPr>
          <w:rFonts w:ascii="Baskerville Old Face" w:hAnsi="Baskerville Old Face"/>
          <w:sz w:val="28"/>
        </w:rPr>
        <w:t xml:space="preserve"> </w:t>
      </w:r>
    </w:p>
    <w:p w:rsidR="00E248EB" w:rsidRDefault="00E1616B" w:rsidP="00E1616B">
      <w:pPr>
        <w:pStyle w:val="ListParagraph"/>
        <w:numPr>
          <w:ilvl w:val="2"/>
          <w:numId w:val="2"/>
        </w:numPr>
        <w:rPr>
          <w:rFonts w:ascii="Baskerville Old Face" w:hAnsi="Baskerville Old Face"/>
          <w:sz w:val="28"/>
        </w:rPr>
      </w:pPr>
      <w:r>
        <w:rPr>
          <w:rFonts w:ascii="Baskerville Old Face" w:hAnsi="Baskerville Old Face"/>
          <w:sz w:val="28"/>
        </w:rPr>
        <w:t xml:space="preserve">SET PROPERTY USED FOR READING WHICH HOSPITAL IS SPECIFIED IN THE REQUEST PAYLOAD AND IT WILL SET THE VALUE PASS TO NEXT STEP </w:t>
      </w:r>
    </w:p>
    <w:p w:rsidR="00E1616B" w:rsidRDefault="00E1616B" w:rsidP="00E1616B">
      <w:pPr>
        <w:pStyle w:val="ListParagraph"/>
        <w:numPr>
          <w:ilvl w:val="2"/>
          <w:numId w:val="2"/>
        </w:numPr>
        <w:rPr>
          <w:rFonts w:ascii="Baskerville Old Face" w:hAnsi="Baskerville Old Face"/>
          <w:sz w:val="28"/>
        </w:rPr>
      </w:pPr>
      <w:r>
        <w:rPr>
          <w:rFonts w:ascii="Baskerville Old Face" w:hAnsi="Baskerville Old Face"/>
          <w:sz w:val="28"/>
        </w:rPr>
        <w:t xml:space="preserve">IN THE SWITCH CASE </w:t>
      </w:r>
      <w:r w:rsidR="00701253">
        <w:rPr>
          <w:rFonts w:ascii="Baskerville Old Face" w:hAnsi="Baskerville Old Face"/>
          <w:sz w:val="28"/>
        </w:rPr>
        <w:t xml:space="preserve">CREATE DIFFERENT NUMBER OF CASE BASED ON THE NUMBER OF ENDPOINT AND AT THE LAST MAKE IT DEFAULT </w:t>
      </w:r>
    </w:p>
    <w:p w:rsidR="007B7D00" w:rsidRDefault="007B7D00" w:rsidP="007B7D00">
      <w:pPr>
        <w:rPr>
          <w:rFonts w:ascii="Baskerville Old Face" w:hAnsi="Baskerville Old Face"/>
          <w:sz w:val="28"/>
        </w:rPr>
      </w:pPr>
    </w:p>
    <w:p w:rsidR="007B7D00" w:rsidRDefault="007B7D00" w:rsidP="007B7D00">
      <w:pPr>
        <w:rPr>
          <w:rFonts w:ascii="Baskerville Old Face" w:hAnsi="Baskerville Old Face"/>
          <w:sz w:val="28"/>
        </w:rPr>
      </w:pPr>
    </w:p>
    <w:p w:rsidR="007B7D00" w:rsidRDefault="007B7D00" w:rsidP="007B7D00">
      <w:pPr>
        <w:rPr>
          <w:rFonts w:ascii="Baskerville Old Face" w:hAnsi="Baskerville Old Face"/>
          <w:sz w:val="28"/>
        </w:rPr>
      </w:pPr>
    </w:p>
    <w:p w:rsidR="007B7D00" w:rsidRDefault="007B7D00" w:rsidP="007B7D00">
      <w:pPr>
        <w:pStyle w:val="ListParagraph"/>
        <w:numPr>
          <w:ilvl w:val="0"/>
          <w:numId w:val="8"/>
        </w:numPr>
        <w:rPr>
          <w:rFonts w:ascii="Baskerville Old Face" w:hAnsi="Baskerville Old Face"/>
          <w:sz w:val="28"/>
        </w:rPr>
      </w:pPr>
      <w:r>
        <w:rPr>
          <w:rFonts w:ascii="Baskerville Old Face" w:hAnsi="Baskerville Old Face"/>
          <w:sz w:val="28"/>
        </w:rPr>
        <w:lastRenderedPageBreak/>
        <w:t>This is the command in order to call the API for the POST command using curl –</w:t>
      </w:r>
    </w:p>
    <w:p w:rsidR="007B7D00" w:rsidRDefault="007B7D00" w:rsidP="007B7D00">
      <w:pPr>
        <w:pStyle w:val="ListParagraph"/>
        <w:numPr>
          <w:ilvl w:val="0"/>
          <w:numId w:val="8"/>
        </w:numPr>
        <w:rPr>
          <w:rFonts w:ascii="Baskerville Old Face" w:hAnsi="Baskerville Old Face"/>
          <w:sz w:val="28"/>
        </w:rPr>
      </w:pPr>
      <w:r w:rsidRPr="007B7D00">
        <w:rPr>
          <w:rFonts w:ascii="Baskerville Old Face" w:hAnsi="Baskerville Old Face"/>
          <w:sz w:val="28"/>
        </w:rPr>
        <w:sym w:font="Wingdings" w:char="F0E0"/>
      </w:r>
      <w:r>
        <w:rPr>
          <w:rFonts w:ascii="Baskerville Old Face" w:hAnsi="Baskerville Old Face"/>
          <w:sz w:val="28"/>
        </w:rPr>
        <w:t xml:space="preserve"> </w:t>
      </w:r>
      <w:r w:rsidRPr="007B7D00">
        <w:rPr>
          <w:rFonts w:ascii="Baskerville Old Face" w:hAnsi="Baskerville Old Face"/>
          <w:sz w:val="28"/>
        </w:rPr>
        <w:t>F:\WSO2 Resources\Training Document\</w:t>
      </w:r>
      <w:proofErr w:type="spellStart"/>
      <w:r w:rsidRPr="007B7D00">
        <w:rPr>
          <w:rFonts w:ascii="Baskerville Old Face" w:hAnsi="Baskerville Old Face"/>
          <w:sz w:val="28"/>
        </w:rPr>
        <w:t>BackEnd</w:t>
      </w:r>
      <w:proofErr w:type="spellEnd"/>
      <w:r w:rsidRPr="007B7D00">
        <w:rPr>
          <w:rFonts w:ascii="Baskerville Old Face" w:hAnsi="Baskerville Old Face"/>
          <w:sz w:val="28"/>
        </w:rPr>
        <w:t xml:space="preserve"> Service&gt;curl -v POST --data @</w:t>
      </w:r>
      <w:proofErr w:type="spellStart"/>
      <w:r w:rsidRPr="007B7D00">
        <w:rPr>
          <w:rFonts w:ascii="Baskerville Old Face" w:hAnsi="Baskerville Old Face"/>
          <w:sz w:val="28"/>
        </w:rPr>
        <w:t>patientExample.json</w:t>
      </w:r>
      <w:proofErr w:type="spellEnd"/>
      <w:r w:rsidRPr="007B7D00">
        <w:rPr>
          <w:rFonts w:ascii="Baskerville Old Face" w:hAnsi="Baskerville Old Face"/>
          <w:sz w:val="28"/>
        </w:rPr>
        <w:t xml:space="preserve"> "http://localhost:8290/healthcare/categories/surgery/reserve" --header "</w:t>
      </w:r>
      <w:proofErr w:type="spellStart"/>
      <w:r w:rsidRPr="007B7D00">
        <w:rPr>
          <w:rFonts w:ascii="Baskerville Old Face" w:hAnsi="Baskerville Old Face"/>
          <w:sz w:val="28"/>
        </w:rPr>
        <w:t>Content-Type:application</w:t>
      </w:r>
      <w:proofErr w:type="spellEnd"/>
      <w:r w:rsidRPr="007B7D00">
        <w:rPr>
          <w:rFonts w:ascii="Baskerville Old Face" w:hAnsi="Baskerville Old Face"/>
          <w:sz w:val="28"/>
        </w:rPr>
        <w:t>/</w:t>
      </w:r>
      <w:proofErr w:type="spellStart"/>
      <w:r w:rsidRPr="007B7D00">
        <w:rPr>
          <w:rFonts w:ascii="Baskerville Old Face" w:hAnsi="Baskerville Old Face"/>
          <w:sz w:val="28"/>
        </w:rPr>
        <w:t>json</w:t>
      </w:r>
      <w:proofErr w:type="spellEnd"/>
      <w:r w:rsidRPr="007B7D00">
        <w:rPr>
          <w:rFonts w:ascii="Baskerville Old Face" w:hAnsi="Baskerville Old Face"/>
          <w:sz w:val="28"/>
        </w:rPr>
        <w:t>" -w "\n"</w:t>
      </w:r>
    </w:p>
    <w:p w:rsidR="002064A0" w:rsidRDefault="002064A0" w:rsidP="002064A0">
      <w:pPr>
        <w:pStyle w:val="ListParagraph"/>
        <w:rPr>
          <w:rFonts w:ascii="Baskerville Old Face" w:hAnsi="Baskerville Old Face"/>
          <w:sz w:val="28"/>
        </w:rPr>
      </w:pPr>
    </w:p>
    <w:p w:rsidR="002064A0" w:rsidRDefault="002064A0" w:rsidP="002064A0">
      <w:pPr>
        <w:pStyle w:val="ListParagraph"/>
        <w:rPr>
          <w:rFonts w:ascii="Baskerville Old Face" w:hAnsi="Baskerville Old Face"/>
          <w:sz w:val="28"/>
        </w:rPr>
      </w:pPr>
    </w:p>
    <w:p w:rsidR="002064A0" w:rsidRDefault="007A4C9A" w:rsidP="002064A0">
      <w:pPr>
        <w:pStyle w:val="ListParagraph"/>
        <w:rPr>
          <w:rFonts w:ascii="Baskerville Old Face" w:hAnsi="Baskerville Old Face"/>
          <w:sz w:val="28"/>
        </w:rPr>
      </w:pPr>
      <w:hyperlink r:id="rId7" w:history="1">
        <w:r w:rsidR="002064A0" w:rsidRPr="002064A0">
          <w:rPr>
            <w:rStyle w:val="Hyperlink"/>
            <w:rFonts w:ascii="Baskerville Old Face" w:hAnsi="Baskerville Old Face"/>
            <w:sz w:val="28"/>
          </w:rPr>
          <w:t>Routing Requests based on Message Content - WSO2 API Manager Documentation 4.2.0</w:t>
        </w:r>
      </w:hyperlink>
    </w:p>
    <w:p w:rsidR="00865519" w:rsidRDefault="00865519" w:rsidP="002064A0">
      <w:pPr>
        <w:pStyle w:val="ListParagraph"/>
        <w:rPr>
          <w:rFonts w:ascii="Baskerville Old Face" w:hAnsi="Baskerville Old Face"/>
          <w:sz w:val="28"/>
        </w:rPr>
      </w:pPr>
    </w:p>
    <w:p w:rsidR="00865519" w:rsidRPr="00336827" w:rsidRDefault="00865519" w:rsidP="00865519">
      <w:pPr>
        <w:pStyle w:val="ListParagraph"/>
        <w:rPr>
          <w:rFonts w:ascii="Baskerville Old Face" w:hAnsi="Baskerville Old Face"/>
          <w:b/>
          <w:bCs/>
          <w:sz w:val="44"/>
          <w:u w:val="single"/>
        </w:rPr>
      </w:pPr>
      <w:r w:rsidRPr="00336827">
        <w:rPr>
          <w:rFonts w:ascii="Baskerville Old Face" w:hAnsi="Baskerville Old Face"/>
          <w:b/>
          <w:bCs/>
          <w:sz w:val="44"/>
          <w:u w:val="single"/>
        </w:rPr>
        <w:t>Message Transformation in WSO2</w:t>
      </w:r>
    </w:p>
    <w:p w:rsidR="00865519" w:rsidRDefault="00865519" w:rsidP="002064A0">
      <w:pPr>
        <w:pStyle w:val="ListParagraph"/>
        <w:rPr>
          <w:rFonts w:ascii="Baskerville Old Face" w:hAnsi="Baskerville Old Face"/>
          <w:sz w:val="28"/>
        </w:rPr>
      </w:pP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Message transformation is essential for converting and adapting data formats between services. WSO2 provides several mediators for this purpose:</w:t>
      </w:r>
    </w:p>
    <w:p w:rsidR="00865519" w:rsidRPr="00865519" w:rsidRDefault="00865519" w:rsidP="00865519">
      <w:pPr>
        <w:pStyle w:val="ListParagraph"/>
        <w:numPr>
          <w:ilvl w:val="0"/>
          <w:numId w:val="9"/>
        </w:numPr>
        <w:rPr>
          <w:rFonts w:ascii="Baskerville Old Face" w:hAnsi="Baskerville Old Face"/>
          <w:sz w:val="28"/>
        </w:rPr>
      </w:pPr>
      <w:r w:rsidRPr="00865519">
        <w:rPr>
          <w:rFonts w:ascii="Baskerville Old Face" w:hAnsi="Baskerville Old Face"/>
          <w:b/>
          <w:bCs/>
          <w:sz w:val="28"/>
        </w:rPr>
        <w:t>Data Mapper Mediator</w:t>
      </w:r>
      <w:r w:rsidRPr="00865519">
        <w:rPr>
          <w:rFonts w:ascii="Baskerville Old Face" w:hAnsi="Baskerville Old Face"/>
          <w:sz w:val="28"/>
        </w:rPr>
        <w:t>:</w:t>
      </w:r>
    </w:p>
    <w:p w:rsidR="00865519" w:rsidRPr="00865519" w:rsidRDefault="00865519" w:rsidP="00865519">
      <w:pPr>
        <w:pStyle w:val="ListParagraph"/>
        <w:numPr>
          <w:ilvl w:val="1"/>
          <w:numId w:val="9"/>
        </w:numPr>
        <w:rPr>
          <w:rFonts w:ascii="Baskerville Old Face" w:hAnsi="Baskerville Old Face"/>
          <w:sz w:val="28"/>
        </w:rPr>
      </w:pPr>
      <w:r w:rsidRPr="00865519">
        <w:rPr>
          <w:rFonts w:ascii="Baskerville Old Face" w:hAnsi="Baskerville Old Face"/>
          <w:sz w:val="28"/>
        </w:rPr>
        <w:t>A visual tool for transforming data across formats like JSON, XML, and CSV.</w:t>
      </w:r>
    </w:p>
    <w:p w:rsidR="00865519" w:rsidRPr="00865519" w:rsidRDefault="00865519" w:rsidP="00865519">
      <w:pPr>
        <w:pStyle w:val="ListParagraph"/>
        <w:numPr>
          <w:ilvl w:val="1"/>
          <w:numId w:val="9"/>
        </w:numPr>
        <w:rPr>
          <w:rFonts w:ascii="Baskerville Old Face" w:hAnsi="Baskerville Old Face"/>
          <w:sz w:val="28"/>
        </w:rPr>
      </w:pPr>
      <w:r w:rsidRPr="00865519">
        <w:rPr>
          <w:rFonts w:ascii="Baskerville Old Face" w:hAnsi="Baskerville Old Face"/>
          <w:sz w:val="28"/>
        </w:rPr>
        <w:t>Integrates with mediation sequences to apply transformations within workflows.</w:t>
      </w:r>
    </w:p>
    <w:p w:rsidR="00865519" w:rsidRPr="00865519" w:rsidRDefault="00865519" w:rsidP="00865519">
      <w:pPr>
        <w:pStyle w:val="ListParagraph"/>
        <w:numPr>
          <w:ilvl w:val="1"/>
          <w:numId w:val="9"/>
        </w:numPr>
        <w:rPr>
          <w:rFonts w:ascii="Baskerville Old Face" w:hAnsi="Baskerville Old Face"/>
          <w:sz w:val="28"/>
        </w:rPr>
      </w:pPr>
      <w:r w:rsidRPr="00865519">
        <w:rPr>
          <w:rFonts w:ascii="Baskerville Old Face" w:hAnsi="Baskerville Old Face"/>
          <w:sz w:val="28"/>
        </w:rPr>
        <w:t>Allows you to map, structure, and manipulate data elements graphically.</w:t>
      </w:r>
    </w:p>
    <w:p w:rsidR="00865519" w:rsidRPr="00865519" w:rsidRDefault="00865519" w:rsidP="00865519">
      <w:pPr>
        <w:pStyle w:val="ListParagraph"/>
        <w:numPr>
          <w:ilvl w:val="1"/>
          <w:numId w:val="9"/>
        </w:numPr>
        <w:rPr>
          <w:rFonts w:ascii="Baskerville Old Face" w:hAnsi="Baskerville Old Face"/>
          <w:sz w:val="28"/>
        </w:rPr>
      </w:pPr>
      <w:r w:rsidRPr="00865519">
        <w:rPr>
          <w:rFonts w:ascii="Baskerville Old Face" w:hAnsi="Baskerville Old Face"/>
          <w:b/>
          <w:bCs/>
          <w:sz w:val="28"/>
        </w:rPr>
        <w:t>Example</w:t>
      </w:r>
      <w:r w:rsidRPr="00865519">
        <w:rPr>
          <w:rFonts w:ascii="Baskerville Old Face" w:hAnsi="Baskerville Old Face"/>
          <w:sz w:val="28"/>
        </w:rPr>
        <w:t xml:space="preserve">: Transforming an incoming JSON payload to XML for another service, e.g., converting </w:t>
      </w:r>
      <w:proofErr w:type="gramStart"/>
      <w:r w:rsidRPr="00865519">
        <w:rPr>
          <w:rFonts w:ascii="Baskerville Old Face" w:hAnsi="Baskerville Old Face"/>
          <w:sz w:val="28"/>
        </w:rPr>
        <w:t>{ "</w:t>
      </w:r>
      <w:proofErr w:type="gramEnd"/>
      <w:r w:rsidRPr="00865519">
        <w:rPr>
          <w:rFonts w:ascii="Baskerville Old Face" w:hAnsi="Baskerville Old Face"/>
          <w:sz w:val="28"/>
        </w:rPr>
        <w:t>name": "Alice" } to &lt;User&gt;&lt;Name&gt;Alice&lt;/Name&gt;&lt;/User&gt;.</w:t>
      </w:r>
    </w:p>
    <w:p w:rsidR="00865519" w:rsidRPr="00865519" w:rsidRDefault="00865519" w:rsidP="00865519">
      <w:pPr>
        <w:pStyle w:val="ListParagraph"/>
        <w:numPr>
          <w:ilvl w:val="0"/>
          <w:numId w:val="9"/>
        </w:numPr>
        <w:rPr>
          <w:rFonts w:ascii="Baskerville Old Face" w:hAnsi="Baskerville Old Face"/>
          <w:sz w:val="28"/>
        </w:rPr>
      </w:pPr>
      <w:r w:rsidRPr="00865519">
        <w:rPr>
          <w:rFonts w:ascii="Baskerville Old Face" w:hAnsi="Baskerville Old Face"/>
          <w:b/>
          <w:bCs/>
          <w:sz w:val="28"/>
        </w:rPr>
        <w:t>Payload Factory Mediator</w:t>
      </w:r>
      <w:r w:rsidRPr="00865519">
        <w:rPr>
          <w:rFonts w:ascii="Baskerville Old Face" w:hAnsi="Baskerville Old Face"/>
          <w:sz w:val="28"/>
        </w:rPr>
        <w:t>:</w:t>
      </w:r>
    </w:p>
    <w:p w:rsidR="00865519" w:rsidRPr="00865519" w:rsidRDefault="00865519" w:rsidP="00865519">
      <w:pPr>
        <w:pStyle w:val="ListParagraph"/>
        <w:numPr>
          <w:ilvl w:val="1"/>
          <w:numId w:val="9"/>
        </w:numPr>
        <w:rPr>
          <w:rFonts w:ascii="Baskerville Old Face" w:hAnsi="Baskerville Old Face"/>
          <w:sz w:val="28"/>
        </w:rPr>
      </w:pPr>
      <w:r w:rsidRPr="00865519">
        <w:rPr>
          <w:rFonts w:ascii="Baskerville Old Face" w:hAnsi="Baskerville Old Face"/>
          <w:sz w:val="28"/>
        </w:rPr>
        <w:t>Allows custom message content creation with a specified format.</w:t>
      </w:r>
    </w:p>
    <w:p w:rsidR="00865519" w:rsidRPr="00865519" w:rsidRDefault="00865519" w:rsidP="00865519">
      <w:pPr>
        <w:pStyle w:val="ListParagraph"/>
        <w:numPr>
          <w:ilvl w:val="1"/>
          <w:numId w:val="9"/>
        </w:numPr>
        <w:rPr>
          <w:rFonts w:ascii="Baskerville Old Face" w:hAnsi="Baskerville Old Face"/>
          <w:sz w:val="28"/>
        </w:rPr>
      </w:pPr>
      <w:r w:rsidRPr="00865519">
        <w:rPr>
          <w:rFonts w:ascii="Baskerville Old Face" w:hAnsi="Baskerville Old Face"/>
          <w:b/>
          <w:bCs/>
          <w:sz w:val="28"/>
        </w:rPr>
        <w:t>Example</w:t>
      </w:r>
      <w:r w:rsidRPr="00865519">
        <w:rPr>
          <w:rFonts w:ascii="Baskerville Old Face" w:hAnsi="Baskerville Old Face"/>
          <w:sz w:val="28"/>
        </w:rPr>
        <w:t>: Setting a default response format or constructing a custom error message.</w:t>
      </w:r>
    </w:p>
    <w:p w:rsidR="00865519" w:rsidRPr="00865519" w:rsidRDefault="00865519" w:rsidP="00865519">
      <w:pPr>
        <w:pStyle w:val="ListParagraph"/>
        <w:numPr>
          <w:ilvl w:val="0"/>
          <w:numId w:val="9"/>
        </w:numPr>
        <w:rPr>
          <w:rFonts w:ascii="Baskerville Old Face" w:hAnsi="Baskerville Old Face"/>
          <w:sz w:val="28"/>
        </w:rPr>
      </w:pPr>
      <w:r w:rsidRPr="00865519">
        <w:rPr>
          <w:rFonts w:ascii="Baskerville Old Face" w:hAnsi="Baskerville Old Face"/>
          <w:b/>
          <w:bCs/>
          <w:sz w:val="28"/>
        </w:rPr>
        <w:t>XSLT Mediator</w:t>
      </w:r>
      <w:r w:rsidRPr="00865519">
        <w:rPr>
          <w:rFonts w:ascii="Baskerville Old Face" w:hAnsi="Baskerville Old Face"/>
          <w:sz w:val="28"/>
        </w:rPr>
        <w:t xml:space="preserve"> and </w:t>
      </w:r>
      <w:proofErr w:type="spellStart"/>
      <w:r w:rsidRPr="00865519">
        <w:rPr>
          <w:rFonts w:ascii="Baskerville Old Face" w:hAnsi="Baskerville Old Face"/>
          <w:b/>
          <w:bCs/>
          <w:sz w:val="28"/>
        </w:rPr>
        <w:t>FastXSLT</w:t>
      </w:r>
      <w:proofErr w:type="spellEnd"/>
      <w:r w:rsidRPr="00865519">
        <w:rPr>
          <w:rFonts w:ascii="Baskerville Old Face" w:hAnsi="Baskerville Old Face"/>
          <w:b/>
          <w:bCs/>
          <w:sz w:val="28"/>
        </w:rPr>
        <w:t xml:space="preserve"> Mediator</w:t>
      </w:r>
      <w:r w:rsidRPr="00865519">
        <w:rPr>
          <w:rFonts w:ascii="Baskerville Old Face" w:hAnsi="Baskerville Old Face"/>
          <w:sz w:val="28"/>
        </w:rPr>
        <w:t>:</w:t>
      </w:r>
    </w:p>
    <w:p w:rsidR="00865519" w:rsidRPr="00865519" w:rsidRDefault="00865519" w:rsidP="00865519">
      <w:pPr>
        <w:pStyle w:val="ListParagraph"/>
        <w:numPr>
          <w:ilvl w:val="1"/>
          <w:numId w:val="9"/>
        </w:numPr>
        <w:rPr>
          <w:rFonts w:ascii="Baskerville Old Face" w:hAnsi="Baskerville Old Face"/>
          <w:sz w:val="28"/>
        </w:rPr>
      </w:pPr>
      <w:r w:rsidRPr="00865519">
        <w:rPr>
          <w:rFonts w:ascii="Baskerville Old Face" w:hAnsi="Baskerville Old Face"/>
          <w:sz w:val="28"/>
        </w:rPr>
        <w:t>Use XSLT (</w:t>
      </w:r>
      <w:proofErr w:type="spellStart"/>
      <w:r w:rsidRPr="00865519">
        <w:rPr>
          <w:rFonts w:ascii="Baskerville Old Face" w:hAnsi="Baskerville Old Face"/>
          <w:sz w:val="28"/>
        </w:rPr>
        <w:t>eXtensible</w:t>
      </w:r>
      <w:proofErr w:type="spellEnd"/>
      <w:r w:rsidRPr="00865519">
        <w:rPr>
          <w:rFonts w:ascii="Baskerville Old Face" w:hAnsi="Baskerville Old Face"/>
          <w:sz w:val="28"/>
        </w:rPr>
        <w:t xml:space="preserve"> Stylesheet Language Transformations) to transform XML-based messages.</w:t>
      </w:r>
    </w:p>
    <w:p w:rsidR="00865519" w:rsidRPr="00865519" w:rsidRDefault="00865519" w:rsidP="00865519">
      <w:pPr>
        <w:pStyle w:val="ListParagraph"/>
        <w:numPr>
          <w:ilvl w:val="1"/>
          <w:numId w:val="9"/>
        </w:numPr>
        <w:rPr>
          <w:rFonts w:ascii="Baskerville Old Face" w:hAnsi="Baskerville Old Face"/>
          <w:sz w:val="28"/>
        </w:rPr>
      </w:pPr>
      <w:r w:rsidRPr="00865519">
        <w:rPr>
          <w:rFonts w:ascii="Baskerville Old Face" w:hAnsi="Baskerville Old Face"/>
          <w:b/>
          <w:bCs/>
          <w:sz w:val="28"/>
        </w:rPr>
        <w:t>Example</w:t>
      </w:r>
      <w:r w:rsidRPr="00865519">
        <w:rPr>
          <w:rFonts w:ascii="Baskerville Old Face" w:hAnsi="Baskerville Old Face"/>
          <w:sz w:val="28"/>
        </w:rPr>
        <w:t>: Converting XML &lt;User&gt;&lt;Name&gt;Alice&lt;/Name&gt;&lt;/User&gt; into a different XML structure using XSLT stylesheets.</w:t>
      </w:r>
    </w:p>
    <w:p w:rsidR="00865519" w:rsidRPr="00865519" w:rsidRDefault="00865519" w:rsidP="00865519">
      <w:pPr>
        <w:pStyle w:val="ListParagraph"/>
        <w:numPr>
          <w:ilvl w:val="0"/>
          <w:numId w:val="9"/>
        </w:numPr>
        <w:rPr>
          <w:rFonts w:ascii="Baskerville Old Face" w:hAnsi="Baskerville Old Face"/>
          <w:sz w:val="28"/>
        </w:rPr>
      </w:pPr>
      <w:proofErr w:type="spellStart"/>
      <w:r w:rsidRPr="00865519">
        <w:rPr>
          <w:rFonts w:ascii="Baskerville Old Face" w:hAnsi="Baskerville Old Face"/>
          <w:b/>
          <w:bCs/>
          <w:sz w:val="28"/>
        </w:rPr>
        <w:lastRenderedPageBreak/>
        <w:t>Smooks</w:t>
      </w:r>
      <w:proofErr w:type="spellEnd"/>
      <w:r w:rsidRPr="00865519">
        <w:rPr>
          <w:rFonts w:ascii="Baskerville Old Face" w:hAnsi="Baskerville Old Face"/>
          <w:b/>
          <w:bCs/>
          <w:sz w:val="28"/>
        </w:rPr>
        <w:t xml:space="preserve"> Mediator</w:t>
      </w:r>
      <w:r w:rsidRPr="00865519">
        <w:rPr>
          <w:rFonts w:ascii="Baskerville Old Face" w:hAnsi="Baskerville Old Face"/>
          <w:sz w:val="28"/>
        </w:rPr>
        <w:t>:</w:t>
      </w:r>
    </w:p>
    <w:p w:rsidR="00865519" w:rsidRPr="00865519" w:rsidRDefault="00865519" w:rsidP="00865519">
      <w:pPr>
        <w:pStyle w:val="ListParagraph"/>
        <w:numPr>
          <w:ilvl w:val="1"/>
          <w:numId w:val="9"/>
        </w:numPr>
        <w:rPr>
          <w:rFonts w:ascii="Baskerville Old Face" w:hAnsi="Baskerville Old Face"/>
          <w:sz w:val="28"/>
        </w:rPr>
      </w:pPr>
      <w:r w:rsidRPr="00865519">
        <w:rPr>
          <w:rFonts w:ascii="Baskerville Old Face" w:hAnsi="Baskerville Old Face"/>
          <w:sz w:val="28"/>
        </w:rPr>
        <w:t xml:space="preserve">Supports complex transformations using </w:t>
      </w:r>
      <w:proofErr w:type="spellStart"/>
      <w:r w:rsidRPr="00865519">
        <w:rPr>
          <w:rFonts w:ascii="Baskerville Old Face" w:hAnsi="Baskerville Old Face"/>
          <w:sz w:val="28"/>
        </w:rPr>
        <w:t>Smooks</w:t>
      </w:r>
      <w:proofErr w:type="spellEnd"/>
      <w:r w:rsidRPr="00865519">
        <w:rPr>
          <w:rFonts w:ascii="Baskerville Old Face" w:hAnsi="Baskerville Old Face"/>
          <w:sz w:val="28"/>
        </w:rPr>
        <w:t>, especially for EDI formats.</w:t>
      </w:r>
    </w:p>
    <w:p w:rsidR="00865519" w:rsidRPr="00865519" w:rsidRDefault="00865519" w:rsidP="00865519">
      <w:pPr>
        <w:pStyle w:val="ListParagraph"/>
        <w:numPr>
          <w:ilvl w:val="1"/>
          <w:numId w:val="9"/>
        </w:numPr>
        <w:rPr>
          <w:rFonts w:ascii="Baskerville Old Face" w:hAnsi="Baskerville Old Face"/>
          <w:sz w:val="28"/>
        </w:rPr>
      </w:pPr>
      <w:r w:rsidRPr="00865519">
        <w:rPr>
          <w:rFonts w:ascii="Baskerville Old Face" w:hAnsi="Baskerville Old Face"/>
          <w:b/>
          <w:bCs/>
          <w:sz w:val="28"/>
        </w:rPr>
        <w:t>Example</w:t>
      </w:r>
      <w:r w:rsidRPr="00865519">
        <w:rPr>
          <w:rFonts w:ascii="Baskerville Old Face" w:hAnsi="Baskerville Old Face"/>
          <w:sz w:val="28"/>
        </w:rPr>
        <w:t>: Transforming EDI data to XML.</w:t>
      </w:r>
    </w:p>
    <w:p w:rsidR="00865519" w:rsidRPr="00865519" w:rsidRDefault="00865519" w:rsidP="00865519">
      <w:pPr>
        <w:pStyle w:val="ListParagraph"/>
        <w:numPr>
          <w:ilvl w:val="0"/>
          <w:numId w:val="9"/>
        </w:numPr>
        <w:rPr>
          <w:rFonts w:ascii="Baskerville Old Face" w:hAnsi="Baskerville Old Face"/>
          <w:sz w:val="28"/>
        </w:rPr>
      </w:pPr>
      <w:r w:rsidRPr="00865519">
        <w:rPr>
          <w:rFonts w:ascii="Baskerville Old Face" w:hAnsi="Baskerville Old Face"/>
          <w:b/>
          <w:bCs/>
          <w:sz w:val="28"/>
        </w:rPr>
        <w:t>XQuery Mediator</w:t>
      </w:r>
      <w:r w:rsidRPr="00865519">
        <w:rPr>
          <w:rFonts w:ascii="Baskerville Old Face" w:hAnsi="Baskerville Old Face"/>
          <w:sz w:val="28"/>
        </w:rPr>
        <w:t>:</w:t>
      </w:r>
    </w:p>
    <w:p w:rsidR="00865519" w:rsidRPr="00865519" w:rsidRDefault="00865519" w:rsidP="00865519">
      <w:pPr>
        <w:pStyle w:val="ListParagraph"/>
        <w:numPr>
          <w:ilvl w:val="1"/>
          <w:numId w:val="9"/>
        </w:numPr>
        <w:rPr>
          <w:rFonts w:ascii="Baskerville Old Face" w:hAnsi="Baskerville Old Face"/>
          <w:sz w:val="28"/>
        </w:rPr>
      </w:pPr>
      <w:r w:rsidRPr="00865519">
        <w:rPr>
          <w:rFonts w:ascii="Baskerville Old Face" w:hAnsi="Baskerville Old Face"/>
          <w:sz w:val="28"/>
        </w:rPr>
        <w:t>Allows transformations using XQuery, suitable for querying and restructuring XML.</w:t>
      </w:r>
    </w:p>
    <w:p w:rsidR="00865519" w:rsidRPr="00865519" w:rsidRDefault="00865519" w:rsidP="00865519">
      <w:pPr>
        <w:pStyle w:val="ListParagraph"/>
        <w:numPr>
          <w:ilvl w:val="1"/>
          <w:numId w:val="9"/>
        </w:numPr>
        <w:rPr>
          <w:rFonts w:ascii="Baskerville Old Face" w:hAnsi="Baskerville Old Face"/>
          <w:sz w:val="28"/>
        </w:rPr>
      </w:pPr>
      <w:r w:rsidRPr="00865519">
        <w:rPr>
          <w:rFonts w:ascii="Baskerville Old Face" w:hAnsi="Baskerville Old Face"/>
          <w:b/>
          <w:bCs/>
          <w:sz w:val="28"/>
        </w:rPr>
        <w:t>Example</w:t>
      </w:r>
      <w:r w:rsidRPr="00865519">
        <w:rPr>
          <w:rFonts w:ascii="Baskerville Old Face" w:hAnsi="Baskerville Old Face"/>
          <w:sz w:val="28"/>
        </w:rPr>
        <w:t>: Querying specific nodes in XML and transforming the structure.</w:t>
      </w:r>
    </w:p>
    <w:p w:rsidR="00865519" w:rsidRPr="00865519" w:rsidRDefault="00865519" w:rsidP="00865519">
      <w:pPr>
        <w:pStyle w:val="ListParagraph"/>
        <w:rPr>
          <w:rFonts w:ascii="Baskerville Old Face" w:hAnsi="Baskerville Old Face"/>
          <w:b/>
          <w:bCs/>
          <w:sz w:val="28"/>
        </w:rPr>
      </w:pPr>
      <w:r w:rsidRPr="00865519">
        <w:rPr>
          <w:rFonts w:ascii="Baskerville Old Face" w:hAnsi="Baskerville Old Face"/>
          <w:b/>
          <w:bCs/>
          <w:sz w:val="28"/>
        </w:rPr>
        <w:t>Data Mapper Mediator</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 xml:space="preserve">The </w:t>
      </w:r>
      <w:r w:rsidRPr="00865519">
        <w:rPr>
          <w:rFonts w:ascii="Baskerville Old Face" w:hAnsi="Baskerville Old Face"/>
          <w:b/>
          <w:bCs/>
          <w:sz w:val="28"/>
        </w:rPr>
        <w:t>Data Mapper Mediator</w:t>
      </w:r>
      <w:r w:rsidRPr="00865519">
        <w:rPr>
          <w:rFonts w:ascii="Baskerville Old Face" w:hAnsi="Baskerville Old Face"/>
          <w:sz w:val="28"/>
        </w:rPr>
        <w:t xml:space="preserve"> is particularly useful for its visual approach to transformation:</w:t>
      </w:r>
    </w:p>
    <w:p w:rsidR="00865519" w:rsidRPr="00865519" w:rsidRDefault="00865519" w:rsidP="00865519">
      <w:pPr>
        <w:pStyle w:val="ListParagraph"/>
        <w:numPr>
          <w:ilvl w:val="0"/>
          <w:numId w:val="10"/>
        </w:numPr>
        <w:rPr>
          <w:rFonts w:ascii="Baskerville Old Face" w:hAnsi="Baskerville Old Face"/>
          <w:sz w:val="28"/>
        </w:rPr>
      </w:pPr>
      <w:r w:rsidRPr="00865519">
        <w:rPr>
          <w:rFonts w:ascii="Baskerville Old Face" w:hAnsi="Baskerville Old Face"/>
          <w:b/>
          <w:bCs/>
          <w:sz w:val="28"/>
        </w:rPr>
        <w:t>Input Schema</w:t>
      </w:r>
      <w:r w:rsidRPr="00865519">
        <w:rPr>
          <w:rFonts w:ascii="Baskerville Old Face" w:hAnsi="Baskerville Old Face"/>
          <w:sz w:val="28"/>
        </w:rPr>
        <w:t>: Defines the expected structure of incoming data (e.g., JSON, XML).</w:t>
      </w:r>
    </w:p>
    <w:p w:rsidR="00865519" w:rsidRPr="00865519" w:rsidRDefault="00865519" w:rsidP="00865519">
      <w:pPr>
        <w:pStyle w:val="ListParagraph"/>
        <w:numPr>
          <w:ilvl w:val="0"/>
          <w:numId w:val="10"/>
        </w:numPr>
        <w:rPr>
          <w:rFonts w:ascii="Baskerville Old Face" w:hAnsi="Baskerville Old Face"/>
          <w:sz w:val="28"/>
        </w:rPr>
      </w:pPr>
      <w:r w:rsidRPr="00865519">
        <w:rPr>
          <w:rFonts w:ascii="Baskerville Old Face" w:hAnsi="Baskerville Old Face"/>
          <w:b/>
          <w:bCs/>
          <w:sz w:val="28"/>
        </w:rPr>
        <w:t>Output Schema</w:t>
      </w:r>
      <w:r w:rsidRPr="00865519">
        <w:rPr>
          <w:rFonts w:ascii="Baskerville Old Face" w:hAnsi="Baskerville Old Face"/>
          <w:sz w:val="28"/>
        </w:rPr>
        <w:t>: Defines the structure of the outgoing data.</w:t>
      </w:r>
    </w:p>
    <w:p w:rsidR="00865519" w:rsidRPr="00865519" w:rsidRDefault="00865519" w:rsidP="00865519">
      <w:pPr>
        <w:pStyle w:val="ListParagraph"/>
        <w:numPr>
          <w:ilvl w:val="0"/>
          <w:numId w:val="10"/>
        </w:numPr>
        <w:rPr>
          <w:rFonts w:ascii="Baskerville Old Face" w:hAnsi="Baskerville Old Face"/>
          <w:sz w:val="28"/>
        </w:rPr>
      </w:pPr>
      <w:r w:rsidRPr="00865519">
        <w:rPr>
          <w:rFonts w:ascii="Baskerville Old Face" w:hAnsi="Baskerville Old Face"/>
          <w:b/>
          <w:bCs/>
          <w:sz w:val="28"/>
        </w:rPr>
        <w:t>Mapping Configuration</w:t>
      </w:r>
      <w:r w:rsidRPr="00865519">
        <w:rPr>
          <w:rFonts w:ascii="Baskerville Old Face" w:hAnsi="Baskerville Old Face"/>
          <w:sz w:val="28"/>
        </w:rPr>
        <w:t>: Specifies the transformations and mappings from the input to the output.</w:t>
      </w:r>
    </w:p>
    <w:p w:rsidR="00865519" w:rsidRPr="00865519" w:rsidRDefault="00865519" w:rsidP="00865519">
      <w:pPr>
        <w:pStyle w:val="ListParagraph"/>
        <w:rPr>
          <w:rFonts w:ascii="Baskerville Old Face" w:hAnsi="Baskerville Old Face"/>
          <w:b/>
          <w:bCs/>
          <w:sz w:val="28"/>
        </w:rPr>
      </w:pPr>
      <w:r w:rsidRPr="00865519">
        <w:rPr>
          <w:rFonts w:ascii="Baskerville Old Face" w:hAnsi="Baskerville Old Face"/>
          <w:b/>
          <w:bCs/>
          <w:sz w:val="28"/>
        </w:rPr>
        <w:t>Example of Data Mapper Usage</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Let’s say a service receives data in JSON format and requires XML output.</w:t>
      </w:r>
    </w:p>
    <w:p w:rsidR="00865519" w:rsidRPr="00865519" w:rsidRDefault="00865519" w:rsidP="00865519">
      <w:pPr>
        <w:pStyle w:val="ListParagraph"/>
        <w:numPr>
          <w:ilvl w:val="0"/>
          <w:numId w:val="11"/>
        </w:numPr>
        <w:rPr>
          <w:rFonts w:ascii="Baskerville Old Face" w:hAnsi="Baskerville Old Face"/>
          <w:sz w:val="28"/>
        </w:rPr>
      </w:pPr>
      <w:r w:rsidRPr="00865519">
        <w:rPr>
          <w:rFonts w:ascii="Baskerville Old Face" w:hAnsi="Baskerville Old Face"/>
          <w:b/>
          <w:bCs/>
          <w:sz w:val="28"/>
        </w:rPr>
        <w:t>Input Schema</w:t>
      </w:r>
      <w:r w:rsidRPr="00865519">
        <w:rPr>
          <w:rFonts w:ascii="Baskerville Old Face" w:hAnsi="Baskerville Old Face"/>
          <w:sz w:val="28"/>
        </w:rPr>
        <w:t>:</w:t>
      </w:r>
    </w:p>
    <w:p w:rsidR="00865519" w:rsidRPr="00865519" w:rsidRDefault="00865519" w:rsidP="00865519">
      <w:pPr>
        <w:pStyle w:val="ListParagraph"/>
        <w:rPr>
          <w:rFonts w:ascii="Baskerville Old Face" w:hAnsi="Baskerville Old Face"/>
          <w:sz w:val="28"/>
        </w:rPr>
      </w:pPr>
      <w:proofErr w:type="spellStart"/>
      <w:proofErr w:type="gramStart"/>
      <w:r w:rsidRPr="00865519">
        <w:rPr>
          <w:rFonts w:ascii="Baskerville Old Face" w:hAnsi="Baskerville Old Face"/>
          <w:sz w:val="28"/>
        </w:rPr>
        <w:t>json</w:t>
      </w:r>
      <w:proofErr w:type="spellEnd"/>
      <w:proofErr w:type="gramEnd"/>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Copy code</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 xml:space="preserve">  "</w:t>
      </w:r>
      <w:proofErr w:type="gramStart"/>
      <w:r w:rsidRPr="00865519">
        <w:rPr>
          <w:rFonts w:ascii="Baskerville Old Face" w:hAnsi="Baskerville Old Face"/>
          <w:sz w:val="28"/>
        </w:rPr>
        <w:t>user</w:t>
      </w:r>
      <w:proofErr w:type="gramEnd"/>
      <w:r w:rsidRPr="00865519">
        <w:rPr>
          <w:rFonts w:ascii="Baskerville Old Face" w:hAnsi="Baskerville Old Face"/>
          <w:sz w:val="28"/>
        </w:rPr>
        <w:t>": {</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 xml:space="preserve">    "</w:t>
      </w:r>
      <w:proofErr w:type="gramStart"/>
      <w:r w:rsidRPr="00865519">
        <w:rPr>
          <w:rFonts w:ascii="Baskerville Old Face" w:hAnsi="Baskerville Old Face"/>
          <w:sz w:val="28"/>
        </w:rPr>
        <w:t>name</w:t>
      </w:r>
      <w:proofErr w:type="gramEnd"/>
      <w:r w:rsidRPr="00865519">
        <w:rPr>
          <w:rFonts w:ascii="Baskerville Old Face" w:hAnsi="Baskerville Old Face"/>
          <w:sz w:val="28"/>
        </w:rPr>
        <w:t>": "Alice",</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 xml:space="preserve">    "</w:t>
      </w:r>
      <w:proofErr w:type="gramStart"/>
      <w:r w:rsidRPr="00865519">
        <w:rPr>
          <w:rFonts w:ascii="Baskerville Old Face" w:hAnsi="Baskerville Old Face"/>
          <w:sz w:val="28"/>
        </w:rPr>
        <w:t>age</w:t>
      </w:r>
      <w:proofErr w:type="gramEnd"/>
      <w:r w:rsidRPr="00865519">
        <w:rPr>
          <w:rFonts w:ascii="Baskerville Old Face" w:hAnsi="Baskerville Old Face"/>
          <w:sz w:val="28"/>
        </w:rPr>
        <w:t>": 30</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 xml:space="preserve">  }</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w:t>
      </w:r>
    </w:p>
    <w:p w:rsidR="00865519" w:rsidRPr="00865519" w:rsidRDefault="00865519" w:rsidP="00865519">
      <w:pPr>
        <w:pStyle w:val="ListParagraph"/>
        <w:numPr>
          <w:ilvl w:val="0"/>
          <w:numId w:val="11"/>
        </w:numPr>
        <w:rPr>
          <w:rFonts w:ascii="Baskerville Old Face" w:hAnsi="Baskerville Old Face"/>
          <w:sz w:val="28"/>
        </w:rPr>
      </w:pPr>
      <w:r w:rsidRPr="00865519">
        <w:rPr>
          <w:rFonts w:ascii="Baskerville Old Face" w:hAnsi="Baskerville Old Face"/>
          <w:b/>
          <w:bCs/>
          <w:sz w:val="28"/>
        </w:rPr>
        <w:t>Output Schema</w:t>
      </w:r>
      <w:r w:rsidRPr="00865519">
        <w:rPr>
          <w:rFonts w:ascii="Baskerville Old Face" w:hAnsi="Baskerville Old Face"/>
          <w:sz w:val="28"/>
        </w:rPr>
        <w:t>:</w:t>
      </w:r>
    </w:p>
    <w:p w:rsidR="00865519" w:rsidRPr="00865519" w:rsidRDefault="00865519" w:rsidP="00865519">
      <w:pPr>
        <w:pStyle w:val="ListParagraph"/>
        <w:rPr>
          <w:rFonts w:ascii="Baskerville Old Face" w:hAnsi="Baskerville Old Face"/>
          <w:sz w:val="28"/>
        </w:rPr>
      </w:pPr>
      <w:proofErr w:type="gramStart"/>
      <w:r w:rsidRPr="00865519">
        <w:rPr>
          <w:rFonts w:ascii="Baskerville Old Face" w:hAnsi="Baskerville Old Face"/>
          <w:sz w:val="28"/>
        </w:rPr>
        <w:t>xml</w:t>
      </w:r>
      <w:proofErr w:type="gramEnd"/>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Copy code</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&lt;User&gt;</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 xml:space="preserve">    &lt;</w:t>
      </w:r>
      <w:proofErr w:type="spellStart"/>
      <w:r w:rsidRPr="00865519">
        <w:rPr>
          <w:rFonts w:ascii="Baskerville Old Face" w:hAnsi="Baskerville Old Face"/>
          <w:sz w:val="28"/>
        </w:rPr>
        <w:t>FullName</w:t>
      </w:r>
      <w:proofErr w:type="spellEnd"/>
      <w:r w:rsidRPr="00865519">
        <w:rPr>
          <w:rFonts w:ascii="Baskerville Old Face" w:hAnsi="Baskerville Old Face"/>
          <w:sz w:val="28"/>
        </w:rPr>
        <w:t>&gt;&lt;/</w:t>
      </w:r>
      <w:proofErr w:type="spellStart"/>
      <w:r w:rsidRPr="00865519">
        <w:rPr>
          <w:rFonts w:ascii="Baskerville Old Face" w:hAnsi="Baskerville Old Face"/>
          <w:sz w:val="28"/>
        </w:rPr>
        <w:t>FullName</w:t>
      </w:r>
      <w:proofErr w:type="spellEnd"/>
      <w:r w:rsidRPr="00865519">
        <w:rPr>
          <w:rFonts w:ascii="Baskerville Old Face" w:hAnsi="Baskerville Old Face"/>
          <w:sz w:val="28"/>
        </w:rPr>
        <w:t>&gt;</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 xml:space="preserve">    &lt;Age&gt;&lt;/Age&gt;</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&lt;/User&gt;</w:t>
      </w:r>
    </w:p>
    <w:p w:rsidR="00865519" w:rsidRPr="00865519" w:rsidRDefault="00865519" w:rsidP="00865519">
      <w:pPr>
        <w:pStyle w:val="ListParagraph"/>
        <w:numPr>
          <w:ilvl w:val="0"/>
          <w:numId w:val="11"/>
        </w:numPr>
        <w:rPr>
          <w:rFonts w:ascii="Baskerville Old Face" w:hAnsi="Baskerville Old Face"/>
          <w:sz w:val="28"/>
        </w:rPr>
      </w:pPr>
      <w:r w:rsidRPr="00865519">
        <w:rPr>
          <w:rFonts w:ascii="Baskerville Old Face" w:hAnsi="Baskerville Old Face"/>
          <w:b/>
          <w:bCs/>
          <w:sz w:val="28"/>
        </w:rPr>
        <w:lastRenderedPageBreak/>
        <w:t>Mapping Configuration</w:t>
      </w:r>
      <w:r w:rsidRPr="00865519">
        <w:rPr>
          <w:rFonts w:ascii="Baskerville Old Face" w:hAnsi="Baskerville Old Face"/>
          <w:sz w:val="28"/>
        </w:rPr>
        <w:t>:</w:t>
      </w:r>
    </w:p>
    <w:p w:rsidR="00865519" w:rsidRPr="00865519" w:rsidRDefault="00865519" w:rsidP="00865519">
      <w:pPr>
        <w:pStyle w:val="ListParagraph"/>
        <w:numPr>
          <w:ilvl w:val="1"/>
          <w:numId w:val="11"/>
        </w:numPr>
        <w:rPr>
          <w:rFonts w:ascii="Baskerville Old Face" w:hAnsi="Baskerville Old Face"/>
          <w:sz w:val="28"/>
        </w:rPr>
      </w:pPr>
      <w:r w:rsidRPr="00865519">
        <w:rPr>
          <w:rFonts w:ascii="Baskerville Old Face" w:hAnsi="Baskerville Old Face"/>
          <w:sz w:val="28"/>
        </w:rPr>
        <w:t xml:space="preserve">Map user.name to </w:t>
      </w:r>
      <w:proofErr w:type="spellStart"/>
      <w:r w:rsidRPr="00865519">
        <w:rPr>
          <w:rFonts w:ascii="Baskerville Old Face" w:hAnsi="Baskerville Old Face"/>
          <w:sz w:val="28"/>
        </w:rPr>
        <w:t>User.FullName</w:t>
      </w:r>
      <w:proofErr w:type="spellEnd"/>
      <w:r w:rsidRPr="00865519">
        <w:rPr>
          <w:rFonts w:ascii="Baskerville Old Face" w:hAnsi="Baskerville Old Face"/>
          <w:sz w:val="28"/>
        </w:rPr>
        <w:t>.</w:t>
      </w:r>
    </w:p>
    <w:p w:rsidR="00865519" w:rsidRPr="00865519" w:rsidRDefault="00865519" w:rsidP="00865519">
      <w:pPr>
        <w:pStyle w:val="ListParagraph"/>
        <w:numPr>
          <w:ilvl w:val="1"/>
          <w:numId w:val="11"/>
        </w:numPr>
        <w:rPr>
          <w:rFonts w:ascii="Baskerville Old Face" w:hAnsi="Baskerville Old Face"/>
          <w:sz w:val="28"/>
        </w:rPr>
      </w:pPr>
      <w:r w:rsidRPr="00865519">
        <w:rPr>
          <w:rFonts w:ascii="Baskerville Old Face" w:hAnsi="Baskerville Old Face"/>
          <w:sz w:val="28"/>
        </w:rPr>
        <w:t xml:space="preserve">Map </w:t>
      </w:r>
      <w:proofErr w:type="spellStart"/>
      <w:r w:rsidRPr="00865519">
        <w:rPr>
          <w:rFonts w:ascii="Baskerville Old Face" w:hAnsi="Baskerville Old Face"/>
          <w:sz w:val="28"/>
        </w:rPr>
        <w:t>user.age</w:t>
      </w:r>
      <w:proofErr w:type="spellEnd"/>
      <w:r w:rsidRPr="00865519">
        <w:rPr>
          <w:rFonts w:ascii="Baskerville Old Face" w:hAnsi="Baskerville Old Face"/>
          <w:sz w:val="28"/>
        </w:rPr>
        <w:t xml:space="preserve"> to </w:t>
      </w:r>
      <w:proofErr w:type="spellStart"/>
      <w:r w:rsidRPr="00865519">
        <w:rPr>
          <w:rFonts w:ascii="Baskerville Old Face" w:hAnsi="Baskerville Old Face"/>
          <w:sz w:val="28"/>
        </w:rPr>
        <w:t>User.Age</w:t>
      </w:r>
      <w:proofErr w:type="spellEnd"/>
      <w:r w:rsidRPr="00865519">
        <w:rPr>
          <w:rFonts w:ascii="Baskerville Old Face" w:hAnsi="Baskerville Old Face"/>
          <w:sz w:val="28"/>
        </w:rPr>
        <w:t>.</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b/>
          <w:bCs/>
          <w:sz w:val="28"/>
        </w:rPr>
        <w:t>Result</w:t>
      </w:r>
      <w:r w:rsidRPr="00865519">
        <w:rPr>
          <w:rFonts w:ascii="Baskerville Old Face" w:hAnsi="Baskerville Old Face"/>
          <w:sz w:val="28"/>
        </w:rPr>
        <w:t>: The data mapper will transform the incoming JSON:</w:t>
      </w:r>
    </w:p>
    <w:p w:rsidR="00865519" w:rsidRPr="00865519" w:rsidRDefault="00865519" w:rsidP="00865519">
      <w:pPr>
        <w:pStyle w:val="ListParagraph"/>
        <w:rPr>
          <w:rFonts w:ascii="Baskerville Old Face" w:hAnsi="Baskerville Old Face"/>
          <w:sz w:val="28"/>
        </w:rPr>
      </w:pPr>
      <w:proofErr w:type="spellStart"/>
      <w:proofErr w:type="gramStart"/>
      <w:r w:rsidRPr="00865519">
        <w:rPr>
          <w:rFonts w:ascii="Baskerville Old Face" w:hAnsi="Baskerville Old Face"/>
          <w:sz w:val="28"/>
        </w:rPr>
        <w:t>json</w:t>
      </w:r>
      <w:proofErr w:type="spellEnd"/>
      <w:proofErr w:type="gramEnd"/>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Copy code</w:t>
      </w:r>
    </w:p>
    <w:p w:rsidR="00865519" w:rsidRPr="00865519" w:rsidRDefault="00865519" w:rsidP="00865519">
      <w:pPr>
        <w:pStyle w:val="ListParagraph"/>
        <w:rPr>
          <w:rFonts w:ascii="Baskerville Old Face" w:hAnsi="Baskerville Old Face"/>
          <w:sz w:val="28"/>
        </w:rPr>
      </w:pPr>
      <w:proofErr w:type="gramStart"/>
      <w:r w:rsidRPr="00865519">
        <w:rPr>
          <w:rFonts w:ascii="Baskerville Old Face" w:hAnsi="Baskerville Old Face"/>
          <w:sz w:val="28"/>
        </w:rPr>
        <w:t>{ "</w:t>
      </w:r>
      <w:proofErr w:type="gramEnd"/>
      <w:r w:rsidRPr="00865519">
        <w:rPr>
          <w:rFonts w:ascii="Baskerville Old Face" w:hAnsi="Baskerville Old Face"/>
          <w:sz w:val="28"/>
        </w:rPr>
        <w:t>user": { "name": "Alice", "age": 30 } }</w:t>
      </w:r>
    </w:p>
    <w:p w:rsidR="00865519" w:rsidRPr="00865519" w:rsidRDefault="00865519" w:rsidP="00865519">
      <w:pPr>
        <w:pStyle w:val="ListParagraph"/>
        <w:rPr>
          <w:rFonts w:ascii="Baskerville Old Face" w:hAnsi="Baskerville Old Face"/>
          <w:sz w:val="28"/>
        </w:rPr>
      </w:pPr>
      <w:proofErr w:type="gramStart"/>
      <w:r w:rsidRPr="00865519">
        <w:rPr>
          <w:rFonts w:ascii="Baskerville Old Face" w:hAnsi="Baskerville Old Face"/>
          <w:sz w:val="28"/>
        </w:rPr>
        <w:t>into</w:t>
      </w:r>
      <w:proofErr w:type="gramEnd"/>
      <w:r w:rsidRPr="00865519">
        <w:rPr>
          <w:rFonts w:ascii="Baskerville Old Face" w:hAnsi="Baskerville Old Face"/>
          <w:sz w:val="28"/>
        </w:rPr>
        <w:t xml:space="preserve"> the required XML:</w:t>
      </w:r>
    </w:p>
    <w:p w:rsidR="00865519" w:rsidRPr="00865519" w:rsidRDefault="00865519" w:rsidP="00865519">
      <w:pPr>
        <w:pStyle w:val="ListParagraph"/>
        <w:rPr>
          <w:rFonts w:ascii="Baskerville Old Face" w:hAnsi="Baskerville Old Face"/>
          <w:sz w:val="28"/>
        </w:rPr>
      </w:pPr>
      <w:proofErr w:type="gramStart"/>
      <w:r w:rsidRPr="00865519">
        <w:rPr>
          <w:rFonts w:ascii="Baskerville Old Face" w:hAnsi="Baskerville Old Face"/>
          <w:sz w:val="28"/>
        </w:rPr>
        <w:t>xml</w:t>
      </w:r>
      <w:proofErr w:type="gramEnd"/>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Copy code</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&lt;User&gt;</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 xml:space="preserve">    &lt;</w:t>
      </w:r>
      <w:proofErr w:type="spellStart"/>
      <w:r w:rsidRPr="00865519">
        <w:rPr>
          <w:rFonts w:ascii="Baskerville Old Face" w:hAnsi="Baskerville Old Face"/>
          <w:sz w:val="28"/>
        </w:rPr>
        <w:t>FullName</w:t>
      </w:r>
      <w:proofErr w:type="spellEnd"/>
      <w:r w:rsidRPr="00865519">
        <w:rPr>
          <w:rFonts w:ascii="Baskerville Old Face" w:hAnsi="Baskerville Old Face"/>
          <w:sz w:val="28"/>
        </w:rPr>
        <w:t>&gt;Alice&lt;/</w:t>
      </w:r>
      <w:proofErr w:type="spellStart"/>
      <w:r w:rsidRPr="00865519">
        <w:rPr>
          <w:rFonts w:ascii="Baskerville Old Face" w:hAnsi="Baskerville Old Face"/>
          <w:sz w:val="28"/>
        </w:rPr>
        <w:t>FullName</w:t>
      </w:r>
      <w:proofErr w:type="spellEnd"/>
      <w:r w:rsidRPr="00865519">
        <w:rPr>
          <w:rFonts w:ascii="Baskerville Old Face" w:hAnsi="Baskerville Old Face"/>
          <w:sz w:val="28"/>
        </w:rPr>
        <w:t>&gt;</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 xml:space="preserve">    &lt;Age&gt;30&lt;/Age&gt;</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&lt;/User&gt;</w:t>
      </w:r>
    </w:p>
    <w:p w:rsidR="00865519" w:rsidRPr="00865519" w:rsidRDefault="00865519" w:rsidP="00865519">
      <w:pPr>
        <w:pStyle w:val="ListParagraph"/>
        <w:rPr>
          <w:rFonts w:ascii="Baskerville Old Face" w:hAnsi="Baskerville Old Face"/>
          <w:sz w:val="28"/>
        </w:rPr>
      </w:pPr>
      <w:r w:rsidRPr="00865519">
        <w:rPr>
          <w:rFonts w:ascii="Baskerville Old Face" w:hAnsi="Baskerville Old Face"/>
          <w:sz w:val="28"/>
        </w:rPr>
        <w:t>The Data Mapper provides a powerful, visual approach to handling such transformations, making it easier to manage complex integrations across different data formats.</w:t>
      </w:r>
    </w:p>
    <w:p w:rsidR="00F9556E" w:rsidRDefault="00F9556E" w:rsidP="002064A0">
      <w:pPr>
        <w:pStyle w:val="ListParagraph"/>
        <w:rPr>
          <w:rFonts w:ascii="Baskerville Old Face" w:hAnsi="Baskerville Old Face"/>
          <w:sz w:val="28"/>
        </w:rPr>
      </w:pPr>
    </w:p>
    <w:p w:rsidR="00F9556E" w:rsidRDefault="00F9556E" w:rsidP="00F9556E">
      <w:pPr>
        <w:rPr>
          <w:rFonts w:ascii="Baskerville Old Face" w:hAnsi="Baskerville Old Face"/>
          <w:b/>
          <w:sz w:val="36"/>
          <w:u w:val="single"/>
        </w:rPr>
      </w:pPr>
      <w:r w:rsidRPr="00F9556E">
        <w:rPr>
          <w:rFonts w:ascii="Baskerville Old Face" w:hAnsi="Baskerville Old Face"/>
          <w:b/>
          <w:sz w:val="36"/>
          <w:u w:val="single"/>
        </w:rPr>
        <w:t>The </w:t>
      </w:r>
      <w:r w:rsidRPr="00F9556E">
        <w:rPr>
          <w:rFonts w:ascii="Baskerville Old Face" w:hAnsi="Baskerville Old Face"/>
          <w:b/>
          <w:bCs/>
          <w:sz w:val="36"/>
          <w:u w:val="single"/>
        </w:rPr>
        <w:t>Data Mapper</w:t>
      </w:r>
    </w:p>
    <w:p w:rsidR="00824F00" w:rsidRDefault="00824F00" w:rsidP="00F9556E">
      <w:pPr>
        <w:rPr>
          <w:rFonts w:ascii="Baskerville Old Face" w:hAnsi="Baskerville Old Face"/>
          <w:b/>
          <w:sz w:val="40"/>
          <w:u w:val="single"/>
        </w:rPr>
      </w:pPr>
      <w:r w:rsidRPr="00824F00">
        <w:rPr>
          <w:rFonts w:ascii="Baskerville Old Face" w:hAnsi="Baskerville Old Face"/>
          <w:b/>
          <w:sz w:val="40"/>
          <w:u w:val="single"/>
        </w:rPr>
        <w:t xml:space="preserve">Reusing Sequence Template </w:t>
      </w:r>
    </w:p>
    <w:p w:rsidR="00824F00" w:rsidRPr="00824F00" w:rsidRDefault="00824F00" w:rsidP="00824F00">
      <w:pPr>
        <w:rPr>
          <w:rFonts w:ascii="Baskerville Old Face" w:hAnsi="Baskerville Old Face"/>
          <w:sz w:val="28"/>
        </w:rPr>
      </w:pPr>
      <w:r w:rsidRPr="00824F00">
        <w:rPr>
          <w:rFonts w:ascii="Baskerville Old Face" w:hAnsi="Baskerville Old Face"/>
          <w:sz w:val="28"/>
        </w:rPr>
        <w:t xml:space="preserve">The </w:t>
      </w:r>
      <w:proofErr w:type="spellStart"/>
      <w:r w:rsidRPr="00824F00">
        <w:rPr>
          <w:rFonts w:ascii="Baskerville Old Face" w:hAnsi="Baskerville Old Face"/>
          <w:b/>
          <w:sz w:val="28"/>
        </w:rPr>
        <w:t>HospitalRoutingSQ</w:t>
      </w:r>
      <w:proofErr w:type="spellEnd"/>
      <w:r w:rsidRPr="00824F00">
        <w:rPr>
          <w:rFonts w:ascii="Baskerville Old Face" w:hAnsi="Baskerville Old Face"/>
          <w:sz w:val="28"/>
        </w:rPr>
        <w:t xml:space="preserve"> sequence template in the </w:t>
      </w:r>
      <w:proofErr w:type="spellStart"/>
      <w:proofErr w:type="gramStart"/>
      <w:r w:rsidRPr="00824F00">
        <w:rPr>
          <w:rFonts w:ascii="Baskerville Old Face" w:hAnsi="Baskerville Old Face"/>
          <w:b/>
          <w:bCs/>
          <w:sz w:val="28"/>
        </w:rPr>
        <w:t>HealthcareProject</w:t>
      </w:r>
      <w:proofErr w:type="spellEnd"/>
      <w:r>
        <w:rPr>
          <w:rFonts w:ascii="Baskerville Old Face" w:hAnsi="Baskerville Old Face"/>
          <w:b/>
          <w:bCs/>
          <w:sz w:val="28"/>
        </w:rPr>
        <w:t xml:space="preserve"> </w:t>
      </w:r>
      <w:r w:rsidRPr="00824F00">
        <w:rPr>
          <w:rFonts w:ascii="Baskerville Old Face" w:hAnsi="Baskerville Old Face"/>
          <w:sz w:val="28"/>
        </w:rPr>
        <w:t xml:space="preserve"> repository</w:t>
      </w:r>
      <w:proofErr w:type="gramEnd"/>
      <w:r w:rsidRPr="00824F00">
        <w:rPr>
          <w:rFonts w:ascii="Baskerville Old Face" w:hAnsi="Baskerville Old Face"/>
          <w:sz w:val="28"/>
        </w:rPr>
        <w:t xml:space="preserve"> defines a routing sequence for directing messages to a specific hospital based on a parameter, </w:t>
      </w:r>
      <w:proofErr w:type="spellStart"/>
      <w:r w:rsidRPr="00824F00">
        <w:rPr>
          <w:rFonts w:ascii="Baskerville Old Face" w:hAnsi="Baskerville Old Face"/>
          <w:sz w:val="28"/>
        </w:rPr>
        <w:t>setHospital</w:t>
      </w:r>
      <w:proofErr w:type="spellEnd"/>
      <w:r w:rsidRPr="00824F00">
        <w:rPr>
          <w:rFonts w:ascii="Baskerville Old Face" w:hAnsi="Baskerville Old Face"/>
          <w:sz w:val="28"/>
        </w:rPr>
        <w:t>. Here’s a breakdown of how it works and what it does:</w:t>
      </w:r>
    </w:p>
    <w:p w:rsidR="00824F00" w:rsidRPr="00824F00" w:rsidRDefault="00824F00" w:rsidP="00824F00">
      <w:pPr>
        <w:numPr>
          <w:ilvl w:val="0"/>
          <w:numId w:val="12"/>
        </w:numPr>
        <w:rPr>
          <w:rFonts w:ascii="Baskerville Old Face" w:hAnsi="Baskerville Old Face"/>
          <w:sz w:val="28"/>
        </w:rPr>
      </w:pPr>
      <w:r w:rsidRPr="00824F00">
        <w:rPr>
          <w:rFonts w:ascii="Baskerville Old Face" w:hAnsi="Baskerville Old Face"/>
          <w:b/>
          <w:bCs/>
          <w:sz w:val="28"/>
        </w:rPr>
        <w:t>Parameter Declaration</w:t>
      </w:r>
      <w:r w:rsidRPr="00824F00">
        <w:rPr>
          <w:rFonts w:ascii="Baskerville Old Face" w:hAnsi="Baskerville Old Face"/>
          <w:sz w:val="28"/>
        </w:rPr>
        <w:t>:</w:t>
      </w:r>
    </w:p>
    <w:p w:rsidR="00824F00" w:rsidRPr="00824F00" w:rsidRDefault="00824F00" w:rsidP="00824F00">
      <w:pPr>
        <w:numPr>
          <w:ilvl w:val="1"/>
          <w:numId w:val="12"/>
        </w:numPr>
        <w:rPr>
          <w:rFonts w:ascii="Baskerville Old Face" w:hAnsi="Baskerville Old Face"/>
          <w:sz w:val="28"/>
        </w:rPr>
      </w:pPr>
      <w:r w:rsidRPr="00824F00">
        <w:rPr>
          <w:rFonts w:ascii="Baskerville Old Face" w:hAnsi="Baskerville Old Face"/>
          <w:sz w:val="28"/>
        </w:rPr>
        <w:t xml:space="preserve">The template declares a parameter named </w:t>
      </w:r>
      <w:proofErr w:type="spellStart"/>
      <w:r w:rsidRPr="00824F00">
        <w:rPr>
          <w:rFonts w:ascii="Baskerville Old Face" w:hAnsi="Baskerville Old Face"/>
          <w:sz w:val="28"/>
        </w:rPr>
        <w:t>setHospital</w:t>
      </w:r>
      <w:proofErr w:type="spellEnd"/>
      <w:r w:rsidRPr="00824F00">
        <w:rPr>
          <w:rFonts w:ascii="Baskerville Old Face" w:hAnsi="Baskerville Old Face"/>
          <w:sz w:val="28"/>
        </w:rPr>
        <w:t xml:space="preserve"> which is not mandatory and has a default empty value. This parameter is expected to contain the hospital’s identifier to which the routing will occur.</w:t>
      </w:r>
    </w:p>
    <w:p w:rsidR="00824F00" w:rsidRPr="00824F00" w:rsidRDefault="00824F00" w:rsidP="00824F00">
      <w:pPr>
        <w:numPr>
          <w:ilvl w:val="0"/>
          <w:numId w:val="12"/>
        </w:numPr>
        <w:rPr>
          <w:rFonts w:ascii="Baskerville Old Face" w:hAnsi="Baskerville Old Face"/>
          <w:sz w:val="28"/>
        </w:rPr>
      </w:pPr>
      <w:r w:rsidRPr="00824F00">
        <w:rPr>
          <w:rFonts w:ascii="Baskerville Old Face" w:hAnsi="Baskerville Old Face"/>
          <w:b/>
          <w:bCs/>
          <w:sz w:val="28"/>
        </w:rPr>
        <w:t>Sequence Definition</w:t>
      </w:r>
      <w:r w:rsidRPr="00824F00">
        <w:rPr>
          <w:rFonts w:ascii="Baskerville Old Face" w:hAnsi="Baskerville Old Face"/>
          <w:sz w:val="28"/>
        </w:rPr>
        <w:t>:</w:t>
      </w:r>
    </w:p>
    <w:p w:rsidR="00824F00" w:rsidRPr="00824F00" w:rsidRDefault="00824F00" w:rsidP="00824F00">
      <w:pPr>
        <w:numPr>
          <w:ilvl w:val="1"/>
          <w:numId w:val="12"/>
        </w:numPr>
        <w:rPr>
          <w:rFonts w:ascii="Baskerville Old Face" w:hAnsi="Baskerville Old Face"/>
          <w:sz w:val="28"/>
        </w:rPr>
      </w:pPr>
      <w:r w:rsidRPr="00824F00">
        <w:rPr>
          <w:rFonts w:ascii="Baskerville Old Face" w:hAnsi="Baskerville Old Face"/>
          <w:sz w:val="28"/>
        </w:rPr>
        <w:t>Within the &lt;sequence&gt; tag, it performs two main tasks:</w:t>
      </w:r>
    </w:p>
    <w:p w:rsidR="00824F00" w:rsidRPr="00824F00" w:rsidRDefault="00824F00" w:rsidP="00824F00">
      <w:pPr>
        <w:numPr>
          <w:ilvl w:val="2"/>
          <w:numId w:val="12"/>
        </w:numPr>
        <w:rPr>
          <w:rFonts w:ascii="Baskerville Old Face" w:hAnsi="Baskerville Old Face"/>
          <w:sz w:val="28"/>
        </w:rPr>
      </w:pPr>
      <w:r w:rsidRPr="00824F00">
        <w:rPr>
          <w:rFonts w:ascii="Baskerville Old Face" w:hAnsi="Baskerville Old Face"/>
          <w:b/>
          <w:bCs/>
          <w:sz w:val="28"/>
        </w:rPr>
        <w:lastRenderedPageBreak/>
        <w:t>Logging</w:t>
      </w:r>
      <w:r w:rsidRPr="00824F00">
        <w:rPr>
          <w:rFonts w:ascii="Baskerville Old Face" w:hAnsi="Baskerville Old Face"/>
          <w:sz w:val="28"/>
        </w:rPr>
        <w:t>: It logs a custom message with the format "Routing to [</w:t>
      </w:r>
      <w:proofErr w:type="spellStart"/>
      <w:r w:rsidRPr="00824F00">
        <w:rPr>
          <w:rFonts w:ascii="Baskerville Old Face" w:hAnsi="Baskerville Old Face"/>
          <w:sz w:val="28"/>
        </w:rPr>
        <w:t>hospital_name</w:t>
      </w:r>
      <w:proofErr w:type="spellEnd"/>
      <w:r w:rsidRPr="00824F00">
        <w:rPr>
          <w:rFonts w:ascii="Baskerville Old Face" w:hAnsi="Baskerville Old Face"/>
          <w:sz w:val="28"/>
        </w:rPr>
        <w:t xml:space="preserve">]" by concatenating the text "Routing </w:t>
      </w:r>
      <w:proofErr w:type="gramStart"/>
      <w:r w:rsidRPr="00824F00">
        <w:rPr>
          <w:rFonts w:ascii="Baskerville Old Face" w:hAnsi="Baskerville Old Face"/>
          <w:sz w:val="28"/>
        </w:rPr>
        <w:t>to "</w:t>
      </w:r>
      <w:proofErr w:type="gramEnd"/>
      <w:r w:rsidRPr="00824F00">
        <w:rPr>
          <w:rFonts w:ascii="Baskerville Old Face" w:hAnsi="Baskerville Old Face"/>
          <w:sz w:val="28"/>
        </w:rPr>
        <w:t xml:space="preserve"> with the </w:t>
      </w:r>
      <w:proofErr w:type="spellStart"/>
      <w:r w:rsidRPr="00824F00">
        <w:rPr>
          <w:rFonts w:ascii="Baskerville Old Face" w:hAnsi="Baskerville Old Face"/>
          <w:sz w:val="28"/>
        </w:rPr>
        <w:t>setHospital</w:t>
      </w:r>
      <w:proofErr w:type="spellEnd"/>
      <w:r w:rsidRPr="00824F00">
        <w:rPr>
          <w:rFonts w:ascii="Baskerville Old Face" w:hAnsi="Baskerville Old Face"/>
          <w:sz w:val="28"/>
        </w:rPr>
        <w:t xml:space="preserve"> parameter value.</w:t>
      </w:r>
    </w:p>
    <w:p w:rsidR="00824F00" w:rsidRPr="00824F00" w:rsidRDefault="00824F00" w:rsidP="00824F00">
      <w:pPr>
        <w:numPr>
          <w:ilvl w:val="2"/>
          <w:numId w:val="12"/>
        </w:numPr>
        <w:rPr>
          <w:rFonts w:ascii="Baskerville Old Face" w:hAnsi="Baskerville Old Face"/>
          <w:sz w:val="28"/>
        </w:rPr>
      </w:pPr>
      <w:r w:rsidRPr="00824F00">
        <w:rPr>
          <w:rFonts w:ascii="Baskerville Old Face" w:hAnsi="Baskerville Old Face"/>
          <w:b/>
          <w:bCs/>
          <w:sz w:val="28"/>
        </w:rPr>
        <w:t>Setting a Property</w:t>
      </w:r>
      <w:r w:rsidRPr="00824F00">
        <w:rPr>
          <w:rFonts w:ascii="Baskerville Old Face" w:hAnsi="Baskerville Old Face"/>
          <w:sz w:val="28"/>
        </w:rPr>
        <w:t xml:space="preserve">: It sets the property </w:t>
      </w:r>
      <w:proofErr w:type="spellStart"/>
      <w:r w:rsidRPr="00824F00">
        <w:rPr>
          <w:rFonts w:ascii="Baskerville Old Face" w:hAnsi="Baskerville Old Face"/>
          <w:b/>
          <w:sz w:val="28"/>
        </w:rPr>
        <w:t>uri.var.hospital</w:t>
      </w:r>
      <w:proofErr w:type="spellEnd"/>
      <w:r w:rsidRPr="00824F00">
        <w:rPr>
          <w:rFonts w:ascii="Baskerville Old Face" w:hAnsi="Baskerville Old Face"/>
          <w:sz w:val="28"/>
        </w:rPr>
        <w:t xml:space="preserve"> with the value of </w:t>
      </w:r>
      <w:proofErr w:type="spellStart"/>
      <w:r w:rsidRPr="00824F00">
        <w:rPr>
          <w:rFonts w:ascii="Baskerville Old Face" w:hAnsi="Baskerville Old Face"/>
          <w:sz w:val="28"/>
        </w:rPr>
        <w:t>setHospital</w:t>
      </w:r>
      <w:proofErr w:type="spellEnd"/>
      <w:r w:rsidRPr="00824F00">
        <w:rPr>
          <w:rFonts w:ascii="Baskerville Old Face" w:hAnsi="Baskerville Old Face"/>
          <w:sz w:val="28"/>
        </w:rPr>
        <w:t>, which can be used later in the message flow to direct the message to the specified hospital.</w:t>
      </w:r>
    </w:p>
    <w:p w:rsidR="00824F00" w:rsidRPr="00824F00" w:rsidRDefault="00824F00" w:rsidP="00824F00">
      <w:pPr>
        <w:numPr>
          <w:ilvl w:val="0"/>
          <w:numId w:val="12"/>
        </w:numPr>
        <w:rPr>
          <w:rFonts w:ascii="Baskerville Old Face" w:hAnsi="Baskerville Old Face"/>
          <w:sz w:val="28"/>
        </w:rPr>
      </w:pPr>
      <w:r w:rsidRPr="00824F00">
        <w:rPr>
          <w:rFonts w:ascii="Baskerville Old Face" w:hAnsi="Baskerville Old Face"/>
          <w:b/>
          <w:bCs/>
          <w:sz w:val="28"/>
        </w:rPr>
        <w:t>Usage</w:t>
      </w:r>
      <w:r w:rsidRPr="00824F00">
        <w:rPr>
          <w:rFonts w:ascii="Baskerville Old Face" w:hAnsi="Baskerville Old Face"/>
          <w:sz w:val="28"/>
        </w:rPr>
        <w:t>:</w:t>
      </w:r>
    </w:p>
    <w:p w:rsidR="00824F00" w:rsidRPr="00824F00" w:rsidRDefault="00824F00" w:rsidP="00824F00">
      <w:pPr>
        <w:numPr>
          <w:ilvl w:val="1"/>
          <w:numId w:val="12"/>
        </w:numPr>
        <w:rPr>
          <w:rFonts w:ascii="Baskerville Old Face" w:hAnsi="Baskerville Old Face"/>
          <w:sz w:val="28"/>
        </w:rPr>
      </w:pPr>
      <w:r w:rsidRPr="00824F00">
        <w:rPr>
          <w:rFonts w:ascii="Baskerville Old Face" w:hAnsi="Baskerville Old Face"/>
          <w:sz w:val="28"/>
        </w:rPr>
        <w:t xml:space="preserve">This template is likely used as a reusable component that can be called </w:t>
      </w:r>
      <w:proofErr w:type="gramStart"/>
      <w:r w:rsidRPr="00824F00">
        <w:rPr>
          <w:rFonts w:ascii="Baskerville Old Face" w:hAnsi="Baskerville Old Face"/>
          <w:sz w:val="28"/>
        </w:rPr>
        <w:t>with</w:t>
      </w:r>
      <w:proofErr w:type="gramEnd"/>
      <w:r w:rsidRPr="00824F00">
        <w:rPr>
          <w:rFonts w:ascii="Baskerville Old Face" w:hAnsi="Baskerville Old Face"/>
          <w:sz w:val="28"/>
        </w:rPr>
        <w:t xml:space="preserve"> a specific </w:t>
      </w:r>
      <w:proofErr w:type="spellStart"/>
      <w:r w:rsidRPr="00824F00">
        <w:rPr>
          <w:rFonts w:ascii="Baskerville Old Face" w:hAnsi="Baskerville Old Face"/>
          <w:sz w:val="28"/>
        </w:rPr>
        <w:t>setHospital</w:t>
      </w:r>
      <w:proofErr w:type="spellEnd"/>
      <w:r w:rsidRPr="00824F00">
        <w:rPr>
          <w:rFonts w:ascii="Baskerville Old Face" w:hAnsi="Baskerville Old Face"/>
          <w:sz w:val="28"/>
        </w:rPr>
        <w:t xml:space="preserve"> value to dynamically route requests to different hospitals within the system. This makes the routing configuration modular, allowing different endpoints to use the same sequence template by passing different hospital values.</w:t>
      </w:r>
    </w:p>
    <w:p w:rsidR="00824F00" w:rsidRDefault="00824F00" w:rsidP="00824F00">
      <w:pPr>
        <w:rPr>
          <w:rFonts w:ascii="Baskerville Old Face" w:hAnsi="Baskerville Old Face"/>
          <w:sz w:val="28"/>
        </w:rPr>
      </w:pPr>
      <w:r w:rsidRPr="00824F00">
        <w:rPr>
          <w:rFonts w:ascii="Baskerville Old Face" w:hAnsi="Baskerville Old Face"/>
          <w:sz w:val="28"/>
        </w:rPr>
        <w:t xml:space="preserve">The main purpose of the </w:t>
      </w:r>
      <w:proofErr w:type="spellStart"/>
      <w:r w:rsidRPr="00824F00">
        <w:rPr>
          <w:rFonts w:ascii="Baskerville Old Face" w:hAnsi="Baskerville Old Face"/>
          <w:sz w:val="28"/>
        </w:rPr>
        <w:t>HospitalRoutingSQ</w:t>
      </w:r>
      <w:proofErr w:type="spellEnd"/>
      <w:r w:rsidRPr="00824F00">
        <w:rPr>
          <w:rFonts w:ascii="Baskerville Old Face" w:hAnsi="Baskerville Old Face"/>
          <w:sz w:val="28"/>
        </w:rPr>
        <w:t xml:space="preserve"> sequence template is to enable dynamic routing based on the hospital specified in the </w:t>
      </w:r>
      <w:proofErr w:type="spellStart"/>
      <w:r w:rsidRPr="00824F00">
        <w:rPr>
          <w:rFonts w:ascii="Baskerville Old Face" w:hAnsi="Baskerville Old Face"/>
          <w:sz w:val="28"/>
        </w:rPr>
        <w:t>setHospital</w:t>
      </w:r>
      <w:proofErr w:type="spellEnd"/>
      <w:r w:rsidRPr="00824F00">
        <w:rPr>
          <w:rFonts w:ascii="Baskerville Old Face" w:hAnsi="Baskerville Old Face"/>
          <w:sz w:val="28"/>
        </w:rPr>
        <w:t xml:space="preserve"> parameter, enhancing flexibility in handling various hospital-specific requests.</w:t>
      </w:r>
    </w:p>
    <w:p w:rsidR="00022168" w:rsidRDefault="00022168" w:rsidP="00824F00">
      <w:pPr>
        <w:rPr>
          <w:rFonts w:ascii="Baskerville Old Face" w:hAnsi="Baskerville Old Face"/>
          <w:sz w:val="28"/>
        </w:rPr>
      </w:pPr>
    </w:p>
    <w:p w:rsidR="00022168" w:rsidRDefault="00022168" w:rsidP="00824F00">
      <w:pPr>
        <w:rPr>
          <w:rFonts w:ascii="Baskerville Old Face" w:hAnsi="Baskerville Old Face"/>
          <w:sz w:val="28"/>
        </w:rPr>
      </w:pPr>
    </w:p>
    <w:p w:rsidR="00022168" w:rsidRDefault="00022168" w:rsidP="00824F00">
      <w:pPr>
        <w:rPr>
          <w:rFonts w:ascii="Baskerville Old Face" w:hAnsi="Baskerville Old Face"/>
          <w:sz w:val="36"/>
        </w:rPr>
      </w:pPr>
      <w:r w:rsidRPr="00022168">
        <w:rPr>
          <w:rFonts w:ascii="Baskerville Old Face" w:hAnsi="Baskerville Old Face"/>
          <w:b/>
          <w:sz w:val="36"/>
          <w:u w:val="single"/>
        </w:rPr>
        <w:t xml:space="preserve">Call Mediator </w:t>
      </w:r>
      <w:r>
        <w:rPr>
          <w:rFonts w:ascii="Baskerville Old Face" w:hAnsi="Baskerville Old Face"/>
          <w:b/>
          <w:sz w:val="36"/>
          <w:u w:val="single"/>
        </w:rPr>
        <w:t xml:space="preserve"> </w:t>
      </w:r>
      <w:r>
        <w:rPr>
          <w:rFonts w:ascii="Baskerville Old Face" w:hAnsi="Baskerville Old Face"/>
          <w:sz w:val="36"/>
        </w:rPr>
        <w:t xml:space="preserve"> which is used to expose multiple </w:t>
      </w:r>
      <w:r w:rsidR="00CD3FF9">
        <w:rPr>
          <w:rFonts w:ascii="Baskerville Old Face" w:hAnsi="Baskerville Old Face"/>
          <w:sz w:val="36"/>
        </w:rPr>
        <w:t>services</w:t>
      </w:r>
      <w:r>
        <w:rPr>
          <w:rFonts w:ascii="Baskerville Old Face" w:hAnsi="Baskerville Old Face"/>
          <w:sz w:val="36"/>
        </w:rPr>
        <w:t xml:space="preserve"> in a single </w:t>
      </w:r>
      <w:r w:rsidR="00CD3FF9">
        <w:rPr>
          <w:rFonts w:ascii="Baskerville Old Face" w:hAnsi="Baskerville Old Face"/>
          <w:sz w:val="36"/>
        </w:rPr>
        <w:t xml:space="preserve">aggregated </w:t>
      </w:r>
      <w:r>
        <w:rPr>
          <w:rFonts w:ascii="Baskerville Old Face" w:hAnsi="Baskerville Old Face"/>
          <w:sz w:val="36"/>
        </w:rPr>
        <w:t xml:space="preserve">service </w:t>
      </w:r>
    </w:p>
    <w:p w:rsidR="000E14D5" w:rsidRDefault="000E14D5" w:rsidP="00824F00">
      <w:pPr>
        <w:rPr>
          <w:rFonts w:ascii="Baskerville Old Face" w:hAnsi="Baskerville Old Face"/>
          <w:sz w:val="28"/>
        </w:rPr>
      </w:pPr>
      <w:r>
        <w:rPr>
          <w:rFonts w:ascii="Baskerville Old Face" w:hAnsi="Baskerville Old Face"/>
          <w:sz w:val="28"/>
        </w:rPr>
        <w:t>In this case we first create an appointment</w:t>
      </w:r>
      <w:r w:rsidR="00C7184A">
        <w:rPr>
          <w:rFonts w:ascii="Baskerville Old Face" w:hAnsi="Baskerville Old Face"/>
          <w:sz w:val="28"/>
        </w:rPr>
        <w:t xml:space="preserve"> fee</w:t>
      </w:r>
      <w:r>
        <w:rPr>
          <w:rFonts w:ascii="Baskerville Old Face" w:hAnsi="Baskerville Old Face"/>
          <w:sz w:val="28"/>
        </w:rPr>
        <w:t xml:space="preserve"> endpoint and then create settlement endpoint and for this endpoint the first endpoint output will be used as input for this one and it will be called after </w:t>
      </w:r>
      <w:r w:rsidR="006759B9">
        <w:rPr>
          <w:rFonts w:ascii="Baskerville Old Face" w:hAnsi="Baskerville Old Face"/>
          <w:sz w:val="28"/>
        </w:rPr>
        <w:t xml:space="preserve">and the first is GET method and the second is POST method </w:t>
      </w:r>
    </w:p>
    <w:p w:rsidR="00CA0781" w:rsidRDefault="00417DF7" w:rsidP="00824F00">
      <w:pPr>
        <w:rPr>
          <w:rFonts w:ascii="Baskerville Old Face" w:hAnsi="Baskerville Old Face"/>
          <w:b/>
          <w:sz w:val="32"/>
        </w:rPr>
      </w:pPr>
      <w:r>
        <w:rPr>
          <w:rFonts w:ascii="Baskerville Old Face" w:hAnsi="Baskerville Old Face"/>
          <w:sz w:val="28"/>
        </w:rPr>
        <w:t xml:space="preserve">The difference between the </w:t>
      </w:r>
      <w:r w:rsidRPr="00CA0781">
        <w:rPr>
          <w:rFonts w:ascii="Baskerville Old Face" w:hAnsi="Baskerville Old Face"/>
          <w:b/>
          <w:sz w:val="32"/>
        </w:rPr>
        <w:t xml:space="preserve">Call Mediator and Send Mediator is </w:t>
      </w:r>
    </w:p>
    <w:p w:rsidR="00417DF7" w:rsidRPr="00CA0781" w:rsidRDefault="00CA0781" w:rsidP="00CA0781">
      <w:pPr>
        <w:jc w:val="both"/>
        <w:rPr>
          <w:rFonts w:ascii="Baskerville Old Face" w:hAnsi="Baskerville Old Face"/>
          <w:sz w:val="32"/>
        </w:rPr>
      </w:pPr>
      <w:r w:rsidRPr="00CA0781">
        <w:rPr>
          <w:rFonts w:ascii="Baskerville Old Face" w:hAnsi="Baskerville Old Face"/>
          <w:sz w:val="32"/>
          <w:highlight w:val="yellow"/>
        </w:rPr>
        <w:t>THE CALL MEDIATOR SENDS THE MESSAGE RESPONSE TO THE NEXT MEDIATOR IN THE SAME MEDIATION FLOW</w:t>
      </w:r>
      <w:r w:rsidRPr="00CA0781">
        <w:rPr>
          <w:rFonts w:ascii="Baskerville Old Face" w:hAnsi="Baskerville Old Face"/>
          <w:sz w:val="32"/>
        </w:rPr>
        <w:t xml:space="preserve"> </w:t>
      </w:r>
    </w:p>
    <w:p w:rsidR="00CA0781" w:rsidRDefault="00CA0781" w:rsidP="00CA0781">
      <w:pPr>
        <w:jc w:val="both"/>
        <w:rPr>
          <w:rFonts w:ascii="Baskerville Old Face" w:hAnsi="Baskerville Old Face"/>
          <w:sz w:val="32"/>
        </w:rPr>
      </w:pPr>
      <w:r w:rsidRPr="00CA0781">
        <w:rPr>
          <w:rFonts w:ascii="Baskerville Old Face" w:hAnsi="Baskerville Old Face"/>
          <w:sz w:val="32"/>
          <w:highlight w:val="yellow"/>
        </w:rPr>
        <w:t>WHILE THE SEND MEDIATOR PASS THE MESSAGE RESPONSE BACK TO THE OUT SEQUENCE FLOW</w:t>
      </w:r>
    </w:p>
    <w:p w:rsidR="00936F9C" w:rsidRPr="00936F9C" w:rsidRDefault="00936F9C" w:rsidP="00936F9C">
      <w:pPr>
        <w:jc w:val="both"/>
        <w:rPr>
          <w:rFonts w:ascii="Baskerville Old Face" w:hAnsi="Baskerville Old Face"/>
          <w:sz w:val="28"/>
        </w:rPr>
      </w:pPr>
      <w:r w:rsidRPr="00936F9C">
        <w:rPr>
          <w:rFonts w:ascii="Baskerville Old Face" w:hAnsi="Baskerville Old Face"/>
          <w:sz w:val="28"/>
        </w:rPr>
        <w:lastRenderedPageBreak/>
        <w:t xml:space="preserve">The </w:t>
      </w:r>
      <w:r w:rsidRPr="00936F9C">
        <w:rPr>
          <w:rFonts w:ascii="Baskerville Old Face" w:hAnsi="Baskerville Old Face"/>
          <w:b/>
          <w:bCs/>
          <w:sz w:val="28"/>
        </w:rPr>
        <w:t>Call Mediator</w:t>
      </w:r>
      <w:r w:rsidRPr="00936F9C">
        <w:rPr>
          <w:rFonts w:ascii="Baskerville Old Face" w:hAnsi="Baskerville Old Face"/>
          <w:sz w:val="28"/>
        </w:rPr>
        <w:t xml:space="preserve"> and </w:t>
      </w:r>
      <w:r w:rsidRPr="00936F9C">
        <w:rPr>
          <w:rFonts w:ascii="Baskerville Old Face" w:hAnsi="Baskerville Old Face"/>
          <w:b/>
          <w:bCs/>
          <w:sz w:val="28"/>
        </w:rPr>
        <w:t>Send Mediator</w:t>
      </w:r>
      <w:r w:rsidRPr="00936F9C">
        <w:rPr>
          <w:rFonts w:ascii="Baskerville Old Face" w:hAnsi="Baskerville Old Face"/>
          <w:sz w:val="28"/>
        </w:rPr>
        <w:t xml:space="preserve"> in WSO2 serve different purposes for handling message flow in integration scenarios:</w:t>
      </w:r>
    </w:p>
    <w:p w:rsidR="00936F9C" w:rsidRPr="00936F9C" w:rsidRDefault="00936F9C" w:rsidP="00936F9C">
      <w:pPr>
        <w:numPr>
          <w:ilvl w:val="0"/>
          <w:numId w:val="13"/>
        </w:numPr>
        <w:jc w:val="both"/>
        <w:rPr>
          <w:rFonts w:ascii="Baskerville Old Face" w:hAnsi="Baskerville Old Face"/>
          <w:sz w:val="28"/>
        </w:rPr>
      </w:pPr>
      <w:r w:rsidRPr="00936F9C">
        <w:rPr>
          <w:rFonts w:ascii="Baskerville Old Face" w:hAnsi="Baskerville Old Face"/>
          <w:b/>
          <w:bCs/>
          <w:sz w:val="28"/>
        </w:rPr>
        <w:t>Call Mediator</w:t>
      </w:r>
      <w:r w:rsidRPr="00936F9C">
        <w:rPr>
          <w:rFonts w:ascii="Baskerville Old Face" w:hAnsi="Baskerville Old Face"/>
          <w:sz w:val="28"/>
        </w:rPr>
        <w:t>:</w:t>
      </w:r>
    </w:p>
    <w:p w:rsidR="00936F9C" w:rsidRPr="00936F9C" w:rsidRDefault="00936F9C" w:rsidP="00936F9C">
      <w:pPr>
        <w:numPr>
          <w:ilvl w:val="1"/>
          <w:numId w:val="13"/>
        </w:numPr>
        <w:jc w:val="both"/>
        <w:rPr>
          <w:rFonts w:ascii="Baskerville Old Face" w:hAnsi="Baskerville Old Face"/>
          <w:sz w:val="28"/>
        </w:rPr>
      </w:pPr>
      <w:r w:rsidRPr="00936F9C">
        <w:rPr>
          <w:rFonts w:ascii="Baskerville Old Face" w:hAnsi="Baskerville Old Face"/>
          <w:b/>
          <w:bCs/>
          <w:sz w:val="28"/>
        </w:rPr>
        <w:t>Purpose</w:t>
      </w:r>
      <w:r w:rsidRPr="00936F9C">
        <w:rPr>
          <w:rFonts w:ascii="Baskerville Old Face" w:hAnsi="Baskerville Old Face"/>
          <w:sz w:val="28"/>
        </w:rPr>
        <w:t>: Synchronously invokes a backend service and waits for a response before proceeding.</w:t>
      </w:r>
    </w:p>
    <w:p w:rsidR="00936F9C" w:rsidRPr="00936F9C" w:rsidRDefault="00936F9C" w:rsidP="00936F9C">
      <w:pPr>
        <w:numPr>
          <w:ilvl w:val="1"/>
          <w:numId w:val="13"/>
        </w:numPr>
        <w:jc w:val="both"/>
        <w:rPr>
          <w:rFonts w:ascii="Baskerville Old Face" w:hAnsi="Baskerville Old Face"/>
          <w:sz w:val="28"/>
        </w:rPr>
      </w:pPr>
      <w:r w:rsidRPr="00936F9C">
        <w:rPr>
          <w:rFonts w:ascii="Baskerville Old Face" w:hAnsi="Baskerville Old Face"/>
          <w:b/>
          <w:bCs/>
          <w:sz w:val="28"/>
        </w:rPr>
        <w:t>Use Case</w:t>
      </w:r>
      <w:r w:rsidRPr="00936F9C">
        <w:rPr>
          <w:rFonts w:ascii="Baskerville Old Face" w:hAnsi="Baskerville Old Face"/>
          <w:sz w:val="28"/>
        </w:rPr>
        <w:t>: Typically used when the response from the backend is required immediately for further processing.</w:t>
      </w:r>
    </w:p>
    <w:p w:rsidR="00936F9C" w:rsidRPr="00936F9C" w:rsidRDefault="00936F9C" w:rsidP="00936F9C">
      <w:pPr>
        <w:numPr>
          <w:ilvl w:val="1"/>
          <w:numId w:val="13"/>
        </w:numPr>
        <w:jc w:val="both"/>
        <w:rPr>
          <w:rFonts w:ascii="Baskerville Old Face" w:hAnsi="Baskerville Old Face"/>
          <w:sz w:val="28"/>
        </w:rPr>
      </w:pPr>
      <w:r w:rsidRPr="00936F9C">
        <w:rPr>
          <w:rFonts w:ascii="Baskerville Old Face" w:hAnsi="Baskerville Old Face"/>
          <w:b/>
          <w:bCs/>
          <w:sz w:val="28"/>
        </w:rPr>
        <w:t>Behavior</w:t>
      </w:r>
      <w:r w:rsidRPr="00936F9C">
        <w:rPr>
          <w:rFonts w:ascii="Baskerville Old Face" w:hAnsi="Baskerville Old Face"/>
          <w:sz w:val="28"/>
        </w:rPr>
        <w:t>: Blocks the sequence until the backend response is received.</w:t>
      </w:r>
    </w:p>
    <w:p w:rsidR="00936F9C" w:rsidRPr="00936F9C" w:rsidRDefault="00936F9C" w:rsidP="00936F9C">
      <w:pPr>
        <w:numPr>
          <w:ilvl w:val="0"/>
          <w:numId w:val="13"/>
        </w:numPr>
        <w:jc w:val="both"/>
        <w:rPr>
          <w:rFonts w:ascii="Baskerville Old Face" w:hAnsi="Baskerville Old Face"/>
          <w:sz w:val="28"/>
        </w:rPr>
      </w:pPr>
      <w:r w:rsidRPr="00936F9C">
        <w:rPr>
          <w:rFonts w:ascii="Baskerville Old Face" w:hAnsi="Baskerville Old Face"/>
          <w:b/>
          <w:bCs/>
          <w:sz w:val="28"/>
        </w:rPr>
        <w:t>Send Mediator</w:t>
      </w:r>
      <w:r w:rsidRPr="00936F9C">
        <w:rPr>
          <w:rFonts w:ascii="Baskerville Old Face" w:hAnsi="Baskerville Old Face"/>
          <w:sz w:val="28"/>
        </w:rPr>
        <w:t>:</w:t>
      </w:r>
    </w:p>
    <w:p w:rsidR="00936F9C" w:rsidRPr="00936F9C" w:rsidRDefault="00936F9C" w:rsidP="00936F9C">
      <w:pPr>
        <w:numPr>
          <w:ilvl w:val="1"/>
          <w:numId w:val="13"/>
        </w:numPr>
        <w:jc w:val="both"/>
        <w:rPr>
          <w:rFonts w:ascii="Baskerville Old Face" w:hAnsi="Baskerville Old Face"/>
          <w:sz w:val="28"/>
        </w:rPr>
      </w:pPr>
      <w:r w:rsidRPr="00936F9C">
        <w:rPr>
          <w:rFonts w:ascii="Baskerville Old Face" w:hAnsi="Baskerville Old Face"/>
          <w:b/>
          <w:bCs/>
          <w:sz w:val="28"/>
        </w:rPr>
        <w:t>Purpose</w:t>
      </w:r>
      <w:r w:rsidRPr="00936F9C">
        <w:rPr>
          <w:rFonts w:ascii="Baskerville Old Face" w:hAnsi="Baskerville Old Face"/>
          <w:sz w:val="28"/>
        </w:rPr>
        <w:t>: Sends a message to a backend service asynchronously (non-blocking).</w:t>
      </w:r>
    </w:p>
    <w:p w:rsidR="00936F9C" w:rsidRPr="00936F9C" w:rsidRDefault="00936F9C" w:rsidP="00936F9C">
      <w:pPr>
        <w:numPr>
          <w:ilvl w:val="1"/>
          <w:numId w:val="13"/>
        </w:numPr>
        <w:jc w:val="both"/>
        <w:rPr>
          <w:rFonts w:ascii="Baskerville Old Face" w:hAnsi="Baskerville Old Face"/>
          <w:sz w:val="28"/>
        </w:rPr>
      </w:pPr>
      <w:r w:rsidRPr="00936F9C">
        <w:rPr>
          <w:rFonts w:ascii="Baskerville Old Face" w:hAnsi="Baskerville Old Face"/>
          <w:b/>
          <w:bCs/>
          <w:sz w:val="28"/>
        </w:rPr>
        <w:t>Use Case</w:t>
      </w:r>
      <w:r w:rsidRPr="00936F9C">
        <w:rPr>
          <w:rFonts w:ascii="Baskerville Old Face" w:hAnsi="Baskerville Old Face"/>
          <w:sz w:val="28"/>
        </w:rPr>
        <w:t>: Useful for fire-and-forget scenarios where a response from the backend is not immediately needed.</w:t>
      </w:r>
    </w:p>
    <w:p w:rsidR="00936F9C" w:rsidRPr="00936F9C" w:rsidRDefault="00936F9C" w:rsidP="00936F9C">
      <w:pPr>
        <w:numPr>
          <w:ilvl w:val="1"/>
          <w:numId w:val="13"/>
        </w:numPr>
        <w:jc w:val="both"/>
        <w:rPr>
          <w:rFonts w:ascii="Baskerville Old Face" w:hAnsi="Baskerville Old Face"/>
          <w:sz w:val="28"/>
        </w:rPr>
      </w:pPr>
      <w:r w:rsidRPr="00936F9C">
        <w:rPr>
          <w:rFonts w:ascii="Baskerville Old Face" w:hAnsi="Baskerville Old Face"/>
          <w:b/>
          <w:bCs/>
          <w:sz w:val="28"/>
        </w:rPr>
        <w:t>Behavior</w:t>
      </w:r>
      <w:r w:rsidRPr="00936F9C">
        <w:rPr>
          <w:rFonts w:ascii="Baskerville Old Face" w:hAnsi="Baskerville Old Face"/>
          <w:sz w:val="28"/>
        </w:rPr>
        <w:t>: Does not wait for a response; continues processing immediately after sending the message.</w:t>
      </w:r>
    </w:p>
    <w:p w:rsidR="00936F9C" w:rsidRPr="00936F9C" w:rsidRDefault="00936F9C" w:rsidP="00936F9C">
      <w:pPr>
        <w:jc w:val="both"/>
        <w:rPr>
          <w:rFonts w:ascii="Baskerville Old Face" w:hAnsi="Baskerville Old Face"/>
          <w:sz w:val="28"/>
        </w:rPr>
      </w:pPr>
      <w:r w:rsidRPr="00936F9C">
        <w:rPr>
          <w:rFonts w:ascii="Baskerville Old Face" w:hAnsi="Baskerville Old Face"/>
          <w:sz w:val="28"/>
        </w:rPr>
        <w:t>In summary:</w:t>
      </w:r>
    </w:p>
    <w:p w:rsidR="00936F9C" w:rsidRPr="00936F9C" w:rsidRDefault="00936F9C" w:rsidP="00936F9C">
      <w:pPr>
        <w:numPr>
          <w:ilvl w:val="0"/>
          <w:numId w:val="14"/>
        </w:numPr>
        <w:jc w:val="both"/>
        <w:rPr>
          <w:rFonts w:ascii="Baskerville Old Face" w:hAnsi="Baskerville Old Face"/>
          <w:sz w:val="28"/>
        </w:rPr>
      </w:pPr>
      <w:r w:rsidRPr="00936F9C">
        <w:rPr>
          <w:rFonts w:ascii="Baskerville Old Face" w:hAnsi="Baskerville Old Face"/>
          <w:b/>
          <w:bCs/>
          <w:sz w:val="28"/>
        </w:rPr>
        <w:t>Call Mediator</w:t>
      </w:r>
      <w:r w:rsidRPr="00936F9C">
        <w:rPr>
          <w:rFonts w:ascii="Baskerville Old Face" w:hAnsi="Baskerville Old Face"/>
          <w:sz w:val="28"/>
        </w:rPr>
        <w:t>: Synchronous, waits for a response.</w:t>
      </w:r>
    </w:p>
    <w:p w:rsidR="00936F9C" w:rsidRPr="00936F9C" w:rsidRDefault="00936F9C" w:rsidP="00936F9C">
      <w:pPr>
        <w:numPr>
          <w:ilvl w:val="0"/>
          <w:numId w:val="14"/>
        </w:numPr>
        <w:jc w:val="both"/>
        <w:rPr>
          <w:rFonts w:ascii="Baskerville Old Face" w:hAnsi="Baskerville Old Face"/>
          <w:sz w:val="28"/>
        </w:rPr>
      </w:pPr>
      <w:r w:rsidRPr="00936F9C">
        <w:rPr>
          <w:rFonts w:ascii="Baskerville Old Face" w:hAnsi="Baskerville Old Face"/>
          <w:b/>
          <w:bCs/>
          <w:sz w:val="28"/>
        </w:rPr>
        <w:t>Send Mediator</w:t>
      </w:r>
      <w:r w:rsidRPr="00936F9C">
        <w:rPr>
          <w:rFonts w:ascii="Baskerville Old Face" w:hAnsi="Baskerville Old Face"/>
          <w:sz w:val="28"/>
        </w:rPr>
        <w:t>: Asynchronous, does not wait for a response.</w:t>
      </w:r>
    </w:p>
    <w:p w:rsidR="00936F9C" w:rsidRDefault="00936F9C" w:rsidP="00CA0781">
      <w:pPr>
        <w:jc w:val="both"/>
        <w:rPr>
          <w:rFonts w:ascii="Baskerville Old Face" w:hAnsi="Baskerville Old Face"/>
          <w:sz w:val="28"/>
        </w:rPr>
      </w:pPr>
    </w:p>
    <w:p w:rsidR="007A4C9A" w:rsidRPr="00CA0781" w:rsidRDefault="007A4C9A" w:rsidP="00CA0781">
      <w:pPr>
        <w:jc w:val="both"/>
        <w:rPr>
          <w:rFonts w:ascii="Baskerville Old Face" w:hAnsi="Baskerville Old Face"/>
          <w:sz w:val="28"/>
        </w:rPr>
      </w:pPr>
      <w:proofErr w:type="gramStart"/>
      <w:r w:rsidRPr="007A4C9A">
        <w:rPr>
          <w:rFonts w:ascii="Baskerville Old Face" w:hAnsi="Baskerville Old Face"/>
          <w:sz w:val="28"/>
        </w:rPr>
        <w:t>curl</w:t>
      </w:r>
      <w:proofErr w:type="gramEnd"/>
      <w:r w:rsidRPr="007A4C9A">
        <w:rPr>
          <w:rFonts w:ascii="Baskerville Old Face" w:hAnsi="Baskerville Old Face"/>
          <w:sz w:val="28"/>
        </w:rPr>
        <w:t xml:space="preserve"> -v POST --data @</w:t>
      </w:r>
      <w:proofErr w:type="spellStart"/>
      <w:r w:rsidRPr="007A4C9A">
        <w:rPr>
          <w:rFonts w:ascii="Baskerville Old Face" w:hAnsi="Baskerville Old Face"/>
          <w:sz w:val="28"/>
        </w:rPr>
        <w:t>PatientExample.json</w:t>
      </w:r>
      <w:proofErr w:type="spellEnd"/>
      <w:r w:rsidRPr="007A4C9A">
        <w:rPr>
          <w:rFonts w:ascii="Baskerville Old Face" w:hAnsi="Baskerville Old Face"/>
          <w:sz w:val="28"/>
        </w:rPr>
        <w:t xml:space="preserve"> "http://localhost:8290/healthcare/categories/surgery/reserve" -w "\n"</w:t>
      </w:r>
      <w:bookmarkStart w:id="0" w:name="_GoBack"/>
      <w:bookmarkEnd w:id="0"/>
    </w:p>
    <w:p w:rsidR="00865519" w:rsidRPr="00824F00" w:rsidRDefault="00865519" w:rsidP="00824F00">
      <w:pPr>
        <w:rPr>
          <w:rFonts w:ascii="Baskerville Old Face" w:hAnsi="Baskerville Old Face"/>
          <w:sz w:val="28"/>
        </w:rPr>
      </w:pPr>
    </w:p>
    <w:sectPr w:rsidR="00865519" w:rsidRPr="00824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2770"/>
    <w:multiLevelType w:val="multilevel"/>
    <w:tmpl w:val="4854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3D77F7"/>
    <w:multiLevelType w:val="multilevel"/>
    <w:tmpl w:val="173E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D4958"/>
    <w:multiLevelType w:val="multilevel"/>
    <w:tmpl w:val="F28E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F0A8B"/>
    <w:multiLevelType w:val="multilevel"/>
    <w:tmpl w:val="5D46B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4E3953"/>
    <w:multiLevelType w:val="multilevel"/>
    <w:tmpl w:val="EF2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AA1630"/>
    <w:multiLevelType w:val="multilevel"/>
    <w:tmpl w:val="C424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13E99"/>
    <w:multiLevelType w:val="multilevel"/>
    <w:tmpl w:val="4EB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4D2F82"/>
    <w:multiLevelType w:val="multilevel"/>
    <w:tmpl w:val="BB44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1821C3"/>
    <w:multiLevelType w:val="multilevel"/>
    <w:tmpl w:val="DD48D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85064D"/>
    <w:multiLevelType w:val="multilevel"/>
    <w:tmpl w:val="BE0ED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C92FBF"/>
    <w:multiLevelType w:val="multilevel"/>
    <w:tmpl w:val="D25A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BD744A"/>
    <w:multiLevelType w:val="hybridMultilevel"/>
    <w:tmpl w:val="ED52E238"/>
    <w:lvl w:ilvl="0" w:tplc="21EA6C9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8157CD"/>
    <w:multiLevelType w:val="multilevel"/>
    <w:tmpl w:val="A0BA9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3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2C0879"/>
    <w:multiLevelType w:val="multilevel"/>
    <w:tmpl w:val="6E58C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4"/>
  </w:num>
  <w:num w:numId="4">
    <w:abstractNumId w:val="2"/>
  </w:num>
  <w:num w:numId="5">
    <w:abstractNumId w:val="5"/>
  </w:num>
  <w:num w:numId="6">
    <w:abstractNumId w:val="7"/>
  </w:num>
  <w:num w:numId="7">
    <w:abstractNumId w:val="1"/>
  </w:num>
  <w:num w:numId="8">
    <w:abstractNumId w:val="11"/>
  </w:num>
  <w:num w:numId="9">
    <w:abstractNumId w:val="3"/>
  </w:num>
  <w:num w:numId="10">
    <w:abstractNumId w:val="10"/>
  </w:num>
  <w:num w:numId="11">
    <w:abstractNumId w:val="9"/>
  </w:num>
  <w:num w:numId="12">
    <w:abstractNumId w:val="8"/>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10F"/>
    <w:rsid w:val="00006A0A"/>
    <w:rsid w:val="00022168"/>
    <w:rsid w:val="00054509"/>
    <w:rsid w:val="000E14D5"/>
    <w:rsid w:val="0012447B"/>
    <w:rsid w:val="001F43E2"/>
    <w:rsid w:val="002064A0"/>
    <w:rsid w:val="00336827"/>
    <w:rsid w:val="00365DE7"/>
    <w:rsid w:val="00417DF7"/>
    <w:rsid w:val="0052589A"/>
    <w:rsid w:val="005777E0"/>
    <w:rsid w:val="00622C18"/>
    <w:rsid w:val="006759B9"/>
    <w:rsid w:val="0069763B"/>
    <w:rsid w:val="00701253"/>
    <w:rsid w:val="007A4C9A"/>
    <w:rsid w:val="007B7D00"/>
    <w:rsid w:val="007D0380"/>
    <w:rsid w:val="00824F00"/>
    <w:rsid w:val="00865519"/>
    <w:rsid w:val="0089510F"/>
    <w:rsid w:val="00936F9C"/>
    <w:rsid w:val="00AE3371"/>
    <w:rsid w:val="00B62A74"/>
    <w:rsid w:val="00C7184A"/>
    <w:rsid w:val="00CA0781"/>
    <w:rsid w:val="00CD3FF9"/>
    <w:rsid w:val="00D109D8"/>
    <w:rsid w:val="00E03CCD"/>
    <w:rsid w:val="00E1616B"/>
    <w:rsid w:val="00E248EB"/>
    <w:rsid w:val="00ED6F81"/>
    <w:rsid w:val="00F9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A74"/>
    <w:rPr>
      <w:rFonts w:ascii="Tahoma" w:hAnsi="Tahoma" w:cs="Tahoma"/>
      <w:sz w:val="16"/>
      <w:szCs w:val="16"/>
    </w:rPr>
  </w:style>
  <w:style w:type="paragraph" w:styleId="ListParagraph">
    <w:name w:val="List Paragraph"/>
    <w:basedOn w:val="Normal"/>
    <w:uiPriority w:val="34"/>
    <w:qFormat/>
    <w:rsid w:val="00D109D8"/>
    <w:pPr>
      <w:ind w:left="720"/>
      <w:contextualSpacing/>
    </w:pPr>
  </w:style>
  <w:style w:type="character" w:styleId="Hyperlink">
    <w:name w:val="Hyperlink"/>
    <w:basedOn w:val="DefaultParagraphFont"/>
    <w:uiPriority w:val="99"/>
    <w:unhideWhenUsed/>
    <w:rsid w:val="002064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A74"/>
    <w:rPr>
      <w:rFonts w:ascii="Tahoma" w:hAnsi="Tahoma" w:cs="Tahoma"/>
      <w:sz w:val="16"/>
      <w:szCs w:val="16"/>
    </w:rPr>
  </w:style>
  <w:style w:type="paragraph" w:styleId="ListParagraph">
    <w:name w:val="List Paragraph"/>
    <w:basedOn w:val="Normal"/>
    <w:uiPriority w:val="34"/>
    <w:qFormat/>
    <w:rsid w:val="00D109D8"/>
    <w:pPr>
      <w:ind w:left="720"/>
      <w:contextualSpacing/>
    </w:pPr>
  </w:style>
  <w:style w:type="character" w:styleId="Hyperlink">
    <w:name w:val="Hyperlink"/>
    <w:basedOn w:val="DefaultParagraphFont"/>
    <w:uiPriority w:val="99"/>
    <w:unhideWhenUsed/>
    <w:rsid w:val="002064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67315">
      <w:bodyDiv w:val="1"/>
      <w:marLeft w:val="0"/>
      <w:marRight w:val="0"/>
      <w:marTop w:val="0"/>
      <w:marBottom w:val="0"/>
      <w:divBdr>
        <w:top w:val="none" w:sz="0" w:space="0" w:color="auto"/>
        <w:left w:val="none" w:sz="0" w:space="0" w:color="auto"/>
        <w:bottom w:val="none" w:sz="0" w:space="0" w:color="auto"/>
        <w:right w:val="none" w:sz="0" w:space="0" w:color="auto"/>
      </w:divBdr>
    </w:div>
    <w:div w:id="602346057">
      <w:bodyDiv w:val="1"/>
      <w:marLeft w:val="0"/>
      <w:marRight w:val="0"/>
      <w:marTop w:val="0"/>
      <w:marBottom w:val="0"/>
      <w:divBdr>
        <w:top w:val="none" w:sz="0" w:space="0" w:color="auto"/>
        <w:left w:val="none" w:sz="0" w:space="0" w:color="auto"/>
        <w:bottom w:val="none" w:sz="0" w:space="0" w:color="auto"/>
        <w:right w:val="none" w:sz="0" w:space="0" w:color="auto"/>
      </w:divBdr>
      <w:divsChild>
        <w:div w:id="188690693">
          <w:marLeft w:val="0"/>
          <w:marRight w:val="0"/>
          <w:marTop w:val="0"/>
          <w:marBottom w:val="0"/>
          <w:divBdr>
            <w:top w:val="none" w:sz="0" w:space="0" w:color="auto"/>
            <w:left w:val="none" w:sz="0" w:space="0" w:color="auto"/>
            <w:bottom w:val="none" w:sz="0" w:space="0" w:color="auto"/>
            <w:right w:val="none" w:sz="0" w:space="0" w:color="auto"/>
          </w:divBdr>
          <w:divsChild>
            <w:div w:id="492643466">
              <w:marLeft w:val="0"/>
              <w:marRight w:val="0"/>
              <w:marTop w:val="0"/>
              <w:marBottom w:val="0"/>
              <w:divBdr>
                <w:top w:val="none" w:sz="0" w:space="0" w:color="auto"/>
                <w:left w:val="none" w:sz="0" w:space="0" w:color="auto"/>
                <w:bottom w:val="none" w:sz="0" w:space="0" w:color="auto"/>
                <w:right w:val="none" w:sz="0" w:space="0" w:color="auto"/>
              </w:divBdr>
            </w:div>
            <w:div w:id="156845281">
              <w:marLeft w:val="0"/>
              <w:marRight w:val="0"/>
              <w:marTop w:val="0"/>
              <w:marBottom w:val="0"/>
              <w:divBdr>
                <w:top w:val="none" w:sz="0" w:space="0" w:color="auto"/>
                <w:left w:val="none" w:sz="0" w:space="0" w:color="auto"/>
                <w:bottom w:val="none" w:sz="0" w:space="0" w:color="auto"/>
                <w:right w:val="none" w:sz="0" w:space="0" w:color="auto"/>
              </w:divBdr>
              <w:divsChild>
                <w:div w:id="1105076233">
                  <w:marLeft w:val="0"/>
                  <w:marRight w:val="0"/>
                  <w:marTop w:val="0"/>
                  <w:marBottom w:val="0"/>
                  <w:divBdr>
                    <w:top w:val="none" w:sz="0" w:space="0" w:color="auto"/>
                    <w:left w:val="none" w:sz="0" w:space="0" w:color="auto"/>
                    <w:bottom w:val="none" w:sz="0" w:space="0" w:color="auto"/>
                    <w:right w:val="none" w:sz="0" w:space="0" w:color="auto"/>
                  </w:divBdr>
                  <w:divsChild>
                    <w:div w:id="1544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3431">
              <w:marLeft w:val="0"/>
              <w:marRight w:val="0"/>
              <w:marTop w:val="0"/>
              <w:marBottom w:val="0"/>
              <w:divBdr>
                <w:top w:val="none" w:sz="0" w:space="0" w:color="auto"/>
                <w:left w:val="none" w:sz="0" w:space="0" w:color="auto"/>
                <w:bottom w:val="none" w:sz="0" w:space="0" w:color="auto"/>
                <w:right w:val="none" w:sz="0" w:space="0" w:color="auto"/>
              </w:divBdr>
            </w:div>
          </w:divsChild>
        </w:div>
        <w:div w:id="1721317816">
          <w:marLeft w:val="0"/>
          <w:marRight w:val="0"/>
          <w:marTop w:val="0"/>
          <w:marBottom w:val="0"/>
          <w:divBdr>
            <w:top w:val="none" w:sz="0" w:space="0" w:color="auto"/>
            <w:left w:val="none" w:sz="0" w:space="0" w:color="auto"/>
            <w:bottom w:val="none" w:sz="0" w:space="0" w:color="auto"/>
            <w:right w:val="none" w:sz="0" w:space="0" w:color="auto"/>
          </w:divBdr>
          <w:divsChild>
            <w:div w:id="911429363">
              <w:marLeft w:val="0"/>
              <w:marRight w:val="0"/>
              <w:marTop w:val="0"/>
              <w:marBottom w:val="0"/>
              <w:divBdr>
                <w:top w:val="none" w:sz="0" w:space="0" w:color="auto"/>
                <w:left w:val="none" w:sz="0" w:space="0" w:color="auto"/>
                <w:bottom w:val="none" w:sz="0" w:space="0" w:color="auto"/>
                <w:right w:val="none" w:sz="0" w:space="0" w:color="auto"/>
              </w:divBdr>
            </w:div>
            <w:div w:id="740644096">
              <w:marLeft w:val="0"/>
              <w:marRight w:val="0"/>
              <w:marTop w:val="0"/>
              <w:marBottom w:val="0"/>
              <w:divBdr>
                <w:top w:val="none" w:sz="0" w:space="0" w:color="auto"/>
                <w:left w:val="none" w:sz="0" w:space="0" w:color="auto"/>
                <w:bottom w:val="none" w:sz="0" w:space="0" w:color="auto"/>
                <w:right w:val="none" w:sz="0" w:space="0" w:color="auto"/>
              </w:divBdr>
              <w:divsChild>
                <w:div w:id="1571428878">
                  <w:marLeft w:val="0"/>
                  <w:marRight w:val="0"/>
                  <w:marTop w:val="0"/>
                  <w:marBottom w:val="0"/>
                  <w:divBdr>
                    <w:top w:val="none" w:sz="0" w:space="0" w:color="auto"/>
                    <w:left w:val="none" w:sz="0" w:space="0" w:color="auto"/>
                    <w:bottom w:val="none" w:sz="0" w:space="0" w:color="auto"/>
                    <w:right w:val="none" w:sz="0" w:space="0" w:color="auto"/>
                  </w:divBdr>
                  <w:divsChild>
                    <w:div w:id="17773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5407">
              <w:marLeft w:val="0"/>
              <w:marRight w:val="0"/>
              <w:marTop w:val="0"/>
              <w:marBottom w:val="0"/>
              <w:divBdr>
                <w:top w:val="none" w:sz="0" w:space="0" w:color="auto"/>
                <w:left w:val="none" w:sz="0" w:space="0" w:color="auto"/>
                <w:bottom w:val="none" w:sz="0" w:space="0" w:color="auto"/>
                <w:right w:val="none" w:sz="0" w:space="0" w:color="auto"/>
              </w:divBdr>
            </w:div>
          </w:divsChild>
        </w:div>
        <w:div w:id="431976064">
          <w:marLeft w:val="0"/>
          <w:marRight w:val="0"/>
          <w:marTop w:val="0"/>
          <w:marBottom w:val="0"/>
          <w:divBdr>
            <w:top w:val="none" w:sz="0" w:space="0" w:color="auto"/>
            <w:left w:val="none" w:sz="0" w:space="0" w:color="auto"/>
            <w:bottom w:val="none" w:sz="0" w:space="0" w:color="auto"/>
            <w:right w:val="none" w:sz="0" w:space="0" w:color="auto"/>
          </w:divBdr>
          <w:divsChild>
            <w:div w:id="1389449647">
              <w:marLeft w:val="0"/>
              <w:marRight w:val="0"/>
              <w:marTop w:val="0"/>
              <w:marBottom w:val="0"/>
              <w:divBdr>
                <w:top w:val="none" w:sz="0" w:space="0" w:color="auto"/>
                <w:left w:val="none" w:sz="0" w:space="0" w:color="auto"/>
                <w:bottom w:val="none" w:sz="0" w:space="0" w:color="auto"/>
                <w:right w:val="none" w:sz="0" w:space="0" w:color="auto"/>
              </w:divBdr>
            </w:div>
            <w:div w:id="1071580799">
              <w:marLeft w:val="0"/>
              <w:marRight w:val="0"/>
              <w:marTop w:val="0"/>
              <w:marBottom w:val="0"/>
              <w:divBdr>
                <w:top w:val="none" w:sz="0" w:space="0" w:color="auto"/>
                <w:left w:val="none" w:sz="0" w:space="0" w:color="auto"/>
                <w:bottom w:val="none" w:sz="0" w:space="0" w:color="auto"/>
                <w:right w:val="none" w:sz="0" w:space="0" w:color="auto"/>
              </w:divBdr>
              <w:divsChild>
                <w:div w:id="23210339">
                  <w:marLeft w:val="0"/>
                  <w:marRight w:val="0"/>
                  <w:marTop w:val="0"/>
                  <w:marBottom w:val="0"/>
                  <w:divBdr>
                    <w:top w:val="none" w:sz="0" w:space="0" w:color="auto"/>
                    <w:left w:val="none" w:sz="0" w:space="0" w:color="auto"/>
                    <w:bottom w:val="none" w:sz="0" w:space="0" w:color="auto"/>
                    <w:right w:val="none" w:sz="0" w:space="0" w:color="auto"/>
                  </w:divBdr>
                  <w:divsChild>
                    <w:div w:id="14118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7962">
              <w:marLeft w:val="0"/>
              <w:marRight w:val="0"/>
              <w:marTop w:val="0"/>
              <w:marBottom w:val="0"/>
              <w:divBdr>
                <w:top w:val="none" w:sz="0" w:space="0" w:color="auto"/>
                <w:left w:val="none" w:sz="0" w:space="0" w:color="auto"/>
                <w:bottom w:val="none" w:sz="0" w:space="0" w:color="auto"/>
                <w:right w:val="none" w:sz="0" w:space="0" w:color="auto"/>
              </w:divBdr>
            </w:div>
          </w:divsChild>
        </w:div>
        <w:div w:id="1272592305">
          <w:marLeft w:val="0"/>
          <w:marRight w:val="0"/>
          <w:marTop w:val="0"/>
          <w:marBottom w:val="0"/>
          <w:divBdr>
            <w:top w:val="none" w:sz="0" w:space="0" w:color="auto"/>
            <w:left w:val="none" w:sz="0" w:space="0" w:color="auto"/>
            <w:bottom w:val="none" w:sz="0" w:space="0" w:color="auto"/>
            <w:right w:val="none" w:sz="0" w:space="0" w:color="auto"/>
          </w:divBdr>
          <w:divsChild>
            <w:div w:id="1494645090">
              <w:marLeft w:val="0"/>
              <w:marRight w:val="0"/>
              <w:marTop w:val="0"/>
              <w:marBottom w:val="0"/>
              <w:divBdr>
                <w:top w:val="none" w:sz="0" w:space="0" w:color="auto"/>
                <w:left w:val="none" w:sz="0" w:space="0" w:color="auto"/>
                <w:bottom w:val="none" w:sz="0" w:space="0" w:color="auto"/>
                <w:right w:val="none" w:sz="0" w:space="0" w:color="auto"/>
              </w:divBdr>
            </w:div>
            <w:div w:id="699008719">
              <w:marLeft w:val="0"/>
              <w:marRight w:val="0"/>
              <w:marTop w:val="0"/>
              <w:marBottom w:val="0"/>
              <w:divBdr>
                <w:top w:val="none" w:sz="0" w:space="0" w:color="auto"/>
                <w:left w:val="none" w:sz="0" w:space="0" w:color="auto"/>
                <w:bottom w:val="none" w:sz="0" w:space="0" w:color="auto"/>
                <w:right w:val="none" w:sz="0" w:space="0" w:color="auto"/>
              </w:divBdr>
              <w:divsChild>
                <w:div w:id="53894852">
                  <w:marLeft w:val="0"/>
                  <w:marRight w:val="0"/>
                  <w:marTop w:val="0"/>
                  <w:marBottom w:val="0"/>
                  <w:divBdr>
                    <w:top w:val="none" w:sz="0" w:space="0" w:color="auto"/>
                    <w:left w:val="none" w:sz="0" w:space="0" w:color="auto"/>
                    <w:bottom w:val="none" w:sz="0" w:space="0" w:color="auto"/>
                    <w:right w:val="none" w:sz="0" w:space="0" w:color="auto"/>
                  </w:divBdr>
                  <w:divsChild>
                    <w:div w:id="16448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849">
      <w:bodyDiv w:val="1"/>
      <w:marLeft w:val="0"/>
      <w:marRight w:val="0"/>
      <w:marTop w:val="0"/>
      <w:marBottom w:val="0"/>
      <w:divBdr>
        <w:top w:val="none" w:sz="0" w:space="0" w:color="auto"/>
        <w:left w:val="none" w:sz="0" w:space="0" w:color="auto"/>
        <w:bottom w:val="none" w:sz="0" w:space="0" w:color="auto"/>
        <w:right w:val="none" w:sz="0" w:space="0" w:color="auto"/>
      </w:divBdr>
    </w:div>
    <w:div w:id="950434678">
      <w:bodyDiv w:val="1"/>
      <w:marLeft w:val="0"/>
      <w:marRight w:val="0"/>
      <w:marTop w:val="0"/>
      <w:marBottom w:val="0"/>
      <w:divBdr>
        <w:top w:val="none" w:sz="0" w:space="0" w:color="auto"/>
        <w:left w:val="none" w:sz="0" w:space="0" w:color="auto"/>
        <w:bottom w:val="none" w:sz="0" w:space="0" w:color="auto"/>
        <w:right w:val="none" w:sz="0" w:space="0" w:color="auto"/>
      </w:divBdr>
      <w:divsChild>
        <w:div w:id="2119597036">
          <w:marLeft w:val="0"/>
          <w:marRight w:val="0"/>
          <w:marTop w:val="15"/>
          <w:marBottom w:val="0"/>
          <w:divBdr>
            <w:top w:val="single" w:sz="48" w:space="0" w:color="auto"/>
            <w:left w:val="single" w:sz="48" w:space="0" w:color="auto"/>
            <w:bottom w:val="single" w:sz="48" w:space="0" w:color="auto"/>
            <w:right w:val="single" w:sz="48" w:space="0" w:color="auto"/>
          </w:divBdr>
          <w:divsChild>
            <w:div w:id="5568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7918">
      <w:bodyDiv w:val="1"/>
      <w:marLeft w:val="0"/>
      <w:marRight w:val="0"/>
      <w:marTop w:val="0"/>
      <w:marBottom w:val="0"/>
      <w:divBdr>
        <w:top w:val="none" w:sz="0" w:space="0" w:color="auto"/>
        <w:left w:val="none" w:sz="0" w:space="0" w:color="auto"/>
        <w:bottom w:val="none" w:sz="0" w:space="0" w:color="auto"/>
        <w:right w:val="none" w:sz="0" w:space="0" w:color="auto"/>
      </w:divBdr>
    </w:div>
    <w:div w:id="1950888480">
      <w:bodyDiv w:val="1"/>
      <w:marLeft w:val="0"/>
      <w:marRight w:val="0"/>
      <w:marTop w:val="0"/>
      <w:marBottom w:val="0"/>
      <w:divBdr>
        <w:top w:val="none" w:sz="0" w:space="0" w:color="auto"/>
        <w:left w:val="none" w:sz="0" w:space="0" w:color="auto"/>
        <w:bottom w:val="none" w:sz="0" w:space="0" w:color="auto"/>
        <w:right w:val="none" w:sz="0" w:space="0" w:color="auto"/>
      </w:divBdr>
    </w:div>
    <w:div w:id="1974208490">
      <w:bodyDiv w:val="1"/>
      <w:marLeft w:val="0"/>
      <w:marRight w:val="0"/>
      <w:marTop w:val="0"/>
      <w:marBottom w:val="0"/>
      <w:divBdr>
        <w:top w:val="none" w:sz="0" w:space="0" w:color="auto"/>
        <w:left w:val="none" w:sz="0" w:space="0" w:color="auto"/>
        <w:bottom w:val="none" w:sz="0" w:space="0" w:color="auto"/>
        <w:right w:val="none" w:sz="0" w:space="0" w:color="auto"/>
      </w:divBdr>
      <w:divsChild>
        <w:div w:id="765004358">
          <w:marLeft w:val="0"/>
          <w:marRight w:val="0"/>
          <w:marTop w:val="0"/>
          <w:marBottom w:val="0"/>
          <w:divBdr>
            <w:top w:val="none" w:sz="0" w:space="0" w:color="auto"/>
            <w:left w:val="none" w:sz="0" w:space="0" w:color="auto"/>
            <w:bottom w:val="none" w:sz="0" w:space="0" w:color="auto"/>
            <w:right w:val="none" w:sz="0" w:space="0" w:color="auto"/>
          </w:divBdr>
          <w:divsChild>
            <w:div w:id="476413113">
              <w:marLeft w:val="0"/>
              <w:marRight w:val="0"/>
              <w:marTop w:val="0"/>
              <w:marBottom w:val="0"/>
              <w:divBdr>
                <w:top w:val="none" w:sz="0" w:space="0" w:color="auto"/>
                <w:left w:val="none" w:sz="0" w:space="0" w:color="auto"/>
                <w:bottom w:val="none" w:sz="0" w:space="0" w:color="auto"/>
                <w:right w:val="none" w:sz="0" w:space="0" w:color="auto"/>
              </w:divBdr>
            </w:div>
            <w:div w:id="1840727170">
              <w:marLeft w:val="0"/>
              <w:marRight w:val="0"/>
              <w:marTop w:val="0"/>
              <w:marBottom w:val="0"/>
              <w:divBdr>
                <w:top w:val="none" w:sz="0" w:space="0" w:color="auto"/>
                <w:left w:val="none" w:sz="0" w:space="0" w:color="auto"/>
                <w:bottom w:val="none" w:sz="0" w:space="0" w:color="auto"/>
                <w:right w:val="none" w:sz="0" w:space="0" w:color="auto"/>
              </w:divBdr>
              <w:divsChild>
                <w:div w:id="213858224">
                  <w:marLeft w:val="0"/>
                  <w:marRight w:val="0"/>
                  <w:marTop w:val="0"/>
                  <w:marBottom w:val="0"/>
                  <w:divBdr>
                    <w:top w:val="none" w:sz="0" w:space="0" w:color="auto"/>
                    <w:left w:val="none" w:sz="0" w:space="0" w:color="auto"/>
                    <w:bottom w:val="none" w:sz="0" w:space="0" w:color="auto"/>
                    <w:right w:val="none" w:sz="0" w:space="0" w:color="auto"/>
                  </w:divBdr>
                  <w:divsChild>
                    <w:div w:id="19116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pim.docs.wso2.com/en/4.2.0/tutorials/integration-tutorials/routing-requests-based-on-message-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2936</TotalTime>
  <Pages>10</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2024-11-08T12:25:00Z</dcterms:created>
  <dcterms:modified xsi:type="dcterms:W3CDTF">2024-11-14T08:20:00Z</dcterms:modified>
</cp:coreProperties>
</file>