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B0" w:rsidRPr="00FC5AB0" w:rsidRDefault="00FC5AB0" w:rsidP="00FC5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5AB0">
        <w:rPr>
          <w:rFonts w:ascii="Times New Roman" w:eastAsia="Times New Roman" w:hAnsi="Times New Roman" w:cs="Times New Roman"/>
          <w:b/>
          <w:bCs/>
          <w:sz w:val="27"/>
          <w:szCs w:val="27"/>
        </w:rPr>
        <w:t>Order Matching with Price-Time Priority Algorithm (Simplified)</w:t>
      </w:r>
    </w:p>
    <w:p w:rsidR="00FC5AB0" w:rsidRPr="00FC5AB0" w:rsidRDefault="00FC5AB0" w:rsidP="00F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>The order matching process is driven by two key principles:</w:t>
      </w:r>
    </w:p>
    <w:p w:rsidR="00FC5AB0" w:rsidRPr="00FC5AB0" w:rsidRDefault="00FC5AB0" w:rsidP="00FC5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b/>
          <w:bCs/>
          <w:sz w:val="24"/>
          <w:szCs w:val="24"/>
        </w:rPr>
        <w:t>Price Priority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>: Orders with better prices (lower for buy orders, higher for sell orders) are matched first.</w:t>
      </w:r>
    </w:p>
    <w:p w:rsidR="00FC5AB0" w:rsidRDefault="00FC5AB0" w:rsidP="00FC5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b/>
          <w:bCs/>
          <w:sz w:val="24"/>
          <w:szCs w:val="24"/>
        </w:rPr>
        <w:t>Time Priority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>: If multiple orders have the same price, earlier orders (based on timestamp) are matched first.</w:t>
      </w:r>
    </w:p>
    <w:p w:rsidR="00CB7E9C" w:rsidRDefault="00CB7E9C" w:rsidP="00FC5A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</w:rPr>
        <w:t>Buy Order:-</w:t>
      </w:r>
    </w:p>
    <w:p w:rsidR="00CB7E9C" w:rsidRDefault="00CB7E9C" w:rsidP="00FC5A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C5AB0" w:rsidRPr="00FC5AB0" w:rsidRDefault="00FC5AB0" w:rsidP="00FC5A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5AB0">
        <w:rPr>
          <w:rFonts w:ascii="Times New Roman" w:eastAsia="Times New Roman" w:hAnsi="Times New Roman" w:cs="Times New Roman"/>
          <w:b/>
          <w:bCs/>
          <w:sz w:val="28"/>
          <w:szCs w:val="24"/>
        </w:rPr>
        <w:t>Market Orders</w:t>
      </w:r>
      <w:r w:rsidRPr="00FC5AB0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C5AB0" w:rsidRPr="00FC5AB0" w:rsidRDefault="00FC5AB0" w:rsidP="00FC5A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>First, attempts to fulfill the order from the company's available shares at the current market price.</w:t>
      </w:r>
    </w:p>
    <w:p w:rsidR="00FC5AB0" w:rsidRDefault="00FC5AB0" w:rsidP="00FC5A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 xml:space="preserve">If not fully fulfilled, matches it with pending Sell orders from other traders, </w:t>
      </w:r>
      <w:r w:rsidRPr="00FC5AB0">
        <w:rPr>
          <w:rFonts w:ascii="Times New Roman" w:eastAsia="Times New Roman" w:hAnsi="Times New Roman" w:cs="Times New Roman"/>
          <w:b/>
          <w:sz w:val="24"/>
          <w:szCs w:val="24"/>
        </w:rPr>
        <w:t>sorted by the lowest price and earliest time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PTPA take place</w:t>
      </w:r>
    </w:p>
    <w:p w:rsidR="00FC5AB0" w:rsidRPr="00FC5AB0" w:rsidRDefault="00FC5AB0" w:rsidP="00F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C5AB0">
        <w:rPr>
          <w:rFonts w:ascii="Times New Roman" w:eastAsia="Times New Roman" w:hAnsi="Times New Roman" w:cs="Times New Roman"/>
          <w:b/>
          <w:sz w:val="28"/>
          <w:szCs w:val="24"/>
        </w:rPr>
        <w:t>Limit Orders:</w:t>
      </w:r>
    </w:p>
    <w:p w:rsidR="00FC5AB0" w:rsidRDefault="00FC5AB0" w:rsidP="00FC5A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 xml:space="preserve">Matches company shares or other traders' Sell orders priced </w:t>
      </w:r>
      <w:r w:rsidRPr="00CB7E9C">
        <w:rPr>
          <w:rFonts w:ascii="Times New Roman" w:eastAsia="Times New Roman" w:hAnsi="Times New Roman" w:cs="Times New Roman"/>
          <w:b/>
          <w:sz w:val="24"/>
          <w:szCs w:val="24"/>
        </w:rPr>
        <w:t>below or equal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 xml:space="preserve"> to the buyer's limit price, sorted by the same priority (price-time).</w:t>
      </w:r>
    </w:p>
    <w:p w:rsidR="00CB7E9C" w:rsidRPr="00FC5AB0" w:rsidRDefault="00CB7E9C" w:rsidP="00CB7E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AB0" w:rsidRPr="00CB7E9C" w:rsidRDefault="00FC5AB0" w:rsidP="00CB7E9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>If unfulfilled by the end of the day, cancels the remaining quantity.</w:t>
      </w:r>
    </w:p>
    <w:p w:rsidR="00CB7E9C" w:rsidRDefault="00CB7E9C" w:rsidP="00CB7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Sell Order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:- </w:t>
      </w:r>
    </w:p>
    <w:p w:rsidR="00CB7E9C" w:rsidRP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>Validates if the seller owns enough stock to execute the order.</w:t>
      </w:r>
    </w:p>
    <w:p w:rsid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7E9C" w:rsidRP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bCs/>
          <w:sz w:val="28"/>
          <w:szCs w:val="24"/>
        </w:rPr>
        <w:t>Market Orders</w:t>
      </w:r>
      <w:r w:rsidRPr="00CB7E9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B7E9C" w:rsidRPr="00CB7E9C" w:rsidRDefault="00CB7E9C" w:rsidP="00CB7E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 xml:space="preserve">Matches with Buy orders from other traders, sorted by the highest price and earliest time. </w:t>
      </w:r>
      <w:r>
        <w:rPr>
          <w:rFonts w:ascii="Times New Roman" w:eastAsia="Times New Roman" w:hAnsi="Times New Roman" w:cs="Times New Roman"/>
          <w:sz w:val="24"/>
          <w:szCs w:val="24"/>
        </w:rPr>
        <w:t>PTPA take place</w:t>
      </w:r>
    </w:p>
    <w:p w:rsidR="00CB7E9C" w:rsidRP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bCs/>
          <w:sz w:val="28"/>
          <w:szCs w:val="24"/>
        </w:rPr>
        <w:t>Limit Orders</w:t>
      </w:r>
      <w:r w:rsidRPr="00CB7E9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B7E9C" w:rsidRPr="00CB7E9C" w:rsidRDefault="00CB7E9C" w:rsidP="00CB7E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 xml:space="preserve">Matches with Buy orders priced </w:t>
      </w:r>
      <w:r w:rsidRPr="00CB7E9C">
        <w:rPr>
          <w:rFonts w:ascii="Times New Roman" w:eastAsia="Times New Roman" w:hAnsi="Times New Roman" w:cs="Times New Roman"/>
          <w:b/>
          <w:sz w:val="24"/>
          <w:szCs w:val="24"/>
        </w:rPr>
        <w:t>at or above the seller's limit price</w:t>
      </w:r>
      <w:r w:rsidRPr="00CB7E9C">
        <w:rPr>
          <w:rFonts w:ascii="Times New Roman" w:eastAsia="Times New Roman" w:hAnsi="Times New Roman" w:cs="Times New Roman"/>
          <w:sz w:val="24"/>
          <w:szCs w:val="24"/>
        </w:rPr>
        <w:t>, using the same price-time priority.</w:t>
      </w:r>
    </w:p>
    <w:p w:rsidR="00CB7E9C" w:rsidRPr="00CB7E9C" w:rsidRDefault="00CB7E9C" w:rsidP="00CB7E9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>Unfulfilled Limit orders are canceled at the end of the day.</w:t>
      </w:r>
    </w:p>
    <w:p w:rsidR="00CB7E9C" w:rsidRPr="00CB7E9C" w:rsidRDefault="00CB7E9C" w:rsidP="00CB7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C5AB0" w:rsidRPr="00FC5AB0" w:rsidRDefault="00FC5AB0" w:rsidP="00F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8E5" w:rsidRPr="009C68E5" w:rsidRDefault="009C68E5" w:rsidP="009C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We plan to use LSTM for stock price prediction and show stock trends </w:t>
      </w:r>
    </w:p>
    <w:p w:rsidR="009C68E5" w:rsidRPr="009C68E5" w:rsidRDefault="009C68E5" w:rsidP="009C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We are: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historical stock data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from your database (</w:t>
      </w:r>
      <w:proofErr w:type="spellStart"/>
      <w:r w:rsidRPr="009C68E5">
        <w:rPr>
          <w:rFonts w:ascii="Courier New" w:eastAsia="Times New Roman" w:hAnsi="Courier New" w:cs="Courier New"/>
          <w:sz w:val="20"/>
          <w:szCs w:val="20"/>
        </w:rPr>
        <w:t>stocks_trade</w:t>
      </w:r>
      <w:proofErr w:type="spellEnd"/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Preparing the data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for training an LSTM model to predict future stock prices.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the model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using historical closing prices.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Saving the trained model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for use in future predictions.</w:t>
      </w:r>
    </w:p>
    <w:p w:rsidR="009C68E5" w:rsidRPr="009C68E5" w:rsidRDefault="009C68E5" w:rsidP="009C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8E5" w:rsidRPr="009C68E5" w:rsidRDefault="009C68E5" w:rsidP="009C68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Fetch and Aggregate Historical Data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C68E5">
        <w:rPr>
          <w:rFonts w:ascii="Courier New" w:eastAsia="Times New Roman" w:hAnsi="Courier New" w:cs="Courier New"/>
          <w:sz w:val="20"/>
          <w:szCs w:val="20"/>
        </w:rPr>
        <w:t>stocks_trade</w:t>
      </w:r>
      <w:proofErr w:type="spellEnd"/>
      <w:r w:rsidRPr="009C68E5">
        <w:rPr>
          <w:rFonts w:ascii="Times New Roman" w:eastAsia="Times New Roman" w:hAnsi="Times New Roman" w:cs="Times New Roman"/>
          <w:sz w:val="24"/>
          <w:szCs w:val="24"/>
        </w:rPr>
        <w:t>, we group the data by stock ID and trade date.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We calculate: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Opening price (first trade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Closing price (last trade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High price (maximum price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Low price (minimum price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Total volume (sum of all quantities traded in a day).</w:t>
      </w:r>
    </w:p>
    <w:p w:rsidR="009C68E5" w:rsidRPr="009C68E5" w:rsidRDefault="009C68E5" w:rsidP="009C68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Filter Data for One Stock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Select one stock (e.g., </w:t>
      </w:r>
      <w:proofErr w:type="spellStart"/>
      <w:r w:rsidRPr="009C68E5">
        <w:rPr>
          <w:rFonts w:ascii="Courier New" w:eastAsia="Times New Roman" w:hAnsi="Courier New" w:cs="Courier New"/>
          <w:sz w:val="20"/>
          <w:szCs w:val="20"/>
        </w:rPr>
        <w:t>stock_id</w:t>
      </w:r>
      <w:proofErr w:type="spellEnd"/>
      <w:r w:rsidRPr="009C68E5">
        <w:rPr>
          <w:rFonts w:ascii="Courier New" w:eastAsia="Times New Roman" w:hAnsi="Courier New" w:cs="Courier New"/>
          <w:sz w:val="20"/>
          <w:szCs w:val="20"/>
        </w:rPr>
        <w:t xml:space="preserve"> = 1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) for simplicity.</w:t>
      </w:r>
    </w:p>
    <w:p w:rsidR="009C68E5" w:rsidRPr="009C68E5" w:rsidRDefault="009C68E5" w:rsidP="009C68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Scale the Closing Prices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Convert the closing prices to a range of 0 to 1 for better LSTM performance.</w:t>
      </w:r>
    </w:p>
    <w:p w:rsidR="009C68E5" w:rsidRPr="009C68E5" w:rsidRDefault="009C68E5" w:rsidP="009C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C68E5" w:rsidRPr="009C68E5" w:rsidRDefault="009C68E5" w:rsidP="009C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8E5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 in Your Project</w:t>
      </w:r>
    </w:p>
    <w:p w:rsidR="009C68E5" w:rsidRPr="009C68E5" w:rsidRDefault="009C68E5" w:rsidP="009C68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Data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Ensure the </w:t>
      </w:r>
      <w:proofErr w:type="spellStart"/>
      <w:r w:rsidRPr="009C68E5">
        <w:rPr>
          <w:rFonts w:ascii="Courier New" w:eastAsia="Times New Roman" w:hAnsi="Courier New" w:cs="Courier New"/>
          <w:sz w:val="20"/>
          <w:szCs w:val="20"/>
        </w:rPr>
        <w:t>stocks_trade</w:t>
      </w:r>
      <w:proofErr w:type="spellEnd"/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table contains data for the stocks you want to predict.</w:t>
      </w:r>
    </w:p>
    <w:p w:rsidR="009C68E5" w:rsidRPr="009C68E5" w:rsidRDefault="009C68E5" w:rsidP="009C68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Script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r w:rsidRPr="009C68E5">
        <w:rPr>
          <w:rFonts w:ascii="Courier New" w:eastAsia="Times New Roman" w:hAnsi="Courier New" w:cs="Courier New"/>
          <w:sz w:val="20"/>
          <w:szCs w:val="20"/>
        </w:rPr>
        <w:t>train_lstm_model.py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. It will:</w:t>
      </w:r>
    </w:p>
    <w:p w:rsidR="009C68E5" w:rsidRPr="009C68E5" w:rsidRDefault="009C68E5" w:rsidP="009C68E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Fetch and preprocess the data.</w:t>
      </w:r>
    </w:p>
    <w:p w:rsidR="009C68E5" w:rsidRPr="009C68E5" w:rsidRDefault="009C68E5" w:rsidP="009C68E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Train the LSTM model using historical closing prices.</w:t>
      </w:r>
    </w:p>
    <w:p w:rsidR="009C68E5" w:rsidRPr="009C68E5" w:rsidRDefault="009C68E5" w:rsidP="009C68E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Save the model for future predictions.</w:t>
      </w:r>
    </w:p>
    <w:p w:rsidR="009C68E5" w:rsidRPr="009C68E5" w:rsidRDefault="009C68E5" w:rsidP="009C68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Use the Trained Model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In your prediction script (</w:t>
      </w:r>
      <w:r w:rsidRPr="009C68E5">
        <w:rPr>
          <w:rFonts w:ascii="Courier New" w:eastAsia="Times New Roman" w:hAnsi="Courier New" w:cs="Courier New"/>
          <w:sz w:val="20"/>
          <w:szCs w:val="20"/>
        </w:rPr>
        <w:t>stock_price_prediction.py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), load </w:t>
      </w:r>
      <w:r w:rsidRPr="009C68E5">
        <w:rPr>
          <w:rFonts w:ascii="Courier New" w:eastAsia="Times New Roman" w:hAnsi="Courier New" w:cs="Courier New"/>
          <w:sz w:val="20"/>
          <w:szCs w:val="20"/>
        </w:rPr>
        <w:t>lstm_model.h5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68E5" w:rsidRPr="009C68E5" w:rsidRDefault="009C68E5" w:rsidP="009C68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Use it to predict stock prices based on current and recent trade data.</w:t>
      </w:r>
    </w:p>
    <w:p w:rsidR="009C68E5" w:rsidRPr="009C68E5" w:rsidRDefault="009C68E5" w:rsidP="009C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C68E5" w:rsidRPr="009C68E5" w:rsidRDefault="009C68E5" w:rsidP="009C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8E5">
        <w:rPr>
          <w:rFonts w:ascii="Times New Roman" w:eastAsia="Times New Roman" w:hAnsi="Times New Roman" w:cs="Times New Roman"/>
          <w:b/>
          <w:bCs/>
          <w:sz w:val="27"/>
          <w:szCs w:val="27"/>
        </w:rPr>
        <w:t>Short Summary</w:t>
      </w:r>
    </w:p>
    <w:p w:rsidR="009C68E5" w:rsidRPr="009C68E5" w:rsidRDefault="009C68E5" w:rsidP="009C68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Historical trade data (e.g., opening price, closing price, etc.) from your database.</w:t>
      </w:r>
    </w:p>
    <w:p w:rsidR="009C68E5" w:rsidRPr="009C68E5" w:rsidRDefault="009C68E5" w:rsidP="009C68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A trained LSTM model (</w:t>
      </w:r>
      <w:r w:rsidRPr="009C68E5">
        <w:rPr>
          <w:rFonts w:ascii="Courier New" w:eastAsia="Times New Roman" w:hAnsi="Courier New" w:cs="Courier New"/>
          <w:sz w:val="20"/>
          <w:szCs w:val="20"/>
        </w:rPr>
        <w:t>lstm_model.h5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) that can predict stock prices.</w:t>
      </w:r>
    </w:p>
    <w:p w:rsidR="009C68E5" w:rsidRPr="009C68E5" w:rsidRDefault="009C68E5" w:rsidP="009C68E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Django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Ideal for building secure, scalable, and fast backend systems with its powerful ORM, built-in security features, and rapid development capabilities.</w:t>
      </w:r>
    </w:p>
    <w:p w:rsidR="009C68E5" w:rsidRPr="009C68E5" w:rsidRDefault="009C68E5" w:rsidP="009C68E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Angular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Perfect for creating dynamic, responsive, and modular frontends with its component-based architecture, two-way data binding, and robust toolset.</w:t>
      </w:r>
    </w:p>
    <w:p w:rsidR="0022120C" w:rsidRDefault="009C68E5" w:rsidP="009C68E5">
      <w:pPr>
        <w:pStyle w:val="ListParagraph"/>
        <w:numPr>
          <w:ilvl w:val="0"/>
          <w:numId w:val="19"/>
        </w:numPr>
      </w:pPr>
      <w:bookmarkStart w:id="0" w:name="_GoBack"/>
      <w:bookmarkEnd w:id="0"/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A reliable, scalable, and feature-rich database with support for advanced querying, data integrity, and handling large-scale applications efficiently.</w:t>
      </w:r>
    </w:p>
    <w:sectPr w:rsidR="0022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EF34"/>
      </v:shape>
    </w:pict>
  </w:numPicBullet>
  <w:abstractNum w:abstractNumId="0" w15:restartNumberingAfterBreak="0">
    <w:nsid w:val="024B328F"/>
    <w:multiLevelType w:val="multilevel"/>
    <w:tmpl w:val="B3E2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0F84"/>
    <w:multiLevelType w:val="multilevel"/>
    <w:tmpl w:val="E42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31F5"/>
    <w:multiLevelType w:val="multilevel"/>
    <w:tmpl w:val="7222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E7F80"/>
    <w:multiLevelType w:val="multilevel"/>
    <w:tmpl w:val="609CD5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1FC7"/>
    <w:multiLevelType w:val="multilevel"/>
    <w:tmpl w:val="9150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B474B"/>
    <w:multiLevelType w:val="multilevel"/>
    <w:tmpl w:val="9F08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D3E54"/>
    <w:multiLevelType w:val="multilevel"/>
    <w:tmpl w:val="131A42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91410"/>
    <w:multiLevelType w:val="hybridMultilevel"/>
    <w:tmpl w:val="D914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267DB"/>
    <w:multiLevelType w:val="multilevel"/>
    <w:tmpl w:val="1F2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1667"/>
    <w:multiLevelType w:val="hybridMultilevel"/>
    <w:tmpl w:val="3906E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5101B"/>
    <w:multiLevelType w:val="multilevel"/>
    <w:tmpl w:val="1AD8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F6B27"/>
    <w:multiLevelType w:val="hybridMultilevel"/>
    <w:tmpl w:val="DA64E5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81EFD"/>
    <w:multiLevelType w:val="hybridMultilevel"/>
    <w:tmpl w:val="6F7C8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A7DC5"/>
    <w:multiLevelType w:val="multilevel"/>
    <w:tmpl w:val="5F0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C12BF"/>
    <w:multiLevelType w:val="hybridMultilevel"/>
    <w:tmpl w:val="A3D49EF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3264D4"/>
    <w:multiLevelType w:val="hybridMultilevel"/>
    <w:tmpl w:val="E9A64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95288"/>
    <w:multiLevelType w:val="multilevel"/>
    <w:tmpl w:val="CAFEE7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2006"/>
    <w:multiLevelType w:val="multilevel"/>
    <w:tmpl w:val="78C0B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B109F"/>
    <w:multiLevelType w:val="multilevel"/>
    <w:tmpl w:val="AA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5"/>
  </w:num>
  <w:num w:numId="5">
    <w:abstractNumId w:val="8"/>
  </w:num>
  <w:num w:numId="6">
    <w:abstractNumId w:val="16"/>
  </w:num>
  <w:num w:numId="7">
    <w:abstractNumId w:val="15"/>
  </w:num>
  <w:num w:numId="8">
    <w:abstractNumId w:val="17"/>
  </w:num>
  <w:num w:numId="9">
    <w:abstractNumId w:val="6"/>
  </w:num>
  <w:num w:numId="10">
    <w:abstractNumId w:val="9"/>
  </w:num>
  <w:num w:numId="11">
    <w:abstractNumId w:val="7"/>
  </w:num>
  <w:num w:numId="12">
    <w:abstractNumId w:val="11"/>
  </w:num>
  <w:num w:numId="13">
    <w:abstractNumId w:val="14"/>
  </w:num>
  <w:num w:numId="14">
    <w:abstractNumId w:val="0"/>
  </w:num>
  <w:num w:numId="15">
    <w:abstractNumId w:val="4"/>
  </w:num>
  <w:num w:numId="16">
    <w:abstractNumId w:val="2"/>
  </w:num>
  <w:num w:numId="17">
    <w:abstractNumId w:val="13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B0"/>
    <w:rsid w:val="0022120C"/>
    <w:rsid w:val="00266740"/>
    <w:rsid w:val="002F3BC8"/>
    <w:rsid w:val="009C68E5"/>
    <w:rsid w:val="00CB7E9C"/>
    <w:rsid w:val="00F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73B1"/>
  <w15:chartTrackingRefBased/>
  <w15:docId w15:val="{EBFC49DB-9214-41F5-ABB2-6C1216C1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5AB0"/>
    <w:rPr>
      <w:b/>
      <w:bCs/>
    </w:rPr>
  </w:style>
  <w:style w:type="paragraph" w:styleId="ListParagraph">
    <w:name w:val="List Paragraph"/>
    <w:basedOn w:val="Normal"/>
    <w:uiPriority w:val="34"/>
    <w:qFormat/>
    <w:rsid w:val="00FC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2</cp:revision>
  <dcterms:created xsi:type="dcterms:W3CDTF">2024-12-08T07:45:00Z</dcterms:created>
  <dcterms:modified xsi:type="dcterms:W3CDTF">2024-12-08T09:09:00Z</dcterms:modified>
</cp:coreProperties>
</file>