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F67C39" w14:textId="20BC52CF" w:rsidR="00173454" w:rsidRPr="00F22838" w:rsidRDefault="00173454" w:rsidP="008C114C">
      <w:pPr>
        <w:tabs>
          <w:tab w:val="center" w:pos="4680"/>
        </w:tabs>
        <w:spacing w:line="240" w:lineRule="auto"/>
        <w:rPr>
          <w:rFonts w:cs="Times New Roman"/>
        </w:rPr>
      </w:pPr>
    </w:p>
    <w:p w14:paraId="660848C2" w14:textId="0B39F3E9" w:rsidR="00173454" w:rsidRPr="00F22838" w:rsidRDefault="00173454" w:rsidP="00173454">
      <w:pPr>
        <w:widowControl w:val="0"/>
        <w:autoSpaceDE w:val="0"/>
        <w:autoSpaceDN w:val="0"/>
        <w:spacing w:line="240" w:lineRule="auto"/>
        <w:rPr>
          <w:rFonts w:eastAsia="Times New Roman" w:cs="Times New Roman"/>
          <w:b/>
          <w:sz w:val="20"/>
          <w:szCs w:val="24"/>
        </w:rPr>
      </w:pPr>
    </w:p>
    <w:p w14:paraId="685E72AA" w14:textId="77777777" w:rsidR="00173454" w:rsidRPr="00F22838" w:rsidRDefault="00173454" w:rsidP="00173454">
      <w:pPr>
        <w:widowControl w:val="0"/>
        <w:autoSpaceDE w:val="0"/>
        <w:autoSpaceDN w:val="0"/>
        <w:spacing w:line="240" w:lineRule="auto"/>
        <w:rPr>
          <w:rFonts w:eastAsia="Times New Roman" w:cs="Times New Roman"/>
          <w:b/>
          <w:sz w:val="20"/>
          <w:szCs w:val="24"/>
        </w:rPr>
      </w:pPr>
    </w:p>
    <w:p w14:paraId="0A61CC10" w14:textId="77777777" w:rsidR="00173454" w:rsidRPr="00F22838" w:rsidRDefault="00173454" w:rsidP="00173454">
      <w:pPr>
        <w:widowControl w:val="0"/>
        <w:autoSpaceDE w:val="0"/>
        <w:autoSpaceDN w:val="0"/>
        <w:spacing w:line="240" w:lineRule="auto"/>
        <w:rPr>
          <w:rFonts w:eastAsia="Times New Roman" w:cs="Times New Roman"/>
          <w:b/>
          <w:sz w:val="20"/>
          <w:szCs w:val="24"/>
        </w:rPr>
      </w:pPr>
      <w:r w:rsidRPr="00F22838">
        <w:rPr>
          <w:rFonts w:cs="Times New Roman"/>
          <w:noProof/>
        </w:rPr>
        <w:drawing>
          <wp:anchor distT="0" distB="0" distL="114300" distR="114300" simplePos="0" relativeHeight="251661312" behindDoc="0" locked="0" layoutInCell="1" allowOverlap="1" wp14:anchorId="334B747C" wp14:editId="70C087CB">
            <wp:simplePos x="0" y="0"/>
            <wp:positionH relativeFrom="page">
              <wp:align>center</wp:align>
            </wp:positionH>
            <wp:positionV relativeFrom="paragraph">
              <wp:posOffset>49530</wp:posOffset>
            </wp:positionV>
            <wp:extent cx="1133475" cy="1229431"/>
            <wp:effectExtent l="0" t="0" r="0" b="889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l="4405" r="3088"/>
                    <a:stretch>
                      <a:fillRect/>
                    </a:stretch>
                  </pic:blipFill>
                  <pic:spPr>
                    <a:xfrm>
                      <a:off x="0" y="0"/>
                      <a:ext cx="1133475" cy="1229431"/>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64DE2F4B" w14:textId="77777777" w:rsidR="00173454" w:rsidRPr="00F22838" w:rsidRDefault="00173454" w:rsidP="00173454">
      <w:pPr>
        <w:widowControl w:val="0"/>
        <w:autoSpaceDE w:val="0"/>
        <w:autoSpaceDN w:val="0"/>
        <w:spacing w:line="240" w:lineRule="auto"/>
        <w:rPr>
          <w:rFonts w:eastAsia="Times New Roman" w:cs="Times New Roman"/>
          <w:b/>
          <w:sz w:val="20"/>
          <w:szCs w:val="24"/>
        </w:rPr>
      </w:pPr>
    </w:p>
    <w:p w14:paraId="3AC933E7" w14:textId="77777777" w:rsidR="00173454" w:rsidRPr="00F22838" w:rsidRDefault="00173454" w:rsidP="00173454">
      <w:pPr>
        <w:widowControl w:val="0"/>
        <w:autoSpaceDE w:val="0"/>
        <w:autoSpaceDN w:val="0"/>
        <w:spacing w:line="240" w:lineRule="auto"/>
        <w:rPr>
          <w:rFonts w:eastAsia="Times New Roman" w:cs="Times New Roman"/>
          <w:b/>
          <w:sz w:val="20"/>
          <w:szCs w:val="24"/>
        </w:rPr>
      </w:pPr>
    </w:p>
    <w:p w14:paraId="53D8EEB9" w14:textId="77777777" w:rsidR="00173454" w:rsidRPr="00F22838" w:rsidRDefault="00173454" w:rsidP="00173454">
      <w:pPr>
        <w:widowControl w:val="0"/>
        <w:autoSpaceDE w:val="0"/>
        <w:autoSpaceDN w:val="0"/>
        <w:spacing w:line="240" w:lineRule="auto"/>
        <w:rPr>
          <w:rFonts w:eastAsia="Times New Roman" w:cs="Times New Roman"/>
          <w:b/>
          <w:sz w:val="20"/>
          <w:szCs w:val="24"/>
        </w:rPr>
      </w:pPr>
    </w:p>
    <w:p w14:paraId="444B05D3" w14:textId="77777777" w:rsidR="00173454" w:rsidRPr="00F22838" w:rsidRDefault="00173454" w:rsidP="00173454">
      <w:pPr>
        <w:widowControl w:val="0"/>
        <w:autoSpaceDE w:val="0"/>
        <w:autoSpaceDN w:val="0"/>
        <w:spacing w:line="240" w:lineRule="auto"/>
        <w:rPr>
          <w:rFonts w:eastAsia="Times New Roman" w:cs="Times New Roman"/>
          <w:b/>
          <w:sz w:val="20"/>
          <w:szCs w:val="24"/>
        </w:rPr>
      </w:pPr>
    </w:p>
    <w:p w14:paraId="0D2B4898" w14:textId="77777777" w:rsidR="00173454" w:rsidRPr="00F22838" w:rsidRDefault="00173454" w:rsidP="00173454">
      <w:pPr>
        <w:widowControl w:val="0"/>
        <w:autoSpaceDE w:val="0"/>
        <w:autoSpaceDN w:val="0"/>
        <w:spacing w:line="240" w:lineRule="auto"/>
        <w:rPr>
          <w:rFonts w:eastAsia="Times New Roman" w:cs="Times New Roman"/>
          <w:b/>
          <w:sz w:val="20"/>
          <w:szCs w:val="24"/>
        </w:rPr>
      </w:pPr>
    </w:p>
    <w:p w14:paraId="508CB9FF" w14:textId="77777777" w:rsidR="00173454" w:rsidRPr="00F22838" w:rsidRDefault="00173454" w:rsidP="00173454">
      <w:pPr>
        <w:widowControl w:val="0"/>
        <w:autoSpaceDE w:val="0"/>
        <w:autoSpaceDN w:val="0"/>
        <w:spacing w:line="240" w:lineRule="auto"/>
        <w:rPr>
          <w:rFonts w:eastAsia="Times New Roman" w:cs="Times New Roman"/>
          <w:b/>
          <w:sz w:val="20"/>
          <w:szCs w:val="24"/>
        </w:rPr>
      </w:pPr>
    </w:p>
    <w:p w14:paraId="41C8501E" w14:textId="77777777" w:rsidR="00173454" w:rsidRPr="00F22838" w:rsidRDefault="00173454" w:rsidP="00173454">
      <w:pPr>
        <w:widowControl w:val="0"/>
        <w:autoSpaceDE w:val="0"/>
        <w:autoSpaceDN w:val="0"/>
        <w:spacing w:line="240" w:lineRule="auto"/>
        <w:rPr>
          <w:rFonts w:eastAsia="Times New Roman" w:cs="Times New Roman"/>
          <w:b/>
          <w:sz w:val="20"/>
          <w:szCs w:val="24"/>
        </w:rPr>
      </w:pPr>
    </w:p>
    <w:p w14:paraId="10AFB950" w14:textId="77777777" w:rsidR="002D4CD0" w:rsidRPr="00F22838" w:rsidRDefault="002D4CD0" w:rsidP="00173454">
      <w:pPr>
        <w:widowControl w:val="0"/>
        <w:autoSpaceDE w:val="0"/>
        <w:autoSpaceDN w:val="0"/>
        <w:spacing w:before="89"/>
        <w:ind w:left="2133" w:right="2194"/>
        <w:jc w:val="center"/>
        <w:rPr>
          <w:rFonts w:eastAsia="Times New Roman" w:cs="Times New Roman"/>
          <w:b/>
          <w:sz w:val="20"/>
          <w:szCs w:val="24"/>
        </w:rPr>
      </w:pPr>
    </w:p>
    <w:p w14:paraId="52DDB37D" w14:textId="77777777" w:rsidR="00866BA8" w:rsidRPr="00F22838" w:rsidRDefault="00866BA8" w:rsidP="00866BA8">
      <w:pPr>
        <w:widowControl w:val="0"/>
        <w:autoSpaceDE w:val="0"/>
        <w:autoSpaceDN w:val="0"/>
        <w:spacing w:before="234" w:line="240" w:lineRule="auto"/>
        <w:jc w:val="left"/>
        <w:rPr>
          <w:rFonts w:eastAsia="Times New Roman" w:cs="Times New Roman"/>
          <w:sz w:val="34"/>
        </w:rPr>
      </w:pPr>
    </w:p>
    <w:p w14:paraId="1E3B9163" w14:textId="77777777" w:rsidR="00866BA8" w:rsidRPr="00F22838" w:rsidRDefault="00866BA8" w:rsidP="00866BA8">
      <w:pPr>
        <w:widowControl w:val="0"/>
        <w:autoSpaceDE w:val="0"/>
        <w:autoSpaceDN w:val="0"/>
        <w:spacing w:before="1" w:line="240" w:lineRule="auto"/>
        <w:ind w:left="2" w:right="2"/>
        <w:jc w:val="center"/>
        <w:rPr>
          <w:rFonts w:eastAsia="Times New Roman" w:cs="Times New Roman"/>
          <w:b/>
          <w:sz w:val="34"/>
        </w:rPr>
      </w:pPr>
      <w:r w:rsidRPr="00F22838">
        <w:rPr>
          <w:rFonts w:eastAsia="Times New Roman" w:cs="Times New Roman"/>
          <w:b/>
          <w:sz w:val="34"/>
        </w:rPr>
        <w:t>American</w:t>
      </w:r>
      <w:r w:rsidRPr="00F22838">
        <w:rPr>
          <w:rFonts w:eastAsia="Times New Roman" w:cs="Times New Roman"/>
          <w:b/>
          <w:spacing w:val="4"/>
          <w:sz w:val="34"/>
        </w:rPr>
        <w:t xml:space="preserve"> </w:t>
      </w:r>
      <w:r w:rsidRPr="00F22838">
        <w:rPr>
          <w:rFonts w:eastAsia="Times New Roman" w:cs="Times New Roman"/>
          <w:b/>
          <w:sz w:val="34"/>
        </w:rPr>
        <w:t>College</w:t>
      </w:r>
      <w:r w:rsidRPr="00F22838">
        <w:rPr>
          <w:rFonts w:eastAsia="Times New Roman" w:cs="Times New Roman"/>
          <w:b/>
          <w:spacing w:val="4"/>
          <w:sz w:val="34"/>
        </w:rPr>
        <w:t xml:space="preserve"> </w:t>
      </w:r>
      <w:r w:rsidRPr="00F22838">
        <w:rPr>
          <w:rFonts w:eastAsia="Times New Roman" w:cs="Times New Roman"/>
          <w:b/>
          <w:sz w:val="34"/>
        </w:rPr>
        <w:t>of</w:t>
      </w:r>
      <w:r w:rsidRPr="00F22838">
        <w:rPr>
          <w:rFonts w:eastAsia="Times New Roman" w:cs="Times New Roman"/>
          <w:b/>
          <w:spacing w:val="4"/>
          <w:sz w:val="34"/>
        </w:rPr>
        <w:t xml:space="preserve"> </w:t>
      </w:r>
      <w:r w:rsidRPr="00F22838">
        <w:rPr>
          <w:rFonts w:eastAsia="Times New Roman" w:cs="Times New Roman"/>
          <w:b/>
          <w:sz w:val="34"/>
        </w:rPr>
        <w:t>Technology</w:t>
      </w:r>
      <w:r w:rsidRPr="00F22838">
        <w:rPr>
          <w:rFonts w:eastAsia="Times New Roman" w:cs="Times New Roman"/>
          <w:b/>
          <w:spacing w:val="4"/>
          <w:sz w:val="34"/>
        </w:rPr>
        <w:t xml:space="preserve"> </w:t>
      </w:r>
      <w:r w:rsidRPr="00F22838">
        <w:rPr>
          <w:rFonts w:eastAsia="Times New Roman" w:cs="Times New Roman"/>
          <w:b/>
          <w:spacing w:val="-2"/>
          <w:sz w:val="34"/>
        </w:rPr>
        <w:t>(ACT)</w:t>
      </w:r>
    </w:p>
    <w:p w14:paraId="6E4547AC" w14:textId="77777777" w:rsidR="00866BA8" w:rsidRPr="00F22838" w:rsidRDefault="00866BA8" w:rsidP="00866BA8">
      <w:pPr>
        <w:widowControl w:val="0"/>
        <w:autoSpaceDE w:val="0"/>
        <w:autoSpaceDN w:val="0"/>
        <w:spacing w:before="280" w:line="240" w:lineRule="auto"/>
        <w:ind w:left="2" w:right="2"/>
        <w:jc w:val="center"/>
        <w:rPr>
          <w:rFonts w:eastAsia="Times New Roman" w:cs="Times New Roman"/>
          <w:sz w:val="28"/>
          <w:szCs w:val="28"/>
        </w:rPr>
      </w:pPr>
      <w:r w:rsidRPr="00F22838">
        <w:rPr>
          <w:rFonts w:eastAsia="Times New Roman" w:cs="Times New Roman"/>
          <w:sz w:val="28"/>
          <w:szCs w:val="28"/>
        </w:rPr>
        <w:t>Department</w:t>
      </w:r>
      <w:r w:rsidRPr="00F22838">
        <w:rPr>
          <w:rFonts w:eastAsia="Times New Roman" w:cs="Times New Roman"/>
          <w:spacing w:val="18"/>
          <w:sz w:val="28"/>
          <w:szCs w:val="28"/>
        </w:rPr>
        <w:t xml:space="preserve"> </w:t>
      </w:r>
      <w:r w:rsidRPr="00F22838">
        <w:rPr>
          <w:rFonts w:eastAsia="Times New Roman" w:cs="Times New Roman"/>
          <w:sz w:val="28"/>
          <w:szCs w:val="28"/>
        </w:rPr>
        <w:t>of</w:t>
      </w:r>
      <w:r w:rsidRPr="00F22838">
        <w:rPr>
          <w:rFonts w:eastAsia="Times New Roman" w:cs="Times New Roman"/>
          <w:spacing w:val="19"/>
          <w:sz w:val="28"/>
          <w:szCs w:val="28"/>
        </w:rPr>
        <w:t xml:space="preserve"> </w:t>
      </w:r>
      <w:r w:rsidRPr="00F22838">
        <w:rPr>
          <w:rFonts w:eastAsia="Times New Roman" w:cs="Times New Roman"/>
          <w:sz w:val="28"/>
          <w:szCs w:val="28"/>
        </w:rPr>
        <w:t>Computer</w:t>
      </w:r>
      <w:r w:rsidRPr="00F22838">
        <w:rPr>
          <w:rFonts w:eastAsia="Times New Roman" w:cs="Times New Roman"/>
          <w:spacing w:val="19"/>
          <w:sz w:val="28"/>
          <w:szCs w:val="28"/>
        </w:rPr>
        <w:t xml:space="preserve"> </w:t>
      </w:r>
      <w:r w:rsidRPr="00F22838">
        <w:rPr>
          <w:rFonts w:eastAsia="Times New Roman" w:cs="Times New Roman"/>
          <w:spacing w:val="-2"/>
          <w:sz w:val="28"/>
          <w:szCs w:val="28"/>
        </w:rPr>
        <w:t>Science</w:t>
      </w:r>
    </w:p>
    <w:p w14:paraId="72DB80FA" w14:textId="77777777" w:rsidR="00866BA8" w:rsidRPr="00F22838" w:rsidRDefault="00866BA8" w:rsidP="00866BA8">
      <w:pPr>
        <w:widowControl w:val="0"/>
        <w:autoSpaceDE w:val="0"/>
        <w:autoSpaceDN w:val="0"/>
        <w:spacing w:before="7" w:line="240" w:lineRule="auto"/>
        <w:jc w:val="left"/>
        <w:rPr>
          <w:rFonts w:eastAsia="Times New Roman" w:cs="Times New Roman"/>
          <w:sz w:val="28"/>
        </w:rPr>
      </w:pPr>
    </w:p>
    <w:p w14:paraId="12E196B2" w14:textId="113E871E" w:rsidR="00866BA8" w:rsidRPr="00F22838" w:rsidRDefault="00866BA8" w:rsidP="00866BA8">
      <w:pPr>
        <w:jc w:val="center"/>
        <w:rPr>
          <w:rFonts w:cs="Times New Roman"/>
          <w:b/>
          <w:sz w:val="34"/>
          <w:szCs w:val="34"/>
        </w:rPr>
      </w:pPr>
      <w:r w:rsidRPr="00F22838">
        <w:rPr>
          <w:rFonts w:cs="Times New Roman"/>
          <w:b/>
          <w:sz w:val="34"/>
          <w:szCs w:val="34"/>
        </w:rPr>
        <w:t>Postgraduate</w:t>
      </w:r>
      <w:r w:rsidRPr="00F22838">
        <w:rPr>
          <w:rFonts w:cs="Times New Roman"/>
          <w:b/>
          <w:spacing w:val="19"/>
          <w:sz w:val="34"/>
          <w:szCs w:val="34"/>
        </w:rPr>
        <w:t xml:space="preserve"> </w:t>
      </w:r>
      <w:r w:rsidRPr="00F22838">
        <w:rPr>
          <w:rFonts w:cs="Times New Roman"/>
          <w:b/>
          <w:sz w:val="34"/>
          <w:szCs w:val="34"/>
        </w:rPr>
        <w:t>Project</w:t>
      </w:r>
      <w:r w:rsidRPr="00F22838">
        <w:rPr>
          <w:rFonts w:cs="Times New Roman"/>
          <w:b/>
          <w:spacing w:val="20"/>
          <w:sz w:val="34"/>
          <w:szCs w:val="34"/>
        </w:rPr>
        <w:t xml:space="preserve"> </w:t>
      </w:r>
      <w:r w:rsidRPr="00F22838">
        <w:rPr>
          <w:rFonts w:cs="Times New Roman"/>
          <w:b/>
          <w:spacing w:val="-2"/>
          <w:sz w:val="34"/>
          <w:szCs w:val="34"/>
        </w:rPr>
        <w:t>Proposal</w:t>
      </w:r>
    </w:p>
    <w:p w14:paraId="735EDDFD" w14:textId="77777777" w:rsidR="00866BA8" w:rsidRPr="00F22838" w:rsidRDefault="00866BA8" w:rsidP="00866BA8">
      <w:pPr>
        <w:widowControl w:val="0"/>
        <w:autoSpaceDE w:val="0"/>
        <w:autoSpaceDN w:val="0"/>
        <w:spacing w:line="314" w:lineRule="auto"/>
        <w:ind w:left="2"/>
        <w:jc w:val="center"/>
        <w:rPr>
          <w:rFonts w:eastAsia="Times New Roman" w:cs="Times New Roman"/>
          <w:b/>
          <w:bCs/>
          <w:sz w:val="41"/>
          <w:szCs w:val="41"/>
        </w:rPr>
      </w:pPr>
      <w:r w:rsidRPr="00F22838">
        <w:rPr>
          <w:rFonts w:eastAsia="Times New Roman" w:cs="Times New Roman"/>
          <w:b/>
          <w:bCs/>
          <w:sz w:val="41"/>
          <w:szCs w:val="41"/>
        </w:rPr>
        <w:t xml:space="preserve">Ethiopian Stock Market Simulation Platform for Learning, Regulatory Compliance and Market </w:t>
      </w:r>
      <w:r w:rsidRPr="00F22838">
        <w:rPr>
          <w:rFonts w:eastAsia="Times New Roman" w:cs="Times New Roman"/>
          <w:b/>
          <w:bCs/>
          <w:spacing w:val="-2"/>
          <w:sz w:val="41"/>
          <w:szCs w:val="41"/>
        </w:rPr>
        <w:t>Preparedness</w:t>
      </w:r>
    </w:p>
    <w:p w14:paraId="09A0B75D" w14:textId="77777777" w:rsidR="00866BA8" w:rsidRPr="00F22838" w:rsidRDefault="00866BA8" w:rsidP="00866BA8">
      <w:pPr>
        <w:widowControl w:val="0"/>
        <w:autoSpaceDE w:val="0"/>
        <w:autoSpaceDN w:val="0"/>
        <w:spacing w:before="206" w:line="240" w:lineRule="auto"/>
        <w:jc w:val="left"/>
        <w:rPr>
          <w:rFonts w:eastAsia="Times New Roman" w:cs="Times New Roman"/>
          <w:b/>
          <w:sz w:val="41"/>
        </w:rPr>
      </w:pPr>
    </w:p>
    <w:p w14:paraId="75A711E5" w14:textId="08B5DCC9" w:rsidR="00866BA8" w:rsidRPr="00F22838" w:rsidRDefault="00866BA8" w:rsidP="00664850">
      <w:pPr>
        <w:rPr>
          <w:rFonts w:cs="Times New Roman"/>
        </w:rPr>
      </w:pPr>
      <w:r w:rsidRPr="00F22838">
        <w:rPr>
          <w:rFonts w:cs="Times New Roman"/>
        </w:rPr>
        <w:t xml:space="preserve">                                  Name         </w:t>
      </w:r>
      <w:r w:rsidR="00664850" w:rsidRPr="00F22838">
        <w:rPr>
          <w:rFonts w:cs="Times New Roman"/>
        </w:rPr>
        <w:t xml:space="preserve">    </w:t>
      </w:r>
      <w:r w:rsidRPr="00F22838">
        <w:rPr>
          <w:rFonts w:cs="Times New Roman"/>
        </w:rPr>
        <w:t xml:space="preserve">  </w:t>
      </w:r>
      <w:r w:rsidR="00664850" w:rsidRPr="00F22838">
        <w:rPr>
          <w:rFonts w:cs="Times New Roman"/>
        </w:rPr>
        <w:t xml:space="preserve">     </w:t>
      </w:r>
      <w:r w:rsidRPr="00F22838">
        <w:rPr>
          <w:rFonts w:cs="Times New Roman"/>
        </w:rPr>
        <w:t xml:space="preserve">      </w:t>
      </w:r>
      <w:r w:rsidR="00664850" w:rsidRPr="00F22838">
        <w:rPr>
          <w:rFonts w:cs="Times New Roman"/>
        </w:rPr>
        <w:t xml:space="preserve">      </w:t>
      </w:r>
      <w:r w:rsidRPr="00F22838">
        <w:rPr>
          <w:rFonts w:cs="Times New Roman"/>
        </w:rPr>
        <w:t xml:space="preserve">  ID</w:t>
      </w:r>
    </w:p>
    <w:p w14:paraId="7ED80F69" w14:textId="525BBDDA" w:rsidR="00664850" w:rsidRPr="00F22838" w:rsidRDefault="00664850" w:rsidP="00713A08">
      <w:pPr>
        <w:jc w:val="left"/>
        <w:rPr>
          <w:rFonts w:eastAsia="Times New Roman" w:cs="Times New Roman"/>
          <w:sz w:val="28"/>
          <w:szCs w:val="28"/>
        </w:rPr>
      </w:pPr>
      <w:r w:rsidRPr="00F22838">
        <w:rPr>
          <w:rFonts w:eastAsia="Times New Roman" w:cs="Times New Roman"/>
          <w:sz w:val="28"/>
          <w:szCs w:val="28"/>
        </w:rPr>
        <w:t xml:space="preserve">                     </w:t>
      </w:r>
      <w:r w:rsidR="00713A08" w:rsidRPr="00F22838">
        <w:rPr>
          <w:rFonts w:eastAsia="Times New Roman" w:cs="Times New Roman"/>
          <w:sz w:val="28"/>
          <w:szCs w:val="28"/>
        </w:rPr>
        <w:t xml:space="preserve">   </w:t>
      </w:r>
      <w:r w:rsidR="00866BA8" w:rsidRPr="00F22838">
        <w:rPr>
          <w:rFonts w:eastAsia="Times New Roman" w:cs="Times New Roman"/>
          <w:sz w:val="28"/>
          <w:szCs w:val="28"/>
        </w:rPr>
        <w:t>Biniyam Kefelegn</w:t>
      </w:r>
      <w:r w:rsidR="00866BA8" w:rsidRPr="00F22838">
        <w:rPr>
          <w:rFonts w:eastAsia="Times New Roman" w:cs="Times New Roman"/>
          <w:spacing w:val="40"/>
          <w:sz w:val="28"/>
          <w:szCs w:val="28"/>
        </w:rPr>
        <w:t xml:space="preserve"> </w:t>
      </w:r>
      <w:r w:rsidRPr="00F22838">
        <w:rPr>
          <w:rFonts w:eastAsia="Times New Roman" w:cs="Times New Roman"/>
          <w:spacing w:val="40"/>
          <w:sz w:val="28"/>
          <w:szCs w:val="28"/>
        </w:rPr>
        <w:t xml:space="preserve">    </w:t>
      </w:r>
      <w:r w:rsidR="00866BA8" w:rsidRPr="00F22838">
        <w:rPr>
          <w:rFonts w:eastAsia="Times New Roman" w:cs="Times New Roman"/>
          <w:sz w:val="28"/>
          <w:szCs w:val="28"/>
        </w:rPr>
        <w:t>010/2022</w:t>
      </w:r>
    </w:p>
    <w:p w14:paraId="1DA35EF6" w14:textId="72598259" w:rsidR="00664850" w:rsidRPr="00F22838" w:rsidRDefault="00866BA8" w:rsidP="00713A08">
      <w:pPr>
        <w:jc w:val="left"/>
        <w:rPr>
          <w:rFonts w:eastAsia="Times New Roman" w:cs="Times New Roman"/>
          <w:sz w:val="28"/>
          <w:szCs w:val="28"/>
        </w:rPr>
      </w:pPr>
      <w:r w:rsidRPr="00F22838">
        <w:rPr>
          <w:rFonts w:eastAsia="Times New Roman" w:cs="Times New Roman"/>
          <w:sz w:val="28"/>
          <w:szCs w:val="28"/>
        </w:rPr>
        <w:t xml:space="preserve"> </w:t>
      </w:r>
      <w:r w:rsidR="00713A08" w:rsidRPr="00F22838">
        <w:rPr>
          <w:rFonts w:eastAsia="Times New Roman" w:cs="Times New Roman"/>
          <w:sz w:val="28"/>
          <w:szCs w:val="28"/>
        </w:rPr>
        <w:t xml:space="preserve">                       </w:t>
      </w:r>
      <w:r w:rsidRPr="00F22838">
        <w:rPr>
          <w:rFonts w:eastAsia="Times New Roman" w:cs="Times New Roman"/>
          <w:sz w:val="28"/>
          <w:szCs w:val="28"/>
        </w:rPr>
        <w:t>Tesfaye Fekadu</w:t>
      </w:r>
      <w:r w:rsidRPr="00F22838">
        <w:rPr>
          <w:rFonts w:eastAsia="Times New Roman" w:cs="Times New Roman"/>
          <w:spacing w:val="40"/>
          <w:sz w:val="28"/>
          <w:szCs w:val="28"/>
        </w:rPr>
        <w:t xml:space="preserve"> </w:t>
      </w:r>
      <w:r w:rsidR="00664850" w:rsidRPr="00F22838">
        <w:rPr>
          <w:rFonts w:eastAsia="Times New Roman" w:cs="Times New Roman"/>
          <w:spacing w:val="40"/>
          <w:sz w:val="28"/>
          <w:szCs w:val="28"/>
        </w:rPr>
        <w:t xml:space="preserve">      </w:t>
      </w:r>
      <w:r w:rsidR="00713A08" w:rsidRPr="00F22838">
        <w:rPr>
          <w:rFonts w:eastAsia="Times New Roman" w:cs="Times New Roman"/>
          <w:spacing w:val="40"/>
          <w:sz w:val="28"/>
          <w:szCs w:val="28"/>
        </w:rPr>
        <w:t xml:space="preserve"> </w:t>
      </w:r>
      <w:r w:rsidR="00664850" w:rsidRPr="00F22838">
        <w:rPr>
          <w:rFonts w:eastAsia="Times New Roman" w:cs="Times New Roman"/>
          <w:sz w:val="28"/>
          <w:szCs w:val="28"/>
        </w:rPr>
        <w:t>074/2022</w:t>
      </w:r>
    </w:p>
    <w:p w14:paraId="2566775A" w14:textId="20778428" w:rsidR="00866BA8" w:rsidRPr="00F22838" w:rsidRDefault="00713A08" w:rsidP="00664850">
      <w:pPr>
        <w:rPr>
          <w:rFonts w:eastAsia="Times New Roman" w:cs="Times New Roman"/>
          <w:sz w:val="28"/>
          <w:szCs w:val="28"/>
        </w:rPr>
      </w:pPr>
      <w:r w:rsidRPr="00F22838">
        <w:rPr>
          <w:rFonts w:eastAsia="Times New Roman" w:cs="Times New Roman"/>
          <w:sz w:val="28"/>
          <w:szCs w:val="28"/>
        </w:rPr>
        <w:t xml:space="preserve">                      </w:t>
      </w:r>
      <w:r w:rsidR="00866BA8" w:rsidRPr="00F22838">
        <w:rPr>
          <w:rFonts w:eastAsia="Times New Roman" w:cs="Times New Roman"/>
          <w:sz w:val="28"/>
          <w:szCs w:val="28"/>
        </w:rPr>
        <w:t>Sebele Fekede</w:t>
      </w:r>
      <w:r w:rsidR="00866BA8" w:rsidRPr="00F22838">
        <w:rPr>
          <w:rFonts w:eastAsia="Times New Roman" w:cs="Times New Roman"/>
          <w:spacing w:val="80"/>
          <w:w w:val="150"/>
          <w:sz w:val="28"/>
          <w:szCs w:val="28"/>
        </w:rPr>
        <w:t xml:space="preserve">   </w:t>
      </w:r>
      <w:r w:rsidR="00664850" w:rsidRPr="00F22838">
        <w:rPr>
          <w:rFonts w:eastAsia="Times New Roman" w:cs="Times New Roman"/>
          <w:spacing w:val="80"/>
          <w:w w:val="150"/>
          <w:sz w:val="28"/>
          <w:szCs w:val="28"/>
        </w:rPr>
        <w:t xml:space="preserve">  </w:t>
      </w:r>
      <w:r w:rsidRPr="00F22838">
        <w:rPr>
          <w:rFonts w:eastAsia="Times New Roman" w:cs="Times New Roman"/>
          <w:spacing w:val="80"/>
          <w:w w:val="150"/>
          <w:sz w:val="28"/>
          <w:szCs w:val="28"/>
        </w:rPr>
        <w:t xml:space="preserve"> </w:t>
      </w:r>
      <w:r w:rsidR="00664850" w:rsidRPr="00F22838">
        <w:rPr>
          <w:rFonts w:eastAsia="Times New Roman" w:cs="Times New Roman"/>
          <w:sz w:val="28"/>
          <w:szCs w:val="28"/>
        </w:rPr>
        <w:t>074/2022</w:t>
      </w:r>
    </w:p>
    <w:p w14:paraId="572FD7F1" w14:textId="77777777" w:rsidR="00866BA8" w:rsidRPr="00F22838" w:rsidRDefault="00866BA8" w:rsidP="00866BA8">
      <w:pPr>
        <w:widowControl w:val="0"/>
        <w:autoSpaceDE w:val="0"/>
        <w:autoSpaceDN w:val="0"/>
        <w:spacing w:line="240" w:lineRule="auto"/>
        <w:jc w:val="left"/>
        <w:rPr>
          <w:rFonts w:eastAsia="Times New Roman" w:cs="Times New Roman"/>
          <w:sz w:val="28"/>
        </w:rPr>
      </w:pPr>
    </w:p>
    <w:p w14:paraId="617C2FC3" w14:textId="77777777" w:rsidR="00866BA8" w:rsidRPr="00F22838" w:rsidRDefault="00866BA8" w:rsidP="00866BA8">
      <w:pPr>
        <w:widowControl w:val="0"/>
        <w:autoSpaceDE w:val="0"/>
        <w:autoSpaceDN w:val="0"/>
        <w:spacing w:before="68" w:line="240" w:lineRule="auto"/>
        <w:jc w:val="left"/>
        <w:rPr>
          <w:rFonts w:eastAsia="Times New Roman" w:cs="Times New Roman"/>
          <w:sz w:val="28"/>
        </w:rPr>
      </w:pPr>
    </w:p>
    <w:p w14:paraId="212F9165" w14:textId="5B244C5C" w:rsidR="00AE61BB" w:rsidRPr="00F22838" w:rsidRDefault="00A61624" w:rsidP="00F40B39">
      <w:pPr>
        <w:widowControl w:val="0"/>
        <w:autoSpaceDE w:val="0"/>
        <w:autoSpaceDN w:val="0"/>
        <w:spacing w:line="240" w:lineRule="auto"/>
        <w:ind w:left="2" w:right="2"/>
        <w:jc w:val="center"/>
        <w:rPr>
          <w:rFonts w:eastAsia="Times New Roman" w:cs="Times New Roman"/>
          <w:spacing w:val="-4"/>
          <w:sz w:val="28"/>
          <w:szCs w:val="28"/>
        </w:rPr>
      </w:pPr>
      <w:r w:rsidRPr="00F22838">
        <w:rPr>
          <w:rFonts w:eastAsia="Times New Roman" w:cs="Times New Roman"/>
          <w:sz w:val="28"/>
          <w:szCs w:val="28"/>
        </w:rPr>
        <w:t>18-JAN</w:t>
      </w:r>
      <w:r w:rsidR="00866BA8" w:rsidRPr="00F22838">
        <w:rPr>
          <w:rFonts w:eastAsia="Times New Roman" w:cs="Times New Roman"/>
          <w:sz w:val="28"/>
          <w:szCs w:val="28"/>
        </w:rPr>
        <w:t>-</w:t>
      </w:r>
      <w:r w:rsidR="00866BA8" w:rsidRPr="00F22838">
        <w:rPr>
          <w:rFonts w:eastAsia="Times New Roman" w:cs="Times New Roman"/>
          <w:spacing w:val="-4"/>
          <w:sz w:val="28"/>
          <w:szCs w:val="28"/>
        </w:rPr>
        <w:t>2</w:t>
      </w:r>
      <w:r w:rsidR="00AE61BB" w:rsidRPr="00F22838">
        <w:rPr>
          <w:rFonts w:eastAsia="Times New Roman" w:cs="Times New Roman"/>
          <w:spacing w:val="-4"/>
          <w:sz w:val="28"/>
          <w:szCs w:val="28"/>
        </w:rPr>
        <w:t>025</w:t>
      </w:r>
    </w:p>
    <w:p w14:paraId="1F705ACE" w14:textId="1285506C" w:rsidR="001442FF" w:rsidRPr="00F22838" w:rsidRDefault="00AE61BB" w:rsidP="001442FF">
      <w:pPr>
        <w:spacing w:after="160" w:line="259" w:lineRule="auto"/>
        <w:jc w:val="center"/>
        <w:rPr>
          <w:rFonts w:eastAsia="Times New Roman" w:cs="Times New Roman"/>
          <w:spacing w:val="-4"/>
          <w:sz w:val="40"/>
          <w:szCs w:val="40"/>
        </w:rPr>
      </w:pPr>
      <w:r w:rsidRPr="00F22838">
        <w:rPr>
          <w:rFonts w:eastAsia="Times New Roman" w:cs="Times New Roman"/>
          <w:sz w:val="40"/>
          <w:szCs w:val="40"/>
        </w:rPr>
        <w:br w:type="page"/>
      </w:r>
      <w:r w:rsidR="001442FF" w:rsidRPr="00F22838">
        <w:rPr>
          <w:rFonts w:eastAsia="Times New Roman" w:cs="Times New Roman"/>
          <w:sz w:val="40"/>
          <w:szCs w:val="40"/>
        </w:rPr>
        <w:lastRenderedPageBreak/>
        <w:t>American</w:t>
      </w:r>
      <w:r w:rsidR="001442FF" w:rsidRPr="00F22838">
        <w:rPr>
          <w:rFonts w:eastAsia="Times New Roman" w:cs="Times New Roman"/>
          <w:spacing w:val="4"/>
          <w:sz w:val="40"/>
          <w:szCs w:val="40"/>
        </w:rPr>
        <w:t xml:space="preserve"> </w:t>
      </w:r>
      <w:r w:rsidR="001442FF" w:rsidRPr="00F22838">
        <w:rPr>
          <w:rFonts w:eastAsia="Times New Roman" w:cs="Times New Roman"/>
          <w:sz w:val="40"/>
          <w:szCs w:val="40"/>
        </w:rPr>
        <w:t>College</w:t>
      </w:r>
      <w:r w:rsidR="001442FF" w:rsidRPr="00F22838">
        <w:rPr>
          <w:rFonts w:eastAsia="Times New Roman" w:cs="Times New Roman"/>
          <w:spacing w:val="4"/>
          <w:sz w:val="40"/>
          <w:szCs w:val="40"/>
        </w:rPr>
        <w:t xml:space="preserve"> </w:t>
      </w:r>
      <w:r w:rsidR="001442FF" w:rsidRPr="00F22838">
        <w:rPr>
          <w:rFonts w:eastAsia="Times New Roman" w:cs="Times New Roman"/>
          <w:sz w:val="40"/>
          <w:szCs w:val="40"/>
        </w:rPr>
        <w:t>of</w:t>
      </w:r>
      <w:r w:rsidR="001442FF" w:rsidRPr="00F22838">
        <w:rPr>
          <w:rFonts w:eastAsia="Times New Roman" w:cs="Times New Roman"/>
          <w:spacing w:val="4"/>
          <w:sz w:val="40"/>
          <w:szCs w:val="40"/>
        </w:rPr>
        <w:t xml:space="preserve"> </w:t>
      </w:r>
      <w:r w:rsidR="001442FF" w:rsidRPr="00F22838">
        <w:rPr>
          <w:rFonts w:eastAsia="Times New Roman" w:cs="Times New Roman"/>
          <w:sz w:val="40"/>
          <w:szCs w:val="40"/>
        </w:rPr>
        <w:t>Technology</w:t>
      </w:r>
    </w:p>
    <w:p w14:paraId="4E55FD55" w14:textId="41224884" w:rsidR="001442FF" w:rsidRPr="00F22838" w:rsidRDefault="001442FF" w:rsidP="001442FF">
      <w:pPr>
        <w:widowControl w:val="0"/>
        <w:autoSpaceDE w:val="0"/>
        <w:autoSpaceDN w:val="0"/>
        <w:spacing w:before="280" w:line="240" w:lineRule="auto"/>
        <w:ind w:left="2" w:right="2"/>
        <w:jc w:val="center"/>
        <w:rPr>
          <w:rFonts w:eastAsia="Times New Roman" w:cs="Times New Roman"/>
          <w:sz w:val="44"/>
          <w:szCs w:val="44"/>
        </w:rPr>
      </w:pPr>
      <w:r w:rsidRPr="00F22838">
        <w:rPr>
          <w:rFonts w:eastAsia="Times New Roman" w:cs="Times New Roman"/>
          <w:sz w:val="44"/>
          <w:szCs w:val="44"/>
        </w:rPr>
        <w:t>Department</w:t>
      </w:r>
      <w:r w:rsidRPr="00F22838">
        <w:rPr>
          <w:rFonts w:eastAsia="Times New Roman" w:cs="Times New Roman"/>
          <w:spacing w:val="18"/>
          <w:sz w:val="44"/>
          <w:szCs w:val="44"/>
        </w:rPr>
        <w:t xml:space="preserve"> </w:t>
      </w:r>
      <w:r w:rsidRPr="00F22838">
        <w:rPr>
          <w:rFonts w:eastAsia="Times New Roman" w:cs="Times New Roman"/>
          <w:sz w:val="44"/>
          <w:szCs w:val="44"/>
        </w:rPr>
        <w:t>of</w:t>
      </w:r>
      <w:r w:rsidRPr="00F22838">
        <w:rPr>
          <w:rFonts w:eastAsia="Times New Roman" w:cs="Times New Roman"/>
          <w:spacing w:val="19"/>
          <w:sz w:val="44"/>
          <w:szCs w:val="44"/>
        </w:rPr>
        <w:t xml:space="preserve"> </w:t>
      </w:r>
      <w:r w:rsidRPr="00F22838">
        <w:rPr>
          <w:rFonts w:eastAsia="Times New Roman" w:cs="Times New Roman"/>
          <w:sz w:val="44"/>
          <w:szCs w:val="44"/>
        </w:rPr>
        <w:t>Computer</w:t>
      </w:r>
      <w:r w:rsidRPr="00F22838">
        <w:rPr>
          <w:rFonts w:eastAsia="Times New Roman" w:cs="Times New Roman"/>
          <w:spacing w:val="19"/>
          <w:sz w:val="44"/>
          <w:szCs w:val="44"/>
        </w:rPr>
        <w:t xml:space="preserve"> </w:t>
      </w:r>
      <w:r w:rsidRPr="00F22838">
        <w:rPr>
          <w:rFonts w:eastAsia="Times New Roman" w:cs="Times New Roman"/>
          <w:spacing w:val="-2"/>
          <w:sz w:val="44"/>
          <w:szCs w:val="44"/>
        </w:rPr>
        <w:t>Science</w:t>
      </w:r>
    </w:p>
    <w:p w14:paraId="5B600588" w14:textId="78BA57C2" w:rsidR="001442FF" w:rsidRPr="00F22838" w:rsidRDefault="001442FF" w:rsidP="001442FF">
      <w:pPr>
        <w:jc w:val="center"/>
        <w:rPr>
          <w:rFonts w:cs="Times New Roman"/>
          <w:b/>
          <w:sz w:val="34"/>
          <w:szCs w:val="34"/>
        </w:rPr>
      </w:pPr>
      <w:r w:rsidRPr="00F22838">
        <w:rPr>
          <w:rFonts w:cs="Times New Roman"/>
          <w:b/>
          <w:sz w:val="34"/>
          <w:szCs w:val="34"/>
        </w:rPr>
        <w:t>Postgraduate</w:t>
      </w:r>
      <w:r w:rsidRPr="00F22838">
        <w:rPr>
          <w:rFonts w:cs="Times New Roman"/>
          <w:b/>
          <w:spacing w:val="19"/>
          <w:sz w:val="34"/>
          <w:szCs w:val="34"/>
        </w:rPr>
        <w:t xml:space="preserve"> </w:t>
      </w:r>
      <w:r w:rsidRPr="00F22838">
        <w:rPr>
          <w:rFonts w:cs="Times New Roman"/>
          <w:b/>
          <w:sz w:val="34"/>
          <w:szCs w:val="34"/>
        </w:rPr>
        <w:t>Project</w:t>
      </w:r>
    </w:p>
    <w:p w14:paraId="0DC1067B" w14:textId="77777777" w:rsidR="001442FF" w:rsidRPr="00F22838" w:rsidRDefault="001442FF" w:rsidP="001442FF">
      <w:pPr>
        <w:widowControl w:val="0"/>
        <w:autoSpaceDE w:val="0"/>
        <w:autoSpaceDN w:val="0"/>
        <w:spacing w:line="314" w:lineRule="auto"/>
        <w:ind w:left="2"/>
        <w:jc w:val="center"/>
        <w:rPr>
          <w:rFonts w:eastAsia="Times New Roman" w:cs="Times New Roman"/>
          <w:b/>
          <w:bCs/>
          <w:sz w:val="41"/>
          <w:szCs w:val="41"/>
        </w:rPr>
      </w:pPr>
      <w:r w:rsidRPr="00F22838">
        <w:rPr>
          <w:rFonts w:eastAsia="Times New Roman" w:cs="Times New Roman"/>
          <w:b/>
          <w:bCs/>
          <w:sz w:val="41"/>
          <w:szCs w:val="41"/>
        </w:rPr>
        <w:t xml:space="preserve">Ethiopian Stock Market Simulation Platform for Learning, Regulatory Compliance and Market </w:t>
      </w:r>
      <w:r w:rsidRPr="00F22838">
        <w:rPr>
          <w:rFonts w:eastAsia="Times New Roman" w:cs="Times New Roman"/>
          <w:b/>
          <w:bCs/>
          <w:spacing w:val="-2"/>
          <w:sz w:val="41"/>
          <w:szCs w:val="41"/>
        </w:rPr>
        <w:t>Preparedness</w:t>
      </w:r>
    </w:p>
    <w:p w14:paraId="58C17B7E" w14:textId="0B1FBB45" w:rsidR="001442FF" w:rsidRPr="00F22838" w:rsidRDefault="001442FF" w:rsidP="001442FF">
      <w:pPr>
        <w:pStyle w:val="ListParagraph"/>
        <w:ind w:left="1080"/>
        <w:rPr>
          <w:rFonts w:cs="Times New Roman"/>
          <w:sz w:val="36"/>
          <w:szCs w:val="36"/>
        </w:rPr>
      </w:pPr>
    </w:p>
    <w:p w14:paraId="11AB8597" w14:textId="77777777" w:rsidR="001442FF" w:rsidRPr="00F22838" w:rsidRDefault="001442FF" w:rsidP="001442FF">
      <w:pPr>
        <w:pStyle w:val="ListParagraph"/>
        <w:ind w:left="1080"/>
        <w:rPr>
          <w:rFonts w:cs="Times New Roman"/>
          <w:sz w:val="36"/>
          <w:szCs w:val="36"/>
        </w:rPr>
      </w:pPr>
      <w:r w:rsidRPr="00F22838">
        <w:rPr>
          <w:rFonts w:cs="Times New Roman"/>
          <w:sz w:val="36"/>
          <w:szCs w:val="36"/>
        </w:rPr>
        <w:t xml:space="preserve">                          Examined by</w:t>
      </w:r>
    </w:p>
    <w:p w14:paraId="7C30AC25" w14:textId="77777777" w:rsidR="001442FF" w:rsidRPr="00F22838" w:rsidRDefault="001442FF" w:rsidP="001442FF">
      <w:pPr>
        <w:rPr>
          <w:rFonts w:cs="Times New Roman"/>
          <w:sz w:val="32"/>
          <w:szCs w:val="36"/>
        </w:rPr>
      </w:pPr>
      <w:r w:rsidRPr="00F22838">
        <w:rPr>
          <w:rFonts w:cs="Times New Roman"/>
          <w:sz w:val="32"/>
          <w:szCs w:val="36"/>
        </w:rPr>
        <w:t>Name                                     Signature                       Date</w:t>
      </w:r>
    </w:p>
    <w:p w14:paraId="724913C8" w14:textId="77777777" w:rsidR="001442FF" w:rsidRPr="00F22838" w:rsidRDefault="001442FF" w:rsidP="001442FF">
      <w:pPr>
        <w:rPr>
          <w:rFonts w:cs="Times New Roman"/>
          <w:sz w:val="32"/>
          <w:szCs w:val="36"/>
        </w:rPr>
      </w:pPr>
      <w:r w:rsidRPr="00F22838">
        <w:rPr>
          <w:rFonts w:cs="Times New Roman"/>
          <w:sz w:val="32"/>
          <w:szCs w:val="36"/>
        </w:rPr>
        <w:t>1._______________              ___________                  __________</w:t>
      </w:r>
    </w:p>
    <w:p w14:paraId="7888C1BC" w14:textId="77777777" w:rsidR="001442FF" w:rsidRPr="00F22838" w:rsidRDefault="001442FF" w:rsidP="001442FF">
      <w:pPr>
        <w:rPr>
          <w:rFonts w:cs="Times New Roman"/>
          <w:sz w:val="32"/>
          <w:szCs w:val="36"/>
        </w:rPr>
      </w:pPr>
      <w:r w:rsidRPr="00F22838">
        <w:rPr>
          <w:rFonts w:cs="Times New Roman"/>
          <w:sz w:val="32"/>
          <w:szCs w:val="36"/>
        </w:rPr>
        <w:t>2._______________              ___________                  __________</w:t>
      </w:r>
    </w:p>
    <w:p w14:paraId="317D40A9" w14:textId="77777777" w:rsidR="001442FF" w:rsidRPr="00F22838" w:rsidRDefault="001442FF" w:rsidP="001442FF">
      <w:pPr>
        <w:jc w:val="center"/>
        <w:rPr>
          <w:rFonts w:cs="Times New Roman"/>
          <w:sz w:val="32"/>
          <w:szCs w:val="36"/>
        </w:rPr>
      </w:pPr>
      <w:r w:rsidRPr="00F22838">
        <w:rPr>
          <w:rFonts w:cs="Times New Roman"/>
          <w:sz w:val="32"/>
          <w:szCs w:val="36"/>
        </w:rPr>
        <w:t>For Advisor</w:t>
      </w:r>
    </w:p>
    <w:p w14:paraId="2D265482" w14:textId="77777777" w:rsidR="001442FF" w:rsidRPr="00F22838" w:rsidRDefault="001442FF" w:rsidP="001442FF">
      <w:pPr>
        <w:rPr>
          <w:rFonts w:cs="Times New Roman"/>
          <w:sz w:val="32"/>
          <w:szCs w:val="36"/>
        </w:rPr>
      </w:pPr>
      <w:r w:rsidRPr="00F22838">
        <w:rPr>
          <w:rFonts w:cs="Times New Roman"/>
          <w:sz w:val="32"/>
          <w:szCs w:val="36"/>
        </w:rPr>
        <w:t>1._______________              ___________                  __________</w:t>
      </w:r>
    </w:p>
    <w:p w14:paraId="2CA51D11" w14:textId="77777777" w:rsidR="001442FF" w:rsidRPr="00F22838" w:rsidRDefault="001442FF" w:rsidP="001442FF">
      <w:pPr>
        <w:jc w:val="center"/>
        <w:rPr>
          <w:rFonts w:cs="Times New Roman"/>
          <w:sz w:val="32"/>
          <w:szCs w:val="36"/>
        </w:rPr>
      </w:pPr>
      <w:r w:rsidRPr="00F22838">
        <w:rPr>
          <w:rFonts w:cs="Times New Roman"/>
          <w:sz w:val="32"/>
          <w:szCs w:val="36"/>
        </w:rPr>
        <w:t xml:space="preserve">      For coordinator</w:t>
      </w:r>
    </w:p>
    <w:p w14:paraId="5558DADC" w14:textId="77777777" w:rsidR="001442FF" w:rsidRPr="00F22838" w:rsidRDefault="001442FF" w:rsidP="001442FF">
      <w:pPr>
        <w:rPr>
          <w:rFonts w:cs="Times New Roman"/>
          <w:sz w:val="32"/>
          <w:szCs w:val="36"/>
        </w:rPr>
      </w:pPr>
      <w:r w:rsidRPr="00F22838">
        <w:rPr>
          <w:rFonts w:cs="Times New Roman"/>
          <w:sz w:val="32"/>
          <w:szCs w:val="36"/>
        </w:rPr>
        <w:t>1._______________              ___________                  __________</w:t>
      </w:r>
    </w:p>
    <w:p w14:paraId="4CD100EA" w14:textId="77777777" w:rsidR="001442FF" w:rsidRPr="00F22838" w:rsidRDefault="001442FF" w:rsidP="001442FF">
      <w:pPr>
        <w:jc w:val="center"/>
        <w:rPr>
          <w:rFonts w:cs="Times New Roman"/>
          <w:sz w:val="32"/>
          <w:szCs w:val="36"/>
        </w:rPr>
      </w:pPr>
    </w:p>
    <w:p w14:paraId="783BC516" w14:textId="77777777" w:rsidR="001442FF" w:rsidRPr="00F22838" w:rsidRDefault="001442FF" w:rsidP="001442FF">
      <w:pPr>
        <w:jc w:val="center"/>
        <w:rPr>
          <w:rFonts w:cs="Times New Roman"/>
          <w:sz w:val="32"/>
          <w:szCs w:val="36"/>
        </w:rPr>
      </w:pPr>
    </w:p>
    <w:p w14:paraId="2804D8C7" w14:textId="77777777" w:rsidR="001442FF" w:rsidRDefault="001442FF" w:rsidP="001442FF">
      <w:pPr>
        <w:jc w:val="center"/>
        <w:rPr>
          <w:rFonts w:cs="Times New Roman"/>
          <w:sz w:val="32"/>
          <w:szCs w:val="36"/>
        </w:rPr>
      </w:pPr>
    </w:p>
    <w:p w14:paraId="0BED8B5C" w14:textId="77777777" w:rsidR="00E74E67" w:rsidRDefault="00E74E67" w:rsidP="001442FF">
      <w:pPr>
        <w:jc w:val="center"/>
        <w:rPr>
          <w:rFonts w:cs="Times New Roman"/>
          <w:sz w:val="32"/>
          <w:szCs w:val="36"/>
        </w:rPr>
      </w:pPr>
    </w:p>
    <w:p w14:paraId="3307F9BA" w14:textId="77777777" w:rsidR="00E74E67" w:rsidRDefault="00E74E67" w:rsidP="001442FF">
      <w:pPr>
        <w:jc w:val="center"/>
        <w:rPr>
          <w:rFonts w:cs="Times New Roman"/>
          <w:sz w:val="32"/>
          <w:szCs w:val="36"/>
        </w:rPr>
      </w:pPr>
    </w:p>
    <w:p w14:paraId="54041BFA" w14:textId="77777777" w:rsidR="00E74E67" w:rsidRPr="00F22838" w:rsidRDefault="00E74E67" w:rsidP="001442FF">
      <w:pPr>
        <w:jc w:val="center"/>
        <w:rPr>
          <w:rFonts w:cs="Times New Roman"/>
          <w:sz w:val="32"/>
          <w:szCs w:val="36"/>
        </w:rPr>
      </w:pPr>
    </w:p>
    <w:p w14:paraId="091CE66E" w14:textId="14B1167D" w:rsidR="001442FF" w:rsidRPr="00F22838" w:rsidRDefault="001442FF" w:rsidP="001442FF">
      <w:pPr>
        <w:jc w:val="right"/>
        <w:rPr>
          <w:rFonts w:cs="Times New Roman"/>
          <w:sz w:val="28"/>
          <w:szCs w:val="28"/>
        </w:rPr>
      </w:pPr>
      <w:r w:rsidRPr="00F22838">
        <w:rPr>
          <w:rFonts w:cs="Times New Roman"/>
          <w:sz w:val="28"/>
          <w:szCs w:val="28"/>
        </w:rPr>
        <w:t xml:space="preserve">Submitted to department of </w:t>
      </w:r>
      <w:r w:rsidRPr="00F22838">
        <w:rPr>
          <w:rFonts w:eastAsia="Times New Roman" w:cs="Times New Roman"/>
          <w:sz w:val="28"/>
          <w:szCs w:val="28"/>
        </w:rPr>
        <w:t>Computer</w:t>
      </w:r>
      <w:r w:rsidRPr="00F22838">
        <w:rPr>
          <w:rFonts w:eastAsia="Times New Roman" w:cs="Times New Roman"/>
          <w:spacing w:val="19"/>
          <w:sz w:val="28"/>
          <w:szCs w:val="28"/>
        </w:rPr>
        <w:t xml:space="preserve"> </w:t>
      </w:r>
      <w:r w:rsidRPr="00F22838">
        <w:rPr>
          <w:rFonts w:eastAsia="Times New Roman" w:cs="Times New Roman"/>
          <w:spacing w:val="-2"/>
          <w:sz w:val="28"/>
          <w:szCs w:val="28"/>
        </w:rPr>
        <w:t>Science</w:t>
      </w:r>
    </w:p>
    <w:p w14:paraId="584D5BD6" w14:textId="77777777" w:rsidR="005764D5" w:rsidRPr="00F22838" w:rsidRDefault="005764D5" w:rsidP="00E74E67">
      <w:pPr>
        <w:widowControl w:val="0"/>
        <w:autoSpaceDE w:val="0"/>
        <w:autoSpaceDN w:val="0"/>
        <w:spacing w:line="240" w:lineRule="auto"/>
        <w:ind w:right="2"/>
        <w:rPr>
          <w:rFonts w:eastAsia="Times New Roman" w:cs="Times New Roman"/>
          <w:sz w:val="28"/>
          <w:szCs w:val="28"/>
        </w:rPr>
        <w:sectPr w:rsidR="005764D5" w:rsidRPr="00F22838" w:rsidSect="005764D5">
          <w:headerReference w:type="default" r:id="rId9"/>
          <w:footerReference w:type="default" r:id="rId10"/>
          <w:footerReference w:type="first" r:id="rId11"/>
          <w:pgSz w:w="12240" w:h="15840"/>
          <w:pgMar w:top="1440" w:right="1440" w:bottom="1440" w:left="2160" w:header="0" w:footer="1008" w:gutter="0"/>
          <w:pgNumType w:fmt="lowerRoman" w:start="1"/>
          <w:cols w:space="720"/>
          <w:docGrid w:linePitch="326"/>
        </w:sectPr>
      </w:pPr>
    </w:p>
    <w:sdt>
      <w:sdtPr>
        <w:rPr>
          <w:rFonts w:eastAsiaTheme="minorHAnsi" w:cstheme="minorBidi"/>
          <w:b w:val="0"/>
          <w:bCs w:val="0"/>
          <w:color w:val="auto"/>
          <w:sz w:val="24"/>
          <w:szCs w:val="22"/>
          <w:lang w:eastAsia="en-US"/>
        </w:rPr>
        <w:id w:val="-1592397392"/>
        <w:docPartObj>
          <w:docPartGallery w:val="Table of Contents"/>
          <w:docPartUnique/>
        </w:docPartObj>
      </w:sdtPr>
      <w:sdtEndPr>
        <w:rPr>
          <w:noProof/>
        </w:rPr>
      </w:sdtEndPr>
      <w:sdtContent>
        <w:p w14:paraId="3DD4E9DE" w14:textId="77777777" w:rsidR="00E74E67" w:rsidRPr="00F22838" w:rsidRDefault="00E74E67" w:rsidP="00E74E67">
          <w:pPr>
            <w:pStyle w:val="TOCHeading"/>
            <w:numPr>
              <w:ilvl w:val="0"/>
              <w:numId w:val="0"/>
            </w:numPr>
          </w:pPr>
        </w:p>
        <w:p w14:paraId="6544FF71" w14:textId="77777777" w:rsidR="00E74E67" w:rsidRDefault="00E74E67" w:rsidP="00E74E67">
          <w:pPr>
            <w:pStyle w:val="TOC1"/>
            <w:rPr>
              <w:rFonts w:asciiTheme="minorHAnsi" w:eastAsiaTheme="minorEastAsia" w:hAnsiTheme="minorHAnsi"/>
              <w:noProof/>
              <w:sz w:val="22"/>
            </w:rPr>
          </w:pPr>
          <w:r w:rsidRPr="00F22838">
            <w:rPr>
              <w:rFonts w:cs="Times New Roman"/>
            </w:rPr>
            <w:fldChar w:fldCharType="begin"/>
          </w:r>
          <w:r w:rsidRPr="00F22838">
            <w:rPr>
              <w:rFonts w:cs="Times New Roman"/>
            </w:rPr>
            <w:instrText xml:space="preserve"> TOC \o "1-3" \h \z \u </w:instrText>
          </w:r>
          <w:r w:rsidRPr="00F22838">
            <w:rPr>
              <w:rFonts w:cs="Times New Roman"/>
            </w:rPr>
            <w:fldChar w:fldCharType="separate"/>
          </w:r>
          <w:hyperlink w:anchor="_Toc187936889" w:history="1">
            <w:r w:rsidRPr="00775789">
              <w:rPr>
                <w:rStyle w:val="Hyperlink"/>
                <w:noProof/>
              </w:rPr>
              <w:t>Chapter 1: Introduction</w:t>
            </w:r>
            <w:r>
              <w:rPr>
                <w:noProof/>
                <w:webHidden/>
              </w:rPr>
              <w:tab/>
            </w:r>
            <w:r>
              <w:rPr>
                <w:noProof/>
                <w:webHidden/>
              </w:rPr>
              <w:fldChar w:fldCharType="begin"/>
            </w:r>
            <w:r>
              <w:rPr>
                <w:noProof/>
                <w:webHidden/>
              </w:rPr>
              <w:instrText xml:space="preserve"> PAGEREF _Toc187936889 \h </w:instrText>
            </w:r>
            <w:r>
              <w:rPr>
                <w:noProof/>
                <w:webHidden/>
              </w:rPr>
            </w:r>
            <w:r>
              <w:rPr>
                <w:noProof/>
                <w:webHidden/>
              </w:rPr>
              <w:fldChar w:fldCharType="separate"/>
            </w:r>
            <w:r>
              <w:rPr>
                <w:noProof/>
                <w:webHidden/>
              </w:rPr>
              <w:t>1</w:t>
            </w:r>
            <w:r>
              <w:rPr>
                <w:noProof/>
                <w:webHidden/>
              </w:rPr>
              <w:fldChar w:fldCharType="end"/>
            </w:r>
          </w:hyperlink>
        </w:p>
        <w:p w14:paraId="23087A34" w14:textId="77777777" w:rsidR="00E74E67" w:rsidRDefault="00CF7CE3">
          <w:pPr>
            <w:pStyle w:val="TOC2"/>
            <w:tabs>
              <w:tab w:val="right" w:leader="dot" w:pos="8630"/>
            </w:tabs>
            <w:rPr>
              <w:rFonts w:asciiTheme="minorHAnsi" w:eastAsiaTheme="minorEastAsia" w:hAnsiTheme="minorHAnsi"/>
              <w:noProof/>
              <w:sz w:val="22"/>
            </w:rPr>
          </w:pPr>
          <w:hyperlink w:anchor="_Toc187936890" w:history="1">
            <w:r w:rsidR="00E74E67" w:rsidRPr="00775789">
              <w:rPr>
                <w:rStyle w:val="Hyperlink"/>
                <w:noProof/>
              </w:rPr>
              <w:t>1.1 Background of the project</w:t>
            </w:r>
            <w:r w:rsidR="00E74E67">
              <w:rPr>
                <w:noProof/>
                <w:webHidden/>
              </w:rPr>
              <w:tab/>
            </w:r>
            <w:r w:rsidR="00E74E67">
              <w:rPr>
                <w:noProof/>
                <w:webHidden/>
              </w:rPr>
              <w:fldChar w:fldCharType="begin"/>
            </w:r>
            <w:r w:rsidR="00E74E67">
              <w:rPr>
                <w:noProof/>
                <w:webHidden/>
              </w:rPr>
              <w:instrText xml:space="preserve"> PAGEREF _Toc187936890 \h </w:instrText>
            </w:r>
            <w:r w:rsidR="00E74E67">
              <w:rPr>
                <w:noProof/>
                <w:webHidden/>
              </w:rPr>
            </w:r>
            <w:r w:rsidR="00E74E67">
              <w:rPr>
                <w:noProof/>
                <w:webHidden/>
              </w:rPr>
              <w:fldChar w:fldCharType="separate"/>
            </w:r>
            <w:r w:rsidR="00E74E67">
              <w:rPr>
                <w:noProof/>
                <w:webHidden/>
              </w:rPr>
              <w:t>1</w:t>
            </w:r>
            <w:r w:rsidR="00E74E67">
              <w:rPr>
                <w:noProof/>
                <w:webHidden/>
              </w:rPr>
              <w:fldChar w:fldCharType="end"/>
            </w:r>
          </w:hyperlink>
        </w:p>
        <w:p w14:paraId="1744E2CD" w14:textId="77777777" w:rsidR="00E74E67" w:rsidRDefault="00CF7CE3">
          <w:pPr>
            <w:pStyle w:val="TOC2"/>
            <w:tabs>
              <w:tab w:val="right" w:leader="dot" w:pos="8630"/>
            </w:tabs>
            <w:rPr>
              <w:rFonts w:asciiTheme="minorHAnsi" w:eastAsiaTheme="minorEastAsia" w:hAnsiTheme="minorHAnsi"/>
              <w:noProof/>
              <w:sz w:val="22"/>
            </w:rPr>
          </w:pPr>
          <w:hyperlink w:anchor="_Toc187936891" w:history="1">
            <w:r w:rsidR="00E74E67" w:rsidRPr="00775789">
              <w:rPr>
                <w:rStyle w:val="Hyperlink"/>
                <w:rFonts w:eastAsia="Times New Roman"/>
                <w:noProof/>
              </w:rPr>
              <w:t>1.2 Statement of the Problem</w:t>
            </w:r>
            <w:r w:rsidR="00E74E67">
              <w:rPr>
                <w:noProof/>
                <w:webHidden/>
              </w:rPr>
              <w:tab/>
            </w:r>
            <w:r w:rsidR="00E74E67">
              <w:rPr>
                <w:noProof/>
                <w:webHidden/>
              </w:rPr>
              <w:fldChar w:fldCharType="begin"/>
            </w:r>
            <w:r w:rsidR="00E74E67">
              <w:rPr>
                <w:noProof/>
                <w:webHidden/>
              </w:rPr>
              <w:instrText xml:space="preserve"> PAGEREF _Toc187936891 \h </w:instrText>
            </w:r>
            <w:r w:rsidR="00E74E67">
              <w:rPr>
                <w:noProof/>
                <w:webHidden/>
              </w:rPr>
            </w:r>
            <w:r w:rsidR="00E74E67">
              <w:rPr>
                <w:noProof/>
                <w:webHidden/>
              </w:rPr>
              <w:fldChar w:fldCharType="separate"/>
            </w:r>
            <w:r w:rsidR="00E74E67">
              <w:rPr>
                <w:noProof/>
                <w:webHidden/>
              </w:rPr>
              <w:t>1</w:t>
            </w:r>
            <w:r w:rsidR="00E74E67">
              <w:rPr>
                <w:noProof/>
                <w:webHidden/>
              </w:rPr>
              <w:fldChar w:fldCharType="end"/>
            </w:r>
          </w:hyperlink>
        </w:p>
        <w:p w14:paraId="48BD9802" w14:textId="77777777" w:rsidR="00E74E67" w:rsidRDefault="00CF7CE3">
          <w:pPr>
            <w:pStyle w:val="TOC2"/>
            <w:tabs>
              <w:tab w:val="right" w:leader="dot" w:pos="8630"/>
            </w:tabs>
            <w:rPr>
              <w:rFonts w:asciiTheme="minorHAnsi" w:eastAsiaTheme="minorEastAsia" w:hAnsiTheme="minorHAnsi"/>
              <w:noProof/>
              <w:sz w:val="22"/>
            </w:rPr>
          </w:pPr>
          <w:hyperlink w:anchor="_Toc187936892" w:history="1">
            <w:r w:rsidR="00E74E67" w:rsidRPr="00775789">
              <w:rPr>
                <w:rStyle w:val="Hyperlink"/>
                <w:rFonts w:eastAsia="Times New Roman"/>
                <w:noProof/>
              </w:rPr>
              <w:t>1.3 Objectives of the project</w:t>
            </w:r>
            <w:r w:rsidR="00E74E67">
              <w:rPr>
                <w:noProof/>
                <w:webHidden/>
              </w:rPr>
              <w:tab/>
            </w:r>
            <w:r w:rsidR="00E74E67">
              <w:rPr>
                <w:noProof/>
                <w:webHidden/>
              </w:rPr>
              <w:fldChar w:fldCharType="begin"/>
            </w:r>
            <w:r w:rsidR="00E74E67">
              <w:rPr>
                <w:noProof/>
                <w:webHidden/>
              </w:rPr>
              <w:instrText xml:space="preserve"> PAGEREF _Toc187936892 \h </w:instrText>
            </w:r>
            <w:r w:rsidR="00E74E67">
              <w:rPr>
                <w:noProof/>
                <w:webHidden/>
              </w:rPr>
            </w:r>
            <w:r w:rsidR="00E74E67">
              <w:rPr>
                <w:noProof/>
                <w:webHidden/>
              </w:rPr>
              <w:fldChar w:fldCharType="separate"/>
            </w:r>
            <w:r w:rsidR="00E74E67">
              <w:rPr>
                <w:noProof/>
                <w:webHidden/>
              </w:rPr>
              <w:t>2</w:t>
            </w:r>
            <w:r w:rsidR="00E74E67">
              <w:rPr>
                <w:noProof/>
                <w:webHidden/>
              </w:rPr>
              <w:fldChar w:fldCharType="end"/>
            </w:r>
          </w:hyperlink>
        </w:p>
        <w:p w14:paraId="2C7D4DC8" w14:textId="77777777" w:rsidR="00E74E67" w:rsidRDefault="00CF7CE3">
          <w:pPr>
            <w:pStyle w:val="TOC3"/>
            <w:tabs>
              <w:tab w:val="right" w:leader="dot" w:pos="8630"/>
            </w:tabs>
            <w:rPr>
              <w:rFonts w:asciiTheme="minorHAnsi" w:eastAsiaTheme="minorEastAsia" w:hAnsiTheme="minorHAnsi"/>
              <w:noProof/>
              <w:sz w:val="22"/>
            </w:rPr>
          </w:pPr>
          <w:hyperlink w:anchor="_Toc187936893" w:history="1">
            <w:r w:rsidR="00E74E67" w:rsidRPr="00775789">
              <w:rPr>
                <w:rStyle w:val="Hyperlink"/>
                <w:rFonts w:eastAsia="Times New Roman"/>
                <w:noProof/>
              </w:rPr>
              <w:t>1.3.1 General Objective:</w:t>
            </w:r>
            <w:r w:rsidR="00E74E67">
              <w:rPr>
                <w:noProof/>
                <w:webHidden/>
              </w:rPr>
              <w:tab/>
            </w:r>
            <w:r w:rsidR="00E74E67">
              <w:rPr>
                <w:noProof/>
                <w:webHidden/>
              </w:rPr>
              <w:fldChar w:fldCharType="begin"/>
            </w:r>
            <w:r w:rsidR="00E74E67">
              <w:rPr>
                <w:noProof/>
                <w:webHidden/>
              </w:rPr>
              <w:instrText xml:space="preserve"> PAGEREF _Toc187936893 \h </w:instrText>
            </w:r>
            <w:r w:rsidR="00E74E67">
              <w:rPr>
                <w:noProof/>
                <w:webHidden/>
              </w:rPr>
            </w:r>
            <w:r w:rsidR="00E74E67">
              <w:rPr>
                <w:noProof/>
                <w:webHidden/>
              </w:rPr>
              <w:fldChar w:fldCharType="separate"/>
            </w:r>
            <w:r w:rsidR="00E74E67">
              <w:rPr>
                <w:noProof/>
                <w:webHidden/>
              </w:rPr>
              <w:t>2</w:t>
            </w:r>
            <w:r w:rsidR="00E74E67">
              <w:rPr>
                <w:noProof/>
                <w:webHidden/>
              </w:rPr>
              <w:fldChar w:fldCharType="end"/>
            </w:r>
          </w:hyperlink>
        </w:p>
        <w:p w14:paraId="5E1DCF51" w14:textId="77777777" w:rsidR="00E74E67" w:rsidRDefault="00CF7CE3">
          <w:pPr>
            <w:pStyle w:val="TOC3"/>
            <w:tabs>
              <w:tab w:val="right" w:leader="dot" w:pos="8630"/>
            </w:tabs>
            <w:rPr>
              <w:rFonts w:asciiTheme="minorHAnsi" w:eastAsiaTheme="minorEastAsia" w:hAnsiTheme="minorHAnsi"/>
              <w:noProof/>
              <w:sz w:val="22"/>
            </w:rPr>
          </w:pPr>
          <w:hyperlink w:anchor="_Toc187936894" w:history="1">
            <w:r w:rsidR="00E74E67" w:rsidRPr="00775789">
              <w:rPr>
                <w:rStyle w:val="Hyperlink"/>
                <w:noProof/>
              </w:rPr>
              <w:t>1.3.2 Specific Objectives:</w:t>
            </w:r>
            <w:r w:rsidR="00E74E67">
              <w:rPr>
                <w:noProof/>
                <w:webHidden/>
              </w:rPr>
              <w:tab/>
            </w:r>
            <w:r w:rsidR="00E74E67">
              <w:rPr>
                <w:noProof/>
                <w:webHidden/>
              </w:rPr>
              <w:fldChar w:fldCharType="begin"/>
            </w:r>
            <w:r w:rsidR="00E74E67">
              <w:rPr>
                <w:noProof/>
                <w:webHidden/>
              </w:rPr>
              <w:instrText xml:space="preserve"> PAGEREF _Toc187936894 \h </w:instrText>
            </w:r>
            <w:r w:rsidR="00E74E67">
              <w:rPr>
                <w:noProof/>
                <w:webHidden/>
              </w:rPr>
            </w:r>
            <w:r w:rsidR="00E74E67">
              <w:rPr>
                <w:noProof/>
                <w:webHidden/>
              </w:rPr>
              <w:fldChar w:fldCharType="separate"/>
            </w:r>
            <w:r w:rsidR="00E74E67">
              <w:rPr>
                <w:noProof/>
                <w:webHidden/>
              </w:rPr>
              <w:t>2</w:t>
            </w:r>
            <w:r w:rsidR="00E74E67">
              <w:rPr>
                <w:noProof/>
                <w:webHidden/>
              </w:rPr>
              <w:fldChar w:fldCharType="end"/>
            </w:r>
          </w:hyperlink>
        </w:p>
        <w:p w14:paraId="38A73237" w14:textId="77777777" w:rsidR="00E74E67" w:rsidRDefault="00CF7CE3">
          <w:pPr>
            <w:pStyle w:val="TOC2"/>
            <w:tabs>
              <w:tab w:val="right" w:leader="dot" w:pos="8630"/>
            </w:tabs>
            <w:rPr>
              <w:rFonts w:asciiTheme="minorHAnsi" w:eastAsiaTheme="minorEastAsia" w:hAnsiTheme="minorHAnsi"/>
              <w:noProof/>
              <w:sz w:val="22"/>
            </w:rPr>
          </w:pPr>
          <w:hyperlink w:anchor="_Toc187936895" w:history="1">
            <w:r w:rsidR="00E74E67" w:rsidRPr="00775789">
              <w:rPr>
                <w:rStyle w:val="Hyperlink"/>
                <w:noProof/>
              </w:rPr>
              <w:t>1.4 Scope of the project</w:t>
            </w:r>
            <w:r w:rsidR="00E74E67">
              <w:rPr>
                <w:noProof/>
                <w:webHidden/>
              </w:rPr>
              <w:tab/>
            </w:r>
            <w:r w:rsidR="00E74E67">
              <w:rPr>
                <w:noProof/>
                <w:webHidden/>
              </w:rPr>
              <w:fldChar w:fldCharType="begin"/>
            </w:r>
            <w:r w:rsidR="00E74E67">
              <w:rPr>
                <w:noProof/>
                <w:webHidden/>
              </w:rPr>
              <w:instrText xml:space="preserve"> PAGEREF _Toc187936895 \h </w:instrText>
            </w:r>
            <w:r w:rsidR="00E74E67">
              <w:rPr>
                <w:noProof/>
                <w:webHidden/>
              </w:rPr>
            </w:r>
            <w:r w:rsidR="00E74E67">
              <w:rPr>
                <w:noProof/>
                <w:webHidden/>
              </w:rPr>
              <w:fldChar w:fldCharType="separate"/>
            </w:r>
            <w:r w:rsidR="00E74E67">
              <w:rPr>
                <w:noProof/>
                <w:webHidden/>
              </w:rPr>
              <w:t>3</w:t>
            </w:r>
            <w:r w:rsidR="00E74E67">
              <w:rPr>
                <w:noProof/>
                <w:webHidden/>
              </w:rPr>
              <w:fldChar w:fldCharType="end"/>
            </w:r>
          </w:hyperlink>
        </w:p>
        <w:p w14:paraId="013E2F04" w14:textId="77777777" w:rsidR="00E74E67" w:rsidRDefault="00CF7CE3">
          <w:pPr>
            <w:pStyle w:val="TOC2"/>
            <w:tabs>
              <w:tab w:val="right" w:leader="dot" w:pos="8630"/>
            </w:tabs>
            <w:rPr>
              <w:rFonts w:asciiTheme="minorHAnsi" w:eastAsiaTheme="minorEastAsia" w:hAnsiTheme="minorHAnsi"/>
              <w:noProof/>
              <w:sz w:val="22"/>
            </w:rPr>
          </w:pPr>
          <w:hyperlink w:anchor="_Toc187936896" w:history="1">
            <w:r w:rsidR="00E74E67" w:rsidRPr="00775789">
              <w:rPr>
                <w:rStyle w:val="Hyperlink"/>
                <w:rFonts w:eastAsia="Times New Roman"/>
                <w:noProof/>
              </w:rPr>
              <w:t>1.5 Limitation of the project</w:t>
            </w:r>
            <w:r w:rsidR="00E74E67">
              <w:rPr>
                <w:noProof/>
                <w:webHidden/>
              </w:rPr>
              <w:tab/>
            </w:r>
            <w:r w:rsidR="00E74E67">
              <w:rPr>
                <w:noProof/>
                <w:webHidden/>
              </w:rPr>
              <w:fldChar w:fldCharType="begin"/>
            </w:r>
            <w:r w:rsidR="00E74E67">
              <w:rPr>
                <w:noProof/>
                <w:webHidden/>
              </w:rPr>
              <w:instrText xml:space="preserve"> PAGEREF _Toc187936896 \h </w:instrText>
            </w:r>
            <w:r w:rsidR="00E74E67">
              <w:rPr>
                <w:noProof/>
                <w:webHidden/>
              </w:rPr>
            </w:r>
            <w:r w:rsidR="00E74E67">
              <w:rPr>
                <w:noProof/>
                <w:webHidden/>
              </w:rPr>
              <w:fldChar w:fldCharType="separate"/>
            </w:r>
            <w:r w:rsidR="00E74E67">
              <w:rPr>
                <w:noProof/>
                <w:webHidden/>
              </w:rPr>
              <w:t>3</w:t>
            </w:r>
            <w:r w:rsidR="00E74E67">
              <w:rPr>
                <w:noProof/>
                <w:webHidden/>
              </w:rPr>
              <w:fldChar w:fldCharType="end"/>
            </w:r>
          </w:hyperlink>
        </w:p>
        <w:p w14:paraId="499E676C" w14:textId="77777777" w:rsidR="00E74E67" w:rsidRDefault="00CF7CE3">
          <w:pPr>
            <w:pStyle w:val="TOC2"/>
            <w:tabs>
              <w:tab w:val="right" w:leader="dot" w:pos="8630"/>
            </w:tabs>
            <w:rPr>
              <w:rFonts w:asciiTheme="minorHAnsi" w:eastAsiaTheme="minorEastAsia" w:hAnsiTheme="minorHAnsi"/>
              <w:noProof/>
              <w:sz w:val="22"/>
            </w:rPr>
          </w:pPr>
          <w:hyperlink w:anchor="_Toc187936897" w:history="1">
            <w:r w:rsidR="00E74E67" w:rsidRPr="00775789">
              <w:rPr>
                <w:rStyle w:val="Hyperlink"/>
                <w:noProof/>
              </w:rPr>
              <w:t>1.6 System Development Methodology</w:t>
            </w:r>
            <w:r w:rsidR="00E74E67">
              <w:rPr>
                <w:noProof/>
                <w:webHidden/>
              </w:rPr>
              <w:tab/>
            </w:r>
            <w:r w:rsidR="00E74E67">
              <w:rPr>
                <w:noProof/>
                <w:webHidden/>
              </w:rPr>
              <w:fldChar w:fldCharType="begin"/>
            </w:r>
            <w:r w:rsidR="00E74E67">
              <w:rPr>
                <w:noProof/>
                <w:webHidden/>
              </w:rPr>
              <w:instrText xml:space="preserve"> PAGEREF _Toc187936897 \h </w:instrText>
            </w:r>
            <w:r w:rsidR="00E74E67">
              <w:rPr>
                <w:noProof/>
                <w:webHidden/>
              </w:rPr>
            </w:r>
            <w:r w:rsidR="00E74E67">
              <w:rPr>
                <w:noProof/>
                <w:webHidden/>
              </w:rPr>
              <w:fldChar w:fldCharType="separate"/>
            </w:r>
            <w:r w:rsidR="00E74E67">
              <w:rPr>
                <w:noProof/>
                <w:webHidden/>
              </w:rPr>
              <w:t>3</w:t>
            </w:r>
            <w:r w:rsidR="00E74E67">
              <w:rPr>
                <w:noProof/>
                <w:webHidden/>
              </w:rPr>
              <w:fldChar w:fldCharType="end"/>
            </w:r>
          </w:hyperlink>
        </w:p>
        <w:p w14:paraId="5CF27233" w14:textId="77777777" w:rsidR="00E74E67" w:rsidRDefault="00CF7CE3">
          <w:pPr>
            <w:pStyle w:val="TOC3"/>
            <w:tabs>
              <w:tab w:val="right" w:leader="dot" w:pos="8630"/>
            </w:tabs>
            <w:rPr>
              <w:rFonts w:asciiTheme="minorHAnsi" w:eastAsiaTheme="minorEastAsia" w:hAnsiTheme="minorHAnsi"/>
              <w:noProof/>
              <w:sz w:val="22"/>
            </w:rPr>
          </w:pPr>
          <w:hyperlink w:anchor="_Toc187936898" w:history="1">
            <w:r w:rsidR="00E74E67" w:rsidRPr="00775789">
              <w:rPr>
                <w:rStyle w:val="Hyperlink"/>
                <w:noProof/>
              </w:rPr>
              <w:t>1.6.1 System Development Approach</w:t>
            </w:r>
            <w:r w:rsidR="00E74E67">
              <w:rPr>
                <w:noProof/>
                <w:webHidden/>
              </w:rPr>
              <w:tab/>
            </w:r>
            <w:r w:rsidR="00E74E67">
              <w:rPr>
                <w:noProof/>
                <w:webHidden/>
              </w:rPr>
              <w:fldChar w:fldCharType="begin"/>
            </w:r>
            <w:r w:rsidR="00E74E67">
              <w:rPr>
                <w:noProof/>
                <w:webHidden/>
              </w:rPr>
              <w:instrText xml:space="preserve"> PAGEREF _Toc187936898 \h </w:instrText>
            </w:r>
            <w:r w:rsidR="00E74E67">
              <w:rPr>
                <w:noProof/>
                <w:webHidden/>
              </w:rPr>
            </w:r>
            <w:r w:rsidR="00E74E67">
              <w:rPr>
                <w:noProof/>
                <w:webHidden/>
              </w:rPr>
              <w:fldChar w:fldCharType="separate"/>
            </w:r>
            <w:r w:rsidR="00E74E67">
              <w:rPr>
                <w:noProof/>
                <w:webHidden/>
              </w:rPr>
              <w:t>3</w:t>
            </w:r>
            <w:r w:rsidR="00E74E67">
              <w:rPr>
                <w:noProof/>
                <w:webHidden/>
              </w:rPr>
              <w:fldChar w:fldCharType="end"/>
            </w:r>
          </w:hyperlink>
        </w:p>
        <w:p w14:paraId="5C13FD45" w14:textId="77777777" w:rsidR="00E74E67" w:rsidRDefault="00CF7CE3">
          <w:pPr>
            <w:pStyle w:val="TOC3"/>
            <w:tabs>
              <w:tab w:val="right" w:leader="dot" w:pos="8630"/>
            </w:tabs>
            <w:rPr>
              <w:rFonts w:asciiTheme="minorHAnsi" w:eastAsiaTheme="minorEastAsia" w:hAnsiTheme="minorHAnsi"/>
              <w:noProof/>
              <w:sz w:val="22"/>
            </w:rPr>
          </w:pPr>
          <w:hyperlink w:anchor="_Toc187936899" w:history="1">
            <w:r w:rsidR="00E74E67" w:rsidRPr="00775789">
              <w:rPr>
                <w:rStyle w:val="Hyperlink"/>
                <w:noProof/>
              </w:rPr>
              <w:t>1.6.2 Requirement Analysis and Design</w:t>
            </w:r>
            <w:r w:rsidR="00E74E67">
              <w:rPr>
                <w:noProof/>
                <w:webHidden/>
              </w:rPr>
              <w:tab/>
            </w:r>
            <w:r w:rsidR="00E74E67">
              <w:rPr>
                <w:noProof/>
                <w:webHidden/>
              </w:rPr>
              <w:fldChar w:fldCharType="begin"/>
            </w:r>
            <w:r w:rsidR="00E74E67">
              <w:rPr>
                <w:noProof/>
                <w:webHidden/>
              </w:rPr>
              <w:instrText xml:space="preserve"> PAGEREF _Toc187936899 \h </w:instrText>
            </w:r>
            <w:r w:rsidR="00E74E67">
              <w:rPr>
                <w:noProof/>
                <w:webHidden/>
              </w:rPr>
            </w:r>
            <w:r w:rsidR="00E74E67">
              <w:rPr>
                <w:noProof/>
                <w:webHidden/>
              </w:rPr>
              <w:fldChar w:fldCharType="separate"/>
            </w:r>
            <w:r w:rsidR="00E74E67">
              <w:rPr>
                <w:noProof/>
                <w:webHidden/>
              </w:rPr>
              <w:t>4</w:t>
            </w:r>
            <w:r w:rsidR="00E74E67">
              <w:rPr>
                <w:noProof/>
                <w:webHidden/>
              </w:rPr>
              <w:fldChar w:fldCharType="end"/>
            </w:r>
          </w:hyperlink>
        </w:p>
        <w:p w14:paraId="05E82BBE" w14:textId="77777777" w:rsidR="00E74E67" w:rsidRDefault="00CF7CE3">
          <w:pPr>
            <w:pStyle w:val="TOC3"/>
            <w:tabs>
              <w:tab w:val="right" w:leader="dot" w:pos="8630"/>
            </w:tabs>
            <w:rPr>
              <w:rFonts w:asciiTheme="minorHAnsi" w:eastAsiaTheme="minorEastAsia" w:hAnsiTheme="minorHAnsi"/>
              <w:noProof/>
              <w:sz w:val="22"/>
            </w:rPr>
          </w:pPr>
          <w:hyperlink w:anchor="_Toc187936900" w:history="1">
            <w:r w:rsidR="00E74E67" w:rsidRPr="00775789">
              <w:rPr>
                <w:rStyle w:val="Hyperlink"/>
                <w:noProof/>
              </w:rPr>
              <w:t>1.6.3 System Development Tools</w:t>
            </w:r>
            <w:r w:rsidR="00E74E67">
              <w:rPr>
                <w:noProof/>
                <w:webHidden/>
              </w:rPr>
              <w:tab/>
            </w:r>
            <w:r w:rsidR="00E74E67">
              <w:rPr>
                <w:noProof/>
                <w:webHidden/>
              </w:rPr>
              <w:fldChar w:fldCharType="begin"/>
            </w:r>
            <w:r w:rsidR="00E74E67">
              <w:rPr>
                <w:noProof/>
                <w:webHidden/>
              </w:rPr>
              <w:instrText xml:space="preserve"> PAGEREF _Toc187936900 \h </w:instrText>
            </w:r>
            <w:r w:rsidR="00E74E67">
              <w:rPr>
                <w:noProof/>
                <w:webHidden/>
              </w:rPr>
            </w:r>
            <w:r w:rsidR="00E74E67">
              <w:rPr>
                <w:noProof/>
                <w:webHidden/>
              </w:rPr>
              <w:fldChar w:fldCharType="separate"/>
            </w:r>
            <w:r w:rsidR="00E74E67">
              <w:rPr>
                <w:noProof/>
                <w:webHidden/>
              </w:rPr>
              <w:t>5</w:t>
            </w:r>
            <w:r w:rsidR="00E74E67">
              <w:rPr>
                <w:noProof/>
                <w:webHidden/>
              </w:rPr>
              <w:fldChar w:fldCharType="end"/>
            </w:r>
          </w:hyperlink>
        </w:p>
        <w:p w14:paraId="36E2CC2D" w14:textId="77777777" w:rsidR="00E74E67" w:rsidRDefault="00CF7CE3">
          <w:pPr>
            <w:pStyle w:val="TOC2"/>
            <w:tabs>
              <w:tab w:val="right" w:leader="dot" w:pos="8630"/>
            </w:tabs>
            <w:rPr>
              <w:rFonts w:asciiTheme="minorHAnsi" w:eastAsiaTheme="minorEastAsia" w:hAnsiTheme="minorHAnsi"/>
              <w:noProof/>
              <w:sz w:val="22"/>
            </w:rPr>
          </w:pPr>
          <w:hyperlink w:anchor="_Toc187936901" w:history="1">
            <w:r w:rsidR="00E74E67" w:rsidRPr="00775789">
              <w:rPr>
                <w:rStyle w:val="Hyperlink"/>
                <w:rFonts w:eastAsia="Times New Roman"/>
                <w:noProof/>
              </w:rPr>
              <w:t>1.7 Significance of the Project</w:t>
            </w:r>
            <w:r w:rsidR="00E74E67">
              <w:rPr>
                <w:noProof/>
                <w:webHidden/>
              </w:rPr>
              <w:tab/>
            </w:r>
            <w:r w:rsidR="00E74E67">
              <w:rPr>
                <w:noProof/>
                <w:webHidden/>
              </w:rPr>
              <w:fldChar w:fldCharType="begin"/>
            </w:r>
            <w:r w:rsidR="00E74E67">
              <w:rPr>
                <w:noProof/>
                <w:webHidden/>
              </w:rPr>
              <w:instrText xml:space="preserve"> PAGEREF _Toc187936901 \h </w:instrText>
            </w:r>
            <w:r w:rsidR="00E74E67">
              <w:rPr>
                <w:noProof/>
                <w:webHidden/>
              </w:rPr>
            </w:r>
            <w:r w:rsidR="00E74E67">
              <w:rPr>
                <w:noProof/>
                <w:webHidden/>
              </w:rPr>
              <w:fldChar w:fldCharType="separate"/>
            </w:r>
            <w:r w:rsidR="00E74E67">
              <w:rPr>
                <w:noProof/>
                <w:webHidden/>
              </w:rPr>
              <w:t>6</w:t>
            </w:r>
            <w:r w:rsidR="00E74E67">
              <w:rPr>
                <w:noProof/>
                <w:webHidden/>
              </w:rPr>
              <w:fldChar w:fldCharType="end"/>
            </w:r>
          </w:hyperlink>
        </w:p>
        <w:p w14:paraId="35BF9E02" w14:textId="77777777" w:rsidR="00E74E67" w:rsidRDefault="00CF7CE3">
          <w:pPr>
            <w:pStyle w:val="TOC2"/>
            <w:tabs>
              <w:tab w:val="right" w:leader="dot" w:pos="8630"/>
            </w:tabs>
            <w:rPr>
              <w:rFonts w:asciiTheme="minorHAnsi" w:eastAsiaTheme="minorEastAsia" w:hAnsiTheme="minorHAnsi"/>
              <w:noProof/>
              <w:sz w:val="22"/>
            </w:rPr>
          </w:pPr>
          <w:hyperlink w:anchor="_Toc187936902" w:history="1">
            <w:r w:rsidR="00E74E67" w:rsidRPr="00775789">
              <w:rPr>
                <w:rStyle w:val="Hyperlink"/>
                <w:noProof/>
              </w:rPr>
              <w:t>1.8 Beneficiaries of the Project</w:t>
            </w:r>
            <w:r w:rsidR="00E74E67">
              <w:rPr>
                <w:noProof/>
                <w:webHidden/>
              </w:rPr>
              <w:tab/>
            </w:r>
            <w:r w:rsidR="00E74E67">
              <w:rPr>
                <w:noProof/>
                <w:webHidden/>
              </w:rPr>
              <w:fldChar w:fldCharType="begin"/>
            </w:r>
            <w:r w:rsidR="00E74E67">
              <w:rPr>
                <w:noProof/>
                <w:webHidden/>
              </w:rPr>
              <w:instrText xml:space="preserve"> PAGEREF _Toc187936902 \h </w:instrText>
            </w:r>
            <w:r w:rsidR="00E74E67">
              <w:rPr>
                <w:noProof/>
                <w:webHidden/>
              </w:rPr>
            </w:r>
            <w:r w:rsidR="00E74E67">
              <w:rPr>
                <w:noProof/>
                <w:webHidden/>
              </w:rPr>
              <w:fldChar w:fldCharType="separate"/>
            </w:r>
            <w:r w:rsidR="00E74E67">
              <w:rPr>
                <w:noProof/>
                <w:webHidden/>
              </w:rPr>
              <w:t>6</w:t>
            </w:r>
            <w:r w:rsidR="00E74E67">
              <w:rPr>
                <w:noProof/>
                <w:webHidden/>
              </w:rPr>
              <w:fldChar w:fldCharType="end"/>
            </w:r>
          </w:hyperlink>
        </w:p>
        <w:p w14:paraId="131D8D65" w14:textId="77777777" w:rsidR="00E74E67" w:rsidRDefault="00CF7CE3">
          <w:pPr>
            <w:pStyle w:val="TOC2"/>
            <w:tabs>
              <w:tab w:val="right" w:leader="dot" w:pos="8630"/>
            </w:tabs>
            <w:rPr>
              <w:rFonts w:asciiTheme="minorHAnsi" w:eastAsiaTheme="minorEastAsia" w:hAnsiTheme="minorHAnsi"/>
              <w:noProof/>
              <w:sz w:val="22"/>
            </w:rPr>
          </w:pPr>
          <w:hyperlink w:anchor="_Toc187936903" w:history="1">
            <w:r w:rsidR="00E74E67" w:rsidRPr="00775789">
              <w:rPr>
                <w:rStyle w:val="Hyperlink"/>
                <w:noProof/>
              </w:rPr>
              <w:t>1.9 Feasibility Study</w:t>
            </w:r>
            <w:r w:rsidR="00E74E67">
              <w:rPr>
                <w:noProof/>
                <w:webHidden/>
              </w:rPr>
              <w:tab/>
            </w:r>
            <w:r w:rsidR="00E74E67">
              <w:rPr>
                <w:noProof/>
                <w:webHidden/>
              </w:rPr>
              <w:fldChar w:fldCharType="begin"/>
            </w:r>
            <w:r w:rsidR="00E74E67">
              <w:rPr>
                <w:noProof/>
                <w:webHidden/>
              </w:rPr>
              <w:instrText xml:space="preserve"> PAGEREF _Toc187936903 \h </w:instrText>
            </w:r>
            <w:r w:rsidR="00E74E67">
              <w:rPr>
                <w:noProof/>
                <w:webHidden/>
              </w:rPr>
            </w:r>
            <w:r w:rsidR="00E74E67">
              <w:rPr>
                <w:noProof/>
                <w:webHidden/>
              </w:rPr>
              <w:fldChar w:fldCharType="separate"/>
            </w:r>
            <w:r w:rsidR="00E74E67">
              <w:rPr>
                <w:noProof/>
                <w:webHidden/>
              </w:rPr>
              <w:t>7</w:t>
            </w:r>
            <w:r w:rsidR="00E74E67">
              <w:rPr>
                <w:noProof/>
                <w:webHidden/>
              </w:rPr>
              <w:fldChar w:fldCharType="end"/>
            </w:r>
          </w:hyperlink>
        </w:p>
        <w:p w14:paraId="6FC606EC" w14:textId="77777777" w:rsidR="00E74E67" w:rsidRDefault="00CF7CE3">
          <w:pPr>
            <w:pStyle w:val="TOC3"/>
            <w:tabs>
              <w:tab w:val="right" w:leader="dot" w:pos="8630"/>
            </w:tabs>
            <w:rPr>
              <w:rFonts w:asciiTheme="minorHAnsi" w:eastAsiaTheme="minorEastAsia" w:hAnsiTheme="minorHAnsi"/>
              <w:noProof/>
              <w:sz w:val="22"/>
            </w:rPr>
          </w:pPr>
          <w:hyperlink w:anchor="_Toc187936904" w:history="1">
            <w:r w:rsidR="00E74E67" w:rsidRPr="00775789">
              <w:rPr>
                <w:rStyle w:val="Hyperlink"/>
                <w:noProof/>
              </w:rPr>
              <w:t>1.9.1 Technical Feasibility</w:t>
            </w:r>
            <w:r w:rsidR="00E74E67">
              <w:rPr>
                <w:noProof/>
                <w:webHidden/>
              </w:rPr>
              <w:tab/>
            </w:r>
            <w:r w:rsidR="00E74E67">
              <w:rPr>
                <w:noProof/>
                <w:webHidden/>
              </w:rPr>
              <w:fldChar w:fldCharType="begin"/>
            </w:r>
            <w:r w:rsidR="00E74E67">
              <w:rPr>
                <w:noProof/>
                <w:webHidden/>
              </w:rPr>
              <w:instrText xml:space="preserve"> PAGEREF _Toc187936904 \h </w:instrText>
            </w:r>
            <w:r w:rsidR="00E74E67">
              <w:rPr>
                <w:noProof/>
                <w:webHidden/>
              </w:rPr>
            </w:r>
            <w:r w:rsidR="00E74E67">
              <w:rPr>
                <w:noProof/>
                <w:webHidden/>
              </w:rPr>
              <w:fldChar w:fldCharType="separate"/>
            </w:r>
            <w:r w:rsidR="00E74E67">
              <w:rPr>
                <w:noProof/>
                <w:webHidden/>
              </w:rPr>
              <w:t>7</w:t>
            </w:r>
            <w:r w:rsidR="00E74E67">
              <w:rPr>
                <w:noProof/>
                <w:webHidden/>
              </w:rPr>
              <w:fldChar w:fldCharType="end"/>
            </w:r>
          </w:hyperlink>
        </w:p>
        <w:p w14:paraId="1B048485" w14:textId="77777777" w:rsidR="00E74E67" w:rsidRDefault="00CF7CE3">
          <w:pPr>
            <w:pStyle w:val="TOC3"/>
            <w:tabs>
              <w:tab w:val="right" w:leader="dot" w:pos="8630"/>
            </w:tabs>
            <w:rPr>
              <w:rFonts w:asciiTheme="minorHAnsi" w:eastAsiaTheme="minorEastAsia" w:hAnsiTheme="minorHAnsi"/>
              <w:noProof/>
              <w:sz w:val="22"/>
            </w:rPr>
          </w:pPr>
          <w:hyperlink w:anchor="_Toc187936905" w:history="1">
            <w:r w:rsidR="00E74E67" w:rsidRPr="00775789">
              <w:rPr>
                <w:rStyle w:val="Hyperlink"/>
                <w:noProof/>
              </w:rPr>
              <w:t>1.9.2 Operational Feasibility</w:t>
            </w:r>
            <w:r w:rsidR="00E74E67">
              <w:rPr>
                <w:noProof/>
                <w:webHidden/>
              </w:rPr>
              <w:tab/>
            </w:r>
            <w:r w:rsidR="00E74E67">
              <w:rPr>
                <w:noProof/>
                <w:webHidden/>
              </w:rPr>
              <w:fldChar w:fldCharType="begin"/>
            </w:r>
            <w:r w:rsidR="00E74E67">
              <w:rPr>
                <w:noProof/>
                <w:webHidden/>
              </w:rPr>
              <w:instrText xml:space="preserve"> PAGEREF _Toc187936905 \h </w:instrText>
            </w:r>
            <w:r w:rsidR="00E74E67">
              <w:rPr>
                <w:noProof/>
                <w:webHidden/>
              </w:rPr>
            </w:r>
            <w:r w:rsidR="00E74E67">
              <w:rPr>
                <w:noProof/>
                <w:webHidden/>
              </w:rPr>
              <w:fldChar w:fldCharType="separate"/>
            </w:r>
            <w:r w:rsidR="00E74E67">
              <w:rPr>
                <w:noProof/>
                <w:webHidden/>
              </w:rPr>
              <w:t>8</w:t>
            </w:r>
            <w:r w:rsidR="00E74E67">
              <w:rPr>
                <w:noProof/>
                <w:webHidden/>
              </w:rPr>
              <w:fldChar w:fldCharType="end"/>
            </w:r>
          </w:hyperlink>
        </w:p>
        <w:p w14:paraId="175CB4AA" w14:textId="77777777" w:rsidR="00E74E67" w:rsidRDefault="00CF7CE3">
          <w:pPr>
            <w:pStyle w:val="TOC3"/>
            <w:tabs>
              <w:tab w:val="right" w:leader="dot" w:pos="8630"/>
            </w:tabs>
            <w:rPr>
              <w:rFonts w:asciiTheme="minorHAnsi" w:eastAsiaTheme="minorEastAsia" w:hAnsiTheme="minorHAnsi"/>
              <w:noProof/>
              <w:sz w:val="22"/>
            </w:rPr>
          </w:pPr>
          <w:hyperlink w:anchor="_Toc187936906" w:history="1">
            <w:r w:rsidR="00E74E67" w:rsidRPr="00775789">
              <w:rPr>
                <w:rStyle w:val="Hyperlink"/>
                <w:rFonts w:eastAsia="Times New Roman"/>
                <w:noProof/>
              </w:rPr>
              <w:t>1.9.3 Economic Feasibility</w:t>
            </w:r>
            <w:r w:rsidR="00E74E67">
              <w:rPr>
                <w:noProof/>
                <w:webHidden/>
              </w:rPr>
              <w:tab/>
            </w:r>
            <w:r w:rsidR="00E74E67">
              <w:rPr>
                <w:noProof/>
                <w:webHidden/>
              </w:rPr>
              <w:fldChar w:fldCharType="begin"/>
            </w:r>
            <w:r w:rsidR="00E74E67">
              <w:rPr>
                <w:noProof/>
                <w:webHidden/>
              </w:rPr>
              <w:instrText xml:space="preserve"> PAGEREF _Toc187936906 \h </w:instrText>
            </w:r>
            <w:r w:rsidR="00E74E67">
              <w:rPr>
                <w:noProof/>
                <w:webHidden/>
              </w:rPr>
            </w:r>
            <w:r w:rsidR="00E74E67">
              <w:rPr>
                <w:noProof/>
                <w:webHidden/>
              </w:rPr>
              <w:fldChar w:fldCharType="separate"/>
            </w:r>
            <w:r w:rsidR="00E74E67">
              <w:rPr>
                <w:noProof/>
                <w:webHidden/>
              </w:rPr>
              <w:t>9</w:t>
            </w:r>
            <w:r w:rsidR="00E74E67">
              <w:rPr>
                <w:noProof/>
                <w:webHidden/>
              </w:rPr>
              <w:fldChar w:fldCharType="end"/>
            </w:r>
          </w:hyperlink>
        </w:p>
        <w:p w14:paraId="5A8BA922" w14:textId="77777777" w:rsidR="00E74E67" w:rsidRDefault="00CF7CE3">
          <w:pPr>
            <w:pStyle w:val="TOC2"/>
            <w:tabs>
              <w:tab w:val="right" w:leader="dot" w:pos="8630"/>
            </w:tabs>
            <w:rPr>
              <w:rFonts w:asciiTheme="minorHAnsi" w:eastAsiaTheme="minorEastAsia" w:hAnsiTheme="minorHAnsi"/>
              <w:noProof/>
              <w:sz w:val="22"/>
            </w:rPr>
          </w:pPr>
          <w:hyperlink w:anchor="_Toc187936907" w:history="1">
            <w:r w:rsidR="00E74E67" w:rsidRPr="00775789">
              <w:rPr>
                <w:rStyle w:val="Hyperlink"/>
                <w:noProof/>
              </w:rPr>
              <w:t>1.10 Project schedule</w:t>
            </w:r>
            <w:r w:rsidR="00E74E67">
              <w:rPr>
                <w:noProof/>
                <w:webHidden/>
              </w:rPr>
              <w:tab/>
            </w:r>
            <w:r w:rsidR="00E74E67">
              <w:rPr>
                <w:noProof/>
                <w:webHidden/>
              </w:rPr>
              <w:fldChar w:fldCharType="begin"/>
            </w:r>
            <w:r w:rsidR="00E74E67">
              <w:rPr>
                <w:noProof/>
                <w:webHidden/>
              </w:rPr>
              <w:instrText xml:space="preserve"> PAGEREF _Toc187936907 \h </w:instrText>
            </w:r>
            <w:r w:rsidR="00E74E67">
              <w:rPr>
                <w:noProof/>
                <w:webHidden/>
              </w:rPr>
            </w:r>
            <w:r w:rsidR="00E74E67">
              <w:rPr>
                <w:noProof/>
                <w:webHidden/>
              </w:rPr>
              <w:fldChar w:fldCharType="separate"/>
            </w:r>
            <w:r w:rsidR="00E74E67">
              <w:rPr>
                <w:noProof/>
                <w:webHidden/>
              </w:rPr>
              <w:t>10</w:t>
            </w:r>
            <w:r w:rsidR="00E74E67">
              <w:rPr>
                <w:noProof/>
                <w:webHidden/>
              </w:rPr>
              <w:fldChar w:fldCharType="end"/>
            </w:r>
          </w:hyperlink>
        </w:p>
        <w:p w14:paraId="3AE47337" w14:textId="77777777" w:rsidR="00E74E67" w:rsidRDefault="00CF7CE3">
          <w:pPr>
            <w:pStyle w:val="TOC2"/>
            <w:tabs>
              <w:tab w:val="right" w:leader="dot" w:pos="8630"/>
            </w:tabs>
            <w:rPr>
              <w:rFonts w:asciiTheme="minorHAnsi" w:eastAsiaTheme="minorEastAsia" w:hAnsiTheme="minorHAnsi"/>
              <w:noProof/>
              <w:sz w:val="22"/>
            </w:rPr>
          </w:pPr>
          <w:hyperlink w:anchor="_Toc187936908" w:history="1">
            <w:r w:rsidR="00E74E67" w:rsidRPr="00775789">
              <w:rPr>
                <w:rStyle w:val="Hyperlink"/>
                <w:noProof/>
              </w:rPr>
              <w:t>1.11 Project Budget</w:t>
            </w:r>
            <w:r w:rsidR="00E74E67">
              <w:rPr>
                <w:noProof/>
                <w:webHidden/>
              </w:rPr>
              <w:tab/>
            </w:r>
            <w:r w:rsidR="00E74E67">
              <w:rPr>
                <w:noProof/>
                <w:webHidden/>
              </w:rPr>
              <w:fldChar w:fldCharType="begin"/>
            </w:r>
            <w:r w:rsidR="00E74E67">
              <w:rPr>
                <w:noProof/>
                <w:webHidden/>
              </w:rPr>
              <w:instrText xml:space="preserve"> PAGEREF _Toc187936908 \h </w:instrText>
            </w:r>
            <w:r w:rsidR="00E74E67">
              <w:rPr>
                <w:noProof/>
                <w:webHidden/>
              </w:rPr>
            </w:r>
            <w:r w:rsidR="00E74E67">
              <w:rPr>
                <w:noProof/>
                <w:webHidden/>
              </w:rPr>
              <w:fldChar w:fldCharType="separate"/>
            </w:r>
            <w:r w:rsidR="00E74E67">
              <w:rPr>
                <w:noProof/>
                <w:webHidden/>
              </w:rPr>
              <w:t>12</w:t>
            </w:r>
            <w:r w:rsidR="00E74E67">
              <w:rPr>
                <w:noProof/>
                <w:webHidden/>
              </w:rPr>
              <w:fldChar w:fldCharType="end"/>
            </w:r>
          </w:hyperlink>
        </w:p>
        <w:p w14:paraId="6924D41A" w14:textId="77777777" w:rsidR="00E74E67" w:rsidRDefault="00CF7CE3" w:rsidP="00E74E67">
          <w:pPr>
            <w:pStyle w:val="TOC1"/>
            <w:rPr>
              <w:rFonts w:asciiTheme="minorHAnsi" w:eastAsiaTheme="minorEastAsia" w:hAnsiTheme="minorHAnsi"/>
              <w:noProof/>
              <w:sz w:val="22"/>
            </w:rPr>
          </w:pPr>
          <w:hyperlink w:anchor="_Toc187936909" w:history="1">
            <w:r w:rsidR="00E74E67" w:rsidRPr="00775789">
              <w:rPr>
                <w:rStyle w:val="Hyperlink"/>
                <w:noProof/>
              </w:rPr>
              <w:t>Chapter 2: Requirement Analysis</w:t>
            </w:r>
            <w:r w:rsidR="00E74E67">
              <w:rPr>
                <w:noProof/>
                <w:webHidden/>
              </w:rPr>
              <w:tab/>
            </w:r>
            <w:r w:rsidR="00E74E67">
              <w:rPr>
                <w:noProof/>
                <w:webHidden/>
              </w:rPr>
              <w:fldChar w:fldCharType="begin"/>
            </w:r>
            <w:r w:rsidR="00E74E67">
              <w:rPr>
                <w:noProof/>
                <w:webHidden/>
              </w:rPr>
              <w:instrText xml:space="preserve"> PAGEREF _Toc187936909 \h </w:instrText>
            </w:r>
            <w:r w:rsidR="00E74E67">
              <w:rPr>
                <w:noProof/>
                <w:webHidden/>
              </w:rPr>
            </w:r>
            <w:r w:rsidR="00E74E67">
              <w:rPr>
                <w:noProof/>
                <w:webHidden/>
              </w:rPr>
              <w:fldChar w:fldCharType="separate"/>
            </w:r>
            <w:r w:rsidR="00E74E67">
              <w:rPr>
                <w:noProof/>
                <w:webHidden/>
              </w:rPr>
              <w:t>13</w:t>
            </w:r>
            <w:r w:rsidR="00E74E67">
              <w:rPr>
                <w:noProof/>
                <w:webHidden/>
              </w:rPr>
              <w:fldChar w:fldCharType="end"/>
            </w:r>
          </w:hyperlink>
        </w:p>
        <w:p w14:paraId="44E9E274" w14:textId="77777777" w:rsidR="00E74E67" w:rsidRDefault="00CF7CE3">
          <w:pPr>
            <w:pStyle w:val="TOC2"/>
            <w:tabs>
              <w:tab w:val="right" w:leader="dot" w:pos="8630"/>
            </w:tabs>
            <w:rPr>
              <w:rFonts w:asciiTheme="minorHAnsi" w:eastAsiaTheme="minorEastAsia" w:hAnsiTheme="minorHAnsi"/>
              <w:noProof/>
              <w:sz w:val="22"/>
            </w:rPr>
          </w:pPr>
          <w:hyperlink w:anchor="_Toc187936910" w:history="1">
            <w:r w:rsidR="00E74E67" w:rsidRPr="00775789">
              <w:rPr>
                <w:rStyle w:val="Hyperlink"/>
                <w:noProof/>
              </w:rPr>
              <w:t>2.1 Current System Description</w:t>
            </w:r>
            <w:r w:rsidR="00E74E67">
              <w:rPr>
                <w:noProof/>
                <w:webHidden/>
              </w:rPr>
              <w:tab/>
            </w:r>
            <w:r w:rsidR="00E74E67">
              <w:rPr>
                <w:noProof/>
                <w:webHidden/>
              </w:rPr>
              <w:fldChar w:fldCharType="begin"/>
            </w:r>
            <w:r w:rsidR="00E74E67">
              <w:rPr>
                <w:noProof/>
                <w:webHidden/>
              </w:rPr>
              <w:instrText xml:space="preserve"> PAGEREF _Toc187936910 \h </w:instrText>
            </w:r>
            <w:r w:rsidR="00E74E67">
              <w:rPr>
                <w:noProof/>
                <w:webHidden/>
              </w:rPr>
            </w:r>
            <w:r w:rsidR="00E74E67">
              <w:rPr>
                <w:noProof/>
                <w:webHidden/>
              </w:rPr>
              <w:fldChar w:fldCharType="separate"/>
            </w:r>
            <w:r w:rsidR="00E74E67">
              <w:rPr>
                <w:noProof/>
                <w:webHidden/>
              </w:rPr>
              <w:t>13</w:t>
            </w:r>
            <w:r w:rsidR="00E74E67">
              <w:rPr>
                <w:noProof/>
                <w:webHidden/>
              </w:rPr>
              <w:fldChar w:fldCharType="end"/>
            </w:r>
          </w:hyperlink>
        </w:p>
        <w:p w14:paraId="5BA16364" w14:textId="77777777" w:rsidR="00E74E67" w:rsidRDefault="00CF7CE3">
          <w:pPr>
            <w:pStyle w:val="TOC3"/>
            <w:tabs>
              <w:tab w:val="right" w:leader="dot" w:pos="8630"/>
            </w:tabs>
            <w:rPr>
              <w:rFonts w:asciiTheme="minorHAnsi" w:eastAsiaTheme="minorEastAsia" w:hAnsiTheme="minorHAnsi"/>
              <w:noProof/>
              <w:sz w:val="22"/>
            </w:rPr>
          </w:pPr>
          <w:hyperlink w:anchor="_Toc187936911" w:history="1">
            <w:r w:rsidR="00E74E67" w:rsidRPr="00775789">
              <w:rPr>
                <w:rStyle w:val="Hyperlink"/>
                <w:noProof/>
              </w:rPr>
              <w:t>2.1.1 Major function of the current system</w:t>
            </w:r>
            <w:r w:rsidR="00E74E67">
              <w:rPr>
                <w:noProof/>
                <w:webHidden/>
              </w:rPr>
              <w:tab/>
            </w:r>
            <w:r w:rsidR="00E74E67">
              <w:rPr>
                <w:noProof/>
                <w:webHidden/>
              </w:rPr>
              <w:fldChar w:fldCharType="begin"/>
            </w:r>
            <w:r w:rsidR="00E74E67">
              <w:rPr>
                <w:noProof/>
                <w:webHidden/>
              </w:rPr>
              <w:instrText xml:space="preserve"> PAGEREF _Toc187936911 \h </w:instrText>
            </w:r>
            <w:r w:rsidR="00E74E67">
              <w:rPr>
                <w:noProof/>
                <w:webHidden/>
              </w:rPr>
            </w:r>
            <w:r w:rsidR="00E74E67">
              <w:rPr>
                <w:noProof/>
                <w:webHidden/>
              </w:rPr>
              <w:fldChar w:fldCharType="separate"/>
            </w:r>
            <w:r w:rsidR="00E74E67">
              <w:rPr>
                <w:noProof/>
                <w:webHidden/>
              </w:rPr>
              <w:t>13</w:t>
            </w:r>
            <w:r w:rsidR="00E74E67">
              <w:rPr>
                <w:noProof/>
                <w:webHidden/>
              </w:rPr>
              <w:fldChar w:fldCharType="end"/>
            </w:r>
          </w:hyperlink>
        </w:p>
        <w:p w14:paraId="596ED8B4" w14:textId="77777777" w:rsidR="00E74E67" w:rsidRDefault="00CF7CE3">
          <w:pPr>
            <w:pStyle w:val="TOC3"/>
            <w:tabs>
              <w:tab w:val="right" w:leader="dot" w:pos="8630"/>
            </w:tabs>
            <w:rPr>
              <w:rFonts w:asciiTheme="minorHAnsi" w:eastAsiaTheme="minorEastAsia" w:hAnsiTheme="minorHAnsi"/>
              <w:noProof/>
              <w:sz w:val="22"/>
            </w:rPr>
          </w:pPr>
          <w:hyperlink w:anchor="_Toc187936912" w:history="1">
            <w:r w:rsidR="00E74E67" w:rsidRPr="00775789">
              <w:rPr>
                <w:rStyle w:val="Hyperlink"/>
                <w:noProof/>
              </w:rPr>
              <w:t>2.1.2 Problem of Existing System</w:t>
            </w:r>
            <w:r w:rsidR="00E74E67">
              <w:rPr>
                <w:noProof/>
                <w:webHidden/>
              </w:rPr>
              <w:tab/>
            </w:r>
            <w:r w:rsidR="00E74E67">
              <w:rPr>
                <w:noProof/>
                <w:webHidden/>
              </w:rPr>
              <w:fldChar w:fldCharType="begin"/>
            </w:r>
            <w:r w:rsidR="00E74E67">
              <w:rPr>
                <w:noProof/>
                <w:webHidden/>
              </w:rPr>
              <w:instrText xml:space="preserve"> PAGEREF _Toc187936912 \h </w:instrText>
            </w:r>
            <w:r w:rsidR="00E74E67">
              <w:rPr>
                <w:noProof/>
                <w:webHidden/>
              </w:rPr>
            </w:r>
            <w:r w:rsidR="00E74E67">
              <w:rPr>
                <w:noProof/>
                <w:webHidden/>
              </w:rPr>
              <w:fldChar w:fldCharType="separate"/>
            </w:r>
            <w:r w:rsidR="00E74E67">
              <w:rPr>
                <w:noProof/>
                <w:webHidden/>
              </w:rPr>
              <w:t>13</w:t>
            </w:r>
            <w:r w:rsidR="00E74E67">
              <w:rPr>
                <w:noProof/>
                <w:webHidden/>
              </w:rPr>
              <w:fldChar w:fldCharType="end"/>
            </w:r>
          </w:hyperlink>
        </w:p>
        <w:p w14:paraId="0C7C6861" w14:textId="77777777" w:rsidR="00E74E67" w:rsidRDefault="00CF7CE3">
          <w:pPr>
            <w:pStyle w:val="TOC2"/>
            <w:tabs>
              <w:tab w:val="right" w:leader="dot" w:pos="8630"/>
            </w:tabs>
            <w:rPr>
              <w:rFonts w:asciiTheme="minorHAnsi" w:eastAsiaTheme="minorEastAsia" w:hAnsiTheme="minorHAnsi"/>
              <w:noProof/>
              <w:sz w:val="22"/>
            </w:rPr>
          </w:pPr>
          <w:hyperlink w:anchor="_Toc187936913" w:history="1">
            <w:r w:rsidR="00E74E67" w:rsidRPr="00775789">
              <w:rPr>
                <w:rStyle w:val="Hyperlink"/>
                <w:noProof/>
              </w:rPr>
              <w:t>2.2 Requirement Gathering</w:t>
            </w:r>
            <w:r w:rsidR="00E74E67">
              <w:rPr>
                <w:noProof/>
                <w:webHidden/>
              </w:rPr>
              <w:tab/>
            </w:r>
            <w:r w:rsidR="00E74E67">
              <w:rPr>
                <w:noProof/>
                <w:webHidden/>
              </w:rPr>
              <w:fldChar w:fldCharType="begin"/>
            </w:r>
            <w:r w:rsidR="00E74E67">
              <w:rPr>
                <w:noProof/>
                <w:webHidden/>
              </w:rPr>
              <w:instrText xml:space="preserve"> PAGEREF _Toc187936913 \h </w:instrText>
            </w:r>
            <w:r w:rsidR="00E74E67">
              <w:rPr>
                <w:noProof/>
                <w:webHidden/>
              </w:rPr>
            </w:r>
            <w:r w:rsidR="00E74E67">
              <w:rPr>
                <w:noProof/>
                <w:webHidden/>
              </w:rPr>
              <w:fldChar w:fldCharType="separate"/>
            </w:r>
            <w:r w:rsidR="00E74E67">
              <w:rPr>
                <w:noProof/>
                <w:webHidden/>
              </w:rPr>
              <w:t>14</w:t>
            </w:r>
            <w:r w:rsidR="00E74E67">
              <w:rPr>
                <w:noProof/>
                <w:webHidden/>
              </w:rPr>
              <w:fldChar w:fldCharType="end"/>
            </w:r>
          </w:hyperlink>
        </w:p>
        <w:p w14:paraId="1BBD15CD" w14:textId="77777777" w:rsidR="00E74E67" w:rsidRDefault="00CF7CE3">
          <w:pPr>
            <w:pStyle w:val="TOC3"/>
            <w:tabs>
              <w:tab w:val="right" w:leader="dot" w:pos="8630"/>
            </w:tabs>
            <w:rPr>
              <w:rFonts w:asciiTheme="minorHAnsi" w:eastAsiaTheme="minorEastAsia" w:hAnsiTheme="minorHAnsi"/>
              <w:noProof/>
              <w:sz w:val="22"/>
            </w:rPr>
          </w:pPr>
          <w:hyperlink w:anchor="_Toc187936914" w:history="1">
            <w:r w:rsidR="00E74E67" w:rsidRPr="00775789">
              <w:rPr>
                <w:rStyle w:val="Hyperlink"/>
                <w:noProof/>
              </w:rPr>
              <w:t>2.2.1 Requirement Gathering Methods</w:t>
            </w:r>
            <w:r w:rsidR="00E74E67">
              <w:rPr>
                <w:noProof/>
                <w:webHidden/>
              </w:rPr>
              <w:tab/>
            </w:r>
            <w:r w:rsidR="00E74E67">
              <w:rPr>
                <w:noProof/>
                <w:webHidden/>
              </w:rPr>
              <w:fldChar w:fldCharType="begin"/>
            </w:r>
            <w:r w:rsidR="00E74E67">
              <w:rPr>
                <w:noProof/>
                <w:webHidden/>
              </w:rPr>
              <w:instrText xml:space="preserve"> PAGEREF _Toc187936914 \h </w:instrText>
            </w:r>
            <w:r w:rsidR="00E74E67">
              <w:rPr>
                <w:noProof/>
                <w:webHidden/>
              </w:rPr>
            </w:r>
            <w:r w:rsidR="00E74E67">
              <w:rPr>
                <w:noProof/>
                <w:webHidden/>
              </w:rPr>
              <w:fldChar w:fldCharType="separate"/>
            </w:r>
            <w:r w:rsidR="00E74E67">
              <w:rPr>
                <w:noProof/>
                <w:webHidden/>
              </w:rPr>
              <w:t>14</w:t>
            </w:r>
            <w:r w:rsidR="00E74E67">
              <w:rPr>
                <w:noProof/>
                <w:webHidden/>
              </w:rPr>
              <w:fldChar w:fldCharType="end"/>
            </w:r>
          </w:hyperlink>
        </w:p>
        <w:p w14:paraId="3FFA14AB" w14:textId="77777777" w:rsidR="00E74E67" w:rsidRDefault="00CF7CE3">
          <w:pPr>
            <w:pStyle w:val="TOC3"/>
            <w:tabs>
              <w:tab w:val="right" w:leader="dot" w:pos="8630"/>
            </w:tabs>
            <w:rPr>
              <w:rFonts w:asciiTheme="minorHAnsi" w:eastAsiaTheme="minorEastAsia" w:hAnsiTheme="minorHAnsi"/>
              <w:noProof/>
              <w:sz w:val="22"/>
            </w:rPr>
          </w:pPr>
          <w:hyperlink w:anchor="_Toc187936915" w:history="1">
            <w:r w:rsidR="00E74E67" w:rsidRPr="00775789">
              <w:rPr>
                <w:rStyle w:val="Hyperlink"/>
                <w:noProof/>
              </w:rPr>
              <w:t>2.2.2 Business Rules</w:t>
            </w:r>
            <w:r w:rsidR="00E74E67">
              <w:rPr>
                <w:noProof/>
                <w:webHidden/>
              </w:rPr>
              <w:tab/>
            </w:r>
            <w:r w:rsidR="00E74E67">
              <w:rPr>
                <w:noProof/>
                <w:webHidden/>
              </w:rPr>
              <w:fldChar w:fldCharType="begin"/>
            </w:r>
            <w:r w:rsidR="00E74E67">
              <w:rPr>
                <w:noProof/>
                <w:webHidden/>
              </w:rPr>
              <w:instrText xml:space="preserve"> PAGEREF _Toc187936915 \h </w:instrText>
            </w:r>
            <w:r w:rsidR="00E74E67">
              <w:rPr>
                <w:noProof/>
                <w:webHidden/>
              </w:rPr>
            </w:r>
            <w:r w:rsidR="00E74E67">
              <w:rPr>
                <w:noProof/>
                <w:webHidden/>
              </w:rPr>
              <w:fldChar w:fldCharType="separate"/>
            </w:r>
            <w:r w:rsidR="00E74E67">
              <w:rPr>
                <w:noProof/>
                <w:webHidden/>
              </w:rPr>
              <w:t>14</w:t>
            </w:r>
            <w:r w:rsidR="00E74E67">
              <w:rPr>
                <w:noProof/>
                <w:webHidden/>
              </w:rPr>
              <w:fldChar w:fldCharType="end"/>
            </w:r>
          </w:hyperlink>
        </w:p>
        <w:p w14:paraId="77F7AAA0" w14:textId="77777777" w:rsidR="00E74E67" w:rsidRDefault="00CF7CE3">
          <w:pPr>
            <w:pStyle w:val="TOC2"/>
            <w:tabs>
              <w:tab w:val="right" w:leader="dot" w:pos="8630"/>
            </w:tabs>
            <w:rPr>
              <w:rFonts w:asciiTheme="minorHAnsi" w:eastAsiaTheme="minorEastAsia" w:hAnsiTheme="minorHAnsi"/>
              <w:noProof/>
              <w:sz w:val="22"/>
            </w:rPr>
          </w:pPr>
          <w:hyperlink w:anchor="_Toc187936916" w:history="1">
            <w:r w:rsidR="00E74E67" w:rsidRPr="00775789">
              <w:rPr>
                <w:rStyle w:val="Hyperlink"/>
                <w:noProof/>
              </w:rPr>
              <w:t>2.3 Proposed System Description</w:t>
            </w:r>
            <w:r w:rsidR="00E74E67">
              <w:rPr>
                <w:noProof/>
                <w:webHidden/>
              </w:rPr>
              <w:tab/>
            </w:r>
            <w:r w:rsidR="00E74E67">
              <w:rPr>
                <w:noProof/>
                <w:webHidden/>
              </w:rPr>
              <w:fldChar w:fldCharType="begin"/>
            </w:r>
            <w:r w:rsidR="00E74E67">
              <w:rPr>
                <w:noProof/>
                <w:webHidden/>
              </w:rPr>
              <w:instrText xml:space="preserve"> PAGEREF _Toc187936916 \h </w:instrText>
            </w:r>
            <w:r w:rsidR="00E74E67">
              <w:rPr>
                <w:noProof/>
                <w:webHidden/>
              </w:rPr>
            </w:r>
            <w:r w:rsidR="00E74E67">
              <w:rPr>
                <w:noProof/>
                <w:webHidden/>
              </w:rPr>
              <w:fldChar w:fldCharType="separate"/>
            </w:r>
            <w:r w:rsidR="00E74E67">
              <w:rPr>
                <w:noProof/>
                <w:webHidden/>
              </w:rPr>
              <w:t>15</w:t>
            </w:r>
            <w:r w:rsidR="00E74E67">
              <w:rPr>
                <w:noProof/>
                <w:webHidden/>
              </w:rPr>
              <w:fldChar w:fldCharType="end"/>
            </w:r>
          </w:hyperlink>
        </w:p>
        <w:p w14:paraId="7359B967" w14:textId="77777777" w:rsidR="00E74E67" w:rsidRDefault="00CF7CE3">
          <w:pPr>
            <w:pStyle w:val="TOC3"/>
            <w:tabs>
              <w:tab w:val="right" w:leader="dot" w:pos="8630"/>
            </w:tabs>
            <w:rPr>
              <w:rFonts w:asciiTheme="minorHAnsi" w:eastAsiaTheme="minorEastAsia" w:hAnsiTheme="minorHAnsi"/>
              <w:noProof/>
              <w:sz w:val="22"/>
            </w:rPr>
          </w:pPr>
          <w:hyperlink w:anchor="_Toc187936917" w:history="1">
            <w:r w:rsidR="00E74E67" w:rsidRPr="00775789">
              <w:rPr>
                <w:rStyle w:val="Hyperlink"/>
                <w:noProof/>
              </w:rPr>
              <w:t>2.3.1 Overview</w:t>
            </w:r>
            <w:r w:rsidR="00E74E67">
              <w:rPr>
                <w:noProof/>
                <w:webHidden/>
              </w:rPr>
              <w:tab/>
            </w:r>
            <w:r w:rsidR="00E74E67">
              <w:rPr>
                <w:noProof/>
                <w:webHidden/>
              </w:rPr>
              <w:fldChar w:fldCharType="begin"/>
            </w:r>
            <w:r w:rsidR="00E74E67">
              <w:rPr>
                <w:noProof/>
                <w:webHidden/>
              </w:rPr>
              <w:instrText xml:space="preserve"> PAGEREF _Toc187936917 \h </w:instrText>
            </w:r>
            <w:r w:rsidR="00E74E67">
              <w:rPr>
                <w:noProof/>
                <w:webHidden/>
              </w:rPr>
            </w:r>
            <w:r w:rsidR="00E74E67">
              <w:rPr>
                <w:noProof/>
                <w:webHidden/>
              </w:rPr>
              <w:fldChar w:fldCharType="separate"/>
            </w:r>
            <w:r w:rsidR="00E74E67">
              <w:rPr>
                <w:noProof/>
                <w:webHidden/>
              </w:rPr>
              <w:t>15</w:t>
            </w:r>
            <w:r w:rsidR="00E74E67">
              <w:rPr>
                <w:noProof/>
                <w:webHidden/>
              </w:rPr>
              <w:fldChar w:fldCharType="end"/>
            </w:r>
          </w:hyperlink>
        </w:p>
        <w:p w14:paraId="542A993B" w14:textId="77777777" w:rsidR="00E74E67" w:rsidRDefault="00CF7CE3">
          <w:pPr>
            <w:pStyle w:val="TOC3"/>
            <w:tabs>
              <w:tab w:val="right" w:leader="dot" w:pos="8630"/>
            </w:tabs>
            <w:rPr>
              <w:rFonts w:asciiTheme="minorHAnsi" w:eastAsiaTheme="minorEastAsia" w:hAnsiTheme="minorHAnsi"/>
              <w:noProof/>
              <w:sz w:val="22"/>
            </w:rPr>
          </w:pPr>
          <w:hyperlink w:anchor="_Toc187936918" w:history="1">
            <w:r w:rsidR="00E74E67" w:rsidRPr="00775789">
              <w:rPr>
                <w:rStyle w:val="Hyperlink"/>
                <w:noProof/>
              </w:rPr>
              <w:t>2.3.2 Functional Requirements</w:t>
            </w:r>
            <w:r w:rsidR="00E74E67">
              <w:rPr>
                <w:noProof/>
                <w:webHidden/>
              </w:rPr>
              <w:tab/>
            </w:r>
            <w:r w:rsidR="00E74E67">
              <w:rPr>
                <w:noProof/>
                <w:webHidden/>
              </w:rPr>
              <w:fldChar w:fldCharType="begin"/>
            </w:r>
            <w:r w:rsidR="00E74E67">
              <w:rPr>
                <w:noProof/>
                <w:webHidden/>
              </w:rPr>
              <w:instrText xml:space="preserve"> PAGEREF _Toc187936918 \h </w:instrText>
            </w:r>
            <w:r w:rsidR="00E74E67">
              <w:rPr>
                <w:noProof/>
                <w:webHidden/>
              </w:rPr>
            </w:r>
            <w:r w:rsidR="00E74E67">
              <w:rPr>
                <w:noProof/>
                <w:webHidden/>
              </w:rPr>
              <w:fldChar w:fldCharType="separate"/>
            </w:r>
            <w:r w:rsidR="00E74E67">
              <w:rPr>
                <w:noProof/>
                <w:webHidden/>
              </w:rPr>
              <w:t>16</w:t>
            </w:r>
            <w:r w:rsidR="00E74E67">
              <w:rPr>
                <w:noProof/>
                <w:webHidden/>
              </w:rPr>
              <w:fldChar w:fldCharType="end"/>
            </w:r>
          </w:hyperlink>
        </w:p>
        <w:p w14:paraId="01454D2C" w14:textId="77777777" w:rsidR="00E74E67" w:rsidRDefault="00CF7CE3">
          <w:pPr>
            <w:pStyle w:val="TOC3"/>
            <w:tabs>
              <w:tab w:val="right" w:leader="dot" w:pos="8630"/>
            </w:tabs>
            <w:rPr>
              <w:rFonts w:asciiTheme="minorHAnsi" w:eastAsiaTheme="minorEastAsia" w:hAnsiTheme="minorHAnsi"/>
              <w:noProof/>
              <w:sz w:val="22"/>
            </w:rPr>
          </w:pPr>
          <w:hyperlink w:anchor="_Toc187936919" w:history="1">
            <w:r w:rsidR="00E74E67" w:rsidRPr="00775789">
              <w:rPr>
                <w:rStyle w:val="Hyperlink"/>
                <w:noProof/>
              </w:rPr>
              <w:t>2.3.3 Nonfunctional Requirements</w:t>
            </w:r>
            <w:r w:rsidR="00E74E67">
              <w:rPr>
                <w:noProof/>
                <w:webHidden/>
              </w:rPr>
              <w:tab/>
            </w:r>
            <w:r w:rsidR="00E74E67">
              <w:rPr>
                <w:noProof/>
                <w:webHidden/>
              </w:rPr>
              <w:fldChar w:fldCharType="begin"/>
            </w:r>
            <w:r w:rsidR="00E74E67">
              <w:rPr>
                <w:noProof/>
                <w:webHidden/>
              </w:rPr>
              <w:instrText xml:space="preserve"> PAGEREF _Toc187936919 \h </w:instrText>
            </w:r>
            <w:r w:rsidR="00E74E67">
              <w:rPr>
                <w:noProof/>
                <w:webHidden/>
              </w:rPr>
            </w:r>
            <w:r w:rsidR="00E74E67">
              <w:rPr>
                <w:noProof/>
                <w:webHidden/>
              </w:rPr>
              <w:fldChar w:fldCharType="separate"/>
            </w:r>
            <w:r w:rsidR="00E74E67">
              <w:rPr>
                <w:noProof/>
                <w:webHidden/>
              </w:rPr>
              <w:t>17</w:t>
            </w:r>
            <w:r w:rsidR="00E74E67">
              <w:rPr>
                <w:noProof/>
                <w:webHidden/>
              </w:rPr>
              <w:fldChar w:fldCharType="end"/>
            </w:r>
          </w:hyperlink>
        </w:p>
        <w:p w14:paraId="5AAE3134" w14:textId="77777777" w:rsidR="00E74E67" w:rsidRDefault="00CF7CE3" w:rsidP="00E74E67">
          <w:pPr>
            <w:pStyle w:val="TOC1"/>
            <w:rPr>
              <w:rFonts w:asciiTheme="minorHAnsi" w:eastAsiaTheme="minorEastAsia" w:hAnsiTheme="minorHAnsi"/>
              <w:noProof/>
              <w:sz w:val="22"/>
            </w:rPr>
          </w:pPr>
          <w:hyperlink w:anchor="_Toc187936920" w:history="1">
            <w:r w:rsidR="00E74E67" w:rsidRPr="00775789">
              <w:rPr>
                <w:rStyle w:val="Hyperlink"/>
                <w:noProof/>
              </w:rPr>
              <w:t>Chapter 3: System Model</w:t>
            </w:r>
            <w:r w:rsidR="00E74E67">
              <w:rPr>
                <w:noProof/>
                <w:webHidden/>
              </w:rPr>
              <w:tab/>
            </w:r>
            <w:r w:rsidR="00E74E67">
              <w:rPr>
                <w:noProof/>
                <w:webHidden/>
              </w:rPr>
              <w:fldChar w:fldCharType="begin"/>
            </w:r>
            <w:r w:rsidR="00E74E67">
              <w:rPr>
                <w:noProof/>
                <w:webHidden/>
              </w:rPr>
              <w:instrText xml:space="preserve"> PAGEREF _Toc187936920 \h </w:instrText>
            </w:r>
            <w:r w:rsidR="00E74E67">
              <w:rPr>
                <w:noProof/>
                <w:webHidden/>
              </w:rPr>
            </w:r>
            <w:r w:rsidR="00E74E67">
              <w:rPr>
                <w:noProof/>
                <w:webHidden/>
              </w:rPr>
              <w:fldChar w:fldCharType="separate"/>
            </w:r>
            <w:r w:rsidR="00E74E67">
              <w:rPr>
                <w:noProof/>
                <w:webHidden/>
              </w:rPr>
              <w:t>19</w:t>
            </w:r>
            <w:r w:rsidR="00E74E67">
              <w:rPr>
                <w:noProof/>
                <w:webHidden/>
              </w:rPr>
              <w:fldChar w:fldCharType="end"/>
            </w:r>
          </w:hyperlink>
        </w:p>
        <w:p w14:paraId="67A275C6" w14:textId="77777777" w:rsidR="00E74E67" w:rsidRDefault="00CF7CE3">
          <w:pPr>
            <w:pStyle w:val="TOC2"/>
            <w:tabs>
              <w:tab w:val="right" w:leader="dot" w:pos="8630"/>
            </w:tabs>
            <w:rPr>
              <w:rFonts w:asciiTheme="minorHAnsi" w:eastAsiaTheme="minorEastAsia" w:hAnsiTheme="minorHAnsi"/>
              <w:noProof/>
              <w:sz w:val="22"/>
            </w:rPr>
          </w:pPr>
          <w:hyperlink w:anchor="_Toc187936921" w:history="1">
            <w:r w:rsidR="00E74E67" w:rsidRPr="00775789">
              <w:rPr>
                <w:rStyle w:val="Hyperlink"/>
                <w:noProof/>
              </w:rPr>
              <w:t>3.1 Scenarios</w:t>
            </w:r>
            <w:r w:rsidR="00E74E67">
              <w:rPr>
                <w:noProof/>
                <w:webHidden/>
              </w:rPr>
              <w:tab/>
            </w:r>
            <w:r w:rsidR="00E74E67">
              <w:rPr>
                <w:noProof/>
                <w:webHidden/>
              </w:rPr>
              <w:fldChar w:fldCharType="begin"/>
            </w:r>
            <w:r w:rsidR="00E74E67">
              <w:rPr>
                <w:noProof/>
                <w:webHidden/>
              </w:rPr>
              <w:instrText xml:space="preserve"> PAGEREF _Toc187936921 \h </w:instrText>
            </w:r>
            <w:r w:rsidR="00E74E67">
              <w:rPr>
                <w:noProof/>
                <w:webHidden/>
              </w:rPr>
            </w:r>
            <w:r w:rsidR="00E74E67">
              <w:rPr>
                <w:noProof/>
                <w:webHidden/>
              </w:rPr>
              <w:fldChar w:fldCharType="separate"/>
            </w:r>
            <w:r w:rsidR="00E74E67">
              <w:rPr>
                <w:noProof/>
                <w:webHidden/>
              </w:rPr>
              <w:t>19</w:t>
            </w:r>
            <w:r w:rsidR="00E74E67">
              <w:rPr>
                <w:noProof/>
                <w:webHidden/>
              </w:rPr>
              <w:fldChar w:fldCharType="end"/>
            </w:r>
          </w:hyperlink>
        </w:p>
        <w:p w14:paraId="5E8D2916" w14:textId="77777777" w:rsidR="00E74E67" w:rsidRDefault="00CF7CE3">
          <w:pPr>
            <w:pStyle w:val="TOC3"/>
            <w:tabs>
              <w:tab w:val="right" w:leader="dot" w:pos="8630"/>
            </w:tabs>
            <w:rPr>
              <w:rFonts w:asciiTheme="minorHAnsi" w:eastAsiaTheme="minorEastAsia" w:hAnsiTheme="minorHAnsi"/>
              <w:noProof/>
              <w:sz w:val="22"/>
            </w:rPr>
          </w:pPr>
          <w:hyperlink w:anchor="_Toc187936922" w:history="1">
            <w:r w:rsidR="00E74E67" w:rsidRPr="00775789">
              <w:rPr>
                <w:rStyle w:val="Hyperlink"/>
                <w:noProof/>
              </w:rPr>
              <w:t>3.1.1 Use Case Model</w:t>
            </w:r>
            <w:r w:rsidR="00E74E67">
              <w:rPr>
                <w:noProof/>
                <w:webHidden/>
              </w:rPr>
              <w:tab/>
            </w:r>
            <w:r w:rsidR="00E74E67">
              <w:rPr>
                <w:noProof/>
                <w:webHidden/>
              </w:rPr>
              <w:fldChar w:fldCharType="begin"/>
            </w:r>
            <w:r w:rsidR="00E74E67">
              <w:rPr>
                <w:noProof/>
                <w:webHidden/>
              </w:rPr>
              <w:instrText xml:space="preserve"> PAGEREF _Toc187936922 \h </w:instrText>
            </w:r>
            <w:r w:rsidR="00E74E67">
              <w:rPr>
                <w:noProof/>
                <w:webHidden/>
              </w:rPr>
            </w:r>
            <w:r w:rsidR="00E74E67">
              <w:rPr>
                <w:noProof/>
                <w:webHidden/>
              </w:rPr>
              <w:fldChar w:fldCharType="separate"/>
            </w:r>
            <w:r w:rsidR="00E74E67">
              <w:rPr>
                <w:noProof/>
                <w:webHidden/>
              </w:rPr>
              <w:t>19</w:t>
            </w:r>
            <w:r w:rsidR="00E74E67">
              <w:rPr>
                <w:noProof/>
                <w:webHidden/>
              </w:rPr>
              <w:fldChar w:fldCharType="end"/>
            </w:r>
          </w:hyperlink>
        </w:p>
        <w:p w14:paraId="686E0A01" w14:textId="77777777" w:rsidR="00E74E67" w:rsidRDefault="00CF7CE3">
          <w:pPr>
            <w:pStyle w:val="TOC3"/>
            <w:tabs>
              <w:tab w:val="right" w:leader="dot" w:pos="8630"/>
            </w:tabs>
            <w:rPr>
              <w:rFonts w:asciiTheme="minorHAnsi" w:eastAsiaTheme="minorEastAsia" w:hAnsiTheme="minorHAnsi"/>
              <w:noProof/>
              <w:sz w:val="22"/>
            </w:rPr>
          </w:pPr>
          <w:hyperlink w:anchor="_Toc187936923" w:history="1">
            <w:r w:rsidR="00E74E67" w:rsidRPr="00775789">
              <w:rPr>
                <w:rStyle w:val="Hyperlink"/>
                <w:noProof/>
              </w:rPr>
              <w:t>3.1.2 Use Case Diagram</w:t>
            </w:r>
            <w:r w:rsidR="00E74E67">
              <w:rPr>
                <w:noProof/>
                <w:webHidden/>
              </w:rPr>
              <w:tab/>
            </w:r>
            <w:r w:rsidR="00E74E67">
              <w:rPr>
                <w:noProof/>
                <w:webHidden/>
              </w:rPr>
              <w:fldChar w:fldCharType="begin"/>
            </w:r>
            <w:r w:rsidR="00E74E67">
              <w:rPr>
                <w:noProof/>
                <w:webHidden/>
              </w:rPr>
              <w:instrText xml:space="preserve"> PAGEREF _Toc187936923 \h </w:instrText>
            </w:r>
            <w:r w:rsidR="00E74E67">
              <w:rPr>
                <w:noProof/>
                <w:webHidden/>
              </w:rPr>
            </w:r>
            <w:r w:rsidR="00E74E67">
              <w:rPr>
                <w:noProof/>
                <w:webHidden/>
              </w:rPr>
              <w:fldChar w:fldCharType="separate"/>
            </w:r>
            <w:r w:rsidR="00E74E67">
              <w:rPr>
                <w:noProof/>
                <w:webHidden/>
              </w:rPr>
              <w:t>21</w:t>
            </w:r>
            <w:r w:rsidR="00E74E67">
              <w:rPr>
                <w:noProof/>
                <w:webHidden/>
              </w:rPr>
              <w:fldChar w:fldCharType="end"/>
            </w:r>
          </w:hyperlink>
        </w:p>
        <w:p w14:paraId="6082C079" w14:textId="77777777" w:rsidR="00E74E67" w:rsidRDefault="00CF7CE3">
          <w:pPr>
            <w:pStyle w:val="TOC3"/>
            <w:tabs>
              <w:tab w:val="left" w:pos="1320"/>
              <w:tab w:val="right" w:leader="dot" w:pos="8630"/>
            </w:tabs>
            <w:rPr>
              <w:rFonts w:asciiTheme="minorHAnsi" w:eastAsiaTheme="minorEastAsia" w:hAnsiTheme="minorHAnsi"/>
              <w:noProof/>
              <w:sz w:val="22"/>
            </w:rPr>
          </w:pPr>
          <w:hyperlink w:anchor="_Toc187936924" w:history="1">
            <w:r w:rsidR="00E74E67" w:rsidRPr="00775789">
              <w:rPr>
                <w:rStyle w:val="Hyperlink"/>
                <w:noProof/>
              </w:rPr>
              <w:t>3.1.1.</w:t>
            </w:r>
            <w:r w:rsidR="00E74E67">
              <w:rPr>
                <w:rFonts w:asciiTheme="minorHAnsi" w:eastAsiaTheme="minorEastAsia" w:hAnsiTheme="minorHAnsi"/>
                <w:noProof/>
                <w:sz w:val="22"/>
              </w:rPr>
              <w:tab/>
            </w:r>
            <w:r w:rsidR="00E74E67" w:rsidRPr="00775789">
              <w:rPr>
                <w:rStyle w:val="Hyperlink"/>
                <w:noProof/>
              </w:rPr>
              <w:t>Description of use case diagram</w:t>
            </w:r>
            <w:r w:rsidR="00E74E67">
              <w:rPr>
                <w:noProof/>
                <w:webHidden/>
              </w:rPr>
              <w:tab/>
            </w:r>
            <w:r w:rsidR="00E74E67">
              <w:rPr>
                <w:noProof/>
                <w:webHidden/>
              </w:rPr>
              <w:fldChar w:fldCharType="begin"/>
            </w:r>
            <w:r w:rsidR="00E74E67">
              <w:rPr>
                <w:noProof/>
                <w:webHidden/>
              </w:rPr>
              <w:instrText xml:space="preserve"> PAGEREF _Toc187936924 \h </w:instrText>
            </w:r>
            <w:r w:rsidR="00E74E67">
              <w:rPr>
                <w:noProof/>
                <w:webHidden/>
              </w:rPr>
            </w:r>
            <w:r w:rsidR="00E74E67">
              <w:rPr>
                <w:noProof/>
                <w:webHidden/>
              </w:rPr>
              <w:fldChar w:fldCharType="separate"/>
            </w:r>
            <w:r w:rsidR="00E74E67">
              <w:rPr>
                <w:noProof/>
                <w:webHidden/>
              </w:rPr>
              <w:t>23</w:t>
            </w:r>
            <w:r w:rsidR="00E74E67">
              <w:rPr>
                <w:noProof/>
                <w:webHidden/>
              </w:rPr>
              <w:fldChar w:fldCharType="end"/>
            </w:r>
          </w:hyperlink>
        </w:p>
        <w:p w14:paraId="131EC251" w14:textId="77777777" w:rsidR="00E74E67" w:rsidRDefault="00CF7CE3">
          <w:pPr>
            <w:pStyle w:val="TOC3"/>
            <w:tabs>
              <w:tab w:val="right" w:leader="dot" w:pos="8630"/>
            </w:tabs>
            <w:rPr>
              <w:rFonts w:asciiTheme="minorHAnsi" w:eastAsiaTheme="minorEastAsia" w:hAnsiTheme="minorHAnsi"/>
              <w:noProof/>
              <w:sz w:val="22"/>
            </w:rPr>
          </w:pPr>
          <w:hyperlink w:anchor="_Toc187936925" w:history="1">
            <w:r w:rsidR="00E74E67" w:rsidRPr="00775789">
              <w:rPr>
                <w:rStyle w:val="Hyperlink"/>
                <w:noProof/>
              </w:rPr>
              <w:t>3.1.3 Activity Diagram</w:t>
            </w:r>
            <w:r w:rsidR="00E74E67">
              <w:rPr>
                <w:noProof/>
                <w:webHidden/>
              </w:rPr>
              <w:tab/>
            </w:r>
            <w:r w:rsidR="00E74E67">
              <w:rPr>
                <w:noProof/>
                <w:webHidden/>
              </w:rPr>
              <w:fldChar w:fldCharType="begin"/>
            </w:r>
            <w:r w:rsidR="00E74E67">
              <w:rPr>
                <w:noProof/>
                <w:webHidden/>
              </w:rPr>
              <w:instrText xml:space="preserve"> PAGEREF _Toc187936925 \h </w:instrText>
            </w:r>
            <w:r w:rsidR="00E74E67">
              <w:rPr>
                <w:noProof/>
                <w:webHidden/>
              </w:rPr>
            </w:r>
            <w:r w:rsidR="00E74E67">
              <w:rPr>
                <w:noProof/>
                <w:webHidden/>
              </w:rPr>
              <w:fldChar w:fldCharType="separate"/>
            </w:r>
            <w:r w:rsidR="00E74E67">
              <w:rPr>
                <w:noProof/>
                <w:webHidden/>
              </w:rPr>
              <w:t>27</w:t>
            </w:r>
            <w:r w:rsidR="00E74E67">
              <w:rPr>
                <w:noProof/>
                <w:webHidden/>
              </w:rPr>
              <w:fldChar w:fldCharType="end"/>
            </w:r>
          </w:hyperlink>
        </w:p>
        <w:p w14:paraId="1E116788" w14:textId="77777777" w:rsidR="00E74E67" w:rsidRDefault="00CF7CE3">
          <w:pPr>
            <w:pStyle w:val="TOC3"/>
            <w:tabs>
              <w:tab w:val="right" w:leader="dot" w:pos="8630"/>
            </w:tabs>
            <w:rPr>
              <w:rFonts w:asciiTheme="minorHAnsi" w:eastAsiaTheme="minorEastAsia" w:hAnsiTheme="minorHAnsi"/>
              <w:noProof/>
              <w:sz w:val="22"/>
            </w:rPr>
          </w:pPr>
          <w:hyperlink w:anchor="_Toc187936926" w:history="1">
            <w:r w:rsidR="00E74E67" w:rsidRPr="00775789">
              <w:rPr>
                <w:rStyle w:val="Hyperlink"/>
                <w:noProof/>
              </w:rPr>
              <w:t>3.1.4 Class Model</w:t>
            </w:r>
            <w:r w:rsidR="00E74E67">
              <w:rPr>
                <w:noProof/>
                <w:webHidden/>
              </w:rPr>
              <w:tab/>
            </w:r>
            <w:r w:rsidR="00E74E67">
              <w:rPr>
                <w:noProof/>
                <w:webHidden/>
              </w:rPr>
              <w:fldChar w:fldCharType="begin"/>
            </w:r>
            <w:r w:rsidR="00E74E67">
              <w:rPr>
                <w:noProof/>
                <w:webHidden/>
              </w:rPr>
              <w:instrText xml:space="preserve"> PAGEREF _Toc187936926 \h </w:instrText>
            </w:r>
            <w:r w:rsidR="00E74E67">
              <w:rPr>
                <w:noProof/>
                <w:webHidden/>
              </w:rPr>
            </w:r>
            <w:r w:rsidR="00E74E67">
              <w:rPr>
                <w:noProof/>
                <w:webHidden/>
              </w:rPr>
              <w:fldChar w:fldCharType="separate"/>
            </w:r>
            <w:r w:rsidR="00E74E67">
              <w:rPr>
                <w:noProof/>
                <w:webHidden/>
              </w:rPr>
              <w:t>30</w:t>
            </w:r>
            <w:r w:rsidR="00E74E67">
              <w:rPr>
                <w:noProof/>
                <w:webHidden/>
              </w:rPr>
              <w:fldChar w:fldCharType="end"/>
            </w:r>
          </w:hyperlink>
        </w:p>
        <w:p w14:paraId="1CBD9889" w14:textId="77777777" w:rsidR="00E74E67" w:rsidRDefault="00CF7CE3">
          <w:pPr>
            <w:pStyle w:val="TOC3"/>
            <w:tabs>
              <w:tab w:val="right" w:leader="dot" w:pos="8630"/>
            </w:tabs>
            <w:rPr>
              <w:rFonts w:asciiTheme="minorHAnsi" w:eastAsiaTheme="minorEastAsia" w:hAnsiTheme="minorHAnsi"/>
              <w:noProof/>
              <w:sz w:val="22"/>
            </w:rPr>
          </w:pPr>
          <w:hyperlink w:anchor="_Toc187936927" w:history="1">
            <w:r w:rsidR="00E74E67" w:rsidRPr="00775789">
              <w:rPr>
                <w:rStyle w:val="Hyperlink"/>
                <w:noProof/>
              </w:rPr>
              <w:t>3.1.5 Data Dictionary</w:t>
            </w:r>
            <w:r w:rsidR="00E74E67">
              <w:rPr>
                <w:noProof/>
                <w:webHidden/>
              </w:rPr>
              <w:tab/>
            </w:r>
            <w:r w:rsidR="00E74E67">
              <w:rPr>
                <w:noProof/>
                <w:webHidden/>
              </w:rPr>
              <w:fldChar w:fldCharType="begin"/>
            </w:r>
            <w:r w:rsidR="00E74E67">
              <w:rPr>
                <w:noProof/>
                <w:webHidden/>
              </w:rPr>
              <w:instrText xml:space="preserve"> PAGEREF _Toc187936927 \h </w:instrText>
            </w:r>
            <w:r w:rsidR="00E74E67">
              <w:rPr>
                <w:noProof/>
                <w:webHidden/>
              </w:rPr>
            </w:r>
            <w:r w:rsidR="00E74E67">
              <w:rPr>
                <w:noProof/>
                <w:webHidden/>
              </w:rPr>
              <w:fldChar w:fldCharType="separate"/>
            </w:r>
            <w:r w:rsidR="00E74E67">
              <w:rPr>
                <w:noProof/>
                <w:webHidden/>
              </w:rPr>
              <w:t>31</w:t>
            </w:r>
            <w:r w:rsidR="00E74E67">
              <w:rPr>
                <w:noProof/>
                <w:webHidden/>
              </w:rPr>
              <w:fldChar w:fldCharType="end"/>
            </w:r>
          </w:hyperlink>
        </w:p>
        <w:p w14:paraId="3091883A" w14:textId="77777777" w:rsidR="00E74E67" w:rsidRDefault="00CF7CE3">
          <w:pPr>
            <w:pStyle w:val="TOC3"/>
            <w:tabs>
              <w:tab w:val="right" w:leader="dot" w:pos="8630"/>
            </w:tabs>
            <w:rPr>
              <w:rFonts w:asciiTheme="minorHAnsi" w:eastAsiaTheme="minorEastAsia" w:hAnsiTheme="minorHAnsi"/>
              <w:noProof/>
              <w:sz w:val="22"/>
            </w:rPr>
          </w:pPr>
          <w:hyperlink w:anchor="_Toc187936928" w:history="1">
            <w:r w:rsidR="00E74E67" w:rsidRPr="00775789">
              <w:rPr>
                <w:rStyle w:val="Hyperlink"/>
                <w:noProof/>
              </w:rPr>
              <w:t>3.1.6 Sequence Diagram</w:t>
            </w:r>
            <w:r w:rsidR="00E74E67">
              <w:rPr>
                <w:noProof/>
                <w:webHidden/>
              </w:rPr>
              <w:tab/>
            </w:r>
            <w:r w:rsidR="00E74E67">
              <w:rPr>
                <w:noProof/>
                <w:webHidden/>
              </w:rPr>
              <w:fldChar w:fldCharType="begin"/>
            </w:r>
            <w:r w:rsidR="00E74E67">
              <w:rPr>
                <w:noProof/>
                <w:webHidden/>
              </w:rPr>
              <w:instrText xml:space="preserve"> PAGEREF _Toc187936928 \h </w:instrText>
            </w:r>
            <w:r w:rsidR="00E74E67">
              <w:rPr>
                <w:noProof/>
                <w:webHidden/>
              </w:rPr>
            </w:r>
            <w:r w:rsidR="00E74E67">
              <w:rPr>
                <w:noProof/>
                <w:webHidden/>
              </w:rPr>
              <w:fldChar w:fldCharType="separate"/>
            </w:r>
            <w:r w:rsidR="00E74E67">
              <w:rPr>
                <w:noProof/>
                <w:webHidden/>
              </w:rPr>
              <w:t>38</w:t>
            </w:r>
            <w:r w:rsidR="00E74E67">
              <w:rPr>
                <w:noProof/>
                <w:webHidden/>
              </w:rPr>
              <w:fldChar w:fldCharType="end"/>
            </w:r>
          </w:hyperlink>
        </w:p>
        <w:p w14:paraId="5A23E559" w14:textId="77777777" w:rsidR="00E74E67" w:rsidRDefault="00CF7CE3" w:rsidP="00E74E67">
          <w:pPr>
            <w:pStyle w:val="TOC1"/>
            <w:rPr>
              <w:rFonts w:asciiTheme="minorHAnsi" w:eastAsiaTheme="minorEastAsia" w:hAnsiTheme="minorHAnsi"/>
              <w:noProof/>
              <w:sz w:val="22"/>
            </w:rPr>
          </w:pPr>
          <w:hyperlink w:anchor="_Toc187936929" w:history="1">
            <w:r w:rsidR="00E74E67" w:rsidRPr="00775789">
              <w:rPr>
                <w:rStyle w:val="Hyperlink"/>
                <w:noProof/>
              </w:rPr>
              <w:t>Chapter 4: System Design</w:t>
            </w:r>
            <w:r w:rsidR="00E74E67">
              <w:rPr>
                <w:noProof/>
                <w:webHidden/>
              </w:rPr>
              <w:tab/>
            </w:r>
            <w:r w:rsidR="00E74E67">
              <w:rPr>
                <w:noProof/>
                <w:webHidden/>
              </w:rPr>
              <w:fldChar w:fldCharType="begin"/>
            </w:r>
            <w:r w:rsidR="00E74E67">
              <w:rPr>
                <w:noProof/>
                <w:webHidden/>
              </w:rPr>
              <w:instrText xml:space="preserve"> PAGEREF _Toc187936929 \h </w:instrText>
            </w:r>
            <w:r w:rsidR="00E74E67">
              <w:rPr>
                <w:noProof/>
                <w:webHidden/>
              </w:rPr>
            </w:r>
            <w:r w:rsidR="00E74E67">
              <w:rPr>
                <w:noProof/>
                <w:webHidden/>
              </w:rPr>
              <w:fldChar w:fldCharType="separate"/>
            </w:r>
            <w:r w:rsidR="00E74E67">
              <w:rPr>
                <w:noProof/>
                <w:webHidden/>
              </w:rPr>
              <w:t>41</w:t>
            </w:r>
            <w:r w:rsidR="00E74E67">
              <w:rPr>
                <w:noProof/>
                <w:webHidden/>
              </w:rPr>
              <w:fldChar w:fldCharType="end"/>
            </w:r>
          </w:hyperlink>
        </w:p>
        <w:p w14:paraId="2E225DBA" w14:textId="77777777" w:rsidR="00E74E67" w:rsidRDefault="00CF7CE3">
          <w:pPr>
            <w:pStyle w:val="TOC2"/>
            <w:tabs>
              <w:tab w:val="right" w:leader="dot" w:pos="8630"/>
            </w:tabs>
            <w:rPr>
              <w:rFonts w:asciiTheme="minorHAnsi" w:eastAsiaTheme="minorEastAsia" w:hAnsiTheme="minorHAnsi"/>
              <w:noProof/>
              <w:sz w:val="22"/>
            </w:rPr>
          </w:pPr>
          <w:hyperlink w:anchor="_Toc187936930" w:history="1">
            <w:r w:rsidR="00E74E67" w:rsidRPr="00775789">
              <w:rPr>
                <w:rStyle w:val="Hyperlink"/>
                <w:noProof/>
              </w:rPr>
              <w:t>4.1 Introduction</w:t>
            </w:r>
            <w:r w:rsidR="00E74E67">
              <w:rPr>
                <w:noProof/>
                <w:webHidden/>
              </w:rPr>
              <w:tab/>
            </w:r>
            <w:r w:rsidR="00E74E67">
              <w:rPr>
                <w:noProof/>
                <w:webHidden/>
              </w:rPr>
              <w:fldChar w:fldCharType="begin"/>
            </w:r>
            <w:r w:rsidR="00E74E67">
              <w:rPr>
                <w:noProof/>
                <w:webHidden/>
              </w:rPr>
              <w:instrText xml:space="preserve"> PAGEREF _Toc187936930 \h </w:instrText>
            </w:r>
            <w:r w:rsidR="00E74E67">
              <w:rPr>
                <w:noProof/>
                <w:webHidden/>
              </w:rPr>
            </w:r>
            <w:r w:rsidR="00E74E67">
              <w:rPr>
                <w:noProof/>
                <w:webHidden/>
              </w:rPr>
              <w:fldChar w:fldCharType="separate"/>
            </w:r>
            <w:r w:rsidR="00E74E67">
              <w:rPr>
                <w:noProof/>
                <w:webHidden/>
              </w:rPr>
              <w:t>41</w:t>
            </w:r>
            <w:r w:rsidR="00E74E67">
              <w:rPr>
                <w:noProof/>
                <w:webHidden/>
              </w:rPr>
              <w:fldChar w:fldCharType="end"/>
            </w:r>
          </w:hyperlink>
        </w:p>
        <w:p w14:paraId="77726C9A" w14:textId="77777777" w:rsidR="00E74E67" w:rsidRDefault="00CF7CE3">
          <w:pPr>
            <w:pStyle w:val="TOC2"/>
            <w:tabs>
              <w:tab w:val="right" w:leader="dot" w:pos="8630"/>
            </w:tabs>
            <w:rPr>
              <w:rFonts w:asciiTheme="minorHAnsi" w:eastAsiaTheme="minorEastAsia" w:hAnsiTheme="minorHAnsi"/>
              <w:noProof/>
              <w:sz w:val="22"/>
            </w:rPr>
          </w:pPr>
          <w:hyperlink w:anchor="_Toc187936931" w:history="1">
            <w:r w:rsidR="00E74E67" w:rsidRPr="00775789">
              <w:rPr>
                <w:rStyle w:val="Hyperlink"/>
                <w:rFonts w:eastAsia="Times New Roman"/>
                <w:noProof/>
              </w:rPr>
              <w:t>4.2 Proposed Software Architecture</w:t>
            </w:r>
            <w:r w:rsidR="00E74E67">
              <w:rPr>
                <w:noProof/>
                <w:webHidden/>
              </w:rPr>
              <w:tab/>
            </w:r>
            <w:r w:rsidR="00E74E67">
              <w:rPr>
                <w:noProof/>
                <w:webHidden/>
              </w:rPr>
              <w:fldChar w:fldCharType="begin"/>
            </w:r>
            <w:r w:rsidR="00E74E67">
              <w:rPr>
                <w:noProof/>
                <w:webHidden/>
              </w:rPr>
              <w:instrText xml:space="preserve"> PAGEREF _Toc187936931 \h </w:instrText>
            </w:r>
            <w:r w:rsidR="00E74E67">
              <w:rPr>
                <w:noProof/>
                <w:webHidden/>
              </w:rPr>
            </w:r>
            <w:r w:rsidR="00E74E67">
              <w:rPr>
                <w:noProof/>
                <w:webHidden/>
              </w:rPr>
              <w:fldChar w:fldCharType="separate"/>
            </w:r>
            <w:r w:rsidR="00E74E67">
              <w:rPr>
                <w:noProof/>
                <w:webHidden/>
              </w:rPr>
              <w:t>41</w:t>
            </w:r>
            <w:r w:rsidR="00E74E67">
              <w:rPr>
                <w:noProof/>
                <w:webHidden/>
              </w:rPr>
              <w:fldChar w:fldCharType="end"/>
            </w:r>
          </w:hyperlink>
        </w:p>
        <w:p w14:paraId="7BBD4D72" w14:textId="77777777" w:rsidR="00E74E67" w:rsidRDefault="00CF7CE3">
          <w:pPr>
            <w:pStyle w:val="TOC3"/>
            <w:tabs>
              <w:tab w:val="right" w:leader="dot" w:pos="8630"/>
            </w:tabs>
            <w:rPr>
              <w:rFonts w:asciiTheme="minorHAnsi" w:eastAsiaTheme="minorEastAsia" w:hAnsiTheme="minorHAnsi"/>
              <w:noProof/>
              <w:sz w:val="22"/>
            </w:rPr>
          </w:pPr>
          <w:hyperlink w:anchor="_Toc187936932" w:history="1">
            <w:r w:rsidR="00E74E67" w:rsidRPr="00775789">
              <w:rPr>
                <w:rStyle w:val="Hyperlink"/>
                <w:noProof/>
              </w:rPr>
              <w:t>4.2.1 System Decomposition</w:t>
            </w:r>
            <w:r w:rsidR="00E74E67">
              <w:rPr>
                <w:noProof/>
                <w:webHidden/>
              </w:rPr>
              <w:tab/>
            </w:r>
            <w:r w:rsidR="00E74E67">
              <w:rPr>
                <w:noProof/>
                <w:webHidden/>
              </w:rPr>
              <w:fldChar w:fldCharType="begin"/>
            </w:r>
            <w:r w:rsidR="00E74E67">
              <w:rPr>
                <w:noProof/>
                <w:webHidden/>
              </w:rPr>
              <w:instrText xml:space="preserve"> PAGEREF _Toc187936932 \h </w:instrText>
            </w:r>
            <w:r w:rsidR="00E74E67">
              <w:rPr>
                <w:noProof/>
                <w:webHidden/>
              </w:rPr>
            </w:r>
            <w:r w:rsidR="00E74E67">
              <w:rPr>
                <w:noProof/>
                <w:webHidden/>
              </w:rPr>
              <w:fldChar w:fldCharType="separate"/>
            </w:r>
            <w:r w:rsidR="00E74E67">
              <w:rPr>
                <w:noProof/>
                <w:webHidden/>
              </w:rPr>
              <w:t>41</w:t>
            </w:r>
            <w:r w:rsidR="00E74E67">
              <w:rPr>
                <w:noProof/>
                <w:webHidden/>
              </w:rPr>
              <w:fldChar w:fldCharType="end"/>
            </w:r>
          </w:hyperlink>
        </w:p>
        <w:p w14:paraId="28511835" w14:textId="77777777" w:rsidR="00E74E67" w:rsidRDefault="00CF7CE3">
          <w:pPr>
            <w:pStyle w:val="TOC3"/>
            <w:tabs>
              <w:tab w:val="right" w:leader="dot" w:pos="8630"/>
            </w:tabs>
            <w:rPr>
              <w:rFonts w:asciiTheme="minorHAnsi" w:eastAsiaTheme="minorEastAsia" w:hAnsiTheme="minorHAnsi"/>
              <w:noProof/>
              <w:sz w:val="22"/>
            </w:rPr>
          </w:pPr>
          <w:hyperlink w:anchor="_Toc187936933" w:history="1">
            <w:r w:rsidR="00E74E67" w:rsidRPr="00775789">
              <w:rPr>
                <w:rStyle w:val="Hyperlink"/>
                <w:rFonts w:eastAsia="Times New Roman"/>
                <w:noProof/>
              </w:rPr>
              <w:t>4.2.2 Hardware and Software Mapping</w:t>
            </w:r>
            <w:r w:rsidR="00E74E67">
              <w:rPr>
                <w:noProof/>
                <w:webHidden/>
              </w:rPr>
              <w:tab/>
            </w:r>
            <w:r w:rsidR="00E74E67">
              <w:rPr>
                <w:noProof/>
                <w:webHidden/>
              </w:rPr>
              <w:fldChar w:fldCharType="begin"/>
            </w:r>
            <w:r w:rsidR="00E74E67">
              <w:rPr>
                <w:noProof/>
                <w:webHidden/>
              </w:rPr>
              <w:instrText xml:space="preserve"> PAGEREF _Toc187936933 \h </w:instrText>
            </w:r>
            <w:r w:rsidR="00E74E67">
              <w:rPr>
                <w:noProof/>
                <w:webHidden/>
              </w:rPr>
            </w:r>
            <w:r w:rsidR="00E74E67">
              <w:rPr>
                <w:noProof/>
                <w:webHidden/>
              </w:rPr>
              <w:fldChar w:fldCharType="separate"/>
            </w:r>
            <w:r w:rsidR="00E74E67">
              <w:rPr>
                <w:noProof/>
                <w:webHidden/>
              </w:rPr>
              <w:t>42</w:t>
            </w:r>
            <w:r w:rsidR="00E74E67">
              <w:rPr>
                <w:noProof/>
                <w:webHidden/>
              </w:rPr>
              <w:fldChar w:fldCharType="end"/>
            </w:r>
          </w:hyperlink>
        </w:p>
        <w:p w14:paraId="4A1A8497" w14:textId="77777777" w:rsidR="00E74E67" w:rsidRDefault="00CF7CE3">
          <w:pPr>
            <w:pStyle w:val="TOC3"/>
            <w:tabs>
              <w:tab w:val="right" w:leader="dot" w:pos="8630"/>
            </w:tabs>
            <w:rPr>
              <w:rFonts w:asciiTheme="minorHAnsi" w:eastAsiaTheme="minorEastAsia" w:hAnsiTheme="minorHAnsi"/>
              <w:noProof/>
              <w:sz w:val="22"/>
            </w:rPr>
          </w:pPr>
          <w:hyperlink w:anchor="_Toc187936934" w:history="1">
            <w:r w:rsidR="00E74E67" w:rsidRPr="00775789">
              <w:rPr>
                <w:rStyle w:val="Hyperlink"/>
                <w:rFonts w:eastAsia="Times New Roman"/>
                <w:noProof/>
              </w:rPr>
              <w:t>4.2.3 Persistent Data Modeling</w:t>
            </w:r>
            <w:r w:rsidR="00E74E67">
              <w:rPr>
                <w:noProof/>
                <w:webHidden/>
              </w:rPr>
              <w:tab/>
            </w:r>
            <w:r w:rsidR="00E74E67">
              <w:rPr>
                <w:noProof/>
                <w:webHidden/>
              </w:rPr>
              <w:fldChar w:fldCharType="begin"/>
            </w:r>
            <w:r w:rsidR="00E74E67">
              <w:rPr>
                <w:noProof/>
                <w:webHidden/>
              </w:rPr>
              <w:instrText xml:space="preserve"> PAGEREF _Toc187936934 \h </w:instrText>
            </w:r>
            <w:r w:rsidR="00E74E67">
              <w:rPr>
                <w:noProof/>
                <w:webHidden/>
              </w:rPr>
            </w:r>
            <w:r w:rsidR="00E74E67">
              <w:rPr>
                <w:noProof/>
                <w:webHidden/>
              </w:rPr>
              <w:fldChar w:fldCharType="separate"/>
            </w:r>
            <w:r w:rsidR="00E74E67">
              <w:rPr>
                <w:noProof/>
                <w:webHidden/>
              </w:rPr>
              <w:t>44</w:t>
            </w:r>
            <w:r w:rsidR="00E74E67">
              <w:rPr>
                <w:noProof/>
                <w:webHidden/>
              </w:rPr>
              <w:fldChar w:fldCharType="end"/>
            </w:r>
          </w:hyperlink>
        </w:p>
        <w:p w14:paraId="765D7ECD" w14:textId="77777777" w:rsidR="00E74E67" w:rsidRDefault="00CF7CE3">
          <w:pPr>
            <w:pStyle w:val="TOC3"/>
            <w:tabs>
              <w:tab w:val="right" w:leader="dot" w:pos="8630"/>
            </w:tabs>
            <w:rPr>
              <w:rFonts w:asciiTheme="minorHAnsi" w:eastAsiaTheme="minorEastAsia" w:hAnsiTheme="minorHAnsi"/>
              <w:noProof/>
              <w:sz w:val="22"/>
            </w:rPr>
          </w:pPr>
          <w:hyperlink w:anchor="_Toc187936935" w:history="1">
            <w:r w:rsidR="00E74E67" w:rsidRPr="00775789">
              <w:rPr>
                <w:rStyle w:val="Hyperlink"/>
                <w:rFonts w:eastAsia="Times New Roman"/>
                <w:noProof/>
              </w:rPr>
              <w:t>4.2.4 Access Control and Security</w:t>
            </w:r>
            <w:r w:rsidR="00E74E67">
              <w:rPr>
                <w:noProof/>
                <w:webHidden/>
              </w:rPr>
              <w:tab/>
            </w:r>
            <w:r w:rsidR="00E74E67">
              <w:rPr>
                <w:noProof/>
                <w:webHidden/>
              </w:rPr>
              <w:fldChar w:fldCharType="begin"/>
            </w:r>
            <w:r w:rsidR="00E74E67">
              <w:rPr>
                <w:noProof/>
                <w:webHidden/>
              </w:rPr>
              <w:instrText xml:space="preserve"> PAGEREF _Toc187936935 \h </w:instrText>
            </w:r>
            <w:r w:rsidR="00E74E67">
              <w:rPr>
                <w:noProof/>
                <w:webHidden/>
              </w:rPr>
            </w:r>
            <w:r w:rsidR="00E74E67">
              <w:rPr>
                <w:noProof/>
                <w:webHidden/>
              </w:rPr>
              <w:fldChar w:fldCharType="separate"/>
            </w:r>
            <w:r w:rsidR="00E74E67">
              <w:rPr>
                <w:noProof/>
                <w:webHidden/>
              </w:rPr>
              <w:t>45</w:t>
            </w:r>
            <w:r w:rsidR="00E74E67">
              <w:rPr>
                <w:noProof/>
                <w:webHidden/>
              </w:rPr>
              <w:fldChar w:fldCharType="end"/>
            </w:r>
          </w:hyperlink>
        </w:p>
        <w:p w14:paraId="7BD67887" w14:textId="77777777" w:rsidR="00E74E67" w:rsidRDefault="00CF7CE3">
          <w:pPr>
            <w:pStyle w:val="TOC3"/>
            <w:tabs>
              <w:tab w:val="right" w:leader="dot" w:pos="8630"/>
            </w:tabs>
            <w:rPr>
              <w:rFonts w:asciiTheme="minorHAnsi" w:eastAsiaTheme="minorEastAsia" w:hAnsiTheme="minorHAnsi"/>
              <w:noProof/>
              <w:sz w:val="22"/>
            </w:rPr>
          </w:pPr>
          <w:hyperlink w:anchor="_Toc187936936" w:history="1">
            <w:r w:rsidR="00E74E67" w:rsidRPr="00775789">
              <w:rPr>
                <w:rStyle w:val="Hyperlink"/>
                <w:noProof/>
              </w:rPr>
              <w:t>4.2.5</w:t>
            </w:r>
            <w:r w:rsidR="00E74E67" w:rsidRPr="00775789">
              <w:rPr>
                <w:rStyle w:val="Hyperlink"/>
                <w:rFonts w:eastAsia="Times New Roman"/>
                <w:b/>
                <w:bCs/>
                <w:noProof/>
              </w:rPr>
              <w:t xml:space="preserve"> </w:t>
            </w:r>
            <w:r w:rsidR="00E74E67" w:rsidRPr="00775789">
              <w:rPr>
                <w:rStyle w:val="Hyperlink"/>
                <w:noProof/>
              </w:rPr>
              <w:t>Packages diagram</w:t>
            </w:r>
            <w:r w:rsidR="00E74E67">
              <w:rPr>
                <w:noProof/>
                <w:webHidden/>
              </w:rPr>
              <w:tab/>
            </w:r>
            <w:r w:rsidR="00E74E67">
              <w:rPr>
                <w:noProof/>
                <w:webHidden/>
              </w:rPr>
              <w:fldChar w:fldCharType="begin"/>
            </w:r>
            <w:r w:rsidR="00E74E67">
              <w:rPr>
                <w:noProof/>
                <w:webHidden/>
              </w:rPr>
              <w:instrText xml:space="preserve"> PAGEREF _Toc187936936 \h </w:instrText>
            </w:r>
            <w:r w:rsidR="00E74E67">
              <w:rPr>
                <w:noProof/>
                <w:webHidden/>
              </w:rPr>
            </w:r>
            <w:r w:rsidR="00E74E67">
              <w:rPr>
                <w:noProof/>
                <w:webHidden/>
              </w:rPr>
              <w:fldChar w:fldCharType="separate"/>
            </w:r>
            <w:r w:rsidR="00E74E67">
              <w:rPr>
                <w:noProof/>
                <w:webHidden/>
              </w:rPr>
              <w:t>48</w:t>
            </w:r>
            <w:r w:rsidR="00E74E67">
              <w:rPr>
                <w:noProof/>
                <w:webHidden/>
              </w:rPr>
              <w:fldChar w:fldCharType="end"/>
            </w:r>
          </w:hyperlink>
        </w:p>
        <w:p w14:paraId="6DDACF32" w14:textId="77777777" w:rsidR="00E74E67" w:rsidRDefault="00CF7CE3">
          <w:pPr>
            <w:pStyle w:val="TOC3"/>
            <w:tabs>
              <w:tab w:val="right" w:leader="dot" w:pos="8630"/>
            </w:tabs>
            <w:rPr>
              <w:rFonts w:asciiTheme="minorHAnsi" w:eastAsiaTheme="minorEastAsia" w:hAnsiTheme="minorHAnsi"/>
              <w:noProof/>
              <w:sz w:val="22"/>
            </w:rPr>
          </w:pPr>
          <w:hyperlink w:anchor="_Toc187936937" w:history="1">
            <w:r w:rsidR="00E74E67" w:rsidRPr="00775789">
              <w:rPr>
                <w:rStyle w:val="Hyperlink"/>
                <w:rFonts w:eastAsia="Times New Roman"/>
                <w:noProof/>
              </w:rPr>
              <w:t>4.2.6 Design Pattern (Architecture Layers)</w:t>
            </w:r>
            <w:r w:rsidR="00E74E67">
              <w:rPr>
                <w:noProof/>
                <w:webHidden/>
              </w:rPr>
              <w:tab/>
            </w:r>
            <w:r w:rsidR="00E74E67">
              <w:rPr>
                <w:noProof/>
                <w:webHidden/>
              </w:rPr>
              <w:fldChar w:fldCharType="begin"/>
            </w:r>
            <w:r w:rsidR="00E74E67">
              <w:rPr>
                <w:noProof/>
                <w:webHidden/>
              </w:rPr>
              <w:instrText xml:space="preserve"> PAGEREF _Toc187936937 \h </w:instrText>
            </w:r>
            <w:r w:rsidR="00E74E67">
              <w:rPr>
                <w:noProof/>
                <w:webHidden/>
              </w:rPr>
            </w:r>
            <w:r w:rsidR="00E74E67">
              <w:rPr>
                <w:noProof/>
                <w:webHidden/>
              </w:rPr>
              <w:fldChar w:fldCharType="separate"/>
            </w:r>
            <w:r w:rsidR="00E74E67">
              <w:rPr>
                <w:noProof/>
                <w:webHidden/>
              </w:rPr>
              <w:t>50</w:t>
            </w:r>
            <w:r w:rsidR="00E74E67">
              <w:rPr>
                <w:noProof/>
                <w:webHidden/>
              </w:rPr>
              <w:fldChar w:fldCharType="end"/>
            </w:r>
          </w:hyperlink>
        </w:p>
        <w:p w14:paraId="7E4BB09D" w14:textId="77777777" w:rsidR="00E74E67" w:rsidRDefault="00CF7CE3">
          <w:pPr>
            <w:pStyle w:val="TOC3"/>
            <w:tabs>
              <w:tab w:val="right" w:leader="dot" w:pos="8630"/>
            </w:tabs>
            <w:rPr>
              <w:rFonts w:asciiTheme="minorHAnsi" w:eastAsiaTheme="minorEastAsia" w:hAnsiTheme="minorHAnsi"/>
              <w:noProof/>
              <w:sz w:val="22"/>
            </w:rPr>
          </w:pPr>
          <w:hyperlink w:anchor="_Toc187936938" w:history="1">
            <w:r w:rsidR="00E74E67" w:rsidRPr="00775789">
              <w:rPr>
                <w:rStyle w:val="Hyperlink"/>
                <w:rFonts w:eastAsia="Times New Roman"/>
                <w:noProof/>
              </w:rPr>
              <w:t>4.2.7</w:t>
            </w:r>
            <w:r w:rsidR="00E74E67" w:rsidRPr="00775789">
              <w:rPr>
                <w:rStyle w:val="Hyperlink"/>
                <w:noProof/>
              </w:rPr>
              <w:t xml:space="preserve"> Object Design Document (ODD)</w:t>
            </w:r>
            <w:r w:rsidR="00E74E67">
              <w:rPr>
                <w:noProof/>
                <w:webHidden/>
              </w:rPr>
              <w:tab/>
            </w:r>
            <w:r w:rsidR="00E74E67">
              <w:rPr>
                <w:noProof/>
                <w:webHidden/>
              </w:rPr>
              <w:fldChar w:fldCharType="begin"/>
            </w:r>
            <w:r w:rsidR="00E74E67">
              <w:rPr>
                <w:noProof/>
                <w:webHidden/>
              </w:rPr>
              <w:instrText xml:space="preserve"> PAGEREF _Toc187936938 \h </w:instrText>
            </w:r>
            <w:r w:rsidR="00E74E67">
              <w:rPr>
                <w:noProof/>
                <w:webHidden/>
              </w:rPr>
            </w:r>
            <w:r w:rsidR="00E74E67">
              <w:rPr>
                <w:noProof/>
                <w:webHidden/>
              </w:rPr>
              <w:fldChar w:fldCharType="separate"/>
            </w:r>
            <w:r w:rsidR="00E74E67">
              <w:rPr>
                <w:noProof/>
                <w:webHidden/>
              </w:rPr>
              <w:t>52</w:t>
            </w:r>
            <w:r w:rsidR="00E74E67">
              <w:rPr>
                <w:noProof/>
                <w:webHidden/>
              </w:rPr>
              <w:fldChar w:fldCharType="end"/>
            </w:r>
          </w:hyperlink>
        </w:p>
        <w:p w14:paraId="38C37630" w14:textId="77777777" w:rsidR="00E74E67" w:rsidRDefault="00CF7CE3">
          <w:pPr>
            <w:pStyle w:val="TOC3"/>
            <w:tabs>
              <w:tab w:val="right" w:leader="dot" w:pos="8630"/>
            </w:tabs>
            <w:rPr>
              <w:rFonts w:asciiTheme="minorHAnsi" w:eastAsiaTheme="minorEastAsia" w:hAnsiTheme="minorHAnsi"/>
              <w:noProof/>
              <w:sz w:val="22"/>
            </w:rPr>
          </w:pPr>
          <w:hyperlink w:anchor="_Toc187936939" w:history="1">
            <w:r w:rsidR="00E74E67" w:rsidRPr="00775789">
              <w:rPr>
                <w:rStyle w:val="Hyperlink"/>
                <w:noProof/>
              </w:rPr>
              <w:t>4.2.8 User Interface Design</w:t>
            </w:r>
            <w:r w:rsidR="00E74E67">
              <w:rPr>
                <w:noProof/>
                <w:webHidden/>
              </w:rPr>
              <w:tab/>
            </w:r>
            <w:r w:rsidR="00E74E67">
              <w:rPr>
                <w:noProof/>
                <w:webHidden/>
              </w:rPr>
              <w:fldChar w:fldCharType="begin"/>
            </w:r>
            <w:r w:rsidR="00E74E67">
              <w:rPr>
                <w:noProof/>
                <w:webHidden/>
              </w:rPr>
              <w:instrText xml:space="preserve"> PAGEREF _Toc187936939 \h </w:instrText>
            </w:r>
            <w:r w:rsidR="00E74E67">
              <w:rPr>
                <w:noProof/>
                <w:webHidden/>
              </w:rPr>
            </w:r>
            <w:r w:rsidR="00E74E67">
              <w:rPr>
                <w:noProof/>
                <w:webHidden/>
              </w:rPr>
              <w:fldChar w:fldCharType="separate"/>
            </w:r>
            <w:r w:rsidR="00E74E67">
              <w:rPr>
                <w:noProof/>
                <w:webHidden/>
              </w:rPr>
              <w:t>55</w:t>
            </w:r>
            <w:r w:rsidR="00E74E67">
              <w:rPr>
                <w:noProof/>
                <w:webHidden/>
              </w:rPr>
              <w:fldChar w:fldCharType="end"/>
            </w:r>
          </w:hyperlink>
        </w:p>
        <w:p w14:paraId="3D99F2B8" w14:textId="77777777" w:rsidR="00E74E67" w:rsidRDefault="00CF7CE3" w:rsidP="00E74E67">
          <w:pPr>
            <w:pStyle w:val="TOC1"/>
            <w:rPr>
              <w:rFonts w:asciiTheme="minorHAnsi" w:eastAsiaTheme="minorEastAsia" w:hAnsiTheme="minorHAnsi"/>
              <w:noProof/>
              <w:sz w:val="22"/>
            </w:rPr>
          </w:pPr>
          <w:hyperlink w:anchor="_Toc187936940" w:history="1">
            <w:r w:rsidR="00E74E67" w:rsidRPr="00775789">
              <w:rPr>
                <w:rStyle w:val="Hyperlink"/>
                <w:rFonts w:eastAsia="Times New Roman"/>
                <w:noProof/>
              </w:rPr>
              <w:t>Chapter 5: IMPLEMENTATION</w:t>
            </w:r>
            <w:r w:rsidR="00E74E67">
              <w:rPr>
                <w:noProof/>
                <w:webHidden/>
              </w:rPr>
              <w:tab/>
            </w:r>
            <w:r w:rsidR="00E74E67">
              <w:rPr>
                <w:noProof/>
                <w:webHidden/>
              </w:rPr>
              <w:fldChar w:fldCharType="begin"/>
            </w:r>
            <w:r w:rsidR="00E74E67">
              <w:rPr>
                <w:noProof/>
                <w:webHidden/>
              </w:rPr>
              <w:instrText xml:space="preserve"> PAGEREF _Toc187936940 \h </w:instrText>
            </w:r>
            <w:r w:rsidR="00E74E67">
              <w:rPr>
                <w:noProof/>
                <w:webHidden/>
              </w:rPr>
            </w:r>
            <w:r w:rsidR="00E74E67">
              <w:rPr>
                <w:noProof/>
                <w:webHidden/>
              </w:rPr>
              <w:fldChar w:fldCharType="separate"/>
            </w:r>
            <w:r w:rsidR="00E74E67">
              <w:rPr>
                <w:noProof/>
                <w:webHidden/>
              </w:rPr>
              <w:t>60</w:t>
            </w:r>
            <w:r w:rsidR="00E74E67">
              <w:rPr>
                <w:noProof/>
                <w:webHidden/>
              </w:rPr>
              <w:fldChar w:fldCharType="end"/>
            </w:r>
          </w:hyperlink>
        </w:p>
        <w:p w14:paraId="56014A2B" w14:textId="77777777" w:rsidR="00E74E67" w:rsidRDefault="00CF7CE3">
          <w:pPr>
            <w:pStyle w:val="TOC2"/>
            <w:tabs>
              <w:tab w:val="right" w:leader="dot" w:pos="8630"/>
            </w:tabs>
            <w:rPr>
              <w:rFonts w:asciiTheme="minorHAnsi" w:eastAsiaTheme="minorEastAsia" w:hAnsiTheme="minorHAnsi"/>
              <w:noProof/>
              <w:sz w:val="22"/>
            </w:rPr>
          </w:pPr>
          <w:hyperlink w:anchor="_Toc187936941" w:history="1">
            <w:r w:rsidR="00E74E67" w:rsidRPr="00775789">
              <w:rPr>
                <w:rStyle w:val="Hyperlink"/>
                <w:rFonts w:eastAsia="Times New Roman"/>
                <w:noProof/>
              </w:rPr>
              <w:t>5.1 Mapping Models to Code</w:t>
            </w:r>
            <w:r w:rsidR="00E74E67">
              <w:rPr>
                <w:noProof/>
                <w:webHidden/>
              </w:rPr>
              <w:tab/>
            </w:r>
            <w:r w:rsidR="00E74E67">
              <w:rPr>
                <w:noProof/>
                <w:webHidden/>
              </w:rPr>
              <w:fldChar w:fldCharType="begin"/>
            </w:r>
            <w:r w:rsidR="00E74E67">
              <w:rPr>
                <w:noProof/>
                <w:webHidden/>
              </w:rPr>
              <w:instrText xml:space="preserve"> PAGEREF _Toc187936941 \h </w:instrText>
            </w:r>
            <w:r w:rsidR="00E74E67">
              <w:rPr>
                <w:noProof/>
                <w:webHidden/>
              </w:rPr>
            </w:r>
            <w:r w:rsidR="00E74E67">
              <w:rPr>
                <w:noProof/>
                <w:webHidden/>
              </w:rPr>
              <w:fldChar w:fldCharType="separate"/>
            </w:r>
            <w:r w:rsidR="00E74E67">
              <w:rPr>
                <w:noProof/>
                <w:webHidden/>
              </w:rPr>
              <w:t>60</w:t>
            </w:r>
            <w:r w:rsidR="00E74E67">
              <w:rPr>
                <w:noProof/>
                <w:webHidden/>
              </w:rPr>
              <w:fldChar w:fldCharType="end"/>
            </w:r>
          </w:hyperlink>
        </w:p>
        <w:p w14:paraId="0A873ED9" w14:textId="77777777" w:rsidR="00E74E67" w:rsidRDefault="00CF7CE3">
          <w:pPr>
            <w:pStyle w:val="TOC3"/>
            <w:tabs>
              <w:tab w:val="right" w:leader="dot" w:pos="8630"/>
            </w:tabs>
            <w:rPr>
              <w:rFonts w:asciiTheme="minorHAnsi" w:eastAsiaTheme="minorEastAsia" w:hAnsiTheme="minorHAnsi"/>
              <w:noProof/>
              <w:sz w:val="22"/>
            </w:rPr>
          </w:pPr>
          <w:hyperlink w:anchor="_Toc187936942" w:history="1">
            <w:r w:rsidR="00E74E67" w:rsidRPr="00775789">
              <w:rPr>
                <w:rStyle w:val="Hyperlink"/>
                <w:rFonts w:eastAsia="Times New Roman"/>
                <w:noProof/>
              </w:rPr>
              <w:t>5.1.1 Users App</w:t>
            </w:r>
            <w:r w:rsidR="00E74E67">
              <w:rPr>
                <w:noProof/>
                <w:webHidden/>
              </w:rPr>
              <w:tab/>
            </w:r>
            <w:r w:rsidR="00E74E67">
              <w:rPr>
                <w:noProof/>
                <w:webHidden/>
              </w:rPr>
              <w:fldChar w:fldCharType="begin"/>
            </w:r>
            <w:r w:rsidR="00E74E67">
              <w:rPr>
                <w:noProof/>
                <w:webHidden/>
              </w:rPr>
              <w:instrText xml:space="preserve"> PAGEREF _Toc187936942 \h </w:instrText>
            </w:r>
            <w:r w:rsidR="00E74E67">
              <w:rPr>
                <w:noProof/>
                <w:webHidden/>
              </w:rPr>
            </w:r>
            <w:r w:rsidR="00E74E67">
              <w:rPr>
                <w:noProof/>
                <w:webHidden/>
              </w:rPr>
              <w:fldChar w:fldCharType="separate"/>
            </w:r>
            <w:r w:rsidR="00E74E67">
              <w:rPr>
                <w:noProof/>
                <w:webHidden/>
              </w:rPr>
              <w:t>60</w:t>
            </w:r>
            <w:r w:rsidR="00E74E67">
              <w:rPr>
                <w:noProof/>
                <w:webHidden/>
              </w:rPr>
              <w:fldChar w:fldCharType="end"/>
            </w:r>
          </w:hyperlink>
        </w:p>
        <w:p w14:paraId="0182BB8A" w14:textId="77777777" w:rsidR="00E74E67" w:rsidRDefault="00CF7CE3">
          <w:pPr>
            <w:pStyle w:val="TOC3"/>
            <w:tabs>
              <w:tab w:val="right" w:leader="dot" w:pos="8630"/>
            </w:tabs>
            <w:rPr>
              <w:rFonts w:asciiTheme="minorHAnsi" w:eastAsiaTheme="minorEastAsia" w:hAnsiTheme="minorHAnsi"/>
              <w:noProof/>
              <w:sz w:val="22"/>
            </w:rPr>
          </w:pPr>
          <w:hyperlink w:anchor="_Toc187936943" w:history="1">
            <w:r w:rsidR="00E74E67" w:rsidRPr="00775789">
              <w:rPr>
                <w:rStyle w:val="Hyperlink"/>
                <w:rFonts w:eastAsia="Times New Roman"/>
                <w:noProof/>
              </w:rPr>
              <w:t>5.1.2 Stocks App</w:t>
            </w:r>
            <w:r w:rsidR="00E74E67">
              <w:rPr>
                <w:noProof/>
                <w:webHidden/>
              </w:rPr>
              <w:tab/>
            </w:r>
            <w:r w:rsidR="00E74E67">
              <w:rPr>
                <w:noProof/>
                <w:webHidden/>
              </w:rPr>
              <w:fldChar w:fldCharType="begin"/>
            </w:r>
            <w:r w:rsidR="00E74E67">
              <w:rPr>
                <w:noProof/>
                <w:webHidden/>
              </w:rPr>
              <w:instrText xml:space="preserve"> PAGEREF _Toc187936943 \h </w:instrText>
            </w:r>
            <w:r w:rsidR="00E74E67">
              <w:rPr>
                <w:noProof/>
                <w:webHidden/>
              </w:rPr>
            </w:r>
            <w:r w:rsidR="00E74E67">
              <w:rPr>
                <w:noProof/>
                <w:webHidden/>
              </w:rPr>
              <w:fldChar w:fldCharType="separate"/>
            </w:r>
            <w:r w:rsidR="00E74E67">
              <w:rPr>
                <w:noProof/>
                <w:webHidden/>
              </w:rPr>
              <w:t>62</w:t>
            </w:r>
            <w:r w:rsidR="00E74E67">
              <w:rPr>
                <w:noProof/>
                <w:webHidden/>
              </w:rPr>
              <w:fldChar w:fldCharType="end"/>
            </w:r>
          </w:hyperlink>
        </w:p>
        <w:p w14:paraId="0F615329" w14:textId="77777777" w:rsidR="00E74E67" w:rsidRDefault="00CF7CE3">
          <w:pPr>
            <w:pStyle w:val="TOC2"/>
            <w:tabs>
              <w:tab w:val="right" w:leader="dot" w:pos="8630"/>
            </w:tabs>
            <w:rPr>
              <w:rFonts w:asciiTheme="minorHAnsi" w:eastAsiaTheme="minorEastAsia" w:hAnsiTheme="minorHAnsi"/>
              <w:noProof/>
              <w:sz w:val="22"/>
            </w:rPr>
          </w:pPr>
          <w:hyperlink w:anchor="_Toc187936944" w:history="1">
            <w:r w:rsidR="00E74E67" w:rsidRPr="00775789">
              <w:rPr>
                <w:rStyle w:val="Hyperlink"/>
                <w:rFonts w:eastAsia="Times New Roman"/>
                <w:noProof/>
              </w:rPr>
              <w:t>5.2 Suspicious Activity App</w:t>
            </w:r>
            <w:r w:rsidR="00E74E67">
              <w:rPr>
                <w:noProof/>
                <w:webHidden/>
              </w:rPr>
              <w:tab/>
            </w:r>
            <w:r w:rsidR="00E74E67">
              <w:rPr>
                <w:noProof/>
                <w:webHidden/>
              </w:rPr>
              <w:fldChar w:fldCharType="begin"/>
            </w:r>
            <w:r w:rsidR="00E74E67">
              <w:rPr>
                <w:noProof/>
                <w:webHidden/>
              </w:rPr>
              <w:instrText xml:space="preserve"> PAGEREF _Toc187936944 \h </w:instrText>
            </w:r>
            <w:r w:rsidR="00E74E67">
              <w:rPr>
                <w:noProof/>
                <w:webHidden/>
              </w:rPr>
            </w:r>
            <w:r w:rsidR="00E74E67">
              <w:rPr>
                <w:noProof/>
                <w:webHidden/>
              </w:rPr>
              <w:fldChar w:fldCharType="separate"/>
            </w:r>
            <w:r w:rsidR="00E74E67">
              <w:rPr>
                <w:noProof/>
                <w:webHidden/>
              </w:rPr>
              <w:t>64</w:t>
            </w:r>
            <w:r w:rsidR="00E74E67">
              <w:rPr>
                <w:noProof/>
                <w:webHidden/>
              </w:rPr>
              <w:fldChar w:fldCharType="end"/>
            </w:r>
          </w:hyperlink>
        </w:p>
        <w:p w14:paraId="23BFFDF3" w14:textId="77777777" w:rsidR="00E74E67" w:rsidRDefault="00CF7CE3">
          <w:pPr>
            <w:pStyle w:val="TOC2"/>
            <w:tabs>
              <w:tab w:val="right" w:leader="dot" w:pos="8630"/>
            </w:tabs>
            <w:rPr>
              <w:rFonts w:asciiTheme="minorHAnsi" w:eastAsiaTheme="minorEastAsia" w:hAnsiTheme="minorHAnsi"/>
              <w:noProof/>
              <w:sz w:val="22"/>
            </w:rPr>
          </w:pPr>
          <w:hyperlink w:anchor="_Toc187936945" w:history="1">
            <w:r w:rsidR="00E74E67" w:rsidRPr="00775789">
              <w:rPr>
                <w:rStyle w:val="Hyperlink"/>
                <w:noProof/>
              </w:rPr>
              <w:t>5.3 Testing and Evaluation</w:t>
            </w:r>
            <w:r w:rsidR="00E74E67">
              <w:rPr>
                <w:noProof/>
                <w:webHidden/>
              </w:rPr>
              <w:tab/>
            </w:r>
            <w:r w:rsidR="00E74E67">
              <w:rPr>
                <w:noProof/>
                <w:webHidden/>
              </w:rPr>
              <w:fldChar w:fldCharType="begin"/>
            </w:r>
            <w:r w:rsidR="00E74E67">
              <w:rPr>
                <w:noProof/>
                <w:webHidden/>
              </w:rPr>
              <w:instrText xml:space="preserve"> PAGEREF _Toc187936945 \h </w:instrText>
            </w:r>
            <w:r w:rsidR="00E74E67">
              <w:rPr>
                <w:noProof/>
                <w:webHidden/>
              </w:rPr>
            </w:r>
            <w:r w:rsidR="00E74E67">
              <w:rPr>
                <w:noProof/>
                <w:webHidden/>
              </w:rPr>
              <w:fldChar w:fldCharType="separate"/>
            </w:r>
            <w:r w:rsidR="00E74E67">
              <w:rPr>
                <w:noProof/>
                <w:webHidden/>
              </w:rPr>
              <w:t>65</w:t>
            </w:r>
            <w:r w:rsidR="00E74E67">
              <w:rPr>
                <w:noProof/>
                <w:webHidden/>
              </w:rPr>
              <w:fldChar w:fldCharType="end"/>
            </w:r>
          </w:hyperlink>
        </w:p>
        <w:p w14:paraId="177E1F25" w14:textId="77777777" w:rsidR="00E74E67" w:rsidRDefault="00CF7CE3">
          <w:pPr>
            <w:pStyle w:val="TOC2"/>
            <w:tabs>
              <w:tab w:val="right" w:leader="dot" w:pos="8630"/>
            </w:tabs>
            <w:rPr>
              <w:rFonts w:asciiTheme="minorHAnsi" w:eastAsiaTheme="minorEastAsia" w:hAnsiTheme="minorHAnsi"/>
              <w:noProof/>
              <w:sz w:val="22"/>
            </w:rPr>
          </w:pPr>
          <w:hyperlink w:anchor="_Toc187936946" w:history="1">
            <w:r w:rsidR="00E74E67" w:rsidRPr="00775789">
              <w:rPr>
                <w:rStyle w:val="Hyperlink"/>
                <w:noProof/>
              </w:rPr>
              <w:t>5.4 System Maintenance</w:t>
            </w:r>
            <w:r w:rsidR="00E74E67">
              <w:rPr>
                <w:noProof/>
                <w:webHidden/>
              </w:rPr>
              <w:tab/>
            </w:r>
            <w:r w:rsidR="00E74E67">
              <w:rPr>
                <w:noProof/>
                <w:webHidden/>
              </w:rPr>
              <w:fldChar w:fldCharType="begin"/>
            </w:r>
            <w:r w:rsidR="00E74E67">
              <w:rPr>
                <w:noProof/>
                <w:webHidden/>
              </w:rPr>
              <w:instrText xml:space="preserve"> PAGEREF _Toc187936946 \h </w:instrText>
            </w:r>
            <w:r w:rsidR="00E74E67">
              <w:rPr>
                <w:noProof/>
                <w:webHidden/>
              </w:rPr>
            </w:r>
            <w:r w:rsidR="00E74E67">
              <w:rPr>
                <w:noProof/>
                <w:webHidden/>
              </w:rPr>
              <w:fldChar w:fldCharType="separate"/>
            </w:r>
            <w:r w:rsidR="00E74E67">
              <w:rPr>
                <w:noProof/>
                <w:webHidden/>
              </w:rPr>
              <w:t>66</w:t>
            </w:r>
            <w:r w:rsidR="00E74E67">
              <w:rPr>
                <w:noProof/>
                <w:webHidden/>
              </w:rPr>
              <w:fldChar w:fldCharType="end"/>
            </w:r>
          </w:hyperlink>
        </w:p>
        <w:p w14:paraId="5C7D91B0" w14:textId="77777777" w:rsidR="00E74E67" w:rsidRDefault="00CF7CE3" w:rsidP="00E74E67">
          <w:pPr>
            <w:pStyle w:val="TOC1"/>
            <w:rPr>
              <w:rFonts w:asciiTheme="minorHAnsi" w:eastAsiaTheme="minorEastAsia" w:hAnsiTheme="minorHAnsi"/>
              <w:noProof/>
              <w:sz w:val="22"/>
            </w:rPr>
          </w:pPr>
          <w:hyperlink w:anchor="_Toc187936947" w:history="1">
            <w:r w:rsidR="00E74E67" w:rsidRPr="00775789">
              <w:rPr>
                <w:rStyle w:val="Hyperlink"/>
                <w:rFonts w:eastAsia="Times New Roman"/>
                <w:noProof/>
              </w:rPr>
              <w:t>Chapter 6: Conclusion and Recommendation</w:t>
            </w:r>
            <w:r w:rsidR="00E74E67">
              <w:rPr>
                <w:noProof/>
                <w:webHidden/>
              </w:rPr>
              <w:tab/>
            </w:r>
            <w:r w:rsidR="00E74E67">
              <w:rPr>
                <w:noProof/>
                <w:webHidden/>
              </w:rPr>
              <w:fldChar w:fldCharType="begin"/>
            </w:r>
            <w:r w:rsidR="00E74E67">
              <w:rPr>
                <w:noProof/>
                <w:webHidden/>
              </w:rPr>
              <w:instrText xml:space="preserve"> PAGEREF _Toc187936947 \h </w:instrText>
            </w:r>
            <w:r w:rsidR="00E74E67">
              <w:rPr>
                <w:noProof/>
                <w:webHidden/>
              </w:rPr>
            </w:r>
            <w:r w:rsidR="00E74E67">
              <w:rPr>
                <w:noProof/>
                <w:webHidden/>
              </w:rPr>
              <w:fldChar w:fldCharType="separate"/>
            </w:r>
            <w:r w:rsidR="00E74E67">
              <w:rPr>
                <w:noProof/>
                <w:webHidden/>
              </w:rPr>
              <w:t>67</w:t>
            </w:r>
            <w:r w:rsidR="00E74E67">
              <w:rPr>
                <w:noProof/>
                <w:webHidden/>
              </w:rPr>
              <w:fldChar w:fldCharType="end"/>
            </w:r>
          </w:hyperlink>
        </w:p>
        <w:p w14:paraId="584AFAD2" w14:textId="77777777" w:rsidR="00E74E67" w:rsidRDefault="00CF7CE3">
          <w:pPr>
            <w:pStyle w:val="TOC2"/>
            <w:tabs>
              <w:tab w:val="right" w:leader="dot" w:pos="8630"/>
            </w:tabs>
            <w:rPr>
              <w:rFonts w:asciiTheme="minorHAnsi" w:eastAsiaTheme="minorEastAsia" w:hAnsiTheme="minorHAnsi"/>
              <w:noProof/>
              <w:sz w:val="22"/>
            </w:rPr>
          </w:pPr>
          <w:hyperlink w:anchor="_Toc187936948" w:history="1">
            <w:r w:rsidR="00E74E67" w:rsidRPr="00775789">
              <w:rPr>
                <w:rStyle w:val="Hyperlink"/>
                <w:rFonts w:eastAsia="Times New Roman"/>
                <w:noProof/>
              </w:rPr>
              <w:t>6.1 Conclusion</w:t>
            </w:r>
            <w:r w:rsidR="00E74E67">
              <w:rPr>
                <w:noProof/>
                <w:webHidden/>
              </w:rPr>
              <w:tab/>
            </w:r>
            <w:r w:rsidR="00E74E67">
              <w:rPr>
                <w:noProof/>
                <w:webHidden/>
              </w:rPr>
              <w:fldChar w:fldCharType="begin"/>
            </w:r>
            <w:r w:rsidR="00E74E67">
              <w:rPr>
                <w:noProof/>
                <w:webHidden/>
              </w:rPr>
              <w:instrText xml:space="preserve"> PAGEREF _Toc187936948 \h </w:instrText>
            </w:r>
            <w:r w:rsidR="00E74E67">
              <w:rPr>
                <w:noProof/>
                <w:webHidden/>
              </w:rPr>
            </w:r>
            <w:r w:rsidR="00E74E67">
              <w:rPr>
                <w:noProof/>
                <w:webHidden/>
              </w:rPr>
              <w:fldChar w:fldCharType="separate"/>
            </w:r>
            <w:r w:rsidR="00E74E67">
              <w:rPr>
                <w:noProof/>
                <w:webHidden/>
              </w:rPr>
              <w:t>67</w:t>
            </w:r>
            <w:r w:rsidR="00E74E67">
              <w:rPr>
                <w:noProof/>
                <w:webHidden/>
              </w:rPr>
              <w:fldChar w:fldCharType="end"/>
            </w:r>
          </w:hyperlink>
        </w:p>
        <w:p w14:paraId="4F851F68" w14:textId="77777777" w:rsidR="00E74E67" w:rsidRDefault="00CF7CE3">
          <w:pPr>
            <w:pStyle w:val="TOC2"/>
            <w:tabs>
              <w:tab w:val="right" w:leader="dot" w:pos="8630"/>
            </w:tabs>
            <w:rPr>
              <w:rFonts w:asciiTheme="minorHAnsi" w:eastAsiaTheme="minorEastAsia" w:hAnsiTheme="minorHAnsi"/>
              <w:noProof/>
              <w:sz w:val="22"/>
            </w:rPr>
          </w:pPr>
          <w:hyperlink w:anchor="_Toc187936949" w:history="1">
            <w:r w:rsidR="00E74E67" w:rsidRPr="00775789">
              <w:rPr>
                <w:rStyle w:val="Hyperlink"/>
                <w:rFonts w:eastAsia="Times New Roman"/>
                <w:noProof/>
              </w:rPr>
              <w:t>6.2 Recommendation</w:t>
            </w:r>
            <w:r w:rsidR="00E74E67">
              <w:rPr>
                <w:noProof/>
                <w:webHidden/>
              </w:rPr>
              <w:tab/>
            </w:r>
            <w:r w:rsidR="00E74E67">
              <w:rPr>
                <w:noProof/>
                <w:webHidden/>
              </w:rPr>
              <w:fldChar w:fldCharType="begin"/>
            </w:r>
            <w:r w:rsidR="00E74E67">
              <w:rPr>
                <w:noProof/>
                <w:webHidden/>
              </w:rPr>
              <w:instrText xml:space="preserve"> PAGEREF _Toc187936949 \h </w:instrText>
            </w:r>
            <w:r w:rsidR="00E74E67">
              <w:rPr>
                <w:noProof/>
                <w:webHidden/>
              </w:rPr>
            </w:r>
            <w:r w:rsidR="00E74E67">
              <w:rPr>
                <w:noProof/>
                <w:webHidden/>
              </w:rPr>
              <w:fldChar w:fldCharType="separate"/>
            </w:r>
            <w:r w:rsidR="00E74E67">
              <w:rPr>
                <w:noProof/>
                <w:webHidden/>
              </w:rPr>
              <w:t>68</w:t>
            </w:r>
            <w:r w:rsidR="00E74E67">
              <w:rPr>
                <w:noProof/>
                <w:webHidden/>
              </w:rPr>
              <w:fldChar w:fldCharType="end"/>
            </w:r>
          </w:hyperlink>
        </w:p>
        <w:p w14:paraId="4112BFCF" w14:textId="77777777" w:rsidR="00E74E67" w:rsidRDefault="00CF7CE3" w:rsidP="00E74E67">
          <w:pPr>
            <w:pStyle w:val="TOC1"/>
            <w:rPr>
              <w:rFonts w:asciiTheme="minorHAnsi" w:eastAsiaTheme="minorEastAsia" w:hAnsiTheme="minorHAnsi"/>
              <w:noProof/>
              <w:sz w:val="22"/>
            </w:rPr>
          </w:pPr>
          <w:hyperlink w:anchor="_Toc187936950" w:history="1">
            <w:r w:rsidR="00E74E67" w:rsidRPr="00775789">
              <w:rPr>
                <w:rStyle w:val="Hyperlink"/>
                <w:noProof/>
              </w:rPr>
              <w:t>Reference</w:t>
            </w:r>
            <w:r w:rsidR="00E74E67">
              <w:rPr>
                <w:noProof/>
                <w:webHidden/>
              </w:rPr>
              <w:tab/>
            </w:r>
            <w:r w:rsidR="00E74E67">
              <w:rPr>
                <w:noProof/>
                <w:webHidden/>
              </w:rPr>
              <w:fldChar w:fldCharType="begin"/>
            </w:r>
            <w:r w:rsidR="00E74E67">
              <w:rPr>
                <w:noProof/>
                <w:webHidden/>
              </w:rPr>
              <w:instrText xml:space="preserve"> PAGEREF _Toc187936950 \h </w:instrText>
            </w:r>
            <w:r w:rsidR="00E74E67">
              <w:rPr>
                <w:noProof/>
                <w:webHidden/>
              </w:rPr>
            </w:r>
            <w:r w:rsidR="00E74E67">
              <w:rPr>
                <w:noProof/>
                <w:webHidden/>
              </w:rPr>
              <w:fldChar w:fldCharType="separate"/>
            </w:r>
            <w:r w:rsidR="00E74E67">
              <w:rPr>
                <w:noProof/>
                <w:webHidden/>
              </w:rPr>
              <w:t>70</w:t>
            </w:r>
            <w:r w:rsidR="00E74E67">
              <w:rPr>
                <w:noProof/>
                <w:webHidden/>
              </w:rPr>
              <w:fldChar w:fldCharType="end"/>
            </w:r>
          </w:hyperlink>
        </w:p>
        <w:p w14:paraId="6998BF12" w14:textId="77777777" w:rsidR="00E74E67" w:rsidRPr="00F22838" w:rsidRDefault="00E74E67" w:rsidP="00E74E67">
          <w:pPr>
            <w:rPr>
              <w:rFonts w:cs="Times New Roman"/>
            </w:rPr>
          </w:pPr>
          <w:r w:rsidRPr="00F22838">
            <w:rPr>
              <w:rFonts w:cs="Times New Roman"/>
              <w:b/>
              <w:bCs/>
              <w:noProof/>
            </w:rPr>
            <w:fldChar w:fldCharType="end"/>
          </w:r>
        </w:p>
      </w:sdtContent>
    </w:sdt>
    <w:p w14:paraId="3EE06A65" w14:textId="7D586EBB" w:rsidR="00D85E0C" w:rsidRPr="00F22838" w:rsidRDefault="00D85E0C">
      <w:pPr>
        <w:spacing w:after="160" w:line="259" w:lineRule="auto"/>
        <w:jc w:val="left"/>
        <w:rPr>
          <w:rFonts w:cs="Times New Roman"/>
          <w:b/>
          <w:color w:val="002060"/>
          <w:sz w:val="28"/>
        </w:rPr>
      </w:pPr>
    </w:p>
    <w:p w14:paraId="425E7F21" w14:textId="77777777" w:rsidR="00D85E0C" w:rsidRPr="00F22838" w:rsidRDefault="00D85E0C" w:rsidP="00D85E0C">
      <w:pPr>
        <w:jc w:val="left"/>
        <w:rPr>
          <w:rFonts w:cs="Times New Roman"/>
          <w:b/>
          <w:color w:val="002060"/>
          <w:sz w:val="28"/>
        </w:rPr>
      </w:pPr>
    </w:p>
    <w:p w14:paraId="3E3FF80B" w14:textId="64437A58" w:rsidR="00866BA8" w:rsidRPr="00F22838" w:rsidRDefault="00866BA8" w:rsidP="00AD1389">
      <w:pPr>
        <w:jc w:val="right"/>
        <w:rPr>
          <w:rFonts w:cs="Times New Roman"/>
          <w:b/>
          <w:color w:val="002060"/>
          <w:sz w:val="28"/>
        </w:rPr>
      </w:pPr>
    </w:p>
    <w:p w14:paraId="395A75E1" w14:textId="67AA97C6" w:rsidR="00D85E0C" w:rsidRPr="00F22838" w:rsidRDefault="00866BA8" w:rsidP="00866BA8">
      <w:pPr>
        <w:spacing w:after="160" w:line="259" w:lineRule="auto"/>
        <w:jc w:val="left"/>
        <w:rPr>
          <w:rFonts w:cs="Times New Roman"/>
          <w:b/>
          <w:color w:val="002060"/>
          <w:sz w:val="28"/>
        </w:rPr>
      </w:pPr>
      <w:r w:rsidRPr="00F22838">
        <w:rPr>
          <w:rFonts w:cs="Times New Roman"/>
          <w:b/>
          <w:color w:val="002060"/>
          <w:sz w:val="28"/>
        </w:rPr>
        <w:br w:type="page"/>
      </w:r>
    </w:p>
    <w:p w14:paraId="7A6693D0" w14:textId="77777777" w:rsidR="00E74E67" w:rsidRDefault="00866BA8">
      <w:pPr>
        <w:pStyle w:val="TableofFigures"/>
        <w:tabs>
          <w:tab w:val="right" w:leader="dot" w:pos="8630"/>
        </w:tabs>
        <w:rPr>
          <w:rFonts w:asciiTheme="minorHAnsi" w:eastAsiaTheme="minorEastAsia" w:hAnsiTheme="minorHAnsi"/>
          <w:noProof/>
          <w:sz w:val="22"/>
        </w:rPr>
      </w:pPr>
      <w:r w:rsidRPr="00F22838">
        <w:rPr>
          <w:rFonts w:cs="Times New Roman"/>
          <w:b/>
          <w:color w:val="002060"/>
          <w:sz w:val="28"/>
        </w:rPr>
        <w:lastRenderedPageBreak/>
        <w:fldChar w:fldCharType="begin"/>
      </w:r>
      <w:r w:rsidRPr="00F22838">
        <w:rPr>
          <w:rFonts w:cs="Times New Roman"/>
          <w:b/>
          <w:color w:val="002060"/>
          <w:sz w:val="28"/>
        </w:rPr>
        <w:instrText xml:space="preserve"> TOC \h \z \c "Figure" </w:instrText>
      </w:r>
      <w:r w:rsidRPr="00F22838">
        <w:rPr>
          <w:rFonts w:cs="Times New Roman"/>
          <w:b/>
          <w:color w:val="002060"/>
          <w:sz w:val="28"/>
        </w:rPr>
        <w:fldChar w:fldCharType="separate"/>
      </w:r>
      <w:hyperlink w:anchor="_Toc187936951" w:history="1">
        <w:r w:rsidR="00E74E67" w:rsidRPr="003756A6">
          <w:rPr>
            <w:rStyle w:val="Hyperlink"/>
            <w:rFonts w:cs="Times New Roman"/>
            <w:noProof/>
          </w:rPr>
          <w:t>Figure 1 Use case diagram</w:t>
        </w:r>
        <w:r w:rsidR="00E74E67">
          <w:rPr>
            <w:noProof/>
            <w:webHidden/>
          </w:rPr>
          <w:tab/>
        </w:r>
        <w:r w:rsidR="00E74E67">
          <w:rPr>
            <w:noProof/>
            <w:webHidden/>
          </w:rPr>
          <w:fldChar w:fldCharType="begin"/>
        </w:r>
        <w:r w:rsidR="00E74E67">
          <w:rPr>
            <w:noProof/>
            <w:webHidden/>
          </w:rPr>
          <w:instrText xml:space="preserve"> PAGEREF _Toc187936951 \h </w:instrText>
        </w:r>
        <w:r w:rsidR="00E74E67">
          <w:rPr>
            <w:noProof/>
            <w:webHidden/>
          </w:rPr>
        </w:r>
        <w:r w:rsidR="00E74E67">
          <w:rPr>
            <w:noProof/>
            <w:webHidden/>
          </w:rPr>
          <w:fldChar w:fldCharType="separate"/>
        </w:r>
        <w:r w:rsidR="00E74E67">
          <w:rPr>
            <w:noProof/>
            <w:webHidden/>
          </w:rPr>
          <w:t>22</w:t>
        </w:r>
        <w:r w:rsidR="00E74E67">
          <w:rPr>
            <w:noProof/>
            <w:webHidden/>
          </w:rPr>
          <w:fldChar w:fldCharType="end"/>
        </w:r>
      </w:hyperlink>
    </w:p>
    <w:p w14:paraId="4C418F78" w14:textId="77777777" w:rsidR="00E74E67" w:rsidRDefault="00CF7CE3">
      <w:pPr>
        <w:pStyle w:val="TableofFigures"/>
        <w:tabs>
          <w:tab w:val="right" w:leader="dot" w:pos="8630"/>
        </w:tabs>
        <w:rPr>
          <w:rFonts w:asciiTheme="minorHAnsi" w:eastAsiaTheme="minorEastAsia" w:hAnsiTheme="minorHAnsi"/>
          <w:noProof/>
          <w:sz w:val="22"/>
        </w:rPr>
      </w:pPr>
      <w:hyperlink w:anchor="_Toc187936952" w:history="1">
        <w:r w:rsidR="00E74E67" w:rsidRPr="003756A6">
          <w:rPr>
            <w:rStyle w:val="Hyperlink"/>
            <w:rFonts w:cs="Times New Roman"/>
            <w:noProof/>
          </w:rPr>
          <w:t>Figure 2 User Registration Activity</w:t>
        </w:r>
        <w:r w:rsidR="00E74E67">
          <w:rPr>
            <w:noProof/>
            <w:webHidden/>
          </w:rPr>
          <w:tab/>
        </w:r>
        <w:r w:rsidR="00E74E67">
          <w:rPr>
            <w:noProof/>
            <w:webHidden/>
          </w:rPr>
          <w:fldChar w:fldCharType="begin"/>
        </w:r>
        <w:r w:rsidR="00E74E67">
          <w:rPr>
            <w:noProof/>
            <w:webHidden/>
          </w:rPr>
          <w:instrText xml:space="preserve"> PAGEREF _Toc187936952 \h </w:instrText>
        </w:r>
        <w:r w:rsidR="00E74E67">
          <w:rPr>
            <w:noProof/>
            <w:webHidden/>
          </w:rPr>
        </w:r>
        <w:r w:rsidR="00E74E67">
          <w:rPr>
            <w:noProof/>
            <w:webHidden/>
          </w:rPr>
          <w:fldChar w:fldCharType="separate"/>
        </w:r>
        <w:r w:rsidR="00E74E67">
          <w:rPr>
            <w:noProof/>
            <w:webHidden/>
          </w:rPr>
          <w:t>27</w:t>
        </w:r>
        <w:r w:rsidR="00E74E67">
          <w:rPr>
            <w:noProof/>
            <w:webHidden/>
          </w:rPr>
          <w:fldChar w:fldCharType="end"/>
        </w:r>
      </w:hyperlink>
    </w:p>
    <w:p w14:paraId="0A29C0A5" w14:textId="77777777" w:rsidR="00E74E67" w:rsidRDefault="00CF7CE3">
      <w:pPr>
        <w:pStyle w:val="TableofFigures"/>
        <w:tabs>
          <w:tab w:val="right" w:leader="dot" w:pos="8630"/>
        </w:tabs>
        <w:rPr>
          <w:rFonts w:asciiTheme="minorHAnsi" w:eastAsiaTheme="minorEastAsia" w:hAnsiTheme="minorHAnsi"/>
          <w:noProof/>
          <w:sz w:val="22"/>
        </w:rPr>
      </w:pPr>
      <w:hyperlink w:anchor="_Toc187936953" w:history="1">
        <w:r w:rsidR="00E74E67" w:rsidRPr="003756A6">
          <w:rPr>
            <w:rStyle w:val="Hyperlink"/>
            <w:rFonts w:cs="Times New Roman"/>
            <w:noProof/>
          </w:rPr>
          <w:t>Figure 3 User Login Activity Diagram</w:t>
        </w:r>
        <w:r w:rsidR="00E74E67">
          <w:rPr>
            <w:noProof/>
            <w:webHidden/>
          </w:rPr>
          <w:tab/>
        </w:r>
        <w:r w:rsidR="00E74E67">
          <w:rPr>
            <w:noProof/>
            <w:webHidden/>
          </w:rPr>
          <w:fldChar w:fldCharType="begin"/>
        </w:r>
        <w:r w:rsidR="00E74E67">
          <w:rPr>
            <w:noProof/>
            <w:webHidden/>
          </w:rPr>
          <w:instrText xml:space="preserve"> PAGEREF _Toc187936953 \h </w:instrText>
        </w:r>
        <w:r w:rsidR="00E74E67">
          <w:rPr>
            <w:noProof/>
            <w:webHidden/>
          </w:rPr>
        </w:r>
        <w:r w:rsidR="00E74E67">
          <w:rPr>
            <w:noProof/>
            <w:webHidden/>
          </w:rPr>
          <w:fldChar w:fldCharType="separate"/>
        </w:r>
        <w:r w:rsidR="00E74E67">
          <w:rPr>
            <w:noProof/>
            <w:webHidden/>
          </w:rPr>
          <w:t>28</w:t>
        </w:r>
        <w:r w:rsidR="00E74E67">
          <w:rPr>
            <w:noProof/>
            <w:webHidden/>
          </w:rPr>
          <w:fldChar w:fldCharType="end"/>
        </w:r>
      </w:hyperlink>
    </w:p>
    <w:p w14:paraId="7ED02971" w14:textId="77777777" w:rsidR="00E74E67" w:rsidRDefault="00CF7CE3">
      <w:pPr>
        <w:pStyle w:val="TableofFigures"/>
        <w:tabs>
          <w:tab w:val="right" w:leader="dot" w:pos="8630"/>
        </w:tabs>
        <w:rPr>
          <w:rFonts w:asciiTheme="minorHAnsi" w:eastAsiaTheme="minorEastAsia" w:hAnsiTheme="minorHAnsi"/>
          <w:noProof/>
          <w:sz w:val="22"/>
        </w:rPr>
      </w:pPr>
      <w:hyperlink w:anchor="_Toc187936954" w:history="1">
        <w:r w:rsidR="00E74E67" w:rsidRPr="003756A6">
          <w:rPr>
            <w:rStyle w:val="Hyperlink"/>
            <w:rFonts w:cs="Times New Roman"/>
            <w:noProof/>
          </w:rPr>
          <w:t>Figure 4: Stock Direct Purchase by Trader</w:t>
        </w:r>
        <w:r w:rsidR="00E74E67">
          <w:rPr>
            <w:noProof/>
            <w:webHidden/>
          </w:rPr>
          <w:tab/>
        </w:r>
        <w:r w:rsidR="00E74E67">
          <w:rPr>
            <w:noProof/>
            <w:webHidden/>
          </w:rPr>
          <w:fldChar w:fldCharType="begin"/>
        </w:r>
        <w:r w:rsidR="00E74E67">
          <w:rPr>
            <w:noProof/>
            <w:webHidden/>
          </w:rPr>
          <w:instrText xml:space="preserve"> PAGEREF _Toc187936954 \h </w:instrText>
        </w:r>
        <w:r w:rsidR="00E74E67">
          <w:rPr>
            <w:noProof/>
            <w:webHidden/>
          </w:rPr>
        </w:r>
        <w:r w:rsidR="00E74E67">
          <w:rPr>
            <w:noProof/>
            <w:webHidden/>
          </w:rPr>
          <w:fldChar w:fldCharType="separate"/>
        </w:r>
        <w:r w:rsidR="00E74E67">
          <w:rPr>
            <w:noProof/>
            <w:webHidden/>
          </w:rPr>
          <w:t>29</w:t>
        </w:r>
        <w:r w:rsidR="00E74E67">
          <w:rPr>
            <w:noProof/>
            <w:webHidden/>
          </w:rPr>
          <w:fldChar w:fldCharType="end"/>
        </w:r>
      </w:hyperlink>
    </w:p>
    <w:p w14:paraId="12D2DA66" w14:textId="77777777" w:rsidR="00E74E67" w:rsidRDefault="00CF7CE3">
      <w:pPr>
        <w:pStyle w:val="TableofFigures"/>
        <w:tabs>
          <w:tab w:val="right" w:leader="dot" w:pos="8630"/>
        </w:tabs>
        <w:rPr>
          <w:rFonts w:asciiTheme="minorHAnsi" w:eastAsiaTheme="minorEastAsia" w:hAnsiTheme="minorHAnsi"/>
          <w:noProof/>
          <w:sz w:val="22"/>
        </w:rPr>
      </w:pPr>
      <w:hyperlink w:anchor="_Toc187936955" w:history="1">
        <w:r w:rsidR="00E74E67" w:rsidRPr="003756A6">
          <w:rPr>
            <w:rStyle w:val="Hyperlink"/>
            <w:rFonts w:cs="Times New Roman"/>
            <w:noProof/>
          </w:rPr>
          <w:t>Figure 5 Class Model</w:t>
        </w:r>
        <w:r w:rsidR="00E74E67">
          <w:rPr>
            <w:noProof/>
            <w:webHidden/>
          </w:rPr>
          <w:tab/>
        </w:r>
        <w:r w:rsidR="00E74E67">
          <w:rPr>
            <w:noProof/>
            <w:webHidden/>
          </w:rPr>
          <w:fldChar w:fldCharType="begin"/>
        </w:r>
        <w:r w:rsidR="00E74E67">
          <w:rPr>
            <w:noProof/>
            <w:webHidden/>
          </w:rPr>
          <w:instrText xml:space="preserve"> PAGEREF _Toc187936955 \h </w:instrText>
        </w:r>
        <w:r w:rsidR="00E74E67">
          <w:rPr>
            <w:noProof/>
            <w:webHidden/>
          </w:rPr>
        </w:r>
        <w:r w:rsidR="00E74E67">
          <w:rPr>
            <w:noProof/>
            <w:webHidden/>
          </w:rPr>
          <w:fldChar w:fldCharType="separate"/>
        </w:r>
        <w:r w:rsidR="00E74E67">
          <w:rPr>
            <w:noProof/>
            <w:webHidden/>
          </w:rPr>
          <w:t>30</w:t>
        </w:r>
        <w:r w:rsidR="00E74E67">
          <w:rPr>
            <w:noProof/>
            <w:webHidden/>
          </w:rPr>
          <w:fldChar w:fldCharType="end"/>
        </w:r>
      </w:hyperlink>
    </w:p>
    <w:p w14:paraId="3E1148C1" w14:textId="77777777" w:rsidR="00E74E67" w:rsidRDefault="00CF7CE3">
      <w:pPr>
        <w:pStyle w:val="TableofFigures"/>
        <w:tabs>
          <w:tab w:val="right" w:leader="dot" w:pos="8630"/>
        </w:tabs>
        <w:rPr>
          <w:rFonts w:asciiTheme="minorHAnsi" w:eastAsiaTheme="minorEastAsia" w:hAnsiTheme="minorHAnsi"/>
          <w:noProof/>
          <w:sz w:val="22"/>
        </w:rPr>
      </w:pPr>
      <w:hyperlink w:anchor="_Toc187936956" w:history="1">
        <w:r w:rsidR="00E74E67" w:rsidRPr="003756A6">
          <w:rPr>
            <w:rStyle w:val="Hyperlink"/>
            <w:rFonts w:cs="Times New Roman"/>
            <w:noProof/>
          </w:rPr>
          <w:t>Figure 6 User Registration Sequence Diagram</w:t>
        </w:r>
        <w:r w:rsidR="00E74E67">
          <w:rPr>
            <w:noProof/>
            <w:webHidden/>
          </w:rPr>
          <w:tab/>
        </w:r>
        <w:r w:rsidR="00E74E67">
          <w:rPr>
            <w:noProof/>
            <w:webHidden/>
          </w:rPr>
          <w:fldChar w:fldCharType="begin"/>
        </w:r>
        <w:r w:rsidR="00E74E67">
          <w:rPr>
            <w:noProof/>
            <w:webHidden/>
          </w:rPr>
          <w:instrText xml:space="preserve"> PAGEREF _Toc187936956 \h </w:instrText>
        </w:r>
        <w:r w:rsidR="00E74E67">
          <w:rPr>
            <w:noProof/>
            <w:webHidden/>
          </w:rPr>
        </w:r>
        <w:r w:rsidR="00E74E67">
          <w:rPr>
            <w:noProof/>
            <w:webHidden/>
          </w:rPr>
          <w:fldChar w:fldCharType="separate"/>
        </w:r>
        <w:r w:rsidR="00E74E67">
          <w:rPr>
            <w:noProof/>
            <w:webHidden/>
          </w:rPr>
          <w:t>38</w:t>
        </w:r>
        <w:r w:rsidR="00E74E67">
          <w:rPr>
            <w:noProof/>
            <w:webHidden/>
          </w:rPr>
          <w:fldChar w:fldCharType="end"/>
        </w:r>
      </w:hyperlink>
    </w:p>
    <w:p w14:paraId="3820FBD1" w14:textId="77777777" w:rsidR="00E74E67" w:rsidRDefault="00CF7CE3">
      <w:pPr>
        <w:pStyle w:val="TableofFigures"/>
        <w:tabs>
          <w:tab w:val="right" w:leader="dot" w:pos="8630"/>
        </w:tabs>
        <w:rPr>
          <w:rFonts w:asciiTheme="minorHAnsi" w:eastAsiaTheme="minorEastAsia" w:hAnsiTheme="minorHAnsi"/>
          <w:noProof/>
          <w:sz w:val="22"/>
        </w:rPr>
      </w:pPr>
      <w:hyperlink w:anchor="_Toc187936957" w:history="1">
        <w:r w:rsidR="00E74E67" w:rsidRPr="003756A6">
          <w:rPr>
            <w:rStyle w:val="Hyperlink"/>
            <w:rFonts w:cs="Times New Roman"/>
            <w:noProof/>
          </w:rPr>
          <w:t>Figure 7 User Login Sequence Diagram</w:t>
        </w:r>
        <w:r w:rsidR="00E74E67">
          <w:rPr>
            <w:noProof/>
            <w:webHidden/>
          </w:rPr>
          <w:tab/>
        </w:r>
        <w:r w:rsidR="00E74E67">
          <w:rPr>
            <w:noProof/>
            <w:webHidden/>
          </w:rPr>
          <w:fldChar w:fldCharType="begin"/>
        </w:r>
        <w:r w:rsidR="00E74E67">
          <w:rPr>
            <w:noProof/>
            <w:webHidden/>
          </w:rPr>
          <w:instrText xml:space="preserve"> PAGEREF _Toc187936957 \h </w:instrText>
        </w:r>
        <w:r w:rsidR="00E74E67">
          <w:rPr>
            <w:noProof/>
            <w:webHidden/>
          </w:rPr>
        </w:r>
        <w:r w:rsidR="00E74E67">
          <w:rPr>
            <w:noProof/>
            <w:webHidden/>
          </w:rPr>
          <w:fldChar w:fldCharType="separate"/>
        </w:r>
        <w:r w:rsidR="00E74E67">
          <w:rPr>
            <w:noProof/>
            <w:webHidden/>
          </w:rPr>
          <w:t>39</w:t>
        </w:r>
        <w:r w:rsidR="00E74E67">
          <w:rPr>
            <w:noProof/>
            <w:webHidden/>
          </w:rPr>
          <w:fldChar w:fldCharType="end"/>
        </w:r>
      </w:hyperlink>
    </w:p>
    <w:p w14:paraId="64694363" w14:textId="77777777" w:rsidR="00E74E67" w:rsidRDefault="00CF7CE3">
      <w:pPr>
        <w:pStyle w:val="TableofFigures"/>
        <w:tabs>
          <w:tab w:val="right" w:leader="dot" w:pos="8630"/>
        </w:tabs>
        <w:rPr>
          <w:rFonts w:asciiTheme="minorHAnsi" w:eastAsiaTheme="minorEastAsia" w:hAnsiTheme="minorHAnsi"/>
          <w:noProof/>
          <w:sz w:val="22"/>
        </w:rPr>
      </w:pPr>
      <w:hyperlink w:anchor="_Toc187936958" w:history="1">
        <w:r w:rsidR="00E74E67" w:rsidRPr="003756A6">
          <w:rPr>
            <w:rStyle w:val="Hyperlink"/>
            <w:rFonts w:cs="Times New Roman"/>
            <w:noProof/>
          </w:rPr>
          <w:t>Figure 8 Direct Stock Purchase Sequence Diagram</w:t>
        </w:r>
        <w:r w:rsidR="00E74E67">
          <w:rPr>
            <w:noProof/>
            <w:webHidden/>
          </w:rPr>
          <w:tab/>
        </w:r>
        <w:r w:rsidR="00E74E67">
          <w:rPr>
            <w:noProof/>
            <w:webHidden/>
          </w:rPr>
          <w:fldChar w:fldCharType="begin"/>
        </w:r>
        <w:r w:rsidR="00E74E67">
          <w:rPr>
            <w:noProof/>
            <w:webHidden/>
          </w:rPr>
          <w:instrText xml:space="preserve"> PAGEREF _Toc187936958 \h </w:instrText>
        </w:r>
        <w:r w:rsidR="00E74E67">
          <w:rPr>
            <w:noProof/>
            <w:webHidden/>
          </w:rPr>
        </w:r>
        <w:r w:rsidR="00E74E67">
          <w:rPr>
            <w:noProof/>
            <w:webHidden/>
          </w:rPr>
          <w:fldChar w:fldCharType="separate"/>
        </w:r>
        <w:r w:rsidR="00E74E67">
          <w:rPr>
            <w:noProof/>
            <w:webHidden/>
          </w:rPr>
          <w:t>40</w:t>
        </w:r>
        <w:r w:rsidR="00E74E67">
          <w:rPr>
            <w:noProof/>
            <w:webHidden/>
          </w:rPr>
          <w:fldChar w:fldCharType="end"/>
        </w:r>
      </w:hyperlink>
    </w:p>
    <w:p w14:paraId="354B0B3A" w14:textId="77777777" w:rsidR="00E74E67" w:rsidRDefault="00CF7CE3">
      <w:pPr>
        <w:pStyle w:val="TableofFigures"/>
        <w:tabs>
          <w:tab w:val="right" w:leader="dot" w:pos="8630"/>
        </w:tabs>
        <w:rPr>
          <w:rFonts w:asciiTheme="minorHAnsi" w:eastAsiaTheme="minorEastAsia" w:hAnsiTheme="minorHAnsi"/>
          <w:noProof/>
          <w:sz w:val="22"/>
        </w:rPr>
      </w:pPr>
      <w:hyperlink w:anchor="_Toc187936959" w:history="1">
        <w:r w:rsidR="00E74E67" w:rsidRPr="003756A6">
          <w:rPr>
            <w:rStyle w:val="Hyperlink"/>
            <w:rFonts w:cs="Times New Roman"/>
            <w:noProof/>
          </w:rPr>
          <w:t>Figure 9 Hardware and software mapping</w:t>
        </w:r>
        <w:r w:rsidR="00E74E67">
          <w:rPr>
            <w:noProof/>
            <w:webHidden/>
          </w:rPr>
          <w:tab/>
        </w:r>
        <w:r w:rsidR="00E74E67">
          <w:rPr>
            <w:noProof/>
            <w:webHidden/>
          </w:rPr>
          <w:fldChar w:fldCharType="begin"/>
        </w:r>
        <w:r w:rsidR="00E74E67">
          <w:rPr>
            <w:noProof/>
            <w:webHidden/>
          </w:rPr>
          <w:instrText xml:space="preserve"> PAGEREF _Toc187936959 \h </w:instrText>
        </w:r>
        <w:r w:rsidR="00E74E67">
          <w:rPr>
            <w:noProof/>
            <w:webHidden/>
          </w:rPr>
        </w:r>
        <w:r w:rsidR="00E74E67">
          <w:rPr>
            <w:noProof/>
            <w:webHidden/>
          </w:rPr>
          <w:fldChar w:fldCharType="separate"/>
        </w:r>
        <w:r w:rsidR="00E74E67">
          <w:rPr>
            <w:noProof/>
            <w:webHidden/>
          </w:rPr>
          <w:t>43</w:t>
        </w:r>
        <w:r w:rsidR="00E74E67">
          <w:rPr>
            <w:noProof/>
            <w:webHidden/>
          </w:rPr>
          <w:fldChar w:fldCharType="end"/>
        </w:r>
      </w:hyperlink>
    </w:p>
    <w:p w14:paraId="1AFA76E1" w14:textId="77777777" w:rsidR="00E74E67" w:rsidRDefault="00CF7CE3">
      <w:pPr>
        <w:pStyle w:val="TableofFigures"/>
        <w:tabs>
          <w:tab w:val="right" w:leader="dot" w:pos="8630"/>
        </w:tabs>
        <w:rPr>
          <w:rFonts w:asciiTheme="minorHAnsi" w:eastAsiaTheme="minorEastAsia" w:hAnsiTheme="minorHAnsi"/>
          <w:noProof/>
          <w:sz w:val="22"/>
        </w:rPr>
      </w:pPr>
      <w:hyperlink w:anchor="_Toc187936960" w:history="1">
        <w:r w:rsidR="00E74E67" w:rsidRPr="003756A6">
          <w:rPr>
            <w:rStyle w:val="Hyperlink"/>
            <w:rFonts w:cs="Times New Roman"/>
            <w:noProof/>
          </w:rPr>
          <w:t>Figure 10 Persistent data modeling</w:t>
        </w:r>
        <w:r w:rsidR="00E74E67">
          <w:rPr>
            <w:noProof/>
            <w:webHidden/>
          </w:rPr>
          <w:tab/>
        </w:r>
        <w:r w:rsidR="00E74E67">
          <w:rPr>
            <w:noProof/>
            <w:webHidden/>
          </w:rPr>
          <w:fldChar w:fldCharType="begin"/>
        </w:r>
        <w:r w:rsidR="00E74E67">
          <w:rPr>
            <w:noProof/>
            <w:webHidden/>
          </w:rPr>
          <w:instrText xml:space="preserve"> PAGEREF _Toc187936960 \h </w:instrText>
        </w:r>
        <w:r w:rsidR="00E74E67">
          <w:rPr>
            <w:noProof/>
            <w:webHidden/>
          </w:rPr>
        </w:r>
        <w:r w:rsidR="00E74E67">
          <w:rPr>
            <w:noProof/>
            <w:webHidden/>
          </w:rPr>
          <w:fldChar w:fldCharType="separate"/>
        </w:r>
        <w:r w:rsidR="00E74E67">
          <w:rPr>
            <w:noProof/>
            <w:webHidden/>
          </w:rPr>
          <w:t>44</w:t>
        </w:r>
        <w:r w:rsidR="00E74E67">
          <w:rPr>
            <w:noProof/>
            <w:webHidden/>
          </w:rPr>
          <w:fldChar w:fldCharType="end"/>
        </w:r>
      </w:hyperlink>
    </w:p>
    <w:p w14:paraId="15AF622B" w14:textId="77777777" w:rsidR="00E74E67" w:rsidRDefault="00CF7CE3">
      <w:pPr>
        <w:pStyle w:val="TableofFigures"/>
        <w:tabs>
          <w:tab w:val="right" w:leader="dot" w:pos="8630"/>
        </w:tabs>
        <w:rPr>
          <w:rFonts w:asciiTheme="minorHAnsi" w:eastAsiaTheme="minorEastAsia" w:hAnsiTheme="minorHAnsi"/>
          <w:noProof/>
          <w:sz w:val="22"/>
        </w:rPr>
      </w:pPr>
      <w:hyperlink w:anchor="_Toc187936961" w:history="1">
        <w:r w:rsidR="00E74E67" w:rsidRPr="003756A6">
          <w:rPr>
            <w:rStyle w:val="Hyperlink"/>
            <w:rFonts w:cs="Times New Roman"/>
            <w:noProof/>
          </w:rPr>
          <w:t>Figure 11 Package diagram</w:t>
        </w:r>
        <w:r w:rsidR="00E74E67">
          <w:rPr>
            <w:noProof/>
            <w:webHidden/>
          </w:rPr>
          <w:tab/>
        </w:r>
        <w:r w:rsidR="00E74E67">
          <w:rPr>
            <w:noProof/>
            <w:webHidden/>
          </w:rPr>
          <w:fldChar w:fldCharType="begin"/>
        </w:r>
        <w:r w:rsidR="00E74E67">
          <w:rPr>
            <w:noProof/>
            <w:webHidden/>
          </w:rPr>
          <w:instrText xml:space="preserve"> PAGEREF _Toc187936961 \h </w:instrText>
        </w:r>
        <w:r w:rsidR="00E74E67">
          <w:rPr>
            <w:noProof/>
            <w:webHidden/>
          </w:rPr>
        </w:r>
        <w:r w:rsidR="00E74E67">
          <w:rPr>
            <w:noProof/>
            <w:webHidden/>
          </w:rPr>
          <w:fldChar w:fldCharType="separate"/>
        </w:r>
        <w:r w:rsidR="00E74E67">
          <w:rPr>
            <w:noProof/>
            <w:webHidden/>
          </w:rPr>
          <w:t>48</w:t>
        </w:r>
        <w:r w:rsidR="00E74E67">
          <w:rPr>
            <w:noProof/>
            <w:webHidden/>
          </w:rPr>
          <w:fldChar w:fldCharType="end"/>
        </w:r>
      </w:hyperlink>
    </w:p>
    <w:p w14:paraId="0455C997" w14:textId="77777777" w:rsidR="00E74E67" w:rsidRDefault="00CF7CE3">
      <w:pPr>
        <w:pStyle w:val="TableofFigures"/>
        <w:tabs>
          <w:tab w:val="right" w:leader="dot" w:pos="8630"/>
        </w:tabs>
        <w:rPr>
          <w:rFonts w:asciiTheme="minorHAnsi" w:eastAsiaTheme="minorEastAsia" w:hAnsiTheme="minorHAnsi"/>
          <w:noProof/>
          <w:sz w:val="22"/>
        </w:rPr>
      </w:pPr>
      <w:hyperlink w:anchor="_Toc187936962" w:history="1">
        <w:r w:rsidR="00E74E67" w:rsidRPr="003756A6">
          <w:rPr>
            <w:rStyle w:val="Hyperlink"/>
            <w:rFonts w:cs="Times New Roman"/>
            <w:noProof/>
          </w:rPr>
          <w:t>Figure 12 Login Page</w:t>
        </w:r>
        <w:r w:rsidR="00E74E67">
          <w:rPr>
            <w:noProof/>
            <w:webHidden/>
          </w:rPr>
          <w:tab/>
        </w:r>
        <w:r w:rsidR="00E74E67">
          <w:rPr>
            <w:noProof/>
            <w:webHidden/>
          </w:rPr>
          <w:fldChar w:fldCharType="begin"/>
        </w:r>
        <w:r w:rsidR="00E74E67">
          <w:rPr>
            <w:noProof/>
            <w:webHidden/>
          </w:rPr>
          <w:instrText xml:space="preserve"> PAGEREF _Toc187936962 \h </w:instrText>
        </w:r>
        <w:r w:rsidR="00E74E67">
          <w:rPr>
            <w:noProof/>
            <w:webHidden/>
          </w:rPr>
        </w:r>
        <w:r w:rsidR="00E74E67">
          <w:rPr>
            <w:noProof/>
            <w:webHidden/>
          </w:rPr>
          <w:fldChar w:fldCharType="separate"/>
        </w:r>
        <w:r w:rsidR="00E74E67">
          <w:rPr>
            <w:noProof/>
            <w:webHidden/>
          </w:rPr>
          <w:t>56</w:t>
        </w:r>
        <w:r w:rsidR="00E74E67">
          <w:rPr>
            <w:noProof/>
            <w:webHidden/>
          </w:rPr>
          <w:fldChar w:fldCharType="end"/>
        </w:r>
      </w:hyperlink>
    </w:p>
    <w:p w14:paraId="6A2361A5" w14:textId="77777777" w:rsidR="00E74E67" w:rsidRDefault="00CF7CE3">
      <w:pPr>
        <w:pStyle w:val="TableofFigures"/>
        <w:tabs>
          <w:tab w:val="right" w:leader="dot" w:pos="8630"/>
        </w:tabs>
        <w:rPr>
          <w:rFonts w:asciiTheme="minorHAnsi" w:eastAsiaTheme="minorEastAsia" w:hAnsiTheme="minorHAnsi"/>
          <w:noProof/>
          <w:sz w:val="22"/>
        </w:rPr>
      </w:pPr>
      <w:hyperlink w:anchor="_Toc187936963" w:history="1">
        <w:r w:rsidR="00E74E67" w:rsidRPr="003756A6">
          <w:rPr>
            <w:rStyle w:val="Hyperlink"/>
            <w:rFonts w:cs="Times New Roman"/>
            <w:noProof/>
          </w:rPr>
          <w:t>Figure 13 Registration Page</w:t>
        </w:r>
        <w:r w:rsidR="00E74E67">
          <w:rPr>
            <w:noProof/>
            <w:webHidden/>
          </w:rPr>
          <w:tab/>
        </w:r>
        <w:r w:rsidR="00E74E67">
          <w:rPr>
            <w:noProof/>
            <w:webHidden/>
          </w:rPr>
          <w:fldChar w:fldCharType="begin"/>
        </w:r>
        <w:r w:rsidR="00E74E67">
          <w:rPr>
            <w:noProof/>
            <w:webHidden/>
          </w:rPr>
          <w:instrText xml:space="preserve"> PAGEREF _Toc187936963 \h </w:instrText>
        </w:r>
        <w:r w:rsidR="00E74E67">
          <w:rPr>
            <w:noProof/>
            <w:webHidden/>
          </w:rPr>
        </w:r>
        <w:r w:rsidR="00E74E67">
          <w:rPr>
            <w:noProof/>
            <w:webHidden/>
          </w:rPr>
          <w:fldChar w:fldCharType="separate"/>
        </w:r>
        <w:r w:rsidR="00E74E67">
          <w:rPr>
            <w:noProof/>
            <w:webHidden/>
          </w:rPr>
          <w:t>57</w:t>
        </w:r>
        <w:r w:rsidR="00E74E67">
          <w:rPr>
            <w:noProof/>
            <w:webHidden/>
          </w:rPr>
          <w:fldChar w:fldCharType="end"/>
        </w:r>
      </w:hyperlink>
    </w:p>
    <w:p w14:paraId="374AC74D" w14:textId="08F45EE5" w:rsidR="00866BA8" w:rsidRPr="00F22838" w:rsidRDefault="00866BA8" w:rsidP="00866BA8">
      <w:pPr>
        <w:jc w:val="left"/>
        <w:rPr>
          <w:rFonts w:cs="Times New Roman"/>
          <w:b/>
          <w:color w:val="002060"/>
          <w:sz w:val="28"/>
        </w:rPr>
      </w:pPr>
      <w:r w:rsidRPr="00F22838">
        <w:rPr>
          <w:rFonts w:cs="Times New Roman"/>
          <w:b/>
          <w:color w:val="002060"/>
          <w:sz w:val="28"/>
        </w:rPr>
        <w:fldChar w:fldCharType="end"/>
      </w:r>
      <w:r w:rsidR="00D85E0C" w:rsidRPr="00F22838">
        <w:rPr>
          <w:rFonts w:cs="Times New Roman"/>
          <w:b/>
          <w:color w:val="002060"/>
          <w:sz w:val="28"/>
        </w:rPr>
        <w:br w:type="page"/>
      </w:r>
    </w:p>
    <w:p w14:paraId="6D13B5A5" w14:textId="77777777" w:rsidR="00E74E67" w:rsidRDefault="00866BA8">
      <w:pPr>
        <w:pStyle w:val="TableofFigures"/>
        <w:tabs>
          <w:tab w:val="right" w:leader="dot" w:pos="8630"/>
        </w:tabs>
        <w:rPr>
          <w:rFonts w:asciiTheme="minorHAnsi" w:eastAsiaTheme="minorEastAsia" w:hAnsiTheme="minorHAnsi"/>
          <w:noProof/>
          <w:sz w:val="22"/>
        </w:rPr>
      </w:pPr>
      <w:r w:rsidRPr="00F22838">
        <w:rPr>
          <w:rFonts w:cs="Times New Roman"/>
          <w:b/>
          <w:color w:val="002060"/>
          <w:sz w:val="28"/>
        </w:rPr>
        <w:lastRenderedPageBreak/>
        <w:fldChar w:fldCharType="begin"/>
      </w:r>
      <w:r w:rsidRPr="00F22838">
        <w:rPr>
          <w:rFonts w:cs="Times New Roman"/>
          <w:b/>
          <w:color w:val="002060"/>
          <w:sz w:val="28"/>
        </w:rPr>
        <w:instrText xml:space="preserve"> TOC \h \z \c "Table" </w:instrText>
      </w:r>
      <w:r w:rsidRPr="00F22838">
        <w:rPr>
          <w:rFonts w:cs="Times New Roman"/>
          <w:b/>
          <w:color w:val="002060"/>
          <w:sz w:val="28"/>
        </w:rPr>
        <w:fldChar w:fldCharType="separate"/>
      </w:r>
      <w:hyperlink w:anchor="_Toc187936964" w:history="1">
        <w:r w:rsidR="00E74E67" w:rsidRPr="00CE2CFE">
          <w:rPr>
            <w:rStyle w:val="Hyperlink"/>
            <w:rFonts w:cs="Times New Roman"/>
            <w:noProof/>
          </w:rPr>
          <w:t>Table 1 Project Schedule</w:t>
        </w:r>
        <w:r w:rsidR="00E74E67">
          <w:rPr>
            <w:noProof/>
            <w:webHidden/>
          </w:rPr>
          <w:tab/>
        </w:r>
        <w:r w:rsidR="00E74E67">
          <w:rPr>
            <w:noProof/>
            <w:webHidden/>
          </w:rPr>
          <w:fldChar w:fldCharType="begin"/>
        </w:r>
        <w:r w:rsidR="00E74E67">
          <w:rPr>
            <w:noProof/>
            <w:webHidden/>
          </w:rPr>
          <w:instrText xml:space="preserve"> PAGEREF _Toc187936964 \h </w:instrText>
        </w:r>
        <w:r w:rsidR="00E74E67">
          <w:rPr>
            <w:noProof/>
            <w:webHidden/>
          </w:rPr>
        </w:r>
        <w:r w:rsidR="00E74E67">
          <w:rPr>
            <w:noProof/>
            <w:webHidden/>
          </w:rPr>
          <w:fldChar w:fldCharType="separate"/>
        </w:r>
        <w:r w:rsidR="00E74E67">
          <w:rPr>
            <w:noProof/>
            <w:webHidden/>
          </w:rPr>
          <w:t>11</w:t>
        </w:r>
        <w:r w:rsidR="00E74E67">
          <w:rPr>
            <w:noProof/>
            <w:webHidden/>
          </w:rPr>
          <w:fldChar w:fldCharType="end"/>
        </w:r>
      </w:hyperlink>
    </w:p>
    <w:p w14:paraId="282C7261" w14:textId="77777777" w:rsidR="00E74E67" w:rsidRDefault="00CF7CE3">
      <w:pPr>
        <w:pStyle w:val="TableofFigures"/>
        <w:tabs>
          <w:tab w:val="right" w:leader="dot" w:pos="8630"/>
        </w:tabs>
        <w:rPr>
          <w:rFonts w:asciiTheme="minorHAnsi" w:eastAsiaTheme="minorEastAsia" w:hAnsiTheme="minorHAnsi"/>
          <w:noProof/>
          <w:sz w:val="22"/>
        </w:rPr>
      </w:pPr>
      <w:hyperlink w:anchor="_Toc187936965" w:history="1">
        <w:r w:rsidR="00E74E67" w:rsidRPr="00CE2CFE">
          <w:rPr>
            <w:rStyle w:val="Hyperlink"/>
            <w:rFonts w:cs="Times New Roman"/>
            <w:noProof/>
          </w:rPr>
          <w:t>Table 2 Project budget</w:t>
        </w:r>
        <w:r w:rsidR="00E74E67">
          <w:rPr>
            <w:noProof/>
            <w:webHidden/>
          </w:rPr>
          <w:tab/>
        </w:r>
        <w:r w:rsidR="00E74E67">
          <w:rPr>
            <w:noProof/>
            <w:webHidden/>
          </w:rPr>
          <w:fldChar w:fldCharType="begin"/>
        </w:r>
        <w:r w:rsidR="00E74E67">
          <w:rPr>
            <w:noProof/>
            <w:webHidden/>
          </w:rPr>
          <w:instrText xml:space="preserve"> PAGEREF _Toc187936965 \h </w:instrText>
        </w:r>
        <w:r w:rsidR="00E74E67">
          <w:rPr>
            <w:noProof/>
            <w:webHidden/>
          </w:rPr>
        </w:r>
        <w:r w:rsidR="00E74E67">
          <w:rPr>
            <w:noProof/>
            <w:webHidden/>
          </w:rPr>
          <w:fldChar w:fldCharType="separate"/>
        </w:r>
        <w:r w:rsidR="00E74E67">
          <w:rPr>
            <w:noProof/>
            <w:webHidden/>
          </w:rPr>
          <w:t>12</w:t>
        </w:r>
        <w:r w:rsidR="00E74E67">
          <w:rPr>
            <w:noProof/>
            <w:webHidden/>
          </w:rPr>
          <w:fldChar w:fldCharType="end"/>
        </w:r>
      </w:hyperlink>
    </w:p>
    <w:p w14:paraId="4C2CBB65" w14:textId="77777777" w:rsidR="00E74E67" w:rsidRDefault="00CF7CE3">
      <w:pPr>
        <w:pStyle w:val="TableofFigures"/>
        <w:tabs>
          <w:tab w:val="right" w:leader="dot" w:pos="8630"/>
        </w:tabs>
        <w:rPr>
          <w:rFonts w:asciiTheme="minorHAnsi" w:eastAsiaTheme="minorEastAsia" w:hAnsiTheme="minorHAnsi"/>
          <w:noProof/>
          <w:sz w:val="22"/>
        </w:rPr>
      </w:pPr>
      <w:hyperlink w:anchor="_Toc187936966" w:history="1">
        <w:r w:rsidR="00E74E67" w:rsidRPr="00CE2CFE">
          <w:rPr>
            <w:rStyle w:val="Hyperlink"/>
            <w:rFonts w:cs="Times New Roman"/>
            <w:noProof/>
          </w:rPr>
          <w:t>Table 3 trader operation use case</w:t>
        </w:r>
        <w:r w:rsidR="00E74E67">
          <w:rPr>
            <w:noProof/>
            <w:webHidden/>
          </w:rPr>
          <w:tab/>
        </w:r>
        <w:r w:rsidR="00E74E67">
          <w:rPr>
            <w:noProof/>
            <w:webHidden/>
          </w:rPr>
          <w:fldChar w:fldCharType="begin"/>
        </w:r>
        <w:r w:rsidR="00E74E67">
          <w:rPr>
            <w:noProof/>
            <w:webHidden/>
          </w:rPr>
          <w:instrText xml:space="preserve"> PAGEREF _Toc187936966 \h </w:instrText>
        </w:r>
        <w:r w:rsidR="00E74E67">
          <w:rPr>
            <w:noProof/>
            <w:webHidden/>
          </w:rPr>
        </w:r>
        <w:r w:rsidR="00E74E67">
          <w:rPr>
            <w:noProof/>
            <w:webHidden/>
          </w:rPr>
          <w:fldChar w:fldCharType="separate"/>
        </w:r>
        <w:r w:rsidR="00E74E67">
          <w:rPr>
            <w:noProof/>
            <w:webHidden/>
          </w:rPr>
          <w:t>23</w:t>
        </w:r>
        <w:r w:rsidR="00E74E67">
          <w:rPr>
            <w:noProof/>
            <w:webHidden/>
          </w:rPr>
          <w:fldChar w:fldCharType="end"/>
        </w:r>
      </w:hyperlink>
    </w:p>
    <w:p w14:paraId="6B1DE875" w14:textId="77777777" w:rsidR="00E74E67" w:rsidRDefault="00CF7CE3">
      <w:pPr>
        <w:pStyle w:val="TableofFigures"/>
        <w:tabs>
          <w:tab w:val="right" w:leader="dot" w:pos="8630"/>
        </w:tabs>
        <w:rPr>
          <w:rFonts w:asciiTheme="minorHAnsi" w:eastAsiaTheme="minorEastAsia" w:hAnsiTheme="minorHAnsi"/>
          <w:noProof/>
          <w:sz w:val="22"/>
        </w:rPr>
      </w:pPr>
      <w:hyperlink w:anchor="_Toc187936967" w:history="1">
        <w:r w:rsidR="00E74E67" w:rsidRPr="00CE2CFE">
          <w:rPr>
            <w:rStyle w:val="Hyperlink"/>
            <w:rFonts w:cs="Times New Roman"/>
            <w:noProof/>
          </w:rPr>
          <w:t>Table 4 Listed Company Administrator Operations use case</w:t>
        </w:r>
        <w:r w:rsidR="00E74E67">
          <w:rPr>
            <w:noProof/>
            <w:webHidden/>
          </w:rPr>
          <w:tab/>
        </w:r>
        <w:r w:rsidR="00E74E67">
          <w:rPr>
            <w:noProof/>
            <w:webHidden/>
          </w:rPr>
          <w:fldChar w:fldCharType="begin"/>
        </w:r>
        <w:r w:rsidR="00E74E67">
          <w:rPr>
            <w:noProof/>
            <w:webHidden/>
          </w:rPr>
          <w:instrText xml:space="preserve"> PAGEREF _Toc187936967 \h </w:instrText>
        </w:r>
        <w:r w:rsidR="00E74E67">
          <w:rPr>
            <w:noProof/>
            <w:webHidden/>
          </w:rPr>
        </w:r>
        <w:r w:rsidR="00E74E67">
          <w:rPr>
            <w:noProof/>
            <w:webHidden/>
          </w:rPr>
          <w:fldChar w:fldCharType="separate"/>
        </w:r>
        <w:r w:rsidR="00E74E67">
          <w:rPr>
            <w:noProof/>
            <w:webHidden/>
          </w:rPr>
          <w:t>25</w:t>
        </w:r>
        <w:r w:rsidR="00E74E67">
          <w:rPr>
            <w:noProof/>
            <w:webHidden/>
          </w:rPr>
          <w:fldChar w:fldCharType="end"/>
        </w:r>
      </w:hyperlink>
    </w:p>
    <w:p w14:paraId="756BB761" w14:textId="77777777" w:rsidR="00E74E67" w:rsidRDefault="00CF7CE3">
      <w:pPr>
        <w:pStyle w:val="TableofFigures"/>
        <w:tabs>
          <w:tab w:val="right" w:leader="dot" w:pos="8630"/>
        </w:tabs>
        <w:rPr>
          <w:rFonts w:asciiTheme="minorHAnsi" w:eastAsiaTheme="minorEastAsia" w:hAnsiTheme="minorHAnsi"/>
          <w:noProof/>
          <w:sz w:val="22"/>
        </w:rPr>
      </w:pPr>
      <w:hyperlink w:anchor="_Toc187936968" w:history="1">
        <w:r w:rsidR="00E74E67" w:rsidRPr="00CE2CFE">
          <w:rPr>
            <w:rStyle w:val="Hyperlink"/>
            <w:rFonts w:cs="Times New Roman"/>
            <w:noProof/>
          </w:rPr>
          <w:t>Table 5 Regulator Operations</w:t>
        </w:r>
        <w:r w:rsidR="00E74E67">
          <w:rPr>
            <w:noProof/>
            <w:webHidden/>
          </w:rPr>
          <w:tab/>
        </w:r>
        <w:r w:rsidR="00E74E67">
          <w:rPr>
            <w:noProof/>
            <w:webHidden/>
          </w:rPr>
          <w:fldChar w:fldCharType="begin"/>
        </w:r>
        <w:r w:rsidR="00E74E67">
          <w:rPr>
            <w:noProof/>
            <w:webHidden/>
          </w:rPr>
          <w:instrText xml:space="preserve"> PAGEREF _Toc187936968 \h </w:instrText>
        </w:r>
        <w:r w:rsidR="00E74E67">
          <w:rPr>
            <w:noProof/>
            <w:webHidden/>
          </w:rPr>
        </w:r>
        <w:r w:rsidR="00E74E67">
          <w:rPr>
            <w:noProof/>
            <w:webHidden/>
          </w:rPr>
          <w:fldChar w:fldCharType="separate"/>
        </w:r>
        <w:r w:rsidR="00E74E67">
          <w:rPr>
            <w:noProof/>
            <w:webHidden/>
          </w:rPr>
          <w:t>25</w:t>
        </w:r>
        <w:r w:rsidR="00E74E67">
          <w:rPr>
            <w:noProof/>
            <w:webHidden/>
          </w:rPr>
          <w:fldChar w:fldCharType="end"/>
        </w:r>
      </w:hyperlink>
    </w:p>
    <w:p w14:paraId="4066ED37" w14:textId="77777777" w:rsidR="00E74E67" w:rsidRDefault="00CF7CE3">
      <w:pPr>
        <w:pStyle w:val="TableofFigures"/>
        <w:tabs>
          <w:tab w:val="right" w:leader="dot" w:pos="8630"/>
        </w:tabs>
        <w:rPr>
          <w:rFonts w:asciiTheme="minorHAnsi" w:eastAsiaTheme="minorEastAsia" w:hAnsiTheme="minorHAnsi"/>
          <w:noProof/>
          <w:sz w:val="22"/>
        </w:rPr>
      </w:pPr>
      <w:hyperlink w:anchor="_Toc187936969" w:history="1">
        <w:r w:rsidR="00E74E67" w:rsidRPr="00CE2CFE">
          <w:rPr>
            <w:rStyle w:val="Hyperlink"/>
            <w:rFonts w:cs="Times New Roman"/>
            <w:noProof/>
          </w:rPr>
          <w:t>Table 6 Trading Engine Operations</w:t>
        </w:r>
        <w:r w:rsidR="00E74E67">
          <w:rPr>
            <w:noProof/>
            <w:webHidden/>
          </w:rPr>
          <w:tab/>
        </w:r>
        <w:r w:rsidR="00E74E67">
          <w:rPr>
            <w:noProof/>
            <w:webHidden/>
          </w:rPr>
          <w:fldChar w:fldCharType="begin"/>
        </w:r>
        <w:r w:rsidR="00E74E67">
          <w:rPr>
            <w:noProof/>
            <w:webHidden/>
          </w:rPr>
          <w:instrText xml:space="preserve"> PAGEREF _Toc187936969 \h </w:instrText>
        </w:r>
        <w:r w:rsidR="00E74E67">
          <w:rPr>
            <w:noProof/>
            <w:webHidden/>
          </w:rPr>
        </w:r>
        <w:r w:rsidR="00E74E67">
          <w:rPr>
            <w:noProof/>
            <w:webHidden/>
          </w:rPr>
          <w:fldChar w:fldCharType="separate"/>
        </w:r>
        <w:r w:rsidR="00E74E67">
          <w:rPr>
            <w:noProof/>
            <w:webHidden/>
          </w:rPr>
          <w:t>26</w:t>
        </w:r>
        <w:r w:rsidR="00E74E67">
          <w:rPr>
            <w:noProof/>
            <w:webHidden/>
          </w:rPr>
          <w:fldChar w:fldCharType="end"/>
        </w:r>
      </w:hyperlink>
    </w:p>
    <w:p w14:paraId="47A71CE3" w14:textId="77777777" w:rsidR="00E74E67" w:rsidRDefault="00CF7CE3">
      <w:pPr>
        <w:pStyle w:val="TableofFigures"/>
        <w:tabs>
          <w:tab w:val="right" w:leader="dot" w:pos="8630"/>
        </w:tabs>
        <w:rPr>
          <w:rFonts w:asciiTheme="minorHAnsi" w:eastAsiaTheme="minorEastAsia" w:hAnsiTheme="minorHAnsi"/>
          <w:noProof/>
          <w:sz w:val="22"/>
        </w:rPr>
      </w:pPr>
      <w:hyperlink w:anchor="_Toc187936970" w:history="1">
        <w:r w:rsidR="00E74E67" w:rsidRPr="00CE2CFE">
          <w:rPr>
            <w:rStyle w:val="Hyperlink"/>
            <w:rFonts w:cs="Times New Roman"/>
            <w:noProof/>
          </w:rPr>
          <w:t>Table 7 Company</w:t>
        </w:r>
        <w:r w:rsidR="00E74E67">
          <w:rPr>
            <w:noProof/>
            <w:webHidden/>
          </w:rPr>
          <w:tab/>
        </w:r>
        <w:r w:rsidR="00E74E67">
          <w:rPr>
            <w:noProof/>
            <w:webHidden/>
          </w:rPr>
          <w:fldChar w:fldCharType="begin"/>
        </w:r>
        <w:r w:rsidR="00E74E67">
          <w:rPr>
            <w:noProof/>
            <w:webHidden/>
          </w:rPr>
          <w:instrText xml:space="preserve"> PAGEREF _Toc187936970 \h </w:instrText>
        </w:r>
        <w:r w:rsidR="00E74E67">
          <w:rPr>
            <w:noProof/>
            <w:webHidden/>
          </w:rPr>
        </w:r>
        <w:r w:rsidR="00E74E67">
          <w:rPr>
            <w:noProof/>
            <w:webHidden/>
          </w:rPr>
          <w:fldChar w:fldCharType="separate"/>
        </w:r>
        <w:r w:rsidR="00E74E67">
          <w:rPr>
            <w:noProof/>
            <w:webHidden/>
          </w:rPr>
          <w:t>31</w:t>
        </w:r>
        <w:r w:rsidR="00E74E67">
          <w:rPr>
            <w:noProof/>
            <w:webHidden/>
          </w:rPr>
          <w:fldChar w:fldCharType="end"/>
        </w:r>
      </w:hyperlink>
    </w:p>
    <w:p w14:paraId="710C1C5C" w14:textId="77777777" w:rsidR="00E74E67" w:rsidRDefault="00CF7CE3">
      <w:pPr>
        <w:pStyle w:val="TableofFigures"/>
        <w:tabs>
          <w:tab w:val="right" w:leader="dot" w:pos="8630"/>
        </w:tabs>
        <w:rPr>
          <w:rFonts w:asciiTheme="minorHAnsi" w:eastAsiaTheme="minorEastAsia" w:hAnsiTheme="minorHAnsi"/>
          <w:noProof/>
          <w:sz w:val="22"/>
        </w:rPr>
      </w:pPr>
      <w:hyperlink w:anchor="_Toc187936971" w:history="1">
        <w:r w:rsidR="00E74E67" w:rsidRPr="00CE2CFE">
          <w:rPr>
            <w:rStyle w:val="Hyperlink"/>
            <w:rFonts w:cs="Times New Roman"/>
            <w:noProof/>
          </w:rPr>
          <w:t>Table 8 Dividend</w:t>
        </w:r>
        <w:r w:rsidR="00E74E67">
          <w:rPr>
            <w:noProof/>
            <w:webHidden/>
          </w:rPr>
          <w:tab/>
        </w:r>
        <w:r w:rsidR="00E74E67">
          <w:rPr>
            <w:noProof/>
            <w:webHidden/>
          </w:rPr>
          <w:fldChar w:fldCharType="begin"/>
        </w:r>
        <w:r w:rsidR="00E74E67">
          <w:rPr>
            <w:noProof/>
            <w:webHidden/>
          </w:rPr>
          <w:instrText xml:space="preserve"> PAGEREF _Toc187936971 \h </w:instrText>
        </w:r>
        <w:r w:rsidR="00E74E67">
          <w:rPr>
            <w:noProof/>
            <w:webHidden/>
          </w:rPr>
        </w:r>
        <w:r w:rsidR="00E74E67">
          <w:rPr>
            <w:noProof/>
            <w:webHidden/>
          </w:rPr>
          <w:fldChar w:fldCharType="separate"/>
        </w:r>
        <w:r w:rsidR="00E74E67">
          <w:rPr>
            <w:noProof/>
            <w:webHidden/>
          </w:rPr>
          <w:t>31</w:t>
        </w:r>
        <w:r w:rsidR="00E74E67">
          <w:rPr>
            <w:noProof/>
            <w:webHidden/>
          </w:rPr>
          <w:fldChar w:fldCharType="end"/>
        </w:r>
      </w:hyperlink>
    </w:p>
    <w:p w14:paraId="78A8E4D6" w14:textId="77777777" w:rsidR="00E74E67" w:rsidRDefault="00CF7CE3">
      <w:pPr>
        <w:pStyle w:val="TableofFigures"/>
        <w:tabs>
          <w:tab w:val="right" w:leader="dot" w:pos="8630"/>
        </w:tabs>
        <w:rPr>
          <w:rFonts w:asciiTheme="minorHAnsi" w:eastAsiaTheme="minorEastAsia" w:hAnsiTheme="minorHAnsi"/>
          <w:noProof/>
          <w:sz w:val="22"/>
        </w:rPr>
      </w:pPr>
      <w:hyperlink w:anchor="_Toc187936972" w:history="1">
        <w:r w:rsidR="00E74E67" w:rsidRPr="00CE2CFE">
          <w:rPr>
            <w:rStyle w:val="Hyperlink"/>
            <w:rFonts w:cs="Times New Roman"/>
            <w:noProof/>
          </w:rPr>
          <w:t>Table 9 Disclosure</w:t>
        </w:r>
        <w:r w:rsidR="00E74E67">
          <w:rPr>
            <w:noProof/>
            <w:webHidden/>
          </w:rPr>
          <w:tab/>
        </w:r>
        <w:r w:rsidR="00E74E67">
          <w:rPr>
            <w:noProof/>
            <w:webHidden/>
          </w:rPr>
          <w:fldChar w:fldCharType="begin"/>
        </w:r>
        <w:r w:rsidR="00E74E67">
          <w:rPr>
            <w:noProof/>
            <w:webHidden/>
          </w:rPr>
          <w:instrText xml:space="preserve"> PAGEREF _Toc187936972 \h </w:instrText>
        </w:r>
        <w:r w:rsidR="00E74E67">
          <w:rPr>
            <w:noProof/>
            <w:webHidden/>
          </w:rPr>
        </w:r>
        <w:r w:rsidR="00E74E67">
          <w:rPr>
            <w:noProof/>
            <w:webHidden/>
          </w:rPr>
          <w:fldChar w:fldCharType="separate"/>
        </w:r>
        <w:r w:rsidR="00E74E67">
          <w:rPr>
            <w:noProof/>
            <w:webHidden/>
          </w:rPr>
          <w:t>32</w:t>
        </w:r>
        <w:r w:rsidR="00E74E67">
          <w:rPr>
            <w:noProof/>
            <w:webHidden/>
          </w:rPr>
          <w:fldChar w:fldCharType="end"/>
        </w:r>
      </w:hyperlink>
    </w:p>
    <w:p w14:paraId="025FE9D8" w14:textId="77777777" w:rsidR="00E74E67" w:rsidRDefault="00CF7CE3">
      <w:pPr>
        <w:pStyle w:val="TableofFigures"/>
        <w:tabs>
          <w:tab w:val="right" w:leader="dot" w:pos="8630"/>
        </w:tabs>
        <w:rPr>
          <w:rFonts w:asciiTheme="minorHAnsi" w:eastAsiaTheme="minorEastAsia" w:hAnsiTheme="minorHAnsi"/>
          <w:noProof/>
          <w:sz w:val="22"/>
        </w:rPr>
      </w:pPr>
      <w:hyperlink w:anchor="_Toc187936973" w:history="1">
        <w:r w:rsidR="00E74E67" w:rsidRPr="00CE2CFE">
          <w:rPr>
            <w:rStyle w:val="Hyperlink"/>
            <w:rFonts w:cs="Times New Roman"/>
            <w:noProof/>
          </w:rPr>
          <w:t>Table 10 Stock</w:t>
        </w:r>
        <w:r w:rsidR="00E74E67">
          <w:rPr>
            <w:noProof/>
            <w:webHidden/>
          </w:rPr>
          <w:tab/>
        </w:r>
        <w:r w:rsidR="00E74E67">
          <w:rPr>
            <w:noProof/>
            <w:webHidden/>
          </w:rPr>
          <w:fldChar w:fldCharType="begin"/>
        </w:r>
        <w:r w:rsidR="00E74E67">
          <w:rPr>
            <w:noProof/>
            <w:webHidden/>
          </w:rPr>
          <w:instrText xml:space="preserve"> PAGEREF _Toc187936973 \h </w:instrText>
        </w:r>
        <w:r w:rsidR="00E74E67">
          <w:rPr>
            <w:noProof/>
            <w:webHidden/>
          </w:rPr>
        </w:r>
        <w:r w:rsidR="00E74E67">
          <w:rPr>
            <w:noProof/>
            <w:webHidden/>
          </w:rPr>
          <w:fldChar w:fldCharType="separate"/>
        </w:r>
        <w:r w:rsidR="00E74E67">
          <w:rPr>
            <w:noProof/>
            <w:webHidden/>
          </w:rPr>
          <w:t>32</w:t>
        </w:r>
        <w:r w:rsidR="00E74E67">
          <w:rPr>
            <w:noProof/>
            <w:webHidden/>
          </w:rPr>
          <w:fldChar w:fldCharType="end"/>
        </w:r>
      </w:hyperlink>
    </w:p>
    <w:p w14:paraId="349ABFF0" w14:textId="77777777" w:rsidR="00E74E67" w:rsidRDefault="00CF7CE3">
      <w:pPr>
        <w:pStyle w:val="TableofFigures"/>
        <w:tabs>
          <w:tab w:val="right" w:leader="dot" w:pos="8630"/>
        </w:tabs>
        <w:rPr>
          <w:rFonts w:asciiTheme="minorHAnsi" w:eastAsiaTheme="minorEastAsia" w:hAnsiTheme="minorHAnsi"/>
          <w:noProof/>
          <w:sz w:val="22"/>
        </w:rPr>
      </w:pPr>
      <w:hyperlink w:anchor="_Toc187936974" w:history="1">
        <w:r w:rsidR="00E74E67" w:rsidRPr="00CE2CFE">
          <w:rPr>
            <w:rStyle w:val="Hyperlink"/>
            <w:rFonts w:cs="Times New Roman"/>
            <w:noProof/>
          </w:rPr>
          <w:t>Table 11 Orders</w:t>
        </w:r>
        <w:r w:rsidR="00E74E67">
          <w:rPr>
            <w:noProof/>
            <w:webHidden/>
          </w:rPr>
          <w:tab/>
        </w:r>
        <w:r w:rsidR="00E74E67">
          <w:rPr>
            <w:noProof/>
            <w:webHidden/>
          </w:rPr>
          <w:fldChar w:fldCharType="begin"/>
        </w:r>
        <w:r w:rsidR="00E74E67">
          <w:rPr>
            <w:noProof/>
            <w:webHidden/>
          </w:rPr>
          <w:instrText xml:space="preserve"> PAGEREF _Toc187936974 \h </w:instrText>
        </w:r>
        <w:r w:rsidR="00E74E67">
          <w:rPr>
            <w:noProof/>
            <w:webHidden/>
          </w:rPr>
        </w:r>
        <w:r w:rsidR="00E74E67">
          <w:rPr>
            <w:noProof/>
            <w:webHidden/>
          </w:rPr>
          <w:fldChar w:fldCharType="separate"/>
        </w:r>
        <w:r w:rsidR="00E74E67">
          <w:rPr>
            <w:noProof/>
            <w:webHidden/>
          </w:rPr>
          <w:t>33</w:t>
        </w:r>
        <w:r w:rsidR="00E74E67">
          <w:rPr>
            <w:noProof/>
            <w:webHidden/>
          </w:rPr>
          <w:fldChar w:fldCharType="end"/>
        </w:r>
      </w:hyperlink>
    </w:p>
    <w:p w14:paraId="2FC22412" w14:textId="77777777" w:rsidR="00E74E67" w:rsidRDefault="00CF7CE3">
      <w:pPr>
        <w:pStyle w:val="TableofFigures"/>
        <w:tabs>
          <w:tab w:val="right" w:leader="dot" w:pos="8630"/>
        </w:tabs>
        <w:rPr>
          <w:rFonts w:asciiTheme="minorHAnsi" w:eastAsiaTheme="minorEastAsia" w:hAnsiTheme="minorHAnsi"/>
          <w:noProof/>
          <w:sz w:val="22"/>
        </w:rPr>
      </w:pPr>
      <w:hyperlink w:anchor="_Toc187936975" w:history="1">
        <w:r w:rsidR="00E74E67" w:rsidRPr="00CE2CFE">
          <w:rPr>
            <w:rStyle w:val="Hyperlink"/>
            <w:rFonts w:cs="Times New Roman"/>
            <w:noProof/>
          </w:rPr>
          <w:t>Table 12 Trade</w:t>
        </w:r>
        <w:r w:rsidR="00E74E67">
          <w:rPr>
            <w:noProof/>
            <w:webHidden/>
          </w:rPr>
          <w:tab/>
        </w:r>
        <w:r w:rsidR="00E74E67">
          <w:rPr>
            <w:noProof/>
            <w:webHidden/>
          </w:rPr>
          <w:fldChar w:fldCharType="begin"/>
        </w:r>
        <w:r w:rsidR="00E74E67">
          <w:rPr>
            <w:noProof/>
            <w:webHidden/>
          </w:rPr>
          <w:instrText xml:space="preserve"> PAGEREF _Toc187936975 \h </w:instrText>
        </w:r>
        <w:r w:rsidR="00E74E67">
          <w:rPr>
            <w:noProof/>
            <w:webHidden/>
          </w:rPr>
        </w:r>
        <w:r w:rsidR="00E74E67">
          <w:rPr>
            <w:noProof/>
            <w:webHidden/>
          </w:rPr>
          <w:fldChar w:fldCharType="separate"/>
        </w:r>
        <w:r w:rsidR="00E74E67">
          <w:rPr>
            <w:noProof/>
            <w:webHidden/>
          </w:rPr>
          <w:t>34</w:t>
        </w:r>
        <w:r w:rsidR="00E74E67">
          <w:rPr>
            <w:noProof/>
            <w:webHidden/>
          </w:rPr>
          <w:fldChar w:fldCharType="end"/>
        </w:r>
      </w:hyperlink>
    </w:p>
    <w:p w14:paraId="45EE94C4" w14:textId="77777777" w:rsidR="00E74E67" w:rsidRDefault="00CF7CE3">
      <w:pPr>
        <w:pStyle w:val="TableofFigures"/>
        <w:tabs>
          <w:tab w:val="right" w:leader="dot" w:pos="8630"/>
        </w:tabs>
        <w:rPr>
          <w:rFonts w:asciiTheme="minorHAnsi" w:eastAsiaTheme="minorEastAsia" w:hAnsiTheme="minorHAnsi"/>
          <w:noProof/>
          <w:sz w:val="22"/>
        </w:rPr>
      </w:pPr>
      <w:hyperlink w:anchor="_Toc187936976" w:history="1">
        <w:r w:rsidR="00E74E67" w:rsidRPr="00CE2CFE">
          <w:rPr>
            <w:rStyle w:val="Hyperlink"/>
            <w:rFonts w:cs="Times New Roman"/>
            <w:noProof/>
          </w:rPr>
          <w:t>Table 13 Suspicious Activity</w:t>
        </w:r>
        <w:r w:rsidR="00E74E67">
          <w:rPr>
            <w:noProof/>
            <w:webHidden/>
          </w:rPr>
          <w:tab/>
        </w:r>
        <w:r w:rsidR="00E74E67">
          <w:rPr>
            <w:noProof/>
            <w:webHidden/>
          </w:rPr>
          <w:fldChar w:fldCharType="begin"/>
        </w:r>
        <w:r w:rsidR="00E74E67">
          <w:rPr>
            <w:noProof/>
            <w:webHidden/>
          </w:rPr>
          <w:instrText xml:space="preserve"> PAGEREF _Toc187936976 \h </w:instrText>
        </w:r>
        <w:r w:rsidR="00E74E67">
          <w:rPr>
            <w:noProof/>
            <w:webHidden/>
          </w:rPr>
        </w:r>
        <w:r w:rsidR="00E74E67">
          <w:rPr>
            <w:noProof/>
            <w:webHidden/>
          </w:rPr>
          <w:fldChar w:fldCharType="separate"/>
        </w:r>
        <w:r w:rsidR="00E74E67">
          <w:rPr>
            <w:noProof/>
            <w:webHidden/>
          </w:rPr>
          <w:t>34</w:t>
        </w:r>
        <w:r w:rsidR="00E74E67">
          <w:rPr>
            <w:noProof/>
            <w:webHidden/>
          </w:rPr>
          <w:fldChar w:fldCharType="end"/>
        </w:r>
      </w:hyperlink>
    </w:p>
    <w:p w14:paraId="6CCDEEF4" w14:textId="77777777" w:rsidR="00E74E67" w:rsidRDefault="00CF7CE3">
      <w:pPr>
        <w:pStyle w:val="TableofFigures"/>
        <w:tabs>
          <w:tab w:val="right" w:leader="dot" w:pos="8630"/>
        </w:tabs>
        <w:rPr>
          <w:rFonts w:asciiTheme="minorHAnsi" w:eastAsiaTheme="minorEastAsia" w:hAnsiTheme="minorHAnsi"/>
          <w:noProof/>
          <w:sz w:val="22"/>
        </w:rPr>
      </w:pPr>
      <w:hyperlink w:anchor="_Toc187936977" w:history="1">
        <w:r w:rsidR="00E74E67" w:rsidRPr="00CE2CFE">
          <w:rPr>
            <w:rStyle w:val="Hyperlink"/>
            <w:rFonts w:cs="Times New Roman"/>
            <w:noProof/>
          </w:rPr>
          <w:t>Table 14 User Table</w:t>
        </w:r>
        <w:r w:rsidR="00E74E67">
          <w:rPr>
            <w:noProof/>
            <w:webHidden/>
          </w:rPr>
          <w:tab/>
        </w:r>
        <w:r w:rsidR="00E74E67">
          <w:rPr>
            <w:noProof/>
            <w:webHidden/>
          </w:rPr>
          <w:fldChar w:fldCharType="begin"/>
        </w:r>
        <w:r w:rsidR="00E74E67">
          <w:rPr>
            <w:noProof/>
            <w:webHidden/>
          </w:rPr>
          <w:instrText xml:space="preserve"> PAGEREF _Toc187936977 \h </w:instrText>
        </w:r>
        <w:r w:rsidR="00E74E67">
          <w:rPr>
            <w:noProof/>
            <w:webHidden/>
          </w:rPr>
        </w:r>
        <w:r w:rsidR="00E74E67">
          <w:rPr>
            <w:noProof/>
            <w:webHidden/>
          </w:rPr>
          <w:fldChar w:fldCharType="separate"/>
        </w:r>
        <w:r w:rsidR="00E74E67">
          <w:rPr>
            <w:noProof/>
            <w:webHidden/>
          </w:rPr>
          <w:t>36</w:t>
        </w:r>
        <w:r w:rsidR="00E74E67">
          <w:rPr>
            <w:noProof/>
            <w:webHidden/>
          </w:rPr>
          <w:fldChar w:fldCharType="end"/>
        </w:r>
      </w:hyperlink>
    </w:p>
    <w:p w14:paraId="3354F8FB" w14:textId="77777777" w:rsidR="00E74E67" w:rsidRDefault="00CF7CE3">
      <w:pPr>
        <w:pStyle w:val="TableofFigures"/>
        <w:tabs>
          <w:tab w:val="right" w:leader="dot" w:pos="8630"/>
        </w:tabs>
        <w:rPr>
          <w:rFonts w:asciiTheme="minorHAnsi" w:eastAsiaTheme="minorEastAsia" w:hAnsiTheme="minorHAnsi"/>
          <w:noProof/>
          <w:sz w:val="22"/>
        </w:rPr>
      </w:pPr>
      <w:hyperlink w:anchor="_Toc187936978" w:history="1">
        <w:r w:rsidR="00E74E67" w:rsidRPr="00CE2CFE">
          <w:rPr>
            <w:rStyle w:val="Hyperlink"/>
            <w:rFonts w:cs="Times New Roman"/>
            <w:noProof/>
          </w:rPr>
          <w:t>Table 15 Notification</w:t>
        </w:r>
        <w:r w:rsidR="00E74E67">
          <w:rPr>
            <w:noProof/>
            <w:webHidden/>
          </w:rPr>
          <w:tab/>
        </w:r>
        <w:r w:rsidR="00E74E67">
          <w:rPr>
            <w:noProof/>
            <w:webHidden/>
          </w:rPr>
          <w:fldChar w:fldCharType="begin"/>
        </w:r>
        <w:r w:rsidR="00E74E67">
          <w:rPr>
            <w:noProof/>
            <w:webHidden/>
          </w:rPr>
          <w:instrText xml:space="preserve"> PAGEREF _Toc187936978 \h </w:instrText>
        </w:r>
        <w:r w:rsidR="00E74E67">
          <w:rPr>
            <w:noProof/>
            <w:webHidden/>
          </w:rPr>
        </w:r>
        <w:r w:rsidR="00E74E67">
          <w:rPr>
            <w:noProof/>
            <w:webHidden/>
          </w:rPr>
          <w:fldChar w:fldCharType="separate"/>
        </w:r>
        <w:r w:rsidR="00E74E67">
          <w:rPr>
            <w:noProof/>
            <w:webHidden/>
          </w:rPr>
          <w:t>37</w:t>
        </w:r>
        <w:r w:rsidR="00E74E67">
          <w:rPr>
            <w:noProof/>
            <w:webHidden/>
          </w:rPr>
          <w:fldChar w:fldCharType="end"/>
        </w:r>
      </w:hyperlink>
    </w:p>
    <w:p w14:paraId="5DE09637" w14:textId="77777777" w:rsidR="00E74E67" w:rsidRDefault="00CF7CE3">
      <w:pPr>
        <w:pStyle w:val="TableofFigures"/>
        <w:tabs>
          <w:tab w:val="right" w:leader="dot" w:pos="8630"/>
        </w:tabs>
        <w:rPr>
          <w:rFonts w:asciiTheme="minorHAnsi" w:eastAsiaTheme="minorEastAsia" w:hAnsiTheme="minorHAnsi"/>
          <w:noProof/>
          <w:sz w:val="22"/>
        </w:rPr>
      </w:pPr>
      <w:hyperlink w:anchor="_Toc187936979" w:history="1">
        <w:r w:rsidR="00E74E67" w:rsidRPr="00CE2CFE">
          <w:rPr>
            <w:rStyle w:val="Hyperlink"/>
            <w:rFonts w:cs="Times New Roman"/>
            <w:noProof/>
          </w:rPr>
          <w:t>Table 16 Audit Log</w:t>
        </w:r>
        <w:r w:rsidR="00E74E67">
          <w:rPr>
            <w:noProof/>
            <w:webHidden/>
          </w:rPr>
          <w:tab/>
        </w:r>
        <w:r w:rsidR="00E74E67">
          <w:rPr>
            <w:noProof/>
            <w:webHidden/>
          </w:rPr>
          <w:fldChar w:fldCharType="begin"/>
        </w:r>
        <w:r w:rsidR="00E74E67">
          <w:rPr>
            <w:noProof/>
            <w:webHidden/>
          </w:rPr>
          <w:instrText xml:space="preserve"> PAGEREF _Toc187936979 \h </w:instrText>
        </w:r>
        <w:r w:rsidR="00E74E67">
          <w:rPr>
            <w:noProof/>
            <w:webHidden/>
          </w:rPr>
        </w:r>
        <w:r w:rsidR="00E74E67">
          <w:rPr>
            <w:noProof/>
            <w:webHidden/>
          </w:rPr>
          <w:fldChar w:fldCharType="separate"/>
        </w:r>
        <w:r w:rsidR="00E74E67">
          <w:rPr>
            <w:noProof/>
            <w:webHidden/>
          </w:rPr>
          <w:t>37</w:t>
        </w:r>
        <w:r w:rsidR="00E74E67">
          <w:rPr>
            <w:noProof/>
            <w:webHidden/>
          </w:rPr>
          <w:fldChar w:fldCharType="end"/>
        </w:r>
      </w:hyperlink>
    </w:p>
    <w:p w14:paraId="0BEF9E71" w14:textId="77777777" w:rsidR="00E74E67" w:rsidRDefault="00CF7CE3">
      <w:pPr>
        <w:pStyle w:val="TableofFigures"/>
        <w:tabs>
          <w:tab w:val="right" w:leader="dot" w:pos="8630"/>
        </w:tabs>
        <w:rPr>
          <w:rFonts w:asciiTheme="minorHAnsi" w:eastAsiaTheme="minorEastAsia" w:hAnsiTheme="minorHAnsi"/>
          <w:noProof/>
          <w:sz w:val="22"/>
        </w:rPr>
      </w:pPr>
      <w:hyperlink w:anchor="_Toc187936980" w:history="1">
        <w:r w:rsidR="00E74E67" w:rsidRPr="00CE2CFE">
          <w:rPr>
            <w:rStyle w:val="Hyperlink"/>
            <w:rFonts w:cs="Times New Roman"/>
            <w:noProof/>
          </w:rPr>
          <w:t>Table 17 Access Control and Security</w:t>
        </w:r>
        <w:r w:rsidR="00E74E67">
          <w:rPr>
            <w:noProof/>
            <w:webHidden/>
          </w:rPr>
          <w:tab/>
        </w:r>
        <w:r w:rsidR="00E74E67">
          <w:rPr>
            <w:noProof/>
            <w:webHidden/>
          </w:rPr>
          <w:fldChar w:fldCharType="begin"/>
        </w:r>
        <w:r w:rsidR="00E74E67">
          <w:rPr>
            <w:noProof/>
            <w:webHidden/>
          </w:rPr>
          <w:instrText xml:space="preserve"> PAGEREF _Toc187936980 \h </w:instrText>
        </w:r>
        <w:r w:rsidR="00E74E67">
          <w:rPr>
            <w:noProof/>
            <w:webHidden/>
          </w:rPr>
        </w:r>
        <w:r w:rsidR="00E74E67">
          <w:rPr>
            <w:noProof/>
            <w:webHidden/>
          </w:rPr>
          <w:fldChar w:fldCharType="separate"/>
        </w:r>
        <w:r w:rsidR="00E74E67">
          <w:rPr>
            <w:noProof/>
            <w:webHidden/>
          </w:rPr>
          <w:t>47</w:t>
        </w:r>
        <w:r w:rsidR="00E74E67">
          <w:rPr>
            <w:noProof/>
            <w:webHidden/>
          </w:rPr>
          <w:fldChar w:fldCharType="end"/>
        </w:r>
      </w:hyperlink>
    </w:p>
    <w:p w14:paraId="029DFC18" w14:textId="77777777" w:rsidR="00E74E67" w:rsidRDefault="00CF7CE3">
      <w:pPr>
        <w:pStyle w:val="TableofFigures"/>
        <w:tabs>
          <w:tab w:val="right" w:leader="dot" w:pos="8630"/>
        </w:tabs>
        <w:rPr>
          <w:rFonts w:asciiTheme="minorHAnsi" w:eastAsiaTheme="minorEastAsia" w:hAnsiTheme="minorHAnsi"/>
          <w:noProof/>
          <w:sz w:val="22"/>
        </w:rPr>
      </w:pPr>
      <w:hyperlink w:anchor="_Toc187936981" w:history="1">
        <w:r w:rsidR="00E74E67" w:rsidRPr="00CE2CFE">
          <w:rPr>
            <w:rStyle w:val="Hyperlink"/>
            <w:rFonts w:cs="Times New Roman"/>
            <w:noProof/>
          </w:rPr>
          <w:t>Table 18 Class Interface</w:t>
        </w:r>
        <w:r w:rsidR="00E74E67">
          <w:rPr>
            <w:noProof/>
            <w:webHidden/>
          </w:rPr>
          <w:tab/>
        </w:r>
        <w:r w:rsidR="00E74E67">
          <w:rPr>
            <w:noProof/>
            <w:webHidden/>
          </w:rPr>
          <w:fldChar w:fldCharType="begin"/>
        </w:r>
        <w:r w:rsidR="00E74E67">
          <w:rPr>
            <w:noProof/>
            <w:webHidden/>
          </w:rPr>
          <w:instrText xml:space="preserve"> PAGEREF _Toc187936981 \h </w:instrText>
        </w:r>
        <w:r w:rsidR="00E74E67">
          <w:rPr>
            <w:noProof/>
            <w:webHidden/>
          </w:rPr>
        </w:r>
        <w:r w:rsidR="00E74E67">
          <w:rPr>
            <w:noProof/>
            <w:webHidden/>
          </w:rPr>
          <w:fldChar w:fldCharType="separate"/>
        </w:r>
        <w:r w:rsidR="00E74E67">
          <w:rPr>
            <w:noProof/>
            <w:webHidden/>
          </w:rPr>
          <w:t>55</w:t>
        </w:r>
        <w:r w:rsidR="00E74E67">
          <w:rPr>
            <w:noProof/>
            <w:webHidden/>
          </w:rPr>
          <w:fldChar w:fldCharType="end"/>
        </w:r>
      </w:hyperlink>
    </w:p>
    <w:p w14:paraId="44975D81" w14:textId="48A17230" w:rsidR="00AD1389" w:rsidRPr="00F22838" w:rsidRDefault="00866BA8" w:rsidP="00B36673">
      <w:pPr>
        <w:jc w:val="left"/>
        <w:rPr>
          <w:rFonts w:cs="Times New Roman"/>
          <w:color w:val="002060"/>
          <w:szCs w:val="24"/>
        </w:rPr>
        <w:sectPr w:rsidR="00AD1389" w:rsidRPr="00F22838" w:rsidSect="00293532">
          <w:headerReference w:type="first" r:id="rId12"/>
          <w:footerReference w:type="first" r:id="rId13"/>
          <w:pgSz w:w="12240" w:h="15840"/>
          <w:pgMar w:top="1440" w:right="1440" w:bottom="1440" w:left="2160" w:header="0" w:footer="576" w:gutter="0"/>
          <w:pgNumType w:fmt="lowerRoman" w:start="1"/>
          <w:cols w:space="720"/>
          <w:titlePg/>
          <w:docGrid w:linePitch="326"/>
        </w:sectPr>
      </w:pPr>
      <w:r w:rsidRPr="00F22838">
        <w:rPr>
          <w:rFonts w:cs="Times New Roman"/>
          <w:b/>
          <w:color w:val="002060"/>
          <w:sz w:val="28"/>
        </w:rPr>
        <w:fldChar w:fldCharType="end"/>
      </w:r>
    </w:p>
    <w:p w14:paraId="0ED6688B" w14:textId="11A3C4DA" w:rsidR="00866BD4" w:rsidRPr="00F22838" w:rsidRDefault="00866BD4" w:rsidP="007C0ABE">
      <w:pPr>
        <w:pStyle w:val="Heading1"/>
      </w:pPr>
      <w:bookmarkStart w:id="0" w:name="_Toc187936889"/>
      <w:r w:rsidRPr="00F22838">
        <w:lastRenderedPageBreak/>
        <w:t>Introduction</w:t>
      </w:r>
      <w:bookmarkEnd w:id="0"/>
    </w:p>
    <w:p w14:paraId="494F6898" w14:textId="7BE3F318" w:rsidR="004F3792" w:rsidRPr="00F22838" w:rsidRDefault="00866BD4" w:rsidP="00B542F0">
      <w:pPr>
        <w:pStyle w:val="Heading2"/>
      </w:pPr>
      <w:bookmarkStart w:id="1" w:name="_Toc187936890"/>
      <w:r w:rsidRPr="00F22838">
        <w:t>Background of the project</w:t>
      </w:r>
      <w:bookmarkEnd w:id="1"/>
    </w:p>
    <w:p w14:paraId="40325790" w14:textId="77777777" w:rsidR="00D7436D" w:rsidRPr="00F22838" w:rsidRDefault="00D7436D" w:rsidP="00611BAF">
      <w:pPr>
        <w:spacing w:before="100" w:beforeAutospacing="1" w:after="100" w:afterAutospacing="1"/>
        <w:rPr>
          <w:rFonts w:eastAsia="Times New Roman" w:cs="Times New Roman"/>
          <w:szCs w:val="24"/>
        </w:rPr>
      </w:pPr>
      <w:r w:rsidRPr="00F22838">
        <w:rPr>
          <w:rFonts w:eastAsia="Times New Roman" w:cs="Times New Roman"/>
          <w:szCs w:val="24"/>
        </w:rPr>
        <w:t>The Ethiopian Capital Market Authority (ECMA) is establishing a formal securities exchange to stimulate economic growth and provide a platform for raising capital. This marks a transformative step in Ethiopia's financial landscape, offering unprecedented opportunities for investors, brokers, and regulators. However, the Ethiopian financial market is still in its infancy, and a significant lack of practical experience among stakeholders threatens the success of this initiative.</w:t>
      </w:r>
    </w:p>
    <w:p w14:paraId="66560B79" w14:textId="377AF20F" w:rsidR="00D7436D" w:rsidRPr="00F22838" w:rsidRDefault="00D7436D" w:rsidP="00611BAF">
      <w:pPr>
        <w:spacing w:before="100" w:beforeAutospacing="1" w:after="100" w:afterAutospacing="1"/>
        <w:rPr>
          <w:rFonts w:eastAsia="Times New Roman" w:cs="Times New Roman"/>
          <w:szCs w:val="24"/>
        </w:rPr>
      </w:pPr>
      <w:r w:rsidRPr="00F22838">
        <w:rPr>
          <w:rFonts w:eastAsia="Times New Roman" w:cs="Times New Roman"/>
          <w:szCs w:val="24"/>
        </w:rPr>
        <w:t xml:space="preserve">The Stock Market Simulation Platform is designed to address this gap by providing an interactive and practical learning environment. This platform mimics the functionality of a real stock exchange, allowing users to simulate trading activities, understand market behavior, and test regulatory policies without real-world financial risks. It empowers participants to gain hands-on experience in </w:t>
      </w:r>
      <w:r w:rsidR="005A72CD" w:rsidRPr="00F22838">
        <w:rPr>
          <w:rFonts w:eastAsia="Times New Roman" w:cs="Times New Roman"/>
          <w:szCs w:val="24"/>
        </w:rPr>
        <w:t>stock</w:t>
      </w:r>
      <w:r w:rsidRPr="00F22838">
        <w:rPr>
          <w:rFonts w:eastAsia="Times New Roman" w:cs="Times New Roman"/>
          <w:szCs w:val="24"/>
        </w:rPr>
        <w:t xml:space="preserve"> trading, market analysis, and regulatory compliance.</w:t>
      </w:r>
      <w:sdt>
        <w:sdtPr>
          <w:rPr>
            <w:rFonts w:eastAsia="Times New Roman" w:cs="Times New Roman"/>
            <w:szCs w:val="24"/>
          </w:rPr>
          <w:id w:val="778841443"/>
          <w:citation/>
        </w:sdtPr>
        <w:sdtContent>
          <w:r w:rsidR="00FB591B" w:rsidRPr="00F22838">
            <w:rPr>
              <w:rFonts w:eastAsia="Times New Roman" w:cs="Times New Roman"/>
              <w:szCs w:val="24"/>
            </w:rPr>
            <w:fldChar w:fldCharType="begin"/>
          </w:r>
          <w:r w:rsidR="00FB591B" w:rsidRPr="00F22838">
            <w:rPr>
              <w:rFonts w:eastAsia="Times New Roman" w:cs="Times New Roman"/>
              <w:szCs w:val="24"/>
            </w:rPr>
            <w:instrText xml:space="preserve"> CITATION htt \l 1033 </w:instrText>
          </w:r>
          <w:r w:rsidR="00FB591B" w:rsidRPr="00F22838">
            <w:rPr>
              <w:rFonts w:eastAsia="Times New Roman" w:cs="Times New Roman"/>
              <w:szCs w:val="24"/>
            </w:rPr>
            <w:fldChar w:fldCharType="separate"/>
          </w:r>
          <w:r w:rsidR="003D4C5F" w:rsidRPr="00F22838">
            <w:rPr>
              <w:rFonts w:eastAsia="Times New Roman" w:cs="Times New Roman"/>
              <w:noProof/>
              <w:szCs w:val="24"/>
            </w:rPr>
            <w:t xml:space="preserve"> [</w:t>
          </w:r>
          <w:hyperlink w:anchor="htt" w:history="1">
            <w:r w:rsidR="003D4C5F" w:rsidRPr="00F22838">
              <w:rPr>
                <w:rStyle w:val="FooterChar"/>
                <w:rFonts w:eastAsia="Times New Roman" w:cs="Times New Roman"/>
                <w:noProof/>
                <w:szCs w:val="24"/>
              </w:rPr>
              <w:t>1</w:t>
            </w:r>
          </w:hyperlink>
          <w:r w:rsidR="003D4C5F" w:rsidRPr="00F22838">
            <w:rPr>
              <w:rFonts w:eastAsia="Times New Roman" w:cs="Times New Roman"/>
              <w:noProof/>
              <w:szCs w:val="24"/>
            </w:rPr>
            <w:t>]</w:t>
          </w:r>
          <w:r w:rsidR="00FB591B" w:rsidRPr="00F22838">
            <w:rPr>
              <w:rFonts w:eastAsia="Times New Roman" w:cs="Times New Roman"/>
              <w:szCs w:val="24"/>
            </w:rPr>
            <w:fldChar w:fldCharType="end"/>
          </w:r>
        </w:sdtContent>
      </w:sdt>
    </w:p>
    <w:p w14:paraId="0E030AD6" w14:textId="2D320E6C" w:rsidR="00D7436D" w:rsidRPr="00F22838" w:rsidRDefault="00D7436D" w:rsidP="00611BAF">
      <w:pPr>
        <w:spacing w:before="100" w:beforeAutospacing="1" w:after="100" w:afterAutospacing="1"/>
        <w:rPr>
          <w:rFonts w:eastAsia="Times New Roman" w:cs="Times New Roman"/>
          <w:szCs w:val="24"/>
        </w:rPr>
      </w:pPr>
      <w:r w:rsidRPr="00F22838">
        <w:rPr>
          <w:rFonts w:eastAsia="Times New Roman" w:cs="Times New Roman"/>
          <w:szCs w:val="24"/>
        </w:rPr>
        <w:t>By fostering understanding and ma</w:t>
      </w:r>
      <w:r w:rsidR="005A72CD" w:rsidRPr="00F22838">
        <w:rPr>
          <w:rFonts w:eastAsia="Times New Roman" w:cs="Times New Roman"/>
          <w:szCs w:val="24"/>
        </w:rPr>
        <w:t>rket readiness among traders</w:t>
      </w:r>
      <w:r w:rsidRPr="00F22838">
        <w:rPr>
          <w:rFonts w:eastAsia="Times New Roman" w:cs="Times New Roman"/>
          <w:szCs w:val="24"/>
        </w:rPr>
        <w:t xml:space="preserve">, </w:t>
      </w:r>
      <w:r w:rsidR="005A72CD" w:rsidRPr="00F22838">
        <w:rPr>
          <w:rFonts w:eastAsia="Times New Roman" w:cs="Times New Roman"/>
          <w:szCs w:val="24"/>
        </w:rPr>
        <w:t>listed company admins</w:t>
      </w:r>
      <w:r w:rsidRPr="00F22838">
        <w:rPr>
          <w:rFonts w:eastAsia="Times New Roman" w:cs="Times New Roman"/>
          <w:szCs w:val="24"/>
        </w:rPr>
        <w:t>, and the</w:t>
      </w:r>
      <w:r w:rsidR="005A72CD" w:rsidRPr="00F22838">
        <w:rPr>
          <w:rFonts w:eastAsia="Times New Roman" w:cs="Times New Roman"/>
          <w:szCs w:val="24"/>
        </w:rPr>
        <w:t xml:space="preserve"> regulators</w:t>
      </w:r>
      <w:r w:rsidRPr="00F22838">
        <w:rPr>
          <w:rFonts w:eastAsia="Times New Roman" w:cs="Times New Roman"/>
          <w:szCs w:val="24"/>
        </w:rPr>
        <w:t>, this platform plays a critical role in supporting the successful launch of Ethiopia's stock market.</w:t>
      </w:r>
    </w:p>
    <w:p w14:paraId="41778699" w14:textId="2A1962CC" w:rsidR="004F3792" w:rsidRPr="00F22838" w:rsidRDefault="004F3792" w:rsidP="00B542F0">
      <w:pPr>
        <w:pStyle w:val="Heading2"/>
        <w:rPr>
          <w:rFonts w:eastAsia="Times New Roman"/>
        </w:rPr>
      </w:pPr>
      <w:bookmarkStart w:id="2" w:name="_Toc187936891"/>
      <w:r w:rsidRPr="00F22838">
        <w:rPr>
          <w:rFonts w:eastAsia="Times New Roman"/>
        </w:rPr>
        <w:t>Statement of the Problem</w:t>
      </w:r>
      <w:bookmarkEnd w:id="2"/>
    </w:p>
    <w:p w14:paraId="0D577E7B" w14:textId="21949706" w:rsidR="004F3792" w:rsidRPr="00F22838" w:rsidRDefault="004F3792" w:rsidP="00C45818">
      <w:pPr>
        <w:spacing w:before="100" w:beforeAutospacing="1" w:after="100" w:afterAutospacing="1"/>
        <w:rPr>
          <w:rFonts w:eastAsia="Times New Roman" w:cs="Times New Roman"/>
          <w:szCs w:val="24"/>
        </w:rPr>
      </w:pPr>
      <w:r w:rsidRPr="00F22838">
        <w:rPr>
          <w:rFonts w:eastAsia="Times New Roman" w:cs="Times New Roman"/>
          <w:szCs w:val="24"/>
        </w:rPr>
        <w:t xml:space="preserve">Ethiopia's new financial market faces challenges in developing skilled and knowledgeable participants. Due to a lack of practical experience, </w:t>
      </w:r>
      <w:r w:rsidR="005A72CD" w:rsidRPr="00F22838">
        <w:rPr>
          <w:rFonts w:eastAsia="Times New Roman" w:cs="Times New Roman"/>
          <w:szCs w:val="24"/>
        </w:rPr>
        <w:t>those participants</w:t>
      </w:r>
      <w:r w:rsidRPr="00F22838">
        <w:rPr>
          <w:rFonts w:eastAsia="Times New Roman" w:cs="Times New Roman"/>
          <w:szCs w:val="24"/>
        </w:rPr>
        <w:t xml:space="preserve"> may not be well-prepared to handle real-life situations related to trading, market analysis, and regulatory oversight. The absence of a structured educational tool makes it difficult for stakeholders to understand key market operations and comply with regulatory standards.</w:t>
      </w:r>
    </w:p>
    <w:p w14:paraId="49756A71" w14:textId="0A8AED88" w:rsidR="00A944F0" w:rsidRPr="00F22838" w:rsidRDefault="004F3792" w:rsidP="002D4CD0">
      <w:pPr>
        <w:spacing w:before="100" w:beforeAutospacing="1" w:after="100" w:afterAutospacing="1"/>
        <w:rPr>
          <w:rFonts w:eastAsia="Times New Roman" w:cs="Times New Roman"/>
          <w:szCs w:val="24"/>
        </w:rPr>
      </w:pPr>
      <w:r w:rsidRPr="00F22838">
        <w:rPr>
          <w:rFonts w:eastAsia="Times New Roman" w:cs="Times New Roman"/>
          <w:szCs w:val="24"/>
        </w:rPr>
        <w:t>There is a need for an interactive simulation tool that provides practical experience in stock market trading, market analysis, and regulatory compliance, following the guidelines set by the ECMA.</w:t>
      </w:r>
    </w:p>
    <w:p w14:paraId="15C195E4" w14:textId="06928E6C" w:rsidR="00A944F0" w:rsidRPr="00F22838" w:rsidRDefault="00A944F0" w:rsidP="00B542F0">
      <w:pPr>
        <w:pStyle w:val="Heading2"/>
        <w:rPr>
          <w:rFonts w:eastAsia="Times New Roman"/>
        </w:rPr>
      </w:pPr>
      <w:bookmarkStart w:id="3" w:name="_Toc187936892"/>
      <w:r w:rsidRPr="00F22838">
        <w:rPr>
          <w:rFonts w:eastAsia="Times New Roman"/>
        </w:rPr>
        <w:lastRenderedPageBreak/>
        <w:t>Objectives</w:t>
      </w:r>
      <w:r w:rsidR="00866BD4" w:rsidRPr="00F22838">
        <w:rPr>
          <w:rFonts w:eastAsia="Times New Roman"/>
        </w:rPr>
        <w:t xml:space="preserve"> of the project</w:t>
      </w:r>
      <w:bookmarkEnd w:id="3"/>
    </w:p>
    <w:p w14:paraId="3EA01BA1" w14:textId="31468837" w:rsidR="00A944F0" w:rsidRPr="00F22838" w:rsidRDefault="00A944F0" w:rsidP="00B542F0">
      <w:pPr>
        <w:pStyle w:val="Heading3"/>
        <w:ind w:left="720"/>
        <w:rPr>
          <w:rFonts w:eastAsia="Times New Roman"/>
          <w:b/>
        </w:rPr>
      </w:pPr>
      <w:bookmarkStart w:id="4" w:name="_Toc187936893"/>
      <w:r w:rsidRPr="00F22838">
        <w:rPr>
          <w:rFonts w:eastAsia="Times New Roman"/>
        </w:rPr>
        <w:t>General Objective:</w:t>
      </w:r>
      <w:bookmarkEnd w:id="4"/>
    </w:p>
    <w:p w14:paraId="7DEA0327" w14:textId="5C65B78C" w:rsidR="00D7436D" w:rsidRPr="00F22838" w:rsidRDefault="00D7436D" w:rsidP="002A476C">
      <w:pPr>
        <w:rPr>
          <w:rFonts w:cs="Times New Roman"/>
        </w:rPr>
      </w:pPr>
      <w:r w:rsidRPr="00F22838">
        <w:rPr>
          <w:rFonts w:eastAsia="Times New Roman" w:cs="Times New Roman"/>
          <w:bCs/>
          <w:szCs w:val="24"/>
        </w:rPr>
        <w:t>To develop an interactive, user-friendly stock market simulation platform that prepares Ethiopian traders, companies and regulators for the upcoming Ethiopian stock exchange.</w:t>
      </w:r>
    </w:p>
    <w:p w14:paraId="761AF1C9" w14:textId="1587F5F8" w:rsidR="00A944F0" w:rsidRPr="00F22838" w:rsidRDefault="00A944F0" w:rsidP="00B542F0">
      <w:pPr>
        <w:pStyle w:val="Heading3"/>
        <w:ind w:left="720"/>
        <w:rPr>
          <w:b/>
        </w:rPr>
      </w:pPr>
      <w:bookmarkStart w:id="5" w:name="_Toc187936894"/>
      <w:r w:rsidRPr="00F22838">
        <w:t>Specific Objectives:</w:t>
      </w:r>
      <w:bookmarkEnd w:id="5"/>
    </w:p>
    <w:p w14:paraId="7642497E" w14:textId="77777777" w:rsidR="00A1053C" w:rsidRPr="00F22838" w:rsidRDefault="00A1053C" w:rsidP="00EB1A11">
      <w:pPr>
        <w:pStyle w:val="ListParagraph"/>
        <w:numPr>
          <w:ilvl w:val="0"/>
          <w:numId w:val="63"/>
        </w:numPr>
        <w:rPr>
          <w:rFonts w:cs="Times New Roman"/>
        </w:rPr>
      </w:pPr>
      <w:r w:rsidRPr="00F22838">
        <w:rPr>
          <w:rFonts w:cs="Times New Roman"/>
        </w:rPr>
        <w:t>Role-Based Registration and Simulation: Design a platform that allows users to register under specific roles (e.g., Traders, Listed Company Admins) and actively participate in simulated stock market activities.</w:t>
      </w:r>
    </w:p>
    <w:p w14:paraId="680A6720" w14:textId="77777777" w:rsidR="00A1053C" w:rsidRPr="00F22838" w:rsidRDefault="00A1053C" w:rsidP="00EB1A11">
      <w:pPr>
        <w:pStyle w:val="ListParagraph"/>
        <w:numPr>
          <w:ilvl w:val="0"/>
          <w:numId w:val="63"/>
        </w:numPr>
        <w:rPr>
          <w:rFonts w:cs="Times New Roman"/>
        </w:rPr>
      </w:pPr>
      <w:r w:rsidRPr="00F22838">
        <w:rPr>
          <w:rFonts w:cs="Times New Roman"/>
        </w:rPr>
        <w:t>Advanced Trading Engine: Develop a trading engine supporting two key order types (market and limit orders) with real-time matching and execution capabilities based on the Price-Time Priority Algorithm.</w:t>
      </w:r>
    </w:p>
    <w:p w14:paraId="7223164E" w14:textId="77777777" w:rsidR="00A1053C" w:rsidRPr="00F22838" w:rsidRDefault="00A1053C" w:rsidP="00EB1A11">
      <w:pPr>
        <w:pStyle w:val="ListParagraph"/>
        <w:numPr>
          <w:ilvl w:val="0"/>
          <w:numId w:val="63"/>
        </w:numPr>
        <w:rPr>
          <w:rFonts w:cs="Times New Roman"/>
        </w:rPr>
      </w:pPr>
      <w:r w:rsidRPr="00F22838">
        <w:rPr>
          <w:rFonts w:cs="Times New Roman"/>
        </w:rPr>
        <w:t>Regulatory Monitoring and Testing Module: Create a module enabling ECMA regulators to oversee simulated market activities, enforce compliance, and test policy impacts effectively.</w:t>
      </w:r>
    </w:p>
    <w:p w14:paraId="471BACD1" w14:textId="77777777" w:rsidR="00A1053C" w:rsidRPr="00F22838" w:rsidRDefault="00A1053C" w:rsidP="00EB1A11">
      <w:pPr>
        <w:pStyle w:val="ListParagraph"/>
        <w:numPr>
          <w:ilvl w:val="0"/>
          <w:numId w:val="63"/>
        </w:numPr>
        <w:rPr>
          <w:rFonts w:cs="Times New Roman"/>
        </w:rPr>
      </w:pPr>
      <w:r w:rsidRPr="00F22838">
        <w:rPr>
          <w:rFonts w:cs="Times New Roman"/>
        </w:rPr>
        <w:t>Email Notification System: Implement an email-based notification mechanism to inform traders during user registration (sending OTP), account approval, and order execution.</w:t>
      </w:r>
    </w:p>
    <w:p w14:paraId="0BC198C8" w14:textId="77777777" w:rsidR="00A1053C" w:rsidRPr="00F22838" w:rsidRDefault="00A1053C" w:rsidP="00EB1A11">
      <w:pPr>
        <w:pStyle w:val="ListParagraph"/>
        <w:numPr>
          <w:ilvl w:val="0"/>
          <w:numId w:val="63"/>
        </w:numPr>
        <w:rPr>
          <w:rFonts w:cs="Times New Roman"/>
        </w:rPr>
      </w:pPr>
      <w:r w:rsidRPr="00F22838">
        <w:rPr>
          <w:rFonts w:cs="Times New Roman"/>
        </w:rPr>
        <w:t>Configurable Trading Hours:  Provide regulators with the capability to define the platform’s working hours, ensuring trading activities are restricted to specific time windows.</w:t>
      </w:r>
    </w:p>
    <w:p w14:paraId="1D0EF5BE" w14:textId="77777777" w:rsidR="00A1053C" w:rsidRPr="00F22838" w:rsidRDefault="00A1053C" w:rsidP="00EB1A11">
      <w:pPr>
        <w:pStyle w:val="ListParagraph"/>
        <w:numPr>
          <w:ilvl w:val="0"/>
          <w:numId w:val="63"/>
        </w:numPr>
        <w:rPr>
          <w:rFonts w:cs="Times New Roman"/>
        </w:rPr>
      </w:pPr>
      <w:r w:rsidRPr="00F22838">
        <w:rPr>
          <w:rFonts w:cs="Times New Roman"/>
        </w:rPr>
        <w:t>Listed Company Administration: Enable company admins to publish their stocks, upload company disclosures, and set declared dividend ratios.</w:t>
      </w:r>
    </w:p>
    <w:p w14:paraId="3EF3F9E0" w14:textId="793FC191" w:rsidR="00A1053C" w:rsidRPr="00F22838" w:rsidRDefault="00A1053C" w:rsidP="00EB1A11">
      <w:pPr>
        <w:pStyle w:val="ListParagraph"/>
        <w:numPr>
          <w:ilvl w:val="0"/>
          <w:numId w:val="63"/>
        </w:numPr>
        <w:rPr>
          <w:rFonts w:cs="Times New Roman"/>
        </w:rPr>
      </w:pPr>
      <w:r w:rsidRPr="00F22838">
        <w:rPr>
          <w:rFonts w:cs="Times New Roman"/>
        </w:rPr>
        <w:t>Suspicious Activity Detection and Trader Suspension: Implement a system to detect suspicious trading activities and allow regulators to suspend traders as necessary.</w:t>
      </w:r>
    </w:p>
    <w:p w14:paraId="3A7C9B1B" w14:textId="1A5A9579" w:rsidR="00A1053C" w:rsidRPr="00F22838" w:rsidRDefault="00A1053C" w:rsidP="00EB1A11">
      <w:pPr>
        <w:pStyle w:val="ListParagraph"/>
        <w:numPr>
          <w:ilvl w:val="0"/>
          <w:numId w:val="63"/>
        </w:numPr>
        <w:rPr>
          <w:rFonts w:cs="Times New Roman"/>
        </w:rPr>
      </w:pPr>
      <w:r w:rsidRPr="00F22838">
        <w:rPr>
          <w:rFonts w:cs="Times New Roman"/>
        </w:rPr>
        <w:t>Audit Trail Recording: Record comprehensive audit trails for critical actions, including order executions, to ensure accountability and compliance.</w:t>
      </w:r>
    </w:p>
    <w:p w14:paraId="1DD35A15" w14:textId="067B1260" w:rsidR="00866BD4" w:rsidRPr="00F22838" w:rsidRDefault="00A1053C" w:rsidP="00EB1A11">
      <w:pPr>
        <w:pStyle w:val="ListParagraph"/>
        <w:numPr>
          <w:ilvl w:val="0"/>
          <w:numId w:val="63"/>
        </w:numPr>
        <w:rPr>
          <w:rFonts w:cs="Times New Roman"/>
        </w:rPr>
      </w:pPr>
      <w:r w:rsidRPr="00F22838">
        <w:rPr>
          <w:rFonts w:cs="Times New Roman"/>
        </w:rPr>
        <w:t>Portfolio Management: Allow traders to view and manage their personal investment portfolios, tracking their holdings and performance over time.</w:t>
      </w:r>
    </w:p>
    <w:p w14:paraId="6575A520" w14:textId="77777777" w:rsidR="00D7016B" w:rsidRPr="00F22838" w:rsidRDefault="00D7016B" w:rsidP="00D7016B">
      <w:pPr>
        <w:spacing w:after="160" w:line="259" w:lineRule="auto"/>
        <w:jc w:val="left"/>
        <w:rPr>
          <w:rFonts w:eastAsia="Times New Roman" w:cs="Times New Roman"/>
          <w:szCs w:val="24"/>
        </w:rPr>
      </w:pPr>
    </w:p>
    <w:p w14:paraId="3287D31D" w14:textId="77777777" w:rsidR="00D7016B" w:rsidRPr="00F22838" w:rsidRDefault="00D7016B" w:rsidP="00D7016B">
      <w:pPr>
        <w:spacing w:after="160" w:line="259" w:lineRule="auto"/>
        <w:jc w:val="left"/>
        <w:rPr>
          <w:rFonts w:eastAsia="Times New Roman" w:cs="Times New Roman"/>
          <w:szCs w:val="24"/>
        </w:rPr>
      </w:pPr>
    </w:p>
    <w:p w14:paraId="29D9AD08" w14:textId="02F9862D" w:rsidR="00866BD4" w:rsidRPr="00F22838" w:rsidRDefault="00866BD4" w:rsidP="00B542F0">
      <w:pPr>
        <w:pStyle w:val="Heading2"/>
      </w:pPr>
      <w:bookmarkStart w:id="6" w:name="_Toc187936895"/>
      <w:r w:rsidRPr="00F22838">
        <w:lastRenderedPageBreak/>
        <w:t>Scope of the project</w:t>
      </w:r>
      <w:bookmarkEnd w:id="6"/>
    </w:p>
    <w:p w14:paraId="2657ED83" w14:textId="5A5D6865" w:rsidR="00866BD4" w:rsidRPr="00F22838" w:rsidRDefault="00464EE9" w:rsidP="00866BD4">
      <w:pPr>
        <w:spacing w:before="100" w:beforeAutospacing="1" w:after="100" w:afterAutospacing="1"/>
        <w:rPr>
          <w:rFonts w:eastAsia="Times New Roman" w:cs="Times New Roman"/>
          <w:szCs w:val="24"/>
        </w:rPr>
      </w:pPr>
      <w:r w:rsidRPr="00F22838">
        <w:rPr>
          <w:rFonts w:cs="Times New Roman"/>
        </w:rPr>
        <w:t xml:space="preserve">The platform is designed to simulate essential functions of a stock market environment, focusing on features such as trading simulation, order matching, price discovery, regulatory compliance. It offers role-specific functionality for traders, listed company administrators, and regulators, ensuring a tailored experience for each type of user. While the platform enables simulated trading and learning in a secure environment, it does not handle actual financial transactions or operate as a real trading system. </w:t>
      </w:r>
    </w:p>
    <w:p w14:paraId="28B361CD" w14:textId="1AED8D71" w:rsidR="00866BD4" w:rsidRPr="00F22838" w:rsidRDefault="00866BD4" w:rsidP="00B542F0">
      <w:pPr>
        <w:pStyle w:val="Heading2"/>
        <w:rPr>
          <w:rFonts w:eastAsia="Times New Roman"/>
        </w:rPr>
      </w:pPr>
      <w:bookmarkStart w:id="7" w:name="_Toc187936896"/>
      <w:r w:rsidRPr="00F22838">
        <w:rPr>
          <w:rFonts w:eastAsia="Times New Roman"/>
        </w:rPr>
        <w:t>Limitation of the project</w:t>
      </w:r>
      <w:bookmarkEnd w:id="7"/>
    </w:p>
    <w:p w14:paraId="6075AF5B" w14:textId="77777777" w:rsidR="009F2209" w:rsidRPr="00F22838" w:rsidRDefault="009F2209" w:rsidP="00EB1A11">
      <w:pPr>
        <w:numPr>
          <w:ilvl w:val="0"/>
          <w:numId w:val="1"/>
        </w:numPr>
        <w:spacing w:before="100" w:beforeAutospacing="1" w:after="100" w:afterAutospacing="1"/>
        <w:rPr>
          <w:rFonts w:eastAsia="Times New Roman" w:cs="Times New Roman"/>
          <w:szCs w:val="24"/>
        </w:rPr>
      </w:pPr>
      <w:r w:rsidRPr="00F22838">
        <w:rPr>
          <w:rFonts w:eastAsia="Times New Roman" w:cs="Times New Roman"/>
          <w:szCs w:val="24"/>
        </w:rPr>
        <w:t>Only two order types (market and limit orders) are supported, which may limit complex trading strategies.</w:t>
      </w:r>
    </w:p>
    <w:p w14:paraId="1DD52554" w14:textId="77777777" w:rsidR="009F2209" w:rsidRPr="00F22838" w:rsidRDefault="009F2209" w:rsidP="00EB1A11">
      <w:pPr>
        <w:numPr>
          <w:ilvl w:val="0"/>
          <w:numId w:val="1"/>
        </w:numPr>
        <w:spacing w:before="100" w:beforeAutospacing="1" w:after="100" w:afterAutospacing="1"/>
        <w:rPr>
          <w:rFonts w:eastAsia="Times New Roman" w:cs="Times New Roman"/>
          <w:szCs w:val="24"/>
        </w:rPr>
      </w:pPr>
      <w:r w:rsidRPr="00F22838">
        <w:rPr>
          <w:rFonts w:eastAsia="Times New Roman" w:cs="Times New Roman"/>
          <w:szCs w:val="24"/>
        </w:rPr>
        <w:t>External factors, such as unforeseen technical challenges or incomplete adherence to real-world policies, may affect the accuracy of the simulation.</w:t>
      </w:r>
      <w:r w:rsidRPr="00F22838">
        <w:rPr>
          <w:rFonts w:eastAsia="Times New Roman" w:cs="Times New Roman"/>
          <w:szCs w:val="24"/>
          <w:highlight w:val="yellow"/>
        </w:rPr>
        <w:t xml:space="preserve"> </w:t>
      </w:r>
    </w:p>
    <w:p w14:paraId="1505D73E" w14:textId="77777777" w:rsidR="009F2209" w:rsidRPr="00F22838" w:rsidRDefault="009F2209" w:rsidP="00EB1A11">
      <w:pPr>
        <w:numPr>
          <w:ilvl w:val="0"/>
          <w:numId w:val="1"/>
        </w:numPr>
        <w:spacing w:before="100" w:beforeAutospacing="1" w:after="100" w:afterAutospacing="1"/>
        <w:rPr>
          <w:rFonts w:eastAsia="Times New Roman" w:cs="Times New Roman"/>
          <w:szCs w:val="24"/>
        </w:rPr>
      </w:pPr>
      <w:r w:rsidRPr="00F22838">
        <w:rPr>
          <w:rFonts w:eastAsia="Times New Roman" w:cs="Times New Roman"/>
          <w:szCs w:val="24"/>
        </w:rPr>
        <w:t>Suspicious Activity Detection: Relies on predefined rules for identifying suspicious behaviors, potentially missing complex fraudulent activities.</w:t>
      </w:r>
    </w:p>
    <w:p w14:paraId="1C1F2331" w14:textId="77777777" w:rsidR="009F2209" w:rsidRPr="00F22838" w:rsidRDefault="009F2209" w:rsidP="00EB1A11">
      <w:pPr>
        <w:numPr>
          <w:ilvl w:val="0"/>
          <w:numId w:val="1"/>
        </w:numPr>
        <w:spacing w:before="100" w:beforeAutospacing="1" w:after="100" w:afterAutospacing="1"/>
        <w:rPr>
          <w:rFonts w:eastAsia="Times New Roman" w:cs="Times New Roman"/>
          <w:szCs w:val="24"/>
        </w:rPr>
      </w:pPr>
      <w:r w:rsidRPr="00F22838">
        <w:rPr>
          <w:rFonts w:eastAsia="Times New Roman" w:cs="Times New Roman"/>
          <w:szCs w:val="24"/>
        </w:rPr>
        <w:t>Email Notification Dependency: Depends on external email services for sending notifications, which may experience delays or outages affecting communication reliability.</w:t>
      </w:r>
    </w:p>
    <w:p w14:paraId="7195D515" w14:textId="77777777" w:rsidR="009F2209" w:rsidRPr="00F22838" w:rsidRDefault="009F2209" w:rsidP="00EB1A11">
      <w:pPr>
        <w:numPr>
          <w:ilvl w:val="0"/>
          <w:numId w:val="1"/>
        </w:numPr>
        <w:spacing w:before="100" w:beforeAutospacing="1" w:after="100" w:afterAutospacing="1"/>
        <w:rPr>
          <w:rFonts w:eastAsia="Times New Roman" w:cs="Times New Roman"/>
          <w:szCs w:val="24"/>
        </w:rPr>
      </w:pPr>
      <w:r w:rsidRPr="00F22838">
        <w:rPr>
          <w:rFonts w:eastAsia="Times New Roman" w:cs="Times New Roman"/>
          <w:szCs w:val="24"/>
        </w:rPr>
        <w:t>Lack of Advanced Analytical Tools: The platform currently lacks sophisticated analytical tools and dashboards, limiting users' ability to perform in-depth market analysis and trend visualization.</w:t>
      </w:r>
    </w:p>
    <w:p w14:paraId="24620C11" w14:textId="4571D4D6" w:rsidR="009F2209" w:rsidRPr="00F22838" w:rsidRDefault="009F2209" w:rsidP="00EB1A11">
      <w:pPr>
        <w:numPr>
          <w:ilvl w:val="0"/>
          <w:numId w:val="1"/>
        </w:numPr>
        <w:spacing w:before="100" w:beforeAutospacing="1" w:after="100" w:afterAutospacing="1"/>
        <w:rPr>
          <w:rFonts w:eastAsia="Times New Roman" w:cs="Times New Roman"/>
          <w:szCs w:val="24"/>
        </w:rPr>
      </w:pPr>
      <w:r w:rsidRPr="00F22838">
        <w:rPr>
          <w:rFonts w:eastAsia="Times New Roman" w:cs="Times New Roman"/>
          <w:szCs w:val="24"/>
        </w:rPr>
        <w:t>AI-Driven Surveillance Not Implemented: Advanced AI-driven surveillance for anomaly detection is not yet integrated, potentially reducing the effectiveness of fraud detection.</w:t>
      </w:r>
    </w:p>
    <w:p w14:paraId="45C54F8D" w14:textId="72F6556E" w:rsidR="00914C63" w:rsidRPr="00F22838" w:rsidRDefault="00914C63" w:rsidP="00B542F0">
      <w:pPr>
        <w:pStyle w:val="Heading2"/>
      </w:pPr>
      <w:bookmarkStart w:id="8" w:name="_Toc187936897"/>
      <w:r w:rsidRPr="00F22838">
        <w:t>System Development Methodology</w:t>
      </w:r>
      <w:bookmarkEnd w:id="8"/>
    </w:p>
    <w:p w14:paraId="6357A877" w14:textId="778C3B1D" w:rsidR="00663F7D" w:rsidRPr="00F22838" w:rsidRDefault="00663F7D" w:rsidP="00B542F0">
      <w:pPr>
        <w:pStyle w:val="Heading3"/>
        <w:ind w:left="720"/>
        <w:rPr>
          <w:b/>
        </w:rPr>
      </w:pPr>
      <w:bookmarkStart w:id="9" w:name="_Toc187936898"/>
      <w:r w:rsidRPr="00F22838">
        <w:t>System Development Approach</w:t>
      </w:r>
      <w:bookmarkEnd w:id="9"/>
    </w:p>
    <w:p w14:paraId="1F9183B6" w14:textId="1154804C" w:rsidR="002A476C" w:rsidRPr="00F22838" w:rsidRDefault="00C15357" w:rsidP="00D7016B">
      <w:pPr>
        <w:spacing w:after="240"/>
        <w:rPr>
          <w:rFonts w:eastAsia="Times New Roman" w:cs="Times New Roman"/>
          <w:szCs w:val="24"/>
        </w:rPr>
      </w:pPr>
      <w:r w:rsidRPr="00F22838">
        <w:rPr>
          <w:rFonts w:eastAsia="Times New Roman" w:cs="Times New Roman"/>
          <w:szCs w:val="24"/>
        </w:rPr>
        <w:t xml:space="preserve">The development of the Ethiopian Stock Market Simulation Platform follows an agile software development methodology to ensure iterative progress, continuous feedback, and adaptability throughout the development lifecycle. Given the absence of a stock market </w:t>
      </w:r>
      <w:r w:rsidRPr="00F22838">
        <w:rPr>
          <w:rFonts w:eastAsia="Times New Roman" w:cs="Times New Roman"/>
          <w:szCs w:val="24"/>
        </w:rPr>
        <w:lastRenderedPageBreak/>
        <w:t>platform in Ethiopia, the platform draws extensively on guidelines and resources from the Ethiopian Capital Market Authority (ECMA) website, along with global best practices researched from platforms such as Investopedia and other real-world stock market simulations. The methodology is divided into the following key phases:</w:t>
      </w:r>
    </w:p>
    <w:p w14:paraId="229A8A83" w14:textId="3D494E26" w:rsidR="001047BC" w:rsidRPr="00F22838" w:rsidRDefault="00663F7D" w:rsidP="00B542F0">
      <w:pPr>
        <w:pStyle w:val="Heading3"/>
        <w:ind w:left="720"/>
        <w:rPr>
          <w:b/>
        </w:rPr>
      </w:pPr>
      <w:bookmarkStart w:id="10" w:name="_Toc187936899"/>
      <w:r w:rsidRPr="00F22838">
        <w:t>Requirement Analysis and Design</w:t>
      </w:r>
      <w:bookmarkEnd w:id="10"/>
    </w:p>
    <w:p w14:paraId="539B940B" w14:textId="7451B157" w:rsidR="00C15357" w:rsidRPr="00F22838" w:rsidRDefault="00C15357" w:rsidP="00D7016B">
      <w:pPr>
        <w:rPr>
          <w:rFonts w:eastAsia="Times New Roman" w:cs="Times New Roman"/>
          <w:szCs w:val="24"/>
        </w:rPr>
      </w:pPr>
      <w:r w:rsidRPr="00F22838">
        <w:rPr>
          <w:rFonts w:eastAsia="Times New Roman" w:cs="Times New Roman"/>
          <w:b/>
          <w:bCs/>
          <w:szCs w:val="24"/>
        </w:rPr>
        <w:t>Requirement Analysis</w:t>
      </w:r>
    </w:p>
    <w:p w14:paraId="7674CBBE" w14:textId="5E8CE6AE" w:rsidR="00C15357" w:rsidRPr="00F22838" w:rsidRDefault="00C15357" w:rsidP="00EB1A11">
      <w:pPr>
        <w:pStyle w:val="ListParagraph"/>
        <w:numPr>
          <w:ilvl w:val="0"/>
          <w:numId w:val="2"/>
        </w:numPr>
        <w:spacing w:after="100" w:afterAutospacing="1"/>
        <w:rPr>
          <w:rFonts w:eastAsia="Times New Roman" w:cs="Times New Roman"/>
          <w:szCs w:val="24"/>
        </w:rPr>
      </w:pPr>
      <w:r w:rsidRPr="00F22838">
        <w:rPr>
          <w:rFonts w:eastAsia="Times New Roman" w:cs="Times New Roman"/>
          <w:szCs w:val="24"/>
        </w:rPr>
        <w:t>Refer to ECMA directives, manuals, and regulatory frameworks available on their official website to ensure platform compliance with all local regulations.</w:t>
      </w:r>
      <w:sdt>
        <w:sdtPr>
          <w:rPr>
            <w:rFonts w:eastAsia="Times New Roman" w:cs="Times New Roman"/>
            <w:szCs w:val="24"/>
          </w:rPr>
          <w:id w:val="-1419549980"/>
          <w:citation/>
        </w:sdtPr>
        <w:sdtContent>
          <w:r w:rsidR="003C4AEC" w:rsidRPr="00F22838">
            <w:rPr>
              <w:rFonts w:eastAsia="Times New Roman" w:cs="Times New Roman"/>
              <w:szCs w:val="24"/>
            </w:rPr>
            <w:fldChar w:fldCharType="begin"/>
          </w:r>
          <w:r w:rsidR="003C4AEC" w:rsidRPr="00F22838">
            <w:rPr>
              <w:rFonts w:eastAsia="Times New Roman" w:cs="Times New Roman"/>
              <w:szCs w:val="24"/>
            </w:rPr>
            <w:instrText xml:space="preserve"> CITATION htt \l 1033 </w:instrText>
          </w:r>
          <w:r w:rsidR="003C4AEC" w:rsidRPr="00F22838">
            <w:rPr>
              <w:rFonts w:eastAsia="Times New Roman" w:cs="Times New Roman"/>
              <w:szCs w:val="24"/>
            </w:rPr>
            <w:fldChar w:fldCharType="separate"/>
          </w:r>
          <w:r w:rsidR="003D4C5F" w:rsidRPr="00F22838">
            <w:rPr>
              <w:rFonts w:eastAsia="Times New Roman" w:cs="Times New Roman"/>
              <w:noProof/>
              <w:szCs w:val="24"/>
            </w:rPr>
            <w:t xml:space="preserve"> [</w:t>
          </w:r>
          <w:hyperlink w:anchor="htt" w:history="1">
            <w:r w:rsidR="003D4C5F" w:rsidRPr="00F22838">
              <w:rPr>
                <w:rStyle w:val="FooterChar"/>
                <w:rFonts w:eastAsia="Times New Roman" w:cs="Times New Roman"/>
                <w:noProof/>
                <w:szCs w:val="24"/>
              </w:rPr>
              <w:t>1</w:t>
            </w:r>
          </w:hyperlink>
          <w:r w:rsidR="003D4C5F" w:rsidRPr="00F22838">
            <w:rPr>
              <w:rFonts w:eastAsia="Times New Roman" w:cs="Times New Roman"/>
              <w:noProof/>
              <w:szCs w:val="24"/>
            </w:rPr>
            <w:t>]</w:t>
          </w:r>
          <w:r w:rsidR="003C4AEC" w:rsidRPr="00F22838">
            <w:rPr>
              <w:rFonts w:eastAsia="Times New Roman" w:cs="Times New Roman"/>
              <w:szCs w:val="24"/>
            </w:rPr>
            <w:fldChar w:fldCharType="end"/>
          </w:r>
        </w:sdtContent>
      </w:sdt>
    </w:p>
    <w:p w14:paraId="488EA8DD" w14:textId="327E20F6" w:rsidR="00C15357" w:rsidRPr="00F22838" w:rsidRDefault="00C15357" w:rsidP="00EB1A11">
      <w:pPr>
        <w:pStyle w:val="ListParagraph"/>
        <w:numPr>
          <w:ilvl w:val="0"/>
          <w:numId w:val="2"/>
        </w:numPr>
        <w:spacing w:before="100" w:beforeAutospacing="1" w:after="100" w:afterAutospacing="1"/>
        <w:rPr>
          <w:rFonts w:eastAsia="Times New Roman" w:cs="Times New Roman"/>
          <w:szCs w:val="24"/>
        </w:rPr>
      </w:pPr>
      <w:r w:rsidRPr="00F22838">
        <w:rPr>
          <w:rFonts w:eastAsia="Times New Roman" w:cs="Times New Roman"/>
          <w:szCs w:val="24"/>
        </w:rPr>
        <w:t>Supplement local research by examining global best practices and documentation from platforms like Investopedia to understand the dynamics of stock market operations and adapt them to Ethiopia’s context.</w:t>
      </w:r>
      <w:sdt>
        <w:sdtPr>
          <w:rPr>
            <w:rFonts w:eastAsia="Times New Roman" w:cs="Times New Roman"/>
            <w:szCs w:val="24"/>
          </w:rPr>
          <w:id w:val="409355708"/>
          <w:citation/>
        </w:sdtPr>
        <w:sdtContent>
          <w:r w:rsidR="003C4AEC" w:rsidRPr="00F22838">
            <w:rPr>
              <w:rFonts w:eastAsia="Times New Roman" w:cs="Times New Roman"/>
              <w:szCs w:val="24"/>
            </w:rPr>
            <w:fldChar w:fldCharType="begin"/>
          </w:r>
          <w:r w:rsidR="003C4AEC" w:rsidRPr="00F22838">
            <w:rPr>
              <w:rFonts w:eastAsia="Times New Roman" w:cs="Times New Roman"/>
              <w:szCs w:val="24"/>
            </w:rPr>
            <w:instrText xml:space="preserve"> CITATION htt1 \l 1033 </w:instrText>
          </w:r>
          <w:r w:rsidR="003C4AEC" w:rsidRPr="00F22838">
            <w:rPr>
              <w:rFonts w:eastAsia="Times New Roman" w:cs="Times New Roman"/>
              <w:szCs w:val="24"/>
            </w:rPr>
            <w:fldChar w:fldCharType="separate"/>
          </w:r>
          <w:r w:rsidR="003D4C5F" w:rsidRPr="00F22838">
            <w:rPr>
              <w:rFonts w:eastAsia="Times New Roman" w:cs="Times New Roman"/>
              <w:noProof/>
              <w:szCs w:val="24"/>
            </w:rPr>
            <w:t xml:space="preserve"> [</w:t>
          </w:r>
          <w:hyperlink w:anchor="htt1" w:history="1">
            <w:r w:rsidR="003D4C5F" w:rsidRPr="00F22838">
              <w:rPr>
                <w:rStyle w:val="FooterChar"/>
                <w:rFonts w:eastAsia="Times New Roman" w:cs="Times New Roman"/>
                <w:noProof/>
                <w:szCs w:val="24"/>
              </w:rPr>
              <w:t>2</w:t>
            </w:r>
          </w:hyperlink>
          <w:r w:rsidR="003D4C5F" w:rsidRPr="00F22838">
            <w:rPr>
              <w:rFonts w:eastAsia="Times New Roman" w:cs="Times New Roman"/>
              <w:noProof/>
              <w:szCs w:val="24"/>
            </w:rPr>
            <w:t>]</w:t>
          </w:r>
          <w:r w:rsidR="003C4AEC" w:rsidRPr="00F22838">
            <w:rPr>
              <w:rFonts w:eastAsia="Times New Roman" w:cs="Times New Roman"/>
              <w:szCs w:val="24"/>
            </w:rPr>
            <w:fldChar w:fldCharType="end"/>
          </w:r>
        </w:sdtContent>
      </w:sdt>
    </w:p>
    <w:p w14:paraId="6FA2B202" w14:textId="0FCE6938" w:rsidR="00C15357" w:rsidRPr="00F22838" w:rsidRDefault="00C15357" w:rsidP="00C15357">
      <w:pPr>
        <w:spacing w:before="100" w:beforeAutospacing="1" w:after="100" w:afterAutospacing="1"/>
        <w:rPr>
          <w:rFonts w:eastAsia="Times New Roman" w:cs="Times New Roman"/>
          <w:b/>
          <w:szCs w:val="24"/>
        </w:rPr>
      </w:pPr>
      <w:r w:rsidRPr="00F22838">
        <w:rPr>
          <w:rFonts w:eastAsia="Times New Roman" w:cs="Times New Roman"/>
          <w:b/>
          <w:szCs w:val="24"/>
        </w:rPr>
        <w:t>Designing</w:t>
      </w:r>
    </w:p>
    <w:p w14:paraId="310A4FFC" w14:textId="290D324C" w:rsidR="00C15357" w:rsidRPr="00F22838" w:rsidRDefault="00C15357" w:rsidP="00EB1A11">
      <w:pPr>
        <w:pStyle w:val="ListParagraph"/>
        <w:numPr>
          <w:ilvl w:val="0"/>
          <w:numId w:val="9"/>
        </w:numPr>
        <w:spacing w:before="100" w:beforeAutospacing="1" w:after="100" w:afterAutospacing="1"/>
        <w:rPr>
          <w:rFonts w:eastAsia="Times New Roman" w:cs="Times New Roman"/>
          <w:szCs w:val="24"/>
        </w:rPr>
      </w:pPr>
      <w:r w:rsidRPr="00F22838">
        <w:rPr>
          <w:rFonts w:eastAsia="Times New Roman" w:cs="Times New Roman"/>
          <w:szCs w:val="24"/>
        </w:rPr>
        <w:t xml:space="preserve">Develop the platform’s architecture to include core modules such as the trading engine, user management, portfolio management, and regulatory </w:t>
      </w:r>
      <w:r w:rsidR="00D20572" w:rsidRPr="00F22838">
        <w:rPr>
          <w:rFonts w:eastAsia="Times New Roman" w:cs="Times New Roman"/>
          <w:szCs w:val="24"/>
        </w:rPr>
        <w:t>module</w:t>
      </w:r>
      <w:r w:rsidRPr="00F22838">
        <w:rPr>
          <w:rFonts w:eastAsia="Times New Roman" w:cs="Times New Roman"/>
          <w:szCs w:val="24"/>
        </w:rPr>
        <w:t>.</w:t>
      </w:r>
    </w:p>
    <w:p w14:paraId="73AB31D0" w14:textId="79CE3E03" w:rsidR="00C15357" w:rsidRPr="00F22838" w:rsidRDefault="00C15357" w:rsidP="00EB1A11">
      <w:pPr>
        <w:pStyle w:val="ListParagraph"/>
        <w:numPr>
          <w:ilvl w:val="0"/>
          <w:numId w:val="9"/>
        </w:numPr>
        <w:spacing w:before="100" w:beforeAutospacing="1" w:after="100" w:afterAutospacing="1"/>
        <w:rPr>
          <w:rFonts w:eastAsia="Times New Roman" w:cs="Times New Roman"/>
          <w:szCs w:val="24"/>
        </w:rPr>
      </w:pPr>
      <w:r w:rsidRPr="00F22838">
        <w:rPr>
          <w:rFonts w:eastAsia="Times New Roman" w:cs="Times New Roman"/>
          <w:szCs w:val="24"/>
        </w:rPr>
        <w:t>Design user-friendly interfaces tailored for different roles: traders, listed company admin user and administrators or regulators.</w:t>
      </w:r>
    </w:p>
    <w:p w14:paraId="6AD58E75" w14:textId="2D8E4958" w:rsidR="00C15357" w:rsidRPr="00F22838" w:rsidRDefault="00C15357" w:rsidP="00EB1A11">
      <w:pPr>
        <w:pStyle w:val="ListParagraph"/>
        <w:numPr>
          <w:ilvl w:val="0"/>
          <w:numId w:val="9"/>
        </w:numPr>
        <w:spacing w:before="100" w:beforeAutospacing="1" w:after="100" w:afterAutospacing="1"/>
        <w:rPr>
          <w:rFonts w:eastAsia="Times New Roman" w:cs="Times New Roman"/>
          <w:szCs w:val="24"/>
        </w:rPr>
      </w:pPr>
      <w:r w:rsidRPr="00F22838">
        <w:rPr>
          <w:rFonts w:eastAsia="Times New Roman" w:cs="Times New Roman"/>
          <w:szCs w:val="24"/>
        </w:rPr>
        <w:t>Outline the Profit a</w:t>
      </w:r>
      <w:r w:rsidR="001047BC" w:rsidRPr="00F22838">
        <w:rPr>
          <w:rFonts w:eastAsia="Times New Roman" w:cs="Times New Roman"/>
          <w:szCs w:val="24"/>
        </w:rPr>
        <w:t>nd Dividend Calculation module</w:t>
      </w:r>
      <w:r w:rsidRPr="00F22838">
        <w:rPr>
          <w:rFonts w:eastAsia="Times New Roman" w:cs="Times New Roman"/>
          <w:szCs w:val="24"/>
        </w:rPr>
        <w:t xml:space="preserve">. </w:t>
      </w:r>
    </w:p>
    <w:p w14:paraId="537EF495" w14:textId="77777777" w:rsidR="00204326" w:rsidRPr="00F22838" w:rsidRDefault="00663F7D" w:rsidP="002A476C">
      <w:pPr>
        <w:spacing w:before="100" w:beforeAutospacing="1" w:after="100" w:afterAutospacing="1"/>
        <w:rPr>
          <w:rFonts w:eastAsia="Times New Roman" w:cs="Times New Roman"/>
          <w:szCs w:val="24"/>
        </w:rPr>
      </w:pPr>
      <w:r w:rsidRPr="00F22838">
        <w:rPr>
          <w:rFonts w:eastAsia="Times New Roman" w:cs="Times New Roman"/>
          <w:b/>
          <w:bCs/>
          <w:szCs w:val="24"/>
        </w:rPr>
        <w:t>Development</w:t>
      </w:r>
    </w:p>
    <w:p w14:paraId="587454D8" w14:textId="77777777" w:rsidR="00204326" w:rsidRPr="00F22838" w:rsidRDefault="00663F7D" w:rsidP="001047BC">
      <w:pPr>
        <w:pStyle w:val="ListParagraph"/>
        <w:spacing w:before="100" w:beforeAutospacing="1" w:after="100" w:afterAutospacing="1"/>
        <w:ind w:left="360"/>
        <w:rPr>
          <w:rFonts w:eastAsia="Times New Roman" w:cs="Times New Roman"/>
          <w:szCs w:val="24"/>
        </w:rPr>
      </w:pPr>
      <w:r w:rsidRPr="00F22838">
        <w:rPr>
          <w:rFonts w:eastAsia="Times New Roman" w:cs="Times New Roman"/>
          <w:szCs w:val="24"/>
        </w:rPr>
        <w:t>Develop core modules, including:</w:t>
      </w:r>
    </w:p>
    <w:p w14:paraId="52CEBA2A" w14:textId="77777777" w:rsidR="001047BC" w:rsidRPr="00F22838" w:rsidRDefault="00663F7D" w:rsidP="00EB1A11">
      <w:pPr>
        <w:pStyle w:val="ListParagraph"/>
        <w:numPr>
          <w:ilvl w:val="0"/>
          <w:numId w:val="4"/>
        </w:numPr>
        <w:spacing w:before="100" w:beforeAutospacing="1" w:after="100" w:afterAutospacing="1"/>
        <w:rPr>
          <w:rFonts w:eastAsia="Times New Roman" w:cs="Times New Roman"/>
          <w:szCs w:val="24"/>
        </w:rPr>
      </w:pPr>
      <w:r w:rsidRPr="00F22838">
        <w:rPr>
          <w:rFonts w:eastAsia="Times New Roman" w:cs="Times New Roman"/>
          <w:b/>
          <w:bCs/>
          <w:szCs w:val="24"/>
        </w:rPr>
        <w:t>User Management</w:t>
      </w:r>
      <w:r w:rsidRPr="00F22838">
        <w:rPr>
          <w:rFonts w:eastAsia="Times New Roman" w:cs="Times New Roman"/>
          <w:szCs w:val="24"/>
        </w:rPr>
        <w:t xml:space="preserve">: </w:t>
      </w:r>
    </w:p>
    <w:p w14:paraId="6DA27F42" w14:textId="77039DD1" w:rsidR="00204326" w:rsidRPr="00F22838" w:rsidRDefault="001047BC" w:rsidP="00EB1A11">
      <w:pPr>
        <w:pStyle w:val="ListParagraph"/>
        <w:numPr>
          <w:ilvl w:val="0"/>
          <w:numId w:val="10"/>
        </w:numPr>
        <w:spacing w:before="100" w:beforeAutospacing="1" w:after="100" w:afterAutospacing="1"/>
        <w:rPr>
          <w:rFonts w:eastAsia="Times New Roman" w:cs="Times New Roman"/>
          <w:szCs w:val="24"/>
        </w:rPr>
      </w:pPr>
      <w:r w:rsidRPr="00F22838">
        <w:rPr>
          <w:rFonts w:eastAsia="Times New Roman" w:cs="Times New Roman"/>
          <w:szCs w:val="24"/>
        </w:rPr>
        <w:t>Build a comprehensive user management system supporting multiple roles such as traders, listed company administrators, and regula</w:t>
      </w:r>
      <w:r w:rsidR="00D20572" w:rsidRPr="00F22838">
        <w:rPr>
          <w:rFonts w:eastAsia="Times New Roman" w:cs="Times New Roman"/>
          <w:szCs w:val="24"/>
        </w:rPr>
        <w:t xml:space="preserve">tors. Include KYC verification and </w:t>
      </w:r>
      <w:r w:rsidRPr="00F22838">
        <w:rPr>
          <w:rFonts w:eastAsia="Times New Roman" w:cs="Times New Roman"/>
          <w:szCs w:val="24"/>
        </w:rPr>
        <w:t>role-based permissions</w:t>
      </w:r>
    </w:p>
    <w:p w14:paraId="11E0B805" w14:textId="77777777" w:rsidR="001047BC" w:rsidRPr="00F22838" w:rsidRDefault="00663F7D" w:rsidP="00EB1A11">
      <w:pPr>
        <w:pStyle w:val="ListParagraph"/>
        <w:numPr>
          <w:ilvl w:val="0"/>
          <w:numId w:val="4"/>
        </w:numPr>
        <w:spacing w:before="100" w:beforeAutospacing="1" w:after="100" w:afterAutospacing="1"/>
        <w:rPr>
          <w:rFonts w:eastAsia="Times New Roman" w:cs="Times New Roman"/>
          <w:szCs w:val="24"/>
        </w:rPr>
      </w:pPr>
      <w:r w:rsidRPr="00F22838">
        <w:rPr>
          <w:rFonts w:eastAsia="Times New Roman" w:cs="Times New Roman"/>
          <w:b/>
          <w:bCs/>
          <w:szCs w:val="24"/>
        </w:rPr>
        <w:t>Trading Engine</w:t>
      </w:r>
      <w:r w:rsidRPr="00F22838">
        <w:rPr>
          <w:rFonts w:eastAsia="Times New Roman" w:cs="Times New Roman"/>
          <w:szCs w:val="24"/>
        </w:rPr>
        <w:t xml:space="preserve">: </w:t>
      </w:r>
    </w:p>
    <w:p w14:paraId="6B91FE54" w14:textId="77777777" w:rsidR="000A3C36" w:rsidRPr="00F22838" w:rsidRDefault="000A3C36" w:rsidP="00EB1A11">
      <w:pPr>
        <w:pStyle w:val="ListParagraph"/>
        <w:numPr>
          <w:ilvl w:val="0"/>
          <w:numId w:val="10"/>
        </w:numPr>
        <w:spacing w:before="100" w:beforeAutospacing="1" w:after="100" w:afterAutospacing="1"/>
        <w:rPr>
          <w:rFonts w:eastAsia="Times New Roman" w:cs="Times New Roman"/>
          <w:szCs w:val="24"/>
        </w:rPr>
      </w:pPr>
      <w:r w:rsidRPr="00F22838">
        <w:rPr>
          <w:rFonts w:eastAsia="Times New Roman" w:cs="Times New Roman"/>
          <w:szCs w:val="24"/>
        </w:rPr>
        <w:t>Develop a high-performance trading engine capable of efficiently processing stock buy/sell orders and matching transactions with precision.</w:t>
      </w:r>
    </w:p>
    <w:p w14:paraId="4047CE03" w14:textId="50FE62EA" w:rsidR="002A476C" w:rsidRPr="00F22838" w:rsidRDefault="000A3C36" w:rsidP="00EB1A11">
      <w:pPr>
        <w:pStyle w:val="ListParagraph"/>
        <w:numPr>
          <w:ilvl w:val="0"/>
          <w:numId w:val="10"/>
        </w:numPr>
        <w:spacing w:before="100" w:beforeAutospacing="1" w:after="100" w:afterAutospacing="1"/>
        <w:rPr>
          <w:rFonts w:eastAsia="Times New Roman" w:cs="Times New Roman"/>
          <w:szCs w:val="24"/>
        </w:rPr>
      </w:pPr>
      <w:r w:rsidRPr="00F22838">
        <w:rPr>
          <w:rFonts w:eastAsia="Times New Roman" w:cs="Times New Roman"/>
          <w:szCs w:val="24"/>
        </w:rPr>
        <w:t>Ensure compliance with ECMA’s regulatory framework, integrating rules for trading restrictions, transaction limits, and suspension management.</w:t>
      </w:r>
    </w:p>
    <w:p w14:paraId="4C442D7E" w14:textId="77777777" w:rsidR="00663F7D" w:rsidRPr="00F22838" w:rsidRDefault="00663F7D" w:rsidP="002A476C">
      <w:pPr>
        <w:spacing w:before="100" w:beforeAutospacing="1" w:after="100" w:afterAutospacing="1"/>
        <w:rPr>
          <w:rFonts w:eastAsia="Times New Roman" w:cs="Times New Roman"/>
          <w:szCs w:val="24"/>
        </w:rPr>
      </w:pPr>
      <w:r w:rsidRPr="00F22838">
        <w:rPr>
          <w:rFonts w:eastAsia="Times New Roman" w:cs="Times New Roman"/>
          <w:b/>
          <w:bCs/>
          <w:szCs w:val="24"/>
        </w:rPr>
        <w:lastRenderedPageBreak/>
        <w:t>Testing and Quality Assurance</w:t>
      </w:r>
    </w:p>
    <w:p w14:paraId="3EE25326" w14:textId="77777777" w:rsidR="001047BC" w:rsidRPr="00F22838" w:rsidRDefault="001047BC" w:rsidP="001047BC">
      <w:pPr>
        <w:pStyle w:val="ListParagraph"/>
        <w:spacing w:before="100" w:beforeAutospacing="1" w:after="100" w:afterAutospacing="1"/>
        <w:ind w:left="360"/>
        <w:rPr>
          <w:rFonts w:eastAsia="Times New Roman" w:cs="Times New Roman"/>
          <w:szCs w:val="24"/>
        </w:rPr>
      </w:pPr>
      <w:r w:rsidRPr="00F22838">
        <w:rPr>
          <w:rFonts w:eastAsia="Times New Roman" w:cs="Times New Roman"/>
          <w:b/>
          <w:szCs w:val="24"/>
        </w:rPr>
        <w:t>Testing</w:t>
      </w:r>
      <w:r w:rsidRPr="00F22838">
        <w:rPr>
          <w:rFonts w:eastAsia="Times New Roman" w:cs="Times New Roman"/>
          <w:szCs w:val="24"/>
        </w:rPr>
        <w:t>:</w:t>
      </w:r>
    </w:p>
    <w:p w14:paraId="0B9CBC9D" w14:textId="77777777" w:rsidR="001047BC" w:rsidRPr="00F22838" w:rsidRDefault="001047BC" w:rsidP="001047BC">
      <w:pPr>
        <w:pStyle w:val="ListParagraph"/>
        <w:spacing w:before="100" w:beforeAutospacing="1" w:after="100" w:afterAutospacing="1"/>
        <w:ind w:left="360"/>
        <w:rPr>
          <w:rFonts w:eastAsia="Times New Roman" w:cs="Times New Roman"/>
          <w:szCs w:val="24"/>
        </w:rPr>
      </w:pPr>
      <w:r w:rsidRPr="00F22838">
        <w:rPr>
          <w:rFonts w:eastAsia="Times New Roman" w:cs="Times New Roman"/>
          <w:szCs w:val="24"/>
        </w:rPr>
        <w:t>Conduct comprehensive testing at all levels:</w:t>
      </w:r>
    </w:p>
    <w:p w14:paraId="16FC846A" w14:textId="77777777" w:rsidR="001047BC" w:rsidRPr="00F22838" w:rsidRDefault="001047BC" w:rsidP="00EB1A11">
      <w:pPr>
        <w:pStyle w:val="ListParagraph"/>
        <w:numPr>
          <w:ilvl w:val="0"/>
          <w:numId w:val="3"/>
        </w:numPr>
        <w:spacing w:before="100" w:beforeAutospacing="1" w:after="100" w:afterAutospacing="1"/>
        <w:rPr>
          <w:rFonts w:eastAsia="Times New Roman" w:cs="Times New Roman"/>
          <w:szCs w:val="24"/>
        </w:rPr>
      </w:pPr>
      <w:r w:rsidRPr="00F22838">
        <w:rPr>
          <w:rFonts w:eastAsia="Times New Roman" w:cs="Times New Roman"/>
          <w:b/>
          <w:szCs w:val="24"/>
        </w:rPr>
        <w:t>Unit Testing</w:t>
      </w:r>
      <w:r w:rsidRPr="00F22838">
        <w:rPr>
          <w:rFonts w:eastAsia="Times New Roman" w:cs="Times New Roman"/>
          <w:szCs w:val="24"/>
        </w:rPr>
        <w:t>: Test individual components (e.g., trading engine, portfolio updates) for correctness.</w:t>
      </w:r>
    </w:p>
    <w:p w14:paraId="3BECA117" w14:textId="77777777" w:rsidR="002A476C" w:rsidRPr="00F22838" w:rsidRDefault="001047BC" w:rsidP="00EB1A11">
      <w:pPr>
        <w:pStyle w:val="ListParagraph"/>
        <w:numPr>
          <w:ilvl w:val="0"/>
          <w:numId w:val="3"/>
        </w:numPr>
        <w:spacing w:before="100" w:beforeAutospacing="1" w:after="100" w:afterAutospacing="1"/>
        <w:rPr>
          <w:rFonts w:eastAsia="Times New Roman" w:cs="Times New Roman"/>
          <w:szCs w:val="24"/>
        </w:rPr>
      </w:pPr>
      <w:r w:rsidRPr="00F22838">
        <w:rPr>
          <w:rFonts w:eastAsia="Times New Roman" w:cs="Times New Roman"/>
          <w:b/>
          <w:szCs w:val="24"/>
        </w:rPr>
        <w:t>Integration Testing</w:t>
      </w:r>
      <w:r w:rsidRPr="00F22838">
        <w:rPr>
          <w:rFonts w:eastAsia="Times New Roman" w:cs="Times New Roman"/>
          <w:szCs w:val="24"/>
        </w:rPr>
        <w:t>: Validate the smooth interaction between modules such as trading, portfolio management.</w:t>
      </w:r>
    </w:p>
    <w:p w14:paraId="736B31F5" w14:textId="7FECB629" w:rsidR="00663F7D" w:rsidRPr="00F22838" w:rsidRDefault="00663F7D" w:rsidP="002A476C">
      <w:pPr>
        <w:spacing w:before="100" w:beforeAutospacing="1" w:after="100" w:afterAutospacing="1"/>
        <w:rPr>
          <w:rFonts w:eastAsia="Times New Roman" w:cs="Times New Roman"/>
          <w:szCs w:val="24"/>
        </w:rPr>
      </w:pPr>
      <w:r w:rsidRPr="00F22838">
        <w:rPr>
          <w:rFonts w:eastAsia="Times New Roman" w:cs="Times New Roman"/>
          <w:b/>
          <w:bCs/>
          <w:szCs w:val="24"/>
        </w:rPr>
        <w:t>Deployment and Training</w:t>
      </w:r>
    </w:p>
    <w:p w14:paraId="5749BCB9" w14:textId="142B9D3D" w:rsidR="00383EFD" w:rsidRPr="00F22838" w:rsidRDefault="003818F7" w:rsidP="00EB1A11">
      <w:pPr>
        <w:pStyle w:val="ListParagraph"/>
        <w:numPr>
          <w:ilvl w:val="0"/>
          <w:numId w:val="5"/>
        </w:numPr>
        <w:spacing w:before="100" w:beforeAutospacing="1" w:after="100" w:afterAutospacing="1"/>
        <w:rPr>
          <w:rFonts w:eastAsia="Times New Roman" w:cs="Times New Roman"/>
          <w:szCs w:val="24"/>
        </w:rPr>
      </w:pPr>
      <w:r w:rsidRPr="00F22838">
        <w:rPr>
          <w:rFonts w:eastAsia="Times New Roman" w:cs="Times New Roman"/>
          <w:szCs w:val="24"/>
        </w:rPr>
        <w:t>The platform is still in the development phase, and deployment has not yet been completed.</w:t>
      </w:r>
    </w:p>
    <w:p w14:paraId="3EA914C7" w14:textId="61B926D7" w:rsidR="00383EFD" w:rsidRPr="00F22838" w:rsidRDefault="00383EFD" w:rsidP="00B542F0">
      <w:pPr>
        <w:pStyle w:val="Heading3"/>
        <w:ind w:left="720"/>
        <w:rPr>
          <w:b/>
        </w:rPr>
      </w:pPr>
      <w:bookmarkStart w:id="11" w:name="_Toc187936900"/>
      <w:r w:rsidRPr="00F22838">
        <w:t>System Development Tools</w:t>
      </w:r>
      <w:bookmarkEnd w:id="11"/>
    </w:p>
    <w:p w14:paraId="0EA42D88" w14:textId="34F2C087" w:rsidR="003818F7" w:rsidRPr="00F22838" w:rsidRDefault="003818F7" w:rsidP="003818F7">
      <w:pPr>
        <w:spacing w:before="100" w:beforeAutospacing="1" w:after="100" w:afterAutospacing="1"/>
        <w:jc w:val="left"/>
        <w:rPr>
          <w:rFonts w:eastAsia="Times New Roman" w:cs="Times New Roman"/>
          <w:szCs w:val="24"/>
        </w:rPr>
      </w:pPr>
      <w:r w:rsidRPr="00F22838">
        <w:rPr>
          <w:rFonts w:eastAsia="Times New Roman" w:cs="Times New Roman"/>
          <w:szCs w:val="24"/>
        </w:rPr>
        <w:t>To efficiently develop the Ethiopian Stock Market Simulation Platform, the following tools and technologies are being utilized:</w:t>
      </w:r>
    </w:p>
    <w:p w14:paraId="4B737347" w14:textId="77777777" w:rsidR="003818F7" w:rsidRPr="00F22838" w:rsidRDefault="003818F7" w:rsidP="00EB1A11">
      <w:pPr>
        <w:numPr>
          <w:ilvl w:val="0"/>
          <w:numId w:val="11"/>
        </w:numPr>
        <w:spacing w:before="100" w:beforeAutospacing="1" w:after="100" w:afterAutospacing="1"/>
        <w:jc w:val="left"/>
        <w:rPr>
          <w:rFonts w:eastAsia="Times New Roman" w:cs="Times New Roman"/>
          <w:szCs w:val="24"/>
        </w:rPr>
      </w:pPr>
      <w:r w:rsidRPr="00F22838">
        <w:rPr>
          <w:rFonts w:eastAsia="Times New Roman" w:cs="Times New Roman"/>
          <w:b/>
          <w:bCs/>
          <w:szCs w:val="24"/>
        </w:rPr>
        <w:t>Development Frameworks:</w:t>
      </w:r>
    </w:p>
    <w:p w14:paraId="271A3F77" w14:textId="5ADC5A95" w:rsidR="003818F7" w:rsidRPr="00F22838" w:rsidRDefault="003818F7" w:rsidP="00EB1A11">
      <w:pPr>
        <w:numPr>
          <w:ilvl w:val="1"/>
          <w:numId w:val="11"/>
        </w:numPr>
        <w:spacing w:before="100" w:beforeAutospacing="1" w:after="100" w:afterAutospacing="1"/>
        <w:jc w:val="left"/>
        <w:rPr>
          <w:rFonts w:eastAsia="Times New Roman" w:cs="Times New Roman"/>
          <w:szCs w:val="24"/>
        </w:rPr>
      </w:pPr>
      <w:r w:rsidRPr="00F22838">
        <w:rPr>
          <w:rFonts w:eastAsia="Times New Roman" w:cs="Times New Roman"/>
          <w:b/>
          <w:bCs/>
          <w:szCs w:val="24"/>
        </w:rPr>
        <w:t>Backend:</w:t>
      </w:r>
      <w:r w:rsidRPr="00F22838">
        <w:rPr>
          <w:rFonts w:eastAsia="Times New Roman" w:cs="Times New Roman"/>
          <w:szCs w:val="24"/>
        </w:rPr>
        <w:t xml:space="preserve"> Django, for handling server-side logic, APIs</w:t>
      </w:r>
    </w:p>
    <w:p w14:paraId="35017573" w14:textId="77777777" w:rsidR="003818F7" w:rsidRPr="00F22838" w:rsidRDefault="003818F7" w:rsidP="00EB1A11">
      <w:pPr>
        <w:numPr>
          <w:ilvl w:val="1"/>
          <w:numId w:val="11"/>
        </w:numPr>
        <w:spacing w:before="100" w:beforeAutospacing="1" w:after="100" w:afterAutospacing="1"/>
        <w:jc w:val="left"/>
        <w:rPr>
          <w:rFonts w:eastAsia="Times New Roman" w:cs="Times New Roman"/>
          <w:szCs w:val="24"/>
        </w:rPr>
      </w:pPr>
      <w:r w:rsidRPr="00F22838">
        <w:rPr>
          <w:rFonts w:eastAsia="Times New Roman" w:cs="Times New Roman"/>
          <w:b/>
          <w:bCs/>
          <w:szCs w:val="24"/>
        </w:rPr>
        <w:t>Frontend:</w:t>
      </w:r>
      <w:r w:rsidRPr="00F22838">
        <w:rPr>
          <w:rFonts w:eastAsia="Times New Roman" w:cs="Times New Roman"/>
          <w:szCs w:val="24"/>
        </w:rPr>
        <w:t xml:space="preserve"> Angular, for building a responsive, interactive, and user-friendly interface.</w:t>
      </w:r>
    </w:p>
    <w:p w14:paraId="14037F9E" w14:textId="77777777" w:rsidR="003818F7" w:rsidRPr="00F22838" w:rsidRDefault="003818F7" w:rsidP="00EB1A11">
      <w:pPr>
        <w:numPr>
          <w:ilvl w:val="0"/>
          <w:numId w:val="11"/>
        </w:numPr>
        <w:spacing w:before="100" w:beforeAutospacing="1" w:after="100" w:afterAutospacing="1"/>
        <w:jc w:val="left"/>
        <w:rPr>
          <w:rFonts w:eastAsia="Times New Roman" w:cs="Times New Roman"/>
          <w:szCs w:val="24"/>
        </w:rPr>
      </w:pPr>
      <w:r w:rsidRPr="00F22838">
        <w:rPr>
          <w:rFonts w:eastAsia="Times New Roman" w:cs="Times New Roman"/>
          <w:b/>
          <w:bCs/>
          <w:szCs w:val="24"/>
        </w:rPr>
        <w:t>Programming Languages:</w:t>
      </w:r>
    </w:p>
    <w:p w14:paraId="654384C5" w14:textId="77777777" w:rsidR="003818F7" w:rsidRPr="00F22838" w:rsidRDefault="003818F7" w:rsidP="00EB1A11">
      <w:pPr>
        <w:numPr>
          <w:ilvl w:val="1"/>
          <w:numId w:val="11"/>
        </w:numPr>
        <w:spacing w:before="100" w:beforeAutospacing="1" w:after="100" w:afterAutospacing="1"/>
        <w:jc w:val="left"/>
        <w:rPr>
          <w:rFonts w:eastAsia="Times New Roman" w:cs="Times New Roman"/>
          <w:szCs w:val="24"/>
        </w:rPr>
      </w:pPr>
      <w:r w:rsidRPr="00F22838">
        <w:rPr>
          <w:rFonts w:eastAsia="Times New Roman" w:cs="Times New Roman"/>
          <w:b/>
          <w:bCs/>
          <w:szCs w:val="24"/>
        </w:rPr>
        <w:t>Python:</w:t>
      </w:r>
      <w:r w:rsidRPr="00F22838">
        <w:rPr>
          <w:rFonts w:eastAsia="Times New Roman" w:cs="Times New Roman"/>
          <w:szCs w:val="24"/>
        </w:rPr>
        <w:t xml:space="preserve"> For robust and scalable backend development.</w:t>
      </w:r>
    </w:p>
    <w:p w14:paraId="6271BB64" w14:textId="0A9D70B5" w:rsidR="00D20572" w:rsidRPr="00F22838" w:rsidRDefault="00625044" w:rsidP="00EB1A11">
      <w:pPr>
        <w:numPr>
          <w:ilvl w:val="1"/>
          <w:numId w:val="11"/>
        </w:numPr>
        <w:spacing w:before="100" w:beforeAutospacing="1" w:after="100" w:afterAutospacing="1"/>
        <w:jc w:val="left"/>
        <w:rPr>
          <w:rFonts w:eastAsia="Times New Roman" w:cs="Times New Roman"/>
          <w:szCs w:val="24"/>
        </w:rPr>
      </w:pPr>
      <w:r w:rsidRPr="00F22838">
        <w:rPr>
          <w:rFonts w:eastAsia="Times New Roman" w:cs="Times New Roman"/>
          <w:b/>
          <w:bCs/>
          <w:szCs w:val="24"/>
        </w:rPr>
        <w:t>Typescript</w:t>
      </w:r>
      <w:r w:rsidR="003818F7" w:rsidRPr="00F22838">
        <w:rPr>
          <w:rFonts w:eastAsia="Times New Roman" w:cs="Times New Roman"/>
          <w:b/>
          <w:bCs/>
          <w:szCs w:val="24"/>
        </w:rPr>
        <w:t>/JavaScript:</w:t>
      </w:r>
      <w:r w:rsidR="003818F7" w:rsidRPr="00F22838">
        <w:rPr>
          <w:rFonts w:eastAsia="Times New Roman" w:cs="Times New Roman"/>
          <w:szCs w:val="24"/>
        </w:rPr>
        <w:t xml:space="preserve"> For efficient frontend development with Angular.</w:t>
      </w:r>
    </w:p>
    <w:p w14:paraId="1FA06E70" w14:textId="77777777" w:rsidR="003818F7" w:rsidRPr="00F22838" w:rsidRDefault="003818F7" w:rsidP="00EB1A11">
      <w:pPr>
        <w:numPr>
          <w:ilvl w:val="0"/>
          <w:numId w:val="11"/>
        </w:numPr>
        <w:spacing w:before="100" w:beforeAutospacing="1" w:after="100" w:afterAutospacing="1"/>
        <w:jc w:val="left"/>
        <w:rPr>
          <w:rFonts w:eastAsia="Times New Roman" w:cs="Times New Roman"/>
          <w:szCs w:val="24"/>
        </w:rPr>
      </w:pPr>
      <w:r w:rsidRPr="00F22838">
        <w:rPr>
          <w:rFonts w:eastAsia="Times New Roman" w:cs="Times New Roman"/>
          <w:b/>
          <w:bCs/>
          <w:szCs w:val="24"/>
        </w:rPr>
        <w:t>Database Management:</w:t>
      </w:r>
    </w:p>
    <w:p w14:paraId="68B99168" w14:textId="77777777" w:rsidR="003818F7" w:rsidRPr="00F22838" w:rsidRDefault="003818F7" w:rsidP="00EB1A11">
      <w:pPr>
        <w:numPr>
          <w:ilvl w:val="1"/>
          <w:numId w:val="11"/>
        </w:numPr>
        <w:spacing w:before="100" w:beforeAutospacing="1" w:after="100" w:afterAutospacing="1"/>
        <w:jc w:val="left"/>
        <w:rPr>
          <w:rFonts w:eastAsia="Times New Roman" w:cs="Times New Roman"/>
          <w:szCs w:val="24"/>
        </w:rPr>
      </w:pPr>
      <w:r w:rsidRPr="00F22838">
        <w:rPr>
          <w:rFonts w:eastAsia="Times New Roman" w:cs="Times New Roman"/>
          <w:b/>
          <w:bCs/>
          <w:szCs w:val="24"/>
        </w:rPr>
        <w:t>PostgreSQL:</w:t>
      </w:r>
      <w:r w:rsidRPr="00F22838">
        <w:rPr>
          <w:rFonts w:eastAsia="Times New Roman" w:cs="Times New Roman"/>
          <w:szCs w:val="24"/>
        </w:rPr>
        <w:t xml:space="preserve"> For managing structured and reliable data storage.</w:t>
      </w:r>
    </w:p>
    <w:p w14:paraId="320C3100" w14:textId="77777777" w:rsidR="003818F7" w:rsidRPr="00F22838" w:rsidRDefault="003818F7" w:rsidP="00EB1A11">
      <w:pPr>
        <w:numPr>
          <w:ilvl w:val="0"/>
          <w:numId w:val="11"/>
        </w:numPr>
        <w:spacing w:before="100" w:beforeAutospacing="1" w:after="100" w:afterAutospacing="1"/>
        <w:jc w:val="left"/>
        <w:rPr>
          <w:rFonts w:eastAsia="Times New Roman" w:cs="Times New Roman"/>
          <w:szCs w:val="24"/>
        </w:rPr>
      </w:pPr>
      <w:r w:rsidRPr="00F22838">
        <w:rPr>
          <w:rFonts w:eastAsia="Times New Roman" w:cs="Times New Roman"/>
          <w:b/>
          <w:bCs/>
          <w:szCs w:val="24"/>
        </w:rPr>
        <w:t>Version Control and Collaboration:</w:t>
      </w:r>
    </w:p>
    <w:p w14:paraId="18C0AE42" w14:textId="77777777" w:rsidR="003818F7" w:rsidRPr="00F22838" w:rsidRDefault="003818F7" w:rsidP="00EB1A11">
      <w:pPr>
        <w:numPr>
          <w:ilvl w:val="1"/>
          <w:numId w:val="11"/>
        </w:numPr>
        <w:spacing w:before="100" w:beforeAutospacing="1" w:after="100" w:afterAutospacing="1"/>
        <w:jc w:val="left"/>
        <w:rPr>
          <w:rFonts w:eastAsia="Times New Roman" w:cs="Times New Roman"/>
          <w:szCs w:val="24"/>
        </w:rPr>
      </w:pPr>
      <w:r w:rsidRPr="00F22838">
        <w:rPr>
          <w:rFonts w:eastAsia="Times New Roman" w:cs="Times New Roman"/>
          <w:b/>
          <w:bCs/>
          <w:szCs w:val="24"/>
        </w:rPr>
        <w:t>Git:</w:t>
      </w:r>
      <w:r w:rsidRPr="00F22838">
        <w:rPr>
          <w:rFonts w:eastAsia="Times New Roman" w:cs="Times New Roman"/>
          <w:szCs w:val="24"/>
        </w:rPr>
        <w:t xml:space="preserve"> For source code versioning and management.</w:t>
      </w:r>
    </w:p>
    <w:p w14:paraId="54F98E78" w14:textId="5F2D33F5" w:rsidR="00D7016B" w:rsidRPr="00F22838" w:rsidRDefault="003818F7" w:rsidP="00EB1A11">
      <w:pPr>
        <w:numPr>
          <w:ilvl w:val="1"/>
          <w:numId w:val="11"/>
        </w:numPr>
        <w:spacing w:before="100" w:beforeAutospacing="1" w:after="100" w:afterAutospacing="1"/>
        <w:jc w:val="left"/>
        <w:rPr>
          <w:rFonts w:eastAsia="Times New Roman" w:cs="Times New Roman"/>
          <w:szCs w:val="24"/>
        </w:rPr>
      </w:pPr>
      <w:r w:rsidRPr="00F22838">
        <w:rPr>
          <w:rFonts w:eastAsia="Times New Roman" w:cs="Times New Roman"/>
          <w:b/>
          <w:bCs/>
          <w:szCs w:val="24"/>
        </w:rPr>
        <w:t>GitHub:</w:t>
      </w:r>
      <w:r w:rsidRPr="00F22838">
        <w:rPr>
          <w:rFonts w:eastAsia="Times New Roman" w:cs="Times New Roman"/>
          <w:szCs w:val="24"/>
        </w:rPr>
        <w:t xml:space="preserve"> For team collaboration, issue tracking, and code review.</w:t>
      </w:r>
    </w:p>
    <w:p w14:paraId="52E839DB" w14:textId="77777777" w:rsidR="003818F7" w:rsidRPr="00F22838" w:rsidRDefault="003818F7" w:rsidP="00EB1A11">
      <w:pPr>
        <w:numPr>
          <w:ilvl w:val="0"/>
          <w:numId w:val="11"/>
        </w:numPr>
        <w:spacing w:before="100" w:beforeAutospacing="1" w:after="100" w:afterAutospacing="1"/>
        <w:jc w:val="left"/>
        <w:rPr>
          <w:rFonts w:eastAsia="Times New Roman" w:cs="Times New Roman"/>
          <w:szCs w:val="24"/>
        </w:rPr>
      </w:pPr>
      <w:r w:rsidRPr="00F22838">
        <w:rPr>
          <w:rFonts w:eastAsia="Times New Roman" w:cs="Times New Roman"/>
          <w:b/>
          <w:bCs/>
          <w:szCs w:val="24"/>
        </w:rPr>
        <w:t>Additional Tools:</w:t>
      </w:r>
    </w:p>
    <w:p w14:paraId="57504EC1" w14:textId="77777777" w:rsidR="003818F7" w:rsidRPr="00F22838" w:rsidRDefault="003818F7" w:rsidP="00EB1A11">
      <w:pPr>
        <w:numPr>
          <w:ilvl w:val="1"/>
          <w:numId w:val="11"/>
        </w:numPr>
        <w:spacing w:before="100" w:beforeAutospacing="1" w:after="100" w:afterAutospacing="1"/>
        <w:jc w:val="left"/>
        <w:rPr>
          <w:rFonts w:eastAsia="Times New Roman" w:cs="Times New Roman"/>
          <w:szCs w:val="24"/>
        </w:rPr>
      </w:pPr>
      <w:r w:rsidRPr="00F22838">
        <w:rPr>
          <w:rFonts w:eastAsia="Times New Roman" w:cs="Times New Roman"/>
          <w:b/>
          <w:bCs/>
          <w:szCs w:val="24"/>
        </w:rPr>
        <w:lastRenderedPageBreak/>
        <w:t>Postman:</w:t>
      </w:r>
      <w:r w:rsidRPr="00F22838">
        <w:rPr>
          <w:rFonts w:eastAsia="Times New Roman" w:cs="Times New Roman"/>
          <w:szCs w:val="24"/>
        </w:rPr>
        <w:t xml:space="preserve"> For API testing and debugging.</w:t>
      </w:r>
    </w:p>
    <w:p w14:paraId="0F52A41F" w14:textId="440DBB45" w:rsidR="002D4CD0" w:rsidRPr="00F22838" w:rsidRDefault="003818F7" w:rsidP="00EB1A11">
      <w:pPr>
        <w:numPr>
          <w:ilvl w:val="1"/>
          <w:numId w:val="11"/>
        </w:numPr>
        <w:spacing w:before="100" w:beforeAutospacing="1" w:after="100" w:afterAutospacing="1"/>
        <w:jc w:val="left"/>
        <w:rPr>
          <w:rFonts w:eastAsia="Times New Roman" w:cs="Times New Roman"/>
          <w:szCs w:val="24"/>
        </w:rPr>
      </w:pPr>
      <w:r w:rsidRPr="00F22838">
        <w:rPr>
          <w:rFonts w:eastAsia="Times New Roman" w:cs="Times New Roman"/>
          <w:b/>
          <w:bCs/>
          <w:szCs w:val="24"/>
        </w:rPr>
        <w:t>VS Code:</w:t>
      </w:r>
      <w:r w:rsidRPr="00F22838">
        <w:rPr>
          <w:rFonts w:eastAsia="Times New Roman" w:cs="Times New Roman"/>
          <w:szCs w:val="24"/>
        </w:rPr>
        <w:t xml:space="preserve"> As the primary IDE for development.</w:t>
      </w:r>
    </w:p>
    <w:p w14:paraId="5E106CB8" w14:textId="1B01EA8E" w:rsidR="008C114C" w:rsidRPr="00F22838" w:rsidRDefault="008C114C" w:rsidP="00B542F0">
      <w:pPr>
        <w:pStyle w:val="Heading2"/>
        <w:rPr>
          <w:rFonts w:eastAsia="Times New Roman"/>
        </w:rPr>
      </w:pPr>
      <w:bookmarkStart w:id="12" w:name="_Toc187936901"/>
      <w:r w:rsidRPr="00F22838">
        <w:rPr>
          <w:rFonts w:eastAsia="Times New Roman"/>
        </w:rPr>
        <w:t>Significance of the Project</w:t>
      </w:r>
      <w:bookmarkEnd w:id="12"/>
    </w:p>
    <w:p w14:paraId="577DA6B7" w14:textId="5DD61BC8" w:rsidR="00383EFD" w:rsidRPr="00F22838" w:rsidRDefault="008C114C" w:rsidP="00383EFD">
      <w:pPr>
        <w:spacing w:before="100" w:beforeAutospacing="1" w:after="100" w:afterAutospacing="1"/>
        <w:rPr>
          <w:rFonts w:eastAsia="Times New Roman" w:cs="Times New Roman"/>
          <w:szCs w:val="24"/>
        </w:rPr>
      </w:pPr>
      <w:r w:rsidRPr="00F22838">
        <w:rPr>
          <w:rFonts w:eastAsia="Times New Roman" w:cs="Times New Roman"/>
          <w:szCs w:val="24"/>
        </w:rPr>
        <w:t>This project is crucial for Ethiopia's capital market development as it provides a practical learning tool for future market participants. By simulating real market conditions, the platform will help users gain confidence, understand trading mechanisms, develop regulatory compliance skills, and prepare for the real Ethiopian stock exchange. It will also serve as a useful tool for ECMA to test regulatory policies in a controlled environment.</w:t>
      </w:r>
    </w:p>
    <w:p w14:paraId="0B40F300" w14:textId="2F6E7E40" w:rsidR="00383EFD" w:rsidRPr="00F22838" w:rsidRDefault="00383EFD" w:rsidP="00B542F0">
      <w:pPr>
        <w:pStyle w:val="Heading2"/>
      </w:pPr>
      <w:bookmarkStart w:id="13" w:name="_Toc187936902"/>
      <w:r w:rsidRPr="00F22838">
        <w:t>Beneficiaries of the Project</w:t>
      </w:r>
      <w:bookmarkEnd w:id="13"/>
    </w:p>
    <w:p w14:paraId="54AF12E2" w14:textId="77777777" w:rsidR="00B747FD" w:rsidRPr="00F22838" w:rsidRDefault="00383EFD" w:rsidP="00383EFD">
      <w:pPr>
        <w:spacing w:after="100" w:afterAutospacing="1"/>
        <w:rPr>
          <w:rFonts w:eastAsia="Times New Roman" w:cs="Times New Roman"/>
          <w:szCs w:val="24"/>
        </w:rPr>
      </w:pPr>
      <w:r w:rsidRPr="00F22838">
        <w:rPr>
          <w:rFonts w:eastAsia="Times New Roman" w:cs="Times New Roman"/>
          <w:szCs w:val="24"/>
        </w:rPr>
        <w:t>The Ethiopian Stock Market Simulation Platform is designed to address the knowledge and skill gaps among participants in Ethiopia's emerging financial market. The beneficiaries of the project include the following</w:t>
      </w:r>
    </w:p>
    <w:p w14:paraId="6DCAAE49" w14:textId="1FABD294" w:rsidR="00B747FD" w:rsidRPr="00F22838" w:rsidRDefault="00B747FD" w:rsidP="00EB1A11">
      <w:pPr>
        <w:pStyle w:val="ListParagraph"/>
        <w:numPr>
          <w:ilvl w:val="0"/>
          <w:numId w:val="4"/>
        </w:numPr>
        <w:spacing w:before="100" w:beforeAutospacing="1" w:after="100" w:afterAutospacing="1"/>
        <w:jc w:val="left"/>
        <w:rPr>
          <w:rFonts w:eastAsia="Times New Roman" w:cs="Times New Roman"/>
          <w:szCs w:val="24"/>
        </w:rPr>
      </w:pPr>
      <w:r w:rsidRPr="00F22838">
        <w:rPr>
          <w:rFonts w:eastAsia="Times New Roman" w:cs="Times New Roman"/>
          <w:b/>
          <w:bCs/>
          <w:szCs w:val="24"/>
        </w:rPr>
        <w:t>Traders (Public Individuals)</w:t>
      </w:r>
      <w:r w:rsidRPr="00F22838">
        <w:rPr>
          <w:rFonts w:eastAsia="Times New Roman" w:cs="Times New Roman"/>
          <w:szCs w:val="24"/>
        </w:rPr>
        <w:t>:</w:t>
      </w:r>
    </w:p>
    <w:p w14:paraId="138D10B2" w14:textId="77777777" w:rsidR="00B747FD" w:rsidRPr="00F22838" w:rsidRDefault="00B747FD" w:rsidP="00EB1A11">
      <w:pPr>
        <w:numPr>
          <w:ilvl w:val="0"/>
          <w:numId w:val="30"/>
        </w:numPr>
        <w:spacing w:before="100" w:beforeAutospacing="1" w:after="100" w:afterAutospacing="1"/>
        <w:jc w:val="left"/>
        <w:rPr>
          <w:rFonts w:eastAsia="Times New Roman" w:cs="Times New Roman"/>
          <w:szCs w:val="24"/>
        </w:rPr>
      </w:pPr>
      <w:r w:rsidRPr="00F22838">
        <w:rPr>
          <w:rFonts w:eastAsia="Times New Roman" w:cs="Times New Roman"/>
          <w:szCs w:val="24"/>
        </w:rPr>
        <w:t>Experience a practical, risk-free environment to learn stock trading and portfolio management.</w:t>
      </w:r>
    </w:p>
    <w:p w14:paraId="25C63EFA" w14:textId="77777777" w:rsidR="00B747FD" w:rsidRPr="00F22838" w:rsidRDefault="00B747FD" w:rsidP="00EB1A11">
      <w:pPr>
        <w:numPr>
          <w:ilvl w:val="0"/>
          <w:numId w:val="30"/>
        </w:numPr>
        <w:spacing w:before="100" w:beforeAutospacing="1" w:after="100" w:afterAutospacing="1"/>
        <w:jc w:val="left"/>
        <w:rPr>
          <w:rFonts w:eastAsia="Times New Roman" w:cs="Times New Roman"/>
          <w:szCs w:val="24"/>
        </w:rPr>
      </w:pPr>
      <w:r w:rsidRPr="00F22838">
        <w:rPr>
          <w:rFonts w:eastAsia="Times New Roman" w:cs="Times New Roman"/>
          <w:szCs w:val="24"/>
        </w:rPr>
        <w:t>Gain confidence and hands-on experience to participate in the Ethiopian stock market.</w:t>
      </w:r>
    </w:p>
    <w:p w14:paraId="416ACD25" w14:textId="77777777" w:rsidR="00B747FD" w:rsidRPr="00F22838" w:rsidRDefault="00B747FD" w:rsidP="00EB1A11">
      <w:pPr>
        <w:numPr>
          <w:ilvl w:val="0"/>
          <w:numId w:val="30"/>
        </w:numPr>
        <w:spacing w:before="100" w:beforeAutospacing="1" w:after="100" w:afterAutospacing="1"/>
        <w:jc w:val="left"/>
        <w:rPr>
          <w:rFonts w:eastAsia="Times New Roman" w:cs="Times New Roman"/>
          <w:szCs w:val="24"/>
        </w:rPr>
      </w:pPr>
      <w:r w:rsidRPr="00F22838">
        <w:rPr>
          <w:rFonts w:eastAsia="Times New Roman" w:cs="Times New Roman"/>
          <w:szCs w:val="24"/>
        </w:rPr>
        <w:t>Understand how regulatory policies and market dynamics influence trading strategies and investment decisions.</w:t>
      </w:r>
    </w:p>
    <w:p w14:paraId="394CD37E" w14:textId="650F8B0B" w:rsidR="00B747FD" w:rsidRPr="00F22838" w:rsidRDefault="00B747FD" w:rsidP="00EB1A11">
      <w:pPr>
        <w:pStyle w:val="ListParagraph"/>
        <w:numPr>
          <w:ilvl w:val="0"/>
          <w:numId w:val="5"/>
        </w:numPr>
        <w:spacing w:before="100" w:beforeAutospacing="1" w:after="100" w:afterAutospacing="1"/>
        <w:jc w:val="left"/>
        <w:rPr>
          <w:rFonts w:eastAsia="Times New Roman" w:cs="Times New Roman"/>
          <w:szCs w:val="24"/>
        </w:rPr>
      </w:pPr>
      <w:r w:rsidRPr="00F22838">
        <w:rPr>
          <w:rFonts w:eastAsia="Times New Roman" w:cs="Times New Roman"/>
          <w:b/>
          <w:bCs/>
          <w:szCs w:val="24"/>
        </w:rPr>
        <w:t>Listed Company Representatives (Company Admins)</w:t>
      </w:r>
      <w:r w:rsidRPr="00F22838">
        <w:rPr>
          <w:rFonts w:eastAsia="Times New Roman" w:cs="Times New Roman"/>
          <w:szCs w:val="24"/>
        </w:rPr>
        <w:t>:</w:t>
      </w:r>
    </w:p>
    <w:p w14:paraId="535A5473" w14:textId="77777777" w:rsidR="00B747FD" w:rsidRPr="00F22838" w:rsidRDefault="00B747FD" w:rsidP="00EB1A11">
      <w:pPr>
        <w:numPr>
          <w:ilvl w:val="0"/>
          <w:numId w:val="28"/>
        </w:numPr>
        <w:spacing w:before="100" w:beforeAutospacing="1" w:after="100" w:afterAutospacing="1"/>
        <w:jc w:val="left"/>
        <w:rPr>
          <w:rFonts w:eastAsia="Times New Roman" w:cs="Times New Roman"/>
          <w:szCs w:val="24"/>
        </w:rPr>
      </w:pPr>
      <w:r w:rsidRPr="00F22838">
        <w:rPr>
          <w:rFonts w:eastAsia="Times New Roman" w:cs="Times New Roman"/>
          <w:szCs w:val="24"/>
        </w:rPr>
        <w:t>Manage company stocks, including publishing shares and setting declared dividend ratios.</w:t>
      </w:r>
    </w:p>
    <w:p w14:paraId="4B66AB26" w14:textId="77777777" w:rsidR="00B747FD" w:rsidRPr="00F22838" w:rsidRDefault="00B747FD" w:rsidP="00EB1A11">
      <w:pPr>
        <w:numPr>
          <w:ilvl w:val="0"/>
          <w:numId w:val="28"/>
        </w:numPr>
        <w:spacing w:before="100" w:beforeAutospacing="1" w:after="100" w:afterAutospacing="1"/>
        <w:jc w:val="left"/>
        <w:rPr>
          <w:rFonts w:eastAsia="Times New Roman" w:cs="Times New Roman"/>
          <w:szCs w:val="24"/>
        </w:rPr>
      </w:pPr>
      <w:r w:rsidRPr="00F22838">
        <w:rPr>
          <w:rFonts w:eastAsia="Times New Roman" w:cs="Times New Roman"/>
          <w:szCs w:val="24"/>
        </w:rPr>
        <w:t>Simulate interactions with the market to prepare for real-world listing scenarios.</w:t>
      </w:r>
    </w:p>
    <w:p w14:paraId="3CC0B5CF" w14:textId="77777777" w:rsidR="00B747FD" w:rsidRPr="00F22838" w:rsidRDefault="00B747FD" w:rsidP="00EB1A11">
      <w:pPr>
        <w:numPr>
          <w:ilvl w:val="0"/>
          <w:numId w:val="28"/>
        </w:numPr>
        <w:spacing w:before="100" w:beforeAutospacing="1" w:after="100" w:afterAutospacing="1"/>
        <w:jc w:val="left"/>
        <w:rPr>
          <w:rFonts w:eastAsia="Times New Roman" w:cs="Times New Roman"/>
          <w:szCs w:val="24"/>
        </w:rPr>
      </w:pPr>
      <w:r w:rsidRPr="00F22838">
        <w:rPr>
          <w:rFonts w:eastAsia="Times New Roman" w:cs="Times New Roman"/>
          <w:szCs w:val="24"/>
        </w:rPr>
        <w:t>Gain insights into investor behavior and the impact of trading activities on company stocks.</w:t>
      </w:r>
    </w:p>
    <w:p w14:paraId="52EEDA6E" w14:textId="77777777" w:rsidR="00D7016B" w:rsidRPr="00F22838" w:rsidRDefault="00D7016B" w:rsidP="00D7016B">
      <w:pPr>
        <w:spacing w:before="100" w:beforeAutospacing="1" w:after="100" w:afterAutospacing="1"/>
        <w:jc w:val="left"/>
        <w:rPr>
          <w:rFonts w:eastAsia="Times New Roman" w:cs="Times New Roman"/>
          <w:szCs w:val="24"/>
        </w:rPr>
      </w:pPr>
    </w:p>
    <w:p w14:paraId="480B9A58" w14:textId="6BF8E73E" w:rsidR="00B747FD" w:rsidRPr="00F22838" w:rsidRDefault="00B747FD" w:rsidP="00EB1A11">
      <w:pPr>
        <w:pStyle w:val="ListParagraph"/>
        <w:numPr>
          <w:ilvl w:val="0"/>
          <w:numId w:val="5"/>
        </w:numPr>
        <w:spacing w:before="100" w:beforeAutospacing="1" w:after="100" w:afterAutospacing="1"/>
        <w:jc w:val="left"/>
        <w:rPr>
          <w:rFonts w:eastAsia="Times New Roman" w:cs="Times New Roman"/>
          <w:szCs w:val="24"/>
        </w:rPr>
      </w:pPr>
      <w:r w:rsidRPr="00F22838">
        <w:rPr>
          <w:rFonts w:eastAsia="Times New Roman" w:cs="Times New Roman"/>
          <w:b/>
          <w:bCs/>
          <w:szCs w:val="24"/>
        </w:rPr>
        <w:t>Regulators (ECMA Representatives)</w:t>
      </w:r>
      <w:r w:rsidRPr="00F22838">
        <w:rPr>
          <w:rFonts w:eastAsia="Times New Roman" w:cs="Times New Roman"/>
          <w:szCs w:val="24"/>
        </w:rPr>
        <w:t>:</w:t>
      </w:r>
    </w:p>
    <w:p w14:paraId="002CFB23" w14:textId="75A7D1AB" w:rsidR="00B747FD" w:rsidRPr="00F22838" w:rsidRDefault="00B747FD" w:rsidP="00EB1A11">
      <w:pPr>
        <w:numPr>
          <w:ilvl w:val="0"/>
          <w:numId w:val="29"/>
        </w:numPr>
        <w:spacing w:before="100" w:beforeAutospacing="1" w:after="100" w:afterAutospacing="1"/>
        <w:jc w:val="left"/>
        <w:rPr>
          <w:rFonts w:eastAsia="Times New Roman" w:cs="Times New Roman"/>
          <w:szCs w:val="24"/>
        </w:rPr>
      </w:pPr>
      <w:r w:rsidRPr="00F22838">
        <w:rPr>
          <w:rFonts w:eastAsia="Times New Roman" w:cs="Times New Roman"/>
          <w:szCs w:val="24"/>
        </w:rPr>
        <w:t>Monitor simulated market activities to ensure compliance with ECMA regulations.</w:t>
      </w:r>
      <w:sdt>
        <w:sdtPr>
          <w:rPr>
            <w:rFonts w:eastAsia="Times New Roman" w:cs="Times New Roman"/>
            <w:szCs w:val="24"/>
          </w:rPr>
          <w:id w:val="-1160766470"/>
          <w:citation/>
        </w:sdtPr>
        <w:sdtContent>
          <w:r w:rsidR="003C4AEC" w:rsidRPr="00F22838">
            <w:rPr>
              <w:rFonts w:eastAsia="Times New Roman" w:cs="Times New Roman"/>
              <w:szCs w:val="24"/>
            </w:rPr>
            <w:fldChar w:fldCharType="begin"/>
          </w:r>
          <w:r w:rsidR="003C4AEC" w:rsidRPr="00F22838">
            <w:rPr>
              <w:rFonts w:eastAsia="Times New Roman" w:cs="Times New Roman"/>
              <w:szCs w:val="24"/>
            </w:rPr>
            <w:instrText xml:space="preserve"> CITATION ESX24 \l 1033 </w:instrText>
          </w:r>
          <w:r w:rsidR="003C4AEC" w:rsidRPr="00F22838">
            <w:rPr>
              <w:rFonts w:eastAsia="Times New Roman" w:cs="Times New Roman"/>
              <w:szCs w:val="24"/>
            </w:rPr>
            <w:fldChar w:fldCharType="separate"/>
          </w:r>
          <w:r w:rsidR="003D4C5F" w:rsidRPr="00F22838">
            <w:rPr>
              <w:rFonts w:eastAsia="Times New Roman" w:cs="Times New Roman"/>
              <w:noProof/>
              <w:szCs w:val="24"/>
            </w:rPr>
            <w:t xml:space="preserve"> [</w:t>
          </w:r>
          <w:hyperlink w:anchor="ESX24" w:history="1">
            <w:r w:rsidR="003D4C5F" w:rsidRPr="00F22838">
              <w:rPr>
                <w:rStyle w:val="FooterChar"/>
                <w:rFonts w:eastAsia="Times New Roman" w:cs="Times New Roman"/>
                <w:noProof/>
                <w:szCs w:val="24"/>
              </w:rPr>
              <w:t>3</w:t>
            </w:r>
          </w:hyperlink>
          <w:r w:rsidR="003D4C5F" w:rsidRPr="00F22838">
            <w:rPr>
              <w:rFonts w:eastAsia="Times New Roman" w:cs="Times New Roman"/>
              <w:noProof/>
              <w:szCs w:val="24"/>
            </w:rPr>
            <w:t>]</w:t>
          </w:r>
          <w:r w:rsidR="003C4AEC" w:rsidRPr="00F22838">
            <w:rPr>
              <w:rFonts w:eastAsia="Times New Roman" w:cs="Times New Roman"/>
              <w:szCs w:val="24"/>
            </w:rPr>
            <w:fldChar w:fldCharType="end"/>
          </w:r>
        </w:sdtContent>
      </w:sdt>
    </w:p>
    <w:p w14:paraId="58AB2709" w14:textId="77777777" w:rsidR="00B747FD" w:rsidRPr="00F22838" w:rsidRDefault="00B747FD" w:rsidP="00EB1A11">
      <w:pPr>
        <w:numPr>
          <w:ilvl w:val="0"/>
          <w:numId w:val="29"/>
        </w:numPr>
        <w:spacing w:before="100" w:beforeAutospacing="1" w:after="100" w:afterAutospacing="1"/>
        <w:jc w:val="left"/>
        <w:rPr>
          <w:rFonts w:eastAsia="Times New Roman" w:cs="Times New Roman"/>
          <w:szCs w:val="24"/>
        </w:rPr>
      </w:pPr>
      <w:r w:rsidRPr="00F22838">
        <w:rPr>
          <w:rFonts w:eastAsia="Times New Roman" w:cs="Times New Roman"/>
          <w:szCs w:val="24"/>
        </w:rPr>
        <w:t>Test and refine regulatory policies in a controlled environment to mitigate implementation risks.</w:t>
      </w:r>
    </w:p>
    <w:p w14:paraId="25EF955D" w14:textId="148E6C1E" w:rsidR="00383EFD" w:rsidRPr="00F22838" w:rsidRDefault="00B747FD" w:rsidP="00EB1A11">
      <w:pPr>
        <w:numPr>
          <w:ilvl w:val="0"/>
          <w:numId w:val="29"/>
        </w:numPr>
        <w:spacing w:before="100" w:beforeAutospacing="1" w:after="100" w:afterAutospacing="1"/>
        <w:jc w:val="left"/>
        <w:rPr>
          <w:rFonts w:eastAsia="Times New Roman" w:cs="Times New Roman"/>
          <w:szCs w:val="24"/>
        </w:rPr>
      </w:pPr>
      <w:r w:rsidRPr="00F22838">
        <w:rPr>
          <w:rFonts w:eastAsia="Times New Roman" w:cs="Times New Roman"/>
          <w:szCs w:val="24"/>
        </w:rPr>
        <w:t>Simulate market scenarios to assess policy impacts and improve governance mechanisms.</w:t>
      </w:r>
      <w:sdt>
        <w:sdtPr>
          <w:rPr>
            <w:rFonts w:eastAsia="Times New Roman" w:cs="Times New Roman"/>
            <w:szCs w:val="24"/>
          </w:rPr>
          <w:id w:val="-1731379407"/>
          <w:citation/>
        </w:sdtPr>
        <w:sdtContent>
          <w:r w:rsidR="003C4AEC" w:rsidRPr="00F22838">
            <w:rPr>
              <w:rFonts w:eastAsia="Times New Roman" w:cs="Times New Roman"/>
              <w:szCs w:val="24"/>
            </w:rPr>
            <w:fldChar w:fldCharType="begin"/>
          </w:r>
          <w:r w:rsidR="003C4AEC" w:rsidRPr="00F22838">
            <w:rPr>
              <w:rFonts w:eastAsia="Times New Roman" w:cs="Times New Roman"/>
              <w:szCs w:val="24"/>
            </w:rPr>
            <w:instrText xml:space="preserve"> CITATION ESX24 \l 1033 </w:instrText>
          </w:r>
          <w:r w:rsidR="003C4AEC" w:rsidRPr="00F22838">
            <w:rPr>
              <w:rFonts w:eastAsia="Times New Roman" w:cs="Times New Roman"/>
              <w:szCs w:val="24"/>
            </w:rPr>
            <w:fldChar w:fldCharType="separate"/>
          </w:r>
          <w:r w:rsidR="003D4C5F" w:rsidRPr="00F22838">
            <w:rPr>
              <w:rFonts w:eastAsia="Times New Roman" w:cs="Times New Roman"/>
              <w:noProof/>
              <w:szCs w:val="24"/>
            </w:rPr>
            <w:t xml:space="preserve"> [</w:t>
          </w:r>
          <w:hyperlink w:anchor="ESX24" w:history="1">
            <w:r w:rsidR="003D4C5F" w:rsidRPr="00F22838">
              <w:rPr>
                <w:rStyle w:val="FooterChar"/>
                <w:rFonts w:eastAsia="Times New Roman" w:cs="Times New Roman"/>
                <w:noProof/>
                <w:szCs w:val="24"/>
              </w:rPr>
              <w:t>3</w:t>
            </w:r>
          </w:hyperlink>
          <w:r w:rsidR="003D4C5F" w:rsidRPr="00F22838">
            <w:rPr>
              <w:rFonts w:eastAsia="Times New Roman" w:cs="Times New Roman"/>
              <w:noProof/>
              <w:szCs w:val="24"/>
            </w:rPr>
            <w:t>]</w:t>
          </w:r>
          <w:r w:rsidR="003C4AEC" w:rsidRPr="00F22838">
            <w:rPr>
              <w:rFonts w:eastAsia="Times New Roman" w:cs="Times New Roman"/>
              <w:szCs w:val="24"/>
            </w:rPr>
            <w:fldChar w:fldCharType="end"/>
          </w:r>
        </w:sdtContent>
      </w:sdt>
    </w:p>
    <w:p w14:paraId="3CEE3897" w14:textId="1E4CAA3B" w:rsidR="00383EFD" w:rsidRPr="00F22838" w:rsidRDefault="002D0082" w:rsidP="00B542F0">
      <w:pPr>
        <w:pStyle w:val="Heading2"/>
      </w:pPr>
      <w:bookmarkStart w:id="14" w:name="_Toc187936903"/>
      <w:r w:rsidRPr="00F22838">
        <w:t>Feasibility Study</w:t>
      </w:r>
      <w:bookmarkEnd w:id="14"/>
    </w:p>
    <w:p w14:paraId="2C975124" w14:textId="7661D8F5" w:rsidR="002D0082" w:rsidRPr="00F22838" w:rsidRDefault="000A3C36" w:rsidP="000D0296">
      <w:pPr>
        <w:rPr>
          <w:rFonts w:cs="Times New Roman"/>
        </w:rPr>
      </w:pPr>
      <w:r w:rsidRPr="00F22838">
        <w:rPr>
          <w:rFonts w:cs="Times New Roman"/>
        </w:rPr>
        <w:t>The feasibility study assesses the Ethiopian Stock Market Simulation Platform’s technical, economic, and operational viability. It ensures the platform meets stakeholder needs and achieves its objectives effectively</w:t>
      </w:r>
      <w:r w:rsidR="002D0082" w:rsidRPr="00F22838">
        <w:rPr>
          <w:rFonts w:cs="Times New Roman"/>
        </w:rPr>
        <w:t>.</w:t>
      </w:r>
    </w:p>
    <w:p w14:paraId="0CFDCC0F" w14:textId="165FD632" w:rsidR="002D0082" w:rsidRPr="00F22838" w:rsidRDefault="002D0082" w:rsidP="00B542F0">
      <w:pPr>
        <w:pStyle w:val="Heading3"/>
      </w:pPr>
      <w:bookmarkStart w:id="15" w:name="_Toc187936904"/>
      <w:r w:rsidRPr="00F22838">
        <w:rPr>
          <w:rStyle w:val="Strong"/>
          <w:b w:val="0"/>
          <w:bCs w:val="0"/>
        </w:rPr>
        <w:t>Technical Feasibility</w:t>
      </w:r>
      <w:bookmarkEnd w:id="15"/>
    </w:p>
    <w:p w14:paraId="7F8A040F" w14:textId="4A5466F9" w:rsidR="002D0082" w:rsidRPr="00F22838" w:rsidRDefault="002D0082" w:rsidP="000D0296">
      <w:pPr>
        <w:rPr>
          <w:rFonts w:eastAsia="Times New Roman" w:cs="Times New Roman"/>
          <w:szCs w:val="24"/>
        </w:rPr>
      </w:pPr>
      <w:r w:rsidRPr="00F22838">
        <w:rPr>
          <w:rFonts w:cs="Times New Roman"/>
        </w:rPr>
        <w:t xml:space="preserve">This </w:t>
      </w:r>
      <w:r w:rsidR="00875DCE" w:rsidRPr="00F22838">
        <w:rPr>
          <w:rFonts w:eastAsia="Times New Roman" w:cs="Times New Roman"/>
          <w:szCs w:val="24"/>
        </w:rPr>
        <w:t>section assesses the technical viability of developing and implementing the platform.</w:t>
      </w:r>
    </w:p>
    <w:p w14:paraId="6CCA9E85" w14:textId="77777777" w:rsidR="002D0082" w:rsidRPr="00F22838" w:rsidRDefault="002D0082" w:rsidP="00EB1A11">
      <w:pPr>
        <w:pStyle w:val="NormalWeb"/>
        <w:numPr>
          <w:ilvl w:val="0"/>
          <w:numId w:val="6"/>
        </w:numPr>
        <w:jc w:val="both"/>
      </w:pPr>
      <w:r w:rsidRPr="00F22838">
        <w:rPr>
          <w:rStyle w:val="Strong"/>
        </w:rPr>
        <w:t>Platform Design and Development</w:t>
      </w:r>
    </w:p>
    <w:p w14:paraId="6A89F16C" w14:textId="77777777" w:rsidR="00875DCE" w:rsidRPr="00F22838" w:rsidRDefault="00875DCE" w:rsidP="00EB1A11">
      <w:pPr>
        <w:numPr>
          <w:ilvl w:val="1"/>
          <w:numId w:val="7"/>
        </w:numPr>
        <w:spacing w:before="100" w:beforeAutospacing="1" w:after="100" w:afterAutospacing="1"/>
        <w:rPr>
          <w:rFonts w:cs="Times New Roman"/>
        </w:rPr>
      </w:pPr>
      <w:r w:rsidRPr="00F22838">
        <w:rPr>
          <w:rFonts w:cs="Times New Roman"/>
          <w:b/>
        </w:rPr>
        <w:t>Backend</w:t>
      </w:r>
      <w:r w:rsidRPr="00F22838">
        <w:rPr>
          <w:rFonts w:cs="Times New Roman"/>
        </w:rPr>
        <w:t>: Django is leveraged for its scalability, reliability, and ability to handle complex server-side logic and APIs.</w:t>
      </w:r>
    </w:p>
    <w:p w14:paraId="48FFBDB6" w14:textId="77777777" w:rsidR="00875DCE" w:rsidRPr="00F22838" w:rsidRDefault="00875DCE" w:rsidP="00EB1A11">
      <w:pPr>
        <w:numPr>
          <w:ilvl w:val="1"/>
          <w:numId w:val="7"/>
        </w:numPr>
        <w:spacing w:before="100" w:beforeAutospacing="1" w:after="100" w:afterAutospacing="1"/>
        <w:rPr>
          <w:rFonts w:cs="Times New Roman"/>
        </w:rPr>
      </w:pPr>
      <w:r w:rsidRPr="00F22838">
        <w:rPr>
          <w:rFonts w:cs="Times New Roman"/>
          <w:b/>
        </w:rPr>
        <w:t>Frontend</w:t>
      </w:r>
      <w:r w:rsidRPr="00F22838">
        <w:rPr>
          <w:rFonts w:cs="Times New Roman"/>
        </w:rPr>
        <w:t>: Angular is chosen for creating a highly responsive and interactive user experience.</w:t>
      </w:r>
    </w:p>
    <w:p w14:paraId="60D2BA3E" w14:textId="6A9EED29" w:rsidR="002D0082" w:rsidRPr="00F22838" w:rsidRDefault="00875DCE" w:rsidP="00EB1A11">
      <w:pPr>
        <w:numPr>
          <w:ilvl w:val="1"/>
          <w:numId w:val="7"/>
        </w:numPr>
        <w:spacing w:before="100" w:beforeAutospacing="1" w:after="100" w:afterAutospacing="1"/>
        <w:rPr>
          <w:rFonts w:cs="Times New Roman"/>
        </w:rPr>
      </w:pPr>
      <w:r w:rsidRPr="00F22838">
        <w:rPr>
          <w:rFonts w:cs="Times New Roman"/>
          <w:b/>
        </w:rPr>
        <w:t>Database</w:t>
      </w:r>
      <w:r w:rsidRPr="00F22838">
        <w:rPr>
          <w:rFonts w:cs="Times New Roman"/>
        </w:rPr>
        <w:t>: PostgreSQL provides robust, structured data management with support for complex queries and scalability</w:t>
      </w:r>
      <w:r w:rsidR="002D0082" w:rsidRPr="00F22838">
        <w:rPr>
          <w:rFonts w:cs="Times New Roman"/>
        </w:rPr>
        <w:t>.</w:t>
      </w:r>
    </w:p>
    <w:p w14:paraId="3CBC5E91" w14:textId="77777777" w:rsidR="002D0082" w:rsidRPr="00F22838" w:rsidRDefault="002D0082" w:rsidP="00EB1A11">
      <w:pPr>
        <w:pStyle w:val="NormalWeb"/>
        <w:numPr>
          <w:ilvl w:val="0"/>
          <w:numId w:val="6"/>
        </w:numPr>
        <w:jc w:val="both"/>
      </w:pPr>
      <w:r w:rsidRPr="00F22838">
        <w:rPr>
          <w:rStyle w:val="Strong"/>
        </w:rPr>
        <w:t>Technical Expertise</w:t>
      </w:r>
    </w:p>
    <w:p w14:paraId="28B2A319" w14:textId="77777777" w:rsidR="00875DCE" w:rsidRPr="00F22838" w:rsidRDefault="00875DCE" w:rsidP="00EB1A11">
      <w:pPr>
        <w:numPr>
          <w:ilvl w:val="1"/>
          <w:numId w:val="7"/>
        </w:numPr>
        <w:spacing w:before="100" w:beforeAutospacing="1" w:after="100" w:afterAutospacing="1"/>
        <w:rPr>
          <w:rFonts w:cs="Times New Roman"/>
        </w:rPr>
      </w:pPr>
      <w:r w:rsidRPr="00F22838">
        <w:rPr>
          <w:rFonts w:cs="Times New Roman"/>
        </w:rPr>
        <w:t>The team includes skilled developers with experience in Python, Django, Angular, PostgreSQL, and RESTful API development.</w:t>
      </w:r>
    </w:p>
    <w:p w14:paraId="303EA2B3" w14:textId="33DF52B7" w:rsidR="00D7016B" w:rsidRPr="00F22838" w:rsidRDefault="00875DCE" w:rsidP="00EB1A11">
      <w:pPr>
        <w:numPr>
          <w:ilvl w:val="1"/>
          <w:numId w:val="7"/>
        </w:numPr>
        <w:spacing w:before="100" w:beforeAutospacing="1" w:after="100" w:afterAutospacing="1"/>
        <w:rPr>
          <w:rFonts w:cs="Times New Roman"/>
        </w:rPr>
      </w:pPr>
      <w:r w:rsidRPr="00F22838">
        <w:rPr>
          <w:rFonts w:cs="Times New Roman"/>
        </w:rPr>
        <w:t>Tools like Git and GitHub enable efficient source code management and seamless collaboration among team members</w:t>
      </w:r>
      <w:r w:rsidR="002D0082" w:rsidRPr="00F22838">
        <w:rPr>
          <w:rFonts w:cs="Times New Roman"/>
        </w:rPr>
        <w:t>.</w:t>
      </w:r>
    </w:p>
    <w:p w14:paraId="7EF8F28A" w14:textId="77777777" w:rsidR="002D0082" w:rsidRPr="00F22838" w:rsidRDefault="002D0082" w:rsidP="00EB1A11">
      <w:pPr>
        <w:pStyle w:val="NormalWeb"/>
        <w:numPr>
          <w:ilvl w:val="0"/>
          <w:numId w:val="6"/>
        </w:numPr>
        <w:jc w:val="both"/>
      </w:pPr>
      <w:r w:rsidRPr="00F22838">
        <w:rPr>
          <w:rStyle w:val="Strong"/>
        </w:rPr>
        <w:lastRenderedPageBreak/>
        <w:t>Scalability and Future Upgrades</w:t>
      </w:r>
    </w:p>
    <w:p w14:paraId="2090019B" w14:textId="5ABB5690" w:rsidR="008103CE" w:rsidRPr="00F22838" w:rsidRDefault="000D0296" w:rsidP="00EB1A11">
      <w:pPr>
        <w:numPr>
          <w:ilvl w:val="1"/>
          <w:numId w:val="7"/>
        </w:numPr>
        <w:spacing w:before="100" w:beforeAutospacing="1" w:after="100" w:afterAutospacing="1"/>
        <w:rPr>
          <w:rStyle w:val="Strong"/>
          <w:rFonts w:cs="Times New Roman"/>
          <w:b w:val="0"/>
          <w:bCs w:val="0"/>
        </w:rPr>
      </w:pPr>
      <w:r w:rsidRPr="00F22838">
        <w:rPr>
          <w:rFonts w:cs="Times New Roman"/>
        </w:rPr>
        <w:t>The platform's modular architecture ensures adaptability for future enhancements, including advanced analytics, sentiment analysis tools, and risk management modules.</w:t>
      </w:r>
    </w:p>
    <w:p w14:paraId="010A3A35" w14:textId="3E641540" w:rsidR="002D0082" w:rsidRPr="00F22838" w:rsidRDefault="002D0082" w:rsidP="00EB1A11">
      <w:pPr>
        <w:pStyle w:val="NormalWeb"/>
        <w:numPr>
          <w:ilvl w:val="0"/>
          <w:numId w:val="6"/>
        </w:numPr>
      </w:pPr>
      <w:r w:rsidRPr="00F22838">
        <w:rPr>
          <w:rStyle w:val="Strong"/>
        </w:rPr>
        <w:t>Expected Benefits</w:t>
      </w:r>
    </w:p>
    <w:p w14:paraId="1EFB9202" w14:textId="722574DC" w:rsidR="004654FC" w:rsidRPr="00F22838" w:rsidRDefault="004654FC" w:rsidP="00EB1A11">
      <w:pPr>
        <w:pStyle w:val="ListParagraph"/>
        <w:numPr>
          <w:ilvl w:val="0"/>
          <w:numId w:val="35"/>
        </w:numPr>
        <w:spacing w:before="100" w:beforeAutospacing="1" w:after="100" w:afterAutospacing="1"/>
        <w:jc w:val="left"/>
        <w:rPr>
          <w:rFonts w:cs="Times New Roman"/>
        </w:rPr>
      </w:pPr>
      <w:r w:rsidRPr="00F22838">
        <w:rPr>
          <w:rFonts w:cs="Times New Roman"/>
          <w:b/>
          <w:bCs/>
        </w:rPr>
        <w:t>Empowering Traders</w:t>
      </w:r>
      <w:r w:rsidRPr="00F22838">
        <w:rPr>
          <w:rFonts w:cs="Times New Roman"/>
        </w:rPr>
        <w:t>:</w:t>
      </w:r>
    </w:p>
    <w:p w14:paraId="341D0B8D" w14:textId="77777777" w:rsidR="004654FC" w:rsidRPr="00F22838" w:rsidRDefault="004654FC" w:rsidP="00EB1A11">
      <w:pPr>
        <w:pStyle w:val="ListParagraph"/>
        <w:numPr>
          <w:ilvl w:val="0"/>
          <w:numId w:val="33"/>
        </w:numPr>
        <w:spacing w:before="100" w:beforeAutospacing="1" w:after="100" w:afterAutospacing="1"/>
        <w:jc w:val="left"/>
        <w:rPr>
          <w:rFonts w:cs="Times New Roman"/>
        </w:rPr>
      </w:pPr>
      <w:r w:rsidRPr="00F22838">
        <w:rPr>
          <w:rFonts w:cs="Times New Roman"/>
        </w:rPr>
        <w:t>Provides a risk-free environment to learn, practice, and build confidence in stock trading.</w:t>
      </w:r>
    </w:p>
    <w:p w14:paraId="5950FC3C" w14:textId="1DD9E016" w:rsidR="004654FC" w:rsidRPr="00F22838" w:rsidRDefault="004654FC" w:rsidP="00EB1A11">
      <w:pPr>
        <w:pStyle w:val="ListParagraph"/>
        <w:numPr>
          <w:ilvl w:val="0"/>
          <w:numId w:val="36"/>
        </w:numPr>
        <w:spacing w:before="100" w:beforeAutospacing="1" w:after="100" w:afterAutospacing="1"/>
        <w:jc w:val="left"/>
        <w:rPr>
          <w:rFonts w:cs="Times New Roman"/>
        </w:rPr>
      </w:pPr>
      <w:r w:rsidRPr="00F22838">
        <w:rPr>
          <w:rFonts w:cs="Times New Roman"/>
          <w:b/>
          <w:bCs/>
        </w:rPr>
        <w:t>Supporting Regulators</w:t>
      </w:r>
      <w:r w:rsidRPr="00F22838">
        <w:rPr>
          <w:rFonts w:cs="Times New Roman"/>
        </w:rPr>
        <w:t>:</w:t>
      </w:r>
    </w:p>
    <w:p w14:paraId="12E965BD" w14:textId="77777777" w:rsidR="004654FC" w:rsidRPr="00F22838" w:rsidRDefault="004654FC" w:rsidP="00EB1A11">
      <w:pPr>
        <w:pStyle w:val="ListParagraph"/>
        <w:numPr>
          <w:ilvl w:val="0"/>
          <w:numId w:val="33"/>
        </w:numPr>
        <w:spacing w:before="100" w:beforeAutospacing="1" w:after="100" w:afterAutospacing="1"/>
        <w:jc w:val="left"/>
        <w:rPr>
          <w:rFonts w:cs="Times New Roman"/>
        </w:rPr>
      </w:pPr>
      <w:r w:rsidRPr="00F22838">
        <w:rPr>
          <w:rFonts w:cs="Times New Roman"/>
        </w:rPr>
        <w:t>Refines policies and tests market mechanisms to ensure compliance and integrity.</w:t>
      </w:r>
    </w:p>
    <w:p w14:paraId="1EF0B245" w14:textId="37EDBF4A" w:rsidR="004654FC" w:rsidRPr="00F22838" w:rsidRDefault="004654FC" w:rsidP="00EB1A11">
      <w:pPr>
        <w:pStyle w:val="ListParagraph"/>
        <w:numPr>
          <w:ilvl w:val="0"/>
          <w:numId w:val="36"/>
        </w:numPr>
        <w:spacing w:before="100" w:beforeAutospacing="1" w:after="100" w:afterAutospacing="1"/>
        <w:jc w:val="left"/>
        <w:rPr>
          <w:rFonts w:cs="Times New Roman"/>
        </w:rPr>
      </w:pPr>
      <w:r w:rsidRPr="00F22838">
        <w:rPr>
          <w:rFonts w:cs="Times New Roman"/>
          <w:b/>
          <w:bCs/>
        </w:rPr>
        <w:t>Enhancing Company Readiness</w:t>
      </w:r>
      <w:r w:rsidRPr="00F22838">
        <w:rPr>
          <w:rFonts w:cs="Times New Roman"/>
        </w:rPr>
        <w:t>:</w:t>
      </w:r>
    </w:p>
    <w:p w14:paraId="12F3B3CC" w14:textId="2860B7F3" w:rsidR="004654FC" w:rsidRPr="00F22838" w:rsidRDefault="004654FC" w:rsidP="00EB1A11">
      <w:pPr>
        <w:pStyle w:val="ListParagraph"/>
        <w:numPr>
          <w:ilvl w:val="0"/>
          <w:numId w:val="33"/>
        </w:numPr>
        <w:spacing w:before="100" w:beforeAutospacing="1" w:after="100" w:afterAutospacing="1"/>
        <w:jc w:val="left"/>
        <w:rPr>
          <w:rFonts w:cs="Times New Roman"/>
        </w:rPr>
      </w:pPr>
      <w:r w:rsidRPr="00F22838">
        <w:rPr>
          <w:rFonts w:cs="Times New Roman"/>
        </w:rPr>
        <w:t>Equips companies to manage stocks, simulate listings, and understand market dynamics.</w:t>
      </w:r>
    </w:p>
    <w:p w14:paraId="2A454B76" w14:textId="4F974FDF" w:rsidR="004654FC" w:rsidRPr="00F22838" w:rsidRDefault="004654FC" w:rsidP="00EB1A11">
      <w:pPr>
        <w:pStyle w:val="ListParagraph"/>
        <w:numPr>
          <w:ilvl w:val="0"/>
          <w:numId w:val="34"/>
        </w:numPr>
        <w:spacing w:before="100" w:beforeAutospacing="1" w:after="100" w:afterAutospacing="1"/>
        <w:jc w:val="left"/>
        <w:rPr>
          <w:rFonts w:cs="Times New Roman"/>
        </w:rPr>
      </w:pPr>
      <w:r w:rsidRPr="00F22838">
        <w:rPr>
          <w:rFonts w:cs="Times New Roman"/>
          <w:b/>
          <w:bCs/>
        </w:rPr>
        <w:t>Economic Growth</w:t>
      </w:r>
      <w:r w:rsidRPr="00F22838">
        <w:rPr>
          <w:rFonts w:cs="Times New Roman"/>
        </w:rPr>
        <w:t>:</w:t>
      </w:r>
    </w:p>
    <w:p w14:paraId="3F6CCA1B" w14:textId="77777777" w:rsidR="004654FC" w:rsidRPr="00F22838" w:rsidRDefault="004654FC" w:rsidP="00EB1A11">
      <w:pPr>
        <w:pStyle w:val="ListParagraph"/>
        <w:numPr>
          <w:ilvl w:val="0"/>
          <w:numId w:val="33"/>
        </w:numPr>
        <w:spacing w:before="100" w:beforeAutospacing="1" w:after="100" w:afterAutospacing="1"/>
        <w:jc w:val="left"/>
        <w:rPr>
          <w:rFonts w:cs="Times New Roman"/>
        </w:rPr>
      </w:pPr>
      <w:r w:rsidRPr="00F22838">
        <w:rPr>
          <w:rFonts w:cs="Times New Roman"/>
        </w:rPr>
        <w:t>Reduces market errors and boosts liquidity through training and awareness.</w:t>
      </w:r>
    </w:p>
    <w:p w14:paraId="4B923849" w14:textId="0A802683" w:rsidR="004654FC" w:rsidRPr="00F22838" w:rsidRDefault="004654FC" w:rsidP="00EB1A11">
      <w:pPr>
        <w:pStyle w:val="ListParagraph"/>
        <w:numPr>
          <w:ilvl w:val="0"/>
          <w:numId w:val="34"/>
        </w:numPr>
        <w:spacing w:before="100" w:beforeAutospacing="1" w:after="100" w:afterAutospacing="1"/>
        <w:jc w:val="left"/>
        <w:rPr>
          <w:rFonts w:cs="Times New Roman"/>
        </w:rPr>
      </w:pPr>
      <w:r w:rsidRPr="00F22838">
        <w:rPr>
          <w:rFonts w:cs="Times New Roman"/>
          <w:b/>
          <w:bCs/>
        </w:rPr>
        <w:t>Technological Advancement</w:t>
      </w:r>
      <w:r w:rsidRPr="00F22838">
        <w:rPr>
          <w:rFonts w:cs="Times New Roman"/>
        </w:rPr>
        <w:t>:</w:t>
      </w:r>
    </w:p>
    <w:p w14:paraId="67529E73" w14:textId="614BBDB4" w:rsidR="002D0082" w:rsidRPr="00F22838" w:rsidRDefault="004654FC" w:rsidP="00EB1A11">
      <w:pPr>
        <w:pStyle w:val="ListParagraph"/>
        <w:numPr>
          <w:ilvl w:val="0"/>
          <w:numId w:val="33"/>
        </w:numPr>
        <w:spacing w:before="100" w:beforeAutospacing="1" w:after="100" w:afterAutospacing="1"/>
        <w:jc w:val="left"/>
        <w:rPr>
          <w:rFonts w:cs="Times New Roman"/>
        </w:rPr>
      </w:pPr>
      <w:r w:rsidRPr="00F22838">
        <w:rPr>
          <w:rFonts w:cs="Times New Roman"/>
        </w:rPr>
        <w:t>Promotes innovation and lays a foundation for future market tools.</w:t>
      </w:r>
    </w:p>
    <w:p w14:paraId="69D17298" w14:textId="3DC92794" w:rsidR="002D0082" w:rsidRPr="00F22838" w:rsidRDefault="002D0082" w:rsidP="00B542F0">
      <w:pPr>
        <w:pStyle w:val="Heading3"/>
      </w:pPr>
      <w:bookmarkStart w:id="16" w:name="_Toc187936905"/>
      <w:r w:rsidRPr="00F22838">
        <w:rPr>
          <w:rStyle w:val="Strong"/>
          <w:b w:val="0"/>
          <w:bCs w:val="0"/>
        </w:rPr>
        <w:t>Operational Feasibility</w:t>
      </w:r>
      <w:bookmarkEnd w:id="16"/>
    </w:p>
    <w:p w14:paraId="232625BC" w14:textId="77777777" w:rsidR="002D0082" w:rsidRPr="00F22838" w:rsidRDefault="002D0082" w:rsidP="00866BA8">
      <w:pPr>
        <w:pStyle w:val="NormalWeb"/>
        <w:spacing w:line="360" w:lineRule="auto"/>
        <w:jc w:val="both"/>
      </w:pPr>
      <w:r w:rsidRPr="00F22838">
        <w:t>This aspect evaluates whether the project aligns with the needs of its stakeholders and can be effectively implemented.</w:t>
      </w:r>
    </w:p>
    <w:p w14:paraId="4EDB436A" w14:textId="303762C4" w:rsidR="00C53F30" w:rsidRPr="00F22838" w:rsidRDefault="00C53F30" w:rsidP="00EB1A11">
      <w:pPr>
        <w:pStyle w:val="ListParagraph"/>
        <w:numPr>
          <w:ilvl w:val="0"/>
          <w:numId w:val="6"/>
        </w:numPr>
        <w:spacing w:before="100" w:beforeAutospacing="1" w:after="100" w:afterAutospacing="1"/>
        <w:jc w:val="left"/>
        <w:rPr>
          <w:rFonts w:eastAsia="Times New Roman" w:cs="Times New Roman"/>
          <w:b/>
          <w:szCs w:val="24"/>
        </w:rPr>
      </w:pPr>
      <w:r w:rsidRPr="00F22838">
        <w:rPr>
          <w:rFonts w:eastAsia="Times New Roman" w:cs="Times New Roman"/>
          <w:b/>
          <w:szCs w:val="24"/>
        </w:rPr>
        <w:t>Regulators (ECMA Representatives):</w:t>
      </w:r>
    </w:p>
    <w:p w14:paraId="4CB60F73" w14:textId="77777777" w:rsidR="00C53F30" w:rsidRPr="00F22838" w:rsidRDefault="00C53F30" w:rsidP="00EB1A11">
      <w:pPr>
        <w:numPr>
          <w:ilvl w:val="1"/>
          <w:numId w:val="31"/>
        </w:numPr>
        <w:spacing w:before="100" w:beforeAutospacing="1" w:after="100" w:afterAutospacing="1"/>
        <w:jc w:val="left"/>
        <w:rPr>
          <w:rFonts w:eastAsia="Times New Roman" w:cs="Times New Roman"/>
          <w:szCs w:val="24"/>
        </w:rPr>
      </w:pPr>
      <w:r w:rsidRPr="00F22838">
        <w:rPr>
          <w:rFonts w:eastAsia="Times New Roman" w:cs="Times New Roman"/>
          <w:szCs w:val="24"/>
        </w:rPr>
        <w:t>The platform serves as a comprehensive testing ground for regulatory policies, enabling ECMA to monitor compliance, assess policy impacts, and refine governance mechanisms.</w:t>
      </w:r>
    </w:p>
    <w:p w14:paraId="7F7B95BA" w14:textId="77777777" w:rsidR="00C53F30" w:rsidRPr="00F22838" w:rsidRDefault="00C53F30" w:rsidP="00EB1A11">
      <w:pPr>
        <w:pStyle w:val="ListParagraph"/>
        <w:numPr>
          <w:ilvl w:val="0"/>
          <w:numId w:val="6"/>
        </w:numPr>
        <w:spacing w:before="100" w:beforeAutospacing="1" w:after="100" w:afterAutospacing="1"/>
        <w:jc w:val="left"/>
        <w:rPr>
          <w:rFonts w:eastAsia="Times New Roman" w:cs="Times New Roman"/>
          <w:b/>
          <w:szCs w:val="24"/>
        </w:rPr>
      </w:pPr>
      <w:r w:rsidRPr="00F22838">
        <w:rPr>
          <w:rFonts w:eastAsia="Times New Roman" w:cs="Times New Roman"/>
          <w:b/>
          <w:szCs w:val="24"/>
        </w:rPr>
        <w:lastRenderedPageBreak/>
        <w:t>Traders (General Public):</w:t>
      </w:r>
    </w:p>
    <w:p w14:paraId="432BF070" w14:textId="77777777" w:rsidR="00C53F30" w:rsidRPr="00F22838" w:rsidRDefault="00C53F30" w:rsidP="00EB1A11">
      <w:pPr>
        <w:numPr>
          <w:ilvl w:val="1"/>
          <w:numId w:val="31"/>
        </w:numPr>
        <w:spacing w:before="100" w:beforeAutospacing="1" w:after="100" w:afterAutospacing="1"/>
        <w:jc w:val="left"/>
        <w:rPr>
          <w:rFonts w:eastAsia="Times New Roman" w:cs="Times New Roman"/>
          <w:szCs w:val="24"/>
        </w:rPr>
      </w:pPr>
      <w:r w:rsidRPr="00F22838">
        <w:rPr>
          <w:rFonts w:eastAsia="Times New Roman" w:cs="Times New Roman"/>
          <w:szCs w:val="24"/>
        </w:rPr>
        <w:t>Empowers individuals to enhance their trading knowledge and confidence by simulating real-world stock market activities in a risk-free environment.</w:t>
      </w:r>
    </w:p>
    <w:p w14:paraId="07B3D9E0" w14:textId="77777777" w:rsidR="00C53F30" w:rsidRPr="00F22838" w:rsidRDefault="00C53F30" w:rsidP="00EB1A11">
      <w:pPr>
        <w:pStyle w:val="ListParagraph"/>
        <w:numPr>
          <w:ilvl w:val="0"/>
          <w:numId w:val="6"/>
        </w:numPr>
        <w:spacing w:before="100" w:beforeAutospacing="1" w:after="100" w:afterAutospacing="1"/>
        <w:jc w:val="left"/>
        <w:rPr>
          <w:rFonts w:eastAsia="Times New Roman" w:cs="Times New Roman"/>
          <w:b/>
          <w:szCs w:val="24"/>
        </w:rPr>
      </w:pPr>
      <w:r w:rsidRPr="00F22838">
        <w:rPr>
          <w:rFonts w:eastAsia="Times New Roman" w:cs="Times New Roman"/>
          <w:b/>
          <w:szCs w:val="24"/>
        </w:rPr>
        <w:t>Listed Company Representatives (Company Admins):</w:t>
      </w:r>
    </w:p>
    <w:p w14:paraId="5F613D77" w14:textId="1E635951" w:rsidR="00C53F30" w:rsidRPr="00F22838" w:rsidRDefault="00C53F30" w:rsidP="00EB1A11">
      <w:pPr>
        <w:numPr>
          <w:ilvl w:val="1"/>
          <w:numId w:val="31"/>
        </w:numPr>
        <w:spacing w:before="100" w:beforeAutospacing="1" w:after="100" w:afterAutospacing="1"/>
        <w:jc w:val="left"/>
        <w:rPr>
          <w:rFonts w:eastAsia="Times New Roman" w:cs="Times New Roman"/>
          <w:szCs w:val="24"/>
        </w:rPr>
      </w:pPr>
      <w:r w:rsidRPr="00F22838">
        <w:rPr>
          <w:rFonts w:eastAsia="Times New Roman" w:cs="Times New Roman"/>
          <w:szCs w:val="24"/>
        </w:rPr>
        <w:t>Allows company admins to simulate the listing process, manage stocks, and setting up the declared dividend ratio on the system.</w:t>
      </w:r>
    </w:p>
    <w:p w14:paraId="11200D28" w14:textId="63A22B3A" w:rsidR="00C53F30" w:rsidRPr="00F22838" w:rsidRDefault="00C53F30" w:rsidP="00C53F30">
      <w:pPr>
        <w:spacing w:before="100" w:beforeAutospacing="1" w:after="100" w:afterAutospacing="1"/>
        <w:jc w:val="left"/>
        <w:rPr>
          <w:rFonts w:eastAsia="Times New Roman" w:cs="Times New Roman"/>
          <w:b/>
          <w:szCs w:val="24"/>
        </w:rPr>
      </w:pPr>
      <w:r w:rsidRPr="00F22838">
        <w:rPr>
          <w:rFonts w:eastAsia="Times New Roman" w:cs="Times New Roman"/>
          <w:b/>
          <w:szCs w:val="24"/>
        </w:rPr>
        <w:t>Ease of Use:</w:t>
      </w:r>
    </w:p>
    <w:p w14:paraId="15A5841C" w14:textId="77777777" w:rsidR="00C53F30" w:rsidRPr="00F22838" w:rsidRDefault="00C53F30" w:rsidP="00EB1A11">
      <w:pPr>
        <w:numPr>
          <w:ilvl w:val="0"/>
          <w:numId w:val="32"/>
        </w:numPr>
        <w:spacing w:before="100" w:beforeAutospacing="1" w:after="100" w:afterAutospacing="1"/>
        <w:jc w:val="left"/>
        <w:rPr>
          <w:rFonts w:eastAsia="Times New Roman" w:cs="Times New Roman"/>
          <w:szCs w:val="24"/>
        </w:rPr>
      </w:pPr>
      <w:r w:rsidRPr="00F22838">
        <w:rPr>
          <w:rFonts w:eastAsia="Times New Roman" w:cs="Times New Roman"/>
          <w:szCs w:val="24"/>
        </w:rPr>
        <w:t>The platform is designed with a highly intuitive and user-friendly interface, ensuring all participants can easily access and navigate its features.</w:t>
      </w:r>
    </w:p>
    <w:p w14:paraId="2F05FBF9" w14:textId="4F978277" w:rsidR="00866BA8" w:rsidRPr="00F22838" w:rsidRDefault="00C53F30" w:rsidP="00EB1A11">
      <w:pPr>
        <w:numPr>
          <w:ilvl w:val="0"/>
          <w:numId w:val="32"/>
        </w:numPr>
        <w:spacing w:before="100" w:beforeAutospacing="1" w:after="100" w:afterAutospacing="1"/>
        <w:jc w:val="left"/>
        <w:rPr>
          <w:rFonts w:eastAsia="Times New Roman" w:cs="Times New Roman"/>
          <w:szCs w:val="24"/>
        </w:rPr>
      </w:pPr>
      <w:r w:rsidRPr="00F22838">
        <w:rPr>
          <w:rFonts w:eastAsia="Times New Roman" w:cs="Times New Roman"/>
          <w:szCs w:val="24"/>
        </w:rPr>
        <w:t>Training programs and resources are provided to enable stakeholders to maximize the platform’s capabilities and achieve their objectives.</w:t>
      </w:r>
    </w:p>
    <w:p w14:paraId="0F3454D4" w14:textId="77777777" w:rsidR="00866BA8" w:rsidRPr="00F22838" w:rsidRDefault="00866BA8" w:rsidP="00B542F0">
      <w:pPr>
        <w:pStyle w:val="Heading3"/>
        <w:rPr>
          <w:rFonts w:eastAsia="Times New Roman"/>
        </w:rPr>
      </w:pPr>
      <w:bookmarkStart w:id="17" w:name="_Toc187936906"/>
      <w:r w:rsidRPr="00F22838">
        <w:rPr>
          <w:rFonts w:eastAsia="Times New Roman"/>
        </w:rPr>
        <w:t>Economic Feasibility</w:t>
      </w:r>
      <w:bookmarkEnd w:id="17"/>
    </w:p>
    <w:p w14:paraId="211D1CA2" w14:textId="77777777" w:rsidR="00866BA8" w:rsidRPr="00F22838" w:rsidRDefault="00866BA8" w:rsidP="00866BA8">
      <w:pPr>
        <w:pStyle w:val="NormalWeb"/>
      </w:pPr>
      <w:r w:rsidRPr="00F22838">
        <w:t>This aspect evaluates the financial viability of the project, including cost analysis and expected benefits.</w:t>
      </w:r>
    </w:p>
    <w:p w14:paraId="74E03456" w14:textId="77777777" w:rsidR="00866BA8" w:rsidRPr="00F22838" w:rsidRDefault="00866BA8" w:rsidP="00EB1A11">
      <w:pPr>
        <w:pStyle w:val="NormalWeb"/>
        <w:numPr>
          <w:ilvl w:val="0"/>
          <w:numId w:val="6"/>
        </w:numPr>
      </w:pPr>
      <w:r w:rsidRPr="00F22838">
        <w:rPr>
          <w:rStyle w:val="Strong"/>
        </w:rPr>
        <w:t>Cost Analysis</w:t>
      </w:r>
    </w:p>
    <w:p w14:paraId="5844BE01" w14:textId="77777777" w:rsidR="00866BA8" w:rsidRPr="00F22838" w:rsidRDefault="00866BA8" w:rsidP="00EB1A11">
      <w:pPr>
        <w:numPr>
          <w:ilvl w:val="1"/>
          <w:numId w:val="37"/>
        </w:numPr>
        <w:spacing w:before="100" w:beforeAutospacing="1" w:after="100" w:afterAutospacing="1"/>
        <w:rPr>
          <w:rFonts w:cs="Times New Roman"/>
        </w:rPr>
      </w:pPr>
      <w:r w:rsidRPr="00F22838">
        <w:rPr>
          <w:rStyle w:val="Strong"/>
          <w:rFonts w:cs="Times New Roman"/>
        </w:rPr>
        <w:t>Infrastructure Costs:</w:t>
      </w:r>
      <w:r w:rsidRPr="00F22838">
        <w:rPr>
          <w:rFonts w:cs="Times New Roman"/>
        </w:rPr>
        <w:t xml:space="preserve"> Cloud hosting services and database management tools.</w:t>
      </w:r>
    </w:p>
    <w:p w14:paraId="603A0274" w14:textId="77777777" w:rsidR="00866BA8" w:rsidRPr="00F22838" w:rsidRDefault="00866BA8" w:rsidP="00EB1A11">
      <w:pPr>
        <w:numPr>
          <w:ilvl w:val="1"/>
          <w:numId w:val="37"/>
        </w:numPr>
        <w:spacing w:before="100" w:beforeAutospacing="1" w:after="100" w:afterAutospacing="1"/>
        <w:rPr>
          <w:rFonts w:cs="Times New Roman"/>
        </w:rPr>
      </w:pPr>
      <w:r w:rsidRPr="00F22838">
        <w:rPr>
          <w:rStyle w:val="Strong"/>
          <w:rFonts w:cs="Times New Roman"/>
        </w:rPr>
        <w:t>Maintenance Costs:</w:t>
      </w:r>
      <w:r w:rsidRPr="00F22838">
        <w:rPr>
          <w:rFonts w:cs="Times New Roman"/>
        </w:rPr>
        <w:t xml:space="preserve"> Regular updates and system monitoring.</w:t>
      </w:r>
    </w:p>
    <w:p w14:paraId="0274EB79" w14:textId="4CCB7CBA" w:rsidR="00D7016B" w:rsidRPr="00F22838" w:rsidRDefault="00866BA8" w:rsidP="00EB1A11">
      <w:pPr>
        <w:numPr>
          <w:ilvl w:val="1"/>
          <w:numId w:val="37"/>
        </w:numPr>
        <w:spacing w:before="100" w:beforeAutospacing="1" w:after="100" w:afterAutospacing="1"/>
        <w:rPr>
          <w:rFonts w:cs="Times New Roman"/>
        </w:rPr>
      </w:pPr>
      <w:r w:rsidRPr="00F22838">
        <w:rPr>
          <w:rStyle w:val="Strong"/>
          <w:rFonts w:cs="Times New Roman"/>
        </w:rPr>
        <w:t>Training Costs:</w:t>
      </w:r>
      <w:r w:rsidRPr="00F22838">
        <w:rPr>
          <w:rFonts w:cs="Times New Roman"/>
        </w:rPr>
        <w:t xml:space="preserve"> User training for ECMA staff, brokers, and investors.</w:t>
      </w:r>
    </w:p>
    <w:p w14:paraId="5503212B" w14:textId="77777777" w:rsidR="00866BA8" w:rsidRPr="00F22838" w:rsidRDefault="00866BA8" w:rsidP="00EB1A11">
      <w:pPr>
        <w:pStyle w:val="NormalWeb"/>
        <w:numPr>
          <w:ilvl w:val="0"/>
          <w:numId w:val="6"/>
        </w:numPr>
      </w:pPr>
      <w:r w:rsidRPr="00F22838">
        <w:rPr>
          <w:rStyle w:val="Strong"/>
        </w:rPr>
        <w:t>Expected Benefits</w:t>
      </w:r>
    </w:p>
    <w:p w14:paraId="741C5079" w14:textId="77777777" w:rsidR="00866BA8" w:rsidRPr="00F22838" w:rsidRDefault="00866BA8" w:rsidP="00EB1A11">
      <w:pPr>
        <w:numPr>
          <w:ilvl w:val="1"/>
          <w:numId w:val="37"/>
        </w:numPr>
        <w:spacing w:before="100" w:beforeAutospacing="1" w:after="100" w:afterAutospacing="1"/>
        <w:rPr>
          <w:rFonts w:cs="Times New Roman"/>
        </w:rPr>
      </w:pPr>
      <w:r w:rsidRPr="00F22838">
        <w:rPr>
          <w:rFonts w:cs="Times New Roman"/>
        </w:rPr>
        <w:t>Reducing the cost of errors in the real market by providing a risk-free training platform.</w:t>
      </w:r>
    </w:p>
    <w:p w14:paraId="7D483AB3" w14:textId="77777777" w:rsidR="00866BA8" w:rsidRPr="00F22838" w:rsidRDefault="00866BA8" w:rsidP="00EB1A11">
      <w:pPr>
        <w:numPr>
          <w:ilvl w:val="1"/>
          <w:numId w:val="37"/>
        </w:numPr>
        <w:spacing w:before="100" w:beforeAutospacing="1" w:after="100" w:afterAutospacing="1"/>
        <w:rPr>
          <w:rFonts w:cs="Times New Roman"/>
        </w:rPr>
      </w:pPr>
      <w:r w:rsidRPr="00F22838">
        <w:rPr>
          <w:rFonts w:cs="Times New Roman"/>
        </w:rPr>
        <w:t>Increasing investor participation and market liquidity through better awareness.</w:t>
      </w:r>
    </w:p>
    <w:p w14:paraId="1CD6DAF5" w14:textId="3E4CF610" w:rsidR="00866BA8" w:rsidRPr="00F22838" w:rsidRDefault="00866BA8" w:rsidP="00EB1A11">
      <w:pPr>
        <w:numPr>
          <w:ilvl w:val="1"/>
          <w:numId w:val="37"/>
        </w:numPr>
        <w:spacing w:before="100" w:beforeAutospacing="1" w:after="100" w:afterAutospacing="1"/>
        <w:rPr>
          <w:rFonts w:cs="Times New Roman"/>
        </w:rPr>
      </w:pPr>
      <w:r w:rsidRPr="00F22838">
        <w:rPr>
          <w:rFonts w:cs="Times New Roman"/>
        </w:rPr>
        <w:lastRenderedPageBreak/>
        <w:t>Supporting ECMA in refining policies, minimizing regulatory implementation risks.</w:t>
      </w:r>
    </w:p>
    <w:p w14:paraId="47001E25" w14:textId="77777777" w:rsidR="00F22838" w:rsidRPr="00F22838" w:rsidRDefault="00F22838" w:rsidP="00F22838">
      <w:pPr>
        <w:spacing w:before="100" w:beforeAutospacing="1" w:after="100" w:afterAutospacing="1"/>
        <w:ind w:left="1170"/>
        <w:rPr>
          <w:rFonts w:cs="Times New Roman"/>
        </w:rPr>
      </w:pPr>
    </w:p>
    <w:p w14:paraId="6A915552" w14:textId="77777777" w:rsidR="00F22838" w:rsidRPr="00F22838" w:rsidRDefault="00F22838" w:rsidP="00F22838">
      <w:pPr>
        <w:spacing w:before="100" w:beforeAutospacing="1" w:after="100" w:afterAutospacing="1"/>
        <w:ind w:left="1170"/>
        <w:rPr>
          <w:rFonts w:cs="Times New Roman"/>
        </w:rPr>
      </w:pPr>
    </w:p>
    <w:p w14:paraId="6483097F" w14:textId="77777777" w:rsidR="00F22838" w:rsidRPr="00F22838" w:rsidRDefault="00F22838" w:rsidP="00F22838">
      <w:pPr>
        <w:spacing w:before="100" w:beforeAutospacing="1" w:after="100" w:afterAutospacing="1"/>
        <w:ind w:left="1170"/>
        <w:rPr>
          <w:rFonts w:cs="Times New Roman"/>
        </w:rPr>
      </w:pPr>
    </w:p>
    <w:p w14:paraId="12103DC2" w14:textId="77777777" w:rsidR="00F22838" w:rsidRPr="00F22838" w:rsidRDefault="00F22838" w:rsidP="00F22838">
      <w:pPr>
        <w:spacing w:before="100" w:beforeAutospacing="1" w:after="100" w:afterAutospacing="1"/>
        <w:ind w:left="1170"/>
        <w:rPr>
          <w:rFonts w:cs="Times New Roman"/>
        </w:rPr>
      </w:pPr>
    </w:p>
    <w:p w14:paraId="141DEF2E" w14:textId="77777777" w:rsidR="00F22838" w:rsidRPr="00F22838" w:rsidRDefault="00F22838" w:rsidP="00F22838">
      <w:pPr>
        <w:spacing w:before="100" w:beforeAutospacing="1" w:after="100" w:afterAutospacing="1"/>
        <w:ind w:left="1170"/>
        <w:rPr>
          <w:rFonts w:cs="Times New Roman"/>
        </w:rPr>
      </w:pPr>
    </w:p>
    <w:p w14:paraId="5B6D77EC" w14:textId="77777777" w:rsidR="00F22838" w:rsidRPr="00F22838" w:rsidRDefault="00F22838" w:rsidP="00F22838">
      <w:pPr>
        <w:spacing w:before="100" w:beforeAutospacing="1" w:after="100" w:afterAutospacing="1"/>
        <w:ind w:left="1170"/>
        <w:rPr>
          <w:rFonts w:cs="Times New Roman"/>
        </w:rPr>
      </w:pPr>
    </w:p>
    <w:p w14:paraId="119E8C21" w14:textId="77777777" w:rsidR="00F22838" w:rsidRPr="00F22838" w:rsidRDefault="00F22838" w:rsidP="00F22838">
      <w:pPr>
        <w:spacing w:before="100" w:beforeAutospacing="1" w:after="100" w:afterAutospacing="1"/>
        <w:ind w:left="1170"/>
        <w:rPr>
          <w:rFonts w:cs="Times New Roman"/>
        </w:rPr>
      </w:pPr>
    </w:p>
    <w:p w14:paraId="0A7276FA" w14:textId="77777777" w:rsidR="00F22838" w:rsidRPr="00F22838" w:rsidRDefault="00F22838" w:rsidP="00F22838">
      <w:pPr>
        <w:spacing w:before="100" w:beforeAutospacing="1" w:after="100" w:afterAutospacing="1"/>
        <w:ind w:left="1170"/>
        <w:rPr>
          <w:rFonts w:cs="Times New Roman"/>
        </w:rPr>
      </w:pPr>
    </w:p>
    <w:p w14:paraId="644B1602" w14:textId="77777777" w:rsidR="00F22838" w:rsidRPr="00F22838" w:rsidRDefault="00F22838" w:rsidP="00F22838">
      <w:pPr>
        <w:spacing w:before="100" w:beforeAutospacing="1" w:after="100" w:afterAutospacing="1"/>
        <w:ind w:left="1170"/>
        <w:rPr>
          <w:rFonts w:cs="Times New Roman"/>
        </w:rPr>
      </w:pPr>
    </w:p>
    <w:p w14:paraId="2F98259E" w14:textId="77777777" w:rsidR="00F22838" w:rsidRPr="00F22838" w:rsidRDefault="00F22838" w:rsidP="00F22838">
      <w:pPr>
        <w:spacing w:before="100" w:beforeAutospacing="1" w:after="100" w:afterAutospacing="1"/>
        <w:ind w:left="1170"/>
        <w:rPr>
          <w:rFonts w:cs="Times New Roman"/>
        </w:rPr>
      </w:pPr>
    </w:p>
    <w:p w14:paraId="2C511A31" w14:textId="77777777" w:rsidR="00F22838" w:rsidRPr="00F22838" w:rsidRDefault="00F22838" w:rsidP="00F22838">
      <w:pPr>
        <w:spacing w:before="100" w:beforeAutospacing="1" w:after="100" w:afterAutospacing="1"/>
        <w:ind w:left="1170"/>
        <w:rPr>
          <w:rFonts w:cs="Times New Roman"/>
        </w:rPr>
      </w:pPr>
    </w:p>
    <w:p w14:paraId="3FCC38FE" w14:textId="563E3D24" w:rsidR="002D0082" w:rsidRPr="00F22838" w:rsidRDefault="002D0082" w:rsidP="00B542F0">
      <w:pPr>
        <w:pStyle w:val="Heading2"/>
      </w:pPr>
      <w:bookmarkStart w:id="18" w:name="_Toc187936907"/>
      <w:r w:rsidRPr="00F22838">
        <w:t>Project schedule</w:t>
      </w:r>
      <w:bookmarkEnd w:id="18"/>
    </w:p>
    <w:p w14:paraId="4FBC6A00" w14:textId="70930F9A" w:rsidR="00866BA8" w:rsidRPr="00F22838" w:rsidRDefault="00986FA7" w:rsidP="00F22838">
      <w:pPr>
        <w:rPr>
          <w:rFonts w:cs="Times New Roman"/>
        </w:rPr>
      </w:pPr>
      <w:r w:rsidRPr="00F22838">
        <w:rPr>
          <w:rFonts w:cs="Times New Roman"/>
        </w:rPr>
        <w:t>The Ethiopian Stock Market Simulation Platform will be completed in approximately 4 months, divided into four phases with specific milestones and activities.</w:t>
      </w:r>
      <w:r w:rsidR="00F22838" w:rsidRPr="00F22838">
        <w:rPr>
          <w:rFonts w:cs="Times New Roman"/>
        </w:rPr>
        <w:t xml:space="preserve"> This schedule ensures timely delivery while allowing for iterative development and stakeholder engagement.</w:t>
      </w:r>
    </w:p>
    <w:p w14:paraId="3E669D59" w14:textId="77777777" w:rsidR="00F22838" w:rsidRPr="00F22838" w:rsidRDefault="00F22838" w:rsidP="00F22838">
      <w:pPr>
        <w:rPr>
          <w:rFonts w:cs="Times New Roman"/>
        </w:rPr>
      </w:pPr>
    </w:p>
    <w:tbl>
      <w:tblPr>
        <w:tblStyle w:val="TableGridLight1"/>
        <w:tblW w:w="5000" w:type="pct"/>
        <w:tblLook w:val="04A0" w:firstRow="1" w:lastRow="0" w:firstColumn="1" w:lastColumn="0" w:noHBand="0" w:noVBand="1"/>
      </w:tblPr>
      <w:tblGrid>
        <w:gridCol w:w="1856"/>
        <w:gridCol w:w="1325"/>
        <w:gridCol w:w="2647"/>
        <w:gridCol w:w="2802"/>
      </w:tblGrid>
      <w:tr w:rsidR="00710829" w:rsidRPr="00F22838" w14:paraId="2F9062D9" w14:textId="77777777" w:rsidTr="00F22838">
        <w:trPr>
          <w:trHeight w:val="308"/>
        </w:trPr>
        <w:tc>
          <w:tcPr>
            <w:tcW w:w="1048" w:type="pct"/>
            <w:hideMark/>
          </w:tcPr>
          <w:p w14:paraId="7125CAE7" w14:textId="77777777" w:rsidR="00710829" w:rsidRPr="00F22838" w:rsidRDefault="00710829" w:rsidP="00710829">
            <w:pPr>
              <w:spacing w:line="240" w:lineRule="auto"/>
              <w:jc w:val="center"/>
              <w:rPr>
                <w:rFonts w:eastAsia="Times New Roman" w:cs="Times New Roman"/>
                <w:b/>
                <w:bCs/>
                <w:szCs w:val="24"/>
              </w:rPr>
            </w:pPr>
            <w:r w:rsidRPr="00F22838">
              <w:rPr>
                <w:rFonts w:eastAsia="Times New Roman" w:cs="Times New Roman"/>
                <w:b/>
                <w:bCs/>
                <w:szCs w:val="24"/>
              </w:rPr>
              <w:t>Phase</w:t>
            </w:r>
          </w:p>
        </w:tc>
        <w:tc>
          <w:tcPr>
            <w:tcW w:w="777" w:type="pct"/>
            <w:hideMark/>
          </w:tcPr>
          <w:p w14:paraId="51E5F841" w14:textId="77777777" w:rsidR="00710829" w:rsidRPr="00F22838" w:rsidRDefault="00710829" w:rsidP="00710829">
            <w:pPr>
              <w:spacing w:line="240" w:lineRule="auto"/>
              <w:jc w:val="center"/>
              <w:rPr>
                <w:rFonts w:eastAsia="Times New Roman" w:cs="Times New Roman"/>
                <w:b/>
                <w:bCs/>
                <w:szCs w:val="24"/>
              </w:rPr>
            </w:pPr>
            <w:r w:rsidRPr="00F22838">
              <w:rPr>
                <w:rFonts w:eastAsia="Times New Roman" w:cs="Times New Roman"/>
                <w:b/>
                <w:bCs/>
                <w:szCs w:val="24"/>
              </w:rPr>
              <w:t>Days</w:t>
            </w:r>
          </w:p>
        </w:tc>
        <w:tc>
          <w:tcPr>
            <w:tcW w:w="1543" w:type="pct"/>
            <w:hideMark/>
          </w:tcPr>
          <w:p w14:paraId="7E71A4A9" w14:textId="77777777" w:rsidR="00710829" w:rsidRPr="00F22838" w:rsidRDefault="00710829" w:rsidP="00710829">
            <w:pPr>
              <w:spacing w:line="240" w:lineRule="auto"/>
              <w:jc w:val="center"/>
              <w:rPr>
                <w:rFonts w:eastAsia="Times New Roman" w:cs="Times New Roman"/>
                <w:b/>
                <w:bCs/>
                <w:szCs w:val="24"/>
              </w:rPr>
            </w:pPr>
            <w:r w:rsidRPr="00F22838">
              <w:rPr>
                <w:rFonts w:eastAsia="Times New Roman" w:cs="Times New Roman"/>
                <w:b/>
                <w:bCs/>
                <w:szCs w:val="24"/>
              </w:rPr>
              <w:t>Key Activities</w:t>
            </w:r>
          </w:p>
        </w:tc>
        <w:tc>
          <w:tcPr>
            <w:tcW w:w="1632" w:type="pct"/>
            <w:hideMark/>
          </w:tcPr>
          <w:p w14:paraId="68C6D96F" w14:textId="77777777" w:rsidR="00710829" w:rsidRPr="00F22838" w:rsidRDefault="00710829" w:rsidP="00710829">
            <w:pPr>
              <w:spacing w:line="240" w:lineRule="auto"/>
              <w:jc w:val="center"/>
              <w:rPr>
                <w:rFonts w:eastAsia="Times New Roman" w:cs="Times New Roman"/>
                <w:b/>
                <w:bCs/>
                <w:szCs w:val="24"/>
              </w:rPr>
            </w:pPr>
            <w:r w:rsidRPr="00F22838">
              <w:rPr>
                <w:rFonts w:eastAsia="Times New Roman" w:cs="Times New Roman"/>
                <w:b/>
                <w:bCs/>
                <w:szCs w:val="24"/>
              </w:rPr>
              <w:t>Critical Modules/Tasks</w:t>
            </w:r>
          </w:p>
        </w:tc>
      </w:tr>
      <w:tr w:rsidR="00710829" w:rsidRPr="00F22838" w14:paraId="74639EE1" w14:textId="77777777" w:rsidTr="00F22838">
        <w:trPr>
          <w:trHeight w:val="782"/>
        </w:trPr>
        <w:tc>
          <w:tcPr>
            <w:tcW w:w="1048" w:type="pct"/>
            <w:hideMark/>
          </w:tcPr>
          <w:p w14:paraId="512CEB68"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b/>
                <w:bCs/>
                <w:szCs w:val="24"/>
              </w:rPr>
              <w:t>Planning Phase</w:t>
            </w:r>
          </w:p>
        </w:tc>
        <w:tc>
          <w:tcPr>
            <w:tcW w:w="777" w:type="pct"/>
            <w:hideMark/>
          </w:tcPr>
          <w:p w14:paraId="434FE70C"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Days 1-5</w:t>
            </w:r>
          </w:p>
        </w:tc>
        <w:tc>
          <w:tcPr>
            <w:tcW w:w="1543" w:type="pct"/>
            <w:hideMark/>
          </w:tcPr>
          <w:p w14:paraId="6B5F9145" w14:textId="4C384BFF"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 Create product backlog</w:t>
            </w:r>
            <w:r w:rsidRPr="00F22838">
              <w:rPr>
                <w:rFonts w:eastAsia="Times New Roman" w:cs="Times New Roman"/>
                <w:szCs w:val="24"/>
              </w:rPr>
              <w:br/>
              <w:t>- Define project scope and success criteria</w:t>
            </w:r>
          </w:p>
        </w:tc>
        <w:tc>
          <w:tcPr>
            <w:tcW w:w="1632" w:type="pct"/>
            <w:hideMark/>
          </w:tcPr>
          <w:p w14:paraId="4C550312"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N/A</w:t>
            </w:r>
          </w:p>
        </w:tc>
      </w:tr>
      <w:tr w:rsidR="00710829" w:rsidRPr="00F22838" w14:paraId="052463D4" w14:textId="77777777" w:rsidTr="00F22838">
        <w:trPr>
          <w:trHeight w:val="1115"/>
        </w:trPr>
        <w:tc>
          <w:tcPr>
            <w:tcW w:w="1048" w:type="pct"/>
            <w:hideMark/>
          </w:tcPr>
          <w:p w14:paraId="2CD319AC"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b/>
                <w:bCs/>
                <w:szCs w:val="24"/>
              </w:rPr>
              <w:lastRenderedPageBreak/>
              <w:t>Analysis Phase</w:t>
            </w:r>
          </w:p>
        </w:tc>
        <w:tc>
          <w:tcPr>
            <w:tcW w:w="777" w:type="pct"/>
            <w:hideMark/>
          </w:tcPr>
          <w:p w14:paraId="398C9FBF"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Days 6-15</w:t>
            </w:r>
          </w:p>
        </w:tc>
        <w:tc>
          <w:tcPr>
            <w:tcW w:w="1543" w:type="pct"/>
            <w:hideMark/>
          </w:tcPr>
          <w:p w14:paraId="62D92811" w14:textId="78ACC49F"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 Analyze requirements and prioritize user stories</w:t>
            </w:r>
            <w:r w:rsidRPr="00F22838">
              <w:rPr>
                <w:rFonts w:eastAsia="Times New Roman" w:cs="Times New Roman"/>
                <w:szCs w:val="24"/>
              </w:rPr>
              <w:br/>
              <w:t>- Refine acceptance criteria</w:t>
            </w:r>
            <w:r w:rsidRPr="00F22838">
              <w:rPr>
                <w:rFonts w:eastAsia="Times New Roman" w:cs="Times New Roman"/>
                <w:szCs w:val="24"/>
              </w:rPr>
              <w:br/>
              <w:t>- Estimate effort for tasks</w:t>
            </w:r>
          </w:p>
        </w:tc>
        <w:tc>
          <w:tcPr>
            <w:tcW w:w="1632" w:type="pct"/>
            <w:hideMark/>
          </w:tcPr>
          <w:p w14:paraId="3FE31188"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Define stock market simulation requirements and dependencies</w:t>
            </w:r>
          </w:p>
        </w:tc>
      </w:tr>
      <w:tr w:rsidR="00710829" w:rsidRPr="00F22838" w14:paraId="06DF4FDA" w14:textId="77777777" w:rsidTr="00F22838">
        <w:trPr>
          <w:trHeight w:val="1700"/>
        </w:trPr>
        <w:tc>
          <w:tcPr>
            <w:tcW w:w="1048" w:type="pct"/>
            <w:hideMark/>
          </w:tcPr>
          <w:p w14:paraId="60167230"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b/>
                <w:bCs/>
                <w:szCs w:val="24"/>
              </w:rPr>
              <w:t>Design Phase</w:t>
            </w:r>
          </w:p>
        </w:tc>
        <w:tc>
          <w:tcPr>
            <w:tcW w:w="777" w:type="pct"/>
            <w:hideMark/>
          </w:tcPr>
          <w:p w14:paraId="582781CA"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Days 16-30</w:t>
            </w:r>
          </w:p>
        </w:tc>
        <w:tc>
          <w:tcPr>
            <w:tcW w:w="1543" w:type="pct"/>
            <w:hideMark/>
          </w:tcPr>
          <w:p w14:paraId="7EAB00DD"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 Design application architecture and workflows</w:t>
            </w:r>
            <w:r w:rsidRPr="00F22838">
              <w:rPr>
                <w:rFonts w:eastAsia="Times New Roman" w:cs="Times New Roman"/>
                <w:szCs w:val="24"/>
              </w:rPr>
              <w:br/>
              <w:t>- Develop database schema</w:t>
            </w:r>
            <w:r w:rsidRPr="00F22838">
              <w:rPr>
                <w:rFonts w:eastAsia="Times New Roman" w:cs="Times New Roman"/>
                <w:szCs w:val="24"/>
              </w:rPr>
              <w:br/>
              <w:t>- Define branding and UX/UI</w:t>
            </w:r>
            <w:r w:rsidRPr="00F22838">
              <w:rPr>
                <w:rFonts w:eastAsia="Times New Roman" w:cs="Times New Roman"/>
                <w:szCs w:val="24"/>
              </w:rPr>
              <w:br/>
              <w:t>- Create technical documentation</w:t>
            </w:r>
          </w:p>
        </w:tc>
        <w:tc>
          <w:tcPr>
            <w:tcW w:w="1632" w:type="pct"/>
            <w:hideMark/>
          </w:tcPr>
          <w:p w14:paraId="014D205D" w14:textId="2537E082" w:rsidR="00710829" w:rsidRPr="00F22838" w:rsidRDefault="00710829" w:rsidP="00710829">
            <w:pPr>
              <w:spacing w:line="240" w:lineRule="auto"/>
              <w:jc w:val="left"/>
              <w:rPr>
                <w:rFonts w:eastAsia="Times New Roman" w:cs="Times New Roman"/>
                <w:szCs w:val="24"/>
              </w:rPr>
            </w:pPr>
            <w:r w:rsidRPr="00F22838">
              <w:rPr>
                <w:rFonts w:eastAsia="Times New Roman" w:cs="Times New Roman"/>
                <w:bCs/>
                <w:szCs w:val="24"/>
              </w:rPr>
              <w:t xml:space="preserve">Database Design for Transactions and User, User Portfolios, Order , Trade, Notification, Dividend and Listed Company Table </w:t>
            </w:r>
          </w:p>
        </w:tc>
      </w:tr>
      <w:tr w:rsidR="00710829" w:rsidRPr="00F22838" w14:paraId="5E7DA262" w14:textId="77777777" w:rsidTr="00F22838">
        <w:trPr>
          <w:trHeight w:val="1700"/>
        </w:trPr>
        <w:tc>
          <w:tcPr>
            <w:tcW w:w="1048" w:type="pct"/>
            <w:hideMark/>
          </w:tcPr>
          <w:p w14:paraId="40071D49"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b/>
                <w:bCs/>
                <w:szCs w:val="24"/>
              </w:rPr>
              <w:t>Development Phase</w:t>
            </w:r>
          </w:p>
        </w:tc>
        <w:tc>
          <w:tcPr>
            <w:tcW w:w="777" w:type="pct"/>
            <w:hideMark/>
          </w:tcPr>
          <w:p w14:paraId="6BFB5C9C"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Days 31-90</w:t>
            </w:r>
          </w:p>
        </w:tc>
        <w:tc>
          <w:tcPr>
            <w:tcW w:w="1543" w:type="pct"/>
            <w:hideMark/>
          </w:tcPr>
          <w:p w14:paraId="251CC229" w14:textId="002A3E80"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 Backend API development</w:t>
            </w:r>
            <w:r w:rsidRPr="00F22838">
              <w:rPr>
                <w:rFonts w:eastAsia="Times New Roman" w:cs="Times New Roman"/>
                <w:szCs w:val="24"/>
              </w:rPr>
              <w:br/>
              <w:t>- Stock market simulation engine</w:t>
            </w:r>
            <w:r w:rsidRPr="00F22838">
              <w:rPr>
                <w:rFonts w:eastAsia="Times New Roman" w:cs="Times New Roman"/>
                <w:szCs w:val="24"/>
              </w:rPr>
              <w:br/>
              <w:t>- Web UI development</w:t>
            </w:r>
            <w:r w:rsidRPr="00F22838">
              <w:rPr>
                <w:rFonts w:eastAsia="Times New Roman" w:cs="Times New Roman"/>
                <w:szCs w:val="24"/>
              </w:rPr>
              <w:br/>
              <w:t>- Integration of third-party services</w:t>
            </w:r>
          </w:p>
        </w:tc>
        <w:tc>
          <w:tcPr>
            <w:tcW w:w="1632" w:type="pct"/>
            <w:hideMark/>
          </w:tcPr>
          <w:p w14:paraId="5B51718A" w14:textId="6FAC6D98" w:rsidR="00710829" w:rsidRPr="00F22838" w:rsidRDefault="00710829" w:rsidP="00710829">
            <w:pPr>
              <w:spacing w:line="240" w:lineRule="auto"/>
              <w:jc w:val="left"/>
              <w:rPr>
                <w:rFonts w:eastAsia="Times New Roman" w:cs="Times New Roman"/>
                <w:szCs w:val="24"/>
              </w:rPr>
            </w:pPr>
            <w:r w:rsidRPr="00F22838">
              <w:rPr>
                <w:rFonts w:eastAsia="Times New Roman" w:cs="Times New Roman"/>
                <w:b/>
                <w:bCs/>
                <w:szCs w:val="24"/>
              </w:rPr>
              <w:t>Stock Market Simulation Engine (Days 31-60)</w:t>
            </w:r>
            <w:r w:rsidRPr="00F22838">
              <w:rPr>
                <w:rFonts w:eastAsia="Times New Roman" w:cs="Times New Roman"/>
                <w:szCs w:val="24"/>
              </w:rPr>
              <w:br/>
            </w:r>
            <w:r w:rsidRPr="00F22838">
              <w:rPr>
                <w:rFonts w:eastAsia="Times New Roman" w:cs="Times New Roman"/>
                <w:b/>
                <w:bCs/>
                <w:szCs w:val="24"/>
              </w:rPr>
              <w:t>Backend APIs (Days 60-75)</w:t>
            </w:r>
            <w:r w:rsidRPr="00F22838">
              <w:rPr>
                <w:rFonts w:eastAsia="Times New Roman" w:cs="Times New Roman"/>
                <w:szCs w:val="24"/>
              </w:rPr>
              <w:br/>
            </w:r>
            <w:r w:rsidRPr="00F22838">
              <w:rPr>
                <w:rFonts w:eastAsia="Times New Roman" w:cs="Times New Roman"/>
                <w:b/>
                <w:bCs/>
                <w:szCs w:val="24"/>
              </w:rPr>
              <w:t>and UI Integration (Days 75-90)</w:t>
            </w:r>
          </w:p>
        </w:tc>
      </w:tr>
      <w:tr w:rsidR="00710829" w:rsidRPr="00F22838" w14:paraId="2AC483C7" w14:textId="77777777" w:rsidTr="00F22838">
        <w:trPr>
          <w:trHeight w:val="1430"/>
        </w:trPr>
        <w:tc>
          <w:tcPr>
            <w:tcW w:w="1048" w:type="pct"/>
            <w:hideMark/>
          </w:tcPr>
          <w:p w14:paraId="14CB6EFC"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b/>
                <w:bCs/>
                <w:szCs w:val="24"/>
              </w:rPr>
              <w:t>Testing Phase</w:t>
            </w:r>
          </w:p>
        </w:tc>
        <w:tc>
          <w:tcPr>
            <w:tcW w:w="777" w:type="pct"/>
            <w:hideMark/>
          </w:tcPr>
          <w:p w14:paraId="5B6D63CE"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Days 91-100</w:t>
            </w:r>
          </w:p>
        </w:tc>
        <w:tc>
          <w:tcPr>
            <w:tcW w:w="1543" w:type="pct"/>
            <w:hideMark/>
          </w:tcPr>
          <w:p w14:paraId="0E9AC0C3"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 Test backend, APIs, and web platform</w:t>
            </w:r>
            <w:r w:rsidRPr="00F22838">
              <w:rPr>
                <w:rFonts w:eastAsia="Times New Roman" w:cs="Times New Roman"/>
                <w:szCs w:val="24"/>
              </w:rPr>
              <w:br/>
              <w:t>- Conduct user acceptance testing</w:t>
            </w:r>
            <w:r w:rsidRPr="00F22838">
              <w:rPr>
                <w:rFonts w:eastAsia="Times New Roman" w:cs="Times New Roman"/>
                <w:szCs w:val="24"/>
              </w:rPr>
              <w:br/>
              <w:t>- Analyze and resolve bugs</w:t>
            </w:r>
          </w:p>
        </w:tc>
        <w:tc>
          <w:tcPr>
            <w:tcW w:w="1632" w:type="pct"/>
            <w:hideMark/>
          </w:tcPr>
          <w:p w14:paraId="61E1B408"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b/>
                <w:bCs/>
                <w:szCs w:val="24"/>
              </w:rPr>
              <w:t>Testing Stock Simulation and Transaction Modules</w:t>
            </w:r>
          </w:p>
        </w:tc>
      </w:tr>
      <w:tr w:rsidR="00710829" w:rsidRPr="00F22838" w14:paraId="2E4CFC11" w14:textId="77777777" w:rsidTr="00F22838">
        <w:trPr>
          <w:trHeight w:val="1430"/>
        </w:trPr>
        <w:tc>
          <w:tcPr>
            <w:tcW w:w="1048" w:type="pct"/>
            <w:hideMark/>
          </w:tcPr>
          <w:p w14:paraId="50004036"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b/>
                <w:bCs/>
                <w:szCs w:val="24"/>
              </w:rPr>
              <w:t>Implementation Phase</w:t>
            </w:r>
          </w:p>
        </w:tc>
        <w:tc>
          <w:tcPr>
            <w:tcW w:w="777" w:type="pct"/>
            <w:hideMark/>
          </w:tcPr>
          <w:p w14:paraId="34AC2611"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Days 101-108</w:t>
            </w:r>
          </w:p>
        </w:tc>
        <w:tc>
          <w:tcPr>
            <w:tcW w:w="1543" w:type="pct"/>
            <w:hideMark/>
          </w:tcPr>
          <w:p w14:paraId="4B3D3AD5"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 Deploy backend and web platform</w:t>
            </w:r>
            <w:r w:rsidRPr="00F22838">
              <w:rPr>
                <w:rFonts w:eastAsia="Times New Roman" w:cs="Times New Roman"/>
                <w:szCs w:val="24"/>
              </w:rPr>
              <w:br/>
              <w:t>- Configure domain</w:t>
            </w:r>
            <w:r w:rsidRPr="00F22838">
              <w:rPr>
                <w:rFonts w:eastAsia="Times New Roman" w:cs="Times New Roman"/>
                <w:szCs w:val="24"/>
              </w:rPr>
              <w:br/>
              <w:t>- Provide training and support</w:t>
            </w:r>
            <w:r w:rsidRPr="00F22838">
              <w:rPr>
                <w:rFonts w:eastAsia="Times New Roman" w:cs="Times New Roman"/>
                <w:szCs w:val="24"/>
              </w:rPr>
              <w:br/>
              <w:t>- Collect final feedback</w:t>
            </w:r>
          </w:p>
        </w:tc>
        <w:tc>
          <w:tcPr>
            <w:tcW w:w="1632" w:type="pct"/>
            <w:hideMark/>
          </w:tcPr>
          <w:p w14:paraId="0706E35C"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b/>
                <w:bCs/>
                <w:szCs w:val="24"/>
              </w:rPr>
              <w:t>Deployment and Domain Setup</w:t>
            </w:r>
          </w:p>
        </w:tc>
      </w:tr>
      <w:tr w:rsidR="00710829" w:rsidRPr="00F22838" w14:paraId="3D98059C" w14:textId="77777777" w:rsidTr="00F22838">
        <w:trPr>
          <w:trHeight w:val="1430"/>
        </w:trPr>
        <w:tc>
          <w:tcPr>
            <w:tcW w:w="1048" w:type="pct"/>
            <w:hideMark/>
          </w:tcPr>
          <w:p w14:paraId="5A6EE221"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b/>
                <w:bCs/>
                <w:szCs w:val="24"/>
              </w:rPr>
              <w:t>Maintenance Phase</w:t>
            </w:r>
          </w:p>
        </w:tc>
        <w:tc>
          <w:tcPr>
            <w:tcW w:w="777" w:type="pct"/>
            <w:hideMark/>
          </w:tcPr>
          <w:p w14:paraId="6AE5F08A"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Ongoing</w:t>
            </w:r>
          </w:p>
        </w:tc>
        <w:tc>
          <w:tcPr>
            <w:tcW w:w="1543" w:type="pct"/>
            <w:hideMark/>
          </w:tcPr>
          <w:p w14:paraId="1249D532"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 Fix bugs</w:t>
            </w:r>
            <w:r w:rsidRPr="00F22838">
              <w:rPr>
                <w:rFonts w:eastAsia="Times New Roman" w:cs="Times New Roman"/>
                <w:szCs w:val="24"/>
              </w:rPr>
              <w:br/>
              <w:t>- Add new features</w:t>
            </w:r>
            <w:r w:rsidRPr="00F22838">
              <w:rPr>
                <w:rFonts w:eastAsia="Times New Roman" w:cs="Times New Roman"/>
                <w:szCs w:val="24"/>
              </w:rPr>
              <w:br/>
              <w:t>- Optimize performance</w:t>
            </w:r>
            <w:r w:rsidRPr="00F22838">
              <w:rPr>
                <w:rFonts w:eastAsia="Times New Roman" w:cs="Times New Roman"/>
                <w:szCs w:val="24"/>
              </w:rPr>
              <w:br/>
              <w:t>- Conduct backups and monitor user feedback</w:t>
            </w:r>
          </w:p>
        </w:tc>
        <w:tc>
          <w:tcPr>
            <w:tcW w:w="1632" w:type="pct"/>
            <w:hideMark/>
          </w:tcPr>
          <w:p w14:paraId="3584AAC5"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Continuous optimization and future feature updates</w:t>
            </w:r>
          </w:p>
        </w:tc>
      </w:tr>
    </w:tbl>
    <w:p w14:paraId="2F907651" w14:textId="5718104F" w:rsidR="00710829" w:rsidRPr="00F22838" w:rsidRDefault="00866BA8" w:rsidP="00866BA8">
      <w:pPr>
        <w:pStyle w:val="Caption"/>
        <w:spacing w:before="240"/>
        <w:jc w:val="center"/>
        <w:rPr>
          <w:rFonts w:eastAsia="Times New Roman" w:cs="Times New Roman"/>
          <w:b w:val="0"/>
          <w:sz w:val="22"/>
          <w:szCs w:val="22"/>
        </w:rPr>
      </w:pPr>
      <w:bookmarkStart w:id="19" w:name="_Toc187936964"/>
      <w:r w:rsidRPr="00F22838">
        <w:rPr>
          <w:rFonts w:cs="Times New Roman"/>
          <w:b w:val="0"/>
          <w:sz w:val="22"/>
          <w:szCs w:val="22"/>
        </w:rPr>
        <w:t xml:space="preserve">Table </w:t>
      </w:r>
      <w:r w:rsidRPr="00F22838">
        <w:rPr>
          <w:rFonts w:cs="Times New Roman"/>
          <w:b w:val="0"/>
          <w:sz w:val="22"/>
          <w:szCs w:val="22"/>
        </w:rPr>
        <w:fldChar w:fldCharType="begin"/>
      </w:r>
      <w:r w:rsidRPr="00F22838">
        <w:rPr>
          <w:rFonts w:cs="Times New Roman"/>
          <w:b w:val="0"/>
          <w:sz w:val="22"/>
          <w:szCs w:val="22"/>
        </w:rPr>
        <w:instrText xml:space="preserve"> SEQ Table \* ARABIC </w:instrText>
      </w:r>
      <w:r w:rsidRPr="00F22838">
        <w:rPr>
          <w:rFonts w:cs="Times New Roman"/>
          <w:b w:val="0"/>
          <w:sz w:val="22"/>
          <w:szCs w:val="22"/>
        </w:rPr>
        <w:fldChar w:fldCharType="separate"/>
      </w:r>
      <w:r w:rsidR="007457EB" w:rsidRPr="00F22838">
        <w:rPr>
          <w:rFonts w:cs="Times New Roman"/>
          <w:b w:val="0"/>
          <w:noProof/>
          <w:sz w:val="22"/>
          <w:szCs w:val="22"/>
        </w:rPr>
        <w:t>1</w:t>
      </w:r>
      <w:r w:rsidRPr="00F22838">
        <w:rPr>
          <w:rFonts w:cs="Times New Roman"/>
          <w:b w:val="0"/>
          <w:sz w:val="22"/>
          <w:szCs w:val="22"/>
        </w:rPr>
        <w:fldChar w:fldCharType="end"/>
      </w:r>
      <w:r w:rsidRPr="00F22838">
        <w:rPr>
          <w:rFonts w:cs="Times New Roman"/>
          <w:b w:val="0"/>
          <w:sz w:val="22"/>
          <w:szCs w:val="22"/>
        </w:rPr>
        <w:t xml:space="preserve"> Project Schedule</w:t>
      </w:r>
      <w:bookmarkEnd w:id="19"/>
    </w:p>
    <w:p w14:paraId="568DC4E6" w14:textId="77777777" w:rsidR="00F22838" w:rsidRPr="00F22838" w:rsidRDefault="00F22838" w:rsidP="00986FA7">
      <w:pPr>
        <w:rPr>
          <w:rFonts w:cs="Times New Roman"/>
        </w:rPr>
      </w:pPr>
    </w:p>
    <w:p w14:paraId="34B48CC3" w14:textId="19E372CC" w:rsidR="00FE5D86" w:rsidRPr="00F22838" w:rsidRDefault="002D0082" w:rsidP="00B542F0">
      <w:pPr>
        <w:pStyle w:val="Heading2"/>
      </w:pPr>
      <w:bookmarkStart w:id="20" w:name="_Toc187936908"/>
      <w:r w:rsidRPr="00F22838">
        <w:lastRenderedPageBreak/>
        <w:t>Project Budget</w:t>
      </w:r>
      <w:bookmarkEnd w:id="20"/>
    </w:p>
    <w:p w14:paraId="2D492064" w14:textId="77777777" w:rsidR="00317959" w:rsidRPr="00F22838" w:rsidRDefault="00317959" w:rsidP="003B3B84">
      <w:pPr>
        <w:jc w:val="center"/>
        <w:rPr>
          <w:rFonts w:cs="Times New Roman"/>
        </w:rPr>
      </w:pPr>
      <w:r w:rsidRPr="00F22838">
        <w:rPr>
          <w:rFonts w:cs="Times New Roman"/>
        </w:rPr>
        <w:t>Comprehensive Budget Table</w:t>
      </w:r>
    </w:p>
    <w:tbl>
      <w:tblPr>
        <w:tblStyle w:val="TableGridLight1"/>
        <w:tblW w:w="5000" w:type="pct"/>
        <w:tblLook w:val="04A0" w:firstRow="1" w:lastRow="0" w:firstColumn="1" w:lastColumn="0" w:noHBand="0" w:noVBand="1"/>
      </w:tblPr>
      <w:tblGrid>
        <w:gridCol w:w="1510"/>
        <w:gridCol w:w="1696"/>
        <w:gridCol w:w="1310"/>
        <w:gridCol w:w="1036"/>
        <w:gridCol w:w="3078"/>
      </w:tblGrid>
      <w:tr w:rsidR="00561996" w:rsidRPr="00F22838" w14:paraId="0FE8E6BD" w14:textId="77777777" w:rsidTr="00F22838">
        <w:tc>
          <w:tcPr>
            <w:tcW w:w="853" w:type="pct"/>
            <w:hideMark/>
          </w:tcPr>
          <w:p w14:paraId="696C63CF" w14:textId="77777777" w:rsidR="00317959" w:rsidRPr="00F22838" w:rsidRDefault="00317959" w:rsidP="00317959">
            <w:pPr>
              <w:spacing w:line="240" w:lineRule="auto"/>
              <w:jc w:val="center"/>
              <w:rPr>
                <w:rFonts w:eastAsia="Times New Roman" w:cs="Times New Roman"/>
                <w:b/>
                <w:bCs/>
                <w:szCs w:val="24"/>
              </w:rPr>
            </w:pPr>
            <w:r w:rsidRPr="00F22838">
              <w:rPr>
                <w:rFonts w:eastAsia="Times New Roman" w:cs="Times New Roman"/>
                <w:b/>
                <w:bCs/>
                <w:szCs w:val="24"/>
              </w:rPr>
              <w:t>Category</w:t>
            </w:r>
          </w:p>
        </w:tc>
        <w:tc>
          <w:tcPr>
            <w:tcW w:w="1011" w:type="pct"/>
            <w:hideMark/>
          </w:tcPr>
          <w:p w14:paraId="7E3DE0F9" w14:textId="77777777" w:rsidR="00317959" w:rsidRPr="00F22838" w:rsidRDefault="00317959" w:rsidP="00317959">
            <w:pPr>
              <w:spacing w:line="240" w:lineRule="auto"/>
              <w:jc w:val="center"/>
              <w:rPr>
                <w:rFonts w:eastAsia="Times New Roman" w:cs="Times New Roman"/>
                <w:b/>
                <w:bCs/>
                <w:szCs w:val="24"/>
              </w:rPr>
            </w:pPr>
            <w:r w:rsidRPr="00F22838">
              <w:rPr>
                <w:rFonts w:eastAsia="Times New Roman" w:cs="Times New Roman"/>
                <w:b/>
                <w:bCs/>
                <w:szCs w:val="24"/>
              </w:rPr>
              <w:t>Item</w:t>
            </w:r>
          </w:p>
        </w:tc>
        <w:tc>
          <w:tcPr>
            <w:tcW w:w="740" w:type="pct"/>
            <w:hideMark/>
          </w:tcPr>
          <w:p w14:paraId="26ECBC6D" w14:textId="77777777" w:rsidR="00317959" w:rsidRPr="00F22838" w:rsidRDefault="00317959" w:rsidP="00317959">
            <w:pPr>
              <w:spacing w:line="240" w:lineRule="auto"/>
              <w:jc w:val="center"/>
              <w:rPr>
                <w:rFonts w:eastAsia="Times New Roman" w:cs="Times New Roman"/>
                <w:b/>
                <w:bCs/>
                <w:szCs w:val="24"/>
              </w:rPr>
            </w:pPr>
            <w:r w:rsidRPr="00F22838">
              <w:rPr>
                <w:rFonts w:eastAsia="Times New Roman" w:cs="Times New Roman"/>
                <w:b/>
                <w:bCs/>
                <w:szCs w:val="24"/>
              </w:rPr>
              <w:t>Frequency</w:t>
            </w:r>
          </w:p>
        </w:tc>
        <w:tc>
          <w:tcPr>
            <w:tcW w:w="585" w:type="pct"/>
            <w:hideMark/>
          </w:tcPr>
          <w:p w14:paraId="630560C3" w14:textId="77777777" w:rsidR="00317959" w:rsidRPr="00F22838" w:rsidRDefault="00317959" w:rsidP="00317959">
            <w:pPr>
              <w:spacing w:line="240" w:lineRule="auto"/>
              <w:jc w:val="center"/>
              <w:rPr>
                <w:rFonts w:eastAsia="Times New Roman" w:cs="Times New Roman"/>
                <w:b/>
                <w:bCs/>
                <w:szCs w:val="24"/>
              </w:rPr>
            </w:pPr>
            <w:r w:rsidRPr="00F22838">
              <w:rPr>
                <w:rFonts w:eastAsia="Times New Roman" w:cs="Times New Roman"/>
                <w:b/>
                <w:bCs/>
                <w:szCs w:val="24"/>
              </w:rPr>
              <w:t>Cost (ETB)</w:t>
            </w:r>
          </w:p>
        </w:tc>
        <w:tc>
          <w:tcPr>
            <w:tcW w:w="1812" w:type="pct"/>
            <w:hideMark/>
          </w:tcPr>
          <w:p w14:paraId="605DF766" w14:textId="77777777" w:rsidR="00317959" w:rsidRPr="00F22838" w:rsidRDefault="00317959" w:rsidP="00317959">
            <w:pPr>
              <w:spacing w:line="240" w:lineRule="auto"/>
              <w:jc w:val="center"/>
              <w:rPr>
                <w:rFonts w:eastAsia="Times New Roman" w:cs="Times New Roman"/>
                <w:b/>
                <w:bCs/>
                <w:szCs w:val="24"/>
              </w:rPr>
            </w:pPr>
            <w:r w:rsidRPr="00F22838">
              <w:rPr>
                <w:rFonts w:eastAsia="Times New Roman" w:cs="Times New Roman"/>
                <w:b/>
                <w:bCs/>
                <w:szCs w:val="24"/>
              </w:rPr>
              <w:t>Description</w:t>
            </w:r>
          </w:p>
        </w:tc>
      </w:tr>
      <w:tr w:rsidR="00561996" w:rsidRPr="00F22838" w14:paraId="70B0A609" w14:textId="77777777" w:rsidTr="00F22838">
        <w:tc>
          <w:tcPr>
            <w:tcW w:w="853" w:type="pct"/>
            <w:hideMark/>
          </w:tcPr>
          <w:p w14:paraId="74E89C9A"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b/>
                <w:bCs/>
                <w:szCs w:val="24"/>
              </w:rPr>
              <w:t>One-Time Costs</w:t>
            </w:r>
          </w:p>
        </w:tc>
        <w:tc>
          <w:tcPr>
            <w:tcW w:w="1011" w:type="pct"/>
            <w:hideMark/>
          </w:tcPr>
          <w:p w14:paraId="1ACCA5C7"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Printing and Laminating</w:t>
            </w:r>
          </w:p>
        </w:tc>
        <w:tc>
          <w:tcPr>
            <w:tcW w:w="740" w:type="pct"/>
            <w:hideMark/>
          </w:tcPr>
          <w:p w14:paraId="38007113"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One-time</w:t>
            </w:r>
          </w:p>
        </w:tc>
        <w:tc>
          <w:tcPr>
            <w:tcW w:w="585" w:type="pct"/>
            <w:hideMark/>
          </w:tcPr>
          <w:p w14:paraId="03FEBF12"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1,000</w:t>
            </w:r>
          </w:p>
        </w:tc>
        <w:tc>
          <w:tcPr>
            <w:tcW w:w="1812" w:type="pct"/>
            <w:hideMark/>
          </w:tcPr>
          <w:p w14:paraId="5EF4CEDC"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For initial presentations and materials.</w:t>
            </w:r>
          </w:p>
        </w:tc>
      </w:tr>
      <w:tr w:rsidR="00561996" w:rsidRPr="00F22838" w14:paraId="39746E1B" w14:textId="77777777" w:rsidTr="00F22838">
        <w:tc>
          <w:tcPr>
            <w:tcW w:w="853" w:type="pct"/>
            <w:hideMark/>
          </w:tcPr>
          <w:p w14:paraId="43DE987C" w14:textId="77777777" w:rsidR="00317959" w:rsidRPr="00F22838" w:rsidRDefault="00317959" w:rsidP="00317959">
            <w:pPr>
              <w:spacing w:line="240" w:lineRule="auto"/>
              <w:jc w:val="left"/>
              <w:rPr>
                <w:rFonts w:eastAsia="Times New Roman" w:cs="Times New Roman"/>
                <w:szCs w:val="24"/>
              </w:rPr>
            </w:pPr>
          </w:p>
        </w:tc>
        <w:tc>
          <w:tcPr>
            <w:tcW w:w="1011" w:type="pct"/>
            <w:hideMark/>
          </w:tcPr>
          <w:p w14:paraId="4D8CB892" w14:textId="50EDCD3A" w:rsidR="00317959" w:rsidRPr="00F22838" w:rsidRDefault="00041178" w:rsidP="00561996">
            <w:pPr>
              <w:spacing w:line="240" w:lineRule="auto"/>
              <w:jc w:val="left"/>
              <w:rPr>
                <w:rFonts w:eastAsia="Times New Roman" w:cs="Times New Roman"/>
                <w:szCs w:val="24"/>
              </w:rPr>
            </w:pPr>
            <w:r w:rsidRPr="00F22838">
              <w:rPr>
                <w:rFonts w:cs="Times New Roman"/>
              </w:rPr>
              <w:t>.gov.et domain</w:t>
            </w:r>
            <w:r w:rsidRPr="00F22838">
              <w:rPr>
                <w:rFonts w:eastAsia="Times New Roman" w:cs="Times New Roman"/>
                <w:szCs w:val="24"/>
              </w:rPr>
              <w:t xml:space="preserve"> </w:t>
            </w:r>
            <w:r w:rsidR="00317959" w:rsidRPr="00F22838">
              <w:rPr>
                <w:rFonts w:eastAsia="Times New Roman" w:cs="Times New Roman"/>
                <w:szCs w:val="24"/>
              </w:rPr>
              <w:t>Registration for year</w:t>
            </w:r>
            <w:r w:rsidR="00561996" w:rsidRPr="00F22838">
              <w:rPr>
                <w:rFonts w:eastAsia="Times New Roman" w:cs="Times New Roman"/>
                <w:szCs w:val="24"/>
              </w:rPr>
              <w:t xml:space="preserve"> from </w:t>
            </w:r>
            <w:r w:rsidRPr="00F22838">
              <w:rPr>
                <w:rFonts w:eastAsia="Times New Roman" w:cs="Times New Roman"/>
                <w:szCs w:val="24"/>
              </w:rPr>
              <w:t>ethiotelecom</w:t>
            </w:r>
          </w:p>
        </w:tc>
        <w:tc>
          <w:tcPr>
            <w:tcW w:w="740" w:type="pct"/>
            <w:hideMark/>
          </w:tcPr>
          <w:p w14:paraId="2A91859E"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One-time</w:t>
            </w:r>
          </w:p>
        </w:tc>
        <w:tc>
          <w:tcPr>
            <w:tcW w:w="585" w:type="pct"/>
            <w:hideMark/>
          </w:tcPr>
          <w:p w14:paraId="2BBFCA4D" w14:textId="7A611A60" w:rsidR="00317959" w:rsidRPr="00F22838" w:rsidRDefault="00041178" w:rsidP="00041178">
            <w:pPr>
              <w:spacing w:line="240" w:lineRule="auto"/>
              <w:jc w:val="left"/>
              <w:rPr>
                <w:rFonts w:eastAsia="Times New Roman" w:cs="Times New Roman"/>
                <w:szCs w:val="24"/>
              </w:rPr>
            </w:pPr>
            <w:r w:rsidRPr="00F22838">
              <w:rPr>
                <w:rFonts w:cs="Times New Roman"/>
              </w:rPr>
              <w:t xml:space="preserve">550 </w:t>
            </w:r>
          </w:p>
        </w:tc>
        <w:tc>
          <w:tcPr>
            <w:tcW w:w="1812" w:type="pct"/>
            <w:hideMark/>
          </w:tcPr>
          <w:p w14:paraId="77C0C5E2"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Purchase and configure a custom domain.</w:t>
            </w:r>
          </w:p>
        </w:tc>
      </w:tr>
      <w:tr w:rsidR="00561996" w:rsidRPr="00F22838" w14:paraId="7541874C" w14:textId="77777777" w:rsidTr="00F22838">
        <w:tc>
          <w:tcPr>
            <w:tcW w:w="853" w:type="pct"/>
            <w:hideMark/>
          </w:tcPr>
          <w:p w14:paraId="42B0D727" w14:textId="77777777" w:rsidR="00317959" w:rsidRPr="00F22838" w:rsidRDefault="00317959" w:rsidP="00317959">
            <w:pPr>
              <w:spacing w:line="240" w:lineRule="auto"/>
              <w:jc w:val="left"/>
              <w:rPr>
                <w:rFonts w:eastAsia="Times New Roman" w:cs="Times New Roman"/>
                <w:szCs w:val="24"/>
              </w:rPr>
            </w:pPr>
          </w:p>
        </w:tc>
        <w:tc>
          <w:tcPr>
            <w:tcW w:w="1011" w:type="pct"/>
            <w:hideMark/>
          </w:tcPr>
          <w:p w14:paraId="153AC8BD"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Initial Marketing</w:t>
            </w:r>
          </w:p>
        </w:tc>
        <w:tc>
          <w:tcPr>
            <w:tcW w:w="740" w:type="pct"/>
            <w:hideMark/>
          </w:tcPr>
          <w:p w14:paraId="0B33BEC6"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One-time</w:t>
            </w:r>
          </w:p>
        </w:tc>
        <w:tc>
          <w:tcPr>
            <w:tcW w:w="585" w:type="pct"/>
            <w:hideMark/>
          </w:tcPr>
          <w:p w14:paraId="5B2A69AD"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3,000</w:t>
            </w:r>
          </w:p>
        </w:tc>
        <w:tc>
          <w:tcPr>
            <w:tcW w:w="1812" w:type="pct"/>
            <w:hideMark/>
          </w:tcPr>
          <w:p w14:paraId="0524F116"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Digital ads and promotional campaigns setup.</w:t>
            </w:r>
          </w:p>
        </w:tc>
      </w:tr>
      <w:tr w:rsidR="00561996" w:rsidRPr="00F22838" w14:paraId="59089CE1" w14:textId="77777777" w:rsidTr="00F22838">
        <w:tc>
          <w:tcPr>
            <w:tcW w:w="853" w:type="pct"/>
            <w:hideMark/>
          </w:tcPr>
          <w:p w14:paraId="6DF05230" w14:textId="77777777" w:rsidR="00317959" w:rsidRPr="00F22838" w:rsidRDefault="00317959" w:rsidP="00317959">
            <w:pPr>
              <w:spacing w:line="240" w:lineRule="auto"/>
              <w:jc w:val="left"/>
              <w:rPr>
                <w:rFonts w:eastAsia="Times New Roman" w:cs="Times New Roman"/>
                <w:szCs w:val="24"/>
              </w:rPr>
            </w:pPr>
          </w:p>
        </w:tc>
        <w:tc>
          <w:tcPr>
            <w:tcW w:w="1011" w:type="pct"/>
            <w:hideMark/>
          </w:tcPr>
          <w:p w14:paraId="378DE4B6"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Content Creation</w:t>
            </w:r>
          </w:p>
        </w:tc>
        <w:tc>
          <w:tcPr>
            <w:tcW w:w="740" w:type="pct"/>
            <w:hideMark/>
          </w:tcPr>
          <w:p w14:paraId="598BFBE6"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One-time</w:t>
            </w:r>
          </w:p>
        </w:tc>
        <w:tc>
          <w:tcPr>
            <w:tcW w:w="585" w:type="pct"/>
            <w:hideMark/>
          </w:tcPr>
          <w:p w14:paraId="6A4B81F7"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8,000</w:t>
            </w:r>
          </w:p>
        </w:tc>
        <w:tc>
          <w:tcPr>
            <w:tcW w:w="1812" w:type="pct"/>
            <w:hideMark/>
          </w:tcPr>
          <w:p w14:paraId="6DC5D1A5"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Hire content creator for web content and documentation.</w:t>
            </w:r>
          </w:p>
        </w:tc>
      </w:tr>
      <w:tr w:rsidR="00561996" w:rsidRPr="00F22838" w14:paraId="6A641B82" w14:textId="77777777" w:rsidTr="00F22838">
        <w:tc>
          <w:tcPr>
            <w:tcW w:w="853" w:type="pct"/>
            <w:hideMark/>
          </w:tcPr>
          <w:p w14:paraId="3A7739FB" w14:textId="0227C118" w:rsidR="00317959" w:rsidRPr="00F22838" w:rsidRDefault="00317959" w:rsidP="00561996">
            <w:pPr>
              <w:spacing w:line="240" w:lineRule="auto"/>
              <w:jc w:val="left"/>
              <w:rPr>
                <w:rFonts w:eastAsia="Times New Roman" w:cs="Times New Roman"/>
                <w:szCs w:val="24"/>
              </w:rPr>
            </w:pPr>
            <w:r w:rsidRPr="00F22838">
              <w:rPr>
                <w:rFonts w:eastAsia="Times New Roman" w:cs="Times New Roman"/>
                <w:b/>
                <w:bCs/>
                <w:szCs w:val="24"/>
              </w:rPr>
              <w:t>Recurring Costs (</w:t>
            </w:r>
            <w:r w:rsidR="00561996" w:rsidRPr="00F22838">
              <w:rPr>
                <w:rFonts w:eastAsia="Times New Roman" w:cs="Times New Roman"/>
                <w:b/>
                <w:bCs/>
                <w:szCs w:val="24"/>
              </w:rPr>
              <w:t>4</w:t>
            </w:r>
            <w:r w:rsidRPr="00F22838">
              <w:rPr>
                <w:rFonts w:eastAsia="Times New Roman" w:cs="Times New Roman"/>
                <w:b/>
                <w:bCs/>
                <w:szCs w:val="24"/>
              </w:rPr>
              <w:t xml:space="preserve"> Mo)</w:t>
            </w:r>
          </w:p>
        </w:tc>
        <w:tc>
          <w:tcPr>
            <w:tcW w:w="1011" w:type="pct"/>
            <w:hideMark/>
          </w:tcPr>
          <w:p w14:paraId="0AF82EA6"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Broadband Internet (6 MB)</w:t>
            </w:r>
          </w:p>
        </w:tc>
        <w:tc>
          <w:tcPr>
            <w:tcW w:w="740" w:type="pct"/>
            <w:hideMark/>
          </w:tcPr>
          <w:p w14:paraId="6E224F53" w14:textId="32A7D07E" w:rsidR="00317959" w:rsidRPr="00F22838" w:rsidRDefault="00561996" w:rsidP="00317959">
            <w:pPr>
              <w:spacing w:line="240" w:lineRule="auto"/>
              <w:jc w:val="left"/>
              <w:rPr>
                <w:rFonts w:eastAsia="Times New Roman" w:cs="Times New Roman"/>
                <w:szCs w:val="24"/>
              </w:rPr>
            </w:pPr>
            <w:r w:rsidRPr="00F22838">
              <w:rPr>
                <w:rFonts w:eastAsia="Times New Roman" w:cs="Times New Roman"/>
                <w:szCs w:val="24"/>
              </w:rPr>
              <w:t>4</w:t>
            </w:r>
            <w:r w:rsidR="00317959" w:rsidRPr="00F22838">
              <w:rPr>
                <w:rFonts w:eastAsia="Times New Roman" w:cs="Times New Roman"/>
                <w:szCs w:val="24"/>
              </w:rPr>
              <w:t xml:space="preserve"> months reserve</w:t>
            </w:r>
          </w:p>
        </w:tc>
        <w:tc>
          <w:tcPr>
            <w:tcW w:w="585" w:type="pct"/>
            <w:hideMark/>
          </w:tcPr>
          <w:p w14:paraId="354A05C2"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4,375</w:t>
            </w:r>
          </w:p>
        </w:tc>
        <w:tc>
          <w:tcPr>
            <w:tcW w:w="1812" w:type="pct"/>
            <w:hideMark/>
          </w:tcPr>
          <w:p w14:paraId="73CBBED0"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Internet subscription for platform operation.</w:t>
            </w:r>
          </w:p>
        </w:tc>
      </w:tr>
      <w:tr w:rsidR="00561996" w:rsidRPr="00F22838" w14:paraId="4898BC53" w14:textId="77777777" w:rsidTr="00F22838">
        <w:tc>
          <w:tcPr>
            <w:tcW w:w="853" w:type="pct"/>
            <w:hideMark/>
          </w:tcPr>
          <w:p w14:paraId="1D804470" w14:textId="77777777" w:rsidR="00317959" w:rsidRPr="00F22838" w:rsidRDefault="00317959" w:rsidP="00317959">
            <w:pPr>
              <w:spacing w:line="240" w:lineRule="auto"/>
              <w:jc w:val="left"/>
              <w:rPr>
                <w:rFonts w:eastAsia="Times New Roman" w:cs="Times New Roman"/>
                <w:szCs w:val="24"/>
              </w:rPr>
            </w:pPr>
          </w:p>
        </w:tc>
        <w:tc>
          <w:tcPr>
            <w:tcW w:w="1011" w:type="pct"/>
            <w:hideMark/>
          </w:tcPr>
          <w:p w14:paraId="5CCE39FA" w14:textId="0269A789" w:rsidR="00317959" w:rsidRPr="00F22838" w:rsidRDefault="00317959" w:rsidP="00041178">
            <w:pPr>
              <w:spacing w:line="240" w:lineRule="auto"/>
              <w:jc w:val="left"/>
              <w:rPr>
                <w:rFonts w:eastAsia="Times New Roman" w:cs="Times New Roman"/>
                <w:szCs w:val="24"/>
              </w:rPr>
            </w:pPr>
            <w:r w:rsidRPr="00F22838">
              <w:rPr>
                <w:rFonts w:eastAsia="Times New Roman" w:cs="Times New Roman"/>
                <w:szCs w:val="24"/>
              </w:rPr>
              <w:t>VPS Hosting</w:t>
            </w:r>
            <w:r w:rsidR="00041178" w:rsidRPr="00F22838">
              <w:rPr>
                <w:rFonts w:eastAsia="Times New Roman" w:cs="Times New Roman"/>
                <w:szCs w:val="24"/>
              </w:rPr>
              <w:t xml:space="preserve"> from </w:t>
            </w:r>
            <w:r w:rsidR="00041178" w:rsidRPr="00F22838">
              <w:rPr>
                <w:rFonts w:cs="Times New Roman"/>
              </w:rPr>
              <w:t>Hostwinds</w:t>
            </w:r>
          </w:p>
        </w:tc>
        <w:tc>
          <w:tcPr>
            <w:tcW w:w="740" w:type="pct"/>
            <w:hideMark/>
          </w:tcPr>
          <w:p w14:paraId="6E931BFC" w14:textId="6B8932F7" w:rsidR="00317959" w:rsidRPr="00F22838" w:rsidRDefault="00561996" w:rsidP="00561996">
            <w:pPr>
              <w:spacing w:line="240" w:lineRule="auto"/>
              <w:jc w:val="left"/>
              <w:rPr>
                <w:rFonts w:eastAsia="Times New Roman" w:cs="Times New Roman"/>
                <w:szCs w:val="24"/>
              </w:rPr>
            </w:pPr>
            <w:r w:rsidRPr="00F22838">
              <w:rPr>
                <w:rFonts w:eastAsia="Times New Roman" w:cs="Times New Roman"/>
                <w:szCs w:val="24"/>
              </w:rPr>
              <w:t>One</w:t>
            </w:r>
            <w:r w:rsidR="00317959" w:rsidRPr="00F22838">
              <w:rPr>
                <w:rFonts w:eastAsia="Times New Roman" w:cs="Times New Roman"/>
                <w:szCs w:val="24"/>
              </w:rPr>
              <w:t xml:space="preserve"> </w:t>
            </w:r>
            <w:r w:rsidRPr="00F22838">
              <w:rPr>
                <w:rFonts w:eastAsia="Times New Roman" w:cs="Times New Roman"/>
                <w:szCs w:val="24"/>
              </w:rPr>
              <w:t>Year</w:t>
            </w:r>
            <w:r w:rsidR="00317959" w:rsidRPr="00F22838">
              <w:rPr>
                <w:rFonts w:eastAsia="Times New Roman" w:cs="Times New Roman"/>
                <w:szCs w:val="24"/>
              </w:rPr>
              <w:t xml:space="preserve"> reserve</w:t>
            </w:r>
          </w:p>
        </w:tc>
        <w:tc>
          <w:tcPr>
            <w:tcW w:w="585" w:type="pct"/>
            <w:hideMark/>
          </w:tcPr>
          <w:p w14:paraId="3137FCB6" w14:textId="4CD26E23" w:rsidR="00317959" w:rsidRPr="00F22838" w:rsidRDefault="00561996" w:rsidP="00317959">
            <w:pPr>
              <w:spacing w:line="240" w:lineRule="auto"/>
              <w:jc w:val="left"/>
              <w:rPr>
                <w:rFonts w:cs="Times New Roman"/>
              </w:rPr>
            </w:pPr>
            <w:r w:rsidRPr="00F22838">
              <w:rPr>
                <w:rFonts w:cs="Times New Roman"/>
              </w:rPr>
              <w:t>($49.99)</w:t>
            </w:r>
          </w:p>
          <w:p w14:paraId="1CA58F88" w14:textId="41A117C1" w:rsidR="00561996" w:rsidRPr="00F22838" w:rsidRDefault="00561996" w:rsidP="00317959">
            <w:pPr>
              <w:spacing w:line="240" w:lineRule="auto"/>
              <w:jc w:val="left"/>
              <w:rPr>
                <w:rFonts w:eastAsia="Times New Roman" w:cs="Times New Roman"/>
                <w:szCs w:val="24"/>
              </w:rPr>
            </w:pPr>
            <w:r w:rsidRPr="00F22838">
              <w:rPr>
                <w:rFonts w:cs="Times New Roman"/>
              </w:rPr>
              <w:t>6200</w:t>
            </w:r>
          </w:p>
        </w:tc>
        <w:tc>
          <w:tcPr>
            <w:tcW w:w="1812" w:type="pct"/>
            <w:hideMark/>
          </w:tcPr>
          <w:p w14:paraId="168006FC"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Web hosting for backend operations (8 GB RAM, 4 CPUs).</w:t>
            </w:r>
          </w:p>
        </w:tc>
      </w:tr>
      <w:tr w:rsidR="00561996" w:rsidRPr="00F22838" w14:paraId="641E26C1" w14:textId="77777777" w:rsidTr="00F22838">
        <w:tc>
          <w:tcPr>
            <w:tcW w:w="853" w:type="pct"/>
            <w:hideMark/>
          </w:tcPr>
          <w:p w14:paraId="5AEE1497" w14:textId="77777777" w:rsidR="00317959" w:rsidRPr="00F22838" w:rsidRDefault="00317959" w:rsidP="00317959">
            <w:pPr>
              <w:spacing w:line="240" w:lineRule="auto"/>
              <w:jc w:val="left"/>
              <w:rPr>
                <w:rFonts w:eastAsia="Times New Roman" w:cs="Times New Roman"/>
                <w:szCs w:val="24"/>
              </w:rPr>
            </w:pPr>
          </w:p>
        </w:tc>
        <w:tc>
          <w:tcPr>
            <w:tcW w:w="1011" w:type="pct"/>
            <w:hideMark/>
          </w:tcPr>
          <w:p w14:paraId="7A98C6EF"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Miscellaneous Maintenance</w:t>
            </w:r>
          </w:p>
        </w:tc>
        <w:tc>
          <w:tcPr>
            <w:tcW w:w="740" w:type="pct"/>
            <w:hideMark/>
          </w:tcPr>
          <w:p w14:paraId="5214B61C" w14:textId="65407881" w:rsidR="00317959" w:rsidRPr="00F22838" w:rsidRDefault="00041178" w:rsidP="00317959">
            <w:pPr>
              <w:spacing w:line="240" w:lineRule="auto"/>
              <w:jc w:val="left"/>
              <w:rPr>
                <w:rFonts w:eastAsia="Times New Roman" w:cs="Times New Roman"/>
                <w:szCs w:val="24"/>
              </w:rPr>
            </w:pPr>
            <w:r w:rsidRPr="00F22838">
              <w:rPr>
                <w:rFonts w:eastAsia="Times New Roman" w:cs="Times New Roman"/>
                <w:szCs w:val="24"/>
              </w:rPr>
              <w:t>4</w:t>
            </w:r>
            <w:r w:rsidR="00317959" w:rsidRPr="00F22838">
              <w:rPr>
                <w:rFonts w:eastAsia="Times New Roman" w:cs="Times New Roman"/>
                <w:szCs w:val="24"/>
              </w:rPr>
              <w:t xml:space="preserve"> months reserve</w:t>
            </w:r>
          </w:p>
        </w:tc>
        <w:tc>
          <w:tcPr>
            <w:tcW w:w="585" w:type="pct"/>
            <w:hideMark/>
          </w:tcPr>
          <w:p w14:paraId="7F9B309A" w14:textId="6960014C" w:rsidR="00317959" w:rsidRPr="00F22838" w:rsidRDefault="00041178" w:rsidP="00317959">
            <w:pPr>
              <w:spacing w:line="240" w:lineRule="auto"/>
              <w:jc w:val="left"/>
              <w:rPr>
                <w:rFonts w:eastAsia="Times New Roman" w:cs="Times New Roman"/>
                <w:szCs w:val="24"/>
              </w:rPr>
            </w:pPr>
            <w:r w:rsidRPr="00F22838">
              <w:rPr>
                <w:rFonts w:eastAsia="Times New Roman" w:cs="Times New Roman"/>
                <w:szCs w:val="24"/>
              </w:rPr>
              <w:t>6000</w:t>
            </w:r>
          </w:p>
        </w:tc>
        <w:tc>
          <w:tcPr>
            <w:tcW w:w="1812" w:type="pct"/>
            <w:hideMark/>
          </w:tcPr>
          <w:p w14:paraId="7FA47B61"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Reserve for unexpected maintenance during initial period.</w:t>
            </w:r>
          </w:p>
        </w:tc>
      </w:tr>
      <w:tr w:rsidR="00561996" w:rsidRPr="00F22838" w14:paraId="37351A24" w14:textId="77777777" w:rsidTr="00F22838">
        <w:tc>
          <w:tcPr>
            <w:tcW w:w="853" w:type="pct"/>
            <w:hideMark/>
          </w:tcPr>
          <w:p w14:paraId="73C1B751"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b/>
                <w:bCs/>
                <w:szCs w:val="24"/>
              </w:rPr>
              <w:t>Contingency Reserve</w:t>
            </w:r>
          </w:p>
        </w:tc>
        <w:tc>
          <w:tcPr>
            <w:tcW w:w="1011" w:type="pct"/>
            <w:hideMark/>
          </w:tcPr>
          <w:p w14:paraId="69A28C45"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Platform Maintenance</w:t>
            </w:r>
          </w:p>
        </w:tc>
        <w:tc>
          <w:tcPr>
            <w:tcW w:w="740" w:type="pct"/>
            <w:hideMark/>
          </w:tcPr>
          <w:p w14:paraId="1BEC17FF"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One-time</w:t>
            </w:r>
          </w:p>
        </w:tc>
        <w:tc>
          <w:tcPr>
            <w:tcW w:w="585" w:type="pct"/>
            <w:hideMark/>
          </w:tcPr>
          <w:p w14:paraId="4B615ED0"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10,000</w:t>
            </w:r>
          </w:p>
        </w:tc>
        <w:tc>
          <w:tcPr>
            <w:tcW w:w="1812" w:type="pct"/>
            <w:hideMark/>
          </w:tcPr>
          <w:p w14:paraId="717F2ED8"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Reserve fund for unforeseen issues and updates.</w:t>
            </w:r>
          </w:p>
        </w:tc>
      </w:tr>
    </w:tbl>
    <w:p w14:paraId="7FCE67DD" w14:textId="007C54EC" w:rsidR="00866BA8" w:rsidRPr="00F22838" w:rsidRDefault="00866BA8" w:rsidP="00866BA8">
      <w:pPr>
        <w:pStyle w:val="Caption"/>
        <w:spacing w:before="240"/>
        <w:jc w:val="center"/>
        <w:rPr>
          <w:rFonts w:cs="Times New Roman"/>
          <w:b w:val="0"/>
          <w:sz w:val="22"/>
          <w:szCs w:val="22"/>
        </w:rPr>
      </w:pPr>
      <w:bookmarkStart w:id="21" w:name="_Toc187936965"/>
      <w:r w:rsidRPr="00F22838">
        <w:rPr>
          <w:rFonts w:cs="Times New Roman"/>
          <w:b w:val="0"/>
          <w:sz w:val="22"/>
          <w:szCs w:val="22"/>
        </w:rPr>
        <w:t xml:space="preserve">Table </w:t>
      </w:r>
      <w:r w:rsidRPr="00F22838">
        <w:rPr>
          <w:rFonts w:cs="Times New Roman"/>
          <w:b w:val="0"/>
          <w:sz w:val="22"/>
          <w:szCs w:val="22"/>
        </w:rPr>
        <w:fldChar w:fldCharType="begin"/>
      </w:r>
      <w:r w:rsidRPr="00F22838">
        <w:rPr>
          <w:rFonts w:cs="Times New Roman"/>
          <w:b w:val="0"/>
          <w:sz w:val="22"/>
          <w:szCs w:val="22"/>
        </w:rPr>
        <w:instrText xml:space="preserve"> SEQ Table \* ARABIC </w:instrText>
      </w:r>
      <w:r w:rsidRPr="00F22838">
        <w:rPr>
          <w:rFonts w:cs="Times New Roman"/>
          <w:b w:val="0"/>
          <w:sz w:val="22"/>
          <w:szCs w:val="22"/>
        </w:rPr>
        <w:fldChar w:fldCharType="separate"/>
      </w:r>
      <w:r w:rsidR="007457EB" w:rsidRPr="00F22838">
        <w:rPr>
          <w:rFonts w:cs="Times New Roman"/>
          <w:b w:val="0"/>
          <w:noProof/>
          <w:sz w:val="22"/>
          <w:szCs w:val="22"/>
        </w:rPr>
        <w:t>2</w:t>
      </w:r>
      <w:r w:rsidRPr="00F22838">
        <w:rPr>
          <w:rFonts w:cs="Times New Roman"/>
          <w:b w:val="0"/>
          <w:sz w:val="22"/>
          <w:szCs w:val="22"/>
        </w:rPr>
        <w:fldChar w:fldCharType="end"/>
      </w:r>
      <w:r w:rsidRPr="00F22838">
        <w:rPr>
          <w:rFonts w:cs="Times New Roman"/>
          <w:b w:val="0"/>
          <w:sz w:val="22"/>
          <w:szCs w:val="22"/>
        </w:rPr>
        <w:t xml:space="preserve"> Project budget</w:t>
      </w:r>
      <w:bookmarkEnd w:id="21"/>
    </w:p>
    <w:p w14:paraId="4969A9E8" w14:textId="77777777" w:rsidR="00FE5D86" w:rsidRPr="00F22838" w:rsidRDefault="00FE5D86" w:rsidP="00FE5D86">
      <w:pPr>
        <w:rPr>
          <w:rFonts w:cs="Times New Roman"/>
        </w:rPr>
      </w:pPr>
    </w:p>
    <w:p w14:paraId="75A810AE" w14:textId="77777777" w:rsidR="00FE5D86" w:rsidRPr="00F22838" w:rsidRDefault="00FE5D86" w:rsidP="00FE5D86">
      <w:pPr>
        <w:rPr>
          <w:rFonts w:cs="Times New Roman"/>
        </w:rPr>
      </w:pPr>
    </w:p>
    <w:p w14:paraId="4B94D686" w14:textId="77777777" w:rsidR="00FE5D86" w:rsidRPr="00F22838" w:rsidRDefault="00FE5D86" w:rsidP="00FE5D86">
      <w:pPr>
        <w:rPr>
          <w:rFonts w:cs="Times New Roman"/>
        </w:rPr>
      </w:pPr>
    </w:p>
    <w:p w14:paraId="3FAF470D" w14:textId="77777777" w:rsidR="00D7016B" w:rsidRPr="00F22838" w:rsidRDefault="00D7016B" w:rsidP="00FE5D86">
      <w:pPr>
        <w:rPr>
          <w:rFonts w:cs="Times New Roman"/>
        </w:rPr>
      </w:pPr>
    </w:p>
    <w:p w14:paraId="42458AC0" w14:textId="77777777" w:rsidR="00D7016B" w:rsidRPr="00F22838" w:rsidRDefault="00D7016B" w:rsidP="00FE5D86">
      <w:pPr>
        <w:rPr>
          <w:rFonts w:cs="Times New Roman"/>
        </w:rPr>
      </w:pPr>
    </w:p>
    <w:p w14:paraId="27F6C180" w14:textId="77777777" w:rsidR="00FE5D86" w:rsidRPr="00F22838" w:rsidRDefault="00FE5D86" w:rsidP="00FE5D86">
      <w:pPr>
        <w:rPr>
          <w:rFonts w:cs="Times New Roman"/>
        </w:rPr>
      </w:pPr>
    </w:p>
    <w:p w14:paraId="5F35E050" w14:textId="77777777" w:rsidR="00FE5D86" w:rsidRPr="00F22838" w:rsidRDefault="00FE5D86" w:rsidP="00FE5D86">
      <w:pPr>
        <w:rPr>
          <w:rFonts w:cs="Times New Roman"/>
        </w:rPr>
      </w:pPr>
    </w:p>
    <w:p w14:paraId="4BBDAE64" w14:textId="4015D7C5" w:rsidR="00FE5D86" w:rsidRPr="00F22838" w:rsidRDefault="00986FA7" w:rsidP="007C0ABE">
      <w:pPr>
        <w:pStyle w:val="Heading1"/>
      </w:pPr>
      <w:bookmarkStart w:id="22" w:name="_Toc187936909"/>
      <w:r w:rsidRPr="00F22838">
        <w:lastRenderedPageBreak/>
        <w:t>Requirement Analysis</w:t>
      </w:r>
      <w:bookmarkEnd w:id="22"/>
    </w:p>
    <w:p w14:paraId="2CD07BBF" w14:textId="31B58A5C" w:rsidR="00F93BA0" w:rsidRPr="00F22838" w:rsidRDefault="00F93BA0" w:rsidP="00B542F0">
      <w:pPr>
        <w:pStyle w:val="Heading2"/>
      </w:pPr>
      <w:bookmarkStart w:id="23" w:name="_Toc187936910"/>
      <w:r w:rsidRPr="00F22838">
        <w:t>Current System Description</w:t>
      </w:r>
      <w:bookmarkEnd w:id="23"/>
    </w:p>
    <w:p w14:paraId="63F4F8E1" w14:textId="77777777" w:rsidR="00FE5D86" w:rsidRPr="00F22838" w:rsidRDefault="003136D6" w:rsidP="00FE5D86">
      <w:pPr>
        <w:rPr>
          <w:rFonts w:cs="Times New Roman"/>
        </w:rPr>
      </w:pPr>
      <w:r w:rsidRPr="00F22838">
        <w:rPr>
          <w:rFonts w:cs="Times New Roman"/>
        </w:rPr>
        <w:t>Ethiopia currently lacks both a formal stock market and a simulation platform to facilitate understanding and practice of stock market operations. As such, no existing system in Ethiopia performs the functionalities tha</w:t>
      </w:r>
      <w:r w:rsidR="00FE5D86" w:rsidRPr="00F22838">
        <w:rPr>
          <w:rFonts w:cs="Times New Roman"/>
        </w:rPr>
        <w:t>t this project aims to address.</w:t>
      </w:r>
    </w:p>
    <w:p w14:paraId="23429025" w14:textId="195F2CD2" w:rsidR="00F93BA0" w:rsidRPr="00F22838" w:rsidRDefault="00F93BA0" w:rsidP="00B542F0">
      <w:pPr>
        <w:pStyle w:val="Heading3"/>
        <w:rPr>
          <w:b/>
        </w:rPr>
      </w:pPr>
      <w:bookmarkStart w:id="24" w:name="_Toc187936911"/>
      <w:r w:rsidRPr="00F22838">
        <w:t>Major function of the current system</w:t>
      </w:r>
      <w:bookmarkEnd w:id="24"/>
    </w:p>
    <w:p w14:paraId="2B3F7522" w14:textId="77777777" w:rsidR="003136D6" w:rsidRPr="00F22838" w:rsidRDefault="003136D6" w:rsidP="003136D6">
      <w:pPr>
        <w:rPr>
          <w:rFonts w:cs="Times New Roman"/>
        </w:rPr>
      </w:pPr>
      <w:r w:rsidRPr="00F22838">
        <w:rPr>
          <w:rFonts w:cs="Times New Roman"/>
        </w:rPr>
        <w:t>The absence of an operational stock market system means that:</w:t>
      </w:r>
    </w:p>
    <w:p w14:paraId="3C7D63FB" w14:textId="77777777" w:rsidR="003136D6" w:rsidRPr="00F22838" w:rsidRDefault="003136D6" w:rsidP="00EB1A11">
      <w:pPr>
        <w:pStyle w:val="ListParagraph"/>
        <w:numPr>
          <w:ilvl w:val="0"/>
          <w:numId w:val="14"/>
        </w:numPr>
        <w:rPr>
          <w:rFonts w:cs="Times New Roman"/>
        </w:rPr>
      </w:pPr>
      <w:r w:rsidRPr="00F22838">
        <w:rPr>
          <w:rFonts w:cs="Times New Roman"/>
        </w:rPr>
        <w:t>No mechanisms exist for simulating trading activities or analyzing market dynamics.</w:t>
      </w:r>
    </w:p>
    <w:p w14:paraId="31716ABA" w14:textId="77777777" w:rsidR="003136D6" w:rsidRPr="00F22838" w:rsidRDefault="003136D6" w:rsidP="00EB1A11">
      <w:pPr>
        <w:pStyle w:val="ListParagraph"/>
        <w:numPr>
          <w:ilvl w:val="0"/>
          <w:numId w:val="14"/>
        </w:numPr>
        <w:rPr>
          <w:rFonts w:cs="Times New Roman"/>
        </w:rPr>
      </w:pPr>
      <w:r w:rsidRPr="00F22838">
        <w:rPr>
          <w:rFonts w:cs="Times New Roman"/>
        </w:rPr>
        <w:t>Regulatory bodies lack tools to test compliance frameworks and policies.</w:t>
      </w:r>
    </w:p>
    <w:p w14:paraId="6718338A" w14:textId="77777777" w:rsidR="003136D6" w:rsidRPr="00F22838" w:rsidRDefault="003136D6" w:rsidP="00EB1A11">
      <w:pPr>
        <w:pStyle w:val="ListParagraph"/>
        <w:numPr>
          <w:ilvl w:val="0"/>
          <w:numId w:val="14"/>
        </w:numPr>
        <w:rPr>
          <w:rFonts w:cs="Times New Roman"/>
        </w:rPr>
      </w:pPr>
      <w:r w:rsidRPr="00F22838">
        <w:rPr>
          <w:rFonts w:cs="Times New Roman"/>
        </w:rPr>
        <w:t>Educational resources and platforms for stakeholders to understand stock markets are non-existent.</w:t>
      </w:r>
    </w:p>
    <w:p w14:paraId="4AB2BF52" w14:textId="5AA98FB6" w:rsidR="006C61EC" w:rsidRPr="00F22838" w:rsidRDefault="00FE5D86" w:rsidP="00B542F0">
      <w:pPr>
        <w:pStyle w:val="Heading3"/>
        <w:rPr>
          <w:b/>
        </w:rPr>
      </w:pPr>
      <w:r w:rsidRPr="00F22838">
        <w:t xml:space="preserve"> </w:t>
      </w:r>
      <w:bookmarkStart w:id="25" w:name="_Toc187936912"/>
      <w:r w:rsidR="006C61EC" w:rsidRPr="00F22838">
        <w:t>Problem of Existing System</w:t>
      </w:r>
      <w:bookmarkEnd w:id="25"/>
    </w:p>
    <w:p w14:paraId="53EE1244" w14:textId="77777777" w:rsidR="003136D6" w:rsidRPr="00F22838" w:rsidRDefault="003136D6" w:rsidP="003136D6">
      <w:pPr>
        <w:pStyle w:val="NormalWeb"/>
        <w:spacing w:line="360" w:lineRule="auto"/>
        <w:jc w:val="both"/>
      </w:pPr>
      <w:r w:rsidRPr="00F22838">
        <w:t>The lack of a stock market and simulation platform results in several challenges:</w:t>
      </w:r>
    </w:p>
    <w:p w14:paraId="6F3F9823" w14:textId="77777777" w:rsidR="003136D6" w:rsidRPr="00F22838" w:rsidRDefault="003136D6" w:rsidP="00EB1A11">
      <w:pPr>
        <w:numPr>
          <w:ilvl w:val="0"/>
          <w:numId w:val="13"/>
        </w:numPr>
        <w:spacing w:before="100" w:beforeAutospacing="1" w:after="100" w:afterAutospacing="1"/>
        <w:rPr>
          <w:rFonts w:cs="Times New Roman"/>
        </w:rPr>
      </w:pPr>
      <w:r w:rsidRPr="00F22838">
        <w:rPr>
          <w:rStyle w:val="Strong"/>
          <w:rFonts w:cs="Times New Roman"/>
        </w:rPr>
        <w:t>Knowledge Gap</w:t>
      </w:r>
      <w:r w:rsidRPr="00F22838">
        <w:rPr>
          <w:rFonts w:cs="Times New Roman"/>
        </w:rPr>
        <w:t>: Stakeholders, including potential traders, companies and regulators, lack practical exposure to stock market operations, trading strategies, and compliance requirements.</w:t>
      </w:r>
    </w:p>
    <w:p w14:paraId="75BC63F5" w14:textId="77777777" w:rsidR="003136D6" w:rsidRPr="00F22838" w:rsidRDefault="003136D6" w:rsidP="00EB1A11">
      <w:pPr>
        <w:numPr>
          <w:ilvl w:val="0"/>
          <w:numId w:val="13"/>
        </w:numPr>
        <w:spacing w:before="100" w:beforeAutospacing="1" w:after="100" w:afterAutospacing="1"/>
        <w:rPr>
          <w:rFonts w:cs="Times New Roman"/>
        </w:rPr>
      </w:pPr>
      <w:r w:rsidRPr="00F22838">
        <w:rPr>
          <w:rStyle w:val="Strong"/>
          <w:rFonts w:cs="Times New Roman"/>
        </w:rPr>
        <w:t>No Practical Training Tools</w:t>
      </w:r>
      <w:r w:rsidRPr="00F22838">
        <w:rPr>
          <w:rFonts w:cs="Times New Roman"/>
        </w:rPr>
        <w:t>: There is no simulated environment where users can practice trading, market analysis, or regulatory testing in a risk-free setting.</w:t>
      </w:r>
    </w:p>
    <w:p w14:paraId="5753A7E9" w14:textId="77777777" w:rsidR="003136D6" w:rsidRPr="00F22838" w:rsidRDefault="003136D6" w:rsidP="00EB1A11">
      <w:pPr>
        <w:numPr>
          <w:ilvl w:val="0"/>
          <w:numId w:val="13"/>
        </w:numPr>
        <w:spacing w:before="100" w:beforeAutospacing="1" w:after="100" w:afterAutospacing="1"/>
        <w:rPr>
          <w:rFonts w:cs="Times New Roman"/>
        </w:rPr>
      </w:pPr>
      <w:r w:rsidRPr="00F22838">
        <w:rPr>
          <w:rStyle w:val="Strong"/>
          <w:rFonts w:cs="Times New Roman"/>
        </w:rPr>
        <w:t>Regulatory Challenges</w:t>
      </w:r>
      <w:r w:rsidRPr="00F22838">
        <w:rPr>
          <w:rFonts w:cs="Times New Roman"/>
        </w:rPr>
        <w:t>: The Ethiopian Capital Markets Authority (ECMA) has no platform to test regulatory policies or simulate the impact of those policies.</w:t>
      </w:r>
    </w:p>
    <w:p w14:paraId="6B6DF5EA" w14:textId="77777777" w:rsidR="00C91BF0" w:rsidRPr="00F22838" w:rsidRDefault="003136D6" w:rsidP="00EB1A11">
      <w:pPr>
        <w:numPr>
          <w:ilvl w:val="0"/>
          <w:numId w:val="13"/>
        </w:numPr>
        <w:spacing w:before="100" w:beforeAutospacing="1" w:after="100" w:afterAutospacing="1"/>
        <w:rPr>
          <w:rFonts w:cs="Times New Roman"/>
        </w:rPr>
      </w:pPr>
      <w:r w:rsidRPr="00F22838">
        <w:rPr>
          <w:rStyle w:val="Strong"/>
          <w:rFonts w:cs="Times New Roman"/>
        </w:rPr>
        <w:t>Limited Public Awareness</w:t>
      </w:r>
      <w:r w:rsidRPr="00F22838">
        <w:rPr>
          <w:rFonts w:cs="Times New Roman"/>
        </w:rPr>
        <w:t>: The public has minimal access to tools or educational resources to understand stock markets, limiting their readiness for a functional exchange in the future</w:t>
      </w:r>
    </w:p>
    <w:p w14:paraId="15752313" w14:textId="77777777" w:rsidR="00C91BF0" w:rsidRPr="00F22838" w:rsidRDefault="00C91BF0" w:rsidP="00C91BF0">
      <w:pPr>
        <w:spacing w:before="100" w:beforeAutospacing="1" w:after="100" w:afterAutospacing="1"/>
        <w:ind w:left="450"/>
        <w:rPr>
          <w:rFonts w:cs="Times New Roman"/>
        </w:rPr>
      </w:pPr>
    </w:p>
    <w:p w14:paraId="6236B640" w14:textId="2273BB53" w:rsidR="00C91BF0" w:rsidRPr="00F22838" w:rsidRDefault="006C61EC" w:rsidP="00B542F0">
      <w:pPr>
        <w:pStyle w:val="Heading2"/>
      </w:pPr>
      <w:bookmarkStart w:id="26" w:name="_Toc187936913"/>
      <w:r w:rsidRPr="00F22838">
        <w:lastRenderedPageBreak/>
        <w:t>Requirement Gathering</w:t>
      </w:r>
      <w:bookmarkEnd w:id="26"/>
      <w:r w:rsidR="00C91BF0" w:rsidRPr="00F22838">
        <w:t xml:space="preserve"> </w:t>
      </w:r>
    </w:p>
    <w:p w14:paraId="7EF602F8" w14:textId="1A232D7B" w:rsidR="00FE3FA6" w:rsidRPr="00F22838" w:rsidRDefault="00FE3FA6" w:rsidP="00B542F0">
      <w:pPr>
        <w:pStyle w:val="Heading3"/>
        <w:rPr>
          <w:b/>
        </w:rPr>
      </w:pPr>
      <w:bookmarkStart w:id="27" w:name="_Toc187936914"/>
      <w:r w:rsidRPr="00F22838">
        <w:t>Requirement Gathering Methods</w:t>
      </w:r>
      <w:bookmarkEnd w:id="27"/>
    </w:p>
    <w:p w14:paraId="093C1DC4" w14:textId="77777777" w:rsidR="003136D6" w:rsidRPr="00F22838" w:rsidRDefault="003136D6" w:rsidP="003136D6">
      <w:pPr>
        <w:rPr>
          <w:rFonts w:cs="Times New Roman"/>
        </w:rPr>
      </w:pPr>
      <w:r w:rsidRPr="00F22838">
        <w:rPr>
          <w:rFonts w:cs="Times New Roman"/>
        </w:rPr>
        <w:t>To build a simulation platform that addresses the challenges, the following methods were employed:</w:t>
      </w:r>
    </w:p>
    <w:p w14:paraId="624E9F46" w14:textId="77777777" w:rsidR="003136D6" w:rsidRPr="00F22838" w:rsidRDefault="003136D6" w:rsidP="003136D6">
      <w:pPr>
        <w:rPr>
          <w:rFonts w:cs="Times New Roman"/>
        </w:rPr>
      </w:pPr>
    </w:p>
    <w:p w14:paraId="7D412DAC" w14:textId="77777777" w:rsidR="003136D6" w:rsidRPr="00F22838" w:rsidRDefault="003136D6" w:rsidP="00EB1A11">
      <w:pPr>
        <w:pStyle w:val="ListParagraph"/>
        <w:numPr>
          <w:ilvl w:val="0"/>
          <w:numId w:val="12"/>
        </w:numPr>
        <w:rPr>
          <w:rFonts w:cs="Times New Roman"/>
        </w:rPr>
      </w:pPr>
      <w:r w:rsidRPr="00F22838">
        <w:rPr>
          <w:rFonts w:cs="Times New Roman"/>
          <w:b/>
        </w:rPr>
        <w:t>Observation</w:t>
      </w:r>
      <w:r w:rsidRPr="00F22838">
        <w:rPr>
          <w:rFonts w:cs="Times New Roman"/>
        </w:rPr>
        <w:t>: Studying simulation platforms in established markets to identify industry best practices, design considerations, and feature sets.</w:t>
      </w:r>
    </w:p>
    <w:p w14:paraId="1AF8DB37" w14:textId="3561CCF5" w:rsidR="00F93BA0" w:rsidRPr="00F22838" w:rsidRDefault="003136D6" w:rsidP="00EB1A11">
      <w:pPr>
        <w:pStyle w:val="ListParagraph"/>
        <w:numPr>
          <w:ilvl w:val="0"/>
          <w:numId w:val="12"/>
        </w:numPr>
        <w:rPr>
          <w:rFonts w:cs="Times New Roman"/>
        </w:rPr>
      </w:pPr>
      <w:r w:rsidRPr="00F22838">
        <w:rPr>
          <w:rFonts w:cs="Times New Roman"/>
          <w:b/>
        </w:rPr>
        <w:t>Document Review</w:t>
      </w:r>
      <w:r w:rsidRPr="00F22838">
        <w:rPr>
          <w:rFonts w:cs="Times New Roman"/>
        </w:rPr>
        <w:t>: Reviewing ECMA directives, legal documents, and regulatory frameworks to ensure alignment with Ethiopia's evolving capital market regulations.</w:t>
      </w:r>
    </w:p>
    <w:p w14:paraId="445FB3C7" w14:textId="35B94863" w:rsidR="008C114C" w:rsidRPr="00F22838" w:rsidRDefault="00FE3FA6" w:rsidP="00B542F0">
      <w:pPr>
        <w:pStyle w:val="Heading3"/>
      </w:pPr>
      <w:bookmarkStart w:id="28" w:name="_Toc187936915"/>
      <w:r w:rsidRPr="00F22838">
        <w:t>Business Rules</w:t>
      </w:r>
      <w:bookmarkEnd w:id="28"/>
    </w:p>
    <w:p w14:paraId="3E60C33A" w14:textId="6A51C985" w:rsidR="00773B0D" w:rsidRPr="00F22838" w:rsidRDefault="00773B0D" w:rsidP="00C91BF0">
      <w:pPr>
        <w:spacing w:before="100" w:beforeAutospacing="1" w:after="100" w:afterAutospacing="1"/>
        <w:jc w:val="left"/>
        <w:rPr>
          <w:rFonts w:eastAsia="Times New Roman" w:cs="Times New Roman"/>
          <w:szCs w:val="24"/>
        </w:rPr>
      </w:pPr>
      <w:r w:rsidRPr="00F22838">
        <w:rPr>
          <w:rFonts w:eastAsia="Times New Roman" w:cs="Times New Roman"/>
          <w:b/>
          <w:bCs/>
          <w:szCs w:val="24"/>
        </w:rPr>
        <w:t>Regulatory Compliance</w:t>
      </w:r>
      <w:r w:rsidRPr="00F22838">
        <w:rPr>
          <w:rFonts w:eastAsia="Times New Roman" w:cs="Times New Roman"/>
          <w:szCs w:val="24"/>
        </w:rPr>
        <w:t>:</w:t>
      </w:r>
    </w:p>
    <w:p w14:paraId="212E6C67" w14:textId="77777777" w:rsidR="00773B0D" w:rsidRPr="00F22838" w:rsidRDefault="00773B0D" w:rsidP="00C91BF0">
      <w:pPr>
        <w:spacing w:before="100" w:beforeAutospacing="1" w:after="100" w:afterAutospacing="1"/>
        <w:jc w:val="left"/>
        <w:rPr>
          <w:rFonts w:eastAsia="Times New Roman" w:cs="Times New Roman"/>
          <w:szCs w:val="24"/>
        </w:rPr>
      </w:pPr>
      <w:r w:rsidRPr="00F22838">
        <w:rPr>
          <w:rFonts w:eastAsia="Times New Roman" w:cs="Times New Roman"/>
          <w:szCs w:val="24"/>
        </w:rPr>
        <w:t>The platform must strictly adhere to ECMA’s regulatory frameworks, ensuring compliance in all simulated activities.</w:t>
      </w:r>
    </w:p>
    <w:p w14:paraId="0D016737" w14:textId="7D94BC6A" w:rsidR="00773B0D" w:rsidRPr="00F22838" w:rsidRDefault="00773B0D" w:rsidP="00C91BF0">
      <w:pPr>
        <w:spacing w:before="100" w:beforeAutospacing="1" w:after="100" w:afterAutospacing="1"/>
        <w:jc w:val="left"/>
        <w:rPr>
          <w:rFonts w:eastAsia="Times New Roman" w:cs="Times New Roman"/>
          <w:szCs w:val="24"/>
        </w:rPr>
      </w:pPr>
      <w:r w:rsidRPr="00F22838">
        <w:rPr>
          <w:rFonts w:eastAsia="Times New Roman" w:cs="Times New Roman"/>
          <w:b/>
          <w:bCs/>
          <w:szCs w:val="24"/>
        </w:rPr>
        <w:t>Role-Based Access</w:t>
      </w:r>
      <w:r w:rsidRPr="00F22838">
        <w:rPr>
          <w:rFonts w:eastAsia="Times New Roman" w:cs="Times New Roman"/>
          <w:szCs w:val="24"/>
        </w:rPr>
        <w:t>:</w:t>
      </w:r>
    </w:p>
    <w:p w14:paraId="09E15A83" w14:textId="77777777" w:rsidR="00773B0D" w:rsidRPr="00F22838" w:rsidRDefault="00773B0D" w:rsidP="00C91BF0">
      <w:pPr>
        <w:spacing w:before="100" w:beforeAutospacing="1" w:after="100" w:afterAutospacing="1"/>
        <w:jc w:val="left"/>
        <w:rPr>
          <w:rFonts w:eastAsia="Times New Roman" w:cs="Times New Roman"/>
          <w:szCs w:val="24"/>
        </w:rPr>
      </w:pPr>
      <w:r w:rsidRPr="00F22838">
        <w:rPr>
          <w:rFonts w:eastAsia="Times New Roman" w:cs="Times New Roman"/>
          <w:szCs w:val="24"/>
        </w:rPr>
        <w:t xml:space="preserve">Only registered users, including </w:t>
      </w:r>
      <w:r w:rsidRPr="00F22838">
        <w:rPr>
          <w:rFonts w:eastAsia="Times New Roman" w:cs="Times New Roman"/>
          <w:b/>
          <w:bCs/>
          <w:szCs w:val="24"/>
        </w:rPr>
        <w:t>Traders</w:t>
      </w:r>
      <w:r w:rsidRPr="00F22838">
        <w:rPr>
          <w:rFonts w:eastAsia="Times New Roman" w:cs="Times New Roman"/>
          <w:szCs w:val="24"/>
        </w:rPr>
        <w:t xml:space="preserve">, </w:t>
      </w:r>
      <w:r w:rsidRPr="00F22838">
        <w:rPr>
          <w:rFonts w:eastAsia="Times New Roman" w:cs="Times New Roman"/>
          <w:b/>
          <w:bCs/>
          <w:szCs w:val="24"/>
        </w:rPr>
        <w:t>Listed Company Representatives</w:t>
      </w:r>
      <w:r w:rsidRPr="00F22838">
        <w:rPr>
          <w:rFonts w:eastAsia="Times New Roman" w:cs="Times New Roman"/>
          <w:szCs w:val="24"/>
        </w:rPr>
        <w:t xml:space="preserve">, and </w:t>
      </w:r>
      <w:r w:rsidRPr="00F22838">
        <w:rPr>
          <w:rFonts w:eastAsia="Times New Roman" w:cs="Times New Roman"/>
          <w:b/>
          <w:bCs/>
          <w:szCs w:val="24"/>
        </w:rPr>
        <w:t>Regulators</w:t>
      </w:r>
      <w:r w:rsidRPr="00F22838">
        <w:rPr>
          <w:rFonts w:eastAsia="Times New Roman" w:cs="Times New Roman"/>
          <w:szCs w:val="24"/>
        </w:rPr>
        <w:t>, are allowed access to functionalities relevant to their roles.</w:t>
      </w:r>
    </w:p>
    <w:p w14:paraId="255A098A" w14:textId="6350B655" w:rsidR="00773B0D" w:rsidRPr="00F22838" w:rsidRDefault="00773B0D" w:rsidP="00C91BF0">
      <w:pPr>
        <w:spacing w:before="100" w:beforeAutospacing="1" w:after="100" w:afterAutospacing="1"/>
        <w:jc w:val="left"/>
        <w:rPr>
          <w:rFonts w:eastAsia="Times New Roman" w:cs="Times New Roman"/>
          <w:szCs w:val="24"/>
        </w:rPr>
      </w:pPr>
      <w:r w:rsidRPr="00F22838">
        <w:rPr>
          <w:rFonts w:eastAsia="Times New Roman" w:cs="Times New Roman"/>
          <w:b/>
          <w:bCs/>
          <w:szCs w:val="24"/>
        </w:rPr>
        <w:t>Trading Engine Simulation</w:t>
      </w:r>
      <w:r w:rsidRPr="00F22838">
        <w:rPr>
          <w:rFonts w:eastAsia="Times New Roman" w:cs="Times New Roman"/>
          <w:szCs w:val="24"/>
        </w:rPr>
        <w:t>:</w:t>
      </w:r>
    </w:p>
    <w:p w14:paraId="12FF33FF" w14:textId="04009A90" w:rsidR="00773B0D" w:rsidRPr="00F22838" w:rsidRDefault="00773B0D" w:rsidP="00773B0D">
      <w:pPr>
        <w:spacing w:before="100" w:beforeAutospacing="1" w:after="100" w:afterAutospacing="1"/>
        <w:jc w:val="left"/>
        <w:rPr>
          <w:rFonts w:eastAsia="Times New Roman" w:cs="Times New Roman"/>
          <w:szCs w:val="24"/>
        </w:rPr>
      </w:pPr>
      <w:r w:rsidRPr="00F22838">
        <w:rPr>
          <w:rFonts w:eastAsia="Times New Roman" w:cs="Times New Roman"/>
          <w:szCs w:val="24"/>
        </w:rPr>
        <w:t>The trading engine must accurately replicate real-world stock trading mechanisms, supporting multiple order types (e.g., market and limit orders) and employing a Price-Time Pr</w:t>
      </w:r>
      <w:r w:rsidR="00C91BF0" w:rsidRPr="00F22838">
        <w:rPr>
          <w:rFonts w:eastAsia="Times New Roman" w:cs="Times New Roman"/>
          <w:szCs w:val="24"/>
        </w:rPr>
        <w:t>iority Algorithm for execution.</w:t>
      </w:r>
    </w:p>
    <w:p w14:paraId="3507ADD4" w14:textId="6F7C6339" w:rsidR="00773B0D" w:rsidRPr="00F22838" w:rsidRDefault="00773B0D" w:rsidP="00C91BF0">
      <w:pPr>
        <w:spacing w:before="100" w:beforeAutospacing="1" w:after="100" w:afterAutospacing="1"/>
        <w:jc w:val="left"/>
        <w:rPr>
          <w:rFonts w:eastAsia="Times New Roman" w:cs="Times New Roman"/>
          <w:szCs w:val="24"/>
        </w:rPr>
      </w:pPr>
      <w:r w:rsidRPr="00F22838">
        <w:rPr>
          <w:rFonts w:eastAsia="Times New Roman" w:cs="Times New Roman"/>
          <w:b/>
          <w:bCs/>
          <w:szCs w:val="24"/>
        </w:rPr>
        <w:t>Work Hour Management</w:t>
      </w:r>
      <w:r w:rsidRPr="00F22838">
        <w:rPr>
          <w:rFonts w:eastAsia="Times New Roman" w:cs="Times New Roman"/>
          <w:szCs w:val="24"/>
        </w:rPr>
        <w:t>:</w:t>
      </w:r>
    </w:p>
    <w:p w14:paraId="02A47B9B" w14:textId="77777777" w:rsidR="00773B0D" w:rsidRPr="00F22838" w:rsidRDefault="00773B0D" w:rsidP="00C91BF0">
      <w:pPr>
        <w:spacing w:before="100" w:beforeAutospacing="1" w:after="100" w:afterAutospacing="1"/>
        <w:jc w:val="left"/>
        <w:rPr>
          <w:rFonts w:eastAsia="Times New Roman" w:cs="Times New Roman"/>
          <w:szCs w:val="24"/>
        </w:rPr>
      </w:pPr>
      <w:r w:rsidRPr="00F22838">
        <w:rPr>
          <w:rFonts w:eastAsia="Times New Roman" w:cs="Times New Roman"/>
          <w:szCs w:val="24"/>
        </w:rPr>
        <w:t>Regulators have the authority to define the platform's active trading hours, ensuring trading activities occur only during designated periods.</w:t>
      </w:r>
    </w:p>
    <w:p w14:paraId="3F08E66F" w14:textId="77777777" w:rsidR="00773B0D" w:rsidRPr="00F22838" w:rsidRDefault="00773B0D" w:rsidP="00C91BF0">
      <w:pPr>
        <w:spacing w:before="100" w:beforeAutospacing="1" w:after="100" w:afterAutospacing="1"/>
        <w:jc w:val="left"/>
        <w:rPr>
          <w:rFonts w:eastAsia="Times New Roman" w:cs="Times New Roman"/>
          <w:szCs w:val="24"/>
        </w:rPr>
      </w:pPr>
      <w:r w:rsidRPr="00F22838">
        <w:rPr>
          <w:rFonts w:eastAsia="Times New Roman" w:cs="Times New Roman"/>
          <w:b/>
          <w:bCs/>
          <w:szCs w:val="24"/>
        </w:rPr>
        <w:lastRenderedPageBreak/>
        <w:t>Trader Suspension</w:t>
      </w:r>
      <w:r w:rsidRPr="00F22838">
        <w:rPr>
          <w:rFonts w:eastAsia="Times New Roman" w:cs="Times New Roman"/>
          <w:szCs w:val="24"/>
        </w:rPr>
        <w:t>:</w:t>
      </w:r>
    </w:p>
    <w:p w14:paraId="1299055D" w14:textId="595C251E" w:rsidR="00773B0D" w:rsidRPr="00F22838" w:rsidRDefault="00773B0D" w:rsidP="00C91BF0">
      <w:pPr>
        <w:spacing w:before="100" w:beforeAutospacing="1" w:after="100" w:afterAutospacing="1"/>
        <w:jc w:val="left"/>
        <w:rPr>
          <w:rFonts w:eastAsia="Times New Roman" w:cs="Times New Roman"/>
          <w:szCs w:val="24"/>
        </w:rPr>
      </w:pPr>
      <w:r w:rsidRPr="00F22838">
        <w:rPr>
          <w:rFonts w:eastAsia="Times New Roman" w:cs="Times New Roman"/>
          <w:szCs w:val="24"/>
        </w:rPr>
        <w:t>Regulators can suspend traders for policy violations, ensuring a fair and compliant trading environment.</w:t>
      </w:r>
    </w:p>
    <w:p w14:paraId="3057EC4B" w14:textId="77777777" w:rsidR="00773B0D" w:rsidRPr="00F22838" w:rsidRDefault="00773B0D" w:rsidP="00C91BF0">
      <w:pPr>
        <w:spacing w:before="100" w:beforeAutospacing="1" w:after="100" w:afterAutospacing="1"/>
        <w:jc w:val="left"/>
        <w:rPr>
          <w:rFonts w:eastAsia="Times New Roman" w:cs="Times New Roman"/>
          <w:szCs w:val="24"/>
        </w:rPr>
      </w:pPr>
      <w:r w:rsidRPr="00F22838">
        <w:rPr>
          <w:rFonts w:eastAsia="Times New Roman" w:cs="Times New Roman"/>
          <w:b/>
          <w:bCs/>
          <w:szCs w:val="24"/>
        </w:rPr>
        <w:t>Listed Company Operations</w:t>
      </w:r>
      <w:r w:rsidRPr="00F22838">
        <w:rPr>
          <w:rFonts w:eastAsia="Times New Roman" w:cs="Times New Roman"/>
          <w:szCs w:val="24"/>
        </w:rPr>
        <w:t>:</w:t>
      </w:r>
    </w:p>
    <w:p w14:paraId="2992E896" w14:textId="2480DEC9" w:rsidR="00FE3FA6" w:rsidRPr="00F22838" w:rsidRDefault="00773B0D" w:rsidP="00866BA8">
      <w:pPr>
        <w:spacing w:before="100" w:beforeAutospacing="1" w:after="100" w:afterAutospacing="1"/>
        <w:jc w:val="left"/>
        <w:rPr>
          <w:rFonts w:eastAsia="Times New Roman" w:cs="Times New Roman"/>
          <w:szCs w:val="24"/>
        </w:rPr>
      </w:pPr>
      <w:r w:rsidRPr="00F22838">
        <w:rPr>
          <w:rFonts w:eastAsia="Times New Roman" w:cs="Times New Roman"/>
          <w:szCs w:val="24"/>
        </w:rPr>
        <w:t>Listed company representatives can manage their stocks, including publishing shares and setting declared dividend ratios, in compliance with ECMA regulations.</w:t>
      </w:r>
    </w:p>
    <w:p w14:paraId="2B95DF86" w14:textId="13D56B88" w:rsidR="00E102BE" w:rsidRPr="00F22838" w:rsidRDefault="00FE3FA6" w:rsidP="00350C02">
      <w:pPr>
        <w:pStyle w:val="Heading2"/>
        <w:jc w:val="center"/>
      </w:pPr>
      <w:bookmarkStart w:id="29" w:name="_Toc187936916"/>
      <w:r w:rsidRPr="00F22838">
        <w:t>Proposed System Description</w:t>
      </w:r>
      <w:bookmarkEnd w:id="29"/>
    </w:p>
    <w:p w14:paraId="56A79D4A" w14:textId="6C9529F7" w:rsidR="00FE3FA6" w:rsidRPr="00F22838" w:rsidRDefault="00FE3FA6" w:rsidP="00350C02">
      <w:pPr>
        <w:pStyle w:val="Heading3"/>
        <w:jc w:val="left"/>
      </w:pPr>
      <w:bookmarkStart w:id="30" w:name="_Toc187936917"/>
      <w:r w:rsidRPr="00F22838">
        <w:t>Overview</w:t>
      </w:r>
      <w:bookmarkEnd w:id="30"/>
    </w:p>
    <w:p w14:paraId="7D50B58F" w14:textId="0A3B6AE7" w:rsidR="0069769F" w:rsidRPr="00F22838" w:rsidRDefault="003136D6" w:rsidP="003136D6">
      <w:pPr>
        <w:rPr>
          <w:rFonts w:cs="Times New Roman"/>
        </w:rPr>
      </w:pPr>
      <w:r w:rsidRPr="00F22838">
        <w:rPr>
          <w:rFonts w:cs="Times New Roman"/>
        </w:rPr>
        <w:t>The proposed system is an Ethiopian Stock Market Simulation Platform, designed to mimic real-world trading activities, provide market analysis tools, and incorporate regulatory oversight features. This platform will serve as a comprehensive learning tool for stakeholders, including</w:t>
      </w:r>
    </w:p>
    <w:p w14:paraId="162E620A" w14:textId="77777777" w:rsidR="003136D6" w:rsidRPr="00F22838" w:rsidRDefault="003136D6" w:rsidP="003136D6">
      <w:pPr>
        <w:rPr>
          <w:rFonts w:cs="Times New Roman"/>
        </w:rPr>
      </w:pPr>
    </w:p>
    <w:p w14:paraId="73425502" w14:textId="77777777" w:rsidR="003136D6" w:rsidRPr="00F22838" w:rsidRDefault="003136D6" w:rsidP="00EB1A11">
      <w:pPr>
        <w:numPr>
          <w:ilvl w:val="0"/>
          <w:numId w:val="17"/>
        </w:numPr>
        <w:rPr>
          <w:rFonts w:cs="Times New Roman"/>
        </w:rPr>
      </w:pPr>
      <w:r w:rsidRPr="00F22838">
        <w:rPr>
          <w:rFonts w:cs="Times New Roman"/>
          <w:b/>
          <w:bCs/>
        </w:rPr>
        <w:t>Traders</w:t>
      </w:r>
      <w:r w:rsidRPr="00F22838">
        <w:rPr>
          <w:rFonts w:cs="Times New Roman"/>
        </w:rPr>
        <w:t>:</w:t>
      </w:r>
    </w:p>
    <w:p w14:paraId="52C4301A" w14:textId="77777777" w:rsidR="003136D6" w:rsidRPr="00F22838" w:rsidRDefault="003136D6" w:rsidP="00EB1A11">
      <w:pPr>
        <w:numPr>
          <w:ilvl w:val="0"/>
          <w:numId w:val="19"/>
        </w:numPr>
        <w:rPr>
          <w:rFonts w:cs="Times New Roman"/>
        </w:rPr>
      </w:pPr>
      <w:r w:rsidRPr="00F22838">
        <w:rPr>
          <w:rFonts w:cs="Times New Roman"/>
        </w:rPr>
        <w:t>Designed for individual participants to learn effective trading strategies, enhance their portfolio management skills, and understand the intricacies of market operations.</w:t>
      </w:r>
    </w:p>
    <w:p w14:paraId="4B763162" w14:textId="77777777" w:rsidR="003136D6" w:rsidRPr="00F22838" w:rsidRDefault="003136D6" w:rsidP="00EB1A11">
      <w:pPr>
        <w:numPr>
          <w:ilvl w:val="0"/>
          <w:numId w:val="19"/>
        </w:numPr>
        <w:rPr>
          <w:rFonts w:cs="Times New Roman"/>
        </w:rPr>
      </w:pPr>
      <w:r w:rsidRPr="00F22838">
        <w:rPr>
          <w:rFonts w:cs="Times New Roman"/>
        </w:rPr>
        <w:t>Traders can place buy/sell orders, track their portfolio, and receive notifications about their trades, simulating a complete trading experience.</w:t>
      </w:r>
    </w:p>
    <w:p w14:paraId="10515193" w14:textId="77777777" w:rsidR="003136D6" w:rsidRPr="00F22838" w:rsidRDefault="003136D6" w:rsidP="00EB1A11">
      <w:pPr>
        <w:numPr>
          <w:ilvl w:val="0"/>
          <w:numId w:val="17"/>
        </w:numPr>
        <w:rPr>
          <w:rFonts w:cs="Times New Roman"/>
        </w:rPr>
      </w:pPr>
      <w:r w:rsidRPr="00F22838">
        <w:rPr>
          <w:rFonts w:cs="Times New Roman"/>
          <w:b/>
          <w:bCs/>
        </w:rPr>
        <w:t>Listed Company Administrators</w:t>
      </w:r>
      <w:r w:rsidRPr="00F22838">
        <w:rPr>
          <w:rFonts w:cs="Times New Roman"/>
        </w:rPr>
        <w:t>:</w:t>
      </w:r>
    </w:p>
    <w:p w14:paraId="1AB32722" w14:textId="77777777" w:rsidR="003136D6" w:rsidRPr="00F22838" w:rsidRDefault="003136D6" w:rsidP="00EB1A11">
      <w:pPr>
        <w:numPr>
          <w:ilvl w:val="0"/>
          <w:numId w:val="15"/>
        </w:numPr>
        <w:rPr>
          <w:rFonts w:cs="Times New Roman"/>
        </w:rPr>
      </w:pPr>
      <w:r w:rsidRPr="00F22838">
        <w:rPr>
          <w:rFonts w:cs="Times New Roman"/>
        </w:rPr>
        <w:t>Enables representatives of listed companies to manage their company profiles, publish stocks, and declare dividends.</w:t>
      </w:r>
    </w:p>
    <w:p w14:paraId="65F0F5B4" w14:textId="77777777" w:rsidR="003136D6" w:rsidRPr="00F22838" w:rsidRDefault="003136D6" w:rsidP="00EB1A11">
      <w:pPr>
        <w:numPr>
          <w:ilvl w:val="0"/>
          <w:numId w:val="15"/>
        </w:numPr>
        <w:rPr>
          <w:rFonts w:cs="Times New Roman"/>
        </w:rPr>
      </w:pPr>
      <w:r w:rsidRPr="00F22838">
        <w:rPr>
          <w:rFonts w:cs="Times New Roman"/>
        </w:rPr>
        <w:t>They can also monitor their company's trading activity, ensuring a realistic simulation of administrative responsibilities in a stock market ecosystem.</w:t>
      </w:r>
    </w:p>
    <w:p w14:paraId="680ED6A0" w14:textId="77777777" w:rsidR="003136D6" w:rsidRPr="00F22838" w:rsidRDefault="003136D6" w:rsidP="00EB1A11">
      <w:pPr>
        <w:numPr>
          <w:ilvl w:val="0"/>
          <w:numId w:val="17"/>
        </w:numPr>
        <w:rPr>
          <w:rFonts w:cs="Times New Roman"/>
        </w:rPr>
      </w:pPr>
      <w:r w:rsidRPr="00F22838">
        <w:rPr>
          <w:rFonts w:cs="Times New Roman"/>
          <w:b/>
          <w:bCs/>
        </w:rPr>
        <w:t>Regulators</w:t>
      </w:r>
      <w:r w:rsidRPr="00F22838">
        <w:rPr>
          <w:rFonts w:cs="Times New Roman"/>
        </w:rPr>
        <w:t>:</w:t>
      </w:r>
    </w:p>
    <w:p w14:paraId="1C4CA8F8" w14:textId="77777777" w:rsidR="003136D6" w:rsidRPr="00F22838" w:rsidRDefault="003136D6" w:rsidP="00EB1A11">
      <w:pPr>
        <w:numPr>
          <w:ilvl w:val="0"/>
          <w:numId w:val="18"/>
        </w:numPr>
        <w:rPr>
          <w:rFonts w:cs="Times New Roman"/>
        </w:rPr>
      </w:pPr>
      <w:r w:rsidRPr="00F22838">
        <w:rPr>
          <w:rFonts w:cs="Times New Roman"/>
        </w:rPr>
        <w:t>Provides tools for simulating regulatory oversight, approving or rejecting trader and company registrations, monitoring trading activities, and managing compliance violations.</w:t>
      </w:r>
    </w:p>
    <w:p w14:paraId="43FAFAB3" w14:textId="77777777" w:rsidR="003136D6" w:rsidRPr="00F22838" w:rsidRDefault="003136D6" w:rsidP="00EB1A11">
      <w:pPr>
        <w:numPr>
          <w:ilvl w:val="0"/>
          <w:numId w:val="18"/>
        </w:numPr>
        <w:rPr>
          <w:rFonts w:cs="Times New Roman"/>
        </w:rPr>
      </w:pPr>
      <w:r w:rsidRPr="00F22838">
        <w:rPr>
          <w:rFonts w:cs="Times New Roman"/>
        </w:rPr>
        <w:lastRenderedPageBreak/>
        <w:t>Regulators can generate comprehensive reports, set market alerts, and test the effectiveness of regulatory policies in a controlled environment.</w:t>
      </w:r>
    </w:p>
    <w:p w14:paraId="3E309791" w14:textId="7EEF87B4" w:rsidR="003136D6" w:rsidRPr="00F22838" w:rsidRDefault="003136D6" w:rsidP="009F2209">
      <w:pPr>
        <w:spacing w:before="240" w:after="240"/>
        <w:rPr>
          <w:rFonts w:cs="Times New Roman"/>
        </w:rPr>
      </w:pPr>
      <w:r w:rsidRPr="00F22838">
        <w:rPr>
          <w:rFonts w:cs="Times New Roman"/>
        </w:rPr>
        <w:t>By providing a secure, virtual environment, the Ethiopian Stock Market Simulation Platform empowers stakeholders to gain practical experience, deepen their understanding of stock market dynamics, and contribute to the successful establishment and sustainability of Ethiopia’s upcoming stock exchange.</w:t>
      </w:r>
    </w:p>
    <w:p w14:paraId="712884D6" w14:textId="70EEEEC3" w:rsidR="00FE3FA6" w:rsidRPr="00F22838" w:rsidRDefault="00FE3FA6" w:rsidP="009F2209">
      <w:pPr>
        <w:pStyle w:val="Heading3"/>
        <w:spacing w:after="240"/>
        <w:jc w:val="left"/>
      </w:pPr>
      <w:bookmarkStart w:id="31" w:name="_Toc187936918"/>
      <w:r w:rsidRPr="00F22838">
        <w:t>Functional Requirements</w:t>
      </w:r>
      <w:bookmarkEnd w:id="31"/>
    </w:p>
    <w:p w14:paraId="33ED976F" w14:textId="77777777" w:rsidR="009F2209" w:rsidRPr="00F22838" w:rsidRDefault="009F2209" w:rsidP="00EB1A11">
      <w:pPr>
        <w:pStyle w:val="ListParagraph"/>
        <w:numPr>
          <w:ilvl w:val="0"/>
          <w:numId w:val="70"/>
        </w:numPr>
      </w:pPr>
      <w:r w:rsidRPr="00F22838">
        <w:t>User Registration and Role Management</w:t>
      </w:r>
    </w:p>
    <w:p w14:paraId="3CD7470E" w14:textId="77777777" w:rsidR="009F2209" w:rsidRPr="00F22838" w:rsidRDefault="009F2209" w:rsidP="00EB1A11">
      <w:pPr>
        <w:numPr>
          <w:ilvl w:val="0"/>
          <w:numId w:val="64"/>
        </w:numPr>
        <w:spacing w:after="100" w:afterAutospacing="1"/>
        <w:rPr>
          <w:rFonts w:eastAsia="Times New Roman" w:cs="Times New Roman"/>
          <w:szCs w:val="24"/>
        </w:rPr>
      </w:pPr>
      <w:r w:rsidRPr="00F22838">
        <w:rPr>
          <w:rFonts w:eastAsia="Times New Roman" w:cs="Times New Roman"/>
          <w:b/>
          <w:bCs/>
          <w:szCs w:val="24"/>
        </w:rPr>
        <w:t>Multiple Roles:</w:t>
      </w:r>
      <w:r w:rsidRPr="00F22838">
        <w:rPr>
          <w:rFonts w:eastAsia="Times New Roman" w:cs="Times New Roman"/>
          <w:szCs w:val="24"/>
        </w:rPr>
        <w:t xml:space="preserve"> Supports Traders, Company Admins, and Regulators.</w:t>
      </w:r>
    </w:p>
    <w:p w14:paraId="29CDB3BD" w14:textId="77777777" w:rsidR="009F2209" w:rsidRPr="00F22838" w:rsidRDefault="009F2209" w:rsidP="00EB1A11">
      <w:pPr>
        <w:numPr>
          <w:ilvl w:val="0"/>
          <w:numId w:val="64"/>
        </w:numPr>
        <w:spacing w:before="100" w:beforeAutospacing="1" w:after="100" w:afterAutospacing="1"/>
        <w:rPr>
          <w:rFonts w:eastAsia="Times New Roman" w:cs="Times New Roman"/>
          <w:szCs w:val="24"/>
        </w:rPr>
      </w:pPr>
      <w:r w:rsidRPr="00F22838">
        <w:rPr>
          <w:rFonts w:eastAsia="Times New Roman" w:cs="Times New Roman"/>
          <w:b/>
          <w:bCs/>
          <w:szCs w:val="24"/>
        </w:rPr>
        <w:t>Role-Based Access Control:</w:t>
      </w:r>
      <w:r w:rsidRPr="00F22838">
        <w:rPr>
          <w:rFonts w:eastAsia="Times New Roman" w:cs="Times New Roman"/>
          <w:szCs w:val="24"/>
        </w:rPr>
        <w:t xml:space="preserve"> Ensures secure and tailored access to platform features based on user roles.</w:t>
      </w:r>
    </w:p>
    <w:p w14:paraId="5375105B" w14:textId="77777777" w:rsidR="009F2209" w:rsidRPr="00F22838" w:rsidRDefault="009F2209" w:rsidP="00EB1A11">
      <w:pPr>
        <w:numPr>
          <w:ilvl w:val="0"/>
          <w:numId w:val="64"/>
        </w:numPr>
        <w:spacing w:before="100" w:beforeAutospacing="1" w:after="100" w:afterAutospacing="1"/>
        <w:rPr>
          <w:rFonts w:eastAsia="Times New Roman" w:cs="Times New Roman"/>
          <w:szCs w:val="24"/>
        </w:rPr>
      </w:pPr>
      <w:r w:rsidRPr="00F22838">
        <w:rPr>
          <w:rFonts w:eastAsia="Times New Roman" w:cs="Times New Roman"/>
          <w:b/>
          <w:bCs/>
          <w:szCs w:val="24"/>
        </w:rPr>
        <w:t>Email OTP Verification:</w:t>
      </w:r>
      <w:r w:rsidRPr="00F22838">
        <w:rPr>
          <w:rFonts w:eastAsia="Times New Roman" w:cs="Times New Roman"/>
          <w:szCs w:val="24"/>
        </w:rPr>
        <w:t xml:space="preserve"> Sends OTPs via email during user registration to enhance account security.</w:t>
      </w:r>
    </w:p>
    <w:p w14:paraId="4D0163D3" w14:textId="77777777" w:rsidR="009F2209" w:rsidRPr="00E74E67" w:rsidRDefault="009F2209" w:rsidP="00EB1A11">
      <w:pPr>
        <w:pStyle w:val="ListParagraph"/>
        <w:numPr>
          <w:ilvl w:val="0"/>
          <w:numId w:val="71"/>
        </w:numPr>
      </w:pPr>
      <w:r w:rsidRPr="00E74E67">
        <w:t>Trading Engine</w:t>
      </w:r>
    </w:p>
    <w:p w14:paraId="495F7DA7" w14:textId="77777777" w:rsidR="009F2209" w:rsidRPr="00F22838" w:rsidRDefault="009F2209" w:rsidP="00EB1A11">
      <w:pPr>
        <w:numPr>
          <w:ilvl w:val="0"/>
          <w:numId w:val="65"/>
        </w:numPr>
        <w:rPr>
          <w:rFonts w:eastAsia="Times New Roman" w:cs="Times New Roman"/>
          <w:szCs w:val="24"/>
        </w:rPr>
      </w:pPr>
      <w:r w:rsidRPr="00F22838">
        <w:rPr>
          <w:rFonts w:eastAsia="Times New Roman" w:cs="Times New Roman"/>
          <w:b/>
          <w:bCs/>
          <w:szCs w:val="24"/>
        </w:rPr>
        <w:t>Order Placement:</w:t>
      </w:r>
      <w:r w:rsidRPr="00F22838">
        <w:rPr>
          <w:rFonts w:eastAsia="Times New Roman" w:cs="Times New Roman"/>
          <w:szCs w:val="24"/>
        </w:rPr>
        <w:t xml:space="preserve"> Supports market and limit order types.</w:t>
      </w:r>
    </w:p>
    <w:p w14:paraId="6F644E00" w14:textId="77777777" w:rsidR="009F2209" w:rsidRPr="00F22838" w:rsidRDefault="009F2209" w:rsidP="00EB1A11">
      <w:pPr>
        <w:numPr>
          <w:ilvl w:val="0"/>
          <w:numId w:val="65"/>
        </w:numPr>
        <w:spacing w:before="100" w:beforeAutospacing="1" w:after="100" w:afterAutospacing="1"/>
        <w:rPr>
          <w:rFonts w:eastAsia="Times New Roman" w:cs="Times New Roman"/>
          <w:szCs w:val="24"/>
        </w:rPr>
      </w:pPr>
      <w:r w:rsidRPr="00F22838">
        <w:rPr>
          <w:rFonts w:eastAsia="Times New Roman" w:cs="Times New Roman"/>
          <w:b/>
          <w:bCs/>
          <w:szCs w:val="24"/>
        </w:rPr>
        <w:t>Order Matching:</w:t>
      </w:r>
      <w:r w:rsidRPr="00F22838">
        <w:rPr>
          <w:rFonts w:eastAsia="Times New Roman" w:cs="Times New Roman"/>
          <w:szCs w:val="24"/>
        </w:rPr>
        <w:t xml:space="preserve"> Utilizes the Price-Time Priority Algorithm for fair and efficient trade execution.</w:t>
      </w:r>
    </w:p>
    <w:p w14:paraId="76114A23" w14:textId="77777777" w:rsidR="009F2209" w:rsidRPr="00F22838" w:rsidRDefault="009F2209" w:rsidP="00EB1A11">
      <w:pPr>
        <w:numPr>
          <w:ilvl w:val="0"/>
          <w:numId w:val="65"/>
        </w:numPr>
        <w:spacing w:before="100" w:beforeAutospacing="1" w:after="100" w:afterAutospacing="1"/>
        <w:rPr>
          <w:rFonts w:eastAsia="Times New Roman" w:cs="Times New Roman"/>
          <w:szCs w:val="24"/>
        </w:rPr>
      </w:pPr>
      <w:r w:rsidRPr="00F22838">
        <w:rPr>
          <w:rFonts w:eastAsia="Times New Roman" w:cs="Times New Roman"/>
          <w:b/>
          <w:bCs/>
          <w:szCs w:val="24"/>
        </w:rPr>
        <w:t>Market Depth Simulation:</w:t>
      </w:r>
      <w:r w:rsidRPr="00F22838">
        <w:rPr>
          <w:rFonts w:eastAsia="Times New Roman" w:cs="Times New Roman"/>
          <w:szCs w:val="24"/>
        </w:rPr>
        <w:t xml:space="preserve"> Provides real-time order books, bid-ask spreads, and partial matching capabilities.</w:t>
      </w:r>
    </w:p>
    <w:p w14:paraId="10560F89" w14:textId="77777777" w:rsidR="009F2209" w:rsidRPr="00F22838" w:rsidRDefault="009F2209" w:rsidP="00EB1A11">
      <w:pPr>
        <w:numPr>
          <w:ilvl w:val="0"/>
          <w:numId w:val="65"/>
        </w:numPr>
        <w:spacing w:before="100" w:beforeAutospacing="1" w:after="100" w:afterAutospacing="1"/>
        <w:rPr>
          <w:rFonts w:eastAsia="Times New Roman" w:cs="Times New Roman"/>
          <w:szCs w:val="24"/>
        </w:rPr>
      </w:pPr>
      <w:r w:rsidRPr="00F22838">
        <w:rPr>
          <w:rFonts w:eastAsia="Times New Roman" w:cs="Times New Roman"/>
          <w:b/>
          <w:bCs/>
          <w:szCs w:val="24"/>
        </w:rPr>
        <w:t>Transaction Fee Calculation:</w:t>
      </w:r>
      <w:r w:rsidRPr="00F22838">
        <w:rPr>
          <w:rFonts w:eastAsia="Times New Roman" w:cs="Times New Roman"/>
          <w:szCs w:val="24"/>
        </w:rPr>
        <w:t xml:space="preserve"> Automatically applies predefined transaction fees to each trade.</w:t>
      </w:r>
    </w:p>
    <w:p w14:paraId="509EC71F" w14:textId="77777777" w:rsidR="009F2209" w:rsidRPr="00F22838" w:rsidRDefault="009F2209" w:rsidP="00EB1A11">
      <w:pPr>
        <w:pStyle w:val="ListParagraph"/>
        <w:numPr>
          <w:ilvl w:val="0"/>
          <w:numId w:val="72"/>
        </w:numPr>
      </w:pPr>
      <w:r w:rsidRPr="00F22838">
        <w:t>Portfolio Management</w:t>
      </w:r>
    </w:p>
    <w:p w14:paraId="213EE105" w14:textId="6465A4EE" w:rsidR="009F2209" w:rsidRPr="00F22838" w:rsidRDefault="009F2209" w:rsidP="00EB1A11">
      <w:pPr>
        <w:numPr>
          <w:ilvl w:val="0"/>
          <w:numId w:val="66"/>
        </w:numPr>
        <w:spacing w:after="100" w:afterAutospacing="1"/>
        <w:rPr>
          <w:rFonts w:eastAsia="Times New Roman" w:cs="Times New Roman"/>
          <w:szCs w:val="24"/>
        </w:rPr>
      </w:pPr>
      <w:r w:rsidRPr="00F22838">
        <w:rPr>
          <w:rFonts w:eastAsia="Times New Roman" w:cs="Times New Roman"/>
          <w:b/>
          <w:bCs/>
          <w:szCs w:val="24"/>
        </w:rPr>
        <w:t>Virtual Portfolios:</w:t>
      </w:r>
      <w:r w:rsidRPr="00F22838">
        <w:rPr>
          <w:rFonts w:eastAsia="Times New Roman" w:cs="Times New Roman"/>
          <w:szCs w:val="24"/>
        </w:rPr>
        <w:t xml:space="preserve"> Allows traders to manage, monitor, and track their investment portfolios.</w:t>
      </w:r>
    </w:p>
    <w:p w14:paraId="0862330B" w14:textId="77777777" w:rsidR="009F2209" w:rsidRPr="00F22838" w:rsidRDefault="009F2209" w:rsidP="00EB1A11">
      <w:pPr>
        <w:pStyle w:val="ListParagraph"/>
        <w:numPr>
          <w:ilvl w:val="0"/>
          <w:numId w:val="73"/>
        </w:numPr>
      </w:pPr>
      <w:r w:rsidRPr="00F22838">
        <w:t>Regulatory Tools</w:t>
      </w:r>
    </w:p>
    <w:p w14:paraId="3A4CDE3A" w14:textId="77777777" w:rsidR="009F2209" w:rsidRPr="00F22838" w:rsidRDefault="009F2209" w:rsidP="00EB1A11">
      <w:pPr>
        <w:numPr>
          <w:ilvl w:val="0"/>
          <w:numId w:val="67"/>
        </w:numPr>
        <w:spacing w:after="100" w:afterAutospacing="1"/>
        <w:rPr>
          <w:rFonts w:eastAsia="Times New Roman" w:cs="Times New Roman"/>
          <w:szCs w:val="24"/>
        </w:rPr>
      </w:pPr>
      <w:r w:rsidRPr="00F22838">
        <w:rPr>
          <w:rFonts w:eastAsia="Times New Roman" w:cs="Times New Roman"/>
          <w:b/>
          <w:bCs/>
          <w:szCs w:val="24"/>
        </w:rPr>
        <w:t>Compliance Monitoring:</w:t>
      </w:r>
      <w:r w:rsidRPr="00F22838">
        <w:rPr>
          <w:rFonts w:eastAsia="Times New Roman" w:cs="Times New Roman"/>
          <w:szCs w:val="24"/>
        </w:rPr>
        <w:t xml:space="preserve"> Enables regulators to oversee market activities and ensure adherence to regulations.</w:t>
      </w:r>
    </w:p>
    <w:p w14:paraId="31F61783" w14:textId="77777777" w:rsidR="009F2209" w:rsidRPr="00F22838" w:rsidRDefault="009F2209" w:rsidP="00EB1A11">
      <w:pPr>
        <w:numPr>
          <w:ilvl w:val="0"/>
          <w:numId w:val="67"/>
        </w:numPr>
        <w:spacing w:before="100" w:beforeAutospacing="1" w:after="100" w:afterAutospacing="1"/>
        <w:rPr>
          <w:rFonts w:eastAsia="Times New Roman" w:cs="Times New Roman"/>
          <w:szCs w:val="24"/>
        </w:rPr>
      </w:pPr>
      <w:r w:rsidRPr="00F22838">
        <w:rPr>
          <w:rFonts w:eastAsia="Times New Roman" w:cs="Times New Roman"/>
          <w:b/>
          <w:bCs/>
          <w:szCs w:val="24"/>
        </w:rPr>
        <w:lastRenderedPageBreak/>
        <w:t>Suspicious Activity Detection:</w:t>
      </w:r>
      <w:r w:rsidRPr="00F22838">
        <w:rPr>
          <w:rFonts w:eastAsia="Times New Roman" w:cs="Times New Roman"/>
          <w:szCs w:val="24"/>
        </w:rPr>
        <w:t xml:space="preserve"> Identifies and flags unusual trading behaviors for further investigation.</w:t>
      </w:r>
    </w:p>
    <w:p w14:paraId="48F0B828" w14:textId="77777777" w:rsidR="009F2209" w:rsidRPr="00F22838" w:rsidRDefault="009F2209" w:rsidP="00EB1A11">
      <w:pPr>
        <w:numPr>
          <w:ilvl w:val="0"/>
          <w:numId w:val="67"/>
        </w:numPr>
        <w:spacing w:before="100" w:beforeAutospacing="1" w:after="100" w:afterAutospacing="1"/>
        <w:rPr>
          <w:rFonts w:eastAsia="Times New Roman" w:cs="Times New Roman"/>
          <w:szCs w:val="24"/>
        </w:rPr>
      </w:pPr>
      <w:r w:rsidRPr="00F22838">
        <w:rPr>
          <w:rFonts w:eastAsia="Times New Roman" w:cs="Times New Roman"/>
          <w:b/>
          <w:bCs/>
          <w:szCs w:val="24"/>
        </w:rPr>
        <w:t>Trader Suspension:</w:t>
      </w:r>
      <w:r w:rsidRPr="00F22838">
        <w:rPr>
          <w:rFonts w:eastAsia="Times New Roman" w:cs="Times New Roman"/>
          <w:szCs w:val="24"/>
        </w:rPr>
        <w:t xml:space="preserve"> Allows regulators to suspend traders based on detected suspicious activities.</w:t>
      </w:r>
    </w:p>
    <w:p w14:paraId="55D5BFE1" w14:textId="77777777" w:rsidR="009F2209" w:rsidRPr="00F22838" w:rsidRDefault="009F2209" w:rsidP="00EB1A11">
      <w:pPr>
        <w:numPr>
          <w:ilvl w:val="0"/>
          <w:numId w:val="67"/>
        </w:numPr>
        <w:spacing w:before="100" w:beforeAutospacing="1" w:after="100" w:afterAutospacing="1"/>
        <w:rPr>
          <w:rFonts w:eastAsia="Times New Roman" w:cs="Times New Roman"/>
          <w:szCs w:val="24"/>
        </w:rPr>
      </w:pPr>
      <w:r w:rsidRPr="00F22838">
        <w:rPr>
          <w:rFonts w:eastAsia="Times New Roman" w:cs="Times New Roman"/>
          <w:b/>
          <w:bCs/>
          <w:szCs w:val="24"/>
        </w:rPr>
        <w:t>Audit Trail Recording:</w:t>
      </w:r>
      <w:r w:rsidRPr="00F22838">
        <w:rPr>
          <w:rFonts w:eastAsia="Times New Roman" w:cs="Times New Roman"/>
          <w:szCs w:val="24"/>
        </w:rPr>
        <w:t xml:space="preserve"> Logs critical actions, including order executions, to maintain accountability and support compliance efforts.</w:t>
      </w:r>
    </w:p>
    <w:p w14:paraId="042F036B" w14:textId="77777777" w:rsidR="009F2209" w:rsidRPr="00F22838" w:rsidRDefault="009F2209" w:rsidP="00EB1A11">
      <w:pPr>
        <w:numPr>
          <w:ilvl w:val="0"/>
          <w:numId w:val="67"/>
        </w:numPr>
        <w:spacing w:before="100" w:beforeAutospacing="1" w:after="100" w:afterAutospacing="1"/>
        <w:rPr>
          <w:rFonts w:eastAsia="Times New Roman" w:cs="Times New Roman"/>
          <w:szCs w:val="24"/>
        </w:rPr>
      </w:pPr>
      <w:r w:rsidRPr="00F22838">
        <w:rPr>
          <w:rFonts w:eastAsia="Times New Roman" w:cs="Times New Roman"/>
          <w:b/>
          <w:bCs/>
          <w:szCs w:val="24"/>
        </w:rPr>
        <w:t>Report Generation:</w:t>
      </w:r>
      <w:r w:rsidRPr="00F22838">
        <w:rPr>
          <w:rFonts w:eastAsia="Times New Roman" w:cs="Times New Roman"/>
          <w:szCs w:val="24"/>
        </w:rPr>
        <w:t xml:space="preserve"> Facilitates the creation of detailed compliance and regulatory reports.</w:t>
      </w:r>
    </w:p>
    <w:p w14:paraId="1AA2C9D5" w14:textId="77777777" w:rsidR="009F2209" w:rsidRPr="00F22838" w:rsidRDefault="009F2209" w:rsidP="00EB1A11">
      <w:pPr>
        <w:pStyle w:val="ListParagraph"/>
        <w:numPr>
          <w:ilvl w:val="0"/>
          <w:numId w:val="74"/>
        </w:numPr>
      </w:pPr>
      <w:r w:rsidRPr="00F22838">
        <w:t>Company Administration</w:t>
      </w:r>
    </w:p>
    <w:p w14:paraId="7225BF6D" w14:textId="77777777" w:rsidR="009F2209" w:rsidRPr="00F22838" w:rsidRDefault="009F2209" w:rsidP="00EB1A11">
      <w:pPr>
        <w:numPr>
          <w:ilvl w:val="0"/>
          <w:numId w:val="68"/>
        </w:numPr>
        <w:spacing w:after="100" w:afterAutospacing="1"/>
        <w:rPr>
          <w:rFonts w:eastAsia="Times New Roman" w:cs="Times New Roman"/>
          <w:szCs w:val="24"/>
        </w:rPr>
      </w:pPr>
      <w:r w:rsidRPr="00F22838">
        <w:rPr>
          <w:rFonts w:eastAsia="Times New Roman" w:cs="Times New Roman"/>
          <w:b/>
          <w:bCs/>
          <w:szCs w:val="24"/>
        </w:rPr>
        <w:t>Stock Publication:</w:t>
      </w:r>
      <w:r w:rsidRPr="00F22838">
        <w:rPr>
          <w:rFonts w:eastAsia="Times New Roman" w:cs="Times New Roman"/>
          <w:szCs w:val="24"/>
        </w:rPr>
        <w:t xml:space="preserve"> Enables company admins to publish their stocks on the platform.</w:t>
      </w:r>
    </w:p>
    <w:p w14:paraId="2D2DAAA4" w14:textId="77777777" w:rsidR="009F2209" w:rsidRPr="00F22838" w:rsidRDefault="009F2209" w:rsidP="00EB1A11">
      <w:pPr>
        <w:numPr>
          <w:ilvl w:val="0"/>
          <w:numId w:val="68"/>
        </w:numPr>
        <w:spacing w:before="100" w:beforeAutospacing="1" w:after="100" w:afterAutospacing="1"/>
        <w:rPr>
          <w:rFonts w:eastAsia="Times New Roman" w:cs="Times New Roman"/>
          <w:szCs w:val="24"/>
        </w:rPr>
      </w:pPr>
      <w:r w:rsidRPr="00F22838">
        <w:rPr>
          <w:rFonts w:eastAsia="Times New Roman" w:cs="Times New Roman"/>
          <w:b/>
          <w:bCs/>
          <w:szCs w:val="24"/>
        </w:rPr>
        <w:t>Financial Disclosures:</w:t>
      </w:r>
      <w:r w:rsidRPr="00F22838">
        <w:rPr>
          <w:rFonts w:eastAsia="Times New Roman" w:cs="Times New Roman"/>
          <w:szCs w:val="24"/>
        </w:rPr>
        <w:t xml:space="preserve"> Allows company admins to upload and manage their company's financial disclosures, ensuring transparency.</w:t>
      </w:r>
    </w:p>
    <w:p w14:paraId="4BF81ABD" w14:textId="77777777" w:rsidR="009F2209" w:rsidRPr="00F22838" w:rsidRDefault="009F2209" w:rsidP="00EB1A11">
      <w:pPr>
        <w:pStyle w:val="ListParagraph"/>
        <w:numPr>
          <w:ilvl w:val="0"/>
          <w:numId w:val="75"/>
        </w:numPr>
      </w:pPr>
      <w:r w:rsidRPr="00F22838">
        <w:t>Email Notification System</w:t>
      </w:r>
    </w:p>
    <w:p w14:paraId="0826913E" w14:textId="77777777" w:rsidR="009F2209" w:rsidRPr="00F22838" w:rsidRDefault="009F2209" w:rsidP="00EB1A11">
      <w:pPr>
        <w:numPr>
          <w:ilvl w:val="0"/>
          <w:numId w:val="69"/>
        </w:numPr>
        <w:rPr>
          <w:rFonts w:eastAsia="Times New Roman" w:cs="Times New Roman"/>
          <w:szCs w:val="24"/>
        </w:rPr>
      </w:pPr>
      <w:r w:rsidRPr="00F22838">
        <w:rPr>
          <w:rFonts w:eastAsia="Times New Roman" w:cs="Times New Roman"/>
          <w:b/>
          <w:bCs/>
          <w:szCs w:val="24"/>
        </w:rPr>
        <w:t>OTP Delivery:</w:t>
      </w:r>
      <w:r w:rsidRPr="00F22838">
        <w:rPr>
          <w:rFonts w:eastAsia="Times New Roman" w:cs="Times New Roman"/>
          <w:szCs w:val="24"/>
        </w:rPr>
        <w:t xml:space="preserve"> Sends OTPs via email during user registration for account verification.</w:t>
      </w:r>
    </w:p>
    <w:p w14:paraId="4A9E9D10" w14:textId="77777777" w:rsidR="009F2209" w:rsidRPr="00F22838" w:rsidRDefault="009F2209" w:rsidP="00EB1A11">
      <w:pPr>
        <w:numPr>
          <w:ilvl w:val="0"/>
          <w:numId w:val="69"/>
        </w:numPr>
        <w:spacing w:before="100" w:beforeAutospacing="1" w:after="100" w:afterAutospacing="1"/>
        <w:rPr>
          <w:rFonts w:eastAsia="Times New Roman" w:cs="Times New Roman"/>
          <w:szCs w:val="24"/>
        </w:rPr>
      </w:pPr>
      <w:r w:rsidRPr="00F22838">
        <w:rPr>
          <w:rFonts w:eastAsia="Times New Roman" w:cs="Times New Roman"/>
          <w:b/>
          <w:bCs/>
          <w:szCs w:val="24"/>
        </w:rPr>
        <w:t>Account Approval Alerts:</w:t>
      </w:r>
      <w:r w:rsidRPr="00F22838">
        <w:rPr>
          <w:rFonts w:eastAsia="Times New Roman" w:cs="Times New Roman"/>
          <w:szCs w:val="24"/>
        </w:rPr>
        <w:t xml:space="preserve"> Notifies users via email when their accounts are approved.</w:t>
      </w:r>
    </w:p>
    <w:p w14:paraId="5AC1699B" w14:textId="7F13B6DC" w:rsidR="00613558" w:rsidRPr="00F22838" w:rsidRDefault="009F2209" w:rsidP="00EB1A11">
      <w:pPr>
        <w:numPr>
          <w:ilvl w:val="0"/>
          <w:numId w:val="69"/>
        </w:numPr>
        <w:spacing w:before="100" w:beforeAutospacing="1" w:after="100" w:afterAutospacing="1"/>
        <w:rPr>
          <w:rFonts w:eastAsia="Times New Roman" w:cs="Times New Roman"/>
          <w:szCs w:val="24"/>
        </w:rPr>
      </w:pPr>
      <w:r w:rsidRPr="00F22838">
        <w:rPr>
          <w:rFonts w:eastAsia="Times New Roman" w:cs="Times New Roman"/>
          <w:b/>
          <w:bCs/>
          <w:szCs w:val="24"/>
        </w:rPr>
        <w:t>Order Execution Notifications:</w:t>
      </w:r>
      <w:r w:rsidRPr="00F22838">
        <w:rPr>
          <w:rFonts w:eastAsia="Times New Roman" w:cs="Times New Roman"/>
          <w:szCs w:val="24"/>
        </w:rPr>
        <w:t xml:space="preserve"> Alerts traders via email when their orders are matched and executed.</w:t>
      </w:r>
    </w:p>
    <w:p w14:paraId="3F4B6A36" w14:textId="77777777" w:rsidR="00C91BF0" w:rsidRPr="00F22838" w:rsidRDefault="00613558" w:rsidP="00350C02">
      <w:pPr>
        <w:pStyle w:val="Heading3"/>
        <w:jc w:val="left"/>
      </w:pPr>
      <w:bookmarkStart w:id="32" w:name="_Toc187936919"/>
      <w:r w:rsidRPr="00F22838">
        <w:t>Nonfunctional Requirements</w:t>
      </w:r>
      <w:bookmarkEnd w:id="32"/>
    </w:p>
    <w:p w14:paraId="39D606D1" w14:textId="089C6644" w:rsidR="00613558" w:rsidRPr="00F22838" w:rsidRDefault="00613558" w:rsidP="00B542F0">
      <w:pPr>
        <w:pStyle w:val="Heading4"/>
      </w:pPr>
      <w:r w:rsidRPr="00F22838">
        <w:t>Performance</w:t>
      </w:r>
    </w:p>
    <w:p w14:paraId="674BC33F" w14:textId="77777777" w:rsidR="00C91BF0" w:rsidRPr="00F22838" w:rsidRDefault="00613558" w:rsidP="00C91BF0">
      <w:pPr>
        <w:rPr>
          <w:rFonts w:cs="Times New Roman"/>
        </w:rPr>
      </w:pPr>
      <w:r w:rsidRPr="00F22838">
        <w:rPr>
          <w:rFonts w:cs="Times New Roman"/>
        </w:rPr>
        <w:t>The platform must provide a responsive and efficient user experience, handling trading simulations, regulatory operations, and administrative tasks with minimal lat</w:t>
      </w:r>
      <w:r w:rsidR="00C91BF0" w:rsidRPr="00F22838">
        <w:rPr>
          <w:rFonts w:cs="Times New Roman"/>
        </w:rPr>
        <w:t>ency and seamless interactions.</w:t>
      </w:r>
    </w:p>
    <w:p w14:paraId="6C8F5734" w14:textId="53D5764F" w:rsidR="00613558" w:rsidRPr="00F22838" w:rsidRDefault="00613558" w:rsidP="00B542F0">
      <w:pPr>
        <w:pStyle w:val="Heading4"/>
      </w:pPr>
      <w:r w:rsidRPr="00F22838">
        <w:lastRenderedPageBreak/>
        <w:t>Scalability</w:t>
      </w:r>
    </w:p>
    <w:p w14:paraId="52114E6A" w14:textId="77777777" w:rsidR="00613558" w:rsidRPr="00F22838" w:rsidRDefault="00613558" w:rsidP="00613558">
      <w:pPr>
        <w:rPr>
          <w:rFonts w:cs="Times New Roman"/>
        </w:rPr>
      </w:pPr>
      <w:r w:rsidRPr="00F22838">
        <w:rPr>
          <w:rFonts w:cs="Times New Roman"/>
        </w:rPr>
        <w:t>The system should support the addition of new features and the ability to scale to accommodate an increasing number of users and activities as the platform grows alongside Ethiopia's market readiness.</w:t>
      </w:r>
    </w:p>
    <w:p w14:paraId="7CFA2154" w14:textId="40B10FBE" w:rsidR="00613558" w:rsidRPr="00F22838" w:rsidRDefault="00613558" w:rsidP="00B542F0">
      <w:pPr>
        <w:pStyle w:val="Heading4"/>
      </w:pPr>
      <w:r w:rsidRPr="00F22838">
        <w:t xml:space="preserve"> Availability</w:t>
      </w:r>
    </w:p>
    <w:p w14:paraId="2A226409" w14:textId="4635F78E" w:rsidR="00613558" w:rsidRPr="00F22838" w:rsidRDefault="00613558" w:rsidP="00613558">
      <w:pPr>
        <w:rPr>
          <w:rFonts w:cs="Times New Roman"/>
        </w:rPr>
      </w:pPr>
      <w:r w:rsidRPr="00F22838">
        <w:rPr>
          <w:rFonts w:cs="Times New Roman"/>
        </w:rPr>
        <w:t>The platform must remain highly accessible and reliable, ensuring continuous operation during the designated transaction periods set by the system's regulators. Outside these periods, the platform should remain available for non-transactional activities such as portfolio management, monitoring, and administrative tasks, with minimal downtime for maintenance.</w:t>
      </w:r>
    </w:p>
    <w:p w14:paraId="046487A3" w14:textId="14F78ED2" w:rsidR="00613558" w:rsidRPr="00F22838" w:rsidRDefault="00613558" w:rsidP="00B542F0">
      <w:pPr>
        <w:pStyle w:val="Heading4"/>
      </w:pPr>
      <w:r w:rsidRPr="00F22838">
        <w:t>Reliability</w:t>
      </w:r>
    </w:p>
    <w:p w14:paraId="1FB42DF1" w14:textId="77777777" w:rsidR="00613558" w:rsidRPr="00F22838" w:rsidRDefault="00613558" w:rsidP="00613558">
      <w:pPr>
        <w:rPr>
          <w:rFonts w:cs="Times New Roman"/>
        </w:rPr>
      </w:pPr>
      <w:r w:rsidRPr="00F22838">
        <w:rPr>
          <w:rFonts w:cs="Times New Roman"/>
        </w:rPr>
        <w:t>The system must ensure the accuracy and consistency of all simulations, including trading, order matching, and compliance monitoring, to provide a realistic and dependable market environment.</w:t>
      </w:r>
    </w:p>
    <w:p w14:paraId="5E533317" w14:textId="31F8A64F" w:rsidR="00613558" w:rsidRPr="00F22838" w:rsidRDefault="00613558" w:rsidP="00B542F0">
      <w:pPr>
        <w:pStyle w:val="Heading4"/>
      </w:pPr>
      <w:r w:rsidRPr="00F22838">
        <w:t xml:space="preserve"> Maintainability</w:t>
      </w:r>
    </w:p>
    <w:p w14:paraId="38DBF091" w14:textId="77777777" w:rsidR="00613558" w:rsidRPr="00F22838" w:rsidRDefault="00613558" w:rsidP="00613558">
      <w:pPr>
        <w:rPr>
          <w:rFonts w:cs="Times New Roman"/>
        </w:rPr>
      </w:pPr>
      <w:r w:rsidRPr="00F22838">
        <w:rPr>
          <w:rFonts w:cs="Times New Roman"/>
        </w:rPr>
        <w:t>The platform’s codebase must be modular and well-documented to allow for straightforward updates, troubleshooting, and the integration of new functionalities as needed.</w:t>
      </w:r>
    </w:p>
    <w:p w14:paraId="68A8C423" w14:textId="49396B52" w:rsidR="00613558" w:rsidRPr="00F22838" w:rsidRDefault="00613558" w:rsidP="00B542F0">
      <w:pPr>
        <w:pStyle w:val="Heading4"/>
      </w:pPr>
      <w:r w:rsidRPr="00F22838">
        <w:t xml:space="preserve"> Security</w:t>
      </w:r>
    </w:p>
    <w:p w14:paraId="2D796E46" w14:textId="77777777" w:rsidR="00613558" w:rsidRPr="00F22838" w:rsidRDefault="00613558" w:rsidP="00613558">
      <w:pPr>
        <w:rPr>
          <w:rFonts w:cs="Times New Roman"/>
        </w:rPr>
      </w:pPr>
      <w:r w:rsidRPr="00F22838">
        <w:rPr>
          <w:rFonts w:cs="Times New Roman"/>
        </w:rPr>
        <w:t>Robust security measures must be implemented, including secure authentication, role-based access control, and data encryption, to safeguard user data and trading activities.</w:t>
      </w:r>
    </w:p>
    <w:p w14:paraId="0A89A59F" w14:textId="5FFC552F" w:rsidR="00613558" w:rsidRPr="00F22838" w:rsidRDefault="00613558" w:rsidP="00B542F0">
      <w:pPr>
        <w:pStyle w:val="Heading4"/>
      </w:pPr>
      <w:r w:rsidRPr="00F22838">
        <w:t>Usability</w:t>
      </w:r>
    </w:p>
    <w:p w14:paraId="5DA384AD" w14:textId="77777777" w:rsidR="00613558" w:rsidRPr="00F22838" w:rsidRDefault="00613558" w:rsidP="00613558">
      <w:pPr>
        <w:rPr>
          <w:rFonts w:cs="Times New Roman"/>
        </w:rPr>
      </w:pPr>
      <w:r w:rsidRPr="00F22838">
        <w:rPr>
          <w:rFonts w:cs="Times New Roman"/>
        </w:rPr>
        <w:t>The user interface must be designed for ease of use, providing clear navigation and accessible features tailored to the needs of traders, listed company administrators, and regulators.</w:t>
      </w:r>
    </w:p>
    <w:p w14:paraId="7A113E73" w14:textId="77777777" w:rsidR="00613558" w:rsidRPr="00F22838" w:rsidRDefault="00613558" w:rsidP="00613558">
      <w:pPr>
        <w:rPr>
          <w:rFonts w:cs="Times New Roman"/>
        </w:rPr>
      </w:pPr>
    </w:p>
    <w:p w14:paraId="42CA33C3" w14:textId="77777777" w:rsidR="00613558" w:rsidRPr="00F22838" w:rsidRDefault="00613558" w:rsidP="00613558">
      <w:pPr>
        <w:rPr>
          <w:rFonts w:cs="Times New Roman"/>
        </w:rPr>
      </w:pPr>
    </w:p>
    <w:p w14:paraId="6230A37F" w14:textId="77777777" w:rsidR="00613558" w:rsidRPr="00F22838" w:rsidRDefault="00613558" w:rsidP="00613558">
      <w:pPr>
        <w:rPr>
          <w:rFonts w:cs="Times New Roman"/>
        </w:rPr>
      </w:pPr>
    </w:p>
    <w:p w14:paraId="259D7593" w14:textId="77777777" w:rsidR="0046436A" w:rsidRPr="00F22838" w:rsidRDefault="0046436A" w:rsidP="00613558">
      <w:pPr>
        <w:rPr>
          <w:rFonts w:cs="Times New Roman"/>
        </w:rPr>
      </w:pPr>
    </w:p>
    <w:p w14:paraId="260FB05F" w14:textId="1FD29E0C" w:rsidR="00240424" w:rsidRPr="00F22838" w:rsidRDefault="00613558" w:rsidP="00350C02">
      <w:pPr>
        <w:pStyle w:val="Heading1"/>
      </w:pPr>
      <w:bookmarkStart w:id="33" w:name="_Toc187936920"/>
      <w:r w:rsidRPr="00F22838">
        <w:lastRenderedPageBreak/>
        <w:t>System Model</w:t>
      </w:r>
      <w:bookmarkEnd w:id="33"/>
    </w:p>
    <w:p w14:paraId="6E8C63A1" w14:textId="3B829E28" w:rsidR="0046436A" w:rsidRPr="00F22838" w:rsidRDefault="00866BA8" w:rsidP="00B542F0">
      <w:pPr>
        <w:pStyle w:val="Heading2"/>
      </w:pPr>
      <w:bookmarkStart w:id="34" w:name="_Toc187936921"/>
      <w:r w:rsidRPr="00F22838">
        <w:t>Scenarios</w:t>
      </w:r>
      <w:bookmarkEnd w:id="34"/>
    </w:p>
    <w:p w14:paraId="4FBF5477" w14:textId="6E0231BC" w:rsidR="00613558" w:rsidRPr="00F22838" w:rsidRDefault="00866BA8" w:rsidP="00350C02">
      <w:pPr>
        <w:pStyle w:val="Heading3"/>
        <w:jc w:val="left"/>
      </w:pPr>
      <w:bookmarkStart w:id="35" w:name="_Toc187936922"/>
      <w:r w:rsidRPr="00F22838">
        <w:t>Use Case Model</w:t>
      </w:r>
      <w:bookmarkEnd w:id="35"/>
    </w:p>
    <w:p w14:paraId="0D6C0B37" w14:textId="60196392" w:rsidR="00613558" w:rsidRPr="00F22838" w:rsidRDefault="00613558" w:rsidP="00613558">
      <w:pPr>
        <w:rPr>
          <w:rFonts w:cs="Times New Roman"/>
        </w:rPr>
      </w:pPr>
      <w:r w:rsidRPr="00F22838">
        <w:rPr>
          <w:rFonts w:cs="Times New Roman"/>
        </w:rPr>
        <w:t>The Use Case Model provides a structured representation of the interactions between users (actors) and the system as well as the role of the trading engine as a sub-system. Highlighting the key functionalities offered by the Ethiopian Stock Market Simulation Platform. It serves as the foundation for understanding system requirements and user roles.</w:t>
      </w:r>
    </w:p>
    <w:p w14:paraId="04F6F029" w14:textId="58E4BACB" w:rsidR="00613558" w:rsidRPr="00F22838" w:rsidRDefault="00866BA8" w:rsidP="00B542F0">
      <w:pPr>
        <w:pStyle w:val="Heading4"/>
      </w:pPr>
      <w:r w:rsidRPr="00F22838">
        <w:t>Actor Identification</w:t>
      </w:r>
    </w:p>
    <w:p w14:paraId="026F122E" w14:textId="3340C228" w:rsidR="00613558" w:rsidRPr="00F22838" w:rsidRDefault="00613558" w:rsidP="00613558">
      <w:pPr>
        <w:rPr>
          <w:rFonts w:cs="Times New Roman"/>
        </w:rPr>
      </w:pPr>
      <w:r w:rsidRPr="00F22838">
        <w:rPr>
          <w:rFonts w:cs="Times New Roman"/>
        </w:rPr>
        <w:t>The platform supports the following primary actors:</w:t>
      </w:r>
    </w:p>
    <w:p w14:paraId="7A191512" w14:textId="77777777" w:rsidR="00613558" w:rsidRPr="00F22838" w:rsidRDefault="00613558" w:rsidP="00EB1A11">
      <w:pPr>
        <w:numPr>
          <w:ilvl w:val="1"/>
          <w:numId w:val="16"/>
        </w:numPr>
        <w:contextualSpacing/>
        <w:rPr>
          <w:rFonts w:cs="Times New Roman"/>
        </w:rPr>
      </w:pPr>
      <w:r w:rsidRPr="00F22838">
        <w:rPr>
          <w:rFonts w:cs="Times New Roman"/>
          <w:b/>
        </w:rPr>
        <w:t>Trader</w:t>
      </w:r>
      <w:r w:rsidRPr="00F22838">
        <w:rPr>
          <w:rFonts w:cs="Times New Roman"/>
        </w:rPr>
        <w:t>:</w:t>
      </w:r>
    </w:p>
    <w:p w14:paraId="2F4A53BF" w14:textId="77777777" w:rsidR="00613558" w:rsidRPr="00F22838" w:rsidRDefault="00613558" w:rsidP="00613558">
      <w:pPr>
        <w:rPr>
          <w:rFonts w:cs="Times New Roman"/>
        </w:rPr>
      </w:pPr>
      <w:r w:rsidRPr="00F22838">
        <w:rPr>
          <w:rFonts w:cs="Times New Roman"/>
          <w:b/>
        </w:rPr>
        <w:t>Role</w:t>
      </w:r>
      <w:r w:rsidRPr="00F22838">
        <w:rPr>
          <w:rFonts w:cs="Times New Roman"/>
        </w:rPr>
        <w:t>: The trader represents an individual participant in the simulation who interacts with the system to perform trading activities.</w:t>
      </w:r>
    </w:p>
    <w:p w14:paraId="517B88B3" w14:textId="77777777" w:rsidR="00613558" w:rsidRPr="00F22838" w:rsidRDefault="00613558" w:rsidP="00613558">
      <w:pPr>
        <w:rPr>
          <w:rFonts w:cs="Times New Roman"/>
        </w:rPr>
      </w:pPr>
      <w:r w:rsidRPr="00F22838">
        <w:rPr>
          <w:rFonts w:cs="Times New Roman"/>
          <w:b/>
        </w:rPr>
        <w:t>Responsibilities</w:t>
      </w:r>
      <w:r w:rsidRPr="00F22838">
        <w:rPr>
          <w:rFonts w:cs="Times New Roman"/>
        </w:rPr>
        <w:t>:</w:t>
      </w:r>
    </w:p>
    <w:p w14:paraId="0B380B5B" w14:textId="77777777" w:rsidR="00613558" w:rsidRPr="00F22838" w:rsidRDefault="00613558" w:rsidP="00EB1A11">
      <w:pPr>
        <w:numPr>
          <w:ilvl w:val="0"/>
          <w:numId w:val="24"/>
        </w:numPr>
        <w:contextualSpacing/>
        <w:rPr>
          <w:rFonts w:cs="Times New Roman"/>
        </w:rPr>
      </w:pPr>
      <w:r w:rsidRPr="00F22838">
        <w:rPr>
          <w:rFonts w:cs="Times New Roman"/>
        </w:rPr>
        <w:t>Registers with the platform to gain access.</w:t>
      </w:r>
    </w:p>
    <w:p w14:paraId="00184AC0" w14:textId="77777777" w:rsidR="00613558" w:rsidRPr="00F22838" w:rsidRDefault="00613558" w:rsidP="00EB1A11">
      <w:pPr>
        <w:numPr>
          <w:ilvl w:val="0"/>
          <w:numId w:val="24"/>
        </w:numPr>
        <w:contextualSpacing/>
        <w:rPr>
          <w:rFonts w:cs="Times New Roman"/>
        </w:rPr>
      </w:pPr>
      <w:r w:rsidRPr="00F22838">
        <w:rPr>
          <w:rFonts w:cs="Times New Roman"/>
        </w:rPr>
        <w:t>Places buy or sell orders using the trading interface.</w:t>
      </w:r>
    </w:p>
    <w:p w14:paraId="3EF84D11" w14:textId="77777777" w:rsidR="00613558" w:rsidRPr="00F22838" w:rsidRDefault="00613558" w:rsidP="00EB1A11">
      <w:pPr>
        <w:numPr>
          <w:ilvl w:val="0"/>
          <w:numId w:val="24"/>
        </w:numPr>
        <w:contextualSpacing/>
        <w:rPr>
          <w:rFonts w:cs="Times New Roman"/>
        </w:rPr>
      </w:pPr>
      <w:r w:rsidRPr="00F22838">
        <w:rPr>
          <w:rFonts w:cs="Times New Roman"/>
        </w:rPr>
        <w:t>Monitors order statuses, manages portfolios.</w:t>
      </w:r>
    </w:p>
    <w:p w14:paraId="56B14A2F" w14:textId="77777777" w:rsidR="00613558" w:rsidRPr="00F22838" w:rsidRDefault="00613558" w:rsidP="00EB1A11">
      <w:pPr>
        <w:numPr>
          <w:ilvl w:val="0"/>
          <w:numId w:val="24"/>
        </w:numPr>
        <w:contextualSpacing/>
        <w:rPr>
          <w:rFonts w:cs="Times New Roman"/>
        </w:rPr>
      </w:pPr>
      <w:r w:rsidRPr="00F22838">
        <w:rPr>
          <w:rFonts w:cs="Times New Roman"/>
        </w:rPr>
        <w:t>Receives notifications about executed trades, and system updates.</w:t>
      </w:r>
    </w:p>
    <w:p w14:paraId="13CE45E0" w14:textId="0ADAB19A" w:rsidR="00613558" w:rsidRPr="00F22838" w:rsidRDefault="00613558" w:rsidP="00EB1A11">
      <w:pPr>
        <w:numPr>
          <w:ilvl w:val="1"/>
          <w:numId w:val="16"/>
        </w:numPr>
        <w:contextualSpacing/>
        <w:rPr>
          <w:rFonts w:cs="Times New Roman"/>
          <w:b/>
        </w:rPr>
      </w:pPr>
      <w:r w:rsidRPr="00F22838">
        <w:rPr>
          <w:rFonts w:cs="Times New Roman"/>
          <w:b/>
        </w:rPr>
        <w:t>Listed Company Admin:</w:t>
      </w:r>
    </w:p>
    <w:p w14:paraId="6B5B6668" w14:textId="77777777" w:rsidR="00613558" w:rsidRPr="00F22838" w:rsidRDefault="00613558" w:rsidP="00613558">
      <w:pPr>
        <w:rPr>
          <w:rFonts w:cs="Times New Roman"/>
        </w:rPr>
      </w:pPr>
      <w:r w:rsidRPr="00F22838">
        <w:rPr>
          <w:rFonts w:cs="Times New Roman"/>
          <w:b/>
        </w:rPr>
        <w:t>Role</w:t>
      </w:r>
      <w:r w:rsidRPr="00F22838">
        <w:rPr>
          <w:rFonts w:cs="Times New Roman"/>
        </w:rPr>
        <w:t>: Acts as a representative of a listed company managing stock-related activities.</w:t>
      </w:r>
    </w:p>
    <w:p w14:paraId="2C74A14A" w14:textId="77777777" w:rsidR="00613558" w:rsidRPr="00F22838" w:rsidRDefault="00613558" w:rsidP="00613558">
      <w:pPr>
        <w:rPr>
          <w:rFonts w:cs="Times New Roman"/>
        </w:rPr>
      </w:pPr>
      <w:r w:rsidRPr="00F22838">
        <w:rPr>
          <w:rFonts w:cs="Times New Roman"/>
          <w:b/>
        </w:rPr>
        <w:t>Responsibilities</w:t>
      </w:r>
      <w:r w:rsidRPr="00F22838">
        <w:rPr>
          <w:rFonts w:cs="Times New Roman"/>
        </w:rPr>
        <w:t>:</w:t>
      </w:r>
    </w:p>
    <w:p w14:paraId="115C50F4" w14:textId="77777777" w:rsidR="00613558" w:rsidRPr="00F22838" w:rsidRDefault="00613558" w:rsidP="00EB1A11">
      <w:pPr>
        <w:numPr>
          <w:ilvl w:val="0"/>
          <w:numId w:val="25"/>
        </w:numPr>
        <w:contextualSpacing/>
        <w:rPr>
          <w:rFonts w:cs="Times New Roman"/>
        </w:rPr>
      </w:pPr>
      <w:r w:rsidRPr="00F22838">
        <w:rPr>
          <w:rFonts w:cs="Times New Roman"/>
        </w:rPr>
        <w:t>Registers the company and manages its profile.</w:t>
      </w:r>
    </w:p>
    <w:p w14:paraId="1D9A558B" w14:textId="77777777" w:rsidR="00613558" w:rsidRPr="00F22838" w:rsidRDefault="00613558" w:rsidP="00EB1A11">
      <w:pPr>
        <w:numPr>
          <w:ilvl w:val="0"/>
          <w:numId w:val="25"/>
        </w:numPr>
        <w:contextualSpacing/>
        <w:rPr>
          <w:rFonts w:cs="Times New Roman"/>
        </w:rPr>
      </w:pPr>
      <w:r w:rsidRPr="00F22838">
        <w:rPr>
          <w:rFonts w:cs="Times New Roman"/>
        </w:rPr>
        <w:t>Publishes company stocks and declares dividends for shareholders.</w:t>
      </w:r>
    </w:p>
    <w:p w14:paraId="44D0721D" w14:textId="77777777" w:rsidR="00613558" w:rsidRPr="00F22838" w:rsidRDefault="00613558" w:rsidP="00EB1A11">
      <w:pPr>
        <w:numPr>
          <w:ilvl w:val="0"/>
          <w:numId w:val="25"/>
        </w:numPr>
        <w:contextualSpacing/>
        <w:rPr>
          <w:rFonts w:cs="Times New Roman"/>
        </w:rPr>
      </w:pPr>
      <w:r w:rsidRPr="00F22838">
        <w:rPr>
          <w:rFonts w:cs="Times New Roman"/>
        </w:rPr>
        <w:t>Monitors trading activities involving their listed stocks.</w:t>
      </w:r>
    </w:p>
    <w:p w14:paraId="4BE9B666" w14:textId="2F232C46" w:rsidR="00866BA8" w:rsidRPr="00F22838" w:rsidRDefault="00613558" w:rsidP="00EB1A11">
      <w:pPr>
        <w:numPr>
          <w:ilvl w:val="0"/>
          <w:numId w:val="25"/>
        </w:numPr>
        <w:contextualSpacing/>
        <w:rPr>
          <w:rFonts w:cs="Times New Roman"/>
        </w:rPr>
      </w:pPr>
      <w:r w:rsidRPr="00F22838">
        <w:rPr>
          <w:rFonts w:cs="Times New Roman"/>
        </w:rPr>
        <w:t>Generates reports and manages stock visibility on the platform.</w:t>
      </w:r>
    </w:p>
    <w:p w14:paraId="78FEA9DA" w14:textId="77777777" w:rsidR="00613558" w:rsidRPr="00F22838" w:rsidRDefault="00613558" w:rsidP="00EB1A11">
      <w:pPr>
        <w:numPr>
          <w:ilvl w:val="1"/>
          <w:numId w:val="16"/>
        </w:numPr>
        <w:contextualSpacing/>
        <w:rPr>
          <w:rFonts w:cs="Times New Roman"/>
        </w:rPr>
      </w:pPr>
      <w:r w:rsidRPr="00F22838">
        <w:rPr>
          <w:rFonts w:cs="Times New Roman"/>
          <w:b/>
        </w:rPr>
        <w:t>Regulator</w:t>
      </w:r>
      <w:r w:rsidRPr="00F22838">
        <w:rPr>
          <w:rFonts w:cs="Times New Roman"/>
        </w:rPr>
        <w:t>:</w:t>
      </w:r>
    </w:p>
    <w:p w14:paraId="5CC71318" w14:textId="77777777" w:rsidR="00613558" w:rsidRPr="00F22838" w:rsidRDefault="00613558" w:rsidP="00613558">
      <w:pPr>
        <w:rPr>
          <w:rFonts w:cs="Times New Roman"/>
        </w:rPr>
      </w:pPr>
    </w:p>
    <w:p w14:paraId="5C346625" w14:textId="77777777" w:rsidR="00613558" w:rsidRPr="00F22838" w:rsidRDefault="00613558" w:rsidP="00613558">
      <w:pPr>
        <w:rPr>
          <w:rFonts w:cs="Times New Roman"/>
        </w:rPr>
      </w:pPr>
      <w:r w:rsidRPr="00F22838">
        <w:rPr>
          <w:rFonts w:cs="Times New Roman"/>
          <w:b/>
        </w:rPr>
        <w:t>Role</w:t>
      </w:r>
      <w:r w:rsidRPr="00F22838">
        <w:rPr>
          <w:rFonts w:cs="Times New Roman"/>
        </w:rPr>
        <w:t>: Represents the governing body overseeing the simulation to ensure compliance and regulatory adherence.</w:t>
      </w:r>
    </w:p>
    <w:p w14:paraId="613F7EE5" w14:textId="77777777" w:rsidR="00613558" w:rsidRPr="00F22838" w:rsidRDefault="00613558" w:rsidP="00613558">
      <w:pPr>
        <w:rPr>
          <w:rFonts w:cs="Times New Roman"/>
        </w:rPr>
      </w:pPr>
    </w:p>
    <w:p w14:paraId="5BF3EEC8" w14:textId="77777777" w:rsidR="00613558" w:rsidRPr="00F22838" w:rsidRDefault="00613558" w:rsidP="00613558">
      <w:pPr>
        <w:rPr>
          <w:rFonts w:cs="Times New Roman"/>
        </w:rPr>
      </w:pPr>
      <w:r w:rsidRPr="00F22838">
        <w:rPr>
          <w:rFonts w:cs="Times New Roman"/>
          <w:b/>
        </w:rPr>
        <w:t>Responsibilities</w:t>
      </w:r>
      <w:r w:rsidRPr="00F22838">
        <w:rPr>
          <w:rFonts w:cs="Times New Roman"/>
        </w:rPr>
        <w:t>:</w:t>
      </w:r>
    </w:p>
    <w:p w14:paraId="381C5575" w14:textId="77777777" w:rsidR="00613558" w:rsidRPr="00F22838" w:rsidRDefault="00613558" w:rsidP="00EB1A11">
      <w:pPr>
        <w:numPr>
          <w:ilvl w:val="0"/>
          <w:numId w:val="26"/>
        </w:numPr>
        <w:contextualSpacing/>
        <w:rPr>
          <w:rFonts w:cs="Times New Roman"/>
        </w:rPr>
      </w:pPr>
      <w:r w:rsidRPr="00F22838">
        <w:rPr>
          <w:rFonts w:cs="Times New Roman"/>
        </w:rPr>
        <w:lastRenderedPageBreak/>
        <w:t>Approves or rejects user registrations for traders and listed company admins.</w:t>
      </w:r>
    </w:p>
    <w:p w14:paraId="32074B70" w14:textId="77777777" w:rsidR="00613558" w:rsidRPr="00F22838" w:rsidRDefault="00613558" w:rsidP="00EB1A11">
      <w:pPr>
        <w:numPr>
          <w:ilvl w:val="0"/>
          <w:numId w:val="26"/>
        </w:numPr>
        <w:contextualSpacing/>
        <w:rPr>
          <w:rFonts w:cs="Times New Roman"/>
        </w:rPr>
      </w:pPr>
      <w:r w:rsidRPr="00F22838">
        <w:rPr>
          <w:rFonts w:cs="Times New Roman"/>
        </w:rPr>
        <w:t>Monitors market activities for compliance and can suspend traders if necessary.</w:t>
      </w:r>
    </w:p>
    <w:p w14:paraId="5CE5CAAC" w14:textId="77777777" w:rsidR="00613558" w:rsidRPr="00F22838" w:rsidRDefault="00613558" w:rsidP="00EB1A11">
      <w:pPr>
        <w:numPr>
          <w:ilvl w:val="0"/>
          <w:numId w:val="26"/>
        </w:numPr>
        <w:contextualSpacing/>
        <w:rPr>
          <w:rFonts w:cs="Times New Roman"/>
        </w:rPr>
      </w:pPr>
      <w:r w:rsidRPr="00F22838">
        <w:rPr>
          <w:rFonts w:cs="Times New Roman"/>
        </w:rPr>
        <w:t>Sets system working hours to regulate trading periods.</w:t>
      </w:r>
    </w:p>
    <w:p w14:paraId="769D1128" w14:textId="77777777" w:rsidR="00613558" w:rsidRPr="00F22838" w:rsidRDefault="00613558" w:rsidP="00EB1A11">
      <w:pPr>
        <w:numPr>
          <w:ilvl w:val="0"/>
          <w:numId w:val="26"/>
        </w:numPr>
        <w:contextualSpacing/>
        <w:rPr>
          <w:rFonts w:cs="Times New Roman"/>
        </w:rPr>
      </w:pPr>
      <w:r w:rsidRPr="00F22838">
        <w:rPr>
          <w:rFonts w:cs="Times New Roman"/>
        </w:rPr>
        <w:t>Generates compliance and market reports to ensure transparency and fairness.</w:t>
      </w:r>
    </w:p>
    <w:p w14:paraId="02A82239" w14:textId="77777777" w:rsidR="00613558" w:rsidRPr="00F22838" w:rsidRDefault="00613558" w:rsidP="00EB1A11">
      <w:pPr>
        <w:numPr>
          <w:ilvl w:val="1"/>
          <w:numId w:val="16"/>
        </w:numPr>
        <w:contextualSpacing/>
        <w:rPr>
          <w:rFonts w:cs="Times New Roman"/>
          <w:b/>
        </w:rPr>
      </w:pPr>
      <w:r w:rsidRPr="00F22838">
        <w:rPr>
          <w:rFonts w:cs="Times New Roman"/>
          <w:b/>
        </w:rPr>
        <w:t>Trading Engine (Sub-System):</w:t>
      </w:r>
    </w:p>
    <w:p w14:paraId="07358D66" w14:textId="77777777" w:rsidR="00613558" w:rsidRPr="00F22838" w:rsidRDefault="00613558" w:rsidP="00613558">
      <w:pPr>
        <w:rPr>
          <w:rFonts w:cs="Times New Roman"/>
        </w:rPr>
      </w:pPr>
    </w:p>
    <w:p w14:paraId="2C7E275F" w14:textId="77777777" w:rsidR="00613558" w:rsidRPr="00F22838" w:rsidRDefault="00613558" w:rsidP="00613558">
      <w:pPr>
        <w:rPr>
          <w:rFonts w:cs="Times New Roman"/>
        </w:rPr>
      </w:pPr>
      <w:r w:rsidRPr="00F22838">
        <w:rPr>
          <w:rFonts w:cs="Times New Roman"/>
          <w:b/>
        </w:rPr>
        <w:t>Role</w:t>
      </w:r>
      <w:r w:rsidRPr="00F22838">
        <w:rPr>
          <w:rFonts w:cs="Times New Roman"/>
        </w:rPr>
        <w:t>: The trading engine operates as a core sub-system, automating critical trading functionalities.</w:t>
      </w:r>
    </w:p>
    <w:p w14:paraId="7EB94383" w14:textId="77777777" w:rsidR="00613558" w:rsidRPr="00F22838" w:rsidRDefault="00613558" w:rsidP="00613558">
      <w:pPr>
        <w:rPr>
          <w:rFonts w:cs="Times New Roman"/>
        </w:rPr>
      </w:pPr>
      <w:r w:rsidRPr="00F22838">
        <w:rPr>
          <w:rFonts w:cs="Times New Roman"/>
          <w:b/>
        </w:rPr>
        <w:t>Responsibilities</w:t>
      </w:r>
      <w:r w:rsidRPr="00F22838">
        <w:rPr>
          <w:rFonts w:cs="Times New Roman"/>
        </w:rPr>
        <w:t>:</w:t>
      </w:r>
    </w:p>
    <w:p w14:paraId="245FEBA5" w14:textId="77777777" w:rsidR="00613558" w:rsidRPr="00F22838" w:rsidRDefault="00613558" w:rsidP="00EB1A11">
      <w:pPr>
        <w:numPr>
          <w:ilvl w:val="0"/>
          <w:numId w:val="27"/>
        </w:numPr>
        <w:contextualSpacing/>
        <w:rPr>
          <w:rFonts w:cs="Times New Roman"/>
        </w:rPr>
      </w:pPr>
      <w:r w:rsidRPr="00F22838">
        <w:rPr>
          <w:rFonts w:cs="Times New Roman"/>
        </w:rPr>
        <w:t>Matches buy and sell orders using a price-time priority algorithm.</w:t>
      </w:r>
    </w:p>
    <w:p w14:paraId="0EDFDC28" w14:textId="77777777" w:rsidR="00613558" w:rsidRPr="00F22838" w:rsidRDefault="00613558" w:rsidP="00EB1A11">
      <w:pPr>
        <w:numPr>
          <w:ilvl w:val="0"/>
          <w:numId w:val="27"/>
        </w:numPr>
        <w:contextualSpacing/>
        <w:rPr>
          <w:rFonts w:cs="Times New Roman"/>
        </w:rPr>
      </w:pPr>
      <w:r w:rsidRPr="00F22838">
        <w:rPr>
          <w:rFonts w:cs="Times New Roman"/>
        </w:rPr>
        <w:t>Executes trades in real-time, updating user portfolios and order statuses.</w:t>
      </w:r>
    </w:p>
    <w:p w14:paraId="3D0D9B63" w14:textId="77777777" w:rsidR="00613558" w:rsidRPr="00F22838" w:rsidRDefault="00613558" w:rsidP="00EB1A11">
      <w:pPr>
        <w:numPr>
          <w:ilvl w:val="0"/>
          <w:numId w:val="27"/>
        </w:numPr>
        <w:contextualSpacing/>
        <w:rPr>
          <w:rFonts w:cs="Times New Roman"/>
        </w:rPr>
      </w:pPr>
      <w:r w:rsidRPr="00F22838">
        <w:rPr>
          <w:rFonts w:cs="Times New Roman"/>
        </w:rPr>
        <w:t>Sends notifications to users upon successful trade execution.</w:t>
      </w:r>
    </w:p>
    <w:p w14:paraId="6F8D8DC8" w14:textId="0305F883" w:rsidR="00613558" w:rsidRPr="00F22838" w:rsidRDefault="00613558" w:rsidP="00EB1A11">
      <w:pPr>
        <w:numPr>
          <w:ilvl w:val="0"/>
          <w:numId w:val="27"/>
        </w:numPr>
        <w:contextualSpacing/>
        <w:rPr>
          <w:rFonts w:cs="Times New Roman"/>
        </w:rPr>
      </w:pPr>
      <w:r w:rsidRPr="00F22838">
        <w:rPr>
          <w:rFonts w:cs="Times New Roman"/>
        </w:rPr>
        <w:t>Logs all transactions for regulatory and auditing purposes.</w:t>
      </w:r>
    </w:p>
    <w:p w14:paraId="46070991" w14:textId="2BDDFF87" w:rsidR="00866BA8" w:rsidRPr="00F22838" w:rsidRDefault="00866BA8" w:rsidP="009D7F7A">
      <w:pPr>
        <w:pStyle w:val="Heading4"/>
        <w:ind w:left="2880"/>
        <w:jc w:val="both"/>
        <w:rPr>
          <w:rStyle w:val="Strong"/>
          <w:b w:val="0"/>
          <w:bCs w:val="0"/>
        </w:rPr>
      </w:pPr>
      <w:r w:rsidRPr="00F22838">
        <w:rPr>
          <w:rStyle w:val="Strong"/>
          <w:b w:val="0"/>
          <w:bCs w:val="0"/>
        </w:rPr>
        <w:t>Use case identification</w:t>
      </w:r>
    </w:p>
    <w:p w14:paraId="6C09CBC4" w14:textId="77777777" w:rsidR="00866BA8" w:rsidRPr="00F22838" w:rsidRDefault="00866BA8" w:rsidP="00866BA8">
      <w:pPr>
        <w:rPr>
          <w:rFonts w:cs="Times New Roman"/>
        </w:rPr>
      </w:pPr>
      <w:r w:rsidRPr="00F22838">
        <w:rPr>
          <w:rFonts w:cs="Times New Roman"/>
        </w:rPr>
        <w:t>Use cases describe the various actions or services the system provides to its actors. Each actor interacts with specific use cases to perform tasks. Below are the identified use cases grouped by actor:</w:t>
      </w:r>
    </w:p>
    <w:p w14:paraId="4EDB0D79" w14:textId="77777777" w:rsidR="00866BA8" w:rsidRPr="00F22838" w:rsidRDefault="00866BA8" w:rsidP="00866BA8">
      <w:pPr>
        <w:pStyle w:val="NormalWeb"/>
        <w:spacing w:line="360" w:lineRule="auto"/>
        <w:jc w:val="both"/>
      </w:pPr>
      <w:r w:rsidRPr="00F22838">
        <w:rPr>
          <w:rStyle w:val="Strong"/>
        </w:rPr>
        <w:t>1. Trader Use Cases:</w:t>
      </w:r>
    </w:p>
    <w:p w14:paraId="44A0AAC1" w14:textId="77777777" w:rsidR="00866BA8" w:rsidRPr="00F22838" w:rsidRDefault="00866BA8" w:rsidP="00EB1A11">
      <w:pPr>
        <w:numPr>
          <w:ilvl w:val="0"/>
          <w:numId w:val="38"/>
        </w:numPr>
        <w:spacing w:before="100" w:beforeAutospacing="1" w:after="100" w:afterAutospacing="1"/>
        <w:rPr>
          <w:rFonts w:cs="Times New Roman"/>
        </w:rPr>
      </w:pPr>
      <w:r w:rsidRPr="00F22838">
        <w:rPr>
          <w:rStyle w:val="Strong"/>
          <w:rFonts w:cs="Times New Roman"/>
        </w:rPr>
        <w:t>Login</w:t>
      </w:r>
      <w:r w:rsidRPr="00F22838">
        <w:rPr>
          <w:rFonts w:cs="Times New Roman"/>
        </w:rPr>
        <w:t xml:space="preserve"> – Access the system.</w:t>
      </w:r>
    </w:p>
    <w:p w14:paraId="62C3991C" w14:textId="77777777" w:rsidR="00866BA8" w:rsidRPr="00F22838" w:rsidRDefault="00866BA8" w:rsidP="00EB1A11">
      <w:pPr>
        <w:numPr>
          <w:ilvl w:val="0"/>
          <w:numId w:val="38"/>
        </w:numPr>
        <w:spacing w:before="100" w:beforeAutospacing="1" w:after="100" w:afterAutospacing="1"/>
        <w:rPr>
          <w:rFonts w:cs="Times New Roman"/>
        </w:rPr>
      </w:pPr>
      <w:r w:rsidRPr="00F22838">
        <w:rPr>
          <w:rStyle w:val="Strong"/>
          <w:rFonts w:cs="Times New Roman"/>
        </w:rPr>
        <w:t>Logout</w:t>
      </w:r>
      <w:r w:rsidRPr="00F22838">
        <w:rPr>
          <w:rFonts w:cs="Times New Roman"/>
        </w:rPr>
        <w:t xml:space="preserve"> – Exit the system (extends from login).</w:t>
      </w:r>
    </w:p>
    <w:p w14:paraId="04D5AFB3" w14:textId="77777777" w:rsidR="00866BA8" w:rsidRPr="00F22838" w:rsidRDefault="00866BA8" w:rsidP="00EB1A11">
      <w:pPr>
        <w:numPr>
          <w:ilvl w:val="0"/>
          <w:numId w:val="38"/>
        </w:numPr>
        <w:spacing w:before="100" w:beforeAutospacing="1" w:after="100" w:afterAutospacing="1"/>
        <w:rPr>
          <w:rFonts w:cs="Times New Roman"/>
        </w:rPr>
      </w:pPr>
      <w:r w:rsidRPr="00F22838">
        <w:rPr>
          <w:rStyle w:val="Strong"/>
          <w:rFonts w:cs="Times New Roman"/>
        </w:rPr>
        <w:t>Place Order</w:t>
      </w:r>
      <w:r w:rsidRPr="00F22838">
        <w:rPr>
          <w:rFonts w:cs="Times New Roman"/>
        </w:rPr>
        <w:t xml:space="preserve"> – Execute a trade.</w:t>
      </w:r>
    </w:p>
    <w:p w14:paraId="14C2286B" w14:textId="77777777" w:rsidR="00866BA8" w:rsidRPr="00F22838" w:rsidRDefault="00866BA8" w:rsidP="00EB1A11">
      <w:pPr>
        <w:numPr>
          <w:ilvl w:val="0"/>
          <w:numId w:val="38"/>
        </w:numPr>
        <w:spacing w:before="100" w:beforeAutospacing="1" w:after="100" w:afterAutospacing="1"/>
        <w:rPr>
          <w:rFonts w:cs="Times New Roman"/>
        </w:rPr>
      </w:pPr>
      <w:r w:rsidRPr="00F22838">
        <w:rPr>
          <w:rStyle w:val="Strong"/>
          <w:rFonts w:cs="Times New Roman"/>
        </w:rPr>
        <w:t>Track Order Status</w:t>
      </w:r>
      <w:r w:rsidRPr="00F22838">
        <w:rPr>
          <w:rFonts w:cs="Times New Roman"/>
        </w:rPr>
        <w:t xml:space="preserve"> – Monitor ongoing orders.</w:t>
      </w:r>
    </w:p>
    <w:p w14:paraId="779541CC" w14:textId="77777777" w:rsidR="00866BA8" w:rsidRPr="00F22838" w:rsidRDefault="00866BA8" w:rsidP="00EB1A11">
      <w:pPr>
        <w:numPr>
          <w:ilvl w:val="0"/>
          <w:numId w:val="38"/>
        </w:numPr>
        <w:spacing w:before="100" w:beforeAutospacing="1" w:after="100" w:afterAutospacing="1"/>
        <w:rPr>
          <w:rFonts w:cs="Times New Roman"/>
        </w:rPr>
      </w:pPr>
      <w:r w:rsidRPr="00F22838">
        <w:rPr>
          <w:rStyle w:val="Strong"/>
          <w:rFonts w:cs="Times New Roman"/>
        </w:rPr>
        <w:t>Manage Portfolio</w:t>
      </w:r>
      <w:r w:rsidRPr="00F22838">
        <w:rPr>
          <w:rFonts w:cs="Times New Roman"/>
        </w:rPr>
        <w:t xml:space="preserve"> – Handle investment portfolios.</w:t>
      </w:r>
    </w:p>
    <w:p w14:paraId="340A2067" w14:textId="77777777" w:rsidR="00866BA8" w:rsidRPr="00F22838" w:rsidRDefault="00866BA8" w:rsidP="00EB1A11">
      <w:pPr>
        <w:numPr>
          <w:ilvl w:val="0"/>
          <w:numId w:val="38"/>
        </w:numPr>
        <w:spacing w:before="100" w:beforeAutospacing="1" w:after="100" w:afterAutospacing="1"/>
        <w:rPr>
          <w:rFonts w:cs="Times New Roman"/>
        </w:rPr>
      </w:pPr>
      <w:r w:rsidRPr="00F22838">
        <w:rPr>
          <w:rStyle w:val="Strong"/>
          <w:rFonts w:cs="Times New Roman"/>
        </w:rPr>
        <w:t>Receive Different Notifications</w:t>
      </w:r>
      <w:r w:rsidRPr="00F22838">
        <w:rPr>
          <w:rFonts w:cs="Times New Roman"/>
        </w:rPr>
        <w:t xml:space="preserve"> – Get alerts and messages.</w:t>
      </w:r>
    </w:p>
    <w:p w14:paraId="0389DB79" w14:textId="77777777" w:rsidR="00866BA8" w:rsidRPr="00F22838" w:rsidRDefault="00866BA8" w:rsidP="00EB1A11">
      <w:pPr>
        <w:numPr>
          <w:ilvl w:val="0"/>
          <w:numId w:val="38"/>
        </w:numPr>
        <w:spacing w:before="100" w:beforeAutospacing="1" w:after="100" w:afterAutospacing="1"/>
        <w:rPr>
          <w:rFonts w:cs="Times New Roman"/>
        </w:rPr>
      </w:pPr>
      <w:r w:rsidRPr="00F22838">
        <w:rPr>
          <w:rStyle w:val="Strong"/>
          <w:rFonts w:cs="Times New Roman"/>
        </w:rPr>
        <w:t>Generate Report</w:t>
      </w:r>
      <w:r w:rsidRPr="00F22838">
        <w:rPr>
          <w:rFonts w:cs="Times New Roman"/>
        </w:rPr>
        <w:t xml:space="preserve"> – Obtain performance or trade summaries.</w:t>
      </w:r>
    </w:p>
    <w:p w14:paraId="5AB57271" w14:textId="77777777" w:rsidR="00866BA8" w:rsidRPr="00F22838" w:rsidRDefault="00866BA8" w:rsidP="00866BA8">
      <w:pPr>
        <w:pStyle w:val="NormalWeb"/>
        <w:spacing w:line="360" w:lineRule="auto"/>
        <w:jc w:val="both"/>
      </w:pPr>
      <w:r w:rsidRPr="00F22838">
        <w:rPr>
          <w:rStyle w:val="Strong"/>
        </w:rPr>
        <w:t>2. Listed Company Admin Use Cases:</w:t>
      </w:r>
    </w:p>
    <w:p w14:paraId="7DF44FCF" w14:textId="77777777" w:rsidR="00866BA8" w:rsidRPr="00F22838" w:rsidRDefault="00866BA8" w:rsidP="00EB1A11">
      <w:pPr>
        <w:numPr>
          <w:ilvl w:val="0"/>
          <w:numId w:val="39"/>
        </w:numPr>
        <w:spacing w:before="100" w:beforeAutospacing="1" w:after="100" w:afterAutospacing="1"/>
        <w:rPr>
          <w:rFonts w:cs="Times New Roman"/>
        </w:rPr>
      </w:pPr>
      <w:r w:rsidRPr="00F22838">
        <w:rPr>
          <w:rStyle w:val="Strong"/>
          <w:rFonts w:cs="Times New Roman"/>
        </w:rPr>
        <w:t>Login</w:t>
      </w:r>
      <w:r w:rsidRPr="00F22838">
        <w:rPr>
          <w:rFonts w:cs="Times New Roman"/>
        </w:rPr>
        <w:t xml:space="preserve"> – Access admin functionalities.</w:t>
      </w:r>
    </w:p>
    <w:p w14:paraId="20A6B495" w14:textId="77777777" w:rsidR="00866BA8" w:rsidRPr="00F22838" w:rsidRDefault="00866BA8" w:rsidP="00EB1A11">
      <w:pPr>
        <w:numPr>
          <w:ilvl w:val="0"/>
          <w:numId w:val="39"/>
        </w:numPr>
        <w:spacing w:before="100" w:beforeAutospacing="1" w:after="100" w:afterAutospacing="1"/>
        <w:rPr>
          <w:rFonts w:cs="Times New Roman"/>
        </w:rPr>
      </w:pPr>
      <w:r w:rsidRPr="00F22838">
        <w:rPr>
          <w:rStyle w:val="Strong"/>
          <w:rFonts w:cs="Times New Roman"/>
        </w:rPr>
        <w:t>Logout</w:t>
      </w:r>
      <w:r w:rsidRPr="00F22838">
        <w:rPr>
          <w:rFonts w:cs="Times New Roman"/>
        </w:rPr>
        <w:t xml:space="preserve"> – Exit the system (extends from login).</w:t>
      </w:r>
    </w:p>
    <w:p w14:paraId="366A7FB0" w14:textId="77777777" w:rsidR="00866BA8" w:rsidRPr="00F22838" w:rsidRDefault="00866BA8" w:rsidP="00EB1A11">
      <w:pPr>
        <w:numPr>
          <w:ilvl w:val="0"/>
          <w:numId w:val="39"/>
        </w:numPr>
        <w:spacing w:before="100" w:beforeAutospacing="1" w:after="100" w:afterAutospacing="1"/>
        <w:rPr>
          <w:rFonts w:cs="Times New Roman"/>
        </w:rPr>
      </w:pPr>
      <w:r w:rsidRPr="00F22838">
        <w:rPr>
          <w:rStyle w:val="Strong"/>
          <w:rFonts w:cs="Times New Roman"/>
        </w:rPr>
        <w:lastRenderedPageBreak/>
        <w:t>Manage Company Profile</w:t>
      </w:r>
      <w:r w:rsidRPr="00F22838">
        <w:rPr>
          <w:rFonts w:cs="Times New Roman"/>
        </w:rPr>
        <w:t xml:space="preserve"> – Update company details.</w:t>
      </w:r>
    </w:p>
    <w:p w14:paraId="2EB14853" w14:textId="77777777" w:rsidR="00866BA8" w:rsidRPr="00F22838" w:rsidRDefault="00866BA8" w:rsidP="00EB1A11">
      <w:pPr>
        <w:numPr>
          <w:ilvl w:val="0"/>
          <w:numId w:val="39"/>
        </w:numPr>
        <w:spacing w:before="100" w:beforeAutospacing="1" w:after="100" w:afterAutospacing="1"/>
        <w:rPr>
          <w:rFonts w:cs="Times New Roman"/>
        </w:rPr>
      </w:pPr>
      <w:r w:rsidRPr="00F22838">
        <w:rPr>
          <w:rStyle w:val="Strong"/>
          <w:rFonts w:cs="Times New Roman"/>
        </w:rPr>
        <w:t>Publish and Manage Company Stock</w:t>
      </w:r>
      <w:r w:rsidRPr="00F22838">
        <w:rPr>
          <w:rFonts w:cs="Times New Roman"/>
        </w:rPr>
        <w:t xml:space="preserve"> – Handle company shares and market availability.</w:t>
      </w:r>
    </w:p>
    <w:p w14:paraId="62305345" w14:textId="77777777" w:rsidR="00866BA8" w:rsidRPr="00F22838" w:rsidRDefault="00866BA8" w:rsidP="00EB1A11">
      <w:pPr>
        <w:numPr>
          <w:ilvl w:val="0"/>
          <w:numId w:val="39"/>
        </w:numPr>
        <w:spacing w:before="100" w:beforeAutospacing="1" w:after="100" w:afterAutospacing="1"/>
        <w:rPr>
          <w:rFonts w:cs="Times New Roman"/>
        </w:rPr>
      </w:pPr>
      <w:r w:rsidRPr="00F22838">
        <w:rPr>
          <w:rStyle w:val="Strong"/>
          <w:rFonts w:cs="Times New Roman"/>
        </w:rPr>
        <w:t>Set Declared Company's Dividend</w:t>
      </w:r>
      <w:r w:rsidRPr="00F22838">
        <w:rPr>
          <w:rFonts w:cs="Times New Roman"/>
        </w:rPr>
        <w:t xml:space="preserve"> – Manage dividend declarations.</w:t>
      </w:r>
    </w:p>
    <w:p w14:paraId="72F763F7" w14:textId="77777777" w:rsidR="00866BA8" w:rsidRPr="00F22838" w:rsidRDefault="00866BA8" w:rsidP="00EB1A11">
      <w:pPr>
        <w:numPr>
          <w:ilvl w:val="0"/>
          <w:numId w:val="39"/>
        </w:numPr>
        <w:spacing w:before="100" w:beforeAutospacing="1" w:after="100" w:afterAutospacing="1"/>
        <w:rPr>
          <w:rFonts w:cs="Times New Roman"/>
        </w:rPr>
      </w:pPr>
      <w:r w:rsidRPr="00F22838">
        <w:rPr>
          <w:rStyle w:val="Strong"/>
          <w:rFonts w:cs="Times New Roman"/>
        </w:rPr>
        <w:t>Monitor Company Trading Activity</w:t>
      </w:r>
      <w:r w:rsidRPr="00F22838">
        <w:rPr>
          <w:rFonts w:cs="Times New Roman"/>
        </w:rPr>
        <w:t xml:space="preserve"> – Oversee company-related trades.</w:t>
      </w:r>
    </w:p>
    <w:p w14:paraId="17C2FC22" w14:textId="77777777" w:rsidR="00866BA8" w:rsidRPr="00F22838" w:rsidRDefault="00866BA8" w:rsidP="00EB1A11">
      <w:pPr>
        <w:numPr>
          <w:ilvl w:val="0"/>
          <w:numId w:val="39"/>
        </w:numPr>
        <w:spacing w:before="100" w:beforeAutospacing="1" w:after="100" w:afterAutospacing="1"/>
        <w:rPr>
          <w:rFonts w:cs="Times New Roman"/>
        </w:rPr>
      </w:pPr>
      <w:r w:rsidRPr="00F22838">
        <w:rPr>
          <w:rStyle w:val="Strong"/>
          <w:rFonts w:cs="Times New Roman"/>
        </w:rPr>
        <w:t>Generate Report</w:t>
      </w:r>
      <w:r w:rsidRPr="00F22838">
        <w:rPr>
          <w:rFonts w:cs="Times New Roman"/>
        </w:rPr>
        <w:t xml:space="preserve"> – Create various reports.</w:t>
      </w:r>
    </w:p>
    <w:p w14:paraId="2E4F7281" w14:textId="77777777" w:rsidR="00866BA8" w:rsidRPr="00F22838" w:rsidRDefault="00866BA8" w:rsidP="00866BA8">
      <w:pPr>
        <w:pStyle w:val="NormalWeb"/>
        <w:spacing w:line="360" w:lineRule="auto"/>
        <w:jc w:val="both"/>
      </w:pPr>
      <w:r w:rsidRPr="00F22838">
        <w:rPr>
          <w:rStyle w:val="Strong"/>
        </w:rPr>
        <w:t>3. Regulators Use Cases:</w:t>
      </w:r>
    </w:p>
    <w:p w14:paraId="38E883A6" w14:textId="77777777" w:rsidR="00866BA8" w:rsidRPr="00F22838" w:rsidRDefault="00866BA8" w:rsidP="00EB1A11">
      <w:pPr>
        <w:numPr>
          <w:ilvl w:val="0"/>
          <w:numId w:val="40"/>
        </w:numPr>
        <w:spacing w:before="100" w:beforeAutospacing="1" w:after="100" w:afterAutospacing="1"/>
        <w:rPr>
          <w:rFonts w:cs="Times New Roman"/>
        </w:rPr>
      </w:pPr>
      <w:r w:rsidRPr="00F22838">
        <w:rPr>
          <w:rStyle w:val="Strong"/>
          <w:rFonts w:cs="Times New Roman"/>
        </w:rPr>
        <w:t>Login</w:t>
      </w:r>
      <w:r w:rsidRPr="00F22838">
        <w:rPr>
          <w:rFonts w:cs="Times New Roman"/>
        </w:rPr>
        <w:t xml:space="preserve"> – Access regulatory functions.</w:t>
      </w:r>
    </w:p>
    <w:p w14:paraId="4B0F4767" w14:textId="77777777" w:rsidR="00866BA8" w:rsidRPr="00F22838" w:rsidRDefault="00866BA8" w:rsidP="00EB1A11">
      <w:pPr>
        <w:numPr>
          <w:ilvl w:val="0"/>
          <w:numId w:val="40"/>
        </w:numPr>
        <w:spacing w:before="100" w:beforeAutospacing="1" w:after="100" w:afterAutospacing="1"/>
        <w:rPr>
          <w:rFonts w:cs="Times New Roman"/>
        </w:rPr>
      </w:pPr>
      <w:r w:rsidRPr="00F22838">
        <w:rPr>
          <w:rStyle w:val="Strong"/>
          <w:rFonts w:cs="Times New Roman"/>
        </w:rPr>
        <w:t>Approve/Reject User Registration</w:t>
      </w:r>
      <w:r w:rsidRPr="00F22838">
        <w:rPr>
          <w:rFonts w:cs="Times New Roman"/>
        </w:rPr>
        <w:t xml:space="preserve"> – Manage new user accounts.</w:t>
      </w:r>
    </w:p>
    <w:p w14:paraId="24331AED" w14:textId="77777777" w:rsidR="00866BA8" w:rsidRPr="00F22838" w:rsidRDefault="00866BA8" w:rsidP="00EB1A11">
      <w:pPr>
        <w:numPr>
          <w:ilvl w:val="0"/>
          <w:numId w:val="40"/>
        </w:numPr>
        <w:spacing w:before="100" w:beforeAutospacing="1" w:after="100" w:afterAutospacing="1"/>
        <w:rPr>
          <w:rFonts w:cs="Times New Roman"/>
        </w:rPr>
      </w:pPr>
      <w:r w:rsidRPr="00F22838">
        <w:rPr>
          <w:rStyle w:val="Strong"/>
          <w:rFonts w:cs="Times New Roman"/>
        </w:rPr>
        <w:t>Set System Working Hour</w:t>
      </w:r>
      <w:r w:rsidRPr="00F22838">
        <w:rPr>
          <w:rFonts w:cs="Times New Roman"/>
        </w:rPr>
        <w:t xml:space="preserve"> – Control operational hours.</w:t>
      </w:r>
    </w:p>
    <w:p w14:paraId="579CCE23" w14:textId="77777777" w:rsidR="00866BA8" w:rsidRPr="00F22838" w:rsidRDefault="00866BA8" w:rsidP="00EB1A11">
      <w:pPr>
        <w:numPr>
          <w:ilvl w:val="0"/>
          <w:numId w:val="40"/>
        </w:numPr>
        <w:spacing w:before="100" w:beforeAutospacing="1" w:after="100" w:afterAutospacing="1"/>
        <w:rPr>
          <w:rFonts w:cs="Times New Roman"/>
        </w:rPr>
      </w:pPr>
      <w:r w:rsidRPr="00F22838">
        <w:rPr>
          <w:rStyle w:val="Strong"/>
          <w:rFonts w:cs="Times New Roman"/>
        </w:rPr>
        <w:t>Monitor Market Activity and Suspend Traders</w:t>
      </w:r>
      <w:r w:rsidRPr="00F22838">
        <w:rPr>
          <w:rFonts w:cs="Times New Roman"/>
        </w:rPr>
        <w:t xml:space="preserve"> – Oversee trading and enforce suspensions.</w:t>
      </w:r>
    </w:p>
    <w:p w14:paraId="359CFEF7" w14:textId="77777777" w:rsidR="00866BA8" w:rsidRPr="00F22838" w:rsidRDefault="00866BA8" w:rsidP="00EB1A11">
      <w:pPr>
        <w:numPr>
          <w:ilvl w:val="0"/>
          <w:numId w:val="40"/>
        </w:numPr>
        <w:spacing w:before="100" w:beforeAutospacing="1" w:after="100" w:afterAutospacing="1"/>
        <w:rPr>
          <w:rFonts w:cs="Times New Roman"/>
        </w:rPr>
      </w:pPr>
      <w:r w:rsidRPr="00F22838">
        <w:rPr>
          <w:rStyle w:val="Strong"/>
          <w:rFonts w:cs="Times New Roman"/>
        </w:rPr>
        <w:t>Generate Reports</w:t>
      </w:r>
      <w:r w:rsidRPr="00F22838">
        <w:rPr>
          <w:rFonts w:cs="Times New Roman"/>
        </w:rPr>
        <w:t xml:space="preserve"> – Create regulatory reports.</w:t>
      </w:r>
    </w:p>
    <w:p w14:paraId="62EE12EF" w14:textId="77777777" w:rsidR="00866BA8" w:rsidRPr="00F22838" w:rsidRDefault="00866BA8" w:rsidP="00866BA8">
      <w:pPr>
        <w:pStyle w:val="NormalWeb"/>
        <w:spacing w:line="360" w:lineRule="auto"/>
        <w:jc w:val="both"/>
      </w:pPr>
      <w:r w:rsidRPr="00F22838">
        <w:rPr>
          <w:rStyle w:val="Strong"/>
        </w:rPr>
        <w:t>4. Sub-System (Trading Engine) Use Cases:</w:t>
      </w:r>
    </w:p>
    <w:p w14:paraId="6259466B" w14:textId="77777777" w:rsidR="00866BA8" w:rsidRPr="00F22838" w:rsidRDefault="00866BA8" w:rsidP="00EB1A11">
      <w:pPr>
        <w:numPr>
          <w:ilvl w:val="0"/>
          <w:numId w:val="41"/>
        </w:numPr>
        <w:spacing w:before="100" w:beforeAutospacing="1" w:after="100" w:afterAutospacing="1"/>
        <w:rPr>
          <w:rFonts w:cs="Times New Roman"/>
        </w:rPr>
      </w:pPr>
      <w:r w:rsidRPr="00F22838">
        <w:rPr>
          <w:rStyle w:val="Strong"/>
          <w:rFonts w:cs="Times New Roman"/>
        </w:rPr>
        <w:t>Order Matching and Processing</w:t>
      </w:r>
      <w:r w:rsidRPr="00F22838">
        <w:rPr>
          <w:rFonts w:cs="Times New Roman"/>
        </w:rPr>
        <w:t xml:space="preserve"> – Match buy/sell orders.</w:t>
      </w:r>
    </w:p>
    <w:p w14:paraId="15EF70C8" w14:textId="77777777" w:rsidR="00866BA8" w:rsidRPr="00F22838" w:rsidRDefault="00866BA8" w:rsidP="00EB1A11">
      <w:pPr>
        <w:numPr>
          <w:ilvl w:val="0"/>
          <w:numId w:val="41"/>
        </w:numPr>
        <w:spacing w:before="100" w:beforeAutospacing="1" w:after="100" w:afterAutospacing="1"/>
        <w:rPr>
          <w:rFonts w:cs="Times New Roman"/>
        </w:rPr>
      </w:pPr>
      <w:r w:rsidRPr="00F22838">
        <w:rPr>
          <w:rStyle w:val="Strong"/>
          <w:rFonts w:cs="Times New Roman"/>
        </w:rPr>
        <w:t>Trade Execution and Processing</w:t>
      </w:r>
      <w:r w:rsidRPr="00F22838">
        <w:rPr>
          <w:rFonts w:cs="Times New Roman"/>
        </w:rPr>
        <w:t xml:space="preserve"> – Execute transactions.</w:t>
      </w:r>
    </w:p>
    <w:p w14:paraId="1DC67071" w14:textId="77777777" w:rsidR="00866BA8" w:rsidRPr="00F22838" w:rsidRDefault="00866BA8" w:rsidP="00EB1A11">
      <w:pPr>
        <w:numPr>
          <w:ilvl w:val="0"/>
          <w:numId w:val="41"/>
        </w:numPr>
        <w:spacing w:before="100" w:beforeAutospacing="1" w:after="100" w:afterAutospacing="1"/>
        <w:rPr>
          <w:rFonts w:cs="Times New Roman"/>
        </w:rPr>
      </w:pPr>
      <w:r w:rsidRPr="00F22838">
        <w:rPr>
          <w:rStyle w:val="Strong"/>
          <w:rFonts w:cs="Times New Roman"/>
        </w:rPr>
        <w:t>Send Order Execution Notifications</w:t>
      </w:r>
      <w:r w:rsidRPr="00F22838">
        <w:rPr>
          <w:rFonts w:cs="Times New Roman"/>
        </w:rPr>
        <w:t xml:space="preserve"> – Notify users about executed orders.</w:t>
      </w:r>
    </w:p>
    <w:p w14:paraId="10867BED" w14:textId="62EB4975" w:rsidR="00613558" w:rsidRPr="00F22838" w:rsidRDefault="00866BA8" w:rsidP="00EB1A11">
      <w:pPr>
        <w:numPr>
          <w:ilvl w:val="0"/>
          <w:numId w:val="41"/>
        </w:numPr>
        <w:spacing w:before="100" w:beforeAutospacing="1" w:after="100" w:afterAutospacing="1"/>
        <w:rPr>
          <w:rFonts w:cs="Times New Roman"/>
        </w:rPr>
      </w:pPr>
      <w:r w:rsidRPr="00F22838">
        <w:rPr>
          <w:rStyle w:val="Strong"/>
          <w:rFonts w:cs="Times New Roman"/>
        </w:rPr>
        <w:t>Transaction Logging</w:t>
      </w:r>
      <w:r w:rsidRPr="00F22838">
        <w:rPr>
          <w:rFonts w:cs="Times New Roman"/>
        </w:rPr>
        <w:t xml:space="preserve"> – Log trading activity for records.</w:t>
      </w:r>
    </w:p>
    <w:p w14:paraId="124CFEA1" w14:textId="4D78AA5F" w:rsidR="00613558" w:rsidRPr="00F22838" w:rsidRDefault="00613558" w:rsidP="009D7F7A">
      <w:pPr>
        <w:pStyle w:val="Heading3"/>
      </w:pPr>
      <w:bookmarkStart w:id="36" w:name="_Toc187936923"/>
      <w:r w:rsidRPr="00F22838">
        <w:t>Use Case Diagram</w:t>
      </w:r>
      <w:bookmarkEnd w:id="36"/>
    </w:p>
    <w:p w14:paraId="2ED11D90" w14:textId="77777777" w:rsidR="00613558" w:rsidRPr="00F22838" w:rsidRDefault="00613558" w:rsidP="00613558">
      <w:pPr>
        <w:rPr>
          <w:rFonts w:cs="Times New Roman"/>
        </w:rPr>
      </w:pPr>
      <w:r w:rsidRPr="00F22838">
        <w:rPr>
          <w:rFonts w:cs="Times New Roman"/>
        </w:rPr>
        <w:t>The use case diagram visually represents the interactions between actors (Trader, Listed Company Admin, Regulator) and their respective functionalities. It also highlights the role of the trading engine as a sub-system for automating trading-related processes. Refer to the provided diagram for detailed visualization.</w:t>
      </w:r>
    </w:p>
    <w:p w14:paraId="2767E432" w14:textId="7B14EDD3" w:rsidR="00613558" w:rsidRPr="00F22838" w:rsidRDefault="00AE61BB" w:rsidP="00F22838">
      <w:pPr>
        <w:rPr>
          <w:rFonts w:cs="Times New Roman"/>
        </w:rPr>
      </w:pPr>
      <w:r w:rsidRPr="00F22838">
        <w:rPr>
          <w:rFonts w:cs="Times New Roman"/>
          <w:noProof/>
        </w:rPr>
        <w:lastRenderedPageBreak/>
        <w:drawing>
          <wp:anchor distT="0" distB="0" distL="114300" distR="114300" simplePos="0" relativeHeight="251681792" behindDoc="0" locked="0" layoutInCell="1" allowOverlap="1" wp14:anchorId="21EA67FE" wp14:editId="7DC8BFB1">
            <wp:simplePos x="0" y="0"/>
            <wp:positionH relativeFrom="margin">
              <wp:posOffset>-800100</wp:posOffset>
            </wp:positionH>
            <wp:positionV relativeFrom="margin">
              <wp:posOffset>0</wp:posOffset>
            </wp:positionV>
            <wp:extent cx="7103745" cy="7439025"/>
            <wp:effectExtent l="0" t="0" r="190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f_fin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03745" cy="7439025"/>
                    </a:xfrm>
                    <a:prstGeom prst="rect">
                      <a:avLst/>
                    </a:prstGeom>
                  </pic:spPr>
                </pic:pic>
              </a:graphicData>
            </a:graphic>
            <wp14:sizeRelH relativeFrom="margin">
              <wp14:pctWidth>0</wp14:pctWidth>
            </wp14:sizeRelH>
          </wp:anchor>
        </w:drawing>
      </w:r>
      <w:r w:rsidR="000D0931" w:rsidRPr="00F22838">
        <w:rPr>
          <w:rFonts w:cs="Times New Roman"/>
          <w:noProof/>
        </w:rPr>
        <w:t xml:space="preserve"> </w:t>
      </w:r>
    </w:p>
    <w:p w14:paraId="0DD7A956" w14:textId="1A580775" w:rsidR="00FE6D99" w:rsidRPr="00F22838" w:rsidRDefault="00866BA8" w:rsidP="00866BA8">
      <w:pPr>
        <w:pStyle w:val="Caption"/>
        <w:jc w:val="center"/>
        <w:rPr>
          <w:rFonts w:cs="Times New Roman"/>
          <w:b w:val="0"/>
          <w:sz w:val="22"/>
          <w:szCs w:val="22"/>
        </w:rPr>
      </w:pPr>
      <w:bookmarkStart w:id="37" w:name="_Toc187936951"/>
      <w:r w:rsidRPr="00F22838">
        <w:rPr>
          <w:rFonts w:cs="Times New Roman"/>
          <w:b w:val="0"/>
          <w:sz w:val="22"/>
          <w:szCs w:val="22"/>
        </w:rPr>
        <w:t xml:space="preserve">Figure </w:t>
      </w:r>
      <w:r w:rsidRPr="00F22838">
        <w:rPr>
          <w:rFonts w:cs="Times New Roman"/>
          <w:b w:val="0"/>
          <w:sz w:val="22"/>
          <w:szCs w:val="22"/>
        </w:rPr>
        <w:fldChar w:fldCharType="begin"/>
      </w:r>
      <w:r w:rsidRPr="00F22838">
        <w:rPr>
          <w:rFonts w:cs="Times New Roman"/>
          <w:b w:val="0"/>
          <w:sz w:val="22"/>
          <w:szCs w:val="22"/>
        </w:rPr>
        <w:instrText xml:space="preserve"> SEQ Figure \* ARABIC </w:instrText>
      </w:r>
      <w:r w:rsidRPr="00F22838">
        <w:rPr>
          <w:rFonts w:cs="Times New Roman"/>
          <w:b w:val="0"/>
          <w:sz w:val="22"/>
          <w:szCs w:val="22"/>
        </w:rPr>
        <w:fldChar w:fldCharType="separate"/>
      </w:r>
      <w:r w:rsidR="001772F1" w:rsidRPr="00F22838">
        <w:rPr>
          <w:rFonts w:cs="Times New Roman"/>
          <w:b w:val="0"/>
          <w:noProof/>
          <w:sz w:val="22"/>
          <w:szCs w:val="22"/>
        </w:rPr>
        <w:t>1</w:t>
      </w:r>
      <w:r w:rsidRPr="00F22838">
        <w:rPr>
          <w:rFonts w:cs="Times New Roman"/>
          <w:b w:val="0"/>
          <w:sz w:val="22"/>
          <w:szCs w:val="22"/>
        </w:rPr>
        <w:fldChar w:fldCharType="end"/>
      </w:r>
      <w:r w:rsidRPr="00F22838">
        <w:rPr>
          <w:rFonts w:cs="Times New Roman"/>
          <w:b w:val="0"/>
          <w:sz w:val="22"/>
          <w:szCs w:val="22"/>
        </w:rPr>
        <w:t xml:space="preserve"> Use case diagram</w:t>
      </w:r>
      <w:bookmarkEnd w:id="37"/>
    </w:p>
    <w:p w14:paraId="23AF0781" w14:textId="77777777" w:rsidR="003B3B84" w:rsidRPr="00F22838" w:rsidRDefault="003B3B84" w:rsidP="003B3B84">
      <w:pPr>
        <w:rPr>
          <w:rFonts w:cs="Times New Roman"/>
        </w:rPr>
      </w:pPr>
    </w:p>
    <w:p w14:paraId="7DCCB386" w14:textId="2DF04ACE" w:rsidR="003B3B84" w:rsidRPr="00F22838" w:rsidRDefault="003B3B84" w:rsidP="00EB1A11">
      <w:pPr>
        <w:pStyle w:val="Heading3"/>
        <w:numPr>
          <w:ilvl w:val="2"/>
          <w:numId w:val="42"/>
        </w:numPr>
      </w:pPr>
      <w:bookmarkStart w:id="38" w:name="_Toc187936924"/>
      <w:r w:rsidRPr="00F22838">
        <w:lastRenderedPageBreak/>
        <w:t>Description of use case diagram</w:t>
      </w:r>
      <w:bookmarkEnd w:id="38"/>
    </w:p>
    <w:p w14:paraId="57AA258F" w14:textId="77777777" w:rsidR="00613558" w:rsidRPr="00F22838" w:rsidRDefault="00613558" w:rsidP="00F22838">
      <w:pPr>
        <w:jc w:val="left"/>
        <w:rPr>
          <w:rFonts w:cs="Times New Roman"/>
        </w:rPr>
      </w:pPr>
      <w:r w:rsidRPr="00F22838">
        <w:rPr>
          <w:rFonts w:cs="Times New Roman"/>
        </w:rPr>
        <w:t>Use Case: Trader Operations</w:t>
      </w:r>
    </w:p>
    <w:tbl>
      <w:tblPr>
        <w:tblStyle w:val="TableGrid"/>
        <w:tblW w:w="5000" w:type="pct"/>
        <w:tblLook w:val="04A0" w:firstRow="1" w:lastRow="0" w:firstColumn="1" w:lastColumn="0" w:noHBand="0" w:noVBand="1"/>
      </w:tblPr>
      <w:tblGrid>
        <w:gridCol w:w="1524"/>
        <w:gridCol w:w="7106"/>
      </w:tblGrid>
      <w:tr w:rsidR="00613558" w:rsidRPr="00F22838" w14:paraId="3410EE2F" w14:textId="77777777" w:rsidTr="00F22838">
        <w:trPr>
          <w:trHeight w:val="383"/>
        </w:trPr>
        <w:tc>
          <w:tcPr>
            <w:tcW w:w="883" w:type="pct"/>
          </w:tcPr>
          <w:p w14:paraId="356FBF28" w14:textId="77777777" w:rsidR="00613558" w:rsidRPr="00F22838" w:rsidRDefault="00613558" w:rsidP="00613558">
            <w:pPr>
              <w:rPr>
                <w:rFonts w:cs="Times New Roman"/>
              </w:rPr>
            </w:pPr>
            <w:r w:rsidRPr="00F22838">
              <w:rPr>
                <w:rFonts w:cs="Times New Roman"/>
              </w:rPr>
              <w:t>Actors</w:t>
            </w:r>
          </w:p>
        </w:tc>
        <w:tc>
          <w:tcPr>
            <w:tcW w:w="4117" w:type="pct"/>
          </w:tcPr>
          <w:p w14:paraId="1B054411" w14:textId="77777777" w:rsidR="00613558" w:rsidRPr="00F22838" w:rsidRDefault="00613558" w:rsidP="00613558">
            <w:pPr>
              <w:jc w:val="left"/>
              <w:rPr>
                <w:rFonts w:cs="Times New Roman"/>
                <w:b/>
              </w:rPr>
            </w:pPr>
            <w:r w:rsidRPr="00F22838">
              <w:rPr>
                <w:rFonts w:cs="Times New Roman"/>
                <w:b/>
              </w:rPr>
              <w:t>Trader</w:t>
            </w:r>
          </w:p>
        </w:tc>
      </w:tr>
      <w:tr w:rsidR="00613558" w:rsidRPr="00F22838" w14:paraId="4EBE970F" w14:textId="77777777" w:rsidTr="00F22838">
        <w:trPr>
          <w:trHeight w:val="765"/>
        </w:trPr>
        <w:tc>
          <w:tcPr>
            <w:tcW w:w="883" w:type="pct"/>
          </w:tcPr>
          <w:p w14:paraId="088E48C9" w14:textId="77777777" w:rsidR="00613558" w:rsidRPr="00F22838" w:rsidRDefault="00613558" w:rsidP="00613558">
            <w:pPr>
              <w:rPr>
                <w:rFonts w:cs="Times New Roman"/>
                <w:sz w:val="22"/>
              </w:rPr>
            </w:pPr>
            <w:r w:rsidRPr="00F22838">
              <w:rPr>
                <w:rFonts w:cs="Times New Roman"/>
                <w:sz w:val="22"/>
              </w:rPr>
              <w:t>Description</w:t>
            </w:r>
          </w:p>
        </w:tc>
        <w:tc>
          <w:tcPr>
            <w:tcW w:w="4117" w:type="pct"/>
          </w:tcPr>
          <w:p w14:paraId="558AF3FA" w14:textId="77777777" w:rsidR="00613558" w:rsidRPr="00F22838" w:rsidRDefault="00613558" w:rsidP="00613558">
            <w:pPr>
              <w:jc w:val="left"/>
              <w:rPr>
                <w:rFonts w:cs="Times New Roman"/>
                <w:sz w:val="22"/>
              </w:rPr>
            </w:pPr>
            <w:r w:rsidRPr="00F22838">
              <w:rPr>
                <w:rFonts w:cs="Times New Roman"/>
                <w:sz w:val="22"/>
              </w:rPr>
              <w:t>This use case allows traders to register, place orders, manage portfolios, track orders, and receiving system notifications.</w:t>
            </w:r>
          </w:p>
        </w:tc>
      </w:tr>
      <w:tr w:rsidR="00613558" w:rsidRPr="00F22838" w14:paraId="184AB848" w14:textId="77777777" w:rsidTr="00F22838">
        <w:trPr>
          <w:trHeight w:val="383"/>
        </w:trPr>
        <w:tc>
          <w:tcPr>
            <w:tcW w:w="883" w:type="pct"/>
          </w:tcPr>
          <w:p w14:paraId="00B6011B" w14:textId="77777777" w:rsidR="00613558" w:rsidRPr="00F22838" w:rsidRDefault="00613558" w:rsidP="00613558">
            <w:pPr>
              <w:rPr>
                <w:rFonts w:cs="Times New Roman"/>
                <w:sz w:val="22"/>
              </w:rPr>
            </w:pPr>
            <w:r w:rsidRPr="00F22838">
              <w:rPr>
                <w:rFonts w:cs="Times New Roman"/>
                <w:sz w:val="22"/>
              </w:rPr>
              <w:t>Preconditions</w:t>
            </w:r>
          </w:p>
        </w:tc>
        <w:tc>
          <w:tcPr>
            <w:tcW w:w="4117" w:type="pct"/>
          </w:tcPr>
          <w:p w14:paraId="61551670" w14:textId="77777777" w:rsidR="00613558" w:rsidRPr="00F22838" w:rsidRDefault="00613558" w:rsidP="00613558">
            <w:pPr>
              <w:jc w:val="left"/>
              <w:rPr>
                <w:rFonts w:cs="Times New Roman"/>
                <w:sz w:val="22"/>
              </w:rPr>
            </w:pPr>
            <w:r w:rsidRPr="00F22838">
              <w:rPr>
                <w:rFonts w:cs="Times New Roman"/>
                <w:sz w:val="22"/>
              </w:rPr>
              <w:t>The trader must have a KYC approved and active account.</w:t>
            </w:r>
          </w:p>
        </w:tc>
      </w:tr>
      <w:tr w:rsidR="00613558" w:rsidRPr="00F22838" w14:paraId="3DE56FC9" w14:textId="77777777" w:rsidTr="00F22838">
        <w:trPr>
          <w:trHeight w:val="765"/>
        </w:trPr>
        <w:tc>
          <w:tcPr>
            <w:tcW w:w="883" w:type="pct"/>
          </w:tcPr>
          <w:p w14:paraId="058C6F30" w14:textId="77777777" w:rsidR="00613558" w:rsidRPr="00F22838" w:rsidRDefault="00613558" w:rsidP="00613558">
            <w:pPr>
              <w:rPr>
                <w:rFonts w:cs="Times New Roman"/>
                <w:sz w:val="22"/>
              </w:rPr>
            </w:pPr>
            <w:r w:rsidRPr="00F22838">
              <w:rPr>
                <w:rFonts w:cs="Times New Roman"/>
                <w:sz w:val="22"/>
              </w:rPr>
              <w:t>Post conditions</w:t>
            </w:r>
          </w:p>
        </w:tc>
        <w:tc>
          <w:tcPr>
            <w:tcW w:w="4117" w:type="pct"/>
          </w:tcPr>
          <w:p w14:paraId="77922D6C" w14:textId="77777777" w:rsidR="00613558" w:rsidRPr="00F22838" w:rsidRDefault="00613558" w:rsidP="00613558">
            <w:pPr>
              <w:jc w:val="left"/>
              <w:rPr>
                <w:rFonts w:cs="Times New Roman"/>
                <w:sz w:val="22"/>
              </w:rPr>
            </w:pPr>
            <w:r w:rsidRPr="00F22838">
              <w:rPr>
                <w:rFonts w:cs="Times New Roman"/>
                <w:sz w:val="22"/>
              </w:rPr>
              <w:t>User can Login, place orders, manage portfolios, receive system notifications and can receive dividend for their owned stocks</w:t>
            </w:r>
          </w:p>
        </w:tc>
      </w:tr>
      <w:tr w:rsidR="00613558" w:rsidRPr="00F22838" w14:paraId="4C301939" w14:textId="77777777" w:rsidTr="00F22838">
        <w:trPr>
          <w:trHeight w:val="5001"/>
        </w:trPr>
        <w:tc>
          <w:tcPr>
            <w:tcW w:w="883" w:type="pct"/>
          </w:tcPr>
          <w:p w14:paraId="25FE4D0F" w14:textId="77777777" w:rsidR="00613558" w:rsidRPr="00F22838" w:rsidRDefault="00613558" w:rsidP="00613558">
            <w:pPr>
              <w:rPr>
                <w:rFonts w:cs="Times New Roman"/>
                <w:sz w:val="22"/>
              </w:rPr>
            </w:pPr>
            <w:r w:rsidRPr="00F22838">
              <w:rPr>
                <w:rFonts w:cs="Times New Roman"/>
                <w:sz w:val="22"/>
              </w:rPr>
              <w:t>Events</w:t>
            </w:r>
          </w:p>
        </w:tc>
        <w:tc>
          <w:tcPr>
            <w:tcW w:w="4117" w:type="pct"/>
          </w:tcPr>
          <w:p w14:paraId="27DF0687" w14:textId="77777777" w:rsidR="00613558" w:rsidRPr="00F22838" w:rsidRDefault="00613558" w:rsidP="00EB1A11">
            <w:pPr>
              <w:numPr>
                <w:ilvl w:val="0"/>
                <w:numId w:val="8"/>
              </w:numPr>
              <w:ind w:left="360"/>
              <w:contextualSpacing/>
              <w:jc w:val="left"/>
              <w:rPr>
                <w:rFonts w:cs="Times New Roman"/>
                <w:sz w:val="22"/>
              </w:rPr>
            </w:pPr>
            <w:r w:rsidRPr="00F22838">
              <w:rPr>
                <w:rFonts w:cs="Times New Roman"/>
                <w:b/>
                <w:sz w:val="22"/>
              </w:rPr>
              <w:t>Register User</w:t>
            </w:r>
            <w:r w:rsidRPr="00F22838">
              <w:rPr>
                <w:rFonts w:cs="Times New Roman"/>
                <w:sz w:val="22"/>
              </w:rPr>
              <w:t>: Traders register by providing required details such as username, email, and password and provided required document (KYC documents).</w:t>
            </w:r>
          </w:p>
          <w:p w14:paraId="320A26DC" w14:textId="77777777" w:rsidR="00613558" w:rsidRPr="00F22838" w:rsidRDefault="00613558" w:rsidP="00EB1A11">
            <w:pPr>
              <w:numPr>
                <w:ilvl w:val="0"/>
                <w:numId w:val="8"/>
              </w:numPr>
              <w:ind w:left="360"/>
              <w:contextualSpacing/>
              <w:jc w:val="left"/>
              <w:rPr>
                <w:rFonts w:cs="Times New Roman"/>
                <w:sz w:val="22"/>
              </w:rPr>
            </w:pPr>
            <w:r w:rsidRPr="00F22838">
              <w:rPr>
                <w:rFonts w:cs="Times New Roman"/>
                <w:b/>
                <w:sz w:val="22"/>
              </w:rPr>
              <w:t>Login</w:t>
            </w:r>
            <w:r w:rsidRPr="00F22838">
              <w:rPr>
                <w:rFonts w:cs="Times New Roman"/>
                <w:sz w:val="22"/>
              </w:rPr>
              <w:t>: Traders log in to access their trading dashboard and to perform trading activity.</w:t>
            </w:r>
          </w:p>
          <w:p w14:paraId="4A819A24" w14:textId="77777777" w:rsidR="00613558" w:rsidRPr="00F22838" w:rsidRDefault="00613558" w:rsidP="00EB1A11">
            <w:pPr>
              <w:numPr>
                <w:ilvl w:val="0"/>
                <w:numId w:val="8"/>
              </w:numPr>
              <w:ind w:left="360"/>
              <w:contextualSpacing/>
              <w:jc w:val="left"/>
              <w:rPr>
                <w:rFonts w:cs="Times New Roman"/>
                <w:sz w:val="22"/>
              </w:rPr>
            </w:pPr>
            <w:r w:rsidRPr="00F22838">
              <w:rPr>
                <w:rFonts w:cs="Times New Roman"/>
                <w:sz w:val="22"/>
              </w:rPr>
              <w:t xml:space="preserve"> </w:t>
            </w:r>
            <w:r w:rsidRPr="00F22838">
              <w:rPr>
                <w:rFonts w:cs="Times New Roman"/>
                <w:b/>
                <w:sz w:val="22"/>
              </w:rPr>
              <w:t>Place Order:</w:t>
            </w:r>
            <w:r w:rsidRPr="00F22838">
              <w:rPr>
                <w:rFonts w:cs="Times New Roman"/>
                <w:sz w:val="22"/>
              </w:rPr>
              <w:t xml:space="preserve"> Traders place buy/sell orders in the system using different order types.</w:t>
            </w:r>
          </w:p>
          <w:p w14:paraId="69033735" w14:textId="77777777" w:rsidR="00613558" w:rsidRPr="00F22838" w:rsidRDefault="00613558" w:rsidP="00EB1A11">
            <w:pPr>
              <w:numPr>
                <w:ilvl w:val="0"/>
                <w:numId w:val="8"/>
              </w:numPr>
              <w:ind w:left="360"/>
              <w:contextualSpacing/>
              <w:jc w:val="left"/>
              <w:rPr>
                <w:rFonts w:cs="Times New Roman"/>
                <w:sz w:val="22"/>
              </w:rPr>
            </w:pPr>
            <w:r w:rsidRPr="00F22838">
              <w:rPr>
                <w:rFonts w:cs="Times New Roman"/>
                <w:b/>
                <w:sz w:val="22"/>
              </w:rPr>
              <w:t>Track Order Status</w:t>
            </w:r>
            <w:r w:rsidRPr="00F22838">
              <w:rPr>
                <w:rFonts w:cs="Times New Roman"/>
                <w:sz w:val="22"/>
              </w:rPr>
              <w:t>: Traders monitor the status of their orders in real time.</w:t>
            </w:r>
          </w:p>
          <w:p w14:paraId="3B69EE2E" w14:textId="77777777" w:rsidR="00613558" w:rsidRPr="00F22838" w:rsidRDefault="00613558" w:rsidP="00EB1A11">
            <w:pPr>
              <w:numPr>
                <w:ilvl w:val="0"/>
                <w:numId w:val="8"/>
              </w:numPr>
              <w:ind w:left="360"/>
              <w:contextualSpacing/>
              <w:jc w:val="left"/>
              <w:rPr>
                <w:rFonts w:cs="Times New Roman"/>
                <w:sz w:val="22"/>
              </w:rPr>
            </w:pPr>
            <w:r w:rsidRPr="00F22838">
              <w:rPr>
                <w:rFonts w:cs="Times New Roman"/>
                <w:b/>
                <w:sz w:val="22"/>
              </w:rPr>
              <w:t>Manage Portfolio</w:t>
            </w:r>
            <w:r w:rsidRPr="00F22838">
              <w:rPr>
                <w:rFonts w:cs="Times New Roman"/>
                <w:sz w:val="22"/>
              </w:rPr>
              <w:t>: Traders can view, analyze, and manage their stock holdings.</w:t>
            </w:r>
          </w:p>
          <w:p w14:paraId="69E33333" w14:textId="77777777" w:rsidR="00613558" w:rsidRPr="00F22838" w:rsidRDefault="00613558" w:rsidP="00EB1A11">
            <w:pPr>
              <w:numPr>
                <w:ilvl w:val="0"/>
                <w:numId w:val="8"/>
              </w:numPr>
              <w:ind w:left="360"/>
              <w:contextualSpacing/>
              <w:jc w:val="left"/>
              <w:rPr>
                <w:rFonts w:cs="Times New Roman"/>
                <w:sz w:val="22"/>
              </w:rPr>
            </w:pPr>
            <w:r w:rsidRPr="00F22838">
              <w:rPr>
                <w:rFonts w:cs="Times New Roman"/>
                <w:sz w:val="22"/>
              </w:rPr>
              <w:t xml:space="preserve"> </w:t>
            </w:r>
            <w:r w:rsidRPr="00F22838">
              <w:rPr>
                <w:rFonts w:cs="Times New Roman"/>
                <w:b/>
                <w:sz w:val="22"/>
              </w:rPr>
              <w:t>Receive Notifications</w:t>
            </w:r>
            <w:r w:rsidRPr="00F22838">
              <w:rPr>
                <w:rFonts w:cs="Times New Roman"/>
                <w:sz w:val="22"/>
              </w:rPr>
              <w:t>: Traders receive alerts on order execution, portfolio updates.</w:t>
            </w:r>
          </w:p>
        </w:tc>
      </w:tr>
      <w:tr w:rsidR="00613558" w:rsidRPr="00F22838" w14:paraId="7C0E0B03" w14:textId="77777777" w:rsidTr="00F22838">
        <w:trPr>
          <w:trHeight w:val="2339"/>
        </w:trPr>
        <w:tc>
          <w:tcPr>
            <w:tcW w:w="883" w:type="pct"/>
          </w:tcPr>
          <w:p w14:paraId="6C44768C" w14:textId="77777777" w:rsidR="00613558" w:rsidRPr="00F22838" w:rsidRDefault="00613558" w:rsidP="00613558">
            <w:pPr>
              <w:rPr>
                <w:rFonts w:cs="Times New Roman"/>
                <w:sz w:val="22"/>
              </w:rPr>
            </w:pPr>
            <w:r w:rsidRPr="00F22838">
              <w:rPr>
                <w:rFonts w:cs="Times New Roman"/>
                <w:sz w:val="22"/>
              </w:rPr>
              <w:t>Alternative Events</w:t>
            </w:r>
          </w:p>
        </w:tc>
        <w:tc>
          <w:tcPr>
            <w:tcW w:w="4117" w:type="pct"/>
          </w:tcPr>
          <w:p w14:paraId="1984C6B5" w14:textId="77777777" w:rsidR="00613558" w:rsidRPr="00F22838" w:rsidRDefault="00613558" w:rsidP="00EB1A11">
            <w:pPr>
              <w:numPr>
                <w:ilvl w:val="0"/>
                <w:numId w:val="20"/>
              </w:numPr>
              <w:contextualSpacing/>
              <w:jc w:val="left"/>
              <w:rPr>
                <w:rFonts w:cs="Times New Roman"/>
                <w:sz w:val="22"/>
              </w:rPr>
            </w:pPr>
            <w:r w:rsidRPr="00F22838">
              <w:rPr>
                <w:rFonts w:cs="Times New Roman"/>
                <w:b/>
                <w:sz w:val="22"/>
              </w:rPr>
              <w:t>Invalid Login Details</w:t>
            </w:r>
            <w:r w:rsidRPr="00F22838">
              <w:rPr>
                <w:rFonts w:cs="Times New Roman"/>
                <w:sz w:val="22"/>
              </w:rPr>
              <w:t>: Displays an error if incorrect credentials are provided, prompting the trader to re-enter their details.</w:t>
            </w:r>
          </w:p>
          <w:p w14:paraId="15C7CC52" w14:textId="77777777" w:rsidR="00613558" w:rsidRPr="00F22838" w:rsidRDefault="00613558" w:rsidP="00EB1A11">
            <w:pPr>
              <w:numPr>
                <w:ilvl w:val="0"/>
                <w:numId w:val="20"/>
              </w:numPr>
              <w:contextualSpacing/>
              <w:jc w:val="left"/>
              <w:rPr>
                <w:rFonts w:cs="Times New Roman"/>
                <w:sz w:val="22"/>
              </w:rPr>
            </w:pPr>
            <w:r w:rsidRPr="00F22838">
              <w:rPr>
                <w:rFonts w:cs="Times New Roman"/>
                <w:b/>
                <w:sz w:val="22"/>
              </w:rPr>
              <w:t>KYC is not verified</w:t>
            </w:r>
            <w:r w:rsidRPr="00F22838">
              <w:rPr>
                <w:rFonts w:cs="Times New Roman"/>
                <w:sz w:val="22"/>
              </w:rPr>
              <w:t>: Displays and error if user is not verified by the regulators.</w:t>
            </w:r>
          </w:p>
          <w:p w14:paraId="2CF632F7" w14:textId="77777777" w:rsidR="00613558" w:rsidRPr="00F22838" w:rsidRDefault="00613558" w:rsidP="00EB1A11">
            <w:pPr>
              <w:numPr>
                <w:ilvl w:val="0"/>
                <w:numId w:val="20"/>
              </w:numPr>
              <w:contextualSpacing/>
              <w:jc w:val="left"/>
              <w:rPr>
                <w:rFonts w:cs="Times New Roman"/>
                <w:sz w:val="22"/>
              </w:rPr>
            </w:pPr>
            <w:r w:rsidRPr="00F22838">
              <w:rPr>
                <w:rFonts w:cs="Times New Roman"/>
                <w:b/>
                <w:sz w:val="22"/>
              </w:rPr>
              <w:t>Order Cancellation</w:t>
            </w:r>
            <w:r w:rsidRPr="00F22838">
              <w:rPr>
                <w:rFonts w:cs="Times New Roman"/>
                <w:sz w:val="22"/>
              </w:rPr>
              <w:t>: Alerts the trader if an order cannot be matched or executed due to lack of order matching at the end of the day.</w:t>
            </w:r>
          </w:p>
        </w:tc>
      </w:tr>
      <w:tr w:rsidR="00613558" w:rsidRPr="00F22838" w14:paraId="6569DAC7" w14:textId="77777777" w:rsidTr="00F22838">
        <w:trPr>
          <w:trHeight w:val="781"/>
        </w:trPr>
        <w:tc>
          <w:tcPr>
            <w:tcW w:w="883" w:type="pct"/>
          </w:tcPr>
          <w:p w14:paraId="41C977C3" w14:textId="77777777" w:rsidR="00613558" w:rsidRPr="00F22838" w:rsidRDefault="00613558" w:rsidP="00613558">
            <w:pPr>
              <w:rPr>
                <w:rFonts w:cs="Times New Roman"/>
                <w:sz w:val="22"/>
              </w:rPr>
            </w:pPr>
            <w:r w:rsidRPr="00F22838">
              <w:rPr>
                <w:rFonts w:cs="Times New Roman"/>
                <w:sz w:val="22"/>
              </w:rPr>
              <w:t>Exceptions</w:t>
            </w:r>
          </w:p>
        </w:tc>
        <w:tc>
          <w:tcPr>
            <w:tcW w:w="4117" w:type="pct"/>
          </w:tcPr>
          <w:p w14:paraId="69044F7A" w14:textId="77777777" w:rsidR="00613558" w:rsidRPr="00F22838" w:rsidRDefault="00613558" w:rsidP="00613558">
            <w:pPr>
              <w:jc w:val="left"/>
              <w:rPr>
                <w:rFonts w:cs="Times New Roman"/>
                <w:sz w:val="22"/>
              </w:rPr>
            </w:pPr>
            <w:r w:rsidRPr="00F22838">
              <w:rPr>
                <w:rFonts w:cs="Times New Roman"/>
                <w:b/>
                <w:sz w:val="22"/>
              </w:rPr>
              <w:t>System Downtime</w:t>
            </w:r>
            <w:r w:rsidRPr="00F22838">
              <w:rPr>
                <w:rFonts w:cs="Times New Roman"/>
                <w:sz w:val="22"/>
              </w:rPr>
              <w:t>: The system notifies the trader of temporary unavailability during order placement, ensuring the issue is resolved promptly.</w:t>
            </w:r>
          </w:p>
        </w:tc>
      </w:tr>
    </w:tbl>
    <w:p w14:paraId="15BB8380" w14:textId="76729653" w:rsidR="00DA7F4F" w:rsidRPr="00F22838" w:rsidRDefault="00866BA8" w:rsidP="00AE61BB">
      <w:pPr>
        <w:pStyle w:val="Caption"/>
        <w:spacing w:before="240"/>
        <w:jc w:val="center"/>
        <w:rPr>
          <w:rFonts w:cs="Times New Roman"/>
          <w:b w:val="0"/>
          <w:sz w:val="22"/>
          <w:szCs w:val="22"/>
        </w:rPr>
      </w:pPr>
      <w:bookmarkStart w:id="39" w:name="_Toc187936966"/>
      <w:r w:rsidRPr="00F22838">
        <w:rPr>
          <w:rFonts w:cs="Times New Roman"/>
          <w:b w:val="0"/>
          <w:sz w:val="22"/>
          <w:szCs w:val="22"/>
        </w:rPr>
        <w:t xml:space="preserve">Table </w:t>
      </w:r>
      <w:r w:rsidRPr="00F22838">
        <w:rPr>
          <w:rFonts w:cs="Times New Roman"/>
          <w:b w:val="0"/>
          <w:sz w:val="22"/>
          <w:szCs w:val="22"/>
        </w:rPr>
        <w:fldChar w:fldCharType="begin"/>
      </w:r>
      <w:r w:rsidRPr="00F22838">
        <w:rPr>
          <w:rFonts w:cs="Times New Roman"/>
          <w:b w:val="0"/>
          <w:sz w:val="22"/>
          <w:szCs w:val="22"/>
        </w:rPr>
        <w:instrText xml:space="preserve"> SEQ Table \* ARABIC </w:instrText>
      </w:r>
      <w:r w:rsidRPr="00F22838">
        <w:rPr>
          <w:rFonts w:cs="Times New Roman"/>
          <w:b w:val="0"/>
          <w:sz w:val="22"/>
          <w:szCs w:val="22"/>
        </w:rPr>
        <w:fldChar w:fldCharType="separate"/>
      </w:r>
      <w:r w:rsidR="007457EB" w:rsidRPr="00F22838">
        <w:rPr>
          <w:rFonts w:cs="Times New Roman"/>
          <w:b w:val="0"/>
          <w:noProof/>
          <w:sz w:val="22"/>
          <w:szCs w:val="22"/>
        </w:rPr>
        <w:t>3</w:t>
      </w:r>
      <w:r w:rsidRPr="00F22838">
        <w:rPr>
          <w:rFonts w:cs="Times New Roman"/>
          <w:b w:val="0"/>
          <w:sz w:val="22"/>
          <w:szCs w:val="22"/>
        </w:rPr>
        <w:fldChar w:fldCharType="end"/>
      </w:r>
      <w:r w:rsidRPr="00F22838">
        <w:rPr>
          <w:rFonts w:cs="Times New Roman"/>
          <w:b w:val="0"/>
          <w:sz w:val="22"/>
          <w:szCs w:val="22"/>
        </w:rPr>
        <w:t xml:space="preserve"> trader operation use case</w:t>
      </w:r>
      <w:bookmarkEnd w:id="39"/>
    </w:p>
    <w:p w14:paraId="4BF23387" w14:textId="77777777" w:rsidR="00F22838" w:rsidRPr="00F22838" w:rsidRDefault="00F22838" w:rsidP="00F22838">
      <w:pPr>
        <w:rPr>
          <w:rFonts w:cs="Times New Roman"/>
        </w:rPr>
      </w:pPr>
    </w:p>
    <w:p w14:paraId="25AF8DB9" w14:textId="77777777" w:rsidR="00F22838" w:rsidRPr="00F22838" w:rsidRDefault="00F22838" w:rsidP="00F22838">
      <w:pPr>
        <w:rPr>
          <w:rFonts w:cs="Times New Roman"/>
        </w:rPr>
      </w:pPr>
    </w:p>
    <w:p w14:paraId="3D8434DE" w14:textId="77777777" w:rsidR="00613558" w:rsidRPr="00F22838" w:rsidRDefault="00613558" w:rsidP="00B86CD5">
      <w:pPr>
        <w:jc w:val="center"/>
        <w:rPr>
          <w:rFonts w:cs="Times New Roman"/>
          <w:b/>
        </w:rPr>
      </w:pPr>
      <w:r w:rsidRPr="00F22838">
        <w:rPr>
          <w:rFonts w:cs="Times New Roman"/>
          <w:b/>
        </w:rPr>
        <w:lastRenderedPageBreak/>
        <w:t>Use Case: Listed Company Administrator Operations</w:t>
      </w:r>
    </w:p>
    <w:tbl>
      <w:tblPr>
        <w:tblStyle w:val="TableGrid"/>
        <w:tblW w:w="5000" w:type="pct"/>
        <w:tblLook w:val="04A0" w:firstRow="1" w:lastRow="0" w:firstColumn="1" w:lastColumn="0" w:noHBand="0" w:noVBand="1"/>
      </w:tblPr>
      <w:tblGrid>
        <w:gridCol w:w="1999"/>
        <w:gridCol w:w="6631"/>
      </w:tblGrid>
      <w:tr w:rsidR="00613558" w:rsidRPr="00F22838" w14:paraId="79B401F1" w14:textId="77777777" w:rsidTr="00F22838">
        <w:trPr>
          <w:trHeight w:val="412"/>
        </w:trPr>
        <w:tc>
          <w:tcPr>
            <w:tcW w:w="1158" w:type="pct"/>
          </w:tcPr>
          <w:p w14:paraId="13ECEC9D" w14:textId="77777777" w:rsidR="00613558" w:rsidRPr="00F22838" w:rsidRDefault="00613558" w:rsidP="00613558">
            <w:pPr>
              <w:rPr>
                <w:rFonts w:cs="Times New Roman"/>
              </w:rPr>
            </w:pPr>
            <w:r w:rsidRPr="00F22838">
              <w:rPr>
                <w:rFonts w:cs="Times New Roman"/>
              </w:rPr>
              <w:t>Actors</w:t>
            </w:r>
          </w:p>
        </w:tc>
        <w:tc>
          <w:tcPr>
            <w:tcW w:w="3842" w:type="pct"/>
          </w:tcPr>
          <w:p w14:paraId="033DECD9" w14:textId="77777777" w:rsidR="00613558" w:rsidRPr="00F22838" w:rsidRDefault="00613558" w:rsidP="00613558">
            <w:pPr>
              <w:rPr>
                <w:rFonts w:cs="Times New Roman"/>
              </w:rPr>
            </w:pPr>
            <w:r w:rsidRPr="00F22838">
              <w:rPr>
                <w:rFonts w:cs="Times New Roman"/>
              </w:rPr>
              <w:t>Listed Company Admin</w:t>
            </w:r>
          </w:p>
        </w:tc>
      </w:tr>
      <w:tr w:rsidR="00613558" w:rsidRPr="00F22838" w14:paraId="3A621637" w14:textId="77777777" w:rsidTr="00F22838">
        <w:trPr>
          <w:trHeight w:val="858"/>
        </w:trPr>
        <w:tc>
          <w:tcPr>
            <w:tcW w:w="1158" w:type="pct"/>
          </w:tcPr>
          <w:p w14:paraId="09BB74D7" w14:textId="77777777" w:rsidR="00613558" w:rsidRPr="00F22838" w:rsidRDefault="00613558" w:rsidP="00613558">
            <w:pPr>
              <w:rPr>
                <w:rFonts w:cs="Times New Roman"/>
              </w:rPr>
            </w:pPr>
            <w:r w:rsidRPr="00F22838">
              <w:rPr>
                <w:rFonts w:cs="Times New Roman"/>
              </w:rPr>
              <w:t>Description</w:t>
            </w:r>
          </w:p>
        </w:tc>
        <w:tc>
          <w:tcPr>
            <w:tcW w:w="3842" w:type="pct"/>
          </w:tcPr>
          <w:p w14:paraId="777E1114" w14:textId="77777777" w:rsidR="00613558" w:rsidRPr="00F22838" w:rsidRDefault="00613558" w:rsidP="00613558">
            <w:pPr>
              <w:rPr>
                <w:rFonts w:cs="Times New Roman"/>
              </w:rPr>
            </w:pPr>
            <w:r w:rsidRPr="00F22838">
              <w:rPr>
                <w:rFonts w:cs="Times New Roman"/>
              </w:rPr>
              <w:t>This use case supports listed companies in publishing stocks, declaring dividends, monitoring activities, and generating reports.</w:t>
            </w:r>
          </w:p>
        </w:tc>
      </w:tr>
      <w:tr w:rsidR="00613558" w:rsidRPr="00F22838" w14:paraId="7CC1A180" w14:textId="77777777" w:rsidTr="00F22838">
        <w:trPr>
          <w:trHeight w:val="429"/>
        </w:trPr>
        <w:tc>
          <w:tcPr>
            <w:tcW w:w="1158" w:type="pct"/>
          </w:tcPr>
          <w:p w14:paraId="5FFB0FD3" w14:textId="77777777" w:rsidR="00613558" w:rsidRPr="00F22838" w:rsidRDefault="00613558" w:rsidP="00613558">
            <w:pPr>
              <w:rPr>
                <w:rFonts w:cs="Times New Roman"/>
              </w:rPr>
            </w:pPr>
            <w:r w:rsidRPr="00F22838">
              <w:rPr>
                <w:rFonts w:cs="Times New Roman"/>
              </w:rPr>
              <w:t>Preconditions</w:t>
            </w:r>
          </w:p>
        </w:tc>
        <w:tc>
          <w:tcPr>
            <w:tcW w:w="3842" w:type="pct"/>
          </w:tcPr>
          <w:p w14:paraId="3D9AF54F" w14:textId="77777777" w:rsidR="00613558" w:rsidRPr="00F22838" w:rsidRDefault="00613558" w:rsidP="00613558">
            <w:pPr>
              <w:rPr>
                <w:rFonts w:cs="Times New Roman"/>
              </w:rPr>
            </w:pPr>
            <w:r w:rsidRPr="00F22838">
              <w:rPr>
                <w:rFonts w:cs="Times New Roman"/>
              </w:rPr>
              <w:t>Listed company administrators must have a verified and approved account.</w:t>
            </w:r>
          </w:p>
        </w:tc>
      </w:tr>
      <w:tr w:rsidR="00613558" w:rsidRPr="00F22838" w14:paraId="239C77E8" w14:textId="77777777" w:rsidTr="00F22838">
        <w:trPr>
          <w:trHeight w:val="429"/>
        </w:trPr>
        <w:tc>
          <w:tcPr>
            <w:tcW w:w="1158" w:type="pct"/>
          </w:tcPr>
          <w:p w14:paraId="2B5DA87B" w14:textId="77777777" w:rsidR="00613558" w:rsidRPr="00F22838" w:rsidRDefault="00613558" w:rsidP="00613558">
            <w:pPr>
              <w:rPr>
                <w:rFonts w:cs="Times New Roman"/>
              </w:rPr>
            </w:pPr>
            <w:r w:rsidRPr="00F22838">
              <w:rPr>
                <w:rFonts w:cs="Times New Roman"/>
              </w:rPr>
              <w:t>Post conditions</w:t>
            </w:r>
          </w:p>
        </w:tc>
        <w:tc>
          <w:tcPr>
            <w:tcW w:w="3842" w:type="pct"/>
          </w:tcPr>
          <w:p w14:paraId="43154FA0" w14:textId="77777777" w:rsidR="00613558" w:rsidRPr="00F22838" w:rsidRDefault="00613558" w:rsidP="00613558">
            <w:pPr>
              <w:rPr>
                <w:rFonts w:cs="Times New Roman"/>
              </w:rPr>
            </w:pPr>
            <w:r w:rsidRPr="00F22838">
              <w:rPr>
                <w:rFonts w:cs="Times New Roman"/>
              </w:rPr>
              <w:t>Stocks are listed, dividends declared, or reports generated successfully.</w:t>
            </w:r>
          </w:p>
        </w:tc>
      </w:tr>
      <w:tr w:rsidR="00613558" w:rsidRPr="00F22838" w14:paraId="6244A7ED" w14:textId="77777777" w:rsidTr="00F22838">
        <w:trPr>
          <w:trHeight w:val="5163"/>
        </w:trPr>
        <w:tc>
          <w:tcPr>
            <w:tcW w:w="1158" w:type="pct"/>
          </w:tcPr>
          <w:p w14:paraId="44B0BD66" w14:textId="77777777" w:rsidR="00613558" w:rsidRPr="00F22838" w:rsidRDefault="00613558" w:rsidP="00613558">
            <w:pPr>
              <w:rPr>
                <w:rFonts w:cs="Times New Roman"/>
              </w:rPr>
            </w:pPr>
            <w:r w:rsidRPr="00F22838">
              <w:rPr>
                <w:rFonts w:cs="Times New Roman"/>
              </w:rPr>
              <w:t>Events</w:t>
            </w:r>
          </w:p>
        </w:tc>
        <w:tc>
          <w:tcPr>
            <w:tcW w:w="3842" w:type="pct"/>
          </w:tcPr>
          <w:p w14:paraId="4B5EBBC9" w14:textId="77777777" w:rsidR="00613558" w:rsidRPr="00F22838" w:rsidRDefault="00613558" w:rsidP="00EB1A11">
            <w:pPr>
              <w:numPr>
                <w:ilvl w:val="0"/>
                <w:numId w:val="21"/>
              </w:numPr>
              <w:contextualSpacing/>
              <w:rPr>
                <w:rFonts w:cs="Times New Roman"/>
              </w:rPr>
            </w:pPr>
            <w:r w:rsidRPr="00F22838">
              <w:rPr>
                <w:rFonts w:cs="Times New Roman"/>
                <w:b/>
              </w:rPr>
              <w:t>Register User</w:t>
            </w:r>
            <w:r w:rsidRPr="00F22838">
              <w:rPr>
                <w:rFonts w:cs="Times New Roman"/>
              </w:rPr>
              <w:t>: Admins register by providing company details for system inclusion.</w:t>
            </w:r>
          </w:p>
          <w:p w14:paraId="0C56DDAC" w14:textId="77777777" w:rsidR="00613558" w:rsidRPr="00F22838" w:rsidRDefault="00613558" w:rsidP="00EB1A11">
            <w:pPr>
              <w:numPr>
                <w:ilvl w:val="0"/>
                <w:numId w:val="21"/>
              </w:numPr>
              <w:contextualSpacing/>
              <w:rPr>
                <w:rFonts w:cs="Times New Roman"/>
              </w:rPr>
            </w:pPr>
            <w:r w:rsidRPr="00F22838">
              <w:rPr>
                <w:rFonts w:cs="Times New Roman"/>
                <w:b/>
              </w:rPr>
              <w:t>Login</w:t>
            </w:r>
            <w:r w:rsidRPr="00F22838">
              <w:rPr>
                <w:rFonts w:cs="Times New Roman"/>
              </w:rPr>
              <w:t>: Admins log in to manage their company profile and stock-related activities.</w:t>
            </w:r>
          </w:p>
          <w:p w14:paraId="7B82C62E" w14:textId="77777777" w:rsidR="00613558" w:rsidRPr="00F22838" w:rsidRDefault="00613558" w:rsidP="00EB1A11">
            <w:pPr>
              <w:numPr>
                <w:ilvl w:val="0"/>
                <w:numId w:val="21"/>
              </w:numPr>
              <w:contextualSpacing/>
              <w:rPr>
                <w:rFonts w:cs="Times New Roman"/>
              </w:rPr>
            </w:pPr>
            <w:r w:rsidRPr="00F22838">
              <w:rPr>
                <w:rFonts w:cs="Times New Roman"/>
                <w:b/>
              </w:rPr>
              <w:t>Manage Company Profile</w:t>
            </w:r>
            <w:r w:rsidRPr="00F22838">
              <w:rPr>
                <w:rFonts w:cs="Times New Roman"/>
              </w:rPr>
              <w:t>: Admins update company details such as stock offerings and contact information.</w:t>
            </w:r>
          </w:p>
          <w:p w14:paraId="62F9C37A" w14:textId="77777777" w:rsidR="00613558" w:rsidRPr="00F22838" w:rsidRDefault="00613558" w:rsidP="00EB1A11">
            <w:pPr>
              <w:numPr>
                <w:ilvl w:val="0"/>
                <w:numId w:val="21"/>
              </w:numPr>
              <w:contextualSpacing/>
              <w:rPr>
                <w:rFonts w:cs="Times New Roman"/>
              </w:rPr>
            </w:pPr>
            <w:r w:rsidRPr="00F22838">
              <w:rPr>
                <w:rFonts w:cs="Times New Roman"/>
                <w:b/>
              </w:rPr>
              <w:t>Publish Stock</w:t>
            </w:r>
            <w:r w:rsidRPr="00F22838">
              <w:rPr>
                <w:rFonts w:cs="Times New Roman"/>
              </w:rPr>
              <w:t>: Admins list and update their company’s stock for trading.</w:t>
            </w:r>
          </w:p>
          <w:p w14:paraId="22CD0766" w14:textId="77777777" w:rsidR="00613558" w:rsidRPr="00F22838" w:rsidRDefault="00613558" w:rsidP="00EB1A11">
            <w:pPr>
              <w:numPr>
                <w:ilvl w:val="0"/>
                <w:numId w:val="21"/>
              </w:numPr>
              <w:contextualSpacing/>
              <w:rPr>
                <w:rFonts w:cs="Times New Roman"/>
              </w:rPr>
            </w:pPr>
            <w:r w:rsidRPr="00F22838">
              <w:rPr>
                <w:rFonts w:cs="Times New Roman"/>
                <w:b/>
              </w:rPr>
              <w:t>Declare Dividends</w:t>
            </w:r>
            <w:r w:rsidRPr="00F22838">
              <w:rPr>
                <w:rFonts w:cs="Times New Roman"/>
              </w:rPr>
              <w:t>: Admins announce dividends for shareholders.</w:t>
            </w:r>
          </w:p>
          <w:p w14:paraId="2EA192FF" w14:textId="77777777" w:rsidR="00613558" w:rsidRPr="00F22838" w:rsidRDefault="00613558" w:rsidP="00EB1A11">
            <w:pPr>
              <w:numPr>
                <w:ilvl w:val="0"/>
                <w:numId w:val="21"/>
              </w:numPr>
              <w:contextualSpacing/>
              <w:jc w:val="left"/>
              <w:rPr>
                <w:rFonts w:cs="Times New Roman"/>
              </w:rPr>
            </w:pPr>
            <w:r w:rsidRPr="00F22838">
              <w:rPr>
                <w:rFonts w:cs="Times New Roman"/>
                <w:b/>
              </w:rPr>
              <w:t>Monitor Trading Activity</w:t>
            </w:r>
            <w:r w:rsidRPr="00F22838">
              <w:rPr>
                <w:rFonts w:cs="Times New Roman"/>
              </w:rPr>
              <w:t>: Admins monitor activities associated with their listed stocks.</w:t>
            </w:r>
          </w:p>
          <w:p w14:paraId="07910A4C" w14:textId="77777777" w:rsidR="00613558" w:rsidRPr="00F22838" w:rsidRDefault="00613558" w:rsidP="00EB1A11">
            <w:pPr>
              <w:numPr>
                <w:ilvl w:val="0"/>
                <w:numId w:val="21"/>
              </w:numPr>
              <w:contextualSpacing/>
              <w:jc w:val="left"/>
              <w:rPr>
                <w:rFonts w:cs="Times New Roman"/>
              </w:rPr>
            </w:pPr>
            <w:r w:rsidRPr="00F22838">
              <w:rPr>
                <w:rFonts w:cs="Times New Roman"/>
                <w:b/>
              </w:rPr>
              <w:t>Generate Report</w:t>
            </w:r>
            <w:r w:rsidRPr="00F22838">
              <w:rPr>
                <w:rFonts w:cs="Times New Roman"/>
              </w:rPr>
              <w:t>: Admins generate stock performance and trading activity reports.</w:t>
            </w:r>
          </w:p>
        </w:tc>
      </w:tr>
      <w:tr w:rsidR="00613558" w:rsidRPr="00F22838" w14:paraId="6E619CCB" w14:textId="77777777" w:rsidTr="00F22838">
        <w:trPr>
          <w:trHeight w:val="2590"/>
        </w:trPr>
        <w:tc>
          <w:tcPr>
            <w:tcW w:w="1158" w:type="pct"/>
          </w:tcPr>
          <w:p w14:paraId="7EEB1047" w14:textId="77777777" w:rsidR="00613558" w:rsidRPr="00F22838" w:rsidRDefault="00613558" w:rsidP="00613558">
            <w:pPr>
              <w:rPr>
                <w:rFonts w:cs="Times New Roman"/>
              </w:rPr>
            </w:pPr>
            <w:r w:rsidRPr="00F22838">
              <w:rPr>
                <w:rFonts w:cs="Times New Roman"/>
              </w:rPr>
              <w:t>Alternative Events</w:t>
            </w:r>
          </w:p>
        </w:tc>
        <w:tc>
          <w:tcPr>
            <w:tcW w:w="3842" w:type="pct"/>
          </w:tcPr>
          <w:p w14:paraId="1ADC6430" w14:textId="77777777" w:rsidR="00613558" w:rsidRPr="00F22838" w:rsidRDefault="00613558" w:rsidP="00EB1A11">
            <w:pPr>
              <w:numPr>
                <w:ilvl w:val="0"/>
                <w:numId w:val="22"/>
              </w:numPr>
              <w:contextualSpacing/>
              <w:rPr>
                <w:rFonts w:cs="Times New Roman"/>
              </w:rPr>
            </w:pPr>
            <w:r w:rsidRPr="00F22838">
              <w:rPr>
                <w:rFonts w:cs="Times New Roman"/>
                <w:b/>
              </w:rPr>
              <w:t>Invalid Login Details</w:t>
            </w:r>
            <w:r w:rsidRPr="00F22838">
              <w:rPr>
                <w:rFonts w:cs="Times New Roman"/>
              </w:rPr>
              <w:t>: Displays an error if incorrect credentials are provided, prompting the trader to re-enter their details.</w:t>
            </w:r>
          </w:p>
          <w:p w14:paraId="13FC4A99" w14:textId="77777777" w:rsidR="00613558" w:rsidRPr="00F22838" w:rsidRDefault="00613558" w:rsidP="00EB1A11">
            <w:pPr>
              <w:numPr>
                <w:ilvl w:val="0"/>
                <w:numId w:val="22"/>
              </w:numPr>
              <w:contextualSpacing/>
              <w:rPr>
                <w:rFonts w:cs="Times New Roman"/>
              </w:rPr>
            </w:pPr>
            <w:r w:rsidRPr="00F22838">
              <w:rPr>
                <w:rFonts w:cs="Times New Roman"/>
                <w:b/>
              </w:rPr>
              <w:t>KYC is not verified</w:t>
            </w:r>
            <w:r w:rsidRPr="00F22838">
              <w:rPr>
                <w:rFonts w:cs="Times New Roman"/>
              </w:rPr>
              <w:t>: Displays and error if user is not verified by the regulators.</w:t>
            </w:r>
          </w:p>
          <w:p w14:paraId="50C69C28" w14:textId="77777777" w:rsidR="00613558" w:rsidRPr="00F22838" w:rsidRDefault="00613558" w:rsidP="00EB1A11">
            <w:pPr>
              <w:numPr>
                <w:ilvl w:val="0"/>
                <w:numId w:val="22"/>
              </w:numPr>
              <w:contextualSpacing/>
              <w:jc w:val="left"/>
              <w:rPr>
                <w:rFonts w:cs="Times New Roman"/>
              </w:rPr>
            </w:pPr>
            <w:r w:rsidRPr="00F22838">
              <w:rPr>
                <w:rFonts w:cs="Times New Roman"/>
                <w:b/>
              </w:rPr>
              <w:t>Invalid Stock Data</w:t>
            </w:r>
            <w:r w:rsidRPr="00F22838">
              <w:rPr>
                <w:rFonts w:cs="Times New Roman"/>
              </w:rPr>
              <w:t>: Displays an error if incomplete or invalid stock data is entered during publishing.</w:t>
            </w:r>
          </w:p>
        </w:tc>
      </w:tr>
      <w:tr w:rsidR="00613558" w:rsidRPr="00F22838" w14:paraId="6EFA2B8E" w14:textId="77777777" w:rsidTr="00F22838">
        <w:trPr>
          <w:trHeight w:val="874"/>
        </w:trPr>
        <w:tc>
          <w:tcPr>
            <w:tcW w:w="1158" w:type="pct"/>
          </w:tcPr>
          <w:p w14:paraId="31C91806" w14:textId="77777777" w:rsidR="00613558" w:rsidRPr="00F22838" w:rsidRDefault="00613558" w:rsidP="00613558">
            <w:pPr>
              <w:rPr>
                <w:rFonts w:cs="Times New Roman"/>
              </w:rPr>
            </w:pPr>
            <w:r w:rsidRPr="00F22838">
              <w:rPr>
                <w:rFonts w:cs="Times New Roman"/>
              </w:rPr>
              <w:lastRenderedPageBreak/>
              <w:t>Exceptions</w:t>
            </w:r>
          </w:p>
        </w:tc>
        <w:tc>
          <w:tcPr>
            <w:tcW w:w="3842" w:type="pct"/>
          </w:tcPr>
          <w:p w14:paraId="0AAB76D3" w14:textId="77777777" w:rsidR="00613558" w:rsidRPr="00F22838" w:rsidRDefault="00613558" w:rsidP="00613558">
            <w:pPr>
              <w:rPr>
                <w:rFonts w:cs="Times New Roman"/>
              </w:rPr>
            </w:pPr>
            <w:r w:rsidRPr="00F22838">
              <w:rPr>
                <w:rFonts w:cs="Times New Roman"/>
              </w:rPr>
              <w:t>System Error: Temporarily halts stock publishing or dividend declarations during a system malfunction.</w:t>
            </w:r>
          </w:p>
        </w:tc>
      </w:tr>
    </w:tbl>
    <w:p w14:paraId="7A9B79DA" w14:textId="5ADCB737" w:rsidR="00DA7F4F" w:rsidRPr="00F22838" w:rsidRDefault="00866BA8" w:rsidP="00F22838">
      <w:pPr>
        <w:pStyle w:val="Caption"/>
        <w:spacing w:before="240"/>
        <w:jc w:val="center"/>
        <w:rPr>
          <w:rFonts w:cs="Times New Roman"/>
          <w:b w:val="0"/>
          <w:sz w:val="22"/>
          <w:szCs w:val="22"/>
        </w:rPr>
      </w:pPr>
      <w:bookmarkStart w:id="40" w:name="_Toc187936967"/>
      <w:r w:rsidRPr="00F22838">
        <w:rPr>
          <w:rFonts w:cs="Times New Roman"/>
          <w:b w:val="0"/>
          <w:sz w:val="22"/>
          <w:szCs w:val="22"/>
        </w:rPr>
        <w:t xml:space="preserve">Table </w:t>
      </w:r>
      <w:r w:rsidRPr="00F22838">
        <w:rPr>
          <w:rFonts w:cs="Times New Roman"/>
          <w:b w:val="0"/>
          <w:sz w:val="22"/>
          <w:szCs w:val="22"/>
        </w:rPr>
        <w:fldChar w:fldCharType="begin"/>
      </w:r>
      <w:r w:rsidRPr="00F22838">
        <w:rPr>
          <w:rFonts w:cs="Times New Roman"/>
          <w:b w:val="0"/>
          <w:sz w:val="22"/>
          <w:szCs w:val="22"/>
        </w:rPr>
        <w:instrText xml:space="preserve"> SEQ Table \* ARABIC </w:instrText>
      </w:r>
      <w:r w:rsidRPr="00F22838">
        <w:rPr>
          <w:rFonts w:cs="Times New Roman"/>
          <w:b w:val="0"/>
          <w:sz w:val="22"/>
          <w:szCs w:val="22"/>
        </w:rPr>
        <w:fldChar w:fldCharType="separate"/>
      </w:r>
      <w:r w:rsidR="007457EB" w:rsidRPr="00F22838">
        <w:rPr>
          <w:rFonts w:cs="Times New Roman"/>
          <w:b w:val="0"/>
          <w:noProof/>
          <w:sz w:val="22"/>
          <w:szCs w:val="22"/>
        </w:rPr>
        <w:t>4</w:t>
      </w:r>
      <w:r w:rsidRPr="00F22838">
        <w:rPr>
          <w:rFonts w:cs="Times New Roman"/>
          <w:b w:val="0"/>
          <w:sz w:val="22"/>
          <w:szCs w:val="22"/>
        </w:rPr>
        <w:fldChar w:fldCharType="end"/>
      </w:r>
      <w:r w:rsidRPr="00F22838">
        <w:rPr>
          <w:rFonts w:cs="Times New Roman"/>
          <w:b w:val="0"/>
          <w:sz w:val="22"/>
          <w:szCs w:val="22"/>
        </w:rPr>
        <w:t xml:space="preserve"> Listed Company Administrator Operations use case</w:t>
      </w:r>
      <w:bookmarkEnd w:id="40"/>
    </w:p>
    <w:p w14:paraId="64B0B7BF" w14:textId="77777777" w:rsidR="00613558" w:rsidRPr="00F22838" w:rsidRDefault="00613558" w:rsidP="00350C02">
      <w:pPr>
        <w:jc w:val="center"/>
        <w:rPr>
          <w:rFonts w:cs="Times New Roman"/>
          <w:b/>
        </w:rPr>
      </w:pPr>
      <w:r w:rsidRPr="00F22838">
        <w:rPr>
          <w:rFonts w:cs="Times New Roman"/>
          <w:b/>
        </w:rPr>
        <w:t>Use Case: Regulator Operations</w:t>
      </w:r>
    </w:p>
    <w:tbl>
      <w:tblPr>
        <w:tblStyle w:val="TableGrid"/>
        <w:tblW w:w="5000" w:type="pct"/>
        <w:tblLook w:val="04A0" w:firstRow="1" w:lastRow="0" w:firstColumn="1" w:lastColumn="0" w:noHBand="0" w:noVBand="1"/>
      </w:tblPr>
      <w:tblGrid>
        <w:gridCol w:w="1838"/>
        <w:gridCol w:w="6792"/>
      </w:tblGrid>
      <w:tr w:rsidR="00613558" w:rsidRPr="00F22838" w14:paraId="4930996A" w14:textId="77777777" w:rsidTr="00F22838">
        <w:trPr>
          <w:trHeight w:val="552"/>
        </w:trPr>
        <w:tc>
          <w:tcPr>
            <w:tcW w:w="1065" w:type="pct"/>
          </w:tcPr>
          <w:p w14:paraId="6A85F905" w14:textId="77777777" w:rsidR="00613558" w:rsidRPr="00F22838" w:rsidRDefault="00613558" w:rsidP="00613558">
            <w:pPr>
              <w:rPr>
                <w:rFonts w:cs="Times New Roman"/>
              </w:rPr>
            </w:pPr>
            <w:r w:rsidRPr="00F22838">
              <w:rPr>
                <w:rFonts w:cs="Times New Roman"/>
              </w:rPr>
              <w:t>Actors</w:t>
            </w:r>
          </w:p>
        </w:tc>
        <w:tc>
          <w:tcPr>
            <w:tcW w:w="3935" w:type="pct"/>
          </w:tcPr>
          <w:p w14:paraId="30AF1E77" w14:textId="77777777" w:rsidR="00613558" w:rsidRPr="00F22838" w:rsidRDefault="00613558" w:rsidP="00613558">
            <w:pPr>
              <w:rPr>
                <w:rFonts w:cs="Times New Roman"/>
              </w:rPr>
            </w:pPr>
            <w:r w:rsidRPr="00F22838">
              <w:rPr>
                <w:rFonts w:cs="Times New Roman"/>
              </w:rPr>
              <w:t>Regulator</w:t>
            </w:r>
          </w:p>
        </w:tc>
      </w:tr>
      <w:tr w:rsidR="00613558" w:rsidRPr="00F22838" w14:paraId="2DB660B7" w14:textId="77777777" w:rsidTr="00F22838">
        <w:trPr>
          <w:trHeight w:val="1145"/>
        </w:trPr>
        <w:tc>
          <w:tcPr>
            <w:tcW w:w="1065" w:type="pct"/>
          </w:tcPr>
          <w:p w14:paraId="687A5DB5" w14:textId="77777777" w:rsidR="00613558" w:rsidRPr="00F22838" w:rsidRDefault="00613558" w:rsidP="00613558">
            <w:pPr>
              <w:rPr>
                <w:rFonts w:cs="Times New Roman"/>
              </w:rPr>
            </w:pPr>
            <w:r w:rsidRPr="00F22838">
              <w:rPr>
                <w:rFonts w:cs="Times New Roman"/>
              </w:rPr>
              <w:t>Description</w:t>
            </w:r>
          </w:p>
        </w:tc>
        <w:tc>
          <w:tcPr>
            <w:tcW w:w="3935" w:type="pct"/>
          </w:tcPr>
          <w:p w14:paraId="3969DFAA" w14:textId="77777777" w:rsidR="00613558" w:rsidRPr="00F22838" w:rsidRDefault="00613558" w:rsidP="00613558">
            <w:pPr>
              <w:rPr>
                <w:rFonts w:cs="Times New Roman"/>
              </w:rPr>
            </w:pPr>
            <w:r w:rsidRPr="00F22838">
              <w:rPr>
                <w:rFonts w:cs="Times New Roman"/>
              </w:rPr>
              <w:t>This use case allows regulators to monitor market activities, ensure compliance, and approve/reject user registrations.</w:t>
            </w:r>
          </w:p>
        </w:tc>
      </w:tr>
      <w:tr w:rsidR="00613558" w:rsidRPr="00F22838" w14:paraId="77BDBFF5" w14:textId="77777777" w:rsidTr="00F22838">
        <w:trPr>
          <w:trHeight w:val="571"/>
        </w:trPr>
        <w:tc>
          <w:tcPr>
            <w:tcW w:w="1065" w:type="pct"/>
          </w:tcPr>
          <w:p w14:paraId="48A90BCB" w14:textId="77777777" w:rsidR="00613558" w:rsidRPr="00F22838" w:rsidRDefault="00613558" w:rsidP="00613558">
            <w:pPr>
              <w:rPr>
                <w:rFonts w:cs="Times New Roman"/>
              </w:rPr>
            </w:pPr>
            <w:r w:rsidRPr="00F22838">
              <w:rPr>
                <w:rFonts w:cs="Times New Roman"/>
              </w:rPr>
              <w:t>Preconditions</w:t>
            </w:r>
          </w:p>
        </w:tc>
        <w:tc>
          <w:tcPr>
            <w:tcW w:w="3935" w:type="pct"/>
          </w:tcPr>
          <w:p w14:paraId="1836573F" w14:textId="77777777" w:rsidR="00613558" w:rsidRPr="00F22838" w:rsidRDefault="00613558" w:rsidP="00613558">
            <w:pPr>
              <w:rPr>
                <w:rFonts w:cs="Times New Roman"/>
              </w:rPr>
            </w:pPr>
            <w:r w:rsidRPr="00F22838">
              <w:rPr>
                <w:rFonts w:cs="Times New Roman"/>
              </w:rPr>
              <w:t>Regulators must have authorized accounts with sufficient permissions.</w:t>
            </w:r>
          </w:p>
        </w:tc>
      </w:tr>
      <w:tr w:rsidR="00613558" w:rsidRPr="00F22838" w14:paraId="1A71E1C8" w14:textId="77777777" w:rsidTr="00F22838">
        <w:trPr>
          <w:trHeight w:val="1305"/>
        </w:trPr>
        <w:tc>
          <w:tcPr>
            <w:tcW w:w="1065" w:type="pct"/>
          </w:tcPr>
          <w:p w14:paraId="457A236C" w14:textId="77777777" w:rsidR="00613558" w:rsidRPr="00F22838" w:rsidRDefault="00613558" w:rsidP="00613558">
            <w:pPr>
              <w:rPr>
                <w:rFonts w:cs="Times New Roman"/>
              </w:rPr>
            </w:pPr>
            <w:r w:rsidRPr="00F22838">
              <w:rPr>
                <w:rFonts w:cs="Times New Roman"/>
              </w:rPr>
              <w:t>Post conditions</w:t>
            </w:r>
          </w:p>
        </w:tc>
        <w:tc>
          <w:tcPr>
            <w:tcW w:w="3935" w:type="pct"/>
          </w:tcPr>
          <w:p w14:paraId="79ADC52A" w14:textId="69DD763A" w:rsidR="00613558" w:rsidRPr="00F22838" w:rsidRDefault="004E372B" w:rsidP="004E372B">
            <w:pPr>
              <w:rPr>
                <w:rFonts w:cs="Times New Roman"/>
              </w:rPr>
            </w:pPr>
            <w:r w:rsidRPr="00F22838">
              <w:rPr>
                <w:rFonts w:cs="Times New Roman"/>
              </w:rPr>
              <w:t>Regulator can Set System working hour for each days, suspend traders from buying/selling specific stock or global in the platform and oversee the overall trading activity.</w:t>
            </w:r>
          </w:p>
        </w:tc>
      </w:tr>
      <w:tr w:rsidR="00613558" w:rsidRPr="00F22838" w14:paraId="10D222F0" w14:textId="77777777" w:rsidTr="00F22838">
        <w:trPr>
          <w:trHeight w:val="3696"/>
        </w:trPr>
        <w:tc>
          <w:tcPr>
            <w:tcW w:w="1065" w:type="pct"/>
          </w:tcPr>
          <w:p w14:paraId="1DEF8382" w14:textId="77777777" w:rsidR="00613558" w:rsidRPr="00F22838" w:rsidRDefault="00613558" w:rsidP="00613558">
            <w:pPr>
              <w:rPr>
                <w:rFonts w:cs="Times New Roman"/>
              </w:rPr>
            </w:pPr>
            <w:r w:rsidRPr="00F22838">
              <w:rPr>
                <w:rFonts w:cs="Times New Roman"/>
              </w:rPr>
              <w:t>Events</w:t>
            </w:r>
          </w:p>
        </w:tc>
        <w:tc>
          <w:tcPr>
            <w:tcW w:w="3935" w:type="pct"/>
          </w:tcPr>
          <w:p w14:paraId="0894E181" w14:textId="77777777" w:rsidR="00613558" w:rsidRPr="00F22838" w:rsidRDefault="00613558" w:rsidP="00EB1A11">
            <w:pPr>
              <w:numPr>
                <w:ilvl w:val="0"/>
                <w:numId w:val="23"/>
              </w:numPr>
              <w:contextualSpacing/>
              <w:rPr>
                <w:rFonts w:cs="Times New Roman"/>
              </w:rPr>
            </w:pPr>
            <w:r w:rsidRPr="00F22838">
              <w:rPr>
                <w:rFonts w:cs="Times New Roman"/>
                <w:b/>
              </w:rPr>
              <w:t>Login</w:t>
            </w:r>
            <w:r w:rsidRPr="00F22838">
              <w:rPr>
                <w:rFonts w:cs="Times New Roman"/>
              </w:rPr>
              <w:t>: Regulators log in to monitor and manage compliance activities.</w:t>
            </w:r>
          </w:p>
          <w:p w14:paraId="529BCC15" w14:textId="77777777" w:rsidR="00613558" w:rsidRPr="00F22838" w:rsidRDefault="00613558" w:rsidP="00EB1A11">
            <w:pPr>
              <w:numPr>
                <w:ilvl w:val="0"/>
                <w:numId w:val="23"/>
              </w:numPr>
              <w:contextualSpacing/>
              <w:jc w:val="left"/>
              <w:rPr>
                <w:rFonts w:cs="Times New Roman"/>
              </w:rPr>
            </w:pPr>
            <w:r w:rsidRPr="00F22838">
              <w:rPr>
                <w:rFonts w:cs="Times New Roman"/>
                <w:b/>
              </w:rPr>
              <w:t>Approve/Reject Users</w:t>
            </w:r>
            <w:r w:rsidRPr="00F22838">
              <w:rPr>
                <w:rFonts w:cs="Times New Roman"/>
              </w:rPr>
              <w:t>: Regulators validate and approve or reject trader and listed company registrations.</w:t>
            </w:r>
          </w:p>
          <w:p w14:paraId="3DF120A3" w14:textId="77777777" w:rsidR="00613558" w:rsidRPr="00F22838" w:rsidRDefault="00613558" w:rsidP="00EB1A11">
            <w:pPr>
              <w:numPr>
                <w:ilvl w:val="0"/>
                <w:numId w:val="23"/>
              </w:numPr>
              <w:contextualSpacing/>
              <w:jc w:val="left"/>
              <w:rPr>
                <w:rFonts w:cs="Times New Roman"/>
              </w:rPr>
            </w:pPr>
            <w:r w:rsidRPr="00F22838">
              <w:rPr>
                <w:rFonts w:cs="Times New Roman"/>
              </w:rPr>
              <w:t xml:space="preserve"> </w:t>
            </w:r>
            <w:r w:rsidRPr="00F22838">
              <w:rPr>
                <w:rFonts w:cs="Times New Roman"/>
                <w:b/>
              </w:rPr>
              <w:t>Set System Working time</w:t>
            </w:r>
            <w:r w:rsidRPr="00F22838">
              <w:rPr>
                <w:rFonts w:cs="Times New Roman"/>
              </w:rPr>
              <w:t>: Regulators will set system working time.</w:t>
            </w:r>
          </w:p>
          <w:p w14:paraId="667DF357" w14:textId="77777777" w:rsidR="00613558" w:rsidRPr="00F22838" w:rsidRDefault="00613558" w:rsidP="00EB1A11">
            <w:pPr>
              <w:numPr>
                <w:ilvl w:val="0"/>
                <w:numId w:val="23"/>
              </w:numPr>
              <w:contextualSpacing/>
              <w:jc w:val="left"/>
              <w:rPr>
                <w:rFonts w:cs="Times New Roman"/>
              </w:rPr>
            </w:pPr>
            <w:r w:rsidRPr="00F22838">
              <w:rPr>
                <w:rFonts w:cs="Times New Roman"/>
              </w:rPr>
              <w:t xml:space="preserve"> </w:t>
            </w:r>
            <w:r w:rsidRPr="00F22838">
              <w:rPr>
                <w:rFonts w:cs="Times New Roman"/>
                <w:b/>
              </w:rPr>
              <w:t>Suspend traders:</w:t>
            </w:r>
            <w:r w:rsidRPr="00F22838">
              <w:rPr>
                <w:rFonts w:cs="Times New Roman"/>
              </w:rPr>
              <w:t xml:space="preserve"> Regulators can suspend traders from trading specific stock or from the platform.</w:t>
            </w:r>
          </w:p>
          <w:p w14:paraId="08ED408D" w14:textId="77777777" w:rsidR="00613558" w:rsidRPr="00F22838" w:rsidRDefault="00613558" w:rsidP="00EB1A11">
            <w:pPr>
              <w:numPr>
                <w:ilvl w:val="0"/>
                <w:numId w:val="23"/>
              </w:numPr>
              <w:contextualSpacing/>
              <w:jc w:val="left"/>
              <w:rPr>
                <w:rFonts w:cs="Times New Roman"/>
              </w:rPr>
            </w:pPr>
            <w:r w:rsidRPr="00F22838">
              <w:rPr>
                <w:rFonts w:cs="Times New Roman"/>
                <w:b/>
              </w:rPr>
              <w:t>Generate Reports</w:t>
            </w:r>
            <w:r w:rsidRPr="00F22838">
              <w:rPr>
                <w:rFonts w:cs="Times New Roman"/>
              </w:rPr>
              <w:t>: Regulators create detailed compliance and activity reports.</w:t>
            </w:r>
          </w:p>
        </w:tc>
      </w:tr>
      <w:tr w:rsidR="00613558" w:rsidRPr="00F22838" w14:paraId="056B1219" w14:textId="77777777" w:rsidTr="00F22838">
        <w:trPr>
          <w:trHeight w:val="863"/>
        </w:trPr>
        <w:tc>
          <w:tcPr>
            <w:tcW w:w="1065" w:type="pct"/>
          </w:tcPr>
          <w:p w14:paraId="68931020" w14:textId="77777777" w:rsidR="00613558" w:rsidRPr="00F22838" w:rsidRDefault="00613558" w:rsidP="00613558">
            <w:pPr>
              <w:rPr>
                <w:rFonts w:cs="Times New Roman"/>
              </w:rPr>
            </w:pPr>
            <w:r w:rsidRPr="00F22838">
              <w:rPr>
                <w:rFonts w:cs="Times New Roman"/>
              </w:rPr>
              <w:t>Alternative Events</w:t>
            </w:r>
          </w:p>
        </w:tc>
        <w:tc>
          <w:tcPr>
            <w:tcW w:w="3935" w:type="pct"/>
          </w:tcPr>
          <w:p w14:paraId="6CDE8BA4" w14:textId="77777777" w:rsidR="00613558" w:rsidRPr="00F22838" w:rsidRDefault="00613558" w:rsidP="00EB1A11">
            <w:pPr>
              <w:numPr>
                <w:ilvl w:val="0"/>
                <w:numId w:val="22"/>
              </w:numPr>
              <w:contextualSpacing/>
              <w:rPr>
                <w:rFonts w:cs="Times New Roman"/>
              </w:rPr>
            </w:pPr>
            <w:r w:rsidRPr="00F22838">
              <w:rPr>
                <w:rFonts w:cs="Times New Roman"/>
                <w:b/>
              </w:rPr>
              <w:t>Invalid Login Details</w:t>
            </w:r>
            <w:r w:rsidRPr="00F22838">
              <w:rPr>
                <w:rFonts w:cs="Times New Roman"/>
              </w:rPr>
              <w:t>: Displays an error if incorrect credentials are provided, prompting the trader to re-enter their details.</w:t>
            </w:r>
          </w:p>
          <w:p w14:paraId="30A001A0" w14:textId="77777777" w:rsidR="00613558" w:rsidRPr="00F22838" w:rsidRDefault="00613558" w:rsidP="00613558">
            <w:pPr>
              <w:rPr>
                <w:rFonts w:cs="Times New Roman"/>
              </w:rPr>
            </w:pPr>
          </w:p>
        </w:tc>
      </w:tr>
      <w:tr w:rsidR="00613558" w:rsidRPr="00F22838" w14:paraId="504A14F5" w14:textId="77777777" w:rsidTr="00F22838">
        <w:trPr>
          <w:trHeight w:val="1167"/>
        </w:trPr>
        <w:tc>
          <w:tcPr>
            <w:tcW w:w="1065" w:type="pct"/>
          </w:tcPr>
          <w:p w14:paraId="77A1FAAE" w14:textId="77777777" w:rsidR="00613558" w:rsidRPr="00F22838" w:rsidRDefault="00613558" w:rsidP="00613558">
            <w:pPr>
              <w:rPr>
                <w:rFonts w:cs="Times New Roman"/>
              </w:rPr>
            </w:pPr>
            <w:r w:rsidRPr="00F22838">
              <w:rPr>
                <w:rFonts w:cs="Times New Roman"/>
              </w:rPr>
              <w:t>Exceptions</w:t>
            </w:r>
          </w:p>
        </w:tc>
        <w:tc>
          <w:tcPr>
            <w:tcW w:w="3935" w:type="pct"/>
          </w:tcPr>
          <w:p w14:paraId="1C1AEEDB" w14:textId="77777777" w:rsidR="00613558" w:rsidRPr="00F22838" w:rsidRDefault="00613558" w:rsidP="00613558">
            <w:pPr>
              <w:rPr>
                <w:rFonts w:cs="Times New Roman"/>
              </w:rPr>
            </w:pPr>
            <w:r w:rsidRPr="00F22838">
              <w:rPr>
                <w:rFonts w:cs="Times New Roman"/>
              </w:rPr>
              <w:t>Data Retrieval Issue: Alerts regulators if there is an issue accessing compliance or trading data and escalates the issue for resolution.</w:t>
            </w:r>
          </w:p>
        </w:tc>
      </w:tr>
    </w:tbl>
    <w:p w14:paraId="189BCB61" w14:textId="606D9DFB" w:rsidR="00866BA8" w:rsidRPr="00F22838" w:rsidRDefault="00866BA8" w:rsidP="00F22838">
      <w:pPr>
        <w:pStyle w:val="Caption"/>
        <w:spacing w:before="240"/>
        <w:jc w:val="center"/>
        <w:rPr>
          <w:rFonts w:cs="Times New Roman"/>
          <w:b w:val="0"/>
          <w:sz w:val="22"/>
          <w:szCs w:val="22"/>
        </w:rPr>
      </w:pPr>
      <w:bookmarkStart w:id="41" w:name="_Toc187936968"/>
      <w:r w:rsidRPr="00F22838">
        <w:rPr>
          <w:rFonts w:cs="Times New Roman"/>
          <w:b w:val="0"/>
          <w:sz w:val="22"/>
          <w:szCs w:val="22"/>
        </w:rPr>
        <w:t xml:space="preserve">Table </w:t>
      </w:r>
      <w:r w:rsidRPr="00F22838">
        <w:rPr>
          <w:rFonts w:cs="Times New Roman"/>
          <w:b w:val="0"/>
          <w:sz w:val="22"/>
          <w:szCs w:val="22"/>
        </w:rPr>
        <w:fldChar w:fldCharType="begin"/>
      </w:r>
      <w:r w:rsidRPr="00F22838">
        <w:rPr>
          <w:rFonts w:cs="Times New Roman"/>
          <w:b w:val="0"/>
          <w:sz w:val="22"/>
          <w:szCs w:val="22"/>
        </w:rPr>
        <w:instrText xml:space="preserve"> SEQ Table \* ARABIC </w:instrText>
      </w:r>
      <w:r w:rsidRPr="00F22838">
        <w:rPr>
          <w:rFonts w:cs="Times New Roman"/>
          <w:b w:val="0"/>
          <w:sz w:val="22"/>
          <w:szCs w:val="22"/>
        </w:rPr>
        <w:fldChar w:fldCharType="separate"/>
      </w:r>
      <w:r w:rsidR="007457EB" w:rsidRPr="00F22838">
        <w:rPr>
          <w:rFonts w:cs="Times New Roman"/>
          <w:b w:val="0"/>
          <w:noProof/>
          <w:sz w:val="22"/>
          <w:szCs w:val="22"/>
        </w:rPr>
        <w:t>5</w:t>
      </w:r>
      <w:r w:rsidRPr="00F22838">
        <w:rPr>
          <w:rFonts w:cs="Times New Roman"/>
          <w:b w:val="0"/>
          <w:sz w:val="22"/>
          <w:szCs w:val="22"/>
        </w:rPr>
        <w:fldChar w:fldCharType="end"/>
      </w:r>
      <w:r w:rsidRPr="00F22838">
        <w:rPr>
          <w:rFonts w:cs="Times New Roman"/>
          <w:b w:val="0"/>
          <w:sz w:val="22"/>
          <w:szCs w:val="22"/>
        </w:rPr>
        <w:t xml:space="preserve"> Regulator Operations</w:t>
      </w:r>
      <w:bookmarkEnd w:id="41"/>
    </w:p>
    <w:p w14:paraId="02226A1D" w14:textId="77777777" w:rsidR="00613558" w:rsidRPr="00F22838" w:rsidRDefault="00613558" w:rsidP="00350C02">
      <w:pPr>
        <w:jc w:val="center"/>
        <w:rPr>
          <w:rFonts w:cs="Times New Roman"/>
          <w:b/>
        </w:rPr>
      </w:pPr>
      <w:r w:rsidRPr="00F22838">
        <w:rPr>
          <w:rFonts w:cs="Times New Roman"/>
          <w:b/>
        </w:rPr>
        <w:lastRenderedPageBreak/>
        <w:t>Use Case: Trading Engine Operations</w:t>
      </w:r>
    </w:p>
    <w:tbl>
      <w:tblPr>
        <w:tblStyle w:val="TableGrid"/>
        <w:tblW w:w="5000" w:type="pct"/>
        <w:tblLook w:val="04A0" w:firstRow="1" w:lastRow="0" w:firstColumn="1" w:lastColumn="0" w:noHBand="0" w:noVBand="1"/>
      </w:tblPr>
      <w:tblGrid>
        <w:gridCol w:w="1536"/>
        <w:gridCol w:w="7094"/>
      </w:tblGrid>
      <w:tr w:rsidR="00613558" w:rsidRPr="00F22838" w14:paraId="49887CF8" w14:textId="77777777" w:rsidTr="00F22838">
        <w:trPr>
          <w:trHeight w:val="417"/>
        </w:trPr>
        <w:tc>
          <w:tcPr>
            <w:tcW w:w="823" w:type="pct"/>
          </w:tcPr>
          <w:p w14:paraId="7D4D90EE" w14:textId="77777777" w:rsidR="00613558" w:rsidRPr="00F22838" w:rsidRDefault="00613558" w:rsidP="00866BA8">
            <w:pPr>
              <w:jc w:val="left"/>
              <w:rPr>
                <w:rFonts w:cs="Times New Roman"/>
              </w:rPr>
            </w:pPr>
            <w:r w:rsidRPr="00F22838">
              <w:rPr>
                <w:rFonts w:cs="Times New Roman"/>
              </w:rPr>
              <w:t>Use Case</w:t>
            </w:r>
          </w:p>
        </w:tc>
        <w:tc>
          <w:tcPr>
            <w:tcW w:w="4177" w:type="pct"/>
          </w:tcPr>
          <w:p w14:paraId="23BDF5B9" w14:textId="77777777" w:rsidR="00613558" w:rsidRPr="00F22838" w:rsidRDefault="00613558" w:rsidP="00866BA8">
            <w:pPr>
              <w:rPr>
                <w:rFonts w:cs="Times New Roman"/>
              </w:rPr>
            </w:pPr>
            <w:r w:rsidRPr="00F22838">
              <w:rPr>
                <w:rFonts w:cs="Times New Roman"/>
              </w:rPr>
              <w:t>Trading Engine Operations</w:t>
            </w:r>
          </w:p>
        </w:tc>
      </w:tr>
      <w:tr w:rsidR="00613558" w:rsidRPr="00F22838" w14:paraId="17950163" w14:textId="77777777" w:rsidTr="00F22838">
        <w:trPr>
          <w:trHeight w:val="417"/>
        </w:trPr>
        <w:tc>
          <w:tcPr>
            <w:tcW w:w="823" w:type="pct"/>
          </w:tcPr>
          <w:p w14:paraId="142F09DE" w14:textId="77777777" w:rsidR="00613558" w:rsidRPr="00F22838" w:rsidRDefault="00613558" w:rsidP="00866BA8">
            <w:pPr>
              <w:rPr>
                <w:rFonts w:cs="Times New Roman"/>
              </w:rPr>
            </w:pPr>
            <w:r w:rsidRPr="00F22838">
              <w:rPr>
                <w:rFonts w:cs="Times New Roman"/>
              </w:rPr>
              <w:t>Actors</w:t>
            </w:r>
          </w:p>
        </w:tc>
        <w:tc>
          <w:tcPr>
            <w:tcW w:w="4177" w:type="pct"/>
          </w:tcPr>
          <w:p w14:paraId="6B9A3FF8" w14:textId="77777777" w:rsidR="00613558" w:rsidRPr="00F22838" w:rsidRDefault="00613558" w:rsidP="00866BA8">
            <w:pPr>
              <w:rPr>
                <w:rFonts w:cs="Times New Roman"/>
              </w:rPr>
            </w:pPr>
            <w:r w:rsidRPr="00F22838">
              <w:rPr>
                <w:rFonts w:cs="Times New Roman"/>
              </w:rPr>
              <w:t>Trading Engine (Sub-System)</w:t>
            </w:r>
          </w:p>
        </w:tc>
      </w:tr>
      <w:tr w:rsidR="00613558" w:rsidRPr="00F22838" w14:paraId="37B80DD8" w14:textId="77777777" w:rsidTr="00F22838">
        <w:trPr>
          <w:trHeight w:val="834"/>
        </w:trPr>
        <w:tc>
          <w:tcPr>
            <w:tcW w:w="823" w:type="pct"/>
          </w:tcPr>
          <w:p w14:paraId="4A62E2D8" w14:textId="77777777" w:rsidR="00613558" w:rsidRPr="00F22838" w:rsidRDefault="00613558" w:rsidP="00866BA8">
            <w:pPr>
              <w:rPr>
                <w:rFonts w:cs="Times New Roman"/>
              </w:rPr>
            </w:pPr>
            <w:r w:rsidRPr="00F22838">
              <w:rPr>
                <w:rFonts w:cs="Times New Roman"/>
              </w:rPr>
              <w:t>Description</w:t>
            </w:r>
          </w:p>
        </w:tc>
        <w:tc>
          <w:tcPr>
            <w:tcW w:w="4177" w:type="pct"/>
          </w:tcPr>
          <w:p w14:paraId="4EA554EE" w14:textId="77777777" w:rsidR="00613558" w:rsidRPr="00F22838" w:rsidRDefault="00613558" w:rsidP="00866BA8">
            <w:pPr>
              <w:rPr>
                <w:rFonts w:cs="Times New Roman"/>
              </w:rPr>
            </w:pPr>
            <w:r w:rsidRPr="00F22838">
              <w:rPr>
                <w:rFonts w:cs="Times New Roman"/>
              </w:rPr>
              <w:t>The trading engine automates core trading functionalities, ensuring efficient order matching, execution, and transaction logging.</w:t>
            </w:r>
          </w:p>
        </w:tc>
      </w:tr>
      <w:tr w:rsidR="00613558" w:rsidRPr="00F22838" w14:paraId="1AC7BC1D" w14:textId="77777777" w:rsidTr="00F22838">
        <w:trPr>
          <w:trHeight w:val="417"/>
        </w:trPr>
        <w:tc>
          <w:tcPr>
            <w:tcW w:w="823" w:type="pct"/>
          </w:tcPr>
          <w:p w14:paraId="2AF7FA13" w14:textId="77777777" w:rsidR="00613558" w:rsidRPr="00F22838" w:rsidRDefault="00613558" w:rsidP="00866BA8">
            <w:pPr>
              <w:rPr>
                <w:rFonts w:cs="Times New Roman"/>
              </w:rPr>
            </w:pPr>
            <w:r w:rsidRPr="00F22838">
              <w:rPr>
                <w:rFonts w:cs="Times New Roman"/>
              </w:rPr>
              <w:t>Preconditions</w:t>
            </w:r>
          </w:p>
        </w:tc>
        <w:tc>
          <w:tcPr>
            <w:tcW w:w="4177" w:type="pct"/>
          </w:tcPr>
          <w:p w14:paraId="0641863E" w14:textId="77777777" w:rsidR="00613558" w:rsidRPr="00F22838" w:rsidRDefault="00613558" w:rsidP="00866BA8">
            <w:pPr>
              <w:rPr>
                <w:rFonts w:cs="Times New Roman"/>
              </w:rPr>
            </w:pPr>
            <w:r w:rsidRPr="00F22838">
              <w:rPr>
                <w:rFonts w:cs="Times New Roman"/>
              </w:rPr>
              <w:t>Valid buy and sell orders must be placed by traders within the system’s trading hours.</w:t>
            </w:r>
          </w:p>
        </w:tc>
      </w:tr>
      <w:tr w:rsidR="00613558" w:rsidRPr="00F22838" w14:paraId="638AF331" w14:textId="77777777" w:rsidTr="00F22838">
        <w:trPr>
          <w:trHeight w:val="834"/>
        </w:trPr>
        <w:tc>
          <w:tcPr>
            <w:tcW w:w="823" w:type="pct"/>
          </w:tcPr>
          <w:p w14:paraId="7B8851DD" w14:textId="77777777" w:rsidR="00613558" w:rsidRPr="00F22838" w:rsidRDefault="00613558" w:rsidP="00866BA8">
            <w:pPr>
              <w:rPr>
                <w:rFonts w:cs="Times New Roman"/>
              </w:rPr>
            </w:pPr>
            <w:r w:rsidRPr="00F22838">
              <w:rPr>
                <w:rFonts w:cs="Times New Roman"/>
              </w:rPr>
              <w:t>Post conditions</w:t>
            </w:r>
          </w:p>
        </w:tc>
        <w:tc>
          <w:tcPr>
            <w:tcW w:w="4177" w:type="pct"/>
          </w:tcPr>
          <w:p w14:paraId="37B9875E" w14:textId="77777777" w:rsidR="00613558" w:rsidRPr="00F22838" w:rsidRDefault="00613558" w:rsidP="00866BA8">
            <w:pPr>
              <w:rPr>
                <w:rFonts w:cs="Times New Roman"/>
              </w:rPr>
            </w:pPr>
            <w:r w:rsidRPr="00F22838">
              <w:rPr>
                <w:rFonts w:cs="Times New Roman"/>
              </w:rPr>
              <w:t>Orders are matched and executed, user portfolios are updated, and transactions are logged and send the notification for the traders.</w:t>
            </w:r>
          </w:p>
        </w:tc>
      </w:tr>
      <w:tr w:rsidR="00613558" w:rsidRPr="00F22838" w14:paraId="537DF20F" w14:textId="77777777" w:rsidTr="00F22838">
        <w:trPr>
          <w:trHeight w:val="3353"/>
        </w:trPr>
        <w:tc>
          <w:tcPr>
            <w:tcW w:w="823" w:type="pct"/>
          </w:tcPr>
          <w:p w14:paraId="64A09B08" w14:textId="77777777" w:rsidR="00613558" w:rsidRPr="00F22838" w:rsidRDefault="00613558" w:rsidP="00866BA8">
            <w:pPr>
              <w:rPr>
                <w:rFonts w:cs="Times New Roman"/>
              </w:rPr>
            </w:pPr>
            <w:r w:rsidRPr="00F22838">
              <w:rPr>
                <w:rFonts w:cs="Times New Roman"/>
              </w:rPr>
              <w:t>Events</w:t>
            </w:r>
          </w:p>
        </w:tc>
        <w:tc>
          <w:tcPr>
            <w:tcW w:w="4177" w:type="pct"/>
          </w:tcPr>
          <w:p w14:paraId="006861E5" w14:textId="77777777" w:rsidR="00613558" w:rsidRPr="00F22838" w:rsidRDefault="00613558" w:rsidP="00EB1A11">
            <w:pPr>
              <w:numPr>
                <w:ilvl w:val="0"/>
                <w:numId w:val="22"/>
              </w:numPr>
              <w:ind w:left="0"/>
              <w:contextualSpacing/>
              <w:jc w:val="left"/>
              <w:rPr>
                <w:rFonts w:cs="Times New Roman"/>
              </w:rPr>
            </w:pPr>
            <w:r w:rsidRPr="00F22838">
              <w:rPr>
                <w:rFonts w:cs="Times New Roman"/>
                <w:b/>
              </w:rPr>
              <w:t>Order Matching and Processing</w:t>
            </w:r>
            <w:r w:rsidRPr="00F22838">
              <w:rPr>
                <w:rFonts w:cs="Times New Roman"/>
              </w:rPr>
              <w:t>: Matches buy and sell orders using a price-time priority algorithm.</w:t>
            </w:r>
          </w:p>
          <w:p w14:paraId="3F803574" w14:textId="77777777" w:rsidR="00613558" w:rsidRPr="00F22838" w:rsidRDefault="00613558" w:rsidP="00EB1A11">
            <w:pPr>
              <w:numPr>
                <w:ilvl w:val="0"/>
                <w:numId w:val="22"/>
              </w:numPr>
              <w:ind w:left="0"/>
              <w:contextualSpacing/>
              <w:jc w:val="left"/>
              <w:rPr>
                <w:rFonts w:cs="Times New Roman"/>
              </w:rPr>
            </w:pPr>
            <w:r w:rsidRPr="00F22838">
              <w:rPr>
                <w:rFonts w:cs="Times New Roman"/>
                <w:b/>
              </w:rPr>
              <w:t>Trade Execution and Processing</w:t>
            </w:r>
            <w:r w:rsidRPr="00F22838">
              <w:rPr>
                <w:rFonts w:cs="Times New Roman"/>
              </w:rPr>
              <w:t>: Executes matched orders and updates the order book and user portfolios.</w:t>
            </w:r>
          </w:p>
          <w:p w14:paraId="348F83E0" w14:textId="77777777" w:rsidR="00613558" w:rsidRPr="00F22838" w:rsidRDefault="00613558" w:rsidP="00EB1A11">
            <w:pPr>
              <w:numPr>
                <w:ilvl w:val="0"/>
                <w:numId w:val="22"/>
              </w:numPr>
              <w:ind w:left="0"/>
              <w:contextualSpacing/>
              <w:jc w:val="left"/>
              <w:rPr>
                <w:rFonts w:cs="Times New Roman"/>
              </w:rPr>
            </w:pPr>
            <w:r w:rsidRPr="00F22838">
              <w:rPr>
                <w:rFonts w:cs="Times New Roman"/>
                <w:b/>
              </w:rPr>
              <w:t>Send Order Execution Notifications</w:t>
            </w:r>
            <w:r w:rsidRPr="00F22838">
              <w:rPr>
                <w:rFonts w:cs="Times New Roman"/>
              </w:rPr>
              <w:t>: Notifies users about the successful execution of their trades.</w:t>
            </w:r>
          </w:p>
          <w:p w14:paraId="00C2FD59" w14:textId="77777777" w:rsidR="00613558" w:rsidRPr="00F22838" w:rsidRDefault="00613558" w:rsidP="00EB1A11">
            <w:pPr>
              <w:numPr>
                <w:ilvl w:val="0"/>
                <w:numId w:val="22"/>
              </w:numPr>
              <w:ind w:left="0"/>
              <w:contextualSpacing/>
              <w:jc w:val="left"/>
              <w:rPr>
                <w:rFonts w:cs="Times New Roman"/>
              </w:rPr>
            </w:pPr>
            <w:r w:rsidRPr="00F22838">
              <w:rPr>
                <w:rFonts w:cs="Times New Roman"/>
                <w:b/>
              </w:rPr>
              <w:t>Transaction Logging</w:t>
            </w:r>
            <w:r w:rsidRPr="00F22838">
              <w:rPr>
                <w:rFonts w:cs="Times New Roman"/>
              </w:rPr>
              <w:t>: Records all completed transactions for compliance and auditing purposes.</w:t>
            </w:r>
          </w:p>
        </w:tc>
      </w:tr>
      <w:tr w:rsidR="00613558" w:rsidRPr="00F22838" w14:paraId="12AE5BD5" w14:textId="77777777" w:rsidTr="00F22838">
        <w:trPr>
          <w:trHeight w:val="818"/>
        </w:trPr>
        <w:tc>
          <w:tcPr>
            <w:tcW w:w="823" w:type="pct"/>
          </w:tcPr>
          <w:p w14:paraId="21BC022B" w14:textId="77777777" w:rsidR="00613558" w:rsidRPr="00F22838" w:rsidRDefault="00613558" w:rsidP="00866BA8">
            <w:pPr>
              <w:rPr>
                <w:rFonts w:cs="Times New Roman"/>
              </w:rPr>
            </w:pPr>
            <w:r w:rsidRPr="00F22838">
              <w:rPr>
                <w:rFonts w:cs="Times New Roman"/>
              </w:rPr>
              <w:t>Alternative Events</w:t>
            </w:r>
          </w:p>
        </w:tc>
        <w:tc>
          <w:tcPr>
            <w:tcW w:w="4177" w:type="pct"/>
          </w:tcPr>
          <w:p w14:paraId="44ABECF5" w14:textId="77777777" w:rsidR="00613558" w:rsidRPr="00F22838" w:rsidRDefault="00613558" w:rsidP="00866BA8">
            <w:pPr>
              <w:jc w:val="left"/>
              <w:rPr>
                <w:rFonts w:cs="Times New Roman"/>
              </w:rPr>
            </w:pPr>
            <w:r w:rsidRPr="00F22838">
              <w:rPr>
                <w:rFonts w:cs="Times New Roman"/>
                <w:b/>
              </w:rPr>
              <w:t>Order Mismatch</w:t>
            </w:r>
            <w:r w:rsidRPr="00F22838">
              <w:rPr>
                <w:rFonts w:cs="Times New Roman"/>
              </w:rPr>
              <w:t>: If no matching order is found for a placed order, it remains in the pending queue until a match is available and will be cancelled at the end of day.</w:t>
            </w:r>
          </w:p>
        </w:tc>
      </w:tr>
      <w:tr w:rsidR="00613558" w:rsidRPr="00F22838" w14:paraId="6944245F" w14:textId="77777777" w:rsidTr="00F22838">
        <w:trPr>
          <w:trHeight w:val="851"/>
        </w:trPr>
        <w:tc>
          <w:tcPr>
            <w:tcW w:w="823" w:type="pct"/>
          </w:tcPr>
          <w:p w14:paraId="4605B246" w14:textId="77777777" w:rsidR="00613558" w:rsidRPr="00F22838" w:rsidRDefault="00613558" w:rsidP="00866BA8">
            <w:pPr>
              <w:rPr>
                <w:rFonts w:cs="Times New Roman"/>
              </w:rPr>
            </w:pPr>
            <w:r w:rsidRPr="00F22838">
              <w:rPr>
                <w:rFonts w:cs="Times New Roman"/>
              </w:rPr>
              <w:t>Exceptions</w:t>
            </w:r>
          </w:p>
        </w:tc>
        <w:tc>
          <w:tcPr>
            <w:tcW w:w="4177" w:type="pct"/>
          </w:tcPr>
          <w:p w14:paraId="63951499" w14:textId="77777777" w:rsidR="00613558" w:rsidRPr="00F22838" w:rsidRDefault="00613558" w:rsidP="00866BA8">
            <w:pPr>
              <w:rPr>
                <w:rFonts w:cs="Times New Roman"/>
              </w:rPr>
            </w:pPr>
            <w:r w:rsidRPr="00F22838">
              <w:rPr>
                <w:rFonts w:cs="Times New Roman"/>
              </w:rPr>
              <w:t>System Downtime: If the trading engine encounters a failure, ongoing operations are paused, and pending transactions are queued for later processing.</w:t>
            </w:r>
          </w:p>
        </w:tc>
      </w:tr>
    </w:tbl>
    <w:p w14:paraId="0223AA37" w14:textId="203AF7F4" w:rsidR="00FE6D99" w:rsidRPr="00F22838" w:rsidRDefault="00866BA8" w:rsidP="008320C4">
      <w:pPr>
        <w:pStyle w:val="Caption"/>
        <w:spacing w:before="240"/>
        <w:jc w:val="center"/>
        <w:rPr>
          <w:rFonts w:cs="Times New Roman"/>
          <w:b w:val="0"/>
          <w:sz w:val="22"/>
          <w:szCs w:val="22"/>
        </w:rPr>
      </w:pPr>
      <w:bookmarkStart w:id="42" w:name="_Toc187936969"/>
      <w:r w:rsidRPr="00F22838">
        <w:rPr>
          <w:rFonts w:cs="Times New Roman"/>
          <w:b w:val="0"/>
          <w:sz w:val="22"/>
          <w:szCs w:val="22"/>
        </w:rPr>
        <w:t xml:space="preserve">Table </w:t>
      </w:r>
      <w:r w:rsidRPr="00F22838">
        <w:rPr>
          <w:rFonts w:cs="Times New Roman"/>
          <w:b w:val="0"/>
          <w:sz w:val="22"/>
          <w:szCs w:val="22"/>
        </w:rPr>
        <w:fldChar w:fldCharType="begin"/>
      </w:r>
      <w:r w:rsidRPr="00F22838">
        <w:rPr>
          <w:rFonts w:cs="Times New Roman"/>
          <w:b w:val="0"/>
          <w:sz w:val="22"/>
          <w:szCs w:val="22"/>
        </w:rPr>
        <w:instrText xml:space="preserve"> SEQ Table \* ARABIC </w:instrText>
      </w:r>
      <w:r w:rsidRPr="00F22838">
        <w:rPr>
          <w:rFonts w:cs="Times New Roman"/>
          <w:b w:val="0"/>
          <w:sz w:val="22"/>
          <w:szCs w:val="22"/>
        </w:rPr>
        <w:fldChar w:fldCharType="separate"/>
      </w:r>
      <w:r w:rsidR="007457EB" w:rsidRPr="00F22838">
        <w:rPr>
          <w:rFonts w:cs="Times New Roman"/>
          <w:b w:val="0"/>
          <w:noProof/>
          <w:sz w:val="22"/>
          <w:szCs w:val="22"/>
        </w:rPr>
        <w:t>6</w:t>
      </w:r>
      <w:r w:rsidRPr="00F22838">
        <w:rPr>
          <w:rFonts w:cs="Times New Roman"/>
          <w:b w:val="0"/>
          <w:sz w:val="22"/>
          <w:szCs w:val="22"/>
        </w:rPr>
        <w:fldChar w:fldCharType="end"/>
      </w:r>
      <w:r w:rsidRPr="00F22838">
        <w:rPr>
          <w:rFonts w:cs="Times New Roman"/>
          <w:b w:val="0"/>
          <w:sz w:val="22"/>
          <w:szCs w:val="22"/>
        </w:rPr>
        <w:t xml:space="preserve"> Trading Engine Operations</w:t>
      </w:r>
      <w:bookmarkEnd w:id="42"/>
    </w:p>
    <w:p w14:paraId="5F2EEADA" w14:textId="77777777" w:rsidR="00AE61BB" w:rsidRPr="00F22838" w:rsidRDefault="00AE61BB" w:rsidP="00AE61BB">
      <w:pPr>
        <w:rPr>
          <w:rFonts w:cs="Times New Roman"/>
        </w:rPr>
      </w:pPr>
    </w:p>
    <w:p w14:paraId="25F4A4DC" w14:textId="77777777" w:rsidR="00AE61BB" w:rsidRPr="00F22838" w:rsidRDefault="00AE61BB" w:rsidP="00AE61BB">
      <w:pPr>
        <w:rPr>
          <w:rFonts w:cs="Times New Roman"/>
        </w:rPr>
      </w:pPr>
    </w:p>
    <w:p w14:paraId="35654278" w14:textId="77777777" w:rsidR="00AE61BB" w:rsidRPr="00F22838" w:rsidRDefault="00AE61BB" w:rsidP="00AE61BB">
      <w:pPr>
        <w:rPr>
          <w:rFonts w:cs="Times New Roman"/>
        </w:rPr>
      </w:pPr>
    </w:p>
    <w:p w14:paraId="08B3D86E" w14:textId="77777777" w:rsidR="00AE61BB" w:rsidRPr="00F22838" w:rsidRDefault="00AE61BB" w:rsidP="00AE61BB">
      <w:pPr>
        <w:rPr>
          <w:rFonts w:cs="Times New Roman"/>
        </w:rPr>
      </w:pPr>
    </w:p>
    <w:p w14:paraId="76829779" w14:textId="77777777" w:rsidR="00AE61BB" w:rsidRPr="00F22838" w:rsidRDefault="00AE61BB" w:rsidP="00AE61BB">
      <w:pPr>
        <w:rPr>
          <w:rFonts w:cs="Times New Roman"/>
        </w:rPr>
      </w:pPr>
    </w:p>
    <w:p w14:paraId="7F78FF11" w14:textId="453BA9E9" w:rsidR="00AD4B23" w:rsidRPr="00F22838" w:rsidRDefault="00AD4B23" w:rsidP="009D7F7A">
      <w:pPr>
        <w:pStyle w:val="Heading3"/>
      </w:pPr>
      <w:bookmarkStart w:id="43" w:name="_Toc187936925"/>
      <w:r w:rsidRPr="00F22838">
        <w:lastRenderedPageBreak/>
        <w:t>Activity Diagram</w:t>
      </w:r>
      <w:bookmarkEnd w:id="43"/>
    </w:p>
    <w:p w14:paraId="34CB9C19" w14:textId="06D60B94" w:rsidR="00866BA8" w:rsidRPr="00F22838" w:rsidRDefault="007A408A" w:rsidP="00866BA8">
      <w:pPr>
        <w:pStyle w:val="ListParagraph"/>
        <w:keepNext/>
        <w:rPr>
          <w:rFonts w:cs="Times New Roman"/>
        </w:rPr>
      </w:pPr>
      <w:r w:rsidRPr="00F22838">
        <w:rPr>
          <w:rFonts w:cs="Times New Roman"/>
          <w:noProof/>
        </w:rPr>
        <w:drawing>
          <wp:anchor distT="0" distB="0" distL="114300" distR="114300" simplePos="0" relativeHeight="251645440" behindDoc="0" locked="0" layoutInCell="1" allowOverlap="1" wp14:anchorId="6ED70719" wp14:editId="4AE59148">
            <wp:simplePos x="0" y="0"/>
            <wp:positionH relativeFrom="column">
              <wp:posOffset>-857250</wp:posOffset>
            </wp:positionH>
            <wp:positionV relativeFrom="paragraph">
              <wp:posOffset>321945</wp:posOffset>
            </wp:positionV>
            <wp:extent cx="7057433" cy="6628130"/>
            <wp:effectExtent l="0" t="0" r="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RegistrationActivi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65237" cy="6635459"/>
                    </a:xfrm>
                    <a:prstGeom prst="rect">
                      <a:avLst/>
                    </a:prstGeom>
                  </pic:spPr>
                </pic:pic>
              </a:graphicData>
            </a:graphic>
            <wp14:sizeRelH relativeFrom="page">
              <wp14:pctWidth>0</wp14:pctWidth>
            </wp14:sizeRelH>
            <wp14:sizeRelV relativeFrom="page">
              <wp14:pctHeight>0</wp14:pctHeight>
            </wp14:sizeRelV>
          </wp:anchor>
        </w:drawing>
      </w:r>
      <w:r w:rsidR="00866BA8" w:rsidRPr="00F22838">
        <w:rPr>
          <w:rFonts w:cs="Times New Roman"/>
        </w:rPr>
        <w:t xml:space="preserve">User </w:t>
      </w:r>
      <w:r w:rsidR="00CB0453" w:rsidRPr="00F22838">
        <w:rPr>
          <w:rFonts w:cs="Times New Roman"/>
        </w:rPr>
        <w:t>Registration</w:t>
      </w:r>
      <w:r w:rsidR="00866BA8" w:rsidRPr="00F22838">
        <w:rPr>
          <w:rFonts w:cs="Times New Roman"/>
        </w:rPr>
        <w:t xml:space="preserve"> Activity</w:t>
      </w:r>
    </w:p>
    <w:p w14:paraId="57091EF3" w14:textId="236F7B33" w:rsidR="00866BA8" w:rsidRPr="00F22838" w:rsidRDefault="00866BA8" w:rsidP="00866BA8">
      <w:pPr>
        <w:rPr>
          <w:rFonts w:cs="Times New Roman"/>
        </w:rPr>
      </w:pPr>
    </w:p>
    <w:p w14:paraId="5F020CDD" w14:textId="0D3814D1" w:rsidR="00EA542C" w:rsidRPr="00F22838" w:rsidRDefault="00EA542C" w:rsidP="00866BA8">
      <w:pPr>
        <w:jc w:val="center"/>
        <w:rPr>
          <w:rFonts w:cs="Times New Roman"/>
        </w:rPr>
      </w:pPr>
    </w:p>
    <w:p w14:paraId="1812C414" w14:textId="492B7596" w:rsidR="00CB0453" w:rsidRPr="00F22838" w:rsidRDefault="00CB0453" w:rsidP="00866BA8">
      <w:pPr>
        <w:jc w:val="center"/>
        <w:rPr>
          <w:rFonts w:cs="Times New Roman"/>
        </w:rPr>
      </w:pPr>
    </w:p>
    <w:p w14:paraId="22F8E159" w14:textId="77777777" w:rsidR="00CB0453" w:rsidRPr="00F22838" w:rsidRDefault="00CB0453" w:rsidP="00866BA8">
      <w:pPr>
        <w:jc w:val="center"/>
        <w:rPr>
          <w:rFonts w:cs="Times New Roman"/>
        </w:rPr>
      </w:pPr>
    </w:p>
    <w:p w14:paraId="40E9E202" w14:textId="77777777" w:rsidR="00CB0453" w:rsidRPr="00F22838" w:rsidRDefault="00CB0453" w:rsidP="00866BA8">
      <w:pPr>
        <w:jc w:val="center"/>
        <w:rPr>
          <w:rFonts w:cs="Times New Roman"/>
        </w:rPr>
      </w:pPr>
    </w:p>
    <w:p w14:paraId="679035EC" w14:textId="77777777" w:rsidR="00CB0453" w:rsidRPr="00F22838" w:rsidRDefault="00CB0453" w:rsidP="00866BA8">
      <w:pPr>
        <w:jc w:val="center"/>
        <w:rPr>
          <w:rFonts w:cs="Times New Roman"/>
        </w:rPr>
      </w:pPr>
    </w:p>
    <w:p w14:paraId="22719EB7" w14:textId="77777777" w:rsidR="00CB0453" w:rsidRPr="00F22838" w:rsidRDefault="00CB0453" w:rsidP="00866BA8">
      <w:pPr>
        <w:jc w:val="center"/>
        <w:rPr>
          <w:rFonts w:cs="Times New Roman"/>
        </w:rPr>
      </w:pPr>
    </w:p>
    <w:p w14:paraId="7BE28F3E" w14:textId="77777777" w:rsidR="00CB0453" w:rsidRPr="00F22838" w:rsidRDefault="00CB0453" w:rsidP="00866BA8">
      <w:pPr>
        <w:jc w:val="center"/>
        <w:rPr>
          <w:rFonts w:cs="Times New Roman"/>
        </w:rPr>
      </w:pPr>
    </w:p>
    <w:p w14:paraId="3D9E49A4" w14:textId="77777777" w:rsidR="00CB0453" w:rsidRPr="00F22838" w:rsidRDefault="00CB0453" w:rsidP="00866BA8">
      <w:pPr>
        <w:jc w:val="center"/>
        <w:rPr>
          <w:rFonts w:cs="Times New Roman"/>
        </w:rPr>
      </w:pPr>
    </w:p>
    <w:p w14:paraId="7C7BE5D3" w14:textId="77777777" w:rsidR="00CB0453" w:rsidRPr="00F22838" w:rsidRDefault="00CB0453" w:rsidP="00866BA8">
      <w:pPr>
        <w:jc w:val="center"/>
        <w:rPr>
          <w:rFonts w:cs="Times New Roman"/>
        </w:rPr>
      </w:pPr>
    </w:p>
    <w:p w14:paraId="382CDA45" w14:textId="77777777" w:rsidR="00CB0453" w:rsidRPr="00F22838" w:rsidRDefault="00CB0453" w:rsidP="00866BA8">
      <w:pPr>
        <w:jc w:val="center"/>
        <w:rPr>
          <w:rFonts w:cs="Times New Roman"/>
        </w:rPr>
      </w:pPr>
    </w:p>
    <w:p w14:paraId="2BBE6468" w14:textId="77777777" w:rsidR="00CB0453" w:rsidRPr="00F22838" w:rsidRDefault="00CB0453" w:rsidP="00866BA8">
      <w:pPr>
        <w:jc w:val="center"/>
        <w:rPr>
          <w:rFonts w:cs="Times New Roman"/>
        </w:rPr>
      </w:pPr>
    </w:p>
    <w:p w14:paraId="421EAD5E" w14:textId="77777777" w:rsidR="00CB0453" w:rsidRPr="00F22838" w:rsidRDefault="00CB0453" w:rsidP="00866BA8">
      <w:pPr>
        <w:jc w:val="center"/>
        <w:rPr>
          <w:rFonts w:cs="Times New Roman"/>
        </w:rPr>
      </w:pPr>
    </w:p>
    <w:p w14:paraId="2DEDC2D8" w14:textId="77777777" w:rsidR="00CB0453" w:rsidRPr="00F22838" w:rsidRDefault="00CB0453" w:rsidP="00866BA8">
      <w:pPr>
        <w:jc w:val="center"/>
        <w:rPr>
          <w:rFonts w:cs="Times New Roman"/>
        </w:rPr>
      </w:pPr>
    </w:p>
    <w:p w14:paraId="1558AE31" w14:textId="77777777" w:rsidR="00CB0453" w:rsidRPr="00F22838" w:rsidRDefault="00CB0453" w:rsidP="00866BA8">
      <w:pPr>
        <w:jc w:val="center"/>
        <w:rPr>
          <w:rFonts w:cs="Times New Roman"/>
        </w:rPr>
      </w:pPr>
    </w:p>
    <w:p w14:paraId="061F397D" w14:textId="77777777" w:rsidR="00CB0453" w:rsidRPr="00F22838" w:rsidRDefault="00CB0453" w:rsidP="00866BA8">
      <w:pPr>
        <w:jc w:val="center"/>
        <w:rPr>
          <w:rFonts w:cs="Times New Roman"/>
        </w:rPr>
      </w:pPr>
    </w:p>
    <w:p w14:paraId="76ED1FE9" w14:textId="77777777" w:rsidR="00CB0453" w:rsidRPr="00F22838" w:rsidRDefault="00CB0453" w:rsidP="00866BA8">
      <w:pPr>
        <w:jc w:val="center"/>
        <w:rPr>
          <w:rFonts w:cs="Times New Roman"/>
        </w:rPr>
      </w:pPr>
    </w:p>
    <w:p w14:paraId="01EE33FF" w14:textId="77777777" w:rsidR="00CB0453" w:rsidRPr="00F22838" w:rsidRDefault="00CB0453" w:rsidP="00866BA8">
      <w:pPr>
        <w:jc w:val="center"/>
        <w:rPr>
          <w:rFonts w:cs="Times New Roman"/>
        </w:rPr>
      </w:pPr>
    </w:p>
    <w:p w14:paraId="2A4D64FA" w14:textId="77777777" w:rsidR="00CB0453" w:rsidRPr="00F22838" w:rsidRDefault="00CB0453" w:rsidP="00866BA8">
      <w:pPr>
        <w:jc w:val="center"/>
        <w:rPr>
          <w:rFonts w:cs="Times New Roman"/>
        </w:rPr>
      </w:pPr>
    </w:p>
    <w:p w14:paraId="76278C28" w14:textId="77777777" w:rsidR="00CB0453" w:rsidRPr="00F22838" w:rsidRDefault="00CB0453" w:rsidP="00866BA8">
      <w:pPr>
        <w:jc w:val="center"/>
        <w:rPr>
          <w:rFonts w:cs="Times New Roman"/>
        </w:rPr>
      </w:pPr>
    </w:p>
    <w:p w14:paraId="4F58C0C3" w14:textId="77777777" w:rsidR="00CB0453" w:rsidRPr="00F22838" w:rsidRDefault="00CB0453" w:rsidP="00866BA8">
      <w:pPr>
        <w:jc w:val="center"/>
        <w:rPr>
          <w:rFonts w:cs="Times New Roman"/>
        </w:rPr>
      </w:pPr>
    </w:p>
    <w:p w14:paraId="48DEC4C5" w14:textId="77777777" w:rsidR="00CB0453" w:rsidRPr="00F22838" w:rsidRDefault="00CB0453" w:rsidP="00866BA8">
      <w:pPr>
        <w:jc w:val="center"/>
        <w:rPr>
          <w:rFonts w:cs="Times New Roman"/>
        </w:rPr>
      </w:pPr>
    </w:p>
    <w:p w14:paraId="1AE7CBA3" w14:textId="77777777" w:rsidR="00CB0453" w:rsidRPr="00F22838" w:rsidRDefault="00CB0453" w:rsidP="00866BA8">
      <w:pPr>
        <w:jc w:val="center"/>
        <w:rPr>
          <w:rFonts w:cs="Times New Roman"/>
        </w:rPr>
      </w:pPr>
    </w:p>
    <w:p w14:paraId="497BFB0A" w14:textId="77777777" w:rsidR="00CB0453" w:rsidRPr="00F22838" w:rsidRDefault="00CB0453" w:rsidP="00866BA8">
      <w:pPr>
        <w:jc w:val="center"/>
        <w:rPr>
          <w:rFonts w:cs="Times New Roman"/>
        </w:rPr>
      </w:pPr>
    </w:p>
    <w:p w14:paraId="345A8BC5" w14:textId="77777777" w:rsidR="00CB0453" w:rsidRPr="00F22838" w:rsidRDefault="00CB0453" w:rsidP="00866BA8">
      <w:pPr>
        <w:jc w:val="center"/>
        <w:rPr>
          <w:rFonts w:cs="Times New Roman"/>
        </w:rPr>
      </w:pPr>
    </w:p>
    <w:p w14:paraId="10B0D5F1" w14:textId="77777777" w:rsidR="00CB0453" w:rsidRPr="00F22838" w:rsidRDefault="00CB0453" w:rsidP="00866BA8">
      <w:pPr>
        <w:jc w:val="center"/>
        <w:rPr>
          <w:rFonts w:cs="Times New Roman"/>
        </w:rPr>
      </w:pPr>
    </w:p>
    <w:p w14:paraId="24788AA0" w14:textId="22A51CAD" w:rsidR="00350C02" w:rsidRPr="00F22838" w:rsidRDefault="00866BA8" w:rsidP="00350C02">
      <w:pPr>
        <w:pStyle w:val="Caption"/>
        <w:jc w:val="center"/>
        <w:rPr>
          <w:rFonts w:cs="Times New Roman"/>
          <w:b w:val="0"/>
          <w:sz w:val="22"/>
          <w:szCs w:val="22"/>
        </w:rPr>
      </w:pPr>
      <w:bookmarkStart w:id="44" w:name="_Toc187936952"/>
      <w:r w:rsidRPr="00F22838">
        <w:rPr>
          <w:rFonts w:cs="Times New Roman"/>
          <w:b w:val="0"/>
          <w:sz w:val="22"/>
          <w:szCs w:val="22"/>
        </w:rPr>
        <w:t xml:space="preserve">Figure </w:t>
      </w:r>
      <w:r w:rsidRPr="00F22838">
        <w:rPr>
          <w:rFonts w:cs="Times New Roman"/>
          <w:b w:val="0"/>
          <w:sz w:val="22"/>
          <w:szCs w:val="22"/>
        </w:rPr>
        <w:fldChar w:fldCharType="begin"/>
      </w:r>
      <w:r w:rsidRPr="00F22838">
        <w:rPr>
          <w:rFonts w:cs="Times New Roman"/>
          <w:b w:val="0"/>
          <w:sz w:val="22"/>
          <w:szCs w:val="22"/>
        </w:rPr>
        <w:instrText xml:space="preserve"> SEQ Figure \* ARABIC </w:instrText>
      </w:r>
      <w:r w:rsidRPr="00F22838">
        <w:rPr>
          <w:rFonts w:cs="Times New Roman"/>
          <w:b w:val="0"/>
          <w:sz w:val="22"/>
          <w:szCs w:val="22"/>
        </w:rPr>
        <w:fldChar w:fldCharType="separate"/>
      </w:r>
      <w:r w:rsidR="001772F1" w:rsidRPr="00F22838">
        <w:rPr>
          <w:rFonts w:cs="Times New Roman"/>
          <w:b w:val="0"/>
          <w:noProof/>
          <w:sz w:val="22"/>
          <w:szCs w:val="22"/>
        </w:rPr>
        <w:t>2</w:t>
      </w:r>
      <w:r w:rsidRPr="00F22838">
        <w:rPr>
          <w:rFonts w:cs="Times New Roman"/>
          <w:b w:val="0"/>
          <w:sz w:val="22"/>
          <w:szCs w:val="22"/>
        </w:rPr>
        <w:fldChar w:fldCharType="end"/>
      </w:r>
      <w:r w:rsidR="00CB0453" w:rsidRPr="00F22838">
        <w:rPr>
          <w:rFonts w:cs="Times New Roman"/>
          <w:b w:val="0"/>
          <w:sz w:val="22"/>
          <w:szCs w:val="22"/>
        </w:rPr>
        <w:t xml:space="preserve"> User Registration</w:t>
      </w:r>
      <w:r w:rsidRPr="00F22838">
        <w:rPr>
          <w:rFonts w:cs="Times New Roman"/>
          <w:b w:val="0"/>
          <w:sz w:val="22"/>
          <w:szCs w:val="22"/>
        </w:rPr>
        <w:t xml:space="preserve"> Activity</w:t>
      </w:r>
      <w:bookmarkEnd w:id="44"/>
    </w:p>
    <w:p w14:paraId="4AC4B052" w14:textId="307370AF" w:rsidR="00350C02" w:rsidRPr="00F22838" w:rsidRDefault="00350C02" w:rsidP="00350C02">
      <w:pPr>
        <w:rPr>
          <w:rFonts w:cs="Times New Roman"/>
        </w:rPr>
      </w:pPr>
    </w:p>
    <w:p w14:paraId="6E3FE0F4" w14:textId="77777777" w:rsidR="00CB0453" w:rsidRPr="00F22838" w:rsidRDefault="00CB0453" w:rsidP="00350C02">
      <w:pPr>
        <w:rPr>
          <w:rFonts w:cs="Times New Roman"/>
        </w:rPr>
      </w:pPr>
    </w:p>
    <w:p w14:paraId="336F036F" w14:textId="4A565D23" w:rsidR="00866BA8" w:rsidRPr="00F22838" w:rsidRDefault="00CB0453" w:rsidP="00CB0453">
      <w:pPr>
        <w:jc w:val="center"/>
        <w:rPr>
          <w:rFonts w:cs="Times New Roman"/>
          <w:szCs w:val="24"/>
        </w:rPr>
      </w:pPr>
      <w:r w:rsidRPr="00F22838">
        <w:rPr>
          <w:rFonts w:cs="Times New Roman"/>
          <w:szCs w:val="24"/>
        </w:rPr>
        <w:lastRenderedPageBreak/>
        <w:t>User Login Activity Diagram</w:t>
      </w:r>
    </w:p>
    <w:p w14:paraId="4382CD7A" w14:textId="3095ECE0" w:rsidR="00EA542C" w:rsidRPr="00F22838" w:rsidRDefault="00CB0453" w:rsidP="00866BA8">
      <w:pPr>
        <w:jc w:val="left"/>
        <w:rPr>
          <w:rFonts w:cs="Times New Roman"/>
        </w:rPr>
      </w:pPr>
      <w:r w:rsidRPr="00F22838">
        <w:rPr>
          <w:rFonts w:cs="Times New Roman"/>
          <w:noProof/>
        </w:rPr>
        <w:drawing>
          <wp:anchor distT="0" distB="0" distL="114300" distR="114300" simplePos="0" relativeHeight="251667456" behindDoc="0" locked="0" layoutInCell="1" allowOverlap="1" wp14:anchorId="35EE1B1E" wp14:editId="18511937">
            <wp:simplePos x="0" y="0"/>
            <wp:positionH relativeFrom="column">
              <wp:posOffset>-304800</wp:posOffset>
            </wp:positionH>
            <wp:positionV relativeFrom="paragraph">
              <wp:posOffset>156210</wp:posOffset>
            </wp:positionV>
            <wp:extent cx="5962650" cy="721042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ginActiv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2650" cy="7210425"/>
                    </a:xfrm>
                    <a:prstGeom prst="rect">
                      <a:avLst/>
                    </a:prstGeom>
                  </pic:spPr>
                </pic:pic>
              </a:graphicData>
            </a:graphic>
            <wp14:sizeRelH relativeFrom="page">
              <wp14:pctWidth>0</wp14:pctWidth>
            </wp14:sizeRelH>
            <wp14:sizeRelV relativeFrom="page">
              <wp14:pctHeight>0</wp14:pctHeight>
            </wp14:sizeRelV>
          </wp:anchor>
        </w:drawing>
      </w:r>
    </w:p>
    <w:p w14:paraId="3A7B9A75" w14:textId="5B24DF43" w:rsidR="00CB0453" w:rsidRPr="00F22838" w:rsidRDefault="00CB0453" w:rsidP="00866BA8">
      <w:pPr>
        <w:jc w:val="left"/>
        <w:rPr>
          <w:rFonts w:cs="Times New Roman"/>
        </w:rPr>
      </w:pPr>
    </w:p>
    <w:p w14:paraId="32E14668" w14:textId="77777777" w:rsidR="00CB0453" w:rsidRPr="00F22838" w:rsidRDefault="00CB0453" w:rsidP="00866BA8">
      <w:pPr>
        <w:jc w:val="left"/>
        <w:rPr>
          <w:rFonts w:cs="Times New Roman"/>
        </w:rPr>
      </w:pPr>
    </w:p>
    <w:p w14:paraId="0756DDB3" w14:textId="77777777" w:rsidR="00CB0453" w:rsidRPr="00F22838" w:rsidRDefault="00CB0453" w:rsidP="00866BA8">
      <w:pPr>
        <w:jc w:val="left"/>
        <w:rPr>
          <w:rFonts w:cs="Times New Roman"/>
        </w:rPr>
      </w:pPr>
    </w:p>
    <w:p w14:paraId="2A83CE4E" w14:textId="77777777" w:rsidR="00CB0453" w:rsidRPr="00F22838" w:rsidRDefault="00CB0453" w:rsidP="00866BA8">
      <w:pPr>
        <w:jc w:val="left"/>
        <w:rPr>
          <w:rFonts w:cs="Times New Roman"/>
        </w:rPr>
      </w:pPr>
    </w:p>
    <w:p w14:paraId="1D8E5B9B" w14:textId="77777777" w:rsidR="00CB0453" w:rsidRPr="00F22838" w:rsidRDefault="00CB0453" w:rsidP="00866BA8">
      <w:pPr>
        <w:jc w:val="left"/>
        <w:rPr>
          <w:rFonts w:cs="Times New Roman"/>
        </w:rPr>
      </w:pPr>
    </w:p>
    <w:p w14:paraId="795D17E8" w14:textId="77777777" w:rsidR="00CB0453" w:rsidRPr="00F22838" w:rsidRDefault="00CB0453" w:rsidP="00866BA8">
      <w:pPr>
        <w:jc w:val="left"/>
        <w:rPr>
          <w:rFonts w:cs="Times New Roman"/>
        </w:rPr>
      </w:pPr>
    </w:p>
    <w:p w14:paraId="036B0DE1" w14:textId="77777777" w:rsidR="00CB0453" w:rsidRPr="00F22838" w:rsidRDefault="00CB0453" w:rsidP="00866BA8">
      <w:pPr>
        <w:jc w:val="left"/>
        <w:rPr>
          <w:rFonts w:cs="Times New Roman"/>
        </w:rPr>
      </w:pPr>
    </w:p>
    <w:p w14:paraId="3D00281C" w14:textId="77777777" w:rsidR="00CB0453" w:rsidRPr="00F22838" w:rsidRDefault="00CB0453" w:rsidP="00866BA8">
      <w:pPr>
        <w:jc w:val="left"/>
        <w:rPr>
          <w:rFonts w:cs="Times New Roman"/>
        </w:rPr>
      </w:pPr>
    </w:p>
    <w:p w14:paraId="4A0F9CED" w14:textId="77777777" w:rsidR="00CB0453" w:rsidRPr="00F22838" w:rsidRDefault="00CB0453" w:rsidP="00866BA8">
      <w:pPr>
        <w:jc w:val="left"/>
        <w:rPr>
          <w:rFonts w:cs="Times New Roman"/>
        </w:rPr>
      </w:pPr>
    </w:p>
    <w:p w14:paraId="5404195F" w14:textId="77777777" w:rsidR="00CB0453" w:rsidRPr="00F22838" w:rsidRDefault="00CB0453" w:rsidP="00866BA8">
      <w:pPr>
        <w:jc w:val="left"/>
        <w:rPr>
          <w:rFonts w:cs="Times New Roman"/>
        </w:rPr>
      </w:pPr>
    </w:p>
    <w:p w14:paraId="3C4E3338" w14:textId="77777777" w:rsidR="00CB0453" w:rsidRPr="00F22838" w:rsidRDefault="00CB0453" w:rsidP="00866BA8">
      <w:pPr>
        <w:jc w:val="left"/>
        <w:rPr>
          <w:rFonts w:cs="Times New Roman"/>
        </w:rPr>
      </w:pPr>
    </w:p>
    <w:p w14:paraId="1F0FBFCA" w14:textId="77777777" w:rsidR="00CB0453" w:rsidRPr="00F22838" w:rsidRDefault="00CB0453" w:rsidP="00866BA8">
      <w:pPr>
        <w:jc w:val="left"/>
        <w:rPr>
          <w:rFonts w:cs="Times New Roman"/>
        </w:rPr>
      </w:pPr>
    </w:p>
    <w:p w14:paraId="3A3D770F" w14:textId="77777777" w:rsidR="00CB0453" w:rsidRPr="00F22838" w:rsidRDefault="00CB0453" w:rsidP="00866BA8">
      <w:pPr>
        <w:jc w:val="left"/>
        <w:rPr>
          <w:rFonts w:cs="Times New Roman"/>
        </w:rPr>
      </w:pPr>
    </w:p>
    <w:p w14:paraId="630D49A6" w14:textId="77777777" w:rsidR="00CB0453" w:rsidRPr="00F22838" w:rsidRDefault="00CB0453" w:rsidP="00866BA8">
      <w:pPr>
        <w:jc w:val="left"/>
        <w:rPr>
          <w:rFonts w:cs="Times New Roman"/>
        </w:rPr>
      </w:pPr>
    </w:p>
    <w:p w14:paraId="0FCF3EEC" w14:textId="77777777" w:rsidR="00CB0453" w:rsidRPr="00F22838" w:rsidRDefault="00CB0453" w:rsidP="00866BA8">
      <w:pPr>
        <w:jc w:val="left"/>
        <w:rPr>
          <w:rFonts w:cs="Times New Roman"/>
        </w:rPr>
      </w:pPr>
    </w:p>
    <w:p w14:paraId="1CADA081" w14:textId="77777777" w:rsidR="00CB0453" w:rsidRPr="00F22838" w:rsidRDefault="00CB0453" w:rsidP="00866BA8">
      <w:pPr>
        <w:jc w:val="left"/>
        <w:rPr>
          <w:rFonts w:cs="Times New Roman"/>
        </w:rPr>
      </w:pPr>
    </w:p>
    <w:p w14:paraId="4BF33441" w14:textId="77777777" w:rsidR="00CB0453" w:rsidRPr="00F22838" w:rsidRDefault="00CB0453" w:rsidP="00866BA8">
      <w:pPr>
        <w:jc w:val="left"/>
        <w:rPr>
          <w:rFonts w:cs="Times New Roman"/>
        </w:rPr>
      </w:pPr>
    </w:p>
    <w:p w14:paraId="4C286EB7" w14:textId="77777777" w:rsidR="00CB0453" w:rsidRPr="00F22838" w:rsidRDefault="00CB0453" w:rsidP="00866BA8">
      <w:pPr>
        <w:jc w:val="left"/>
        <w:rPr>
          <w:rFonts w:cs="Times New Roman"/>
        </w:rPr>
      </w:pPr>
    </w:p>
    <w:p w14:paraId="462C38CC" w14:textId="77777777" w:rsidR="00CB0453" w:rsidRPr="00F22838" w:rsidRDefault="00CB0453" w:rsidP="00866BA8">
      <w:pPr>
        <w:jc w:val="left"/>
        <w:rPr>
          <w:rFonts w:cs="Times New Roman"/>
        </w:rPr>
      </w:pPr>
    </w:p>
    <w:p w14:paraId="298BCD8A" w14:textId="77777777" w:rsidR="00CB0453" w:rsidRPr="00F22838" w:rsidRDefault="00CB0453" w:rsidP="00866BA8">
      <w:pPr>
        <w:jc w:val="left"/>
        <w:rPr>
          <w:rFonts w:cs="Times New Roman"/>
        </w:rPr>
      </w:pPr>
    </w:p>
    <w:p w14:paraId="73590265" w14:textId="77777777" w:rsidR="00CB0453" w:rsidRPr="00F22838" w:rsidRDefault="00CB0453" w:rsidP="00866BA8">
      <w:pPr>
        <w:jc w:val="left"/>
        <w:rPr>
          <w:rFonts w:cs="Times New Roman"/>
        </w:rPr>
      </w:pPr>
    </w:p>
    <w:p w14:paraId="38BDBFAC" w14:textId="77777777" w:rsidR="00CB0453" w:rsidRPr="00F22838" w:rsidRDefault="00CB0453" w:rsidP="00866BA8">
      <w:pPr>
        <w:jc w:val="left"/>
        <w:rPr>
          <w:rFonts w:cs="Times New Roman"/>
        </w:rPr>
      </w:pPr>
    </w:p>
    <w:p w14:paraId="64E0A156" w14:textId="77777777" w:rsidR="00CB0453" w:rsidRPr="00F22838" w:rsidRDefault="00CB0453" w:rsidP="00866BA8">
      <w:pPr>
        <w:jc w:val="left"/>
        <w:rPr>
          <w:rFonts w:cs="Times New Roman"/>
        </w:rPr>
      </w:pPr>
    </w:p>
    <w:p w14:paraId="189A41CD" w14:textId="77777777" w:rsidR="00CB0453" w:rsidRPr="00F22838" w:rsidRDefault="00CB0453" w:rsidP="00866BA8">
      <w:pPr>
        <w:jc w:val="left"/>
        <w:rPr>
          <w:rFonts w:cs="Times New Roman"/>
        </w:rPr>
      </w:pPr>
    </w:p>
    <w:p w14:paraId="70DB1BFA" w14:textId="77777777" w:rsidR="00CB0453" w:rsidRPr="00F22838" w:rsidRDefault="00CB0453" w:rsidP="00866BA8">
      <w:pPr>
        <w:jc w:val="left"/>
        <w:rPr>
          <w:rFonts w:cs="Times New Roman"/>
        </w:rPr>
      </w:pPr>
    </w:p>
    <w:p w14:paraId="20CD431A" w14:textId="77777777" w:rsidR="00CB0453" w:rsidRPr="00F22838" w:rsidRDefault="00CB0453" w:rsidP="00866BA8">
      <w:pPr>
        <w:jc w:val="left"/>
        <w:rPr>
          <w:rFonts w:cs="Times New Roman"/>
        </w:rPr>
      </w:pPr>
    </w:p>
    <w:p w14:paraId="3372D3DA" w14:textId="77777777" w:rsidR="00CB0453" w:rsidRPr="00F22838" w:rsidRDefault="00CB0453" w:rsidP="00866BA8">
      <w:pPr>
        <w:jc w:val="left"/>
        <w:rPr>
          <w:rFonts w:cs="Times New Roman"/>
        </w:rPr>
      </w:pPr>
    </w:p>
    <w:p w14:paraId="626F0160" w14:textId="77777777" w:rsidR="00CB0453" w:rsidRPr="00F22838" w:rsidRDefault="00CB0453" w:rsidP="00866BA8">
      <w:pPr>
        <w:jc w:val="left"/>
        <w:rPr>
          <w:rFonts w:cs="Times New Roman"/>
        </w:rPr>
      </w:pPr>
    </w:p>
    <w:p w14:paraId="7C5BADE4" w14:textId="43A12A4F" w:rsidR="00CB0453" w:rsidRPr="00F22838" w:rsidRDefault="00866BA8" w:rsidP="00CB0453">
      <w:pPr>
        <w:pStyle w:val="Caption"/>
        <w:jc w:val="center"/>
        <w:rPr>
          <w:rFonts w:cs="Times New Roman"/>
          <w:b w:val="0"/>
          <w:sz w:val="24"/>
          <w:szCs w:val="24"/>
        </w:rPr>
      </w:pPr>
      <w:bookmarkStart w:id="45" w:name="_Toc187936953"/>
      <w:r w:rsidRPr="00F22838">
        <w:rPr>
          <w:rFonts w:cs="Times New Roman"/>
          <w:b w:val="0"/>
          <w:sz w:val="22"/>
          <w:szCs w:val="22"/>
        </w:rPr>
        <w:t xml:space="preserve">Figure </w:t>
      </w:r>
      <w:r w:rsidRPr="00F22838">
        <w:rPr>
          <w:rFonts w:cs="Times New Roman"/>
          <w:b w:val="0"/>
          <w:sz w:val="22"/>
          <w:szCs w:val="22"/>
        </w:rPr>
        <w:fldChar w:fldCharType="begin"/>
      </w:r>
      <w:r w:rsidRPr="00F22838">
        <w:rPr>
          <w:rFonts w:cs="Times New Roman"/>
          <w:b w:val="0"/>
          <w:sz w:val="22"/>
          <w:szCs w:val="22"/>
        </w:rPr>
        <w:instrText xml:space="preserve"> SEQ Figure \* ARABIC </w:instrText>
      </w:r>
      <w:r w:rsidRPr="00F22838">
        <w:rPr>
          <w:rFonts w:cs="Times New Roman"/>
          <w:b w:val="0"/>
          <w:sz w:val="22"/>
          <w:szCs w:val="22"/>
        </w:rPr>
        <w:fldChar w:fldCharType="separate"/>
      </w:r>
      <w:r w:rsidR="001772F1" w:rsidRPr="00F22838">
        <w:rPr>
          <w:rFonts w:cs="Times New Roman"/>
          <w:b w:val="0"/>
          <w:noProof/>
          <w:sz w:val="22"/>
          <w:szCs w:val="22"/>
        </w:rPr>
        <w:t>3</w:t>
      </w:r>
      <w:r w:rsidRPr="00F22838">
        <w:rPr>
          <w:rFonts w:cs="Times New Roman"/>
          <w:b w:val="0"/>
          <w:sz w:val="22"/>
          <w:szCs w:val="22"/>
        </w:rPr>
        <w:fldChar w:fldCharType="end"/>
      </w:r>
      <w:r w:rsidRPr="00F22838">
        <w:rPr>
          <w:rFonts w:cs="Times New Roman"/>
          <w:b w:val="0"/>
          <w:sz w:val="22"/>
          <w:szCs w:val="22"/>
        </w:rPr>
        <w:t xml:space="preserve"> </w:t>
      </w:r>
      <w:r w:rsidR="00CB0453" w:rsidRPr="00F22838">
        <w:rPr>
          <w:rFonts w:cs="Times New Roman"/>
          <w:b w:val="0"/>
          <w:sz w:val="24"/>
          <w:szCs w:val="24"/>
        </w:rPr>
        <w:t>User Login Activity Diagram</w:t>
      </w:r>
      <w:bookmarkEnd w:id="45"/>
    </w:p>
    <w:p w14:paraId="6D76CC8D" w14:textId="0BC0F4FE" w:rsidR="001772F1" w:rsidRDefault="00CB0453" w:rsidP="001772F1">
      <w:pPr>
        <w:jc w:val="center"/>
        <w:rPr>
          <w:rFonts w:cs="Times New Roman"/>
        </w:rPr>
      </w:pPr>
      <w:r w:rsidRPr="00F22838">
        <w:rPr>
          <w:rFonts w:cs="Times New Roman"/>
        </w:rPr>
        <w:lastRenderedPageBreak/>
        <w:t>Stock Direct Purchase by Trader</w:t>
      </w:r>
    </w:p>
    <w:p w14:paraId="048366B4" w14:textId="0A8A52B6" w:rsidR="008277FD" w:rsidRPr="00F22838" w:rsidRDefault="008277FD" w:rsidP="001772F1">
      <w:pPr>
        <w:jc w:val="center"/>
        <w:rPr>
          <w:rFonts w:cs="Times New Roman"/>
        </w:rPr>
      </w:pPr>
      <w:r>
        <w:rPr>
          <w:rFonts w:cs="Times New Roman"/>
          <w:noProof/>
        </w:rPr>
        <w:drawing>
          <wp:inline distT="0" distB="0" distL="0" distR="0" wp14:anchorId="7793BAD3" wp14:editId="4BD68EF3">
            <wp:extent cx="5191125" cy="6953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rmaidcod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91125" cy="6953250"/>
                    </a:xfrm>
                    <a:prstGeom prst="rect">
                      <a:avLst/>
                    </a:prstGeom>
                  </pic:spPr>
                </pic:pic>
              </a:graphicData>
            </a:graphic>
          </wp:inline>
        </w:drawing>
      </w:r>
    </w:p>
    <w:p w14:paraId="4982B4D6" w14:textId="1BD5B713" w:rsidR="001772F1" w:rsidRPr="00F22838" w:rsidRDefault="001772F1">
      <w:pPr>
        <w:spacing w:after="160" w:line="259" w:lineRule="auto"/>
        <w:jc w:val="left"/>
        <w:rPr>
          <w:rFonts w:cs="Times New Roman"/>
          <w:b/>
          <w:szCs w:val="24"/>
        </w:rPr>
      </w:pPr>
    </w:p>
    <w:p w14:paraId="366040BF" w14:textId="1919B875" w:rsidR="001772F1" w:rsidRPr="00F22838" w:rsidRDefault="001772F1">
      <w:pPr>
        <w:spacing w:after="160" w:line="259" w:lineRule="auto"/>
        <w:jc w:val="left"/>
        <w:rPr>
          <w:rFonts w:cs="Times New Roman"/>
          <w:b/>
          <w:szCs w:val="24"/>
        </w:rPr>
      </w:pPr>
    </w:p>
    <w:p w14:paraId="5A7196BD" w14:textId="3F9F9BC5" w:rsidR="00CB0453" w:rsidRPr="00F22838" w:rsidRDefault="001772F1" w:rsidP="001772F1">
      <w:pPr>
        <w:pStyle w:val="Caption"/>
        <w:jc w:val="center"/>
        <w:rPr>
          <w:rFonts w:cs="Times New Roman"/>
          <w:b w:val="0"/>
          <w:szCs w:val="24"/>
        </w:rPr>
      </w:pPr>
      <w:bookmarkStart w:id="46" w:name="_Toc187936954"/>
      <w:r w:rsidRPr="00F22838">
        <w:rPr>
          <w:rFonts w:cs="Times New Roman"/>
        </w:rPr>
        <w:t xml:space="preserve">Figure </w:t>
      </w:r>
      <w:r w:rsidRPr="00F22838">
        <w:rPr>
          <w:rFonts w:cs="Times New Roman"/>
        </w:rPr>
        <w:fldChar w:fldCharType="begin"/>
      </w:r>
      <w:r w:rsidRPr="00F22838">
        <w:rPr>
          <w:rFonts w:cs="Times New Roman"/>
        </w:rPr>
        <w:instrText xml:space="preserve"> SEQ Figure \* ARABIC </w:instrText>
      </w:r>
      <w:r w:rsidRPr="00F22838">
        <w:rPr>
          <w:rFonts w:cs="Times New Roman"/>
        </w:rPr>
        <w:fldChar w:fldCharType="separate"/>
      </w:r>
      <w:r w:rsidRPr="00F22838">
        <w:rPr>
          <w:rFonts w:cs="Times New Roman"/>
          <w:noProof/>
        </w:rPr>
        <w:t>4</w:t>
      </w:r>
      <w:r w:rsidRPr="00F22838">
        <w:rPr>
          <w:rFonts w:cs="Times New Roman"/>
        </w:rPr>
        <w:fldChar w:fldCharType="end"/>
      </w:r>
      <w:r w:rsidRPr="00F22838">
        <w:rPr>
          <w:rFonts w:cs="Times New Roman"/>
        </w:rPr>
        <w:t>: Stock Direct Purchase by Trader</w:t>
      </w:r>
      <w:bookmarkEnd w:id="46"/>
    </w:p>
    <w:p w14:paraId="281B8A9B" w14:textId="77777777" w:rsidR="008A1FDE" w:rsidRPr="00F22838" w:rsidRDefault="008A1FDE" w:rsidP="00CB0453">
      <w:pPr>
        <w:pStyle w:val="Caption"/>
        <w:jc w:val="center"/>
        <w:rPr>
          <w:rFonts w:cs="Times New Roman"/>
          <w:b w:val="0"/>
          <w:sz w:val="22"/>
          <w:szCs w:val="22"/>
        </w:rPr>
      </w:pPr>
    </w:p>
    <w:p w14:paraId="47C2831D" w14:textId="77777777" w:rsidR="001772F1" w:rsidRPr="00F22838" w:rsidRDefault="001772F1" w:rsidP="001772F1">
      <w:pPr>
        <w:rPr>
          <w:rFonts w:cs="Times New Roman"/>
        </w:rPr>
      </w:pPr>
    </w:p>
    <w:p w14:paraId="0AA6713C" w14:textId="44DF23A4" w:rsidR="007A408A" w:rsidRDefault="00EA542C" w:rsidP="007A408A">
      <w:pPr>
        <w:pStyle w:val="Heading3"/>
      </w:pPr>
      <w:bookmarkStart w:id="47" w:name="_Toc187936926"/>
      <w:r w:rsidRPr="00F22838">
        <w:t>Class Model</w:t>
      </w:r>
      <w:bookmarkEnd w:id="47"/>
      <w:r w:rsidRPr="00F22838">
        <w:t xml:space="preserve"> </w:t>
      </w:r>
    </w:p>
    <w:p w14:paraId="4ADF08E0" w14:textId="03894D5F" w:rsidR="007A408A" w:rsidRPr="007A408A" w:rsidRDefault="007A408A" w:rsidP="007A408A"/>
    <w:p w14:paraId="15F0E66E" w14:textId="4569D9ED" w:rsidR="00192A93" w:rsidRPr="00F22838" w:rsidRDefault="009B2CF8" w:rsidP="00EA542C">
      <w:pPr>
        <w:jc w:val="left"/>
        <w:rPr>
          <w:rFonts w:cs="Times New Roman"/>
          <w:b/>
        </w:rPr>
      </w:pPr>
      <w:r w:rsidRPr="00F22838">
        <w:rPr>
          <w:rFonts w:eastAsia="Times New Roman" w:cs="Times New Roman"/>
          <w:b/>
          <w:bCs/>
          <w:noProof/>
          <w:sz w:val="36"/>
          <w:szCs w:val="36"/>
        </w:rPr>
        <w:drawing>
          <wp:anchor distT="0" distB="0" distL="114300" distR="114300" simplePos="0" relativeHeight="251668992" behindDoc="0" locked="0" layoutInCell="1" allowOverlap="1" wp14:anchorId="16DA54A2" wp14:editId="38B2F5E3">
            <wp:simplePos x="0" y="0"/>
            <wp:positionH relativeFrom="column">
              <wp:posOffset>-747346</wp:posOffset>
            </wp:positionH>
            <wp:positionV relativeFrom="paragraph">
              <wp:posOffset>173306</wp:posOffset>
            </wp:positionV>
            <wp:extent cx="6631305" cy="6417946"/>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FinalclassMode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31306" cy="6417947"/>
                    </a:xfrm>
                    <a:prstGeom prst="rect">
                      <a:avLst/>
                    </a:prstGeom>
                  </pic:spPr>
                </pic:pic>
              </a:graphicData>
            </a:graphic>
            <wp14:sizeRelH relativeFrom="page">
              <wp14:pctWidth>0</wp14:pctWidth>
            </wp14:sizeRelH>
            <wp14:sizeRelV relativeFrom="page">
              <wp14:pctHeight>0</wp14:pctHeight>
            </wp14:sizeRelV>
          </wp:anchor>
        </w:drawing>
      </w:r>
    </w:p>
    <w:p w14:paraId="0C2CC5B5" w14:textId="77777777" w:rsidR="001772F1" w:rsidRPr="00F22838" w:rsidRDefault="001772F1" w:rsidP="00EA542C">
      <w:pPr>
        <w:jc w:val="left"/>
        <w:rPr>
          <w:rFonts w:cs="Times New Roman"/>
          <w:b/>
        </w:rPr>
      </w:pPr>
    </w:p>
    <w:p w14:paraId="2CA95FE3" w14:textId="77777777" w:rsidR="001772F1" w:rsidRPr="00F22838" w:rsidRDefault="001772F1" w:rsidP="00EA542C">
      <w:pPr>
        <w:jc w:val="left"/>
        <w:rPr>
          <w:rFonts w:cs="Times New Roman"/>
          <w:b/>
        </w:rPr>
      </w:pPr>
    </w:p>
    <w:p w14:paraId="78D0449A" w14:textId="77777777" w:rsidR="001772F1" w:rsidRPr="00F22838" w:rsidRDefault="001772F1" w:rsidP="00EA542C">
      <w:pPr>
        <w:jc w:val="left"/>
        <w:rPr>
          <w:rFonts w:cs="Times New Roman"/>
          <w:b/>
        </w:rPr>
      </w:pPr>
    </w:p>
    <w:p w14:paraId="68E4D08A" w14:textId="77777777" w:rsidR="001772F1" w:rsidRPr="00F22838" w:rsidRDefault="001772F1" w:rsidP="00EA542C">
      <w:pPr>
        <w:jc w:val="left"/>
        <w:rPr>
          <w:rFonts w:cs="Times New Roman"/>
          <w:b/>
        </w:rPr>
      </w:pPr>
    </w:p>
    <w:p w14:paraId="2D211D12" w14:textId="77777777" w:rsidR="001772F1" w:rsidRPr="00F22838" w:rsidRDefault="001772F1" w:rsidP="00EA542C">
      <w:pPr>
        <w:jc w:val="left"/>
        <w:rPr>
          <w:rFonts w:cs="Times New Roman"/>
          <w:b/>
        </w:rPr>
      </w:pPr>
    </w:p>
    <w:p w14:paraId="6A64F455" w14:textId="77777777" w:rsidR="001772F1" w:rsidRPr="00F22838" w:rsidRDefault="001772F1" w:rsidP="00EA542C">
      <w:pPr>
        <w:jc w:val="left"/>
        <w:rPr>
          <w:rFonts w:cs="Times New Roman"/>
          <w:b/>
        </w:rPr>
      </w:pPr>
    </w:p>
    <w:p w14:paraId="3DFE54F1" w14:textId="77777777" w:rsidR="001772F1" w:rsidRPr="00F22838" w:rsidRDefault="001772F1" w:rsidP="00EA542C">
      <w:pPr>
        <w:jc w:val="left"/>
        <w:rPr>
          <w:rFonts w:cs="Times New Roman"/>
          <w:b/>
        </w:rPr>
      </w:pPr>
    </w:p>
    <w:p w14:paraId="610D8940" w14:textId="77777777" w:rsidR="001772F1" w:rsidRPr="00F22838" w:rsidRDefault="001772F1" w:rsidP="00EA542C">
      <w:pPr>
        <w:jc w:val="left"/>
        <w:rPr>
          <w:rFonts w:cs="Times New Roman"/>
          <w:b/>
        </w:rPr>
      </w:pPr>
    </w:p>
    <w:p w14:paraId="5F574513" w14:textId="77777777" w:rsidR="001772F1" w:rsidRPr="00F22838" w:rsidRDefault="001772F1" w:rsidP="00EA542C">
      <w:pPr>
        <w:jc w:val="left"/>
        <w:rPr>
          <w:rFonts w:cs="Times New Roman"/>
          <w:b/>
        </w:rPr>
      </w:pPr>
    </w:p>
    <w:p w14:paraId="331BAA88" w14:textId="77777777" w:rsidR="001772F1" w:rsidRPr="00F22838" w:rsidRDefault="001772F1" w:rsidP="00EA542C">
      <w:pPr>
        <w:jc w:val="left"/>
        <w:rPr>
          <w:rFonts w:cs="Times New Roman"/>
          <w:b/>
        </w:rPr>
      </w:pPr>
    </w:p>
    <w:p w14:paraId="4769F6A7" w14:textId="77777777" w:rsidR="001772F1" w:rsidRPr="00F22838" w:rsidRDefault="001772F1" w:rsidP="00EA542C">
      <w:pPr>
        <w:jc w:val="left"/>
        <w:rPr>
          <w:rFonts w:cs="Times New Roman"/>
          <w:b/>
        </w:rPr>
      </w:pPr>
    </w:p>
    <w:p w14:paraId="47284271" w14:textId="77777777" w:rsidR="001772F1" w:rsidRPr="00F22838" w:rsidRDefault="001772F1" w:rsidP="00EA542C">
      <w:pPr>
        <w:jc w:val="left"/>
        <w:rPr>
          <w:rFonts w:cs="Times New Roman"/>
          <w:b/>
        </w:rPr>
      </w:pPr>
    </w:p>
    <w:p w14:paraId="6E89BC12" w14:textId="77777777" w:rsidR="001772F1" w:rsidRPr="00F22838" w:rsidRDefault="001772F1" w:rsidP="00EA542C">
      <w:pPr>
        <w:jc w:val="left"/>
        <w:rPr>
          <w:rFonts w:cs="Times New Roman"/>
          <w:b/>
        </w:rPr>
      </w:pPr>
    </w:p>
    <w:p w14:paraId="3500E245" w14:textId="77777777" w:rsidR="001772F1" w:rsidRPr="00F22838" w:rsidRDefault="001772F1" w:rsidP="00EA542C">
      <w:pPr>
        <w:jc w:val="left"/>
        <w:rPr>
          <w:rFonts w:cs="Times New Roman"/>
          <w:b/>
        </w:rPr>
      </w:pPr>
    </w:p>
    <w:p w14:paraId="7DF541E9" w14:textId="77777777" w:rsidR="001772F1" w:rsidRPr="00F22838" w:rsidRDefault="001772F1" w:rsidP="00EA542C">
      <w:pPr>
        <w:jc w:val="left"/>
        <w:rPr>
          <w:rFonts w:cs="Times New Roman"/>
          <w:b/>
        </w:rPr>
      </w:pPr>
    </w:p>
    <w:p w14:paraId="44EE8779" w14:textId="77777777" w:rsidR="001772F1" w:rsidRPr="00F22838" w:rsidRDefault="001772F1" w:rsidP="00EA542C">
      <w:pPr>
        <w:jc w:val="left"/>
        <w:rPr>
          <w:rFonts w:cs="Times New Roman"/>
          <w:b/>
        </w:rPr>
      </w:pPr>
    </w:p>
    <w:p w14:paraId="0DD0024E" w14:textId="77777777" w:rsidR="001772F1" w:rsidRPr="00F22838" w:rsidRDefault="001772F1" w:rsidP="00EA542C">
      <w:pPr>
        <w:jc w:val="left"/>
        <w:rPr>
          <w:rFonts w:cs="Times New Roman"/>
          <w:b/>
        </w:rPr>
      </w:pPr>
    </w:p>
    <w:p w14:paraId="7FF5198A" w14:textId="77777777" w:rsidR="001772F1" w:rsidRPr="00F22838" w:rsidRDefault="001772F1" w:rsidP="00EA542C">
      <w:pPr>
        <w:jc w:val="left"/>
        <w:rPr>
          <w:rFonts w:cs="Times New Roman"/>
          <w:b/>
        </w:rPr>
      </w:pPr>
    </w:p>
    <w:p w14:paraId="78E1AD9A" w14:textId="77777777" w:rsidR="001772F1" w:rsidRPr="00F22838" w:rsidRDefault="001772F1" w:rsidP="00EA542C">
      <w:pPr>
        <w:jc w:val="left"/>
        <w:rPr>
          <w:rFonts w:cs="Times New Roman"/>
          <w:b/>
        </w:rPr>
      </w:pPr>
    </w:p>
    <w:p w14:paraId="04CDF17F" w14:textId="77777777" w:rsidR="001772F1" w:rsidRPr="00F22838" w:rsidRDefault="001772F1" w:rsidP="00EA542C">
      <w:pPr>
        <w:jc w:val="left"/>
        <w:rPr>
          <w:rFonts w:cs="Times New Roman"/>
          <w:b/>
        </w:rPr>
      </w:pPr>
    </w:p>
    <w:p w14:paraId="6BB6550C" w14:textId="77777777" w:rsidR="001772F1" w:rsidRPr="00F22838" w:rsidRDefault="001772F1" w:rsidP="00EA542C">
      <w:pPr>
        <w:jc w:val="left"/>
        <w:rPr>
          <w:rFonts w:cs="Times New Roman"/>
          <w:b/>
        </w:rPr>
      </w:pPr>
    </w:p>
    <w:p w14:paraId="4CE9AB3D" w14:textId="77777777" w:rsidR="001772F1" w:rsidRPr="00F22838" w:rsidRDefault="001772F1" w:rsidP="00EA542C">
      <w:pPr>
        <w:jc w:val="left"/>
        <w:rPr>
          <w:rFonts w:cs="Times New Roman"/>
          <w:b/>
        </w:rPr>
      </w:pPr>
    </w:p>
    <w:p w14:paraId="4DC86920" w14:textId="77777777" w:rsidR="001772F1" w:rsidRPr="00F22838" w:rsidRDefault="001772F1" w:rsidP="00EA542C">
      <w:pPr>
        <w:jc w:val="left"/>
        <w:rPr>
          <w:rFonts w:cs="Times New Roman"/>
          <w:b/>
        </w:rPr>
      </w:pPr>
    </w:p>
    <w:p w14:paraId="1C75DCD3" w14:textId="77777777" w:rsidR="001772F1" w:rsidRPr="00F22838" w:rsidRDefault="001772F1" w:rsidP="00EA542C">
      <w:pPr>
        <w:jc w:val="left"/>
        <w:rPr>
          <w:rFonts w:cs="Times New Roman"/>
          <w:b/>
        </w:rPr>
      </w:pPr>
    </w:p>
    <w:p w14:paraId="3B5B22FE" w14:textId="15B43D1E" w:rsidR="001772F1" w:rsidRPr="00F22838" w:rsidRDefault="001772F1" w:rsidP="00EA542C">
      <w:pPr>
        <w:jc w:val="left"/>
        <w:rPr>
          <w:rFonts w:cs="Times New Roman"/>
          <w:b/>
        </w:rPr>
      </w:pPr>
    </w:p>
    <w:p w14:paraId="76E68C97" w14:textId="7656A353" w:rsidR="00DA7F4F" w:rsidRPr="00F22838" w:rsidRDefault="009B2CF8" w:rsidP="009B2CF8">
      <w:pPr>
        <w:pStyle w:val="Caption"/>
        <w:rPr>
          <w:rFonts w:cs="Times New Roman"/>
          <w:b w:val="0"/>
          <w:sz w:val="22"/>
          <w:szCs w:val="22"/>
        </w:rPr>
      </w:pPr>
      <w:bookmarkStart w:id="48" w:name="_Toc187936955"/>
      <w:r>
        <w:rPr>
          <w:rFonts w:cs="Times New Roman"/>
          <w:bCs w:val="0"/>
          <w:color w:val="auto"/>
          <w:sz w:val="24"/>
          <w:szCs w:val="22"/>
        </w:rPr>
        <w:t xml:space="preserve">                                                </w:t>
      </w:r>
      <w:bookmarkStart w:id="49" w:name="_GoBack"/>
      <w:bookmarkEnd w:id="49"/>
      <w:r w:rsidR="00866BA8" w:rsidRPr="00F22838">
        <w:rPr>
          <w:rFonts w:cs="Times New Roman"/>
          <w:b w:val="0"/>
          <w:sz w:val="22"/>
          <w:szCs w:val="22"/>
        </w:rPr>
        <w:t xml:space="preserve">Figure </w:t>
      </w:r>
      <w:r w:rsidR="00866BA8" w:rsidRPr="00F22838">
        <w:rPr>
          <w:rFonts w:cs="Times New Roman"/>
          <w:b w:val="0"/>
          <w:sz w:val="22"/>
          <w:szCs w:val="22"/>
        </w:rPr>
        <w:fldChar w:fldCharType="begin"/>
      </w:r>
      <w:r w:rsidR="00866BA8" w:rsidRPr="00F22838">
        <w:rPr>
          <w:rFonts w:cs="Times New Roman"/>
          <w:b w:val="0"/>
          <w:sz w:val="22"/>
          <w:szCs w:val="22"/>
        </w:rPr>
        <w:instrText xml:space="preserve"> SEQ Figure \* ARABIC </w:instrText>
      </w:r>
      <w:r w:rsidR="00866BA8" w:rsidRPr="00F22838">
        <w:rPr>
          <w:rFonts w:cs="Times New Roman"/>
          <w:b w:val="0"/>
          <w:sz w:val="22"/>
          <w:szCs w:val="22"/>
        </w:rPr>
        <w:fldChar w:fldCharType="separate"/>
      </w:r>
      <w:r w:rsidR="001772F1" w:rsidRPr="00F22838">
        <w:rPr>
          <w:rFonts w:cs="Times New Roman"/>
          <w:b w:val="0"/>
          <w:noProof/>
          <w:sz w:val="22"/>
          <w:szCs w:val="22"/>
        </w:rPr>
        <w:t>5</w:t>
      </w:r>
      <w:r w:rsidR="00866BA8" w:rsidRPr="00F22838">
        <w:rPr>
          <w:rFonts w:cs="Times New Roman"/>
          <w:b w:val="0"/>
          <w:sz w:val="22"/>
          <w:szCs w:val="22"/>
        </w:rPr>
        <w:fldChar w:fldCharType="end"/>
      </w:r>
      <w:r w:rsidR="00866BA8" w:rsidRPr="00F22838">
        <w:rPr>
          <w:rFonts w:cs="Times New Roman"/>
          <w:b w:val="0"/>
          <w:sz w:val="22"/>
          <w:szCs w:val="22"/>
        </w:rPr>
        <w:t xml:space="preserve"> Class Model</w:t>
      </w:r>
      <w:bookmarkEnd w:id="48"/>
    </w:p>
    <w:p w14:paraId="79536313" w14:textId="4A86F566" w:rsidR="00DA7F4F" w:rsidRPr="00F22838" w:rsidRDefault="00F21AD4" w:rsidP="009D7F7A">
      <w:pPr>
        <w:pStyle w:val="Heading3"/>
      </w:pPr>
      <w:bookmarkStart w:id="50" w:name="_Toc187936927"/>
      <w:r w:rsidRPr="00F22838">
        <w:lastRenderedPageBreak/>
        <w:t>Data Dictionary</w:t>
      </w:r>
      <w:bookmarkEnd w:id="50"/>
      <w:r w:rsidRPr="00F22838">
        <w:t xml:space="preserve"> </w:t>
      </w:r>
    </w:p>
    <w:p w14:paraId="0FCF0345" w14:textId="0FD89B31" w:rsidR="0004645D" w:rsidRPr="00F22838" w:rsidRDefault="0004645D" w:rsidP="001442FF">
      <w:pPr>
        <w:rPr>
          <w:rFonts w:cs="Times New Roman"/>
        </w:rPr>
      </w:pPr>
      <w:r w:rsidRPr="00F22838">
        <w:rPr>
          <w:rFonts w:cs="Times New Roman"/>
        </w:rPr>
        <w:t>Company</w:t>
      </w:r>
    </w:p>
    <w:tbl>
      <w:tblPr>
        <w:tblStyle w:val="TableGrid"/>
        <w:tblW w:w="5000" w:type="pct"/>
        <w:tblLook w:val="04A0" w:firstRow="1" w:lastRow="0" w:firstColumn="1" w:lastColumn="0" w:noHBand="0" w:noVBand="1"/>
      </w:tblPr>
      <w:tblGrid>
        <w:gridCol w:w="1830"/>
        <w:gridCol w:w="1150"/>
        <w:gridCol w:w="1443"/>
        <w:gridCol w:w="1189"/>
        <w:gridCol w:w="1601"/>
        <w:gridCol w:w="1417"/>
      </w:tblGrid>
      <w:tr w:rsidR="0004645D" w:rsidRPr="00F22838" w14:paraId="366054A6" w14:textId="77777777" w:rsidTr="00F22838">
        <w:trPr>
          <w:trHeight w:val="272"/>
        </w:trPr>
        <w:tc>
          <w:tcPr>
            <w:tcW w:w="1033" w:type="pct"/>
            <w:hideMark/>
          </w:tcPr>
          <w:p w14:paraId="13BD2C43" w14:textId="77777777" w:rsidR="0004645D" w:rsidRPr="00F22838" w:rsidRDefault="0004645D" w:rsidP="002F1598">
            <w:pPr>
              <w:spacing w:line="240" w:lineRule="auto"/>
              <w:jc w:val="center"/>
              <w:rPr>
                <w:rFonts w:eastAsia="Times New Roman" w:cs="Times New Roman"/>
                <w:b/>
                <w:bCs/>
                <w:szCs w:val="24"/>
              </w:rPr>
            </w:pPr>
            <w:r w:rsidRPr="00F22838">
              <w:rPr>
                <w:rFonts w:eastAsia="Times New Roman" w:cs="Times New Roman"/>
                <w:b/>
                <w:bCs/>
                <w:szCs w:val="24"/>
              </w:rPr>
              <w:t>Field</w:t>
            </w:r>
          </w:p>
        </w:tc>
        <w:tc>
          <w:tcPr>
            <w:tcW w:w="649" w:type="pct"/>
            <w:hideMark/>
          </w:tcPr>
          <w:p w14:paraId="5B57B0AC" w14:textId="77777777" w:rsidR="0004645D" w:rsidRPr="00F22838" w:rsidRDefault="0004645D" w:rsidP="002F1598">
            <w:pPr>
              <w:spacing w:line="240" w:lineRule="auto"/>
              <w:jc w:val="center"/>
              <w:rPr>
                <w:rFonts w:eastAsia="Times New Roman" w:cs="Times New Roman"/>
                <w:b/>
                <w:bCs/>
                <w:szCs w:val="24"/>
              </w:rPr>
            </w:pPr>
            <w:r w:rsidRPr="00F22838">
              <w:rPr>
                <w:rFonts w:eastAsia="Times New Roman" w:cs="Times New Roman"/>
                <w:b/>
                <w:bCs/>
                <w:szCs w:val="24"/>
              </w:rPr>
              <w:t>Name</w:t>
            </w:r>
          </w:p>
        </w:tc>
        <w:tc>
          <w:tcPr>
            <w:tcW w:w="771" w:type="pct"/>
            <w:hideMark/>
          </w:tcPr>
          <w:p w14:paraId="4E21A860" w14:textId="77777777" w:rsidR="0004645D" w:rsidRPr="00F22838" w:rsidRDefault="0004645D" w:rsidP="002F1598">
            <w:pPr>
              <w:spacing w:line="240" w:lineRule="auto"/>
              <w:jc w:val="center"/>
              <w:rPr>
                <w:rFonts w:eastAsia="Times New Roman" w:cs="Times New Roman"/>
                <w:b/>
                <w:bCs/>
                <w:szCs w:val="24"/>
              </w:rPr>
            </w:pPr>
            <w:r w:rsidRPr="00F22838">
              <w:rPr>
                <w:rFonts w:eastAsia="Times New Roman" w:cs="Times New Roman"/>
                <w:b/>
                <w:bCs/>
                <w:szCs w:val="24"/>
              </w:rPr>
              <w:t>Data Type</w:t>
            </w:r>
          </w:p>
        </w:tc>
        <w:tc>
          <w:tcPr>
            <w:tcW w:w="674" w:type="pct"/>
            <w:hideMark/>
          </w:tcPr>
          <w:p w14:paraId="7C45484F" w14:textId="77777777" w:rsidR="0004645D" w:rsidRPr="00F22838" w:rsidRDefault="0004645D" w:rsidP="002F1598">
            <w:pPr>
              <w:spacing w:line="240" w:lineRule="auto"/>
              <w:jc w:val="center"/>
              <w:rPr>
                <w:rFonts w:eastAsia="Times New Roman" w:cs="Times New Roman"/>
                <w:b/>
                <w:bCs/>
                <w:szCs w:val="24"/>
              </w:rPr>
            </w:pPr>
            <w:r w:rsidRPr="00F22838">
              <w:rPr>
                <w:rFonts w:eastAsia="Times New Roman" w:cs="Times New Roman"/>
                <w:b/>
                <w:bCs/>
                <w:szCs w:val="24"/>
              </w:rPr>
              <w:t>Size</w:t>
            </w:r>
          </w:p>
        </w:tc>
        <w:tc>
          <w:tcPr>
            <w:tcW w:w="1061" w:type="pct"/>
            <w:hideMark/>
          </w:tcPr>
          <w:p w14:paraId="08F3EBF3" w14:textId="77777777" w:rsidR="0004645D" w:rsidRPr="00F22838" w:rsidRDefault="0004645D" w:rsidP="002F1598">
            <w:pPr>
              <w:spacing w:line="240" w:lineRule="auto"/>
              <w:jc w:val="center"/>
              <w:rPr>
                <w:rFonts w:eastAsia="Times New Roman" w:cs="Times New Roman"/>
                <w:b/>
                <w:bCs/>
                <w:szCs w:val="24"/>
              </w:rPr>
            </w:pPr>
            <w:r w:rsidRPr="00F22838">
              <w:rPr>
                <w:rFonts w:eastAsia="Times New Roman" w:cs="Times New Roman"/>
                <w:b/>
                <w:bCs/>
                <w:szCs w:val="24"/>
              </w:rPr>
              <w:t>Description</w:t>
            </w:r>
          </w:p>
        </w:tc>
        <w:tc>
          <w:tcPr>
            <w:tcW w:w="812" w:type="pct"/>
            <w:hideMark/>
          </w:tcPr>
          <w:p w14:paraId="10AF7676" w14:textId="77777777" w:rsidR="0004645D" w:rsidRPr="00F22838" w:rsidRDefault="0004645D" w:rsidP="002F1598">
            <w:pPr>
              <w:spacing w:line="240" w:lineRule="auto"/>
              <w:jc w:val="center"/>
              <w:rPr>
                <w:rFonts w:eastAsia="Times New Roman" w:cs="Times New Roman"/>
                <w:b/>
                <w:bCs/>
                <w:szCs w:val="24"/>
              </w:rPr>
            </w:pPr>
            <w:r w:rsidRPr="00F22838">
              <w:rPr>
                <w:rFonts w:eastAsia="Times New Roman" w:cs="Times New Roman"/>
                <w:b/>
                <w:bCs/>
                <w:szCs w:val="24"/>
              </w:rPr>
              <w:t>Constraints</w:t>
            </w:r>
          </w:p>
        </w:tc>
      </w:tr>
      <w:tr w:rsidR="0004645D" w:rsidRPr="00F22838" w14:paraId="3D48AAC9" w14:textId="77777777" w:rsidTr="00F22838">
        <w:trPr>
          <w:trHeight w:val="832"/>
        </w:trPr>
        <w:tc>
          <w:tcPr>
            <w:tcW w:w="1033" w:type="pct"/>
            <w:hideMark/>
          </w:tcPr>
          <w:p w14:paraId="289C3E98"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b/>
                <w:bCs/>
                <w:szCs w:val="24"/>
              </w:rPr>
              <w:t>id</w:t>
            </w:r>
          </w:p>
        </w:tc>
        <w:tc>
          <w:tcPr>
            <w:tcW w:w="649" w:type="pct"/>
            <w:hideMark/>
          </w:tcPr>
          <w:p w14:paraId="0D1A2257"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ID</w:t>
            </w:r>
          </w:p>
        </w:tc>
        <w:tc>
          <w:tcPr>
            <w:tcW w:w="771" w:type="pct"/>
            <w:hideMark/>
          </w:tcPr>
          <w:p w14:paraId="3EA42445"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INTEGER</w:t>
            </w:r>
          </w:p>
        </w:tc>
        <w:tc>
          <w:tcPr>
            <w:tcW w:w="674" w:type="pct"/>
            <w:hideMark/>
          </w:tcPr>
          <w:p w14:paraId="3A103B8A"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4 bytes</w:t>
            </w:r>
          </w:p>
        </w:tc>
        <w:tc>
          <w:tcPr>
            <w:tcW w:w="1061" w:type="pct"/>
            <w:hideMark/>
          </w:tcPr>
          <w:p w14:paraId="1BC8FA1F"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Unique identifier for each Company</w:t>
            </w:r>
          </w:p>
        </w:tc>
        <w:tc>
          <w:tcPr>
            <w:tcW w:w="812" w:type="pct"/>
            <w:hideMark/>
          </w:tcPr>
          <w:p w14:paraId="08303AB3"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b/>
                <w:bCs/>
                <w:szCs w:val="24"/>
              </w:rPr>
              <w:t>PK</w:t>
            </w:r>
            <w:r w:rsidRPr="00F22838">
              <w:rPr>
                <w:rFonts w:eastAsia="Times New Roman" w:cs="Times New Roman"/>
                <w:szCs w:val="24"/>
              </w:rPr>
              <w:t xml:space="preserve"> (Primary Key)</w:t>
            </w:r>
          </w:p>
        </w:tc>
      </w:tr>
      <w:tr w:rsidR="0004645D" w:rsidRPr="00F22838" w14:paraId="3C65503A" w14:textId="77777777" w:rsidTr="00F22838">
        <w:trPr>
          <w:trHeight w:val="544"/>
        </w:trPr>
        <w:tc>
          <w:tcPr>
            <w:tcW w:w="1033" w:type="pct"/>
            <w:hideMark/>
          </w:tcPr>
          <w:p w14:paraId="27CCBEFB"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b/>
                <w:bCs/>
                <w:szCs w:val="24"/>
              </w:rPr>
              <w:t>company_name</w:t>
            </w:r>
          </w:p>
        </w:tc>
        <w:tc>
          <w:tcPr>
            <w:tcW w:w="649" w:type="pct"/>
            <w:hideMark/>
          </w:tcPr>
          <w:p w14:paraId="74C7747A"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Company Name</w:t>
            </w:r>
          </w:p>
        </w:tc>
        <w:tc>
          <w:tcPr>
            <w:tcW w:w="771" w:type="pct"/>
            <w:hideMark/>
          </w:tcPr>
          <w:p w14:paraId="22CC6F99"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VARCHAR</w:t>
            </w:r>
          </w:p>
        </w:tc>
        <w:tc>
          <w:tcPr>
            <w:tcW w:w="674" w:type="pct"/>
            <w:hideMark/>
          </w:tcPr>
          <w:p w14:paraId="17E1FD0D"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150 characters</w:t>
            </w:r>
          </w:p>
        </w:tc>
        <w:tc>
          <w:tcPr>
            <w:tcW w:w="1061" w:type="pct"/>
            <w:hideMark/>
          </w:tcPr>
          <w:p w14:paraId="53B5A59A"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Name/title of the Company</w:t>
            </w:r>
          </w:p>
        </w:tc>
        <w:tc>
          <w:tcPr>
            <w:tcW w:w="812" w:type="pct"/>
            <w:hideMark/>
          </w:tcPr>
          <w:p w14:paraId="7A9EE287"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NOT NULL</w:t>
            </w:r>
          </w:p>
        </w:tc>
      </w:tr>
      <w:tr w:rsidR="0004645D" w:rsidRPr="00F22838" w14:paraId="24F45ABA" w14:textId="77777777" w:rsidTr="00F22838">
        <w:trPr>
          <w:trHeight w:val="1104"/>
        </w:trPr>
        <w:tc>
          <w:tcPr>
            <w:tcW w:w="1033" w:type="pct"/>
            <w:hideMark/>
          </w:tcPr>
          <w:p w14:paraId="15C38C3A"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b/>
                <w:bCs/>
                <w:szCs w:val="24"/>
              </w:rPr>
              <w:t>sector</w:t>
            </w:r>
          </w:p>
        </w:tc>
        <w:tc>
          <w:tcPr>
            <w:tcW w:w="649" w:type="pct"/>
            <w:hideMark/>
          </w:tcPr>
          <w:p w14:paraId="09E747AB"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Sector</w:t>
            </w:r>
          </w:p>
        </w:tc>
        <w:tc>
          <w:tcPr>
            <w:tcW w:w="771" w:type="pct"/>
            <w:hideMark/>
          </w:tcPr>
          <w:p w14:paraId="08B52040"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VARCHAR</w:t>
            </w:r>
          </w:p>
        </w:tc>
        <w:tc>
          <w:tcPr>
            <w:tcW w:w="674" w:type="pct"/>
            <w:hideMark/>
          </w:tcPr>
          <w:p w14:paraId="27A2E269"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150 characters</w:t>
            </w:r>
          </w:p>
        </w:tc>
        <w:tc>
          <w:tcPr>
            <w:tcW w:w="1061" w:type="pct"/>
            <w:hideMark/>
          </w:tcPr>
          <w:p w14:paraId="2ED4A199"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The industry or sector the Company operates in</w:t>
            </w:r>
          </w:p>
        </w:tc>
        <w:tc>
          <w:tcPr>
            <w:tcW w:w="812" w:type="pct"/>
            <w:hideMark/>
          </w:tcPr>
          <w:p w14:paraId="2E48410D"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w:t>
            </w:r>
          </w:p>
        </w:tc>
      </w:tr>
      <w:tr w:rsidR="0004645D" w:rsidRPr="00F22838" w14:paraId="18708772" w14:textId="77777777" w:rsidTr="00F22838">
        <w:trPr>
          <w:trHeight w:val="847"/>
        </w:trPr>
        <w:tc>
          <w:tcPr>
            <w:tcW w:w="1033" w:type="pct"/>
            <w:hideMark/>
          </w:tcPr>
          <w:p w14:paraId="4D496497"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b/>
                <w:bCs/>
                <w:szCs w:val="24"/>
              </w:rPr>
              <w:t>last_updated</w:t>
            </w:r>
          </w:p>
        </w:tc>
        <w:tc>
          <w:tcPr>
            <w:tcW w:w="649" w:type="pct"/>
            <w:hideMark/>
          </w:tcPr>
          <w:p w14:paraId="13A4D897"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Last Updated</w:t>
            </w:r>
          </w:p>
        </w:tc>
        <w:tc>
          <w:tcPr>
            <w:tcW w:w="771" w:type="pct"/>
            <w:hideMark/>
          </w:tcPr>
          <w:p w14:paraId="3615C344"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DATETIME</w:t>
            </w:r>
          </w:p>
        </w:tc>
        <w:tc>
          <w:tcPr>
            <w:tcW w:w="674" w:type="pct"/>
            <w:hideMark/>
          </w:tcPr>
          <w:p w14:paraId="7BF0DA32"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8 bytes</w:t>
            </w:r>
          </w:p>
        </w:tc>
        <w:tc>
          <w:tcPr>
            <w:tcW w:w="1061" w:type="pct"/>
            <w:hideMark/>
          </w:tcPr>
          <w:p w14:paraId="61EFAFD7"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Timestamp of the last update for the record</w:t>
            </w:r>
          </w:p>
        </w:tc>
        <w:tc>
          <w:tcPr>
            <w:tcW w:w="812" w:type="pct"/>
            <w:hideMark/>
          </w:tcPr>
          <w:p w14:paraId="4339B8BA"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NOT NULL</w:t>
            </w:r>
          </w:p>
        </w:tc>
      </w:tr>
    </w:tbl>
    <w:p w14:paraId="7DD9EC5B" w14:textId="55399276" w:rsidR="00866BA8" w:rsidRPr="00F22838" w:rsidRDefault="00866BA8" w:rsidP="0004645D">
      <w:pPr>
        <w:pStyle w:val="Caption"/>
        <w:spacing w:before="240"/>
        <w:jc w:val="center"/>
        <w:rPr>
          <w:rFonts w:cs="Times New Roman"/>
          <w:b w:val="0"/>
          <w:sz w:val="22"/>
          <w:szCs w:val="22"/>
        </w:rPr>
      </w:pPr>
      <w:bookmarkStart w:id="51" w:name="_Toc187936970"/>
      <w:r w:rsidRPr="00F22838">
        <w:rPr>
          <w:rFonts w:cs="Times New Roman"/>
          <w:b w:val="0"/>
          <w:sz w:val="22"/>
          <w:szCs w:val="22"/>
        </w:rPr>
        <w:t xml:space="preserve">Table </w:t>
      </w:r>
      <w:r w:rsidRPr="00F22838">
        <w:rPr>
          <w:rFonts w:cs="Times New Roman"/>
          <w:b w:val="0"/>
          <w:sz w:val="22"/>
          <w:szCs w:val="22"/>
        </w:rPr>
        <w:fldChar w:fldCharType="begin"/>
      </w:r>
      <w:r w:rsidRPr="00F22838">
        <w:rPr>
          <w:rFonts w:cs="Times New Roman"/>
          <w:b w:val="0"/>
          <w:sz w:val="22"/>
          <w:szCs w:val="22"/>
        </w:rPr>
        <w:instrText xml:space="preserve"> SEQ Table \* ARABIC </w:instrText>
      </w:r>
      <w:r w:rsidRPr="00F22838">
        <w:rPr>
          <w:rFonts w:cs="Times New Roman"/>
          <w:b w:val="0"/>
          <w:sz w:val="22"/>
          <w:szCs w:val="22"/>
        </w:rPr>
        <w:fldChar w:fldCharType="separate"/>
      </w:r>
      <w:r w:rsidR="007457EB" w:rsidRPr="00F22838">
        <w:rPr>
          <w:rFonts w:cs="Times New Roman"/>
          <w:b w:val="0"/>
          <w:noProof/>
          <w:sz w:val="22"/>
          <w:szCs w:val="22"/>
        </w:rPr>
        <w:t>7</w:t>
      </w:r>
      <w:r w:rsidRPr="00F22838">
        <w:rPr>
          <w:rFonts w:cs="Times New Roman"/>
          <w:b w:val="0"/>
          <w:sz w:val="22"/>
          <w:szCs w:val="22"/>
        </w:rPr>
        <w:fldChar w:fldCharType="end"/>
      </w:r>
      <w:r w:rsidRPr="00F22838">
        <w:rPr>
          <w:rFonts w:cs="Times New Roman"/>
          <w:b w:val="0"/>
          <w:sz w:val="22"/>
          <w:szCs w:val="22"/>
        </w:rPr>
        <w:t xml:space="preserve"> </w:t>
      </w:r>
      <w:r w:rsidR="0004645D" w:rsidRPr="00F22838">
        <w:rPr>
          <w:rFonts w:cs="Times New Roman"/>
          <w:b w:val="0"/>
          <w:sz w:val="22"/>
          <w:szCs w:val="22"/>
        </w:rPr>
        <w:t>Company</w:t>
      </w:r>
      <w:bookmarkEnd w:id="51"/>
    </w:p>
    <w:p w14:paraId="5F783828" w14:textId="1485FFFD" w:rsidR="00C53F30" w:rsidRPr="00F22838" w:rsidRDefault="0004645D" w:rsidP="0004645D">
      <w:pPr>
        <w:spacing w:after="240"/>
        <w:rPr>
          <w:rFonts w:eastAsia="Times New Roman" w:cs="Times New Roman"/>
          <w:b/>
          <w:bCs/>
          <w:szCs w:val="24"/>
        </w:rPr>
      </w:pPr>
      <w:r w:rsidRPr="00F22838">
        <w:rPr>
          <w:rFonts w:eastAsia="Times New Roman" w:cs="Times New Roman"/>
          <w:b/>
          <w:bCs/>
          <w:szCs w:val="24"/>
        </w:rPr>
        <w:t>Dividend</w:t>
      </w:r>
    </w:p>
    <w:tbl>
      <w:tblPr>
        <w:tblStyle w:val="TableGrid"/>
        <w:tblW w:w="5000" w:type="pct"/>
        <w:tblLook w:val="04A0" w:firstRow="1" w:lastRow="0" w:firstColumn="1" w:lastColumn="0" w:noHBand="0" w:noVBand="1"/>
      </w:tblPr>
      <w:tblGrid>
        <w:gridCol w:w="2229"/>
        <w:gridCol w:w="969"/>
        <w:gridCol w:w="1205"/>
        <w:gridCol w:w="1036"/>
        <w:gridCol w:w="1963"/>
        <w:gridCol w:w="1228"/>
      </w:tblGrid>
      <w:tr w:rsidR="0004645D" w:rsidRPr="00F22838" w14:paraId="51E0FCA2" w14:textId="77777777" w:rsidTr="00F22838">
        <w:trPr>
          <w:trHeight w:val="395"/>
        </w:trPr>
        <w:tc>
          <w:tcPr>
            <w:tcW w:w="1351" w:type="pct"/>
            <w:hideMark/>
          </w:tcPr>
          <w:p w14:paraId="0C89C138" w14:textId="77777777" w:rsidR="0004645D" w:rsidRPr="00F22838" w:rsidRDefault="0004645D" w:rsidP="002F1598">
            <w:pPr>
              <w:spacing w:line="240" w:lineRule="auto"/>
              <w:jc w:val="center"/>
              <w:rPr>
                <w:rFonts w:eastAsia="Times New Roman" w:cs="Times New Roman"/>
                <w:b/>
                <w:bCs/>
                <w:szCs w:val="24"/>
              </w:rPr>
            </w:pPr>
            <w:r w:rsidRPr="00F22838">
              <w:rPr>
                <w:rFonts w:eastAsia="Times New Roman" w:cs="Times New Roman"/>
                <w:b/>
                <w:bCs/>
                <w:szCs w:val="24"/>
              </w:rPr>
              <w:t>Field</w:t>
            </w:r>
          </w:p>
        </w:tc>
        <w:tc>
          <w:tcPr>
            <w:tcW w:w="635" w:type="pct"/>
            <w:hideMark/>
          </w:tcPr>
          <w:p w14:paraId="1BC62709" w14:textId="77777777" w:rsidR="0004645D" w:rsidRPr="00F22838" w:rsidRDefault="0004645D" w:rsidP="002F1598">
            <w:pPr>
              <w:spacing w:line="240" w:lineRule="auto"/>
              <w:jc w:val="center"/>
              <w:rPr>
                <w:rFonts w:eastAsia="Times New Roman" w:cs="Times New Roman"/>
                <w:b/>
                <w:bCs/>
                <w:szCs w:val="24"/>
              </w:rPr>
            </w:pPr>
            <w:r w:rsidRPr="00F22838">
              <w:rPr>
                <w:rFonts w:eastAsia="Times New Roman" w:cs="Times New Roman"/>
                <w:b/>
                <w:bCs/>
                <w:szCs w:val="24"/>
              </w:rPr>
              <w:t>Name</w:t>
            </w:r>
          </w:p>
        </w:tc>
        <w:tc>
          <w:tcPr>
            <w:tcW w:w="740" w:type="pct"/>
            <w:hideMark/>
          </w:tcPr>
          <w:p w14:paraId="1BD445C2" w14:textId="77777777" w:rsidR="0004645D" w:rsidRPr="00F22838" w:rsidRDefault="0004645D" w:rsidP="002F1598">
            <w:pPr>
              <w:spacing w:line="240" w:lineRule="auto"/>
              <w:jc w:val="center"/>
              <w:rPr>
                <w:rFonts w:eastAsia="Times New Roman" w:cs="Times New Roman"/>
                <w:b/>
                <w:bCs/>
                <w:szCs w:val="24"/>
              </w:rPr>
            </w:pPr>
            <w:r w:rsidRPr="00F22838">
              <w:rPr>
                <w:rFonts w:eastAsia="Times New Roman" w:cs="Times New Roman"/>
                <w:b/>
                <w:bCs/>
                <w:szCs w:val="24"/>
              </w:rPr>
              <w:t>Data Type</w:t>
            </w:r>
          </w:p>
        </w:tc>
        <w:tc>
          <w:tcPr>
            <w:tcW w:w="639" w:type="pct"/>
            <w:hideMark/>
          </w:tcPr>
          <w:p w14:paraId="3984F3E0" w14:textId="77777777" w:rsidR="0004645D" w:rsidRPr="00F22838" w:rsidRDefault="0004645D" w:rsidP="002F1598">
            <w:pPr>
              <w:spacing w:line="240" w:lineRule="auto"/>
              <w:jc w:val="center"/>
              <w:rPr>
                <w:rFonts w:eastAsia="Times New Roman" w:cs="Times New Roman"/>
                <w:b/>
                <w:bCs/>
                <w:szCs w:val="24"/>
              </w:rPr>
            </w:pPr>
            <w:r w:rsidRPr="00F22838">
              <w:rPr>
                <w:rFonts w:eastAsia="Times New Roman" w:cs="Times New Roman"/>
                <w:b/>
                <w:bCs/>
                <w:szCs w:val="24"/>
              </w:rPr>
              <w:t>Size</w:t>
            </w:r>
          </w:p>
        </w:tc>
        <w:tc>
          <w:tcPr>
            <w:tcW w:w="873" w:type="pct"/>
            <w:hideMark/>
          </w:tcPr>
          <w:p w14:paraId="3C8CAE65" w14:textId="77777777" w:rsidR="0004645D" w:rsidRPr="00F22838" w:rsidRDefault="0004645D" w:rsidP="002F1598">
            <w:pPr>
              <w:spacing w:line="240" w:lineRule="auto"/>
              <w:jc w:val="center"/>
              <w:rPr>
                <w:rFonts w:eastAsia="Times New Roman" w:cs="Times New Roman"/>
                <w:b/>
                <w:bCs/>
                <w:szCs w:val="24"/>
              </w:rPr>
            </w:pPr>
            <w:r w:rsidRPr="00F22838">
              <w:rPr>
                <w:rFonts w:eastAsia="Times New Roman" w:cs="Times New Roman"/>
                <w:b/>
                <w:bCs/>
                <w:szCs w:val="24"/>
              </w:rPr>
              <w:t>Description</w:t>
            </w:r>
          </w:p>
        </w:tc>
        <w:tc>
          <w:tcPr>
            <w:tcW w:w="763" w:type="pct"/>
            <w:hideMark/>
          </w:tcPr>
          <w:p w14:paraId="7C0B203F" w14:textId="77777777" w:rsidR="0004645D" w:rsidRPr="00F22838" w:rsidRDefault="0004645D" w:rsidP="002F1598">
            <w:pPr>
              <w:spacing w:line="240" w:lineRule="auto"/>
              <w:jc w:val="center"/>
              <w:rPr>
                <w:rFonts w:eastAsia="Times New Roman" w:cs="Times New Roman"/>
                <w:b/>
                <w:bCs/>
                <w:szCs w:val="24"/>
              </w:rPr>
            </w:pPr>
            <w:r w:rsidRPr="00F22838">
              <w:rPr>
                <w:rFonts w:eastAsia="Times New Roman" w:cs="Times New Roman"/>
                <w:b/>
                <w:bCs/>
                <w:szCs w:val="24"/>
              </w:rPr>
              <w:t>Constraints</w:t>
            </w:r>
          </w:p>
        </w:tc>
      </w:tr>
      <w:tr w:rsidR="0004645D" w:rsidRPr="00F22838" w14:paraId="2A9EC599" w14:textId="77777777" w:rsidTr="00F22838">
        <w:trPr>
          <w:trHeight w:val="1088"/>
        </w:trPr>
        <w:tc>
          <w:tcPr>
            <w:tcW w:w="1351" w:type="pct"/>
            <w:hideMark/>
          </w:tcPr>
          <w:p w14:paraId="3F48B47C"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b/>
                <w:bCs/>
                <w:szCs w:val="24"/>
              </w:rPr>
              <w:t>id</w:t>
            </w:r>
          </w:p>
        </w:tc>
        <w:tc>
          <w:tcPr>
            <w:tcW w:w="635" w:type="pct"/>
            <w:hideMark/>
          </w:tcPr>
          <w:p w14:paraId="6340C685"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ID</w:t>
            </w:r>
          </w:p>
        </w:tc>
        <w:tc>
          <w:tcPr>
            <w:tcW w:w="740" w:type="pct"/>
            <w:hideMark/>
          </w:tcPr>
          <w:p w14:paraId="470CD57A"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INTEGER</w:t>
            </w:r>
          </w:p>
        </w:tc>
        <w:tc>
          <w:tcPr>
            <w:tcW w:w="639" w:type="pct"/>
            <w:hideMark/>
          </w:tcPr>
          <w:p w14:paraId="52667825"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4 bytes</w:t>
            </w:r>
          </w:p>
        </w:tc>
        <w:tc>
          <w:tcPr>
            <w:tcW w:w="873" w:type="pct"/>
            <w:hideMark/>
          </w:tcPr>
          <w:p w14:paraId="401C0094"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Unique identifier for each Dividend record</w:t>
            </w:r>
          </w:p>
        </w:tc>
        <w:tc>
          <w:tcPr>
            <w:tcW w:w="763" w:type="pct"/>
            <w:hideMark/>
          </w:tcPr>
          <w:p w14:paraId="0D4EFF24"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b/>
                <w:bCs/>
                <w:szCs w:val="24"/>
              </w:rPr>
              <w:t>PK</w:t>
            </w:r>
            <w:r w:rsidRPr="00F22838">
              <w:rPr>
                <w:rFonts w:eastAsia="Times New Roman" w:cs="Times New Roman"/>
                <w:szCs w:val="24"/>
              </w:rPr>
              <w:t xml:space="preserve"> (Primary Key)</w:t>
            </w:r>
          </w:p>
        </w:tc>
      </w:tr>
      <w:tr w:rsidR="0004645D" w:rsidRPr="00F22838" w14:paraId="240AE5C1" w14:textId="77777777" w:rsidTr="00F22838">
        <w:trPr>
          <w:trHeight w:val="872"/>
        </w:trPr>
        <w:tc>
          <w:tcPr>
            <w:tcW w:w="1351" w:type="pct"/>
            <w:hideMark/>
          </w:tcPr>
          <w:p w14:paraId="280F36EE"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b/>
                <w:bCs/>
                <w:szCs w:val="24"/>
              </w:rPr>
              <w:t>budget_year</w:t>
            </w:r>
          </w:p>
        </w:tc>
        <w:tc>
          <w:tcPr>
            <w:tcW w:w="635" w:type="pct"/>
            <w:hideMark/>
          </w:tcPr>
          <w:p w14:paraId="6ABB12B6"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Budget Year</w:t>
            </w:r>
          </w:p>
        </w:tc>
        <w:tc>
          <w:tcPr>
            <w:tcW w:w="740" w:type="pct"/>
            <w:hideMark/>
          </w:tcPr>
          <w:p w14:paraId="25C9D08C"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VARCHAR</w:t>
            </w:r>
          </w:p>
        </w:tc>
        <w:tc>
          <w:tcPr>
            <w:tcW w:w="639" w:type="pct"/>
            <w:hideMark/>
          </w:tcPr>
          <w:p w14:paraId="4A524B13"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50 characters</w:t>
            </w:r>
          </w:p>
        </w:tc>
        <w:tc>
          <w:tcPr>
            <w:tcW w:w="873" w:type="pct"/>
            <w:hideMark/>
          </w:tcPr>
          <w:p w14:paraId="5216E4EE"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Budget or fiscal year (e.g., “2025”)</w:t>
            </w:r>
          </w:p>
        </w:tc>
        <w:tc>
          <w:tcPr>
            <w:tcW w:w="763" w:type="pct"/>
            <w:hideMark/>
          </w:tcPr>
          <w:p w14:paraId="53594DCF"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NOT NULL</w:t>
            </w:r>
          </w:p>
        </w:tc>
      </w:tr>
      <w:tr w:rsidR="0004645D" w:rsidRPr="00F22838" w14:paraId="6EB39927" w14:textId="77777777" w:rsidTr="00F22838">
        <w:trPr>
          <w:trHeight w:val="539"/>
        </w:trPr>
        <w:tc>
          <w:tcPr>
            <w:tcW w:w="1351" w:type="pct"/>
            <w:hideMark/>
          </w:tcPr>
          <w:p w14:paraId="511CD1A3"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b/>
                <w:bCs/>
                <w:szCs w:val="24"/>
              </w:rPr>
              <w:t>dividend_ratio</w:t>
            </w:r>
          </w:p>
        </w:tc>
        <w:tc>
          <w:tcPr>
            <w:tcW w:w="635" w:type="pct"/>
            <w:hideMark/>
          </w:tcPr>
          <w:p w14:paraId="59A340B7"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Dividend Ratio</w:t>
            </w:r>
          </w:p>
        </w:tc>
        <w:tc>
          <w:tcPr>
            <w:tcW w:w="740" w:type="pct"/>
            <w:hideMark/>
          </w:tcPr>
          <w:p w14:paraId="66F698E6"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DECIMAL</w:t>
            </w:r>
          </w:p>
        </w:tc>
        <w:tc>
          <w:tcPr>
            <w:tcW w:w="639" w:type="pct"/>
            <w:hideMark/>
          </w:tcPr>
          <w:p w14:paraId="1D54A964"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w:t>
            </w:r>
          </w:p>
        </w:tc>
        <w:tc>
          <w:tcPr>
            <w:tcW w:w="873" w:type="pct"/>
            <w:hideMark/>
          </w:tcPr>
          <w:p w14:paraId="53F32224"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Ratio (e.g., 0.05 for 5%)</w:t>
            </w:r>
          </w:p>
        </w:tc>
        <w:tc>
          <w:tcPr>
            <w:tcW w:w="763" w:type="pct"/>
            <w:hideMark/>
          </w:tcPr>
          <w:p w14:paraId="31719D7D"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Default = 0.0</w:t>
            </w:r>
          </w:p>
        </w:tc>
      </w:tr>
      <w:tr w:rsidR="0004645D" w:rsidRPr="00F22838" w14:paraId="63C55711" w14:textId="77777777" w:rsidTr="00F22838">
        <w:trPr>
          <w:trHeight w:val="890"/>
        </w:trPr>
        <w:tc>
          <w:tcPr>
            <w:tcW w:w="1351" w:type="pct"/>
            <w:hideMark/>
          </w:tcPr>
          <w:p w14:paraId="7B0757B6"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b/>
                <w:bCs/>
                <w:szCs w:val="24"/>
              </w:rPr>
              <w:t>total_dividend_amount</w:t>
            </w:r>
          </w:p>
        </w:tc>
        <w:tc>
          <w:tcPr>
            <w:tcW w:w="635" w:type="pct"/>
            <w:hideMark/>
          </w:tcPr>
          <w:p w14:paraId="63BCECB5"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Total Dividend</w:t>
            </w:r>
          </w:p>
        </w:tc>
        <w:tc>
          <w:tcPr>
            <w:tcW w:w="740" w:type="pct"/>
            <w:hideMark/>
          </w:tcPr>
          <w:p w14:paraId="61D1C4E0"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DECIMAL</w:t>
            </w:r>
          </w:p>
        </w:tc>
        <w:tc>
          <w:tcPr>
            <w:tcW w:w="639" w:type="pct"/>
            <w:hideMark/>
          </w:tcPr>
          <w:p w14:paraId="477ABF82"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w:t>
            </w:r>
          </w:p>
        </w:tc>
        <w:tc>
          <w:tcPr>
            <w:tcW w:w="873" w:type="pct"/>
            <w:hideMark/>
          </w:tcPr>
          <w:p w14:paraId="4B11BAEA"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Total amount allocated as dividends</w:t>
            </w:r>
          </w:p>
        </w:tc>
        <w:tc>
          <w:tcPr>
            <w:tcW w:w="763" w:type="pct"/>
            <w:hideMark/>
          </w:tcPr>
          <w:p w14:paraId="023C70F0"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Default = 0.0</w:t>
            </w:r>
          </w:p>
        </w:tc>
      </w:tr>
      <w:tr w:rsidR="0004645D" w:rsidRPr="00F22838" w14:paraId="3ECCE352" w14:textId="77777777" w:rsidTr="00F22838">
        <w:trPr>
          <w:trHeight w:val="1430"/>
        </w:trPr>
        <w:tc>
          <w:tcPr>
            <w:tcW w:w="1351" w:type="pct"/>
            <w:hideMark/>
          </w:tcPr>
          <w:p w14:paraId="24AA03A4"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b/>
                <w:bCs/>
                <w:szCs w:val="24"/>
              </w:rPr>
              <w:t>status</w:t>
            </w:r>
          </w:p>
        </w:tc>
        <w:tc>
          <w:tcPr>
            <w:tcW w:w="635" w:type="pct"/>
            <w:hideMark/>
          </w:tcPr>
          <w:p w14:paraId="295A7A9A"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Status</w:t>
            </w:r>
          </w:p>
        </w:tc>
        <w:tc>
          <w:tcPr>
            <w:tcW w:w="740" w:type="pct"/>
            <w:hideMark/>
          </w:tcPr>
          <w:p w14:paraId="0F1E3F7D"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VARCHAR</w:t>
            </w:r>
          </w:p>
        </w:tc>
        <w:tc>
          <w:tcPr>
            <w:tcW w:w="639" w:type="pct"/>
            <w:hideMark/>
          </w:tcPr>
          <w:p w14:paraId="16765436"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100 characters</w:t>
            </w:r>
          </w:p>
        </w:tc>
        <w:tc>
          <w:tcPr>
            <w:tcW w:w="873" w:type="pct"/>
            <w:hideMark/>
          </w:tcPr>
          <w:p w14:paraId="54895F20" w14:textId="1985D7EB"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Current stat</w:t>
            </w:r>
            <w:r w:rsidR="00F22838" w:rsidRPr="00F22838">
              <w:rPr>
                <w:rFonts w:eastAsia="Times New Roman" w:cs="Times New Roman"/>
                <w:szCs w:val="24"/>
              </w:rPr>
              <w:t>us of the dividend (“Approved,”,</w:t>
            </w:r>
            <w:r w:rsidRPr="00F22838">
              <w:rPr>
                <w:rFonts w:eastAsia="Times New Roman" w:cs="Times New Roman"/>
                <w:szCs w:val="24"/>
              </w:rPr>
              <w:t>“Paid,” etc.)</w:t>
            </w:r>
          </w:p>
        </w:tc>
        <w:tc>
          <w:tcPr>
            <w:tcW w:w="763" w:type="pct"/>
            <w:hideMark/>
          </w:tcPr>
          <w:p w14:paraId="351341B7"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w:t>
            </w:r>
          </w:p>
        </w:tc>
      </w:tr>
    </w:tbl>
    <w:p w14:paraId="36D0BCF0" w14:textId="67B5D64C" w:rsidR="00866BA8" w:rsidRPr="00F22838" w:rsidRDefault="00866BA8" w:rsidP="0004645D">
      <w:pPr>
        <w:pStyle w:val="Caption"/>
        <w:keepNext/>
        <w:spacing w:before="240"/>
        <w:jc w:val="center"/>
        <w:rPr>
          <w:rFonts w:cs="Times New Roman"/>
          <w:b w:val="0"/>
          <w:sz w:val="22"/>
          <w:szCs w:val="22"/>
        </w:rPr>
      </w:pPr>
      <w:bookmarkStart w:id="52" w:name="_Toc187936971"/>
      <w:r w:rsidRPr="00F22838">
        <w:rPr>
          <w:rFonts w:cs="Times New Roman"/>
          <w:b w:val="0"/>
          <w:sz w:val="22"/>
          <w:szCs w:val="22"/>
        </w:rPr>
        <w:t xml:space="preserve">Table </w:t>
      </w:r>
      <w:r w:rsidRPr="00F22838">
        <w:rPr>
          <w:rFonts w:cs="Times New Roman"/>
          <w:b w:val="0"/>
          <w:sz w:val="22"/>
          <w:szCs w:val="22"/>
        </w:rPr>
        <w:fldChar w:fldCharType="begin"/>
      </w:r>
      <w:r w:rsidRPr="00F22838">
        <w:rPr>
          <w:rFonts w:cs="Times New Roman"/>
          <w:b w:val="0"/>
          <w:sz w:val="22"/>
          <w:szCs w:val="22"/>
        </w:rPr>
        <w:instrText xml:space="preserve"> SEQ Table \* ARABIC </w:instrText>
      </w:r>
      <w:r w:rsidRPr="00F22838">
        <w:rPr>
          <w:rFonts w:cs="Times New Roman"/>
          <w:b w:val="0"/>
          <w:sz w:val="22"/>
          <w:szCs w:val="22"/>
        </w:rPr>
        <w:fldChar w:fldCharType="separate"/>
      </w:r>
      <w:r w:rsidR="007457EB" w:rsidRPr="00F22838">
        <w:rPr>
          <w:rFonts w:cs="Times New Roman"/>
          <w:b w:val="0"/>
          <w:noProof/>
          <w:sz w:val="22"/>
          <w:szCs w:val="22"/>
        </w:rPr>
        <w:t>8</w:t>
      </w:r>
      <w:r w:rsidRPr="00F22838">
        <w:rPr>
          <w:rFonts w:cs="Times New Roman"/>
          <w:b w:val="0"/>
          <w:sz w:val="22"/>
          <w:szCs w:val="22"/>
        </w:rPr>
        <w:fldChar w:fldCharType="end"/>
      </w:r>
      <w:r w:rsidRPr="00F22838">
        <w:rPr>
          <w:rFonts w:cs="Times New Roman"/>
          <w:b w:val="0"/>
          <w:sz w:val="22"/>
          <w:szCs w:val="22"/>
        </w:rPr>
        <w:t xml:space="preserve"> </w:t>
      </w:r>
      <w:r w:rsidR="0004645D" w:rsidRPr="00F22838">
        <w:rPr>
          <w:rFonts w:cs="Times New Roman"/>
          <w:b w:val="0"/>
          <w:sz w:val="22"/>
          <w:szCs w:val="22"/>
        </w:rPr>
        <w:t>Dividend</w:t>
      </w:r>
      <w:bookmarkEnd w:id="52"/>
    </w:p>
    <w:p w14:paraId="29871555" w14:textId="77777777" w:rsidR="0004645D" w:rsidRPr="00F22838" w:rsidRDefault="0004645D" w:rsidP="0004645D">
      <w:pPr>
        <w:rPr>
          <w:rFonts w:cs="Times New Roman"/>
        </w:rPr>
      </w:pPr>
    </w:p>
    <w:p w14:paraId="304BF3A7" w14:textId="77777777" w:rsidR="001442FF" w:rsidRPr="00F22838" w:rsidRDefault="001442FF" w:rsidP="0004645D">
      <w:pPr>
        <w:rPr>
          <w:rFonts w:cs="Times New Roman"/>
        </w:rPr>
      </w:pPr>
    </w:p>
    <w:p w14:paraId="283E885A" w14:textId="1923E19D" w:rsidR="00C53F30" w:rsidRPr="00F22838" w:rsidRDefault="007C4F51" w:rsidP="00DA7F4F">
      <w:pPr>
        <w:rPr>
          <w:rFonts w:eastAsia="Times New Roman" w:cs="Times New Roman"/>
          <w:b/>
          <w:bCs/>
          <w:szCs w:val="24"/>
        </w:rPr>
      </w:pPr>
      <w:r w:rsidRPr="00F22838">
        <w:rPr>
          <w:rFonts w:eastAsia="Times New Roman" w:cs="Times New Roman"/>
          <w:b/>
          <w:bCs/>
          <w:szCs w:val="24"/>
        </w:rPr>
        <w:t>Disclosure</w:t>
      </w:r>
    </w:p>
    <w:tbl>
      <w:tblPr>
        <w:tblStyle w:val="TableGrid"/>
        <w:tblW w:w="5000" w:type="pct"/>
        <w:tblLook w:val="04A0" w:firstRow="1" w:lastRow="0" w:firstColumn="1" w:lastColumn="0" w:noHBand="0" w:noVBand="1"/>
      </w:tblPr>
      <w:tblGrid>
        <w:gridCol w:w="1363"/>
        <w:gridCol w:w="1336"/>
        <w:gridCol w:w="1408"/>
        <w:gridCol w:w="1193"/>
        <w:gridCol w:w="1894"/>
        <w:gridCol w:w="1436"/>
      </w:tblGrid>
      <w:tr w:rsidR="007C4F51" w:rsidRPr="00F22838" w14:paraId="3FBDA2AE" w14:textId="77777777" w:rsidTr="00F22838">
        <w:tc>
          <w:tcPr>
            <w:tcW w:w="770" w:type="pct"/>
            <w:hideMark/>
          </w:tcPr>
          <w:p w14:paraId="1F9C4300" w14:textId="77777777" w:rsidR="007C4F51" w:rsidRPr="00F22838" w:rsidRDefault="007C4F51" w:rsidP="002F1598">
            <w:pPr>
              <w:spacing w:line="240" w:lineRule="auto"/>
              <w:jc w:val="center"/>
              <w:rPr>
                <w:rFonts w:eastAsia="Times New Roman" w:cs="Times New Roman"/>
                <w:b/>
                <w:bCs/>
                <w:szCs w:val="24"/>
              </w:rPr>
            </w:pPr>
            <w:r w:rsidRPr="00F22838">
              <w:rPr>
                <w:rFonts w:eastAsia="Times New Roman" w:cs="Times New Roman"/>
                <w:b/>
                <w:bCs/>
                <w:szCs w:val="24"/>
              </w:rPr>
              <w:t>Field</w:t>
            </w:r>
          </w:p>
        </w:tc>
        <w:tc>
          <w:tcPr>
            <w:tcW w:w="754" w:type="pct"/>
            <w:hideMark/>
          </w:tcPr>
          <w:p w14:paraId="48C32C91" w14:textId="77777777" w:rsidR="007C4F51" w:rsidRPr="00F22838" w:rsidRDefault="007C4F51" w:rsidP="002F1598">
            <w:pPr>
              <w:spacing w:line="240" w:lineRule="auto"/>
              <w:jc w:val="center"/>
              <w:rPr>
                <w:rFonts w:eastAsia="Times New Roman" w:cs="Times New Roman"/>
                <w:b/>
                <w:bCs/>
                <w:szCs w:val="24"/>
              </w:rPr>
            </w:pPr>
            <w:r w:rsidRPr="00F22838">
              <w:rPr>
                <w:rFonts w:eastAsia="Times New Roman" w:cs="Times New Roman"/>
                <w:b/>
                <w:bCs/>
                <w:szCs w:val="24"/>
              </w:rPr>
              <w:t>Name</w:t>
            </w:r>
          </w:p>
        </w:tc>
        <w:tc>
          <w:tcPr>
            <w:tcW w:w="826" w:type="pct"/>
            <w:hideMark/>
          </w:tcPr>
          <w:p w14:paraId="0291A127" w14:textId="77777777" w:rsidR="007C4F51" w:rsidRPr="00F22838" w:rsidRDefault="007C4F51" w:rsidP="002F1598">
            <w:pPr>
              <w:spacing w:line="240" w:lineRule="auto"/>
              <w:jc w:val="center"/>
              <w:rPr>
                <w:rFonts w:eastAsia="Times New Roman" w:cs="Times New Roman"/>
                <w:b/>
                <w:bCs/>
                <w:szCs w:val="24"/>
              </w:rPr>
            </w:pPr>
            <w:r w:rsidRPr="00F22838">
              <w:rPr>
                <w:rFonts w:eastAsia="Times New Roman" w:cs="Times New Roman"/>
                <w:b/>
                <w:bCs/>
                <w:szCs w:val="24"/>
              </w:rPr>
              <w:t>Data Type</w:t>
            </w:r>
          </w:p>
        </w:tc>
        <w:tc>
          <w:tcPr>
            <w:tcW w:w="701" w:type="pct"/>
            <w:hideMark/>
          </w:tcPr>
          <w:p w14:paraId="27E00CEB" w14:textId="77777777" w:rsidR="007C4F51" w:rsidRPr="00F22838" w:rsidRDefault="007C4F51" w:rsidP="002F1598">
            <w:pPr>
              <w:spacing w:line="240" w:lineRule="auto"/>
              <w:jc w:val="center"/>
              <w:rPr>
                <w:rFonts w:eastAsia="Times New Roman" w:cs="Times New Roman"/>
                <w:b/>
                <w:bCs/>
                <w:szCs w:val="24"/>
              </w:rPr>
            </w:pPr>
            <w:r w:rsidRPr="00F22838">
              <w:rPr>
                <w:rFonts w:eastAsia="Times New Roman" w:cs="Times New Roman"/>
                <w:b/>
                <w:bCs/>
                <w:szCs w:val="24"/>
              </w:rPr>
              <w:t>Size</w:t>
            </w:r>
          </w:p>
        </w:tc>
        <w:tc>
          <w:tcPr>
            <w:tcW w:w="1107" w:type="pct"/>
            <w:hideMark/>
          </w:tcPr>
          <w:p w14:paraId="595C4C3E" w14:textId="77777777" w:rsidR="007C4F51" w:rsidRPr="00F22838" w:rsidRDefault="007C4F51" w:rsidP="002F1598">
            <w:pPr>
              <w:spacing w:line="240" w:lineRule="auto"/>
              <w:jc w:val="center"/>
              <w:rPr>
                <w:rFonts w:eastAsia="Times New Roman" w:cs="Times New Roman"/>
                <w:b/>
                <w:bCs/>
                <w:szCs w:val="24"/>
              </w:rPr>
            </w:pPr>
            <w:r w:rsidRPr="00F22838">
              <w:rPr>
                <w:rFonts w:eastAsia="Times New Roman" w:cs="Times New Roman"/>
                <w:b/>
                <w:bCs/>
                <w:szCs w:val="24"/>
              </w:rPr>
              <w:t>Description</w:t>
            </w:r>
          </w:p>
        </w:tc>
        <w:tc>
          <w:tcPr>
            <w:tcW w:w="842" w:type="pct"/>
            <w:hideMark/>
          </w:tcPr>
          <w:p w14:paraId="44E5D232" w14:textId="77777777" w:rsidR="007C4F51" w:rsidRPr="00F22838" w:rsidRDefault="007C4F51" w:rsidP="002F1598">
            <w:pPr>
              <w:spacing w:line="240" w:lineRule="auto"/>
              <w:jc w:val="center"/>
              <w:rPr>
                <w:rFonts w:eastAsia="Times New Roman" w:cs="Times New Roman"/>
                <w:b/>
                <w:bCs/>
                <w:szCs w:val="24"/>
              </w:rPr>
            </w:pPr>
            <w:r w:rsidRPr="00F22838">
              <w:rPr>
                <w:rFonts w:eastAsia="Times New Roman" w:cs="Times New Roman"/>
                <w:b/>
                <w:bCs/>
                <w:szCs w:val="24"/>
              </w:rPr>
              <w:t>Constraints</w:t>
            </w:r>
          </w:p>
        </w:tc>
      </w:tr>
      <w:tr w:rsidR="007C4F51" w:rsidRPr="00F22838" w14:paraId="6689DACB" w14:textId="77777777" w:rsidTr="00F22838">
        <w:tc>
          <w:tcPr>
            <w:tcW w:w="770" w:type="pct"/>
            <w:hideMark/>
          </w:tcPr>
          <w:p w14:paraId="6916B0DE"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b/>
                <w:bCs/>
                <w:szCs w:val="24"/>
              </w:rPr>
              <w:t>id</w:t>
            </w:r>
          </w:p>
        </w:tc>
        <w:tc>
          <w:tcPr>
            <w:tcW w:w="754" w:type="pct"/>
            <w:hideMark/>
          </w:tcPr>
          <w:p w14:paraId="268C35AD"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ID</w:t>
            </w:r>
          </w:p>
        </w:tc>
        <w:tc>
          <w:tcPr>
            <w:tcW w:w="826" w:type="pct"/>
            <w:hideMark/>
          </w:tcPr>
          <w:p w14:paraId="6BF3FF71"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INTEGER</w:t>
            </w:r>
          </w:p>
        </w:tc>
        <w:tc>
          <w:tcPr>
            <w:tcW w:w="701" w:type="pct"/>
            <w:hideMark/>
          </w:tcPr>
          <w:p w14:paraId="0A9B8AD7"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4 bytes</w:t>
            </w:r>
          </w:p>
        </w:tc>
        <w:tc>
          <w:tcPr>
            <w:tcW w:w="1107" w:type="pct"/>
            <w:hideMark/>
          </w:tcPr>
          <w:p w14:paraId="0C2A0618"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Unique identifier for each Disclosure</w:t>
            </w:r>
          </w:p>
        </w:tc>
        <w:tc>
          <w:tcPr>
            <w:tcW w:w="842" w:type="pct"/>
            <w:hideMark/>
          </w:tcPr>
          <w:p w14:paraId="43386BBC"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b/>
                <w:bCs/>
                <w:szCs w:val="24"/>
              </w:rPr>
              <w:t>PK</w:t>
            </w:r>
            <w:r w:rsidRPr="00F22838">
              <w:rPr>
                <w:rFonts w:eastAsia="Times New Roman" w:cs="Times New Roman"/>
                <w:szCs w:val="24"/>
              </w:rPr>
              <w:t xml:space="preserve"> (Primary Key)</w:t>
            </w:r>
          </w:p>
        </w:tc>
      </w:tr>
      <w:tr w:rsidR="007C4F51" w:rsidRPr="00F22838" w14:paraId="07028EE4" w14:textId="77777777" w:rsidTr="00F22838">
        <w:tc>
          <w:tcPr>
            <w:tcW w:w="770" w:type="pct"/>
            <w:hideMark/>
          </w:tcPr>
          <w:p w14:paraId="519B933C"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b/>
                <w:bCs/>
                <w:szCs w:val="24"/>
              </w:rPr>
              <w:t>type</w:t>
            </w:r>
          </w:p>
        </w:tc>
        <w:tc>
          <w:tcPr>
            <w:tcW w:w="754" w:type="pct"/>
            <w:hideMark/>
          </w:tcPr>
          <w:p w14:paraId="586C3771"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Type</w:t>
            </w:r>
          </w:p>
        </w:tc>
        <w:tc>
          <w:tcPr>
            <w:tcW w:w="826" w:type="pct"/>
            <w:hideMark/>
          </w:tcPr>
          <w:p w14:paraId="4A97D14D"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VARCHAR</w:t>
            </w:r>
          </w:p>
        </w:tc>
        <w:tc>
          <w:tcPr>
            <w:tcW w:w="701" w:type="pct"/>
            <w:hideMark/>
          </w:tcPr>
          <w:p w14:paraId="3D455C5A"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100 characters</w:t>
            </w:r>
          </w:p>
        </w:tc>
        <w:tc>
          <w:tcPr>
            <w:tcW w:w="1107" w:type="pct"/>
            <w:hideMark/>
          </w:tcPr>
          <w:p w14:paraId="28F4B952"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Disclosure type (“Financial,” “Annual,” “Quarterly”)</w:t>
            </w:r>
          </w:p>
        </w:tc>
        <w:tc>
          <w:tcPr>
            <w:tcW w:w="842" w:type="pct"/>
            <w:hideMark/>
          </w:tcPr>
          <w:p w14:paraId="4F764359"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NOT NULL</w:t>
            </w:r>
          </w:p>
        </w:tc>
      </w:tr>
      <w:tr w:rsidR="007C4F51" w:rsidRPr="00F22838" w14:paraId="0A2A6B19" w14:textId="77777777" w:rsidTr="00F22838">
        <w:tc>
          <w:tcPr>
            <w:tcW w:w="770" w:type="pct"/>
            <w:hideMark/>
          </w:tcPr>
          <w:p w14:paraId="08308757"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b/>
                <w:bCs/>
                <w:szCs w:val="24"/>
              </w:rPr>
              <w:t>year</w:t>
            </w:r>
          </w:p>
        </w:tc>
        <w:tc>
          <w:tcPr>
            <w:tcW w:w="754" w:type="pct"/>
            <w:hideMark/>
          </w:tcPr>
          <w:p w14:paraId="48C4C529"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Year</w:t>
            </w:r>
          </w:p>
        </w:tc>
        <w:tc>
          <w:tcPr>
            <w:tcW w:w="826" w:type="pct"/>
            <w:hideMark/>
          </w:tcPr>
          <w:p w14:paraId="3FCC8458"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INTEGER</w:t>
            </w:r>
          </w:p>
        </w:tc>
        <w:tc>
          <w:tcPr>
            <w:tcW w:w="701" w:type="pct"/>
            <w:hideMark/>
          </w:tcPr>
          <w:p w14:paraId="23FE04A1"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4 bytes</w:t>
            </w:r>
          </w:p>
        </w:tc>
        <w:tc>
          <w:tcPr>
            <w:tcW w:w="1107" w:type="pct"/>
            <w:hideMark/>
          </w:tcPr>
          <w:p w14:paraId="6304541A"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Relevant year of the disclosure</w:t>
            </w:r>
          </w:p>
        </w:tc>
        <w:tc>
          <w:tcPr>
            <w:tcW w:w="842" w:type="pct"/>
            <w:hideMark/>
          </w:tcPr>
          <w:p w14:paraId="381B4B74"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NOT NULL</w:t>
            </w:r>
          </w:p>
        </w:tc>
      </w:tr>
      <w:tr w:rsidR="007C4F51" w:rsidRPr="00F22838" w14:paraId="52EA450A" w14:textId="77777777" w:rsidTr="00F22838">
        <w:tc>
          <w:tcPr>
            <w:tcW w:w="770" w:type="pct"/>
            <w:hideMark/>
          </w:tcPr>
          <w:p w14:paraId="185B5C46"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b/>
                <w:bCs/>
                <w:szCs w:val="24"/>
              </w:rPr>
              <w:t>description</w:t>
            </w:r>
          </w:p>
        </w:tc>
        <w:tc>
          <w:tcPr>
            <w:tcW w:w="754" w:type="pct"/>
            <w:hideMark/>
          </w:tcPr>
          <w:p w14:paraId="03EFBA22"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Description</w:t>
            </w:r>
          </w:p>
        </w:tc>
        <w:tc>
          <w:tcPr>
            <w:tcW w:w="826" w:type="pct"/>
            <w:hideMark/>
          </w:tcPr>
          <w:p w14:paraId="1EC44F85"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TEXT</w:t>
            </w:r>
          </w:p>
        </w:tc>
        <w:tc>
          <w:tcPr>
            <w:tcW w:w="701" w:type="pct"/>
            <w:hideMark/>
          </w:tcPr>
          <w:p w14:paraId="6C2B5863"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w:t>
            </w:r>
          </w:p>
        </w:tc>
        <w:tc>
          <w:tcPr>
            <w:tcW w:w="1107" w:type="pct"/>
            <w:hideMark/>
          </w:tcPr>
          <w:p w14:paraId="55EABB36"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Detailed description of the disclosure</w:t>
            </w:r>
          </w:p>
        </w:tc>
        <w:tc>
          <w:tcPr>
            <w:tcW w:w="842" w:type="pct"/>
            <w:hideMark/>
          </w:tcPr>
          <w:p w14:paraId="291CDA2A"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w:t>
            </w:r>
          </w:p>
        </w:tc>
      </w:tr>
      <w:tr w:rsidR="007C4F51" w:rsidRPr="00F22838" w14:paraId="4FC2EC57" w14:textId="77777777" w:rsidTr="00F22838">
        <w:tc>
          <w:tcPr>
            <w:tcW w:w="770" w:type="pct"/>
            <w:hideMark/>
          </w:tcPr>
          <w:p w14:paraId="00676AED"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b/>
                <w:bCs/>
                <w:szCs w:val="24"/>
              </w:rPr>
              <w:t>file</w:t>
            </w:r>
          </w:p>
        </w:tc>
        <w:tc>
          <w:tcPr>
            <w:tcW w:w="754" w:type="pct"/>
            <w:hideMark/>
          </w:tcPr>
          <w:p w14:paraId="1A7DB4DB"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File</w:t>
            </w:r>
          </w:p>
        </w:tc>
        <w:tc>
          <w:tcPr>
            <w:tcW w:w="826" w:type="pct"/>
            <w:hideMark/>
          </w:tcPr>
          <w:p w14:paraId="638FF639"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TEXT (or similar)</w:t>
            </w:r>
          </w:p>
        </w:tc>
        <w:tc>
          <w:tcPr>
            <w:tcW w:w="701" w:type="pct"/>
            <w:hideMark/>
          </w:tcPr>
          <w:p w14:paraId="24E5C78D"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w:t>
            </w:r>
          </w:p>
        </w:tc>
        <w:tc>
          <w:tcPr>
            <w:tcW w:w="1107" w:type="pct"/>
            <w:hideMark/>
          </w:tcPr>
          <w:p w14:paraId="1E2525EB"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URL/path or blob reference to the uploaded document</w:t>
            </w:r>
          </w:p>
        </w:tc>
        <w:tc>
          <w:tcPr>
            <w:tcW w:w="842" w:type="pct"/>
            <w:hideMark/>
          </w:tcPr>
          <w:p w14:paraId="122C7CF8"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w:t>
            </w:r>
          </w:p>
        </w:tc>
      </w:tr>
    </w:tbl>
    <w:p w14:paraId="6E67C0C2" w14:textId="5FFF4B16" w:rsidR="00866BA8" w:rsidRPr="00F22838" w:rsidRDefault="00866BA8" w:rsidP="00B269D1">
      <w:pPr>
        <w:pStyle w:val="Caption"/>
        <w:spacing w:before="240"/>
        <w:jc w:val="center"/>
        <w:rPr>
          <w:rFonts w:cs="Times New Roman"/>
          <w:b w:val="0"/>
          <w:sz w:val="22"/>
          <w:szCs w:val="22"/>
        </w:rPr>
      </w:pPr>
      <w:bookmarkStart w:id="53" w:name="_Toc187936972"/>
      <w:r w:rsidRPr="00F22838">
        <w:rPr>
          <w:rFonts w:cs="Times New Roman"/>
          <w:b w:val="0"/>
          <w:sz w:val="22"/>
          <w:szCs w:val="22"/>
        </w:rPr>
        <w:t xml:space="preserve">Table </w:t>
      </w:r>
      <w:r w:rsidRPr="00F22838">
        <w:rPr>
          <w:rFonts w:cs="Times New Roman"/>
          <w:b w:val="0"/>
          <w:sz w:val="22"/>
          <w:szCs w:val="22"/>
        </w:rPr>
        <w:fldChar w:fldCharType="begin"/>
      </w:r>
      <w:r w:rsidRPr="00F22838">
        <w:rPr>
          <w:rFonts w:cs="Times New Roman"/>
          <w:b w:val="0"/>
          <w:sz w:val="22"/>
          <w:szCs w:val="22"/>
        </w:rPr>
        <w:instrText xml:space="preserve"> SEQ Table \* ARABIC </w:instrText>
      </w:r>
      <w:r w:rsidRPr="00F22838">
        <w:rPr>
          <w:rFonts w:cs="Times New Roman"/>
          <w:b w:val="0"/>
          <w:sz w:val="22"/>
          <w:szCs w:val="22"/>
        </w:rPr>
        <w:fldChar w:fldCharType="separate"/>
      </w:r>
      <w:r w:rsidR="007457EB" w:rsidRPr="00F22838">
        <w:rPr>
          <w:rFonts w:cs="Times New Roman"/>
          <w:b w:val="0"/>
          <w:noProof/>
          <w:sz w:val="22"/>
          <w:szCs w:val="22"/>
        </w:rPr>
        <w:t>9</w:t>
      </w:r>
      <w:r w:rsidRPr="00F22838">
        <w:rPr>
          <w:rFonts w:cs="Times New Roman"/>
          <w:b w:val="0"/>
          <w:sz w:val="22"/>
          <w:szCs w:val="22"/>
        </w:rPr>
        <w:fldChar w:fldCharType="end"/>
      </w:r>
      <w:r w:rsidRPr="00F22838">
        <w:rPr>
          <w:rFonts w:cs="Times New Roman"/>
          <w:b w:val="0"/>
          <w:sz w:val="22"/>
          <w:szCs w:val="22"/>
        </w:rPr>
        <w:t xml:space="preserve"> </w:t>
      </w:r>
      <w:r w:rsidR="007C4F51" w:rsidRPr="00F22838">
        <w:rPr>
          <w:rFonts w:cs="Times New Roman"/>
          <w:b w:val="0"/>
          <w:sz w:val="22"/>
          <w:szCs w:val="22"/>
        </w:rPr>
        <w:t>Disclosure</w:t>
      </w:r>
      <w:bookmarkEnd w:id="53"/>
    </w:p>
    <w:p w14:paraId="79CD8178" w14:textId="3D8A0656" w:rsidR="00C53F30" w:rsidRPr="00F22838" w:rsidRDefault="007C4F51" w:rsidP="00866BA8">
      <w:pPr>
        <w:jc w:val="center"/>
        <w:rPr>
          <w:rFonts w:cs="Times New Roman"/>
          <w:b/>
        </w:rPr>
      </w:pPr>
      <w:r w:rsidRPr="00F22838">
        <w:rPr>
          <w:rFonts w:cs="Times New Roman"/>
          <w:b/>
        </w:rPr>
        <w:t>Stock</w:t>
      </w:r>
    </w:p>
    <w:tbl>
      <w:tblPr>
        <w:tblStyle w:val="TableGrid"/>
        <w:tblW w:w="5000" w:type="pct"/>
        <w:tblLook w:val="04A0" w:firstRow="1" w:lastRow="0" w:firstColumn="1" w:lastColumn="0" w:noHBand="0" w:noVBand="1"/>
      </w:tblPr>
      <w:tblGrid>
        <w:gridCol w:w="1769"/>
        <w:gridCol w:w="1072"/>
        <w:gridCol w:w="1341"/>
        <w:gridCol w:w="1108"/>
        <w:gridCol w:w="1756"/>
        <w:gridCol w:w="1584"/>
      </w:tblGrid>
      <w:tr w:rsidR="00B269D1" w:rsidRPr="00F22838" w14:paraId="237EB5CA" w14:textId="77777777" w:rsidTr="00F22838">
        <w:tc>
          <w:tcPr>
            <w:tcW w:w="1018" w:type="pct"/>
            <w:hideMark/>
          </w:tcPr>
          <w:p w14:paraId="09FA78F6"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Field</w:t>
            </w:r>
          </w:p>
        </w:tc>
        <w:tc>
          <w:tcPr>
            <w:tcW w:w="613" w:type="pct"/>
            <w:hideMark/>
          </w:tcPr>
          <w:p w14:paraId="68FF374D"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Name</w:t>
            </w:r>
          </w:p>
        </w:tc>
        <w:tc>
          <w:tcPr>
            <w:tcW w:w="769" w:type="pct"/>
            <w:hideMark/>
          </w:tcPr>
          <w:p w14:paraId="21F97F2F"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Data Type</w:t>
            </w:r>
          </w:p>
        </w:tc>
        <w:tc>
          <w:tcPr>
            <w:tcW w:w="634" w:type="pct"/>
            <w:hideMark/>
          </w:tcPr>
          <w:p w14:paraId="7B90EB5D"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Size</w:t>
            </w:r>
          </w:p>
        </w:tc>
        <w:tc>
          <w:tcPr>
            <w:tcW w:w="1011" w:type="pct"/>
            <w:hideMark/>
          </w:tcPr>
          <w:p w14:paraId="01A23EF5"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Description</w:t>
            </w:r>
          </w:p>
        </w:tc>
        <w:tc>
          <w:tcPr>
            <w:tcW w:w="955" w:type="pct"/>
            <w:hideMark/>
          </w:tcPr>
          <w:p w14:paraId="4855ED55"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Constraints</w:t>
            </w:r>
          </w:p>
        </w:tc>
      </w:tr>
      <w:tr w:rsidR="00B269D1" w:rsidRPr="00F22838" w14:paraId="7EEAEDE6" w14:textId="77777777" w:rsidTr="00F22838">
        <w:tc>
          <w:tcPr>
            <w:tcW w:w="1018" w:type="pct"/>
            <w:hideMark/>
          </w:tcPr>
          <w:p w14:paraId="4F10D881"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b/>
                <w:bCs/>
                <w:sz w:val="22"/>
              </w:rPr>
              <w:t>id</w:t>
            </w:r>
          </w:p>
        </w:tc>
        <w:tc>
          <w:tcPr>
            <w:tcW w:w="613" w:type="pct"/>
            <w:hideMark/>
          </w:tcPr>
          <w:p w14:paraId="544EA9B3"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ID</w:t>
            </w:r>
          </w:p>
        </w:tc>
        <w:tc>
          <w:tcPr>
            <w:tcW w:w="769" w:type="pct"/>
            <w:hideMark/>
          </w:tcPr>
          <w:p w14:paraId="68D113E3"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INTEGER</w:t>
            </w:r>
          </w:p>
        </w:tc>
        <w:tc>
          <w:tcPr>
            <w:tcW w:w="634" w:type="pct"/>
            <w:hideMark/>
          </w:tcPr>
          <w:p w14:paraId="37F4DFD4"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4 bytes</w:t>
            </w:r>
          </w:p>
        </w:tc>
        <w:tc>
          <w:tcPr>
            <w:tcW w:w="1011" w:type="pct"/>
            <w:hideMark/>
          </w:tcPr>
          <w:p w14:paraId="483BA53A"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Unique identifier for each Stock</w:t>
            </w:r>
          </w:p>
        </w:tc>
        <w:tc>
          <w:tcPr>
            <w:tcW w:w="955" w:type="pct"/>
            <w:hideMark/>
          </w:tcPr>
          <w:p w14:paraId="333E7A69"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b/>
                <w:bCs/>
                <w:sz w:val="22"/>
              </w:rPr>
              <w:t>PK</w:t>
            </w:r>
            <w:r w:rsidRPr="00F22838">
              <w:rPr>
                <w:rFonts w:eastAsia="Times New Roman" w:cs="Times New Roman"/>
                <w:sz w:val="22"/>
              </w:rPr>
              <w:t xml:space="preserve"> (Primary Key)</w:t>
            </w:r>
          </w:p>
        </w:tc>
      </w:tr>
      <w:tr w:rsidR="00B269D1" w:rsidRPr="00F22838" w14:paraId="0D0898EA" w14:textId="77777777" w:rsidTr="00F22838">
        <w:tc>
          <w:tcPr>
            <w:tcW w:w="1018" w:type="pct"/>
            <w:hideMark/>
          </w:tcPr>
          <w:p w14:paraId="15B59601"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b/>
                <w:bCs/>
                <w:sz w:val="22"/>
              </w:rPr>
              <w:t>ticker_symbol</w:t>
            </w:r>
          </w:p>
        </w:tc>
        <w:tc>
          <w:tcPr>
            <w:tcW w:w="613" w:type="pct"/>
            <w:hideMark/>
          </w:tcPr>
          <w:p w14:paraId="72486B2B"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Ticker Symbol</w:t>
            </w:r>
          </w:p>
        </w:tc>
        <w:tc>
          <w:tcPr>
            <w:tcW w:w="769" w:type="pct"/>
            <w:hideMark/>
          </w:tcPr>
          <w:p w14:paraId="5F444369"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VARCHAR</w:t>
            </w:r>
          </w:p>
        </w:tc>
        <w:tc>
          <w:tcPr>
            <w:tcW w:w="634" w:type="pct"/>
            <w:hideMark/>
          </w:tcPr>
          <w:p w14:paraId="58DAF779"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20 characters</w:t>
            </w:r>
          </w:p>
        </w:tc>
        <w:tc>
          <w:tcPr>
            <w:tcW w:w="1011" w:type="pct"/>
            <w:hideMark/>
          </w:tcPr>
          <w:p w14:paraId="6354BF1C"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Symbol used to identify the stock (e.g., “AAPL”)</w:t>
            </w:r>
          </w:p>
        </w:tc>
        <w:tc>
          <w:tcPr>
            <w:tcW w:w="955" w:type="pct"/>
            <w:hideMark/>
          </w:tcPr>
          <w:p w14:paraId="4534936D"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NOT NULL, UNIQUE</w:t>
            </w:r>
          </w:p>
        </w:tc>
      </w:tr>
      <w:tr w:rsidR="00B269D1" w:rsidRPr="00F22838" w14:paraId="67165F0E" w14:textId="77777777" w:rsidTr="00F22838">
        <w:tc>
          <w:tcPr>
            <w:tcW w:w="1018" w:type="pct"/>
            <w:hideMark/>
          </w:tcPr>
          <w:p w14:paraId="1DDEF418"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b/>
                <w:bCs/>
                <w:sz w:val="22"/>
              </w:rPr>
              <w:t>total_shares</w:t>
            </w:r>
          </w:p>
        </w:tc>
        <w:tc>
          <w:tcPr>
            <w:tcW w:w="613" w:type="pct"/>
            <w:hideMark/>
          </w:tcPr>
          <w:p w14:paraId="0D470135"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Total Shares</w:t>
            </w:r>
          </w:p>
        </w:tc>
        <w:tc>
          <w:tcPr>
            <w:tcW w:w="769" w:type="pct"/>
            <w:hideMark/>
          </w:tcPr>
          <w:p w14:paraId="7806027A"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INTEGER</w:t>
            </w:r>
          </w:p>
        </w:tc>
        <w:tc>
          <w:tcPr>
            <w:tcW w:w="634" w:type="pct"/>
            <w:hideMark/>
          </w:tcPr>
          <w:p w14:paraId="1999F351"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4 bytes</w:t>
            </w:r>
          </w:p>
        </w:tc>
        <w:tc>
          <w:tcPr>
            <w:tcW w:w="1011" w:type="pct"/>
            <w:hideMark/>
          </w:tcPr>
          <w:p w14:paraId="42181A9B"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Total number of shares authorized/issued</w:t>
            </w:r>
          </w:p>
        </w:tc>
        <w:tc>
          <w:tcPr>
            <w:tcW w:w="955" w:type="pct"/>
            <w:hideMark/>
          </w:tcPr>
          <w:p w14:paraId="31C17E48"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Default = 0</w:t>
            </w:r>
          </w:p>
        </w:tc>
      </w:tr>
      <w:tr w:rsidR="00B269D1" w:rsidRPr="00F22838" w14:paraId="47A491F5" w14:textId="77777777" w:rsidTr="00F22838">
        <w:tc>
          <w:tcPr>
            <w:tcW w:w="1018" w:type="pct"/>
            <w:hideMark/>
          </w:tcPr>
          <w:p w14:paraId="60498030"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b/>
                <w:bCs/>
                <w:sz w:val="22"/>
              </w:rPr>
              <w:t>current_price</w:t>
            </w:r>
          </w:p>
        </w:tc>
        <w:tc>
          <w:tcPr>
            <w:tcW w:w="613" w:type="pct"/>
            <w:hideMark/>
          </w:tcPr>
          <w:p w14:paraId="7EC7A50C"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Current Price</w:t>
            </w:r>
          </w:p>
        </w:tc>
        <w:tc>
          <w:tcPr>
            <w:tcW w:w="769" w:type="pct"/>
            <w:hideMark/>
          </w:tcPr>
          <w:p w14:paraId="4C13C7FA"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DECIMAL</w:t>
            </w:r>
          </w:p>
        </w:tc>
        <w:tc>
          <w:tcPr>
            <w:tcW w:w="634" w:type="pct"/>
            <w:hideMark/>
          </w:tcPr>
          <w:p w14:paraId="2DEB9D29"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w:t>
            </w:r>
          </w:p>
        </w:tc>
        <w:tc>
          <w:tcPr>
            <w:tcW w:w="1011" w:type="pct"/>
            <w:hideMark/>
          </w:tcPr>
          <w:p w14:paraId="42F8F17B"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Current trading price per share</w:t>
            </w:r>
          </w:p>
        </w:tc>
        <w:tc>
          <w:tcPr>
            <w:tcW w:w="955" w:type="pct"/>
            <w:hideMark/>
          </w:tcPr>
          <w:p w14:paraId="6354CF60"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w:t>
            </w:r>
          </w:p>
        </w:tc>
      </w:tr>
      <w:tr w:rsidR="00B269D1" w:rsidRPr="00F22838" w14:paraId="22628247" w14:textId="77777777" w:rsidTr="00F22838">
        <w:tc>
          <w:tcPr>
            <w:tcW w:w="1018" w:type="pct"/>
            <w:hideMark/>
          </w:tcPr>
          <w:p w14:paraId="0F80360E"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b/>
                <w:bCs/>
                <w:sz w:val="22"/>
              </w:rPr>
              <w:t>available_shares</w:t>
            </w:r>
          </w:p>
        </w:tc>
        <w:tc>
          <w:tcPr>
            <w:tcW w:w="613" w:type="pct"/>
            <w:hideMark/>
          </w:tcPr>
          <w:p w14:paraId="44A66697"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Available Shares</w:t>
            </w:r>
          </w:p>
        </w:tc>
        <w:tc>
          <w:tcPr>
            <w:tcW w:w="769" w:type="pct"/>
            <w:hideMark/>
          </w:tcPr>
          <w:p w14:paraId="3EBA8ED7"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INTEGER</w:t>
            </w:r>
          </w:p>
        </w:tc>
        <w:tc>
          <w:tcPr>
            <w:tcW w:w="634" w:type="pct"/>
            <w:hideMark/>
          </w:tcPr>
          <w:p w14:paraId="16069BBC"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4 bytes</w:t>
            </w:r>
          </w:p>
        </w:tc>
        <w:tc>
          <w:tcPr>
            <w:tcW w:w="1011" w:type="pct"/>
            <w:hideMark/>
          </w:tcPr>
          <w:p w14:paraId="169135AB"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Number of shares still available (not sold)</w:t>
            </w:r>
          </w:p>
        </w:tc>
        <w:tc>
          <w:tcPr>
            <w:tcW w:w="955" w:type="pct"/>
            <w:hideMark/>
          </w:tcPr>
          <w:p w14:paraId="5BC4A7B4"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Default = 0</w:t>
            </w:r>
          </w:p>
        </w:tc>
      </w:tr>
      <w:tr w:rsidR="00B269D1" w:rsidRPr="00F22838" w14:paraId="650DA0FB" w14:textId="77777777" w:rsidTr="00F22838">
        <w:tc>
          <w:tcPr>
            <w:tcW w:w="1018" w:type="pct"/>
            <w:hideMark/>
          </w:tcPr>
          <w:p w14:paraId="382CA81F"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b/>
                <w:bCs/>
                <w:sz w:val="22"/>
              </w:rPr>
              <w:t>created_at</w:t>
            </w:r>
          </w:p>
        </w:tc>
        <w:tc>
          <w:tcPr>
            <w:tcW w:w="613" w:type="pct"/>
            <w:hideMark/>
          </w:tcPr>
          <w:p w14:paraId="243A8E4C"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Created At</w:t>
            </w:r>
          </w:p>
        </w:tc>
        <w:tc>
          <w:tcPr>
            <w:tcW w:w="769" w:type="pct"/>
            <w:hideMark/>
          </w:tcPr>
          <w:p w14:paraId="7571B5B3"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DATETIME</w:t>
            </w:r>
          </w:p>
        </w:tc>
        <w:tc>
          <w:tcPr>
            <w:tcW w:w="634" w:type="pct"/>
            <w:hideMark/>
          </w:tcPr>
          <w:p w14:paraId="265487CB"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8 bytes</w:t>
            </w:r>
          </w:p>
        </w:tc>
        <w:tc>
          <w:tcPr>
            <w:tcW w:w="1011" w:type="pct"/>
            <w:hideMark/>
          </w:tcPr>
          <w:p w14:paraId="13EA42A7"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Timestamp of when the stock was added</w:t>
            </w:r>
          </w:p>
        </w:tc>
        <w:tc>
          <w:tcPr>
            <w:tcW w:w="955" w:type="pct"/>
            <w:hideMark/>
          </w:tcPr>
          <w:p w14:paraId="1D0BB439"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NOT NULL</w:t>
            </w:r>
          </w:p>
        </w:tc>
      </w:tr>
    </w:tbl>
    <w:p w14:paraId="055F0652" w14:textId="4BDB812B" w:rsidR="00866BA8" w:rsidRPr="00F22838" w:rsidRDefault="00866BA8" w:rsidP="00F22838">
      <w:pPr>
        <w:pStyle w:val="Caption"/>
        <w:spacing w:before="240"/>
        <w:jc w:val="center"/>
        <w:rPr>
          <w:rFonts w:cs="Times New Roman"/>
          <w:b w:val="0"/>
          <w:sz w:val="22"/>
          <w:szCs w:val="22"/>
        </w:rPr>
      </w:pPr>
      <w:bookmarkStart w:id="54" w:name="_Toc187936973"/>
      <w:r w:rsidRPr="00F22838">
        <w:rPr>
          <w:rFonts w:cs="Times New Roman"/>
          <w:b w:val="0"/>
          <w:sz w:val="22"/>
          <w:szCs w:val="22"/>
        </w:rPr>
        <w:t xml:space="preserve">Table </w:t>
      </w:r>
      <w:r w:rsidRPr="00F22838">
        <w:rPr>
          <w:rFonts w:cs="Times New Roman"/>
          <w:b w:val="0"/>
          <w:sz w:val="22"/>
          <w:szCs w:val="22"/>
        </w:rPr>
        <w:fldChar w:fldCharType="begin"/>
      </w:r>
      <w:r w:rsidRPr="00F22838">
        <w:rPr>
          <w:rFonts w:cs="Times New Roman"/>
          <w:b w:val="0"/>
          <w:sz w:val="22"/>
          <w:szCs w:val="22"/>
        </w:rPr>
        <w:instrText xml:space="preserve"> SEQ Table \* ARABIC </w:instrText>
      </w:r>
      <w:r w:rsidRPr="00F22838">
        <w:rPr>
          <w:rFonts w:cs="Times New Roman"/>
          <w:b w:val="0"/>
          <w:sz w:val="22"/>
          <w:szCs w:val="22"/>
        </w:rPr>
        <w:fldChar w:fldCharType="separate"/>
      </w:r>
      <w:r w:rsidR="007457EB" w:rsidRPr="00F22838">
        <w:rPr>
          <w:rFonts w:cs="Times New Roman"/>
          <w:b w:val="0"/>
          <w:noProof/>
          <w:sz w:val="22"/>
          <w:szCs w:val="22"/>
        </w:rPr>
        <w:t>10</w:t>
      </w:r>
      <w:r w:rsidRPr="00F22838">
        <w:rPr>
          <w:rFonts w:cs="Times New Roman"/>
          <w:b w:val="0"/>
          <w:sz w:val="22"/>
          <w:szCs w:val="22"/>
        </w:rPr>
        <w:fldChar w:fldCharType="end"/>
      </w:r>
      <w:r w:rsidRPr="00F22838">
        <w:rPr>
          <w:rFonts w:cs="Times New Roman"/>
          <w:b w:val="0"/>
          <w:sz w:val="22"/>
          <w:szCs w:val="22"/>
        </w:rPr>
        <w:t xml:space="preserve"> </w:t>
      </w:r>
      <w:r w:rsidR="00B269D1" w:rsidRPr="00F22838">
        <w:rPr>
          <w:rFonts w:cs="Times New Roman"/>
          <w:b w:val="0"/>
          <w:sz w:val="22"/>
          <w:szCs w:val="22"/>
        </w:rPr>
        <w:t>Stock</w:t>
      </w:r>
      <w:bookmarkEnd w:id="54"/>
    </w:p>
    <w:p w14:paraId="6F0FEF1D" w14:textId="77777777" w:rsidR="00866BA8" w:rsidRPr="00F22838" w:rsidRDefault="00866BA8" w:rsidP="00866BA8">
      <w:pPr>
        <w:rPr>
          <w:rFonts w:cs="Times New Roman"/>
        </w:rPr>
      </w:pPr>
    </w:p>
    <w:p w14:paraId="2DE90A5F" w14:textId="77777777" w:rsidR="00F22838" w:rsidRPr="00F22838" w:rsidRDefault="00F22838" w:rsidP="00866BA8">
      <w:pPr>
        <w:rPr>
          <w:rFonts w:cs="Times New Roman"/>
        </w:rPr>
      </w:pPr>
    </w:p>
    <w:p w14:paraId="0D95362C" w14:textId="77777777" w:rsidR="001442FF" w:rsidRPr="00F22838" w:rsidRDefault="001442FF" w:rsidP="00866BA8">
      <w:pPr>
        <w:rPr>
          <w:rFonts w:cs="Times New Roman"/>
        </w:rPr>
      </w:pPr>
    </w:p>
    <w:p w14:paraId="1C6EE48D" w14:textId="77777777" w:rsidR="00F22838" w:rsidRPr="00F22838" w:rsidRDefault="00F22838" w:rsidP="00866BA8">
      <w:pPr>
        <w:rPr>
          <w:rFonts w:cs="Times New Roman"/>
        </w:rPr>
      </w:pPr>
    </w:p>
    <w:p w14:paraId="56A88F6E" w14:textId="77777777" w:rsidR="00C53F30" w:rsidRPr="00F22838" w:rsidRDefault="00C53F30" w:rsidP="00866BA8">
      <w:pPr>
        <w:jc w:val="center"/>
        <w:rPr>
          <w:rFonts w:cs="Times New Roman"/>
          <w:b/>
        </w:rPr>
      </w:pPr>
      <w:r w:rsidRPr="00F22838">
        <w:rPr>
          <w:rFonts w:cs="Times New Roman"/>
          <w:b/>
        </w:rPr>
        <w:t>Orders</w:t>
      </w:r>
    </w:p>
    <w:tbl>
      <w:tblPr>
        <w:tblStyle w:val="TableGrid"/>
        <w:tblW w:w="5000" w:type="pct"/>
        <w:tblLook w:val="04A0" w:firstRow="1" w:lastRow="0" w:firstColumn="1" w:lastColumn="0" w:noHBand="0" w:noVBand="1"/>
      </w:tblPr>
      <w:tblGrid>
        <w:gridCol w:w="1789"/>
        <w:gridCol w:w="1369"/>
        <w:gridCol w:w="1444"/>
        <w:gridCol w:w="1204"/>
        <w:gridCol w:w="1601"/>
        <w:gridCol w:w="1449"/>
      </w:tblGrid>
      <w:tr w:rsidR="00B269D1" w:rsidRPr="00F22838" w14:paraId="4FB10138" w14:textId="77777777" w:rsidTr="00F22838">
        <w:tc>
          <w:tcPr>
            <w:tcW w:w="1010" w:type="pct"/>
            <w:hideMark/>
          </w:tcPr>
          <w:p w14:paraId="706D3641"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Field</w:t>
            </w:r>
          </w:p>
        </w:tc>
        <w:tc>
          <w:tcPr>
            <w:tcW w:w="773" w:type="pct"/>
            <w:hideMark/>
          </w:tcPr>
          <w:p w14:paraId="28C75A2B"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Name</w:t>
            </w:r>
          </w:p>
        </w:tc>
        <w:tc>
          <w:tcPr>
            <w:tcW w:w="815" w:type="pct"/>
            <w:hideMark/>
          </w:tcPr>
          <w:p w14:paraId="02DAF586"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Data Type</w:t>
            </w:r>
          </w:p>
        </w:tc>
        <w:tc>
          <w:tcPr>
            <w:tcW w:w="680" w:type="pct"/>
            <w:hideMark/>
          </w:tcPr>
          <w:p w14:paraId="2509B740"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Size</w:t>
            </w:r>
          </w:p>
        </w:tc>
        <w:tc>
          <w:tcPr>
            <w:tcW w:w="904" w:type="pct"/>
            <w:hideMark/>
          </w:tcPr>
          <w:p w14:paraId="00C7D41E"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Description</w:t>
            </w:r>
          </w:p>
        </w:tc>
        <w:tc>
          <w:tcPr>
            <w:tcW w:w="818" w:type="pct"/>
            <w:hideMark/>
          </w:tcPr>
          <w:p w14:paraId="0D21406B"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Constraints</w:t>
            </w:r>
          </w:p>
        </w:tc>
      </w:tr>
      <w:tr w:rsidR="00B269D1" w:rsidRPr="00F22838" w14:paraId="6EF398DE" w14:textId="77777777" w:rsidTr="00F22838">
        <w:tc>
          <w:tcPr>
            <w:tcW w:w="1010" w:type="pct"/>
            <w:hideMark/>
          </w:tcPr>
          <w:p w14:paraId="5488971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id</w:t>
            </w:r>
          </w:p>
        </w:tc>
        <w:tc>
          <w:tcPr>
            <w:tcW w:w="773" w:type="pct"/>
            <w:hideMark/>
          </w:tcPr>
          <w:p w14:paraId="171982D6"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ID</w:t>
            </w:r>
          </w:p>
        </w:tc>
        <w:tc>
          <w:tcPr>
            <w:tcW w:w="815" w:type="pct"/>
            <w:hideMark/>
          </w:tcPr>
          <w:p w14:paraId="48BCFCA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INTEGER</w:t>
            </w:r>
          </w:p>
        </w:tc>
        <w:tc>
          <w:tcPr>
            <w:tcW w:w="680" w:type="pct"/>
            <w:hideMark/>
          </w:tcPr>
          <w:p w14:paraId="15361D6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4 bytes</w:t>
            </w:r>
          </w:p>
        </w:tc>
        <w:tc>
          <w:tcPr>
            <w:tcW w:w="904" w:type="pct"/>
            <w:hideMark/>
          </w:tcPr>
          <w:p w14:paraId="5813378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Unique identifier for each Order</w:t>
            </w:r>
          </w:p>
        </w:tc>
        <w:tc>
          <w:tcPr>
            <w:tcW w:w="818" w:type="pct"/>
            <w:hideMark/>
          </w:tcPr>
          <w:p w14:paraId="744750C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PK</w:t>
            </w:r>
            <w:r w:rsidRPr="00F22838">
              <w:rPr>
                <w:rFonts w:eastAsia="Times New Roman" w:cs="Times New Roman"/>
                <w:szCs w:val="24"/>
              </w:rPr>
              <w:t xml:space="preserve"> (Primary Key)</w:t>
            </w:r>
          </w:p>
        </w:tc>
      </w:tr>
      <w:tr w:rsidR="00B269D1" w:rsidRPr="00F22838" w14:paraId="6CC714B7" w14:textId="77777777" w:rsidTr="00F22838">
        <w:tc>
          <w:tcPr>
            <w:tcW w:w="1010" w:type="pct"/>
            <w:hideMark/>
          </w:tcPr>
          <w:p w14:paraId="123C791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order_type</w:t>
            </w:r>
          </w:p>
        </w:tc>
        <w:tc>
          <w:tcPr>
            <w:tcW w:w="773" w:type="pct"/>
            <w:hideMark/>
          </w:tcPr>
          <w:p w14:paraId="34FECF6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Order Type</w:t>
            </w:r>
          </w:p>
        </w:tc>
        <w:tc>
          <w:tcPr>
            <w:tcW w:w="815" w:type="pct"/>
            <w:hideMark/>
          </w:tcPr>
          <w:p w14:paraId="2E67B760"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VARCHAR</w:t>
            </w:r>
          </w:p>
        </w:tc>
        <w:tc>
          <w:tcPr>
            <w:tcW w:w="680" w:type="pct"/>
            <w:hideMark/>
          </w:tcPr>
          <w:p w14:paraId="5BF2BB9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50 characters</w:t>
            </w:r>
          </w:p>
        </w:tc>
        <w:tc>
          <w:tcPr>
            <w:tcW w:w="904" w:type="pct"/>
            <w:hideMark/>
          </w:tcPr>
          <w:p w14:paraId="0A14326E"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Type of order (“Limit,” “Market,” etc.)</w:t>
            </w:r>
          </w:p>
        </w:tc>
        <w:tc>
          <w:tcPr>
            <w:tcW w:w="818" w:type="pct"/>
            <w:hideMark/>
          </w:tcPr>
          <w:p w14:paraId="43DF68D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NOT NULL</w:t>
            </w:r>
          </w:p>
        </w:tc>
      </w:tr>
      <w:tr w:rsidR="00B269D1" w:rsidRPr="00F22838" w14:paraId="1C0FB120" w14:textId="77777777" w:rsidTr="00F22838">
        <w:tc>
          <w:tcPr>
            <w:tcW w:w="1010" w:type="pct"/>
            <w:hideMark/>
          </w:tcPr>
          <w:p w14:paraId="2C72AB4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action</w:t>
            </w:r>
          </w:p>
        </w:tc>
        <w:tc>
          <w:tcPr>
            <w:tcW w:w="773" w:type="pct"/>
            <w:hideMark/>
          </w:tcPr>
          <w:p w14:paraId="462204A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Action</w:t>
            </w:r>
          </w:p>
        </w:tc>
        <w:tc>
          <w:tcPr>
            <w:tcW w:w="815" w:type="pct"/>
            <w:hideMark/>
          </w:tcPr>
          <w:p w14:paraId="2218910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VARCHAR</w:t>
            </w:r>
          </w:p>
        </w:tc>
        <w:tc>
          <w:tcPr>
            <w:tcW w:w="680" w:type="pct"/>
            <w:hideMark/>
          </w:tcPr>
          <w:p w14:paraId="23804250"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50 characters</w:t>
            </w:r>
          </w:p>
        </w:tc>
        <w:tc>
          <w:tcPr>
            <w:tcW w:w="904" w:type="pct"/>
            <w:hideMark/>
          </w:tcPr>
          <w:p w14:paraId="0A7CB43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“Buy” or “Sell”</w:t>
            </w:r>
          </w:p>
        </w:tc>
        <w:tc>
          <w:tcPr>
            <w:tcW w:w="818" w:type="pct"/>
            <w:hideMark/>
          </w:tcPr>
          <w:p w14:paraId="6D1A111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NOT NULL</w:t>
            </w:r>
          </w:p>
        </w:tc>
      </w:tr>
      <w:tr w:rsidR="00B269D1" w:rsidRPr="00F22838" w14:paraId="4F9913D8" w14:textId="77777777" w:rsidTr="00F22838">
        <w:tc>
          <w:tcPr>
            <w:tcW w:w="1010" w:type="pct"/>
            <w:hideMark/>
          </w:tcPr>
          <w:p w14:paraId="210ACA9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price</w:t>
            </w:r>
          </w:p>
        </w:tc>
        <w:tc>
          <w:tcPr>
            <w:tcW w:w="773" w:type="pct"/>
            <w:hideMark/>
          </w:tcPr>
          <w:p w14:paraId="360B55B4"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Price</w:t>
            </w:r>
          </w:p>
        </w:tc>
        <w:tc>
          <w:tcPr>
            <w:tcW w:w="815" w:type="pct"/>
            <w:hideMark/>
          </w:tcPr>
          <w:p w14:paraId="6BE3B97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DECIMAL</w:t>
            </w:r>
          </w:p>
        </w:tc>
        <w:tc>
          <w:tcPr>
            <w:tcW w:w="680" w:type="pct"/>
            <w:hideMark/>
          </w:tcPr>
          <w:p w14:paraId="1A4F440E"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w:t>
            </w:r>
          </w:p>
        </w:tc>
        <w:tc>
          <w:tcPr>
            <w:tcW w:w="904" w:type="pct"/>
            <w:hideMark/>
          </w:tcPr>
          <w:p w14:paraId="6DF2928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Limit price, if applicable</w:t>
            </w:r>
          </w:p>
        </w:tc>
        <w:tc>
          <w:tcPr>
            <w:tcW w:w="818" w:type="pct"/>
            <w:hideMark/>
          </w:tcPr>
          <w:p w14:paraId="0DECC6F3"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Default = 0.0</w:t>
            </w:r>
          </w:p>
        </w:tc>
      </w:tr>
      <w:tr w:rsidR="00B269D1" w:rsidRPr="00F22838" w14:paraId="104166C1" w14:textId="77777777" w:rsidTr="00F22838">
        <w:tc>
          <w:tcPr>
            <w:tcW w:w="1010" w:type="pct"/>
            <w:hideMark/>
          </w:tcPr>
          <w:p w14:paraId="3E9B2ED1"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quantity</w:t>
            </w:r>
          </w:p>
        </w:tc>
        <w:tc>
          <w:tcPr>
            <w:tcW w:w="773" w:type="pct"/>
            <w:hideMark/>
          </w:tcPr>
          <w:p w14:paraId="625FF09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Quantity</w:t>
            </w:r>
          </w:p>
        </w:tc>
        <w:tc>
          <w:tcPr>
            <w:tcW w:w="815" w:type="pct"/>
            <w:hideMark/>
          </w:tcPr>
          <w:p w14:paraId="159E144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INTEGER</w:t>
            </w:r>
          </w:p>
        </w:tc>
        <w:tc>
          <w:tcPr>
            <w:tcW w:w="680" w:type="pct"/>
            <w:hideMark/>
          </w:tcPr>
          <w:p w14:paraId="6C7C6A1D"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4 bytes</w:t>
            </w:r>
          </w:p>
        </w:tc>
        <w:tc>
          <w:tcPr>
            <w:tcW w:w="904" w:type="pct"/>
            <w:hideMark/>
          </w:tcPr>
          <w:p w14:paraId="7BFFCC93"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Number of shares to buy or sell</w:t>
            </w:r>
          </w:p>
        </w:tc>
        <w:tc>
          <w:tcPr>
            <w:tcW w:w="818" w:type="pct"/>
            <w:hideMark/>
          </w:tcPr>
          <w:p w14:paraId="1F580EED"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Default = 1</w:t>
            </w:r>
          </w:p>
        </w:tc>
      </w:tr>
      <w:tr w:rsidR="00B269D1" w:rsidRPr="00F22838" w14:paraId="2F4EDDB4" w14:textId="77777777" w:rsidTr="00F22838">
        <w:tc>
          <w:tcPr>
            <w:tcW w:w="1010" w:type="pct"/>
            <w:hideMark/>
          </w:tcPr>
          <w:p w14:paraId="380FA69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transaction_fee</w:t>
            </w:r>
          </w:p>
        </w:tc>
        <w:tc>
          <w:tcPr>
            <w:tcW w:w="773" w:type="pct"/>
            <w:hideMark/>
          </w:tcPr>
          <w:p w14:paraId="4B77F78E"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Transaction Fee</w:t>
            </w:r>
          </w:p>
        </w:tc>
        <w:tc>
          <w:tcPr>
            <w:tcW w:w="815" w:type="pct"/>
            <w:hideMark/>
          </w:tcPr>
          <w:p w14:paraId="5460DB9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DECIMAL</w:t>
            </w:r>
          </w:p>
        </w:tc>
        <w:tc>
          <w:tcPr>
            <w:tcW w:w="680" w:type="pct"/>
            <w:hideMark/>
          </w:tcPr>
          <w:p w14:paraId="22D574B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w:t>
            </w:r>
          </w:p>
        </w:tc>
        <w:tc>
          <w:tcPr>
            <w:tcW w:w="904" w:type="pct"/>
            <w:hideMark/>
          </w:tcPr>
          <w:p w14:paraId="71EA8AA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Brokerage or platform fee associated with the order</w:t>
            </w:r>
          </w:p>
        </w:tc>
        <w:tc>
          <w:tcPr>
            <w:tcW w:w="818" w:type="pct"/>
            <w:hideMark/>
          </w:tcPr>
          <w:p w14:paraId="4DD63F80"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Default = 0.0</w:t>
            </w:r>
          </w:p>
        </w:tc>
      </w:tr>
      <w:tr w:rsidR="00B269D1" w:rsidRPr="00F22838" w14:paraId="5A053BE8" w14:textId="77777777" w:rsidTr="00F22838">
        <w:tc>
          <w:tcPr>
            <w:tcW w:w="1010" w:type="pct"/>
            <w:hideMark/>
          </w:tcPr>
          <w:p w14:paraId="7F9C11D0"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status</w:t>
            </w:r>
          </w:p>
        </w:tc>
        <w:tc>
          <w:tcPr>
            <w:tcW w:w="773" w:type="pct"/>
            <w:hideMark/>
          </w:tcPr>
          <w:p w14:paraId="2164471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Status</w:t>
            </w:r>
          </w:p>
        </w:tc>
        <w:tc>
          <w:tcPr>
            <w:tcW w:w="815" w:type="pct"/>
            <w:hideMark/>
          </w:tcPr>
          <w:p w14:paraId="1F07C77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VARCHAR</w:t>
            </w:r>
          </w:p>
        </w:tc>
        <w:tc>
          <w:tcPr>
            <w:tcW w:w="680" w:type="pct"/>
            <w:hideMark/>
          </w:tcPr>
          <w:p w14:paraId="087C3471"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50 characters</w:t>
            </w:r>
          </w:p>
        </w:tc>
        <w:tc>
          <w:tcPr>
            <w:tcW w:w="904" w:type="pct"/>
            <w:hideMark/>
          </w:tcPr>
          <w:p w14:paraId="1FF4917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Current status (“Open,” “Filled,” “Canceled”)</w:t>
            </w:r>
          </w:p>
        </w:tc>
        <w:tc>
          <w:tcPr>
            <w:tcW w:w="818" w:type="pct"/>
            <w:hideMark/>
          </w:tcPr>
          <w:p w14:paraId="047D67D6"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w:t>
            </w:r>
          </w:p>
        </w:tc>
      </w:tr>
      <w:tr w:rsidR="00B269D1" w:rsidRPr="00F22838" w14:paraId="27CBCA01" w14:textId="77777777" w:rsidTr="00F22838">
        <w:tc>
          <w:tcPr>
            <w:tcW w:w="1010" w:type="pct"/>
            <w:hideMark/>
          </w:tcPr>
          <w:p w14:paraId="15D811D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created_at</w:t>
            </w:r>
          </w:p>
        </w:tc>
        <w:tc>
          <w:tcPr>
            <w:tcW w:w="773" w:type="pct"/>
            <w:hideMark/>
          </w:tcPr>
          <w:p w14:paraId="1D3147C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Created At</w:t>
            </w:r>
          </w:p>
        </w:tc>
        <w:tc>
          <w:tcPr>
            <w:tcW w:w="815" w:type="pct"/>
            <w:hideMark/>
          </w:tcPr>
          <w:p w14:paraId="069BCC54"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DATETIME</w:t>
            </w:r>
          </w:p>
        </w:tc>
        <w:tc>
          <w:tcPr>
            <w:tcW w:w="680" w:type="pct"/>
            <w:hideMark/>
          </w:tcPr>
          <w:p w14:paraId="21FA71F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8 bytes</w:t>
            </w:r>
          </w:p>
        </w:tc>
        <w:tc>
          <w:tcPr>
            <w:tcW w:w="904" w:type="pct"/>
            <w:hideMark/>
          </w:tcPr>
          <w:p w14:paraId="1FF37E41"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Timestamp of when the order was placed</w:t>
            </w:r>
          </w:p>
        </w:tc>
        <w:tc>
          <w:tcPr>
            <w:tcW w:w="818" w:type="pct"/>
            <w:hideMark/>
          </w:tcPr>
          <w:p w14:paraId="5B3F55C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NOT NULL</w:t>
            </w:r>
          </w:p>
        </w:tc>
      </w:tr>
      <w:tr w:rsidR="00B269D1" w:rsidRPr="00F22838" w14:paraId="1C11BADF" w14:textId="77777777" w:rsidTr="00F22838">
        <w:tc>
          <w:tcPr>
            <w:tcW w:w="1010" w:type="pct"/>
            <w:hideMark/>
          </w:tcPr>
          <w:p w14:paraId="5011601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stock_id</w:t>
            </w:r>
          </w:p>
        </w:tc>
        <w:tc>
          <w:tcPr>
            <w:tcW w:w="773" w:type="pct"/>
            <w:hideMark/>
          </w:tcPr>
          <w:p w14:paraId="45A0BA2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Stock ID</w:t>
            </w:r>
          </w:p>
        </w:tc>
        <w:tc>
          <w:tcPr>
            <w:tcW w:w="815" w:type="pct"/>
            <w:hideMark/>
          </w:tcPr>
          <w:p w14:paraId="421376C3"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INTEGER</w:t>
            </w:r>
          </w:p>
        </w:tc>
        <w:tc>
          <w:tcPr>
            <w:tcW w:w="680" w:type="pct"/>
            <w:hideMark/>
          </w:tcPr>
          <w:p w14:paraId="7FC000E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4 bytes</w:t>
            </w:r>
          </w:p>
        </w:tc>
        <w:tc>
          <w:tcPr>
            <w:tcW w:w="904" w:type="pct"/>
            <w:hideMark/>
          </w:tcPr>
          <w:p w14:paraId="03F0D8D3"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 xml:space="preserve">FK referencing </w:t>
            </w:r>
            <w:r w:rsidRPr="00F22838">
              <w:rPr>
                <w:rFonts w:eastAsia="Times New Roman" w:cs="Times New Roman"/>
                <w:b/>
                <w:bCs/>
                <w:szCs w:val="24"/>
              </w:rPr>
              <w:t>Stock</w:t>
            </w:r>
          </w:p>
        </w:tc>
        <w:tc>
          <w:tcPr>
            <w:tcW w:w="818" w:type="pct"/>
            <w:hideMark/>
          </w:tcPr>
          <w:p w14:paraId="49BABDD7"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Foreign Key (FK)</w:t>
            </w:r>
          </w:p>
        </w:tc>
      </w:tr>
      <w:tr w:rsidR="00B269D1" w:rsidRPr="00F22838" w14:paraId="10058456" w14:textId="77777777" w:rsidTr="00F22838">
        <w:tc>
          <w:tcPr>
            <w:tcW w:w="1010" w:type="pct"/>
            <w:hideMark/>
          </w:tcPr>
          <w:p w14:paraId="6F3AC7B6"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user_id</w:t>
            </w:r>
          </w:p>
        </w:tc>
        <w:tc>
          <w:tcPr>
            <w:tcW w:w="773" w:type="pct"/>
            <w:hideMark/>
          </w:tcPr>
          <w:p w14:paraId="3D0C94FE"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User ID</w:t>
            </w:r>
          </w:p>
        </w:tc>
        <w:tc>
          <w:tcPr>
            <w:tcW w:w="815" w:type="pct"/>
            <w:hideMark/>
          </w:tcPr>
          <w:p w14:paraId="26BCA220"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INTEGER</w:t>
            </w:r>
          </w:p>
        </w:tc>
        <w:tc>
          <w:tcPr>
            <w:tcW w:w="680" w:type="pct"/>
            <w:hideMark/>
          </w:tcPr>
          <w:p w14:paraId="2DA474E7"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4 bytes</w:t>
            </w:r>
          </w:p>
        </w:tc>
        <w:tc>
          <w:tcPr>
            <w:tcW w:w="904" w:type="pct"/>
            <w:hideMark/>
          </w:tcPr>
          <w:p w14:paraId="19257C24"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 xml:space="preserve">FK referencing </w:t>
            </w:r>
            <w:r w:rsidRPr="00F22838">
              <w:rPr>
                <w:rFonts w:eastAsia="Times New Roman" w:cs="Times New Roman"/>
                <w:b/>
                <w:bCs/>
                <w:szCs w:val="24"/>
              </w:rPr>
              <w:t>User</w:t>
            </w:r>
          </w:p>
        </w:tc>
        <w:tc>
          <w:tcPr>
            <w:tcW w:w="818" w:type="pct"/>
            <w:hideMark/>
          </w:tcPr>
          <w:p w14:paraId="4E1829B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FK</w:t>
            </w:r>
          </w:p>
        </w:tc>
      </w:tr>
    </w:tbl>
    <w:p w14:paraId="247DEF7F" w14:textId="01D6BE42" w:rsidR="00DA7F4F" w:rsidRPr="00F22838" w:rsidRDefault="00866BA8" w:rsidP="00B269D1">
      <w:pPr>
        <w:pStyle w:val="Caption"/>
        <w:spacing w:before="240"/>
        <w:jc w:val="center"/>
        <w:rPr>
          <w:rFonts w:cs="Times New Roman"/>
          <w:b w:val="0"/>
          <w:sz w:val="22"/>
          <w:szCs w:val="22"/>
        </w:rPr>
      </w:pPr>
      <w:bookmarkStart w:id="55" w:name="_Toc187936974"/>
      <w:r w:rsidRPr="00F22838">
        <w:rPr>
          <w:rFonts w:cs="Times New Roman"/>
          <w:b w:val="0"/>
          <w:sz w:val="22"/>
          <w:szCs w:val="22"/>
        </w:rPr>
        <w:t xml:space="preserve">Table </w:t>
      </w:r>
      <w:r w:rsidRPr="00F22838">
        <w:rPr>
          <w:rFonts w:cs="Times New Roman"/>
          <w:b w:val="0"/>
          <w:sz w:val="22"/>
          <w:szCs w:val="22"/>
        </w:rPr>
        <w:fldChar w:fldCharType="begin"/>
      </w:r>
      <w:r w:rsidRPr="00F22838">
        <w:rPr>
          <w:rFonts w:cs="Times New Roman"/>
          <w:b w:val="0"/>
          <w:sz w:val="22"/>
          <w:szCs w:val="22"/>
        </w:rPr>
        <w:instrText xml:space="preserve"> SEQ Table \* ARABIC </w:instrText>
      </w:r>
      <w:r w:rsidRPr="00F22838">
        <w:rPr>
          <w:rFonts w:cs="Times New Roman"/>
          <w:b w:val="0"/>
          <w:sz w:val="22"/>
          <w:szCs w:val="22"/>
        </w:rPr>
        <w:fldChar w:fldCharType="separate"/>
      </w:r>
      <w:r w:rsidR="007457EB" w:rsidRPr="00F22838">
        <w:rPr>
          <w:rFonts w:cs="Times New Roman"/>
          <w:b w:val="0"/>
          <w:noProof/>
          <w:sz w:val="22"/>
          <w:szCs w:val="22"/>
        </w:rPr>
        <w:t>11</w:t>
      </w:r>
      <w:r w:rsidRPr="00F22838">
        <w:rPr>
          <w:rFonts w:cs="Times New Roman"/>
          <w:b w:val="0"/>
          <w:sz w:val="22"/>
          <w:szCs w:val="22"/>
        </w:rPr>
        <w:fldChar w:fldCharType="end"/>
      </w:r>
      <w:r w:rsidRPr="00F22838">
        <w:rPr>
          <w:rFonts w:cs="Times New Roman"/>
          <w:b w:val="0"/>
          <w:sz w:val="22"/>
          <w:szCs w:val="22"/>
        </w:rPr>
        <w:t xml:space="preserve"> Orders</w:t>
      </w:r>
      <w:bookmarkEnd w:id="55"/>
    </w:p>
    <w:p w14:paraId="3C3FC4C5" w14:textId="77777777" w:rsidR="00B269D1" w:rsidRPr="00F22838" w:rsidRDefault="00B269D1" w:rsidP="00B269D1">
      <w:pPr>
        <w:rPr>
          <w:rFonts w:cs="Times New Roman"/>
        </w:rPr>
      </w:pPr>
    </w:p>
    <w:p w14:paraId="756C9ABF" w14:textId="77777777" w:rsidR="00B269D1" w:rsidRPr="00F22838" w:rsidRDefault="00B269D1" w:rsidP="00B269D1">
      <w:pPr>
        <w:rPr>
          <w:rFonts w:cs="Times New Roman"/>
        </w:rPr>
      </w:pPr>
    </w:p>
    <w:p w14:paraId="627981C7" w14:textId="77777777" w:rsidR="00B269D1" w:rsidRPr="00F22838" w:rsidRDefault="00B269D1" w:rsidP="00B269D1">
      <w:pPr>
        <w:rPr>
          <w:rFonts w:cs="Times New Roman"/>
        </w:rPr>
      </w:pPr>
    </w:p>
    <w:p w14:paraId="6A749AD0" w14:textId="77777777" w:rsidR="00B269D1" w:rsidRPr="00F22838" w:rsidRDefault="00B269D1" w:rsidP="00B269D1">
      <w:pPr>
        <w:rPr>
          <w:rFonts w:cs="Times New Roman"/>
        </w:rPr>
      </w:pPr>
    </w:p>
    <w:p w14:paraId="6542A8B2" w14:textId="77777777" w:rsidR="00F22838" w:rsidRPr="00F22838" w:rsidRDefault="00F22838" w:rsidP="00B269D1">
      <w:pPr>
        <w:rPr>
          <w:rFonts w:cs="Times New Roman"/>
        </w:rPr>
      </w:pPr>
    </w:p>
    <w:p w14:paraId="17D9F0C5" w14:textId="77777777" w:rsidR="00B269D1" w:rsidRPr="00F22838" w:rsidRDefault="00B269D1" w:rsidP="00B269D1">
      <w:pPr>
        <w:rPr>
          <w:rFonts w:cs="Times New Roman"/>
        </w:rPr>
      </w:pPr>
    </w:p>
    <w:p w14:paraId="569DE3C1" w14:textId="36D3F8EB" w:rsidR="00C53F30" w:rsidRPr="00F22838" w:rsidRDefault="00B269D1" w:rsidP="00F413D5">
      <w:pPr>
        <w:rPr>
          <w:rFonts w:cs="Times New Roman"/>
          <w:b/>
        </w:rPr>
      </w:pPr>
      <w:r w:rsidRPr="00F22838">
        <w:rPr>
          <w:rFonts w:cs="Times New Roman"/>
          <w:b/>
        </w:rPr>
        <w:lastRenderedPageBreak/>
        <w:t>Trade</w:t>
      </w:r>
    </w:p>
    <w:tbl>
      <w:tblPr>
        <w:tblStyle w:val="TableGrid"/>
        <w:tblW w:w="5000" w:type="pct"/>
        <w:tblLook w:val="04A0" w:firstRow="1" w:lastRow="0" w:firstColumn="1" w:lastColumn="0" w:noHBand="0" w:noVBand="1"/>
      </w:tblPr>
      <w:tblGrid>
        <w:gridCol w:w="1789"/>
        <w:gridCol w:w="1420"/>
        <w:gridCol w:w="1443"/>
        <w:gridCol w:w="755"/>
        <w:gridCol w:w="1929"/>
        <w:gridCol w:w="1520"/>
      </w:tblGrid>
      <w:tr w:rsidR="00B269D1" w:rsidRPr="00F22838" w14:paraId="55124910" w14:textId="77777777" w:rsidTr="00F22838">
        <w:tc>
          <w:tcPr>
            <w:tcW w:w="1010" w:type="pct"/>
            <w:hideMark/>
          </w:tcPr>
          <w:p w14:paraId="2E43C910"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Field</w:t>
            </w:r>
          </w:p>
        </w:tc>
        <w:tc>
          <w:tcPr>
            <w:tcW w:w="802" w:type="pct"/>
            <w:hideMark/>
          </w:tcPr>
          <w:p w14:paraId="798526FA"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Name</w:t>
            </w:r>
          </w:p>
        </w:tc>
        <w:tc>
          <w:tcPr>
            <w:tcW w:w="815" w:type="pct"/>
            <w:hideMark/>
          </w:tcPr>
          <w:p w14:paraId="04353F8F"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Data Type</w:t>
            </w:r>
          </w:p>
        </w:tc>
        <w:tc>
          <w:tcPr>
            <w:tcW w:w="426" w:type="pct"/>
            <w:hideMark/>
          </w:tcPr>
          <w:p w14:paraId="09D3F272"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Size</w:t>
            </w:r>
          </w:p>
        </w:tc>
        <w:tc>
          <w:tcPr>
            <w:tcW w:w="1089" w:type="pct"/>
            <w:hideMark/>
          </w:tcPr>
          <w:p w14:paraId="2308BA4F"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Description</w:t>
            </w:r>
          </w:p>
        </w:tc>
        <w:tc>
          <w:tcPr>
            <w:tcW w:w="858" w:type="pct"/>
            <w:hideMark/>
          </w:tcPr>
          <w:p w14:paraId="20E039B3"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Constraints</w:t>
            </w:r>
          </w:p>
        </w:tc>
      </w:tr>
      <w:tr w:rsidR="00B269D1" w:rsidRPr="00F22838" w14:paraId="73AD7145" w14:textId="77777777" w:rsidTr="00F22838">
        <w:tc>
          <w:tcPr>
            <w:tcW w:w="1010" w:type="pct"/>
            <w:hideMark/>
          </w:tcPr>
          <w:p w14:paraId="3989DE21"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id</w:t>
            </w:r>
          </w:p>
        </w:tc>
        <w:tc>
          <w:tcPr>
            <w:tcW w:w="802" w:type="pct"/>
            <w:hideMark/>
          </w:tcPr>
          <w:p w14:paraId="791B605E"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ID</w:t>
            </w:r>
          </w:p>
        </w:tc>
        <w:tc>
          <w:tcPr>
            <w:tcW w:w="815" w:type="pct"/>
            <w:hideMark/>
          </w:tcPr>
          <w:p w14:paraId="2A4CE1D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INTEGER</w:t>
            </w:r>
          </w:p>
        </w:tc>
        <w:tc>
          <w:tcPr>
            <w:tcW w:w="426" w:type="pct"/>
            <w:hideMark/>
          </w:tcPr>
          <w:p w14:paraId="62800FE0"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4 bytes</w:t>
            </w:r>
          </w:p>
        </w:tc>
        <w:tc>
          <w:tcPr>
            <w:tcW w:w="1089" w:type="pct"/>
            <w:hideMark/>
          </w:tcPr>
          <w:p w14:paraId="65EDF55D"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Unique identifier for each Trade</w:t>
            </w:r>
          </w:p>
        </w:tc>
        <w:tc>
          <w:tcPr>
            <w:tcW w:w="858" w:type="pct"/>
            <w:hideMark/>
          </w:tcPr>
          <w:p w14:paraId="74EAEDB0"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PK</w:t>
            </w:r>
            <w:r w:rsidRPr="00F22838">
              <w:rPr>
                <w:rFonts w:eastAsia="Times New Roman" w:cs="Times New Roman"/>
                <w:szCs w:val="24"/>
              </w:rPr>
              <w:t xml:space="preserve"> (Primary Key)</w:t>
            </w:r>
          </w:p>
        </w:tc>
      </w:tr>
      <w:tr w:rsidR="00B269D1" w:rsidRPr="00F22838" w14:paraId="2AAF0FA6" w14:textId="77777777" w:rsidTr="00F22838">
        <w:tc>
          <w:tcPr>
            <w:tcW w:w="1010" w:type="pct"/>
            <w:hideMark/>
          </w:tcPr>
          <w:p w14:paraId="5FDF597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quantity</w:t>
            </w:r>
          </w:p>
        </w:tc>
        <w:tc>
          <w:tcPr>
            <w:tcW w:w="802" w:type="pct"/>
            <w:hideMark/>
          </w:tcPr>
          <w:p w14:paraId="16788F70"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Quantity</w:t>
            </w:r>
          </w:p>
        </w:tc>
        <w:tc>
          <w:tcPr>
            <w:tcW w:w="815" w:type="pct"/>
            <w:hideMark/>
          </w:tcPr>
          <w:p w14:paraId="2A2387A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INTEGER</w:t>
            </w:r>
          </w:p>
        </w:tc>
        <w:tc>
          <w:tcPr>
            <w:tcW w:w="426" w:type="pct"/>
            <w:hideMark/>
          </w:tcPr>
          <w:p w14:paraId="301865A4"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4 bytes</w:t>
            </w:r>
          </w:p>
        </w:tc>
        <w:tc>
          <w:tcPr>
            <w:tcW w:w="1089" w:type="pct"/>
            <w:hideMark/>
          </w:tcPr>
          <w:p w14:paraId="3300191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Number of shares traded</w:t>
            </w:r>
          </w:p>
        </w:tc>
        <w:tc>
          <w:tcPr>
            <w:tcW w:w="858" w:type="pct"/>
            <w:hideMark/>
          </w:tcPr>
          <w:p w14:paraId="25CFA9B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NOT NULL</w:t>
            </w:r>
          </w:p>
        </w:tc>
      </w:tr>
      <w:tr w:rsidR="00B269D1" w:rsidRPr="00F22838" w14:paraId="03ACD4F4" w14:textId="77777777" w:rsidTr="00F22838">
        <w:tc>
          <w:tcPr>
            <w:tcW w:w="1010" w:type="pct"/>
            <w:hideMark/>
          </w:tcPr>
          <w:p w14:paraId="18F82D4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price</w:t>
            </w:r>
          </w:p>
        </w:tc>
        <w:tc>
          <w:tcPr>
            <w:tcW w:w="802" w:type="pct"/>
            <w:hideMark/>
          </w:tcPr>
          <w:p w14:paraId="03EE75D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Price</w:t>
            </w:r>
          </w:p>
        </w:tc>
        <w:tc>
          <w:tcPr>
            <w:tcW w:w="815" w:type="pct"/>
            <w:hideMark/>
          </w:tcPr>
          <w:p w14:paraId="6E2C23B4"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DECIMAL</w:t>
            </w:r>
          </w:p>
        </w:tc>
        <w:tc>
          <w:tcPr>
            <w:tcW w:w="426" w:type="pct"/>
            <w:hideMark/>
          </w:tcPr>
          <w:p w14:paraId="2E62A5B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w:t>
            </w:r>
          </w:p>
        </w:tc>
        <w:tc>
          <w:tcPr>
            <w:tcW w:w="1089" w:type="pct"/>
            <w:hideMark/>
          </w:tcPr>
          <w:p w14:paraId="197CBBC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Price per share at time of trade</w:t>
            </w:r>
          </w:p>
        </w:tc>
        <w:tc>
          <w:tcPr>
            <w:tcW w:w="858" w:type="pct"/>
            <w:hideMark/>
          </w:tcPr>
          <w:p w14:paraId="613D31D0"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NOT NULL</w:t>
            </w:r>
          </w:p>
        </w:tc>
      </w:tr>
      <w:tr w:rsidR="00B269D1" w:rsidRPr="00F22838" w14:paraId="2D38D0B9" w14:textId="77777777" w:rsidTr="00F22838">
        <w:tc>
          <w:tcPr>
            <w:tcW w:w="1010" w:type="pct"/>
            <w:hideMark/>
          </w:tcPr>
          <w:p w14:paraId="187246B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transaction_fee</w:t>
            </w:r>
          </w:p>
        </w:tc>
        <w:tc>
          <w:tcPr>
            <w:tcW w:w="802" w:type="pct"/>
            <w:hideMark/>
          </w:tcPr>
          <w:p w14:paraId="730EDB06"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Transaction Fee</w:t>
            </w:r>
          </w:p>
        </w:tc>
        <w:tc>
          <w:tcPr>
            <w:tcW w:w="815" w:type="pct"/>
            <w:hideMark/>
          </w:tcPr>
          <w:p w14:paraId="1BF5768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DECIMAL</w:t>
            </w:r>
          </w:p>
        </w:tc>
        <w:tc>
          <w:tcPr>
            <w:tcW w:w="426" w:type="pct"/>
            <w:hideMark/>
          </w:tcPr>
          <w:p w14:paraId="32D0207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w:t>
            </w:r>
          </w:p>
        </w:tc>
        <w:tc>
          <w:tcPr>
            <w:tcW w:w="1089" w:type="pct"/>
            <w:hideMark/>
          </w:tcPr>
          <w:p w14:paraId="757B04E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Fee charged for executing the trade</w:t>
            </w:r>
          </w:p>
        </w:tc>
        <w:tc>
          <w:tcPr>
            <w:tcW w:w="858" w:type="pct"/>
            <w:hideMark/>
          </w:tcPr>
          <w:p w14:paraId="0B789D57"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Default = 0.0</w:t>
            </w:r>
          </w:p>
        </w:tc>
      </w:tr>
      <w:tr w:rsidR="00B269D1" w:rsidRPr="00F22838" w14:paraId="258BAA95" w14:textId="77777777" w:rsidTr="00F22838">
        <w:tc>
          <w:tcPr>
            <w:tcW w:w="1010" w:type="pct"/>
            <w:hideMark/>
          </w:tcPr>
          <w:p w14:paraId="77AC12E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trade_time</w:t>
            </w:r>
          </w:p>
        </w:tc>
        <w:tc>
          <w:tcPr>
            <w:tcW w:w="802" w:type="pct"/>
            <w:hideMark/>
          </w:tcPr>
          <w:p w14:paraId="1F5F50D7"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Trade Time</w:t>
            </w:r>
          </w:p>
        </w:tc>
        <w:tc>
          <w:tcPr>
            <w:tcW w:w="815" w:type="pct"/>
            <w:hideMark/>
          </w:tcPr>
          <w:p w14:paraId="26ACFEE1"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DATETIME</w:t>
            </w:r>
          </w:p>
        </w:tc>
        <w:tc>
          <w:tcPr>
            <w:tcW w:w="426" w:type="pct"/>
            <w:hideMark/>
          </w:tcPr>
          <w:p w14:paraId="55BACF1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8 bytes</w:t>
            </w:r>
          </w:p>
        </w:tc>
        <w:tc>
          <w:tcPr>
            <w:tcW w:w="1089" w:type="pct"/>
            <w:hideMark/>
          </w:tcPr>
          <w:p w14:paraId="7AA8490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Timestamp of when the trade was executed</w:t>
            </w:r>
          </w:p>
        </w:tc>
        <w:tc>
          <w:tcPr>
            <w:tcW w:w="858" w:type="pct"/>
            <w:hideMark/>
          </w:tcPr>
          <w:p w14:paraId="2507566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NOT NULL</w:t>
            </w:r>
          </w:p>
        </w:tc>
      </w:tr>
      <w:tr w:rsidR="00B269D1" w:rsidRPr="00F22838" w14:paraId="65BDC036" w14:textId="77777777" w:rsidTr="00F22838">
        <w:tc>
          <w:tcPr>
            <w:tcW w:w="1010" w:type="pct"/>
            <w:hideMark/>
          </w:tcPr>
          <w:p w14:paraId="7A1BC9D4"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stock_id</w:t>
            </w:r>
          </w:p>
        </w:tc>
        <w:tc>
          <w:tcPr>
            <w:tcW w:w="802" w:type="pct"/>
            <w:hideMark/>
          </w:tcPr>
          <w:p w14:paraId="171AB09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Stock ID</w:t>
            </w:r>
          </w:p>
        </w:tc>
        <w:tc>
          <w:tcPr>
            <w:tcW w:w="815" w:type="pct"/>
            <w:hideMark/>
          </w:tcPr>
          <w:p w14:paraId="75F58451"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INTEGER</w:t>
            </w:r>
          </w:p>
        </w:tc>
        <w:tc>
          <w:tcPr>
            <w:tcW w:w="426" w:type="pct"/>
            <w:hideMark/>
          </w:tcPr>
          <w:p w14:paraId="66E2141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4 bytes</w:t>
            </w:r>
          </w:p>
        </w:tc>
        <w:tc>
          <w:tcPr>
            <w:tcW w:w="1089" w:type="pct"/>
            <w:hideMark/>
          </w:tcPr>
          <w:p w14:paraId="0A2A333E"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 xml:space="preserve">FK referencing </w:t>
            </w:r>
            <w:r w:rsidRPr="00F22838">
              <w:rPr>
                <w:rFonts w:eastAsia="Times New Roman" w:cs="Times New Roman"/>
                <w:b/>
                <w:bCs/>
                <w:szCs w:val="24"/>
              </w:rPr>
              <w:t>Stock</w:t>
            </w:r>
          </w:p>
        </w:tc>
        <w:tc>
          <w:tcPr>
            <w:tcW w:w="858" w:type="pct"/>
            <w:hideMark/>
          </w:tcPr>
          <w:p w14:paraId="0FFC866D"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FK</w:t>
            </w:r>
          </w:p>
        </w:tc>
      </w:tr>
      <w:tr w:rsidR="00B269D1" w:rsidRPr="00F22838" w14:paraId="17F77796" w14:textId="77777777" w:rsidTr="00F22838">
        <w:tc>
          <w:tcPr>
            <w:tcW w:w="1010" w:type="pct"/>
            <w:hideMark/>
          </w:tcPr>
          <w:p w14:paraId="3B83D5C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user_id</w:t>
            </w:r>
          </w:p>
        </w:tc>
        <w:tc>
          <w:tcPr>
            <w:tcW w:w="802" w:type="pct"/>
            <w:hideMark/>
          </w:tcPr>
          <w:p w14:paraId="4BADC874"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User ID</w:t>
            </w:r>
          </w:p>
        </w:tc>
        <w:tc>
          <w:tcPr>
            <w:tcW w:w="815" w:type="pct"/>
            <w:hideMark/>
          </w:tcPr>
          <w:p w14:paraId="64EFDFB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INTEGER</w:t>
            </w:r>
          </w:p>
        </w:tc>
        <w:tc>
          <w:tcPr>
            <w:tcW w:w="426" w:type="pct"/>
            <w:hideMark/>
          </w:tcPr>
          <w:p w14:paraId="61660D3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4 bytes</w:t>
            </w:r>
          </w:p>
        </w:tc>
        <w:tc>
          <w:tcPr>
            <w:tcW w:w="1089" w:type="pct"/>
            <w:hideMark/>
          </w:tcPr>
          <w:p w14:paraId="2316482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 xml:space="preserve">FK referencing </w:t>
            </w:r>
            <w:r w:rsidRPr="00F22838">
              <w:rPr>
                <w:rFonts w:eastAsia="Times New Roman" w:cs="Times New Roman"/>
                <w:b/>
                <w:bCs/>
                <w:szCs w:val="24"/>
              </w:rPr>
              <w:t>User</w:t>
            </w:r>
          </w:p>
        </w:tc>
        <w:tc>
          <w:tcPr>
            <w:tcW w:w="858" w:type="pct"/>
            <w:hideMark/>
          </w:tcPr>
          <w:p w14:paraId="28DBEBF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FK</w:t>
            </w:r>
          </w:p>
        </w:tc>
      </w:tr>
    </w:tbl>
    <w:p w14:paraId="13A8725B" w14:textId="343D773C" w:rsidR="00C234F6" w:rsidRPr="00F22838" w:rsidRDefault="00866BA8" w:rsidP="00B269D1">
      <w:pPr>
        <w:pStyle w:val="Caption"/>
        <w:spacing w:before="240"/>
        <w:jc w:val="center"/>
        <w:rPr>
          <w:rFonts w:cs="Times New Roman"/>
          <w:b w:val="0"/>
          <w:sz w:val="22"/>
          <w:szCs w:val="22"/>
        </w:rPr>
      </w:pPr>
      <w:bookmarkStart w:id="56" w:name="_Toc187936975"/>
      <w:r w:rsidRPr="00F22838">
        <w:rPr>
          <w:rFonts w:cs="Times New Roman"/>
          <w:b w:val="0"/>
          <w:sz w:val="22"/>
          <w:szCs w:val="22"/>
        </w:rPr>
        <w:t xml:space="preserve">Table </w:t>
      </w:r>
      <w:r w:rsidRPr="00F22838">
        <w:rPr>
          <w:rFonts w:cs="Times New Roman"/>
          <w:b w:val="0"/>
          <w:sz w:val="22"/>
          <w:szCs w:val="22"/>
        </w:rPr>
        <w:fldChar w:fldCharType="begin"/>
      </w:r>
      <w:r w:rsidRPr="00F22838">
        <w:rPr>
          <w:rFonts w:cs="Times New Roman"/>
          <w:b w:val="0"/>
          <w:sz w:val="22"/>
          <w:szCs w:val="22"/>
        </w:rPr>
        <w:instrText xml:space="preserve"> SEQ Table \* ARABIC </w:instrText>
      </w:r>
      <w:r w:rsidRPr="00F22838">
        <w:rPr>
          <w:rFonts w:cs="Times New Roman"/>
          <w:b w:val="0"/>
          <w:sz w:val="22"/>
          <w:szCs w:val="22"/>
        </w:rPr>
        <w:fldChar w:fldCharType="separate"/>
      </w:r>
      <w:r w:rsidR="007457EB" w:rsidRPr="00F22838">
        <w:rPr>
          <w:rFonts w:cs="Times New Roman"/>
          <w:b w:val="0"/>
          <w:noProof/>
          <w:sz w:val="22"/>
          <w:szCs w:val="22"/>
        </w:rPr>
        <w:t>12</w:t>
      </w:r>
      <w:r w:rsidRPr="00F22838">
        <w:rPr>
          <w:rFonts w:cs="Times New Roman"/>
          <w:b w:val="0"/>
          <w:sz w:val="22"/>
          <w:szCs w:val="22"/>
        </w:rPr>
        <w:fldChar w:fldCharType="end"/>
      </w:r>
      <w:r w:rsidRPr="00F22838">
        <w:rPr>
          <w:rFonts w:cs="Times New Roman"/>
          <w:b w:val="0"/>
          <w:sz w:val="22"/>
          <w:szCs w:val="22"/>
        </w:rPr>
        <w:t xml:space="preserve"> </w:t>
      </w:r>
      <w:r w:rsidR="00B269D1" w:rsidRPr="00F22838">
        <w:rPr>
          <w:rFonts w:cs="Times New Roman"/>
          <w:b w:val="0"/>
          <w:sz w:val="22"/>
          <w:szCs w:val="22"/>
        </w:rPr>
        <w:t>Trade</w:t>
      </w:r>
      <w:bookmarkEnd w:id="56"/>
    </w:p>
    <w:p w14:paraId="4970AF1B" w14:textId="77777777" w:rsidR="00B269D1" w:rsidRPr="00F22838" w:rsidRDefault="00B269D1" w:rsidP="00B269D1">
      <w:pPr>
        <w:rPr>
          <w:rFonts w:cs="Times New Roman"/>
        </w:rPr>
      </w:pPr>
    </w:p>
    <w:p w14:paraId="0BA43CB6" w14:textId="5E5018B9" w:rsidR="00C234F6" w:rsidRPr="00F22838" w:rsidRDefault="00B269D1" w:rsidP="00866BA8">
      <w:pPr>
        <w:jc w:val="center"/>
        <w:rPr>
          <w:rFonts w:cs="Times New Roman"/>
          <w:b/>
        </w:rPr>
      </w:pPr>
      <w:r w:rsidRPr="00F22838">
        <w:rPr>
          <w:rFonts w:cs="Times New Roman"/>
          <w:b/>
        </w:rPr>
        <w:t>Suspicious Activity</w:t>
      </w:r>
    </w:p>
    <w:tbl>
      <w:tblPr>
        <w:tblStyle w:val="TableGrid"/>
        <w:tblW w:w="5000" w:type="pct"/>
        <w:tblLook w:val="04A0" w:firstRow="1" w:lastRow="0" w:firstColumn="1" w:lastColumn="0" w:noHBand="0" w:noVBand="1"/>
      </w:tblPr>
      <w:tblGrid>
        <w:gridCol w:w="1136"/>
        <w:gridCol w:w="1176"/>
        <w:gridCol w:w="1443"/>
        <w:gridCol w:w="723"/>
        <w:gridCol w:w="2275"/>
        <w:gridCol w:w="2103"/>
      </w:tblGrid>
      <w:tr w:rsidR="00B269D1" w:rsidRPr="00F22838" w14:paraId="32899728" w14:textId="77777777" w:rsidTr="00F22838">
        <w:tc>
          <w:tcPr>
            <w:tcW w:w="610" w:type="pct"/>
            <w:hideMark/>
          </w:tcPr>
          <w:p w14:paraId="56CFEB86"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Field</w:t>
            </w:r>
          </w:p>
        </w:tc>
        <w:tc>
          <w:tcPr>
            <w:tcW w:w="625" w:type="pct"/>
            <w:hideMark/>
          </w:tcPr>
          <w:p w14:paraId="018B4CEC"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Name</w:t>
            </w:r>
          </w:p>
        </w:tc>
        <w:tc>
          <w:tcPr>
            <w:tcW w:w="745" w:type="pct"/>
            <w:hideMark/>
          </w:tcPr>
          <w:p w14:paraId="5812BA06"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Data Type</w:t>
            </w:r>
          </w:p>
        </w:tc>
        <w:tc>
          <w:tcPr>
            <w:tcW w:w="402" w:type="pct"/>
            <w:hideMark/>
          </w:tcPr>
          <w:p w14:paraId="61774C2C"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Size</w:t>
            </w:r>
          </w:p>
        </w:tc>
        <w:tc>
          <w:tcPr>
            <w:tcW w:w="1358" w:type="pct"/>
            <w:hideMark/>
          </w:tcPr>
          <w:p w14:paraId="38B2310A"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Description</w:t>
            </w:r>
          </w:p>
        </w:tc>
        <w:tc>
          <w:tcPr>
            <w:tcW w:w="1261" w:type="pct"/>
            <w:hideMark/>
          </w:tcPr>
          <w:p w14:paraId="27102C8B"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Constraints</w:t>
            </w:r>
          </w:p>
        </w:tc>
      </w:tr>
      <w:tr w:rsidR="00B269D1" w:rsidRPr="00F22838" w14:paraId="5DD80068" w14:textId="77777777" w:rsidTr="00F22838">
        <w:tc>
          <w:tcPr>
            <w:tcW w:w="610" w:type="pct"/>
            <w:hideMark/>
          </w:tcPr>
          <w:p w14:paraId="6378980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id</w:t>
            </w:r>
          </w:p>
        </w:tc>
        <w:tc>
          <w:tcPr>
            <w:tcW w:w="625" w:type="pct"/>
            <w:hideMark/>
          </w:tcPr>
          <w:p w14:paraId="246CE464"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ID</w:t>
            </w:r>
          </w:p>
        </w:tc>
        <w:tc>
          <w:tcPr>
            <w:tcW w:w="745" w:type="pct"/>
            <w:hideMark/>
          </w:tcPr>
          <w:p w14:paraId="00828B60"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INTEGER</w:t>
            </w:r>
          </w:p>
        </w:tc>
        <w:tc>
          <w:tcPr>
            <w:tcW w:w="402" w:type="pct"/>
            <w:hideMark/>
          </w:tcPr>
          <w:p w14:paraId="2B299A73"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4 bytes</w:t>
            </w:r>
          </w:p>
        </w:tc>
        <w:tc>
          <w:tcPr>
            <w:tcW w:w="1358" w:type="pct"/>
            <w:hideMark/>
          </w:tcPr>
          <w:p w14:paraId="7616E69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Unique identifier for each suspicious activity record</w:t>
            </w:r>
          </w:p>
        </w:tc>
        <w:tc>
          <w:tcPr>
            <w:tcW w:w="1261" w:type="pct"/>
            <w:hideMark/>
          </w:tcPr>
          <w:p w14:paraId="67986E9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PK</w:t>
            </w:r>
            <w:r w:rsidRPr="00F22838">
              <w:rPr>
                <w:rFonts w:eastAsia="Times New Roman" w:cs="Times New Roman"/>
                <w:szCs w:val="24"/>
              </w:rPr>
              <w:t xml:space="preserve"> (Primary Key)</w:t>
            </w:r>
          </w:p>
        </w:tc>
      </w:tr>
      <w:tr w:rsidR="00B269D1" w:rsidRPr="00F22838" w14:paraId="311B5669" w14:textId="77777777" w:rsidTr="00F22838">
        <w:tc>
          <w:tcPr>
            <w:tcW w:w="610" w:type="pct"/>
            <w:hideMark/>
          </w:tcPr>
          <w:p w14:paraId="4294764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reason</w:t>
            </w:r>
          </w:p>
        </w:tc>
        <w:tc>
          <w:tcPr>
            <w:tcW w:w="625" w:type="pct"/>
            <w:hideMark/>
          </w:tcPr>
          <w:p w14:paraId="548ACCE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Reason</w:t>
            </w:r>
          </w:p>
        </w:tc>
        <w:tc>
          <w:tcPr>
            <w:tcW w:w="745" w:type="pct"/>
            <w:hideMark/>
          </w:tcPr>
          <w:p w14:paraId="6BE463F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TEXT</w:t>
            </w:r>
          </w:p>
        </w:tc>
        <w:tc>
          <w:tcPr>
            <w:tcW w:w="402" w:type="pct"/>
            <w:hideMark/>
          </w:tcPr>
          <w:p w14:paraId="33DC83C1"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w:t>
            </w:r>
          </w:p>
        </w:tc>
        <w:tc>
          <w:tcPr>
            <w:tcW w:w="1358" w:type="pct"/>
            <w:hideMark/>
          </w:tcPr>
          <w:p w14:paraId="2DB7486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Explanation of why the trade/activity is suspicious</w:t>
            </w:r>
          </w:p>
        </w:tc>
        <w:tc>
          <w:tcPr>
            <w:tcW w:w="1261" w:type="pct"/>
            <w:hideMark/>
          </w:tcPr>
          <w:p w14:paraId="6B6231B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NOT NULL</w:t>
            </w:r>
          </w:p>
        </w:tc>
      </w:tr>
      <w:tr w:rsidR="00B269D1" w:rsidRPr="00F22838" w14:paraId="748CC9ED" w14:textId="77777777" w:rsidTr="00F22838">
        <w:tc>
          <w:tcPr>
            <w:tcW w:w="610" w:type="pct"/>
            <w:hideMark/>
          </w:tcPr>
          <w:p w14:paraId="00CED4E3"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reviewed</w:t>
            </w:r>
          </w:p>
        </w:tc>
        <w:tc>
          <w:tcPr>
            <w:tcW w:w="625" w:type="pct"/>
            <w:hideMark/>
          </w:tcPr>
          <w:p w14:paraId="19C9BAA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Reviewed</w:t>
            </w:r>
          </w:p>
        </w:tc>
        <w:tc>
          <w:tcPr>
            <w:tcW w:w="745" w:type="pct"/>
            <w:hideMark/>
          </w:tcPr>
          <w:p w14:paraId="6B0B006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BOOLEAN</w:t>
            </w:r>
          </w:p>
        </w:tc>
        <w:tc>
          <w:tcPr>
            <w:tcW w:w="402" w:type="pct"/>
            <w:hideMark/>
          </w:tcPr>
          <w:p w14:paraId="201C0D7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1 byte</w:t>
            </w:r>
          </w:p>
        </w:tc>
        <w:tc>
          <w:tcPr>
            <w:tcW w:w="1358" w:type="pct"/>
            <w:hideMark/>
          </w:tcPr>
          <w:p w14:paraId="6F3D180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Indicates if the suspicious activity was reviewed</w:t>
            </w:r>
          </w:p>
        </w:tc>
        <w:tc>
          <w:tcPr>
            <w:tcW w:w="1261" w:type="pct"/>
            <w:hideMark/>
          </w:tcPr>
          <w:p w14:paraId="15D0565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Default = FALSE</w:t>
            </w:r>
          </w:p>
        </w:tc>
      </w:tr>
      <w:tr w:rsidR="00B269D1" w:rsidRPr="00F22838" w14:paraId="0B1DA964" w14:textId="77777777" w:rsidTr="00F22838">
        <w:trPr>
          <w:trHeight w:val="818"/>
        </w:trPr>
        <w:tc>
          <w:tcPr>
            <w:tcW w:w="610" w:type="pct"/>
            <w:hideMark/>
          </w:tcPr>
          <w:p w14:paraId="582B7B23" w14:textId="77777777" w:rsidR="00B269D1" w:rsidRPr="00F22838" w:rsidRDefault="00CF7CE3" w:rsidP="002F1598">
            <w:pPr>
              <w:spacing w:line="240" w:lineRule="auto"/>
              <w:rPr>
                <w:rFonts w:eastAsia="Times New Roman" w:cs="Times New Roman"/>
                <w:szCs w:val="24"/>
              </w:rPr>
            </w:pPr>
            <w:r>
              <w:rPr>
                <w:rFonts w:cs="Times New Roman"/>
                <w:noProof/>
              </w:rPr>
              <w:pict w14:anchorId="3F4F0DC4">
                <v:rect id="_x0000_s1026" style="position:absolute;left:0;text-align:left;margin-left:-101.25pt;margin-top:40pt;width:3276.75pt;height:.1pt;z-index:251663360;mso-position-horizontal-relative:text;mso-position-vertical-relative:text" o:hralign="center" o:hrstd="t" o:hr="t" fillcolor="#a0a0a0" stroked="f">
                  <w10:wrap type="square" side="right"/>
                </v:rect>
              </w:pict>
            </w:r>
            <w:r w:rsidR="00B269D1" w:rsidRPr="00F22838">
              <w:rPr>
                <w:rFonts w:eastAsia="Times New Roman" w:cs="Times New Roman"/>
                <w:b/>
                <w:bCs/>
                <w:szCs w:val="24"/>
              </w:rPr>
              <w:t>flagged_at</w:t>
            </w:r>
          </w:p>
        </w:tc>
        <w:tc>
          <w:tcPr>
            <w:tcW w:w="625" w:type="pct"/>
            <w:hideMark/>
          </w:tcPr>
          <w:p w14:paraId="171FD93D"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Flagged At</w:t>
            </w:r>
          </w:p>
        </w:tc>
        <w:tc>
          <w:tcPr>
            <w:tcW w:w="745" w:type="pct"/>
            <w:hideMark/>
          </w:tcPr>
          <w:p w14:paraId="3BDDC5BD"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DATETIME</w:t>
            </w:r>
          </w:p>
        </w:tc>
        <w:tc>
          <w:tcPr>
            <w:tcW w:w="402" w:type="pct"/>
            <w:hideMark/>
          </w:tcPr>
          <w:p w14:paraId="45F7AF90"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8 bytes</w:t>
            </w:r>
          </w:p>
        </w:tc>
        <w:tc>
          <w:tcPr>
            <w:tcW w:w="1358" w:type="pct"/>
            <w:hideMark/>
          </w:tcPr>
          <w:p w14:paraId="4A17013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Timestamp of when it was flagged</w:t>
            </w:r>
          </w:p>
        </w:tc>
        <w:tc>
          <w:tcPr>
            <w:tcW w:w="1261" w:type="pct"/>
            <w:hideMark/>
          </w:tcPr>
          <w:p w14:paraId="6F96E6B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NOT NULL</w:t>
            </w:r>
          </w:p>
        </w:tc>
      </w:tr>
      <w:tr w:rsidR="00B269D1" w:rsidRPr="00F22838" w14:paraId="36FB5981" w14:textId="77777777" w:rsidTr="00F22838">
        <w:tc>
          <w:tcPr>
            <w:tcW w:w="610" w:type="pct"/>
            <w:hideMark/>
          </w:tcPr>
          <w:p w14:paraId="0BF809B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trade_id</w:t>
            </w:r>
          </w:p>
        </w:tc>
        <w:tc>
          <w:tcPr>
            <w:tcW w:w="625" w:type="pct"/>
            <w:hideMark/>
          </w:tcPr>
          <w:p w14:paraId="459987A6"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Trade ID</w:t>
            </w:r>
          </w:p>
        </w:tc>
        <w:tc>
          <w:tcPr>
            <w:tcW w:w="745" w:type="pct"/>
            <w:hideMark/>
          </w:tcPr>
          <w:p w14:paraId="2DF5C0CD"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INTEGER</w:t>
            </w:r>
          </w:p>
        </w:tc>
        <w:tc>
          <w:tcPr>
            <w:tcW w:w="402" w:type="pct"/>
            <w:hideMark/>
          </w:tcPr>
          <w:p w14:paraId="47F2359D"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4 bytes</w:t>
            </w:r>
          </w:p>
        </w:tc>
        <w:tc>
          <w:tcPr>
            <w:tcW w:w="1358" w:type="pct"/>
            <w:hideMark/>
          </w:tcPr>
          <w:p w14:paraId="31FFAA44"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 xml:space="preserve">FK referencing </w:t>
            </w:r>
            <w:r w:rsidRPr="00F22838">
              <w:rPr>
                <w:rFonts w:eastAsia="Times New Roman" w:cs="Times New Roman"/>
                <w:b/>
                <w:bCs/>
                <w:szCs w:val="24"/>
              </w:rPr>
              <w:t>Trade</w:t>
            </w:r>
          </w:p>
        </w:tc>
        <w:tc>
          <w:tcPr>
            <w:tcW w:w="1261" w:type="pct"/>
            <w:hideMark/>
          </w:tcPr>
          <w:p w14:paraId="3833D190"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FK</w:t>
            </w:r>
          </w:p>
        </w:tc>
      </w:tr>
    </w:tbl>
    <w:p w14:paraId="0E598F5D" w14:textId="03C22765" w:rsidR="00DA7F4F" w:rsidRPr="00F22838" w:rsidRDefault="00866BA8" w:rsidP="00B269D1">
      <w:pPr>
        <w:pStyle w:val="Caption"/>
        <w:spacing w:before="240"/>
        <w:jc w:val="center"/>
        <w:rPr>
          <w:rFonts w:cs="Times New Roman"/>
          <w:b w:val="0"/>
          <w:sz w:val="22"/>
          <w:szCs w:val="22"/>
        </w:rPr>
      </w:pPr>
      <w:bookmarkStart w:id="57" w:name="_Toc187936976"/>
      <w:r w:rsidRPr="00F22838">
        <w:rPr>
          <w:rFonts w:cs="Times New Roman"/>
          <w:b w:val="0"/>
          <w:sz w:val="22"/>
          <w:szCs w:val="22"/>
        </w:rPr>
        <w:t xml:space="preserve">Table </w:t>
      </w:r>
      <w:r w:rsidRPr="00F22838">
        <w:rPr>
          <w:rFonts w:cs="Times New Roman"/>
          <w:b w:val="0"/>
          <w:sz w:val="22"/>
          <w:szCs w:val="22"/>
        </w:rPr>
        <w:fldChar w:fldCharType="begin"/>
      </w:r>
      <w:r w:rsidRPr="00F22838">
        <w:rPr>
          <w:rFonts w:cs="Times New Roman"/>
          <w:b w:val="0"/>
          <w:sz w:val="22"/>
          <w:szCs w:val="22"/>
        </w:rPr>
        <w:instrText xml:space="preserve"> SEQ Table \* ARABIC </w:instrText>
      </w:r>
      <w:r w:rsidRPr="00F22838">
        <w:rPr>
          <w:rFonts w:cs="Times New Roman"/>
          <w:b w:val="0"/>
          <w:sz w:val="22"/>
          <w:szCs w:val="22"/>
        </w:rPr>
        <w:fldChar w:fldCharType="separate"/>
      </w:r>
      <w:r w:rsidR="007457EB" w:rsidRPr="00F22838">
        <w:rPr>
          <w:rFonts w:cs="Times New Roman"/>
          <w:b w:val="0"/>
          <w:noProof/>
          <w:sz w:val="22"/>
          <w:szCs w:val="22"/>
        </w:rPr>
        <w:t>13</w:t>
      </w:r>
      <w:r w:rsidRPr="00F22838">
        <w:rPr>
          <w:rFonts w:cs="Times New Roman"/>
          <w:b w:val="0"/>
          <w:sz w:val="22"/>
          <w:szCs w:val="22"/>
        </w:rPr>
        <w:fldChar w:fldCharType="end"/>
      </w:r>
      <w:r w:rsidRPr="00F22838">
        <w:rPr>
          <w:rFonts w:cs="Times New Roman"/>
          <w:b w:val="0"/>
          <w:sz w:val="22"/>
          <w:szCs w:val="22"/>
        </w:rPr>
        <w:t xml:space="preserve"> </w:t>
      </w:r>
      <w:r w:rsidR="00B269D1" w:rsidRPr="00F22838">
        <w:rPr>
          <w:rFonts w:cs="Times New Roman"/>
          <w:b w:val="0"/>
          <w:sz w:val="22"/>
          <w:szCs w:val="22"/>
        </w:rPr>
        <w:t>Suspicious Activity</w:t>
      </w:r>
      <w:bookmarkEnd w:id="57"/>
    </w:p>
    <w:p w14:paraId="7C8C7A9A" w14:textId="77777777" w:rsidR="00866BA8" w:rsidRPr="00F22838" w:rsidRDefault="00866BA8" w:rsidP="00866BA8">
      <w:pPr>
        <w:rPr>
          <w:rFonts w:cs="Times New Roman"/>
        </w:rPr>
      </w:pPr>
    </w:p>
    <w:p w14:paraId="34486E51" w14:textId="77777777" w:rsidR="00866BA8" w:rsidRPr="00F22838" w:rsidRDefault="00866BA8" w:rsidP="00866BA8">
      <w:pPr>
        <w:rPr>
          <w:rFonts w:cs="Times New Roman"/>
        </w:rPr>
      </w:pPr>
    </w:p>
    <w:p w14:paraId="5B77B2CA" w14:textId="77777777" w:rsidR="00866BA8" w:rsidRPr="00F22838" w:rsidRDefault="00866BA8" w:rsidP="00866BA8">
      <w:pPr>
        <w:rPr>
          <w:rFonts w:cs="Times New Roman"/>
        </w:rPr>
      </w:pPr>
    </w:p>
    <w:p w14:paraId="49CBA1B4" w14:textId="240742D2" w:rsidR="00B269D1" w:rsidRPr="00F22838" w:rsidRDefault="00B269D1" w:rsidP="00B269D1">
      <w:pPr>
        <w:jc w:val="center"/>
        <w:rPr>
          <w:rFonts w:cs="Times New Roman"/>
          <w:b/>
        </w:rPr>
      </w:pPr>
      <w:r w:rsidRPr="00F22838">
        <w:rPr>
          <w:rFonts w:cs="Times New Roman"/>
          <w:b/>
        </w:rPr>
        <w:lastRenderedPageBreak/>
        <w:t>User Table</w:t>
      </w:r>
    </w:p>
    <w:tbl>
      <w:tblPr>
        <w:tblStyle w:val="TableGrid"/>
        <w:tblW w:w="5000" w:type="pct"/>
        <w:tblLook w:val="04A0" w:firstRow="1" w:lastRow="0" w:firstColumn="1" w:lastColumn="0" w:noHBand="0" w:noVBand="1"/>
      </w:tblPr>
      <w:tblGrid>
        <w:gridCol w:w="1569"/>
        <w:gridCol w:w="1030"/>
        <w:gridCol w:w="1188"/>
        <w:gridCol w:w="1590"/>
        <w:gridCol w:w="1182"/>
        <w:gridCol w:w="2297"/>
      </w:tblGrid>
      <w:tr w:rsidR="00B269D1" w:rsidRPr="00F22838" w14:paraId="00504F1B" w14:textId="77777777" w:rsidTr="00F22838">
        <w:tc>
          <w:tcPr>
            <w:tcW w:w="841" w:type="pct"/>
            <w:hideMark/>
          </w:tcPr>
          <w:p w14:paraId="4C8070E8"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Field</w:t>
            </w:r>
          </w:p>
        </w:tc>
        <w:tc>
          <w:tcPr>
            <w:tcW w:w="544" w:type="pct"/>
            <w:hideMark/>
          </w:tcPr>
          <w:p w14:paraId="76785D41"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Name</w:t>
            </w:r>
          </w:p>
        </w:tc>
        <w:tc>
          <w:tcPr>
            <w:tcW w:w="631" w:type="pct"/>
            <w:hideMark/>
          </w:tcPr>
          <w:p w14:paraId="029E72D0"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Data Type</w:t>
            </w:r>
          </w:p>
        </w:tc>
        <w:tc>
          <w:tcPr>
            <w:tcW w:w="853" w:type="pct"/>
            <w:hideMark/>
          </w:tcPr>
          <w:p w14:paraId="13A75421"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Size</w:t>
            </w:r>
          </w:p>
        </w:tc>
        <w:tc>
          <w:tcPr>
            <w:tcW w:w="628" w:type="pct"/>
            <w:hideMark/>
          </w:tcPr>
          <w:p w14:paraId="1553432B"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Description</w:t>
            </w:r>
          </w:p>
        </w:tc>
        <w:tc>
          <w:tcPr>
            <w:tcW w:w="1502" w:type="pct"/>
            <w:hideMark/>
          </w:tcPr>
          <w:p w14:paraId="3644968C"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Constraints</w:t>
            </w:r>
          </w:p>
        </w:tc>
      </w:tr>
      <w:tr w:rsidR="00B269D1" w:rsidRPr="00F22838" w14:paraId="14430D72" w14:textId="77777777" w:rsidTr="00F22838">
        <w:tc>
          <w:tcPr>
            <w:tcW w:w="841" w:type="pct"/>
            <w:hideMark/>
          </w:tcPr>
          <w:p w14:paraId="23F774E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id</w:t>
            </w:r>
          </w:p>
        </w:tc>
        <w:tc>
          <w:tcPr>
            <w:tcW w:w="544" w:type="pct"/>
            <w:hideMark/>
          </w:tcPr>
          <w:p w14:paraId="674CC7A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ID</w:t>
            </w:r>
          </w:p>
        </w:tc>
        <w:tc>
          <w:tcPr>
            <w:tcW w:w="631" w:type="pct"/>
            <w:hideMark/>
          </w:tcPr>
          <w:p w14:paraId="0794B5C1"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INTEGER</w:t>
            </w:r>
          </w:p>
        </w:tc>
        <w:tc>
          <w:tcPr>
            <w:tcW w:w="853" w:type="pct"/>
            <w:hideMark/>
          </w:tcPr>
          <w:p w14:paraId="6F0D5D4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4 bytes</w:t>
            </w:r>
          </w:p>
        </w:tc>
        <w:tc>
          <w:tcPr>
            <w:tcW w:w="628" w:type="pct"/>
            <w:hideMark/>
          </w:tcPr>
          <w:p w14:paraId="6EC0D837"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Unique identifier for the User</w:t>
            </w:r>
          </w:p>
        </w:tc>
        <w:tc>
          <w:tcPr>
            <w:tcW w:w="1502" w:type="pct"/>
            <w:hideMark/>
          </w:tcPr>
          <w:p w14:paraId="7733AB64"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PK</w:t>
            </w:r>
            <w:r w:rsidRPr="00F22838">
              <w:rPr>
                <w:rFonts w:eastAsia="Times New Roman" w:cs="Times New Roman"/>
                <w:szCs w:val="24"/>
              </w:rPr>
              <w:t xml:space="preserve"> (Primary Key)</w:t>
            </w:r>
          </w:p>
        </w:tc>
      </w:tr>
      <w:tr w:rsidR="00B269D1" w:rsidRPr="00F22838" w14:paraId="15D9222F" w14:textId="77777777" w:rsidTr="00F22838">
        <w:tc>
          <w:tcPr>
            <w:tcW w:w="841" w:type="pct"/>
            <w:hideMark/>
          </w:tcPr>
          <w:p w14:paraId="6B679A77"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username</w:t>
            </w:r>
          </w:p>
        </w:tc>
        <w:tc>
          <w:tcPr>
            <w:tcW w:w="544" w:type="pct"/>
            <w:hideMark/>
          </w:tcPr>
          <w:p w14:paraId="009DAF16"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Username</w:t>
            </w:r>
          </w:p>
        </w:tc>
        <w:tc>
          <w:tcPr>
            <w:tcW w:w="631" w:type="pct"/>
            <w:hideMark/>
          </w:tcPr>
          <w:p w14:paraId="3C52892D"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VARCHAR</w:t>
            </w:r>
          </w:p>
        </w:tc>
        <w:tc>
          <w:tcPr>
            <w:tcW w:w="853" w:type="pct"/>
            <w:hideMark/>
          </w:tcPr>
          <w:p w14:paraId="4565674E"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150 characters</w:t>
            </w:r>
          </w:p>
        </w:tc>
        <w:tc>
          <w:tcPr>
            <w:tcW w:w="628" w:type="pct"/>
            <w:hideMark/>
          </w:tcPr>
          <w:p w14:paraId="5E38E61D"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Chosen login name</w:t>
            </w:r>
          </w:p>
        </w:tc>
        <w:tc>
          <w:tcPr>
            <w:tcW w:w="1502" w:type="pct"/>
            <w:hideMark/>
          </w:tcPr>
          <w:p w14:paraId="47E0CB04"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NOT NULL, UNIQUE</w:t>
            </w:r>
          </w:p>
        </w:tc>
      </w:tr>
      <w:tr w:rsidR="00B269D1" w:rsidRPr="00F22838" w14:paraId="499C3817" w14:textId="77777777" w:rsidTr="00F22838">
        <w:tc>
          <w:tcPr>
            <w:tcW w:w="841" w:type="pct"/>
            <w:hideMark/>
          </w:tcPr>
          <w:p w14:paraId="460134B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password</w:t>
            </w:r>
          </w:p>
        </w:tc>
        <w:tc>
          <w:tcPr>
            <w:tcW w:w="544" w:type="pct"/>
            <w:hideMark/>
          </w:tcPr>
          <w:p w14:paraId="37507A4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Password</w:t>
            </w:r>
          </w:p>
        </w:tc>
        <w:tc>
          <w:tcPr>
            <w:tcW w:w="631" w:type="pct"/>
            <w:hideMark/>
          </w:tcPr>
          <w:p w14:paraId="256F737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VARCHAR</w:t>
            </w:r>
          </w:p>
        </w:tc>
        <w:tc>
          <w:tcPr>
            <w:tcW w:w="853" w:type="pct"/>
            <w:hideMark/>
          </w:tcPr>
          <w:p w14:paraId="3FADAA9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255 characters</w:t>
            </w:r>
          </w:p>
        </w:tc>
        <w:tc>
          <w:tcPr>
            <w:tcW w:w="628" w:type="pct"/>
            <w:hideMark/>
          </w:tcPr>
          <w:p w14:paraId="0476678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Hashed user password</w:t>
            </w:r>
          </w:p>
        </w:tc>
        <w:tc>
          <w:tcPr>
            <w:tcW w:w="1502" w:type="pct"/>
            <w:hideMark/>
          </w:tcPr>
          <w:p w14:paraId="4D6F805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NOT NULL</w:t>
            </w:r>
          </w:p>
        </w:tc>
      </w:tr>
      <w:tr w:rsidR="00B269D1" w:rsidRPr="00F22838" w14:paraId="72268786" w14:textId="77777777" w:rsidTr="00F22838">
        <w:tc>
          <w:tcPr>
            <w:tcW w:w="841" w:type="pct"/>
            <w:hideMark/>
          </w:tcPr>
          <w:p w14:paraId="0920AF10"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email</w:t>
            </w:r>
          </w:p>
        </w:tc>
        <w:tc>
          <w:tcPr>
            <w:tcW w:w="544" w:type="pct"/>
            <w:hideMark/>
          </w:tcPr>
          <w:p w14:paraId="45E8B11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Email</w:t>
            </w:r>
          </w:p>
        </w:tc>
        <w:tc>
          <w:tcPr>
            <w:tcW w:w="631" w:type="pct"/>
            <w:hideMark/>
          </w:tcPr>
          <w:p w14:paraId="0ADE5C4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VARCHAR</w:t>
            </w:r>
          </w:p>
        </w:tc>
        <w:tc>
          <w:tcPr>
            <w:tcW w:w="853" w:type="pct"/>
            <w:hideMark/>
          </w:tcPr>
          <w:p w14:paraId="0F86EDF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255 characters</w:t>
            </w:r>
          </w:p>
        </w:tc>
        <w:tc>
          <w:tcPr>
            <w:tcW w:w="628" w:type="pct"/>
            <w:hideMark/>
          </w:tcPr>
          <w:p w14:paraId="46647606"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User’s email address</w:t>
            </w:r>
          </w:p>
        </w:tc>
        <w:tc>
          <w:tcPr>
            <w:tcW w:w="1502" w:type="pct"/>
            <w:hideMark/>
          </w:tcPr>
          <w:p w14:paraId="171094B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NOT NULL, UNIQUE</w:t>
            </w:r>
          </w:p>
        </w:tc>
      </w:tr>
      <w:tr w:rsidR="00B269D1" w:rsidRPr="00F22838" w14:paraId="7AFC1148" w14:textId="77777777" w:rsidTr="00F22838">
        <w:tc>
          <w:tcPr>
            <w:tcW w:w="841" w:type="pct"/>
            <w:hideMark/>
          </w:tcPr>
          <w:p w14:paraId="4B2A055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role</w:t>
            </w:r>
          </w:p>
        </w:tc>
        <w:tc>
          <w:tcPr>
            <w:tcW w:w="544" w:type="pct"/>
            <w:hideMark/>
          </w:tcPr>
          <w:p w14:paraId="261C60A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Role</w:t>
            </w:r>
          </w:p>
        </w:tc>
        <w:tc>
          <w:tcPr>
            <w:tcW w:w="631" w:type="pct"/>
            <w:hideMark/>
          </w:tcPr>
          <w:p w14:paraId="29B3E1E6"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VARCHAR</w:t>
            </w:r>
          </w:p>
        </w:tc>
        <w:tc>
          <w:tcPr>
            <w:tcW w:w="853" w:type="pct"/>
            <w:hideMark/>
          </w:tcPr>
          <w:p w14:paraId="74EDED1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15 characters</w:t>
            </w:r>
          </w:p>
        </w:tc>
        <w:tc>
          <w:tcPr>
            <w:tcW w:w="628" w:type="pct"/>
            <w:hideMark/>
          </w:tcPr>
          <w:p w14:paraId="66AEC3C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E.g., “Trader,” “Regulator,” “Company Admin”</w:t>
            </w:r>
          </w:p>
        </w:tc>
        <w:tc>
          <w:tcPr>
            <w:tcW w:w="1502" w:type="pct"/>
            <w:hideMark/>
          </w:tcPr>
          <w:p w14:paraId="5999C3DE"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Default = “Trader”</w:t>
            </w:r>
          </w:p>
        </w:tc>
      </w:tr>
      <w:tr w:rsidR="00B269D1" w:rsidRPr="00F22838" w14:paraId="04FAC10B" w14:textId="77777777" w:rsidTr="00F22838">
        <w:tc>
          <w:tcPr>
            <w:tcW w:w="841" w:type="pct"/>
            <w:hideMark/>
          </w:tcPr>
          <w:p w14:paraId="332FFE1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is_approved</w:t>
            </w:r>
          </w:p>
        </w:tc>
        <w:tc>
          <w:tcPr>
            <w:tcW w:w="544" w:type="pct"/>
            <w:hideMark/>
          </w:tcPr>
          <w:p w14:paraId="53340A87"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Is Approved</w:t>
            </w:r>
          </w:p>
        </w:tc>
        <w:tc>
          <w:tcPr>
            <w:tcW w:w="631" w:type="pct"/>
            <w:hideMark/>
          </w:tcPr>
          <w:p w14:paraId="0E84CA24"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BOOLEAN</w:t>
            </w:r>
          </w:p>
        </w:tc>
        <w:tc>
          <w:tcPr>
            <w:tcW w:w="853" w:type="pct"/>
            <w:hideMark/>
          </w:tcPr>
          <w:p w14:paraId="174B8C8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1 byte</w:t>
            </w:r>
          </w:p>
        </w:tc>
        <w:tc>
          <w:tcPr>
            <w:tcW w:w="628" w:type="pct"/>
            <w:hideMark/>
          </w:tcPr>
          <w:p w14:paraId="485B4C3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Indicates if the user is approved</w:t>
            </w:r>
          </w:p>
        </w:tc>
        <w:tc>
          <w:tcPr>
            <w:tcW w:w="1502" w:type="pct"/>
            <w:hideMark/>
          </w:tcPr>
          <w:p w14:paraId="7187E21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Default = FALSE</w:t>
            </w:r>
          </w:p>
        </w:tc>
      </w:tr>
      <w:tr w:rsidR="00B269D1" w:rsidRPr="00F22838" w14:paraId="1663AA6D" w14:textId="77777777" w:rsidTr="00F22838">
        <w:tc>
          <w:tcPr>
            <w:tcW w:w="841" w:type="pct"/>
            <w:hideMark/>
          </w:tcPr>
          <w:p w14:paraId="22CC6730"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kyc_document</w:t>
            </w:r>
          </w:p>
        </w:tc>
        <w:tc>
          <w:tcPr>
            <w:tcW w:w="544" w:type="pct"/>
            <w:hideMark/>
          </w:tcPr>
          <w:p w14:paraId="169F6C04"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KYC Document</w:t>
            </w:r>
          </w:p>
        </w:tc>
        <w:tc>
          <w:tcPr>
            <w:tcW w:w="631" w:type="pct"/>
            <w:hideMark/>
          </w:tcPr>
          <w:p w14:paraId="7CFF852E"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FILE</w:t>
            </w:r>
          </w:p>
        </w:tc>
        <w:tc>
          <w:tcPr>
            <w:tcW w:w="853" w:type="pct"/>
            <w:hideMark/>
          </w:tcPr>
          <w:p w14:paraId="71A52A9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w:t>
            </w:r>
          </w:p>
        </w:tc>
        <w:tc>
          <w:tcPr>
            <w:tcW w:w="628" w:type="pct"/>
            <w:hideMark/>
          </w:tcPr>
          <w:p w14:paraId="6860173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File uploaded for KYC verification</w:t>
            </w:r>
          </w:p>
        </w:tc>
        <w:tc>
          <w:tcPr>
            <w:tcW w:w="1502" w:type="pct"/>
            <w:hideMark/>
          </w:tcPr>
          <w:p w14:paraId="49672E2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NULLABLE</w:t>
            </w:r>
          </w:p>
        </w:tc>
      </w:tr>
      <w:tr w:rsidR="00B269D1" w:rsidRPr="00F22838" w14:paraId="0D96EBB0" w14:textId="77777777" w:rsidTr="00F22838">
        <w:tc>
          <w:tcPr>
            <w:tcW w:w="841" w:type="pct"/>
            <w:hideMark/>
          </w:tcPr>
          <w:p w14:paraId="088DD9E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kyc_verified</w:t>
            </w:r>
          </w:p>
        </w:tc>
        <w:tc>
          <w:tcPr>
            <w:tcW w:w="544" w:type="pct"/>
            <w:hideMark/>
          </w:tcPr>
          <w:p w14:paraId="44ED8FF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KYC Verified</w:t>
            </w:r>
          </w:p>
        </w:tc>
        <w:tc>
          <w:tcPr>
            <w:tcW w:w="631" w:type="pct"/>
            <w:hideMark/>
          </w:tcPr>
          <w:p w14:paraId="68B8EC24"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BOOLEAN</w:t>
            </w:r>
          </w:p>
        </w:tc>
        <w:tc>
          <w:tcPr>
            <w:tcW w:w="853" w:type="pct"/>
            <w:hideMark/>
          </w:tcPr>
          <w:p w14:paraId="1948131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1 byte</w:t>
            </w:r>
          </w:p>
        </w:tc>
        <w:tc>
          <w:tcPr>
            <w:tcW w:w="628" w:type="pct"/>
            <w:hideMark/>
          </w:tcPr>
          <w:p w14:paraId="7D125144"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Indicates if the user passed KYC/AML checks</w:t>
            </w:r>
          </w:p>
        </w:tc>
        <w:tc>
          <w:tcPr>
            <w:tcW w:w="1502" w:type="pct"/>
            <w:hideMark/>
          </w:tcPr>
          <w:p w14:paraId="42C4A91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Default = FALSE</w:t>
            </w:r>
          </w:p>
        </w:tc>
      </w:tr>
      <w:tr w:rsidR="00B269D1" w:rsidRPr="00F22838" w14:paraId="034B4A87" w14:textId="77777777" w:rsidTr="00F22838">
        <w:tc>
          <w:tcPr>
            <w:tcW w:w="841" w:type="pct"/>
            <w:hideMark/>
          </w:tcPr>
          <w:p w14:paraId="71DC71B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company_id</w:t>
            </w:r>
          </w:p>
        </w:tc>
        <w:tc>
          <w:tcPr>
            <w:tcW w:w="544" w:type="pct"/>
            <w:hideMark/>
          </w:tcPr>
          <w:p w14:paraId="31043F5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Company ID</w:t>
            </w:r>
          </w:p>
        </w:tc>
        <w:tc>
          <w:tcPr>
            <w:tcW w:w="631" w:type="pct"/>
            <w:hideMark/>
          </w:tcPr>
          <w:p w14:paraId="0AFEEB2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INTEGER</w:t>
            </w:r>
          </w:p>
        </w:tc>
        <w:tc>
          <w:tcPr>
            <w:tcW w:w="853" w:type="pct"/>
            <w:hideMark/>
          </w:tcPr>
          <w:p w14:paraId="709055B7"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4 bytes</w:t>
            </w:r>
          </w:p>
        </w:tc>
        <w:tc>
          <w:tcPr>
            <w:tcW w:w="628" w:type="pct"/>
            <w:hideMark/>
          </w:tcPr>
          <w:p w14:paraId="6C3534CE"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ID of the associated company (if applicable)</w:t>
            </w:r>
          </w:p>
        </w:tc>
        <w:tc>
          <w:tcPr>
            <w:tcW w:w="1502" w:type="pct"/>
            <w:hideMark/>
          </w:tcPr>
          <w:p w14:paraId="5037AF4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NULLABLE</w:t>
            </w:r>
          </w:p>
        </w:tc>
      </w:tr>
      <w:tr w:rsidR="00B269D1" w:rsidRPr="00F22838" w14:paraId="104BD64B" w14:textId="77777777" w:rsidTr="00F22838">
        <w:tc>
          <w:tcPr>
            <w:tcW w:w="841" w:type="pct"/>
            <w:hideMark/>
          </w:tcPr>
          <w:p w14:paraId="7A76BE7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account_balance</w:t>
            </w:r>
          </w:p>
        </w:tc>
        <w:tc>
          <w:tcPr>
            <w:tcW w:w="544" w:type="pct"/>
            <w:hideMark/>
          </w:tcPr>
          <w:p w14:paraId="38758F2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Account Balance</w:t>
            </w:r>
          </w:p>
        </w:tc>
        <w:tc>
          <w:tcPr>
            <w:tcW w:w="631" w:type="pct"/>
            <w:hideMark/>
          </w:tcPr>
          <w:p w14:paraId="1101DDA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DECIMAL</w:t>
            </w:r>
          </w:p>
        </w:tc>
        <w:tc>
          <w:tcPr>
            <w:tcW w:w="853" w:type="pct"/>
            <w:hideMark/>
          </w:tcPr>
          <w:p w14:paraId="0FA12DA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max_digits=15, decimal_plac</w:t>
            </w:r>
            <w:r w:rsidRPr="00F22838">
              <w:rPr>
                <w:rFonts w:eastAsia="Times New Roman" w:cs="Times New Roman"/>
                <w:szCs w:val="24"/>
              </w:rPr>
              <w:lastRenderedPageBreak/>
              <w:t>es=2</w:t>
            </w:r>
          </w:p>
        </w:tc>
        <w:tc>
          <w:tcPr>
            <w:tcW w:w="628" w:type="pct"/>
            <w:hideMark/>
          </w:tcPr>
          <w:p w14:paraId="35604AC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lastRenderedPageBreak/>
              <w:t xml:space="preserve">Main balance in user’s </w:t>
            </w:r>
            <w:r w:rsidRPr="00F22838">
              <w:rPr>
                <w:rFonts w:eastAsia="Times New Roman" w:cs="Times New Roman"/>
                <w:szCs w:val="24"/>
              </w:rPr>
              <w:lastRenderedPageBreak/>
              <w:t>account</w:t>
            </w:r>
          </w:p>
        </w:tc>
        <w:tc>
          <w:tcPr>
            <w:tcW w:w="1502" w:type="pct"/>
            <w:hideMark/>
          </w:tcPr>
          <w:p w14:paraId="4A21DDEE"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lastRenderedPageBreak/>
              <w:t>Default = 0.00</w:t>
            </w:r>
          </w:p>
        </w:tc>
      </w:tr>
      <w:tr w:rsidR="00B269D1" w:rsidRPr="00F22838" w14:paraId="3F5BD67F" w14:textId="77777777" w:rsidTr="00F22838">
        <w:tc>
          <w:tcPr>
            <w:tcW w:w="841" w:type="pct"/>
            <w:hideMark/>
          </w:tcPr>
          <w:p w14:paraId="4868C520"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profit_balance</w:t>
            </w:r>
          </w:p>
        </w:tc>
        <w:tc>
          <w:tcPr>
            <w:tcW w:w="544" w:type="pct"/>
            <w:hideMark/>
          </w:tcPr>
          <w:p w14:paraId="765F3A3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Profit Balance</w:t>
            </w:r>
          </w:p>
        </w:tc>
        <w:tc>
          <w:tcPr>
            <w:tcW w:w="631" w:type="pct"/>
            <w:hideMark/>
          </w:tcPr>
          <w:p w14:paraId="3E48FE70"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DECIMAL</w:t>
            </w:r>
          </w:p>
        </w:tc>
        <w:tc>
          <w:tcPr>
            <w:tcW w:w="853" w:type="pct"/>
            <w:hideMark/>
          </w:tcPr>
          <w:p w14:paraId="1155D9D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max_digits=15, decimal_places=2</w:t>
            </w:r>
          </w:p>
        </w:tc>
        <w:tc>
          <w:tcPr>
            <w:tcW w:w="628" w:type="pct"/>
            <w:hideMark/>
          </w:tcPr>
          <w:p w14:paraId="2592EE11"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Profit or realized gains stored separately</w:t>
            </w:r>
          </w:p>
        </w:tc>
        <w:tc>
          <w:tcPr>
            <w:tcW w:w="1502" w:type="pct"/>
            <w:hideMark/>
          </w:tcPr>
          <w:p w14:paraId="10C3B74E"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Default = 0.00</w:t>
            </w:r>
          </w:p>
        </w:tc>
      </w:tr>
      <w:tr w:rsidR="00B269D1" w:rsidRPr="00F22838" w14:paraId="126FAA02" w14:textId="77777777" w:rsidTr="00F22838">
        <w:tc>
          <w:tcPr>
            <w:tcW w:w="841" w:type="pct"/>
            <w:hideMark/>
          </w:tcPr>
          <w:p w14:paraId="41409197"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date_registered</w:t>
            </w:r>
          </w:p>
        </w:tc>
        <w:tc>
          <w:tcPr>
            <w:tcW w:w="544" w:type="pct"/>
            <w:hideMark/>
          </w:tcPr>
          <w:p w14:paraId="651E245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Date Registered</w:t>
            </w:r>
          </w:p>
        </w:tc>
        <w:tc>
          <w:tcPr>
            <w:tcW w:w="631" w:type="pct"/>
            <w:hideMark/>
          </w:tcPr>
          <w:p w14:paraId="50644F2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DATETIME</w:t>
            </w:r>
          </w:p>
        </w:tc>
        <w:tc>
          <w:tcPr>
            <w:tcW w:w="853" w:type="pct"/>
            <w:hideMark/>
          </w:tcPr>
          <w:p w14:paraId="333D848E"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8 bytes</w:t>
            </w:r>
          </w:p>
        </w:tc>
        <w:tc>
          <w:tcPr>
            <w:tcW w:w="628" w:type="pct"/>
            <w:hideMark/>
          </w:tcPr>
          <w:p w14:paraId="5A12F8F3"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Timestamp when the user registered</w:t>
            </w:r>
          </w:p>
        </w:tc>
        <w:tc>
          <w:tcPr>
            <w:tcW w:w="1502" w:type="pct"/>
            <w:hideMark/>
          </w:tcPr>
          <w:p w14:paraId="24E5796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Default = CURRENT_TIMESTAMP</w:t>
            </w:r>
          </w:p>
        </w:tc>
      </w:tr>
      <w:tr w:rsidR="00B269D1" w:rsidRPr="00F22838" w14:paraId="0653FE3F" w14:textId="77777777" w:rsidTr="00F22838">
        <w:tc>
          <w:tcPr>
            <w:tcW w:w="841" w:type="pct"/>
            <w:hideMark/>
          </w:tcPr>
          <w:p w14:paraId="60D9C1AD"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last_login</w:t>
            </w:r>
          </w:p>
        </w:tc>
        <w:tc>
          <w:tcPr>
            <w:tcW w:w="544" w:type="pct"/>
            <w:hideMark/>
          </w:tcPr>
          <w:p w14:paraId="1CE7F77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Last Login</w:t>
            </w:r>
          </w:p>
        </w:tc>
        <w:tc>
          <w:tcPr>
            <w:tcW w:w="631" w:type="pct"/>
            <w:hideMark/>
          </w:tcPr>
          <w:p w14:paraId="0A0D867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DATETIME</w:t>
            </w:r>
          </w:p>
        </w:tc>
        <w:tc>
          <w:tcPr>
            <w:tcW w:w="853" w:type="pct"/>
            <w:hideMark/>
          </w:tcPr>
          <w:p w14:paraId="43EC753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8 bytes</w:t>
            </w:r>
          </w:p>
        </w:tc>
        <w:tc>
          <w:tcPr>
            <w:tcW w:w="628" w:type="pct"/>
            <w:hideMark/>
          </w:tcPr>
          <w:p w14:paraId="6158E391"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Timestamp of the last login activity</w:t>
            </w:r>
          </w:p>
        </w:tc>
        <w:tc>
          <w:tcPr>
            <w:tcW w:w="1502" w:type="pct"/>
            <w:hideMark/>
          </w:tcPr>
          <w:p w14:paraId="2A1F1ACD"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NULL if never logged in</w:t>
            </w:r>
          </w:p>
        </w:tc>
      </w:tr>
      <w:tr w:rsidR="00B269D1" w:rsidRPr="00F22838" w14:paraId="04338133" w14:textId="77777777" w:rsidTr="00F22838">
        <w:tc>
          <w:tcPr>
            <w:tcW w:w="841" w:type="pct"/>
            <w:hideMark/>
          </w:tcPr>
          <w:p w14:paraId="5F4D6D3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otp_code</w:t>
            </w:r>
          </w:p>
        </w:tc>
        <w:tc>
          <w:tcPr>
            <w:tcW w:w="544" w:type="pct"/>
            <w:hideMark/>
          </w:tcPr>
          <w:p w14:paraId="38637E8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OTP Code</w:t>
            </w:r>
          </w:p>
        </w:tc>
        <w:tc>
          <w:tcPr>
            <w:tcW w:w="631" w:type="pct"/>
            <w:hideMark/>
          </w:tcPr>
          <w:p w14:paraId="5BFA70BD"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VARCHAR</w:t>
            </w:r>
          </w:p>
        </w:tc>
        <w:tc>
          <w:tcPr>
            <w:tcW w:w="853" w:type="pct"/>
            <w:hideMark/>
          </w:tcPr>
          <w:p w14:paraId="31C3DF1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6 characters</w:t>
            </w:r>
          </w:p>
        </w:tc>
        <w:tc>
          <w:tcPr>
            <w:tcW w:w="628" w:type="pct"/>
            <w:hideMark/>
          </w:tcPr>
          <w:p w14:paraId="425387A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One-Time Password sent to the user</w:t>
            </w:r>
          </w:p>
        </w:tc>
        <w:tc>
          <w:tcPr>
            <w:tcW w:w="1502" w:type="pct"/>
            <w:hideMark/>
          </w:tcPr>
          <w:p w14:paraId="1987A78D"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NULLABLE</w:t>
            </w:r>
          </w:p>
        </w:tc>
      </w:tr>
      <w:tr w:rsidR="00B269D1" w:rsidRPr="00F22838" w14:paraId="784B66A0" w14:textId="77777777" w:rsidTr="00F22838">
        <w:tc>
          <w:tcPr>
            <w:tcW w:w="841" w:type="pct"/>
            <w:hideMark/>
          </w:tcPr>
          <w:p w14:paraId="46F0451D"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otp_sent_at</w:t>
            </w:r>
          </w:p>
        </w:tc>
        <w:tc>
          <w:tcPr>
            <w:tcW w:w="544" w:type="pct"/>
            <w:hideMark/>
          </w:tcPr>
          <w:p w14:paraId="0A983D3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OTP Sent At</w:t>
            </w:r>
          </w:p>
        </w:tc>
        <w:tc>
          <w:tcPr>
            <w:tcW w:w="631" w:type="pct"/>
            <w:hideMark/>
          </w:tcPr>
          <w:p w14:paraId="0D71D62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DATETIME</w:t>
            </w:r>
          </w:p>
        </w:tc>
        <w:tc>
          <w:tcPr>
            <w:tcW w:w="853" w:type="pct"/>
            <w:hideMark/>
          </w:tcPr>
          <w:p w14:paraId="63316836"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8 bytes</w:t>
            </w:r>
          </w:p>
        </w:tc>
        <w:tc>
          <w:tcPr>
            <w:tcW w:w="628" w:type="pct"/>
            <w:hideMark/>
          </w:tcPr>
          <w:p w14:paraId="7977DBD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Timestamp of when the OTP was sent</w:t>
            </w:r>
          </w:p>
        </w:tc>
        <w:tc>
          <w:tcPr>
            <w:tcW w:w="1502" w:type="pct"/>
            <w:hideMark/>
          </w:tcPr>
          <w:p w14:paraId="0639F3D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NULLABLE</w:t>
            </w:r>
          </w:p>
        </w:tc>
      </w:tr>
      <w:tr w:rsidR="00B269D1" w:rsidRPr="00F22838" w14:paraId="4D407D4F" w14:textId="77777777" w:rsidTr="00F22838">
        <w:tc>
          <w:tcPr>
            <w:tcW w:w="841" w:type="pct"/>
            <w:hideMark/>
          </w:tcPr>
          <w:p w14:paraId="7FACEFD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otp_verified</w:t>
            </w:r>
          </w:p>
        </w:tc>
        <w:tc>
          <w:tcPr>
            <w:tcW w:w="544" w:type="pct"/>
            <w:hideMark/>
          </w:tcPr>
          <w:p w14:paraId="28795A7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OTP Verified</w:t>
            </w:r>
          </w:p>
        </w:tc>
        <w:tc>
          <w:tcPr>
            <w:tcW w:w="631" w:type="pct"/>
            <w:hideMark/>
          </w:tcPr>
          <w:p w14:paraId="5290D8A7"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BOOLEAN</w:t>
            </w:r>
          </w:p>
        </w:tc>
        <w:tc>
          <w:tcPr>
            <w:tcW w:w="853" w:type="pct"/>
            <w:hideMark/>
          </w:tcPr>
          <w:p w14:paraId="19D472C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1 byte</w:t>
            </w:r>
          </w:p>
        </w:tc>
        <w:tc>
          <w:tcPr>
            <w:tcW w:w="628" w:type="pct"/>
            <w:hideMark/>
          </w:tcPr>
          <w:p w14:paraId="0645378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Indicates if the OTP was successfully verified</w:t>
            </w:r>
          </w:p>
        </w:tc>
        <w:tc>
          <w:tcPr>
            <w:tcW w:w="1502" w:type="pct"/>
            <w:hideMark/>
          </w:tcPr>
          <w:p w14:paraId="286F349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Default = FALSE</w:t>
            </w:r>
          </w:p>
        </w:tc>
      </w:tr>
      <w:tr w:rsidR="00B269D1" w:rsidRPr="00F22838" w14:paraId="3F5BC70E" w14:textId="77777777" w:rsidTr="00F22838">
        <w:tc>
          <w:tcPr>
            <w:tcW w:w="841" w:type="pct"/>
            <w:hideMark/>
          </w:tcPr>
          <w:p w14:paraId="3E14295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otp_attempts</w:t>
            </w:r>
          </w:p>
        </w:tc>
        <w:tc>
          <w:tcPr>
            <w:tcW w:w="544" w:type="pct"/>
            <w:hideMark/>
          </w:tcPr>
          <w:p w14:paraId="2683198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OTP Attempts</w:t>
            </w:r>
          </w:p>
        </w:tc>
        <w:tc>
          <w:tcPr>
            <w:tcW w:w="631" w:type="pct"/>
            <w:hideMark/>
          </w:tcPr>
          <w:p w14:paraId="0E76C32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INTEGER</w:t>
            </w:r>
          </w:p>
        </w:tc>
        <w:tc>
          <w:tcPr>
            <w:tcW w:w="853" w:type="pct"/>
            <w:hideMark/>
          </w:tcPr>
          <w:p w14:paraId="7D29A613"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4 bytes</w:t>
            </w:r>
          </w:p>
        </w:tc>
        <w:tc>
          <w:tcPr>
            <w:tcW w:w="628" w:type="pct"/>
            <w:hideMark/>
          </w:tcPr>
          <w:p w14:paraId="41D5313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Number of OTP retry attempts</w:t>
            </w:r>
          </w:p>
        </w:tc>
        <w:tc>
          <w:tcPr>
            <w:tcW w:w="1502" w:type="pct"/>
            <w:hideMark/>
          </w:tcPr>
          <w:p w14:paraId="2ACE172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Default = 0</w:t>
            </w:r>
          </w:p>
        </w:tc>
      </w:tr>
    </w:tbl>
    <w:p w14:paraId="1E6F3263" w14:textId="25CE2EF4" w:rsidR="00866BA8" w:rsidRPr="00F22838" w:rsidRDefault="00866BA8" w:rsidP="00B269D1">
      <w:pPr>
        <w:pStyle w:val="Caption"/>
        <w:spacing w:before="240"/>
        <w:jc w:val="center"/>
        <w:rPr>
          <w:rFonts w:cs="Times New Roman"/>
          <w:b w:val="0"/>
          <w:sz w:val="22"/>
          <w:szCs w:val="22"/>
        </w:rPr>
      </w:pPr>
      <w:bookmarkStart w:id="58" w:name="_Toc187936977"/>
      <w:r w:rsidRPr="00F22838">
        <w:rPr>
          <w:rFonts w:cs="Times New Roman"/>
          <w:b w:val="0"/>
          <w:sz w:val="22"/>
          <w:szCs w:val="22"/>
        </w:rPr>
        <w:t xml:space="preserve">Table </w:t>
      </w:r>
      <w:r w:rsidRPr="00F22838">
        <w:rPr>
          <w:rFonts w:cs="Times New Roman"/>
          <w:b w:val="0"/>
          <w:sz w:val="22"/>
          <w:szCs w:val="22"/>
        </w:rPr>
        <w:fldChar w:fldCharType="begin"/>
      </w:r>
      <w:r w:rsidRPr="00F22838">
        <w:rPr>
          <w:rFonts w:cs="Times New Roman"/>
          <w:b w:val="0"/>
          <w:sz w:val="22"/>
          <w:szCs w:val="22"/>
        </w:rPr>
        <w:instrText xml:space="preserve"> SEQ Table \* ARABIC </w:instrText>
      </w:r>
      <w:r w:rsidRPr="00F22838">
        <w:rPr>
          <w:rFonts w:cs="Times New Roman"/>
          <w:b w:val="0"/>
          <w:sz w:val="22"/>
          <w:szCs w:val="22"/>
        </w:rPr>
        <w:fldChar w:fldCharType="separate"/>
      </w:r>
      <w:r w:rsidR="007457EB" w:rsidRPr="00F22838">
        <w:rPr>
          <w:rFonts w:cs="Times New Roman"/>
          <w:b w:val="0"/>
          <w:noProof/>
          <w:sz w:val="22"/>
          <w:szCs w:val="22"/>
        </w:rPr>
        <w:t>14</w:t>
      </w:r>
      <w:r w:rsidRPr="00F22838">
        <w:rPr>
          <w:rFonts w:cs="Times New Roman"/>
          <w:b w:val="0"/>
          <w:sz w:val="22"/>
          <w:szCs w:val="22"/>
        </w:rPr>
        <w:fldChar w:fldCharType="end"/>
      </w:r>
      <w:r w:rsidRPr="00F22838">
        <w:rPr>
          <w:rFonts w:cs="Times New Roman"/>
          <w:b w:val="0"/>
          <w:sz w:val="22"/>
          <w:szCs w:val="22"/>
        </w:rPr>
        <w:t xml:space="preserve"> </w:t>
      </w:r>
      <w:r w:rsidR="00B269D1" w:rsidRPr="00F22838">
        <w:rPr>
          <w:rFonts w:cs="Times New Roman"/>
          <w:b w:val="0"/>
          <w:sz w:val="22"/>
          <w:szCs w:val="22"/>
        </w:rPr>
        <w:t>User Table</w:t>
      </w:r>
      <w:bookmarkEnd w:id="58"/>
    </w:p>
    <w:p w14:paraId="494EACB3" w14:textId="77777777" w:rsidR="00F22838" w:rsidRPr="00F22838" w:rsidRDefault="00F22838" w:rsidP="00F22838">
      <w:pPr>
        <w:rPr>
          <w:rFonts w:cs="Times New Roman"/>
        </w:rPr>
      </w:pPr>
    </w:p>
    <w:p w14:paraId="6A44286A" w14:textId="77777777" w:rsidR="00F22838" w:rsidRPr="00F22838" w:rsidRDefault="00F22838" w:rsidP="00F22838">
      <w:pPr>
        <w:rPr>
          <w:rFonts w:cs="Times New Roman"/>
        </w:rPr>
      </w:pPr>
    </w:p>
    <w:p w14:paraId="53CF5F18" w14:textId="77777777" w:rsidR="00F22838" w:rsidRPr="00F22838" w:rsidRDefault="00F22838" w:rsidP="00F22838">
      <w:pPr>
        <w:rPr>
          <w:rFonts w:cs="Times New Roman"/>
        </w:rPr>
      </w:pPr>
    </w:p>
    <w:p w14:paraId="55800DD5" w14:textId="77777777" w:rsidR="00F22838" w:rsidRPr="00F22838" w:rsidRDefault="00F22838" w:rsidP="00F22838">
      <w:pPr>
        <w:rPr>
          <w:rFonts w:cs="Times New Roman"/>
        </w:rPr>
      </w:pPr>
    </w:p>
    <w:p w14:paraId="2C9F96B9" w14:textId="77777777" w:rsidR="00F22838" w:rsidRPr="00F22838" w:rsidRDefault="00F22838" w:rsidP="00F22838">
      <w:pPr>
        <w:rPr>
          <w:rFonts w:cs="Times New Roman"/>
        </w:rPr>
      </w:pPr>
    </w:p>
    <w:p w14:paraId="0165F1BB" w14:textId="77777777" w:rsidR="00F22838" w:rsidRPr="00F22838" w:rsidRDefault="00F22838" w:rsidP="00F22838">
      <w:pPr>
        <w:rPr>
          <w:rFonts w:cs="Times New Roman"/>
        </w:rPr>
      </w:pPr>
    </w:p>
    <w:p w14:paraId="3EF74117" w14:textId="77777777" w:rsidR="00F22838" w:rsidRPr="00F22838" w:rsidRDefault="00F22838" w:rsidP="00F22838">
      <w:pPr>
        <w:rPr>
          <w:rFonts w:cs="Times New Roman"/>
        </w:rPr>
      </w:pPr>
    </w:p>
    <w:p w14:paraId="62CB9B5A" w14:textId="5E344F3A" w:rsidR="00C234F6" w:rsidRPr="00F22838" w:rsidRDefault="00B269D1" w:rsidP="00866BA8">
      <w:pPr>
        <w:jc w:val="center"/>
        <w:rPr>
          <w:rFonts w:cs="Times New Roman"/>
          <w:b/>
        </w:rPr>
      </w:pPr>
      <w:r w:rsidRPr="00F22838">
        <w:rPr>
          <w:rFonts w:cs="Times New Roman"/>
          <w:b/>
        </w:rPr>
        <w:lastRenderedPageBreak/>
        <w:t>Portfolio</w:t>
      </w:r>
    </w:p>
    <w:tbl>
      <w:tblPr>
        <w:tblStyle w:val="TableGrid"/>
        <w:tblW w:w="5000" w:type="pct"/>
        <w:tblLook w:val="04A0" w:firstRow="1" w:lastRow="0" w:firstColumn="1" w:lastColumn="0" w:noHBand="0" w:noVBand="1"/>
      </w:tblPr>
      <w:tblGrid>
        <w:gridCol w:w="2501"/>
        <w:gridCol w:w="1194"/>
        <w:gridCol w:w="1219"/>
        <w:gridCol w:w="681"/>
        <w:gridCol w:w="1448"/>
        <w:gridCol w:w="1813"/>
      </w:tblGrid>
      <w:tr w:rsidR="008320C4" w:rsidRPr="00F22838" w14:paraId="29BBCB58" w14:textId="77777777" w:rsidTr="00F22838">
        <w:trPr>
          <w:trHeight w:val="270"/>
        </w:trPr>
        <w:tc>
          <w:tcPr>
            <w:tcW w:w="1358" w:type="pct"/>
            <w:hideMark/>
          </w:tcPr>
          <w:p w14:paraId="279B83CA" w14:textId="77777777" w:rsidR="00B269D1" w:rsidRPr="00F22838" w:rsidRDefault="00B269D1" w:rsidP="002F1598">
            <w:pPr>
              <w:spacing w:line="240" w:lineRule="auto"/>
              <w:jc w:val="center"/>
              <w:rPr>
                <w:rFonts w:eastAsia="Times New Roman" w:cs="Times New Roman"/>
                <w:b/>
                <w:bCs/>
                <w:sz w:val="22"/>
              </w:rPr>
            </w:pPr>
            <w:r w:rsidRPr="00F22838">
              <w:rPr>
                <w:rFonts w:eastAsia="Times New Roman" w:cs="Times New Roman"/>
                <w:b/>
                <w:bCs/>
                <w:sz w:val="22"/>
              </w:rPr>
              <w:t>Field</w:t>
            </w:r>
          </w:p>
        </w:tc>
        <w:tc>
          <w:tcPr>
            <w:tcW w:w="584" w:type="pct"/>
            <w:hideMark/>
          </w:tcPr>
          <w:p w14:paraId="141B951B" w14:textId="77777777" w:rsidR="00B269D1" w:rsidRPr="00F22838" w:rsidRDefault="00B269D1" w:rsidP="002F1598">
            <w:pPr>
              <w:spacing w:line="240" w:lineRule="auto"/>
              <w:jc w:val="center"/>
              <w:rPr>
                <w:rFonts w:eastAsia="Times New Roman" w:cs="Times New Roman"/>
                <w:b/>
                <w:bCs/>
                <w:sz w:val="22"/>
              </w:rPr>
            </w:pPr>
            <w:r w:rsidRPr="00F22838">
              <w:rPr>
                <w:rFonts w:eastAsia="Times New Roman" w:cs="Times New Roman"/>
                <w:b/>
                <w:bCs/>
                <w:sz w:val="22"/>
              </w:rPr>
              <w:t>Name</w:t>
            </w:r>
          </w:p>
        </w:tc>
        <w:tc>
          <w:tcPr>
            <w:tcW w:w="702" w:type="pct"/>
            <w:hideMark/>
          </w:tcPr>
          <w:p w14:paraId="0133F38C" w14:textId="77777777" w:rsidR="00B269D1" w:rsidRPr="00F22838" w:rsidRDefault="00B269D1" w:rsidP="002F1598">
            <w:pPr>
              <w:spacing w:line="240" w:lineRule="auto"/>
              <w:jc w:val="center"/>
              <w:rPr>
                <w:rFonts w:eastAsia="Times New Roman" w:cs="Times New Roman"/>
                <w:b/>
                <w:bCs/>
                <w:sz w:val="22"/>
              </w:rPr>
            </w:pPr>
            <w:r w:rsidRPr="00F22838">
              <w:rPr>
                <w:rFonts w:eastAsia="Times New Roman" w:cs="Times New Roman"/>
                <w:b/>
                <w:bCs/>
                <w:sz w:val="22"/>
              </w:rPr>
              <w:t>Data Type</w:t>
            </w:r>
          </w:p>
        </w:tc>
        <w:tc>
          <w:tcPr>
            <w:tcW w:w="361" w:type="pct"/>
            <w:hideMark/>
          </w:tcPr>
          <w:p w14:paraId="4112E0F4" w14:textId="77777777" w:rsidR="00B269D1" w:rsidRPr="00F22838" w:rsidRDefault="00B269D1" w:rsidP="002F1598">
            <w:pPr>
              <w:spacing w:line="240" w:lineRule="auto"/>
              <w:jc w:val="center"/>
              <w:rPr>
                <w:rFonts w:eastAsia="Times New Roman" w:cs="Times New Roman"/>
                <w:b/>
                <w:bCs/>
                <w:sz w:val="22"/>
              </w:rPr>
            </w:pPr>
            <w:r w:rsidRPr="00F22838">
              <w:rPr>
                <w:rFonts w:eastAsia="Times New Roman" w:cs="Times New Roman"/>
                <w:b/>
                <w:bCs/>
                <w:sz w:val="22"/>
              </w:rPr>
              <w:t>Size</w:t>
            </w:r>
          </w:p>
        </w:tc>
        <w:tc>
          <w:tcPr>
            <w:tcW w:w="916" w:type="pct"/>
            <w:hideMark/>
          </w:tcPr>
          <w:p w14:paraId="0C4CD918" w14:textId="77777777" w:rsidR="00B269D1" w:rsidRPr="00F22838" w:rsidRDefault="00B269D1" w:rsidP="002F1598">
            <w:pPr>
              <w:spacing w:line="240" w:lineRule="auto"/>
              <w:jc w:val="center"/>
              <w:rPr>
                <w:rFonts w:eastAsia="Times New Roman" w:cs="Times New Roman"/>
                <w:b/>
                <w:bCs/>
                <w:sz w:val="22"/>
              </w:rPr>
            </w:pPr>
            <w:r w:rsidRPr="00F22838">
              <w:rPr>
                <w:rFonts w:eastAsia="Times New Roman" w:cs="Times New Roman"/>
                <w:b/>
                <w:bCs/>
                <w:sz w:val="22"/>
              </w:rPr>
              <w:t>Description</w:t>
            </w:r>
          </w:p>
        </w:tc>
        <w:tc>
          <w:tcPr>
            <w:tcW w:w="1079" w:type="pct"/>
            <w:hideMark/>
          </w:tcPr>
          <w:p w14:paraId="7B313499" w14:textId="77777777" w:rsidR="00B269D1" w:rsidRPr="00F22838" w:rsidRDefault="00B269D1" w:rsidP="002F1598">
            <w:pPr>
              <w:spacing w:line="240" w:lineRule="auto"/>
              <w:jc w:val="center"/>
              <w:rPr>
                <w:rFonts w:eastAsia="Times New Roman" w:cs="Times New Roman"/>
                <w:b/>
                <w:bCs/>
                <w:sz w:val="22"/>
              </w:rPr>
            </w:pPr>
            <w:r w:rsidRPr="00F22838">
              <w:rPr>
                <w:rFonts w:eastAsia="Times New Roman" w:cs="Times New Roman"/>
                <w:b/>
                <w:bCs/>
                <w:sz w:val="22"/>
              </w:rPr>
              <w:t>Constraints</w:t>
            </w:r>
          </w:p>
        </w:tc>
      </w:tr>
      <w:tr w:rsidR="008320C4" w:rsidRPr="00F22838" w14:paraId="156629AB" w14:textId="77777777" w:rsidTr="00F22838">
        <w:trPr>
          <w:trHeight w:val="825"/>
        </w:trPr>
        <w:tc>
          <w:tcPr>
            <w:tcW w:w="1358" w:type="pct"/>
            <w:hideMark/>
          </w:tcPr>
          <w:p w14:paraId="2474A8E4"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b/>
                <w:bCs/>
                <w:sz w:val="22"/>
              </w:rPr>
              <w:t>id</w:t>
            </w:r>
          </w:p>
        </w:tc>
        <w:tc>
          <w:tcPr>
            <w:tcW w:w="584" w:type="pct"/>
            <w:hideMark/>
          </w:tcPr>
          <w:p w14:paraId="2A7FF5F7"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ID</w:t>
            </w:r>
          </w:p>
        </w:tc>
        <w:tc>
          <w:tcPr>
            <w:tcW w:w="702" w:type="pct"/>
            <w:hideMark/>
          </w:tcPr>
          <w:p w14:paraId="0A0BD4FB"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INTEGER</w:t>
            </w:r>
          </w:p>
        </w:tc>
        <w:tc>
          <w:tcPr>
            <w:tcW w:w="361" w:type="pct"/>
            <w:hideMark/>
          </w:tcPr>
          <w:p w14:paraId="02F66945"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4 bytes</w:t>
            </w:r>
          </w:p>
        </w:tc>
        <w:tc>
          <w:tcPr>
            <w:tcW w:w="916" w:type="pct"/>
            <w:hideMark/>
          </w:tcPr>
          <w:p w14:paraId="42312580" w14:textId="77777777" w:rsidR="00B269D1" w:rsidRPr="00F22838" w:rsidRDefault="00B269D1" w:rsidP="001E6B17">
            <w:pPr>
              <w:spacing w:line="240" w:lineRule="auto"/>
              <w:jc w:val="left"/>
              <w:rPr>
                <w:rFonts w:eastAsia="Times New Roman" w:cs="Times New Roman"/>
                <w:sz w:val="22"/>
              </w:rPr>
            </w:pPr>
            <w:r w:rsidRPr="00F22838">
              <w:rPr>
                <w:rFonts w:eastAsia="Times New Roman" w:cs="Times New Roman"/>
                <w:sz w:val="22"/>
              </w:rPr>
              <w:t>Unique identifier for the Portfolio</w:t>
            </w:r>
          </w:p>
        </w:tc>
        <w:tc>
          <w:tcPr>
            <w:tcW w:w="1079" w:type="pct"/>
            <w:hideMark/>
          </w:tcPr>
          <w:p w14:paraId="72788A7F"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b/>
                <w:bCs/>
                <w:sz w:val="22"/>
              </w:rPr>
              <w:t>PK</w:t>
            </w:r>
            <w:r w:rsidRPr="00F22838">
              <w:rPr>
                <w:rFonts w:eastAsia="Times New Roman" w:cs="Times New Roman"/>
                <w:sz w:val="22"/>
              </w:rPr>
              <w:t xml:space="preserve"> (Primary Key)</w:t>
            </w:r>
          </w:p>
        </w:tc>
      </w:tr>
      <w:tr w:rsidR="008320C4" w:rsidRPr="00F22838" w14:paraId="12CB3BC0" w14:textId="77777777" w:rsidTr="00F22838">
        <w:trPr>
          <w:trHeight w:val="1094"/>
        </w:trPr>
        <w:tc>
          <w:tcPr>
            <w:tcW w:w="1358" w:type="pct"/>
            <w:hideMark/>
          </w:tcPr>
          <w:p w14:paraId="0B593E98"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b/>
                <w:bCs/>
                <w:sz w:val="22"/>
              </w:rPr>
              <w:t>quantity</w:t>
            </w:r>
          </w:p>
        </w:tc>
        <w:tc>
          <w:tcPr>
            <w:tcW w:w="584" w:type="pct"/>
            <w:hideMark/>
          </w:tcPr>
          <w:p w14:paraId="79C30CE8"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Quantity</w:t>
            </w:r>
          </w:p>
        </w:tc>
        <w:tc>
          <w:tcPr>
            <w:tcW w:w="702" w:type="pct"/>
            <w:hideMark/>
          </w:tcPr>
          <w:p w14:paraId="4AD30941"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INTEGER</w:t>
            </w:r>
          </w:p>
        </w:tc>
        <w:tc>
          <w:tcPr>
            <w:tcW w:w="361" w:type="pct"/>
            <w:hideMark/>
          </w:tcPr>
          <w:p w14:paraId="1D16EEE3"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4 bytes</w:t>
            </w:r>
          </w:p>
        </w:tc>
        <w:tc>
          <w:tcPr>
            <w:tcW w:w="916" w:type="pct"/>
            <w:hideMark/>
          </w:tcPr>
          <w:p w14:paraId="13D74000"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Number of shares within the portfolio (aggregate)</w:t>
            </w:r>
          </w:p>
        </w:tc>
        <w:tc>
          <w:tcPr>
            <w:tcW w:w="1079" w:type="pct"/>
            <w:hideMark/>
          </w:tcPr>
          <w:p w14:paraId="43BF090E"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Default = 0</w:t>
            </w:r>
          </w:p>
        </w:tc>
      </w:tr>
      <w:tr w:rsidR="008320C4" w:rsidRPr="00F22838" w14:paraId="7DC9AA20" w14:textId="77777777" w:rsidTr="00F22838">
        <w:trPr>
          <w:trHeight w:val="1109"/>
        </w:trPr>
        <w:tc>
          <w:tcPr>
            <w:tcW w:w="1358" w:type="pct"/>
            <w:hideMark/>
          </w:tcPr>
          <w:p w14:paraId="19BFEA2D"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b/>
                <w:bCs/>
                <w:sz w:val="22"/>
              </w:rPr>
              <w:t>average_purchase_price</w:t>
            </w:r>
          </w:p>
        </w:tc>
        <w:tc>
          <w:tcPr>
            <w:tcW w:w="584" w:type="pct"/>
            <w:hideMark/>
          </w:tcPr>
          <w:p w14:paraId="72878760"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Average Purchase Price</w:t>
            </w:r>
          </w:p>
        </w:tc>
        <w:tc>
          <w:tcPr>
            <w:tcW w:w="702" w:type="pct"/>
            <w:hideMark/>
          </w:tcPr>
          <w:p w14:paraId="54617592"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DECIMAL</w:t>
            </w:r>
          </w:p>
        </w:tc>
        <w:tc>
          <w:tcPr>
            <w:tcW w:w="361" w:type="pct"/>
            <w:hideMark/>
          </w:tcPr>
          <w:p w14:paraId="39E83A15"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w:t>
            </w:r>
          </w:p>
        </w:tc>
        <w:tc>
          <w:tcPr>
            <w:tcW w:w="916" w:type="pct"/>
            <w:hideMark/>
          </w:tcPr>
          <w:p w14:paraId="1D08FB84"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Weighted average price for the shares in the portfolio</w:t>
            </w:r>
          </w:p>
        </w:tc>
        <w:tc>
          <w:tcPr>
            <w:tcW w:w="1079" w:type="pct"/>
            <w:hideMark/>
          </w:tcPr>
          <w:p w14:paraId="7CA5C028"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Default = 0.0</w:t>
            </w:r>
          </w:p>
        </w:tc>
      </w:tr>
      <w:tr w:rsidR="008320C4" w:rsidRPr="00F22838" w14:paraId="0DE857E2" w14:textId="77777777" w:rsidTr="00F22838">
        <w:trPr>
          <w:trHeight w:val="825"/>
        </w:trPr>
        <w:tc>
          <w:tcPr>
            <w:tcW w:w="1358" w:type="pct"/>
            <w:hideMark/>
          </w:tcPr>
          <w:p w14:paraId="3C908789"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b/>
                <w:bCs/>
                <w:sz w:val="22"/>
              </w:rPr>
              <w:t>total_investment</w:t>
            </w:r>
          </w:p>
        </w:tc>
        <w:tc>
          <w:tcPr>
            <w:tcW w:w="584" w:type="pct"/>
            <w:hideMark/>
          </w:tcPr>
          <w:p w14:paraId="0FAC5AA1"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Total Investment</w:t>
            </w:r>
          </w:p>
        </w:tc>
        <w:tc>
          <w:tcPr>
            <w:tcW w:w="702" w:type="pct"/>
            <w:hideMark/>
          </w:tcPr>
          <w:p w14:paraId="621D8D61"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DECIMAL</w:t>
            </w:r>
          </w:p>
        </w:tc>
        <w:tc>
          <w:tcPr>
            <w:tcW w:w="361" w:type="pct"/>
            <w:hideMark/>
          </w:tcPr>
          <w:p w14:paraId="22C5B99A"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w:t>
            </w:r>
          </w:p>
        </w:tc>
        <w:tc>
          <w:tcPr>
            <w:tcW w:w="916" w:type="pct"/>
            <w:hideMark/>
          </w:tcPr>
          <w:p w14:paraId="166E09FC"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Cumulative amount invested</w:t>
            </w:r>
          </w:p>
        </w:tc>
        <w:tc>
          <w:tcPr>
            <w:tcW w:w="1079" w:type="pct"/>
            <w:hideMark/>
          </w:tcPr>
          <w:p w14:paraId="1681D580"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Default = 0.0</w:t>
            </w:r>
          </w:p>
        </w:tc>
      </w:tr>
      <w:tr w:rsidR="008320C4" w:rsidRPr="00F22838" w14:paraId="7FC12754" w14:textId="77777777" w:rsidTr="00F22838">
        <w:trPr>
          <w:trHeight w:val="825"/>
        </w:trPr>
        <w:tc>
          <w:tcPr>
            <w:tcW w:w="1358" w:type="pct"/>
            <w:hideMark/>
          </w:tcPr>
          <w:p w14:paraId="25803E6A"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b/>
                <w:bCs/>
                <w:sz w:val="22"/>
              </w:rPr>
              <w:t>user_id</w:t>
            </w:r>
          </w:p>
        </w:tc>
        <w:tc>
          <w:tcPr>
            <w:tcW w:w="584" w:type="pct"/>
            <w:hideMark/>
          </w:tcPr>
          <w:p w14:paraId="43E71CA8"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User ID</w:t>
            </w:r>
          </w:p>
        </w:tc>
        <w:tc>
          <w:tcPr>
            <w:tcW w:w="702" w:type="pct"/>
            <w:hideMark/>
          </w:tcPr>
          <w:p w14:paraId="1443430F"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INTEGER</w:t>
            </w:r>
          </w:p>
        </w:tc>
        <w:tc>
          <w:tcPr>
            <w:tcW w:w="361" w:type="pct"/>
            <w:hideMark/>
          </w:tcPr>
          <w:p w14:paraId="73704ABF"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4 bytes</w:t>
            </w:r>
          </w:p>
        </w:tc>
        <w:tc>
          <w:tcPr>
            <w:tcW w:w="916" w:type="pct"/>
            <w:hideMark/>
          </w:tcPr>
          <w:p w14:paraId="35F07959"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 xml:space="preserve">FK referencing </w:t>
            </w:r>
            <w:r w:rsidRPr="00F22838">
              <w:rPr>
                <w:rFonts w:eastAsia="Times New Roman" w:cs="Times New Roman"/>
                <w:b/>
                <w:bCs/>
                <w:sz w:val="22"/>
              </w:rPr>
              <w:t>User</w:t>
            </w:r>
            <w:r w:rsidRPr="00F22838">
              <w:rPr>
                <w:rFonts w:eastAsia="Times New Roman" w:cs="Times New Roman"/>
                <w:sz w:val="22"/>
              </w:rPr>
              <w:t xml:space="preserve"> (1-to-1 relationship)</w:t>
            </w:r>
          </w:p>
        </w:tc>
        <w:tc>
          <w:tcPr>
            <w:tcW w:w="1079" w:type="pct"/>
            <w:hideMark/>
          </w:tcPr>
          <w:p w14:paraId="656C1DD3"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FK, UNIQUE</w:t>
            </w:r>
          </w:p>
        </w:tc>
      </w:tr>
    </w:tbl>
    <w:p w14:paraId="23B54B6C" w14:textId="2E88E500" w:rsidR="006239B6" w:rsidRPr="00F22838" w:rsidRDefault="00866BA8" w:rsidP="00F22838">
      <w:pPr>
        <w:pStyle w:val="Caption"/>
        <w:spacing w:before="240"/>
        <w:jc w:val="center"/>
        <w:rPr>
          <w:rFonts w:cs="Times New Roman"/>
          <w:b w:val="0"/>
          <w:sz w:val="22"/>
          <w:szCs w:val="22"/>
        </w:rPr>
      </w:pPr>
      <w:bookmarkStart w:id="59" w:name="_Toc187936978"/>
      <w:r w:rsidRPr="00F22838">
        <w:rPr>
          <w:rFonts w:cs="Times New Roman"/>
          <w:b w:val="0"/>
          <w:sz w:val="22"/>
          <w:szCs w:val="22"/>
        </w:rPr>
        <w:t xml:space="preserve">Table </w:t>
      </w:r>
      <w:r w:rsidRPr="00F22838">
        <w:rPr>
          <w:rFonts w:cs="Times New Roman"/>
          <w:b w:val="0"/>
          <w:sz w:val="22"/>
          <w:szCs w:val="22"/>
        </w:rPr>
        <w:fldChar w:fldCharType="begin"/>
      </w:r>
      <w:r w:rsidRPr="00F22838">
        <w:rPr>
          <w:rFonts w:cs="Times New Roman"/>
          <w:b w:val="0"/>
          <w:sz w:val="22"/>
          <w:szCs w:val="22"/>
        </w:rPr>
        <w:instrText xml:space="preserve"> SEQ Table \* ARABIC </w:instrText>
      </w:r>
      <w:r w:rsidRPr="00F22838">
        <w:rPr>
          <w:rFonts w:cs="Times New Roman"/>
          <w:b w:val="0"/>
          <w:sz w:val="22"/>
          <w:szCs w:val="22"/>
        </w:rPr>
        <w:fldChar w:fldCharType="separate"/>
      </w:r>
      <w:r w:rsidR="007457EB" w:rsidRPr="00F22838">
        <w:rPr>
          <w:rFonts w:cs="Times New Roman"/>
          <w:b w:val="0"/>
          <w:noProof/>
          <w:sz w:val="22"/>
          <w:szCs w:val="22"/>
        </w:rPr>
        <w:t>15</w:t>
      </w:r>
      <w:r w:rsidRPr="00F22838">
        <w:rPr>
          <w:rFonts w:cs="Times New Roman"/>
          <w:b w:val="0"/>
          <w:sz w:val="22"/>
          <w:szCs w:val="22"/>
        </w:rPr>
        <w:fldChar w:fldCharType="end"/>
      </w:r>
      <w:r w:rsidRPr="00F22838">
        <w:rPr>
          <w:rFonts w:cs="Times New Roman"/>
          <w:b w:val="0"/>
          <w:sz w:val="22"/>
          <w:szCs w:val="22"/>
        </w:rPr>
        <w:t xml:space="preserve"> Notification</w:t>
      </w:r>
      <w:bookmarkEnd w:id="59"/>
    </w:p>
    <w:p w14:paraId="430F8172" w14:textId="3EA06986" w:rsidR="001E6B17" w:rsidRPr="00F22838" w:rsidRDefault="001E6B17" w:rsidP="00EA542C">
      <w:pPr>
        <w:jc w:val="left"/>
        <w:rPr>
          <w:rFonts w:eastAsia="Times New Roman" w:cs="Times New Roman"/>
          <w:b/>
          <w:bCs/>
          <w:szCs w:val="24"/>
        </w:rPr>
      </w:pPr>
      <w:r w:rsidRPr="00F22838">
        <w:rPr>
          <w:rFonts w:eastAsia="Times New Roman" w:cs="Times New Roman"/>
          <w:b/>
          <w:bCs/>
          <w:szCs w:val="24"/>
        </w:rPr>
        <w:t>Audit Log</w:t>
      </w:r>
    </w:p>
    <w:tbl>
      <w:tblPr>
        <w:tblStyle w:val="TableGrid"/>
        <w:tblW w:w="5000" w:type="pct"/>
        <w:tblLook w:val="04A0" w:firstRow="1" w:lastRow="0" w:firstColumn="1" w:lastColumn="0" w:noHBand="0" w:noVBand="1"/>
      </w:tblPr>
      <w:tblGrid>
        <w:gridCol w:w="1224"/>
        <w:gridCol w:w="1224"/>
        <w:gridCol w:w="1362"/>
        <w:gridCol w:w="1197"/>
        <w:gridCol w:w="1915"/>
        <w:gridCol w:w="1934"/>
      </w:tblGrid>
      <w:tr w:rsidR="001E6B17" w:rsidRPr="00F22838" w14:paraId="4712BAB6" w14:textId="77777777" w:rsidTr="00F22838">
        <w:tc>
          <w:tcPr>
            <w:tcW w:w="691" w:type="pct"/>
            <w:hideMark/>
          </w:tcPr>
          <w:p w14:paraId="5203A6F7" w14:textId="77777777" w:rsidR="001E6B17" w:rsidRPr="00F22838" w:rsidRDefault="001E6B17" w:rsidP="002F1598">
            <w:pPr>
              <w:spacing w:line="240" w:lineRule="auto"/>
              <w:jc w:val="center"/>
              <w:rPr>
                <w:rFonts w:eastAsia="Times New Roman" w:cs="Times New Roman"/>
                <w:b/>
                <w:bCs/>
                <w:sz w:val="22"/>
              </w:rPr>
            </w:pPr>
            <w:r w:rsidRPr="00F22838">
              <w:rPr>
                <w:rFonts w:eastAsia="Times New Roman" w:cs="Times New Roman"/>
                <w:b/>
                <w:bCs/>
                <w:sz w:val="22"/>
              </w:rPr>
              <w:t>Field</w:t>
            </w:r>
          </w:p>
        </w:tc>
        <w:tc>
          <w:tcPr>
            <w:tcW w:w="691" w:type="pct"/>
            <w:hideMark/>
          </w:tcPr>
          <w:p w14:paraId="71292F77" w14:textId="77777777" w:rsidR="001E6B17" w:rsidRPr="00F22838" w:rsidRDefault="001E6B17" w:rsidP="002F1598">
            <w:pPr>
              <w:spacing w:line="240" w:lineRule="auto"/>
              <w:jc w:val="center"/>
              <w:rPr>
                <w:rFonts w:eastAsia="Times New Roman" w:cs="Times New Roman"/>
                <w:b/>
                <w:bCs/>
                <w:sz w:val="22"/>
              </w:rPr>
            </w:pPr>
            <w:r w:rsidRPr="00F22838">
              <w:rPr>
                <w:rFonts w:eastAsia="Times New Roman" w:cs="Times New Roman"/>
                <w:b/>
                <w:bCs/>
                <w:sz w:val="22"/>
              </w:rPr>
              <w:t>Name</w:t>
            </w:r>
          </w:p>
        </w:tc>
        <w:tc>
          <w:tcPr>
            <w:tcW w:w="769" w:type="pct"/>
            <w:hideMark/>
          </w:tcPr>
          <w:p w14:paraId="540ECAFC" w14:textId="77777777" w:rsidR="001E6B17" w:rsidRPr="00F22838" w:rsidRDefault="001E6B17" w:rsidP="002F1598">
            <w:pPr>
              <w:spacing w:line="240" w:lineRule="auto"/>
              <w:jc w:val="center"/>
              <w:rPr>
                <w:rFonts w:eastAsia="Times New Roman" w:cs="Times New Roman"/>
                <w:b/>
                <w:bCs/>
                <w:sz w:val="22"/>
              </w:rPr>
            </w:pPr>
            <w:r w:rsidRPr="00F22838">
              <w:rPr>
                <w:rFonts w:eastAsia="Times New Roman" w:cs="Times New Roman"/>
                <w:b/>
                <w:bCs/>
                <w:sz w:val="22"/>
              </w:rPr>
              <w:t>Data Type</w:t>
            </w:r>
          </w:p>
        </w:tc>
        <w:tc>
          <w:tcPr>
            <w:tcW w:w="676" w:type="pct"/>
            <w:hideMark/>
          </w:tcPr>
          <w:p w14:paraId="568E0EF8" w14:textId="77777777" w:rsidR="001E6B17" w:rsidRPr="00F22838" w:rsidRDefault="001E6B17" w:rsidP="002F1598">
            <w:pPr>
              <w:spacing w:line="240" w:lineRule="auto"/>
              <w:jc w:val="center"/>
              <w:rPr>
                <w:rFonts w:eastAsia="Times New Roman" w:cs="Times New Roman"/>
                <w:b/>
                <w:bCs/>
                <w:sz w:val="22"/>
              </w:rPr>
            </w:pPr>
            <w:r w:rsidRPr="00F22838">
              <w:rPr>
                <w:rFonts w:eastAsia="Times New Roman" w:cs="Times New Roman"/>
                <w:b/>
                <w:bCs/>
                <w:sz w:val="22"/>
              </w:rPr>
              <w:t>Size</w:t>
            </w:r>
          </w:p>
        </w:tc>
        <w:tc>
          <w:tcPr>
            <w:tcW w:w="1081" w:type="pct"/>
            <w:hideMark/>
          </w:tcPr>
          <w:p w14:paraId="22E12FBD" w14:textId="77777777" w:rsidR="001E6B17" w:rsidRPr="00F22838" w:rsidRDefault="001E6B17" w:rsidP="002F1598">
            <w:pPr>
              <w:spacing w:line="240" w:lineRule="auto"/>
              <w:jc w:val="center"/>
              <w:rPr>
                <w:rFonts w:eastAsia="Times New Roman" w:cs="Times New Roman"/>
                <w:b/>
                <w:bCs/>
                <w:sz w:val="22"/>
              </w:rPr>
            </w:pPr>
            <w:r w:rsidRPr="00F22838">
              <w:rPr>
                <w:rFonts w:eastAsia="Times New Roman" w:cs="Times New Roman"/>
                <w:b/>
                <w:bCs/>
                <w:sz w:val="22"/>
              </w:rPr>
              <w:t>Description</w:t>
            </w:r>
          </w:p>
        </w:tc>
        <w:tc>
          <w:tcPr>
            <w:tcW w:w="1092" w:type="pct"/>
            <w:hideMark/>
          </w:tcPr>
          <w:p w14:paraId="33F131DD" w14:textId="77777777" w:rsidR="001E6B17" w:rsidRPr="00F22838" w:rsidRDefault="001E6B17" w:rsidP="002F1598">
            <w:pPr>
              <w:spacing w:line="240" w:lineRule="auto"/>
              <w:jc w:val="center"/>
              <w:rPr>
                <w:rFonts w:eastAsia="Times New Roman" w:cs="Times New Roman"/>
                <w:b/>
                <w:bCs/>
                <w:sz w:val="22"/>
              </w:rPr>
            </w:pPr>
            <w:r w:rsidRPr="00F22838">
              <w:rPr>
                <w:rFonts w:eastAsia="Times New Roman" w:cs="Times New Roman"/>
                <w:b/>
                <w:bCs/>
                <w:sz w:val="22"/>
              </w:rPr>
              <w:t>Constraints</w:t>
            </w:r>
          </w:p>
        </w:tc>
      </w:tr>
      <w:tr w:rsidR="001E6B17" w:rsidRPr="00F22838" w14:paraId="67CC54B8" w14:textId="77777777" w:rsidTr="00F22838">
        <w:tc>
          <w:tcPr>
            <w:tcW w:w="691" w:type="pct"/>
            <w:hideMark/>
          </w:tcPr>
          <w:p w14:paraId="3491A046"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b/>
                <w:bCs/>
                <w:sz w:val="22"/>
              </w:rPr>
              <w:t>id</w:t>
            </w:r>
          </w:p>
        </w:tc>
        <w:tc>
          <w:tcPr>
            <w:tcW w:w="691" w:type="pct"/>
            <w:hideMark/>
          </w:tcPr>
          <w:p w14:paraId="51BE7432"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ID</w:t>
            </w:r>
          </w:p>
        </w:tc>
        <w:tc>
          <w:tcPr>
            <w:tcW w:w="769" w:type="pct"/>
            <w:hideMark/>
          </w:tcPr>
          <w:p w14:paraId="127C890B"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INTEGER</w:t>
            </w:r>
          </w:p>
        </w:tc>
        <w:tc>
          <w:tcPr>
            <w:tcW w:w="676" w:type="pct"/>
            <w:hideMark/>
          </w:tcPr>
          <w:p w14:paraId="4EA22D88"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4 bytes</w:t>
            </w:r>
          </w:p>
        </w:tc>
        <w:tc>
          <w:tcPr>
            <w:tcW w:w="1081" w:type="pct"/>
            <w:hideMark/>
          </w:tcPr>
          <w:p w14:paraId="3EB99FA3"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Unique identifier for each audit record</w:t>
            </w:r>
          </w:p>
        </w:tc>
        <w:tc>
          <w:tcPr>
            <w:tcW w:w="1092" w:type="pct"/>
            <w:hideMark/>
          </w:tcPr>
          <w:p w14:paraId="722DF2E6"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b/>
                <w:bCs/>
                <w:sz w:val="22"/>
              </w:rPr>
              <w:t>PK</w:t>
            </w:r>
            <w:r w:rsidRPr="00F22838">
              <w:rPr>
                <w:rFonts w:eastAsia="Times New Roman" w:cs="Times New Roman"/>
                <w:sz w:val="22"/>
              </w:rPr>
              <w:t xml:space="preserve"> (Primary Key)</w:t>
            </w:r>
          </w:p>
        </w:tc>
      </w:tr>
      <w:tr w:rsidR="001E6B17" w:rsidRPr="00F22838" w14:paraId="5C98980E" w14:textId="77777777" w:rsidTr="00F22838">
        <w:tc>
          <w:tcPr>
            <w:tcW w:w="691" w:type="pct"/>
            <w:hideMark/>
          </w:tcPr>
          <w:p w14:paraId="24DAF7BA"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b/>
                <w:bCs/>
                <w:sz w:val="22"/>
              </w:rPr>
              <w:t>action</w:t>
            </w:r>
          </w:p>
        </w:tc>
        <w:tc>
          <w:tcPr>
            <w:tcW w:w="691" w:type="pct"/>
            <w:hideMark/>
          </w:tcPr>
          <w:p w14:paraId="7F5E6F16"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Action</w:t>
            </w:r>
          </w:p>
        </w:tc>
        <w:tc>
          <w:tcPr>
            <w:tcW w:w="769" w:type="pct"/>
            <w:hideMark/>
          </w:tcPr>
          <w:p w14:paraId="64D89AFF"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VARCHAR</w:t>
            </w:r>
          </w:p>
        </w:tc>
        <w:tc>
          <w:tcPr>
            <w:tcW w:w="676" w:type="pct"/>
            <w:hideMark/>
          </w:tcPr>
          <w:p w14:paraId="64BF1A27"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100 characters</w:t>
            </w:r>
          </w:p>
        </w:tc>
        <w:tc>
          <w:tcPr>
            <w:tcW w:w="1081" w:type="pct"/>
            <w:hideMark/>
          </w:tcPr>
          <w:p w14:paraId="125B2B21"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Description of the action performed</w:t>
            </w:r>
          </w:p>
        </w:tc>
        <w:tc>
          <w:tcPr>
            <w:tcW w:w="1092" w:type="pct"/>
            <w:hideMark/>
          </w:tcPr>
          <w:p w14:paraId="4E92461D"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NOT NULL</w:t>
            </w:r>
          </w:p>
        </w:tc>
      </w:tr>
      <w:tr w:rsidR="001E6B17" w:rsidRPr="00F22838" w14:paraId="13734B06" w14:textId="77777777" w:rsidTr="00F22838">
        <w:tc>
          <w:tcPr>
            <w:tcW w:w="691" w:type="pct"/>
            <w:hideMark/>
          </w:tcPr>
          <w:p w14:paraId="650E42E6"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b/>
                <w:bCs/>
                <w:sz w:val="22"/>
              </w:rPr>
              <w:t>details</w:t>
            </w:r>
          </w:p>
        </w:tc>
        <w:tc>
          <w:tcPr>
            <w:tcW w:w="691" w:type="pct"/>
            <w:hideMark/>
          </w:tcPr>
          <w:p w14:paraId="6F296E62"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Details</w:t>
            </w:r>
          </w:p>
        </w:tc>
        <w:tc>
          <w:tcPr>
            <w:tcW w:w="769" w:type="pct"/>
            <w:hideMark/>
          </w:tcPr>
          <w:p w14:paraId="237C96F8"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TEXT</w:t>
            </w:r>
          </w:p>
        </w:tc>
        <w:tc>
          <w:tcPr>
            <w:tcW w:w="676" w:type="pct"/>
            <w:hideMark/>
          </w:tcPr>
          <w:p w14:paraId="7DB87B30"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w:t>
            </w:r>
          </w:p>
        </w:tc>
        <w:tc>
          <w:tcPr>
            <w:tcW w:w="1081" w:type="pct"/>
            <w:hideMark/>
          </w:tcPr>
          <w:p w14:paraId="295ACB23"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Additional details or context for the action</w:t>
            </w:r>
          </w:p>
        </w:tc>
        <w:tc>
          <w:tcPr>
            <w:tcW w:w="1092" w:type="pct"/>
            <w:hideMark/>
          </w:tcPr>
          <w:p w14:paraId="1B2FCA5E"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w:t>
            </w:r>
          </w:p>
        </w:tc>
      </w:tr>
      <w:tr w:rsidR="001E6B17" w:rsidRPr="00F22838" w14:paraId="4784082F" w14:textId="77777777" w:rsidTr="00F22838">
        <w:tc>
          <w:tcPr>
            <w:tcW w:w="691" w:type="pct"/>
            <w:hideMark/>
          </w:tcPr>
          <w:p w14:paraId="4911D49C"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b/>
                <w:bCs/>
                <w:sz w:val="22"/>
              </w:rPr>
              <w:t>timestamp</w:t>
            </w:r>
          </w:p>
        </w:tc>
        <w:tc>
          <w:tcPr>
            <w:tcW w:w="691" w:type="pct"/>
            <w:hideMark/>
          </w:tcPr>
          <w:p w14:paraId="4C163DB0"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Timestamp</w:t>
            </w:r>
          </w:p>
        </w:tc>
        <w:tc>
          <w:tcPr>
            <w:tcW w:w="769" w:type="pct"/>
            <w:hideMark/>
          </w:tcPr>
          <w:p w14:paraId="0C495AB0"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DATETIME</w:t>
            </w:r>
          </w:p>
        </w:tc>
        <w:tc>
          <w:tcPr>
            <w:tcW w:w="676" w:type="pct"/>
            <w:hideMark/>
          </w:tcPr>
          <w:p w14:paraId="7528CBEE"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8 bytes</w:t>
            </w:r>
          </w:p>
        </w:tc>
        <w:tc>
          <w:tcPr>
            <w:tcW w:w="1081" w:type="pct"/>
            <w:hideMark/>
          </w:tcPr>
          <w:p w14:paraId="392459EE"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When the action occurred</w:t>
            </w:r>
          </w:p>
        </w:tc>
        <w:tc>
          <w:tcPr>
            <w:tcW w:w="1092" w:type="pct"/>
            <w:hideMark/>
          </w:tcPr>
          <w:p w14:paraId="429ACBAA"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NOT NULL</w:t>
            </w:r>
          </w:p>
        </w:tc>
      </w:tr>
      <w:tr w:rsidR="001E6B17" w:rsidRPr="00F22838" w14:paraId="08CC56DA" w14:textId="77777777" w:rsidTr="00F22838">
        <w:tc>
          <w:tcPr>
            <w:tcW w:w="691" w:type="pct"/>
            <w:hideMark/>
          </w:tcPr>
          <w:p w14:paraId="2F3ABB3B"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b/>
                <w:bCs/>
                <w:sz w:val="22"/>
              </w:rPr>
              <w:t>user_id</w:t>
            </w:r>
          </w:p>
        </w:tc>
        <w:tc>
          <w:tcPr>
            <w:tcW w:w="691" w:type="pct"/>
            <w:hideMark/>
          </w:tcPr>
          <w:p w14:paraId="7B2D9D33"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User ID</w:t>
            </w:r>
          </w:p>
        </w:tc>
        <w:tc>
          <w:tcPr>
            <w:tcW w:w="769" w:type="pct"/>
            <w:hideMark/>
          </w:tcPr>
          <w:p w14:paraId="1FF49468"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INTEGER</w:t>
            </w:r>
          </w:p>
        </w:tc>
        <w:tc>
          <w:tcPr>
            <w:tcW w:w="676" w:type="pct"/>
            <w:hideMark/>
          </w:tcPr>
          <w:p w14:paraId="04EE1C65"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4 bytes</w:t>
            </w:r>
          </w:p>
        </w:tc>
        <w:tc>
          <w:tcPr>
            <w:tcW w:w="1081" w:type="pct"/>
            <w:hideMark/>
          </w:tcPr>
          <w:p w14:paraId="3DC41486"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 xml:space="preserve">FK referencing </w:t>
            </w:r>
            <w:r w:rsidRPr="00F22838">
              <w:rPr>
                <w:rFonts w:eastAsia="Times New Roman" w:cs="Times New Roman"/>
                <w:b/>
                <w:bCs/>
                <w:sz w:val="22"/>
              </w:rPr>
              <w:t>User</w:t>
            </w:r>
            <w:r w:rsidRPr="00F22838">
              <w:rPr>
                <w:rFonts w:eastAsia="Times New Roman" w:cs="Times New Roman"/>
                <w:sz w:val="22"/>
              </w:rPr>
              <w:t xml:space="preserve"> who performed the action</w:t>
            </w:r>
          </w:p>
        </w:tc>
        <w:tc>
          <w:tcPr>
            <w:tcW w:w="1092" w:type="pct"/>
            <w:hideMark/>
          </w:tcPr>
          <w:p w14:paraId="26543D9C"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FK</w:t>
            </w:r>
          </w:p>
        </w:tc>
      </w:tr>
    </w:tbl>
    <w:p w14:paraId="2AFD0ECD" w14:textId="28DB269A" w:rsidR="001E6B17" w:rsidRPr="00F22838" w:rsidRDefault="001E6B17" w:rsidP="001E6B17">
      <w:pPr>
        <w:pStyle w:val="Caption"/>
        <w:spacing w:before="240"/>
        <w:jc w:val="center"/>
        <w:rPr>
          <w:rFonts w:cs="Times New Roman"/>
          <w:b w:val="0"/>
          <w:sz w:val="24"/>
          <w:szCs w:val="24"/>
        </w:rPr>
      </w:pPr>
      <w:bookmarkStart w:id="60" w:name="_Toc187936979"/>
      <w:r w:rsidRPr="00F22838">
        <w:rPr>
          <w:rFonts w:cs="Times New Roman"/>
        </w:rPr>
        <w:t xml:space="preserve">Table </w:t>
      </w:r>
      <w:r w:rsidR="00273216" w:rsidRPr="00F22838">
        <w:rPr>
          <w:rFonts w:cs="Times New Roman"/>
        </w:rPr>
        <w:fldChar w:fldCharType="begin"/>
      </w:r>
      <w:r w:rsidR="00273216" w:rsidRPr="00F22838">
        <w:rPr>
          <w:rFonts w:cs="Times New Roman"/>
        </w:rPr>
        <w:instrText xml:space="preserve"> SEQ Table \* ARABIC </w:instrText>
      </w:r>
      <w:r w:rsidR="00273216" w:rsidRPr="00F22838">
        <w:rPr>
          <w:rFonts w:cs="Times New Roman"/>
        </w:rPr>
        <w:fldChar w:fldCharType="separate"/>
      </w:r>
      <w:r w:rsidR="007457EB" w:rsidRPr="00F22838">
        <w:rPr>
          <w:rFonts w:cs="Times New Roman"/>
          <w:noProof/>
        </w:rPr>
        <w:t>16</w:t>
      </w:r>
      <w:r w:rsidR="00273216" w:rsidRPr="00F22838">
        <w:rPr>
          <w:rFonts w:cs="Times New Roman"/>
          <w:noProof/>
        </w:rPr>
        <w:fldChar w:fldCharType="end"/>
      </w:r>
      <w:r w:rsidRPr="00F22838">
        <w:rPr>
          <w:rFonts w:cs="Times New Roman"/>
        </w:rPr>
        <w:t xml:space="preserve"> Audit Log</w:t>
      </w:r>
      <w:bookmarkEnd w:id="60"/>
    </w:p>
    <w:p w14:paraId="60701E41" w14:textId="77777777" w:rsidR="00866BA8" w:rsidRPr="00F22838" w:rsidRDefault="00866BA8" w:rsidP="00EA542C">
      <w:pPr>
        <w:jc w:val="left"/>
        <w:rPr>
          <w:rFonts w:cs="Times New Roman"/>
          <w:b/>
        </w:rPr>
      </w:pPr>
    </w:p>
    <w:p w14:paraId="48459F3F" w14:textId="77777777" w:rsidR="00866BA8" w:rsidRPr="00F22838" w:rsidRDefault="00866BA8" w:rsidP="00EA542C">
      <w:pPr>
        <w:jc w:val="left"/>
        <w:rPr>
          <w:rFonts w:cs="Times New Roman"/>
          <w:b/>
        </w:rPr>
      </w:pPr>
    </w:p>
    <w:p w14:paraId="20B7E055" w14:textId="77777777" w:rsidR="00866BA8" w:rsidRPr="00F22838" w:rsidRDefault="00866BA8" w:rsidP="00EA542C">
      <w:pPr>
        <w:jc w:val="left"/>
        <w:rPr>
          <w:rFonts w:cs="Times New Roman"/>
          <w:b/>
        </w:rPr>
      </w:pPr>
    </w:p>
    <w:p w14:paraId="1FDAE09B" w14:textId="2A0A30D7" w:rsidR="005A72CD" w:rsidRPr="00F22838" w:rsidRDefault="005A72CD" w:rsidP="009D7F7A">
      <w:pPr>
        <w:pStyle w:val="Heading3"/>
      </w:pPr>
      <w:bookmarkStart w:id="61" w:name="_Toc187936928"/>
      <w:r w:rsidRPr="00F22838">
        <w:lastRenderedPageBreak/>
        <w:t>Sequence Diagram</w:t>
      </w:r>
      <w:bookmarkEnd w:id="61"/>
      <w:r w:rsidRPr="00F22838">
        <w:t xml:space="preserve"> </w:t>
      </w:r>
    </w:p>
    <w:p w14:paraId="4D0A09F6" w14:textId="5D894E00" w:rsidR="00866BA8" w:rsidRPr="00F22838" w:rsidRDefault="001772F1" w:rsidP="001772F1">
      <w:pPr>
        <w:pStyle w:val="ListParagraph"/>
        <w:jc w:val="center"/>
        <w:rPr>
          <w:rFonts w:cs="Times New Roman"/>
        </w:rPr>
      </w:pPr>
      <w:r w:rsidRPr="00F22838">
        <w:rPr>
          <w:rFonts w:cs="Times New Roman"/>
        </w:rPr>
        <w:t xml:space="preserve">User Registration sequence </w:t>
      </w:r>
      <w:r w:rsidR="00866BA8" w:rsidRPr="00F22838">
        <w:rPr>
          <w:rFonts w:cs="Times New Roman"/>
        </w:rPr>
        <w:t>diagram</w:t>
      </w:r>
    </w:p>
    <w:p w14:paraId="4925DFDD" w14:textId="4AADB276" w:rsidR="00866BA8" w:rsidRPr="00F22838" w:rsidRDefault="001772F1" w:rsidP="00866BA8">
      <w:pPr>
        <w:rPr>
          <w:rFonts w:cs="Times New Roman"/>
        </w:rPr>
      </w:pPr>
      <w:r w:rsidRPr="00F22838">
        <w:rPr>
          <w:rFonts w:cs="Times New Roman"/>
          <w:noProof/>
        </w:rPr>
        <w:drawing>
          <wp:anchor distT="0" distB="0" distL="114300" distR="114300" simplePos="0" relativeHeight="251672576" behindDoc="0" locked="0" layoutInCell="1" allowOverlap="1" wp14:anchorId="04A44032" wp14:editId="6DE217DF">
            <wp:simplePos x="0" y="0"/>
            <wp:positionH relativeFrom="column">
              <wp:posOffset>-91440</wp:posOffset>
            </wp:positionH>
            <wp:positionV relativeFrom="paragraph">
              <wp:posOffset>146022</wp:posOffset>
            </wp:positionV>
            <wp:extent cx="5438692" cy="706871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rationSequenc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37822" cy="7067579"/>
                    </a:xfrm>
                    <a:prstGeom prst="rect">
                      <a:avLst/>
                    </a:prstGeom>
                  </pic:spPr>
                </pic:pic>
              </a:graphicData>
            </a:graphic>
            <wp14:sizeRelH relativeFrom="page">
              <wp14:pctWidth>0</wp14:pctWidth>
            </wp14:sizeRelH>
            <wp14:sizeRelV relativeFrom="page">
              <wp14:pctHeight>0</wp14:pctHeight>
            </wp14:sizeRelV>
          </wp:anchor>
        </w:drawing>
      </w:r>
    </w:p>
    <w:p w14:paraId="317866AC" w14:textId="6DADB5B2" w:rsidR="00773B0D" w:rsidRPr="00F22838" w:rsidRDefault="00773B0D" w:rsidP="00EA542C">
      <w:pPr>
        <w:jc w:val="left"/>
        <w:rPr>
          <w:rFonts w:cs="Times New Roman"/>
          <w:b/>
        </w:rPr>
      </w:pPr>
    </w:p>
    <w:p w14:paraId="3C206E8B" w14:textId="77777777" w:rsidR="001772F1" w:rsidRPr="00F22838" w:rsidRDefault="001772F1" w:rsidP="00EA542C">
      <w:pPr>
        <w:jc w:val="left"/>
        <w:rPr>
          <w:rFonts w:cs="Times New Roman"/>
          <w:b/>
        </w:rPr>
      </w:pPr>
    </w:p>
    <w:p w14:paraId="433D8E28" w14:textId="77777777" w:rsidR="001772F1" w:rsidRPr="00F22838" w:rsidRDefault="001772F1" w:rsidP="00EA542C">
      <w:pPr>
        <w:jc w:val="left"/>
        <w:rPr>
          <w:rFonts w:cs="Times New Roman"/>
          <w:b/>
        </w:rPr>
      </w:pPr>
    </w:p>
    <w:p w14:paraId="2B836F32" w14:textId="77777777" w:rsidR="001772F1" w:rsidRPr="00F22838" w:rsidRDefault="001772F1" w:rsidP="00EA542C">
      <w:pPr>
        <w:jc w:val="left"/>
        <w:rPr>
          <w:rFonts w:cs="Times New Roman"/>
          <w:b/>
        </w:rPr>
      </w:pPr>
    </w:p>
    <w:p w14:paraId="6C4DA2C2" w14:textId="77777777" w:rsidR="001772F1" w:rsidRPr="00F22838" w:rsidRDefault="001772F1" w:rsidP="00EA542C">
      <w:pPr>
        <w:jc w:val="left"/>
        <w:rPr>
          <w:rFonts w:cs="Times New Roman"/>
          <w:b/>
        </w:rPr>
      </w:pPr>
    </w:p>
    <w:p w14:paraId="7969E542" w14:textId="77777777" w:rsidR="001772F1" w:rsidRPr="00F22838" w:rsidRDefault="001772F1" w:rsidP="00EA542C">
      <w:pPr>
        <w:jc w:val="left"/>
        <w:rPr>
          <w:rFonts w:cs="Times New Roman"/>
          <w:b/>
        </w:rPr>
      </w:pPr>
    </w:p>
    <w:p w14:paraId="6E8D0DAF" w14:textId="77777777" w:rsidR="001772F1" w:rsidRPr="00F22838" w:rsidRDefault="001772F1" w:rsidP="00EA542C">
      <w:pPr>
        <w:jc w:val="left"/>
        <w:rPr>
          <w:rFonts w:cs="Times New Roman"/>
          <w:b/>
        </w:rPr>
      </w:pPr>
    </w:p>
    <w:p w14:paraId="3452E464" w14:textId="77777777" w:rsidR="001772F1" w:rsidRPr="00F22838" w:rsidRDefault="001772F1" w:rsidP="00EA542C">
      <w:pPr>
        <w:jc w:val="left"/>
        <w:rPr>
          <w:rFonts w:cs="Times New Roman"/>
          <w:b/>
        </w:rPr>
      </w:pPr>
    </w:p>
    <w:p w14:paraId="6B10A6DE" w14:textId="77777777" w:rsidR="001772F1" w:rsidRPr="00F22838" w:rsidRDefault="001772F1" w:rsidP="00EA542C">
      <w:pPr>
        <w:jc w:val="left"/>
        <w:rPr>
          <w:rFonts w:cs="Times New Roman"/>
          <w:b/>
        </w:rPr>
      </w:pPr>
    </w:p>
    <w:p w14:paraId="78DE8AFB" w14:textId="77777777" w:rsidR="001772F1" w:rsidRPr="00F22838" w:rsidRDefault="001772F1" w:rsidP="00EA542C">
      <w:pPr>
        <w:jc w:val="left"/>
        <w:rPr>
          <w:rFonts w:cs="Times New Roman"/>
          <w:b/>
        </w:rPr>
      </w:pPr>
    </w:p>
    <w:p w14:paraId="0C86B49A" w14:textId="77777777" w:rsidR="001772F1" w:rsidRPr="00F22838" w:rsidRDefault="001772F1" w:rsidP="00EA542C">
      <w:pPr>
        <w:jc w:val="left"/>
        <w:rPr>
          <w:rFonts w:cs="Times New Roman"/>
          <w:b/>
        </w:rPr>
      </w:pPr>
    </w:p>
    <w:p w14:paraId="26CB1D56" w14:textId="77777777" w:rsidR="001772F1" w:rsidRPr="00F22838" w:rsidRDefault="001772F1" w:rsidP="00EA542C">
      <w:pPr>
        <w:jc w:val="left"/>
        <w:rPr>
          <w:rFonts w:cs="Times New Roman"/>
          <w:b/>
        </w:rPr>
      </w:pPr>
    </w:p>
    <w:p w14:paraId="59313838" w14:textId="77777777" w:rsidR="001772F1" w:rsidRPr="00F22838" w:rsidRDefault="001772F1" w:rsidP="00EA542C">
      <w:pPr>
        <w:jc w:val="left"/>
        <w:rPr>
          <w:rFonts w:cs="Times New Roman"/>
          <w:b/>
        </w:rPr>
      </w:pPr>
    </w:p>
    <w:p w14:paraId="50469D3A" w14:textId="77777777" w:rsidR="001772F1" w:rsidRPr="00F22838" w:rsidRDefault="001772F1" w:rsidP="00EA542C">
      <w:pPr>
        <w:jc w:val="left"/>
        <w:rPr>
          <w:rFonts w:cs="Times New Roman"/>
          <w:b/>
        </w:rPr>
      </w:pPr>
    </w:p>
    <w:p w14:paraId="400A8E97" w14:textId="77777777" w:rsidR="001772F1" w:rsidRPr="00F22838" w:rsidRDefault="001772F1" w:rsidP="00EA542C">
      <w:pPr>
        <w:jc w:val="left"/>
        <w:rPr>
          <w:rFonts w:cs="Times New Roman"/>
          <w:b/>
        </w:rPr>
      </w:pPr>
    </w:p>
    <w:p w14:paraId="700D0C7F" w14:textId="77777777" w:rsidR="001772F1" w:rsidRPr="00F22838" w:rsidRDefault="001772F1" w:rsidP="00EA542C">
      <w:pPr>
        <w:jc w:val="left"/>
        <w:rPr>
          <w:rFonts w:cs="Times New Roman"/>
          <w:b/>
        </w:rPr>
      </w:pPr>
    </w:p>
    <w:p w14:paraId="3FA55594" w14:textId="77777777" w:rsidR="001772F1" w:rsidRPr="00F22838" w:rsidRDefault="001772F1" w:rsidP="00EA542C">
      <w:pPr>
        <w:jc w:val="left"/>
        <w:rPr>
          <w:rFonts w:cs="Times New Roman"/>
          <w:b/>
        </w:rPr>
      </w:pPr>
    </w:p>
    <w:p w14:paraId="44D0E8E8" w14:textId="77777777" w:rsidR="001772F1" w:rsidRPr="00F22838" w:rsidRDefault="001772F1" w:rsidP="00EA542C">
      <w:pPr>
        <w:jc w:val="left"/>
        <w:rPr>
          <w:rFonts w:cs="Times New Roman"/>
          <w:b/>
        </w:rPr>
      </w:pPr>
    </w:p>
    <w:p w14:paraId="1D83D377" w14:textId="77777777" w:rsidR="001772F1" w:rsidRPr="00F22838" w:rsidRDefault="001772F1" w:rsidP="00EA542C">
      <w:pPr>
        <w:jc w:val="left"/>
        <w:rPr>
          <w:rFonts w:cs="Times New Roman"/>
          <w:b/>
        </w:rPr>
      </w:pPr>
    </w:p>
    <w:p w14:paraId="65544522" w14:textId="77777777" w:rsidR="001772F1" w:rsidRPr="00F22838" w:rsidRDefault="001772F1" w:rsidP="00EA542C">
      <w:pPr>
        <w:jc w:val="left"/>
        <w:rPr>
          <w:rFonts w:cs="Times New Roman"/>
          <w:b/>
        </w:rPr>
      </w:pPr>
    </w:p>
    <w:p w14:paraId="31E034B4" w14:textId="77777777" w:rsidR="001772F1" w:rsidRPr="00F22838" w:rsidRDefault="001772F1" w:rsidP="00EA542C">
      <w:pPr>
        <w:jc w:val="left"/>
        <w:rPr>
          <w:rFonts w:cs="Times New Roman"/>
          <w:b/>
        </w:rPr>
      </w:pPr>
    </w:p>
    <w:p w14:paraId="0152BD4E" w14:textId="77777777" w:rsidR="001772F1" w:rsidRPr="00F22838" w:rsidRDefault="001772F1" w:rsidP="00EA542C">
      <w:pPr>
        <w:jc w:val="left"/>
        <w:rPr>
          <w:rFonts w:cs="Times New Roman"/>
          <w:b/>
        </w:rPr>
      </w:pPr>
    </w:p>
    <w:p w14:paraId="5E34F9A1" w14:textId="77777777" w:rsidR="001772F1" w:rsidRPr="00F22838" w:rsidRDefault="001772F1" w:rsidP="00EA542C">
      <w:pPr>
        <w:jc w:val="left"/>
        <w:rPr>
          <w:rFonts w:cs="Times New Roman"/>
          <w:b/>
        </w:rPr>
      </w:pPr>
    </w:p>
    <w:p w14:paraId="50B753A4" w14:textId="77777777" w:rsidR="001772F1" w:rsidRPr="00F22838" w:rsidRDefault="001772F1" w:rsidP="00EA542C">
      <w:pPr>
        <w:jc w:val="left"/>
        <w:rPr>
          <w:rFonts w:cs="Times New Roman"/>
          <w:b/>
        </w:rPr>
      </w:pPr>
    </w:p>
    <w:p w14:paraId="6CED1F70" w14:textId="77777777" w:rsidR="001772F1" w:rsidRPr="00F22838" w:rsidRDefault="001772F1" w:rsidP="00EA542C">
      <w:pPr>
        <w:jc w:val="left"/>
        <w:rPr>
          <w:rFonts w:cs="Times New Roman"/>
          <w:b/>
        </w:rPr>
      </w:pPr>
    </w:p>
    <w:p w14:paraId="5FDBEFB7" w14:textId="77777777" w:rsidR="001772F1" w:rsidRPr="00F22838" w:rsidRDefault="001772F1" w:rsidP="00EA542C">
      <w:pPr>
        <w:jc w:val="left"/>
        <w:rPr>
          <w:rFonts w:cs="Times New Roman"/>
          <w:b/>
        </w:rPr>
      </w:pPr>
    </w:p>
    <w:p w14:paraId="6DAAFEE0" w14:textId="77777777" w:rsidR="00773B0D" w:rsidRPr="00F22838" w:rsidRDefault="00773B0D" w:rsidP="00EA542C">
      <w:pPr>
        <w:jc w:val="left"/>
        <w:rPr>
          <w:rFonts w:cs="Times New Roman"/>
          <w:b/>
        </w:rPr>
      </w:pPr>
    </w:p>
    <w:p w14:paraId="648030D8" w14:textId="67E73061" w:rsidR="00951938" w:rsidRPr="00F22838" w:rsidRDefault="00866BA8" w:rsidP="001772F1">
      <w:pPr>
        <w:pStyle w:val="Caption"/>
        <w:jc w:val="center"/>
        <w:rPr>
          <w:rFonts w:cs="Times New Roman"/>
          <w:b w:val="0"/>
          <w:sz w:val="22"/>
          <w:szCs w:val="22"/>
        </w:rPr>
      </w:pPr>
      <w:bookmarkStart w:id="62" w:name="_Toc187936956"/>
      <w:r w:rsidRPr="00F22838">
        <w:rPr>
          <w:rFonts w:cs="Times New Roman"/>
          <w:b w:val="0"/>
          <w:sz w:val="22"/>
          <w:szCs w:val="22"/>
        </w:rPr>
        <w:t xml:space="preserve">Figure </w:t>
      </w:r>
      <w:r w:rsidRPr="00F22838">
        <w:rPr>
          <w:rFonts w:cs="Times New Roman"/>
          <w:b w:val="0"/>
          <w:sz w:val="22"/>
          <w:szCs w:val="22"/>
        </w:rPr>
        <w:fldChar w:fldCharType="begin"/>
      </w:r>
      <w:r w:rsidRPr="00F22838">
        <w:rPr>
          <w:rFonts w:cs="Times New Roman"/>
          <w:b w:val="0"/>
          <w:sz w:val="22"/>
          <w:szCs w:val="22"/>
        </w:rPr>
        <w:instrText xml:space="preserve"> SEQ Figure \* ARABIC </w:instrText>
      </w:r>
      <w:r w:rsidRPr="00F22838">
        <w:rPr>
          <w:rFonts w:cs="Times New Roman"/>
          <w:b w:val="0"/>
          <w:sz w:val="22"/>
          <w:szCs w:val="22"/>
        </w:rPr>
        <w:fldChar w:fldCharType="separate"/>
      </w:r>
      <w:r w:rsidR="001772F1" w:rsidRPr="00F22838">
        <w:rPr>
          <w:rFonts w:cs="Times New Roman"/>
          <w:b w:val="0"/>
          <w:noProof/>
          <w:sz w:val="22"/>
          <w:szCs w:val="22"/>
        </w:rPr>
        <w:t>6</w:t>
      </w:r>
      <w:r w:rsidRPr="00F22838">
        <w:rPr>
          <w:rFonts w:cs="Times New Roman"/>
          <w:b w:val="0"/>
          <w:sz w:val="22"/>
          <w:szCs w:val="22"/>
        </w:rPr>
        <w:fldChar w:fldCharType="end"/>
      </w:r>
      <w:r w:rsidRPr="00F22838">
        <w:rPr>
          <w:rFonts w:cs="Times New Roman"/>
          <w:b w:val="0"/>
          <w:sz w:val="22"/>
          <w:szCs w:val="22"/>
        </w:rPr>
        <w:t xml:space="preserve"> </w:t>
      </w:r>
      <w:r w:rsidR="001772F1" w:rsidRPr="00F22838">
        <w:rPr>
          <w:rFonts w:cs="Times New Roman"/>
          <w:b w:val="0"/>
          <w:sz w:val="22"/>
          <w:szCs w:val="22"/>
        </w:rPr>
        <w:t>User Registration Sequence Diagram</w:t>
      </w:r>
      <w:bookmarkEnd w:id="62"/>
    </w:p>
    <w:p w14:paraId="145E2E40" w14:textId="53722400" w:rsidR="00951938" w:rsidRPr="00F22838" w:rsidRDefault="001772F1" w:rsidP="001772F1">
      <w:pPr>
        <w:jc w:val="center"/>
        <w:rPr>
          <w:rFonts w:cs="Times New Roman"/>
          <w:b/>
        </w:rPr>
      </w:pPr>
      <w:r w:rsidRPr="00F22838">
        <w:rPr>
          <w:rFonts w:cs="Times New Roman"/>
        </w:rPr>
        <w:lastRenderedPageBreak/>
        <w:t>User Login Sequence</w:t>
      </w:r>
    </w:p>
    <w:p w14:paraId="6B79D379" w14:textId="1C80A7A7" w:rsidR="00951938" w:rsidRPr="00F22838" w:rsidRDefault="001772F1" w:rsidP="00866BA8">
      <w:pPr>
        <w:jc w:val="center"/>
        <w:rPr>
          <w:rFonts w:cs="Times New Roman"/>
          <w:b/>
          <w:noProof/>
        </w:rPr>
      </w:pPr>
      <w:r w:rsidRPr="00F22838">
        <w:rPr>
          <w:rFonts w:cs="Times New Roman"/>
          <w:noProof/>
        </w:rPr>
        <w:drawing>
          <wp:anchor distT="0" distB="0" distL="114300" distR="114300" simplePos="0" relativeHeight="251674624" behindDoc="0" locked="0" layoutInCell="1" allowOverlap="1" wp14:anchorId="0EAC6C0A" wp14:editId="309D9334">
            <wp:simplePos x="0" y="0"/>
            <wp:positionH relativeFrom="column">
              <wp:posOffset>75537</wp:posOffset>
            </wp:positionH>
            <wp:positionV relativeFrom="paragraph">
              <wp:posOffset>174432</wp:posOffset>
            </wp:positionV>
            <wp:extent cx="5367131" cy="7347005"/>
            <wp:effectExtent l="0" t="0" r="508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Sequenc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72058" cy="7353750"/>
                    </a:xfrm>
                    <a:prstGeom prst="rect">
                      <a:avLst/>
                    </a:prstGeom>
                  </pic:spPr>
                </pic:pic>
              </a:graphicData>
            </a:graphic>
            <wp14:sizeRelH relativeFrom="page">
              <wp14:pctWidth>0</wp14:pctWidth>
            </wp14:sizeRelH>
            <wp14:sizeRelV relativeFrom="page">
              <wp14:pctHeight>0</wp14:pctHeight>
            </wp14:sizeRelV>
          </wp:anchor>
        </w:drawing>
      </w:r>
    </w:p>
    <w:p w14:paraId="7D5F95D7" w14:textId="77777777" w:rsidR="001772F1" w:rsidRPr="00F22838" w:rsidRDefault="001772F1" w:rsidP="00866BA8">
      <w:pPr>
        <w:jc w:val="center"/>
        <w:rPr>
          <w:rFonts w:cs="Times New Roman"/>
          <w:b/>
          <w:noProof/>
        </w:rPr>
      </w:pPr>
    </w:p>
    <w:p w14:paraId="570462BF" w14:textId="77777777" w:rsidR="001772F1" w:rsidRPr="00F22838" w:rsidRDefault="001772F1" w:rsidP="00866BA8">
      <w:pPr>
        <w:jc w:val="center"/>
        <w:rPr>
          <w:rFonts w:cs="Times New Roman"/>
          <w:b/>
          <w:noProof/>
        </w:rPr>
      </w:pPr>
    </w:p>
    <w:p w14:paraId="5E4D2D26" w14:textId="77777777" w:rsidR="001772F1" w:rsidRPr="00F22838" w:rsidRDefault="001772F1" w:rsidP="00866BA8">
      <w:pPr>
        <w:jc w:val="center"/>
        <w:rPr>
          <w:rFonts w:cs="Times New Roman"/>
          <w:b/>
          <w:noProof/>
        </w:rPr>
      </w:pPr>
    </w:p>
    <w:p w14:paraId="51C9FCFF" w14:textId="77777777" w:rsidR="001772F1" w:rsidRPr="00F22838" w:rsidRDefault="001772F1" w:rsidP="00866BA8">
      <w:pPr>
        <w:jc w:val="center"/>
        <w:rPr>
          <w:rFonts w:cs="Times New Roman"/>
          <w:b/>
          <w:noProof/>
        </w:rPr>
      </w:pPr>
    </w:p>
    <w:p w14:paraId="4CFB9595" w14:textId="77777777" w:rsidR="001772F1" w:rsidRPr="00F22838" w:rsidRDefault="001772F1" w:rsidP="00866BA8">
      <w:pPr>
        <w:jc w:val="center"/>
        <w:rPr>
          <w:rFonts w:cs="Times New Roman"/>
          <w:b/>
          <w:noProof/>
        </w:rPr>
      </w:pPr>
    </w:p>
    <w:p w14:paraId="6AA651E3" w14:textId="77777777" w:rsidR="001772F1" w:rsidRPr="00F22838" w:rsidRDefault="001772F1" w:rsidP="00866BA8">
      <w:pPr>
        <w:jc w:val="center"/>
        <w:rPr>
          <w:rFonts w:cs="Times New Roman"/>
          <w:b/>
          <w:noProof/>
        </w:rPr>
      </w:pPr>
    </w:p>
    <w:p w14:paraId="09A06CBA" w14:textId="77777777" w:rsidR="001772F1" w:rsidRPr="00F22838" w:rsidRDefault="001772F1" w:rsidP="00866BA8">
      <w:pPr>
        <w:jc w:val="center"/>
        <w:rPr>
          <w:rFonts w:cs="Times New Roman"/>
          <w:b/>
          <w:noProof/>
        </w:rPr>
      </w:pPr>
    </w:p>
    <w:p w14:paraId="6A77C754" w14:textId="77777777" w:rsidR="001772F1" w:rsidRPr="00F22838" w:rsidRDefault="001772F1" w:rsidP="00866BA8">
      <w:pPr>
        <w:jc w:val="center"/>
        <w:rPr>
          <w:rFonts w:cs="Times New Roman"/>
          <w:b/>
          <w:noProof/>
        </w:rPr>
      </w:pPr>
    </w:p>
    <w:p w14:paraId="1026BE5B" w14:textId="77777777" w:rsidR="001772F1" w:rsidRPr="00F22838" w:rsidRDefault="001772F1" w:rsidP="00866BA8">
      <w:pPr>
        <w:jc w:val="center"/>
        <w:rPr>
          <w:rFonts w:cs="Times New Roman"/>
          <w:b/>
          <w:noProof/>
        </w:rPr>
      </w:pPr>
    </w:p>
    <w:p w14:paraId="39615E8F" w14:textId="77777777" w:rsidR="001772F1" w:rsidRPr="00F22838" w:rsidRDefault="001772F1" w:rsidP="00866BA8">
      <w:pPr>
        <w:jc w:val="center"/>
        <w:rPr>
          <w:rFonts w:cs="Times New Roman"/>
          <w:b/>
          <w:noProof/>
        </w:rPr>
      </w:pPr>
    </w:p>
    <w:p w14:paraId="677561F3" w14:textId="77777777" w:rsidR="001772F1" w:rsidRPr="00F22838" w:rsidRDefault="001772F1" w:rsidP="00866BA8">
      <w:pPr>
        <w:jc w:val="center"/>
        <w:rPr>
          <w:rFonts w:cs="Times New Roman"/>
          <w:b/>
          <w:noProof/>
        </w:rPr>
      </w:pPr>
    </w:p>
    <w:p w14:paraId="1D3B847E" w14:textId="77777777" w:rsidR="001772F1" w:rsidRPr="00F22838" w:rsidRDefault="001772F1" w:rsidP="00866BA8">
      <w:pPr>
        <w:jc w:val="center"/>
        <w:rPr>
          <w:rFonts w:cs="Times New Roman"/>
          <w:b/>
          <w:noProof/>
        </w:rPr>
      </w:pPr>
    </w:p>
    <w:p w14:paraId="0F5687C1" w14:textId="77777777" w:rsidR="001772F1" w:rsidRPr="00F22838" w:rsidRDefault="001772F1" w:rsidP="00866BA8">
      <w:pPr>
        <w:jc w:val="center"/>
        <w:rPr>
          <w:rFonts w:cs="Times New Roman"/>
          <w:b/>
          <w:noProof/>
        </w:rPr>
      </w:pPr>
    </w:p>
    <w:p w14:paraId="05A2B083" w14:textId="77777777" w:rsidR="001772F1" w:rsidRPr="00F22838" w:rsidRDefault="001772F1" w:rsidP="00866BA8">
      <w:pPr>
        <w:jc w:val="center"/>
        <w:rPr>
          <w:rFonts w:cs="Times New Roman"/>
          <w:b/>
          <w:noProof/>
        </w:rPr>
      </w:pPr>
    </w:p>
    <w:p w14:paraId="4D5A4A4F" w14:textId="77777777" w:rsidR="001772F1" w:rsidRPr="00F22838" w:rsidRDefault="001772F1" w:rsidP="00866BA8">
      <w:pPr>
        <w:jc w:val="center"/>
        <w:rPr>
          <w:rFonts w:cs="Times New Roman"/>
          <w:b/>
          <w:noProof/>
        </w:rPr>
      </w:pPr>
    </w:p>
    <w:p w14:paraId="1BE1A5CC" w14:textId="77777777" w:rsidR="001772F1" w:rsidRPr="00F22838" w:rsidRDefault="001772F1" w:rsidP="00866BA8">
      <w:pPr>
        <w:jc w:val="center"/>
        <w:rPr>
          <w:rFonts w:cs="Times New Roman"/>
          <w:b/>
          <w:noProof/>
        </w:rPr>
      </w:pPr>
    </w:p>
    <w:p w14:paraId="3AA24892" w14:textId="77777777" w:rsidR="001772F1" w:rsidRPr="00F22838" w:rsidRDefault="001772F1" w:rsidP="00866BA8">
      <w:pPr>
        <w:jc w:val="center"/>
        <w:rPr>
          <w:rFonts w:cs="Times New Roman"/>
          <w:b/>
          <w:noProof/>
        </w:rPr>
      </w:pPr>
    </w:p>
    <w:p w14:paraId="7EC6CB1F" w14:textId="77777777" w:rsidR="001772F1" w:rsidRPr="00F22838" w:rsidRDefault="001772F1" w:rsidP="00866BA8">
      <w:pPr>
        <w:jc w:val="center"/>
        <w:rPr>
          <w:rFonts w:cs="Times New Roman"/>
          <w:b/>
          <w:noProof/>
        </w:rPr>
      </w:pPr>
    </w:p>
    <w:p w14:paraId="2B6B6C68" w14:textId="77777777" w:rsidR="001772F1" w:rsidRPr="00F22838" w:rsidRDefault="001772F1" w:rsidP="00866BA8">
      <w:pPr>
        <w:jc w:val="center"/>
        <w:rPr>
          <w:rFonts w:cs="Times New Roman"/>
          <w:b/>
          <w:noProof/>
        </w:rPr>
      </w:pPr>
    </w:p>
    <w:p w14:paraId="532AAD45" w14:textId="77777777" w:rsidR="001772F1" w:rsidRPr="00F22838" w:rsidRDefault="001772F1" w:rsidP="00866BA8">
      <w:pPr>
        <w:jc w:val="center"/>
        <w:rPr>
          <w:rFonts w:cs="Times New Roman"/>
          <w:b/>
          <w:noProof/>
        </w:rPr>
      </w:pPr>
    </w:p>
    <w:p w14:paraId="27460197" w14:textId="77777777" w:rsidR="001772F1" w:rsidRPr="00F22838" w:rsidRDefault="001772F1" w:rsidP="00866BA8">
      <w:pPr>
        <w:jc w:val="center"/>
        <w:rPr>
          <w:rFonts w:cs="Times New Roman"/>
          <w:b/>
          <w:noProof/>
        </w:rPr>
      </w:pPr>
    </w:p>
    <w:p w14:paraId="43B7C94F" w14:textId="77777777" w:rsidR="001772F1" w:rsidRPr="00F22838" w:rsidRDefault="001772F1" w:rsidP="00866BA8">
      <w:pPr>
        <w:jc w:val="center"/>
        <w:rPr>
          <w:rFonts w:cs="Times New Roman"/>
          <w:b/>
          <w:noProof/>
        </w:rPr>
      </w:pPr>
    </w:p>
    <w:p w14:paraId="7CB2B22A" w14:textId="77777777" w:rsidR="001772F1" w:rsidRPr="00F22838" w:rsidRDefault="001772F1" w:rsidP="00866BA8">
      <w:pPr>
        <w:jc w:val="center"/>
        <w:rPr>
          <w:rFonts w:cs="Times New Roman"/>
          <w:b/>
        </w:rPr>
      </w:pPr>
    </w:p>
    <w:p w14:paraId="6ECBA33F" w14:textId="77777777" w:rsidR="00DB269D" w:rsidRPr="00F22838" w:rsidRDefault="00DB269D" w:rsidP="00866BA8">
      <w:pPr>
        <w:jc w:val="center"/>
        <w:rPr>
          <w:rFonts w:cs="Times New Roman"/>
          <w:b/>
        </w:rPr>
      </w:pPr>
    </w:p>
    <w:p w14:paraId="15428E77" w14:textId="77777777" w:rsidR="00DB269D" w:rsidRPr="00F22838" w:rsidRDefault="00DB269D" w:rsidP="00866BA8">
      <w:pPr>
        <w:jc w:val="center"/>
        <w:rPr>
          <w:rFonts w:cs="Times New Roman"/>
          <w:b/>
        </w:rPr>
      </w:pPr>
    </w:p>
    <w:p w14:paraId="35603855" w14:textId="77777777" w:rsidR="00DB269D" w:rsidRPr="00F22838" w:rsidRDefault="00DB269D" w:rsidP="00866BA8">
      <w:pPr>
        <w:jc w:val="center"/>
        <w:rPr>
          <w:rFonts w:cs="Times New Roman"/>
          <w:b/>
        </w:rPr>
      </w:pPr>
    </w:p>
    <w:p w14:paraId="7C60F941" w14:textId="77777777" w:rsidR="00DB269D" w:rsidRPr="00F22838" w:rsidRDefault="00DB269D" w:rsidP="00866BA8">
      <w:pPr>
        <w:jc w:val="center"/>
        <w:rPr>
          <w:rFonts w:cs="Times New Roman"/>
          <w:b/>
        </w:rPr>
      </w:pPr>
    </w:p>
    <w:p w14:paraId="2F4737C3" w14:textId="77777777" w:rsidR="00DB269D" w:rsidRPr="00F22838" w:rsidRDefault="00DB269D" w:rsidP="00866BA8">
      <w:pPr>
        <w:jc w:val="center"/>
        <w:rPr>
          <w:rFonts w:cs="Times New Roman"/>
          <w:b/>
        </w:rPr>
      </w:pPr>
    </w:p>
    <w:p w14:paraId="0B82D612" w14:textId="34A9CEC6" w:rsidR="00E2345A" w:rsidRPr="00F22838" w:rsidRDefault="00866BA8" w:rsidP="00DB269D">
      <w:pPr>
        <w:pStyle w:val="Caption"/>
        <w:jc w:val="center"/>
        <w:rPr>
          <w:rFonts w:cs="Times New Roman"/>
          <w:b w:val="0"/>
          <w:sz w:val="22"/>
          <w:szCs w:val="22"/>
        </w:rPr>
      </w:pPr>
      <w:bookmarkStart w:id="63" w:name="_Toc187936957"/>
      <w:r w:rsidRPr="00F22838">
        <w:rPr>
          <w:rFonts w:cs="Times New Roman"/>
          <w:b w:val="0"/>
          <w:sz w:val="22"/>
          <w:szCs w:val="22"/>
        </w:rPr>
        <w:t xml:space="preserve">Figure </w:t>
      </w:r>
      <w:r w:rsidRPr="00F22838">
        <w:rPr>
          <w:rFonts w:cs="Times New Roman"/>
          <w:b w:val="0"/>
          <w:sz w:val="22"/>
          <w:szCs w:val="22"/>
        </w:rPr>
        <w:fldChar w:fldCharType="begin"/>
      </w:r>
      <w:r w:rsidRPr="00F22838">
        <w:rPr>
          <w:rFonts w:cs="Times New Roman"/>
          <w:b w:val="0"/>
          <w:sz w:val="22"/>
          <w:szCs w:val="22"/>
        </w:rPr>
        <w:instrText xml:space="preserve"> SEQ Figure \* ARABIC </w:instrText>
      </w:r>
      <w:r w:rsidRPr="00F22838">
        <w:rPr>
          <w:rFonts w:cs="Times New Roman"/>
          <w:b w:val="0"/>
          <w:sz w:val="22"/>
          <w:szCs w:val="22"/>
        </w:rPr>
        <w:fldChar w:fldCharType="separate"/>
      </w:r>
      <w:r w:rsidR="001772F1" w:rsidRPr="00F22838">
        <w:rPr>
          <w:rFonts w:cs="Times New Roman"/>
          <w:b w:val="0"/>
          <w:noProof/>
          <w:sz w:val="22"/>
          <w:szCs w:val="22"/>
        </w:rPr>
        <w:t>7</w:t>
      </w:r>
      <w:r w:rsidRPr="00F22838">
        <w:rPr>
          <w:rFonts w:cs="Times New Roman"/>
          <w:b w:val="0"/>
          <w:sz w:val="22"/>
          <w:szCs w:val="22"/>
        </w:rPr>
        <w:fldChar w:fldCharType="end"/>
      </w:r>
      <w:r w:rsidRPr="00F22838">
        <w:rPr>
          <w:rFonts w:cs="Times New Roman"/>
          <w:b w:val="0"/>
          <w:sz w:val="22"/>
          <w:szCs w:val="22"/>
        </w:rPr>
        <w:t xml:space="preserve"> </w:t>
      </w:r>
      <w:r w:rsidR="00DB269D" w:rsidRPr="00F22838">
        <w:rPr>
          <w:rFonts w:cs="Times New Roman"/>
          <w:b w:val="0"/>
          <w:sz w:val="22"/>
          <w:szCs w:val="22"/>
        </w:rPr>
        <w:t>User Login Sequence Diagram</w:t>
      </w:r>
      <w:bookmarkEnd w:id="63"/>
    </w:p>
    <w:p w14:paraId="2BCC8787" w14:textId="428CD75C" w:rsidR="00D175EE" w:rsidRPr="00F22838" w:rsidRDefault="00DB269D" w:rsidP="00E2345A">
      <w:pPr>
        <w:spacing w:after="240"/>
        <w:jc w:val="center"/>
        <w:rPr>
          <w:rFonts w:cs="Times New Roman"/>
        </w:rPr>
      </w:pPr>
      <w:r w:rsidRPr="00F22838">
        <w:rPr>
          <w:rFonts w:cs="Times New Roman"/>
          <w:noProof/>
        </w:rPr>
        <w:lastRenderedPageBreak/>
        <w:drawing>
          <wp:anchor distT="0" distB="0" distL="114300" distR="114300" simplePos="0" relativeHeight="251676672" behindDoc="0" locked="0" layoutInCell="1" allowOverlap="1" wp14:anchorId="5CD18C8B" wp14:editId="51DAD634">
            <wp:simplePos x="0" y="0"/>
            <wp:positionH relativeFrom="column">
              <wp:posOffset>-295274</wp:posOffset>
            </wp:positionH>
            <wp:positionV relativeFrom="paragraph">
              <wp:posOffset>377190</wp:posOffset>
            </wp:positionV>
            <wp:extent cx="6153150" cy="6979836"/>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nalDirectPurchaseSeq.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77780" cy="7007775"/>
                    </a:xfrm>
                    <a:prstGeom prst="rect">
                      <a:avLst/>
                    </a:prstGeom>
                  </pic:spPr>
                </pic:pic>
              </a:graphicData>
            </a:graphic>
            <wp14:sizeRelH relativeFrom="page">
              <wp14:pctWidth>0</wp14:pctWidth>
            </wp14:sizeRelH>
            <wp14:sizeRelV relativeFrom="page">
              <wp14:pctHeight>0</wp14:pctHeight>
            </wp14:sizeRelV>
          </wp:anchor>
        </w:drawing>
      </w:r>
      <w:r w:rsidR="00E2345A" w:rsidRPr="00F22838">
        <w:rPr>
          <w:rFonts w:cs="Times New Roman"/>
        </w:rPr>
        <w:t xml:space="preserve">Direct </w:t>
      </w:r>
      <w:r w:rsidRPr="00F22838">
        <w:rPr>
          <w:rFonts w:cs="Times New Roman"/>
        </w:rPr>
        <w:t xml:space="preserve">stock </w:t>
      </w:r>
      <w:r w:rsidR="00E2345A" w:rsidRPr="00F22838">
        <w:rPr>
          <w:rFonts w:cs="Times New Roman"/>
        </w:rPr>
        <w:t>Purchase Sequence Diagram</w:t>
      </w:r>
    </w:p>
    <w:p w14:paraId="60780522" w14:textId="2CCC8653" w:rsidR="00D175EE" w:rsidRPr="00F22838" w:rsidRDefault="00D175EE" w:rsidP="00D175EE">
      <w:pPr>
        <w:rPr>
          <w:rFonts w:cs="Times New Roman"/>
          <w:noProof/>
        </w:rPr>
      </w:pPr>
    </w:p>
    <w:p w14:paraId="3D49DBE5" w14:textId="3502ABFD" w:rsidR="00DB269D" w:rsidRPr="00F22838" w:rsidRDefault="00DB269D" w:rsidP="00D175EE">
      <w:pPr>
        <w:rPr>
          <w:rFonts w:cs="Times New Roman"/>
          <w:noProof/>
        </w:rPr>
      </w:pPr>
    </w:p>
    <w:p w14:paraId="5585AD71" w14:textId="77777777" w:rsidR="00DB269D" w:rsidRPr="00F22838" w:rsidRDefault="00DB269D" w:rsidP="00D175EE">
      <w:pPr>
        <w:rPr>
          <w:rFonts w:cs="Times New Roman"/>
          <w:noProof/>
        </w:rPr>
      </w:pPr>
    </w:p>
    <w:p w14:paraId="045BAC4F" w14:textId="77777777" w:rsidR="00DB269D" w:rsidRPr="00F22838" w:rsidRDefault="00DB269D" w:rsidP="00D175EE">
      <w:pPr>
        <w:rPr>
          <w:rFonts w:cs="Times New Roman"/>
          <w:noProof/>
        </w:rPr>
      </w:pPr>
    </w:p>
    <w:p w14:paraId="4BEE0786" w14:textId="77777777" w:rsidR="00DB269D" w:rsidRPr="00F22838" w:rsidRDefault="00DB269D" w:rsidP="00D175EE">
      <w:pPr>
        <w:rPr>
          <w:rFonts w:cs="Times New Roman"/>
          <w:noProof/>
        </w:rPr>
      </w:pPr>
    </w:p>
    <w:p w14:paraId="05A37BB2" w14:textId="77777777" w:rsidR="00DB269D" w:rsidRPr="00F22838" w:rsidRDefault="00DB269D" w:rsidP="00D175EE">
      <w:pPr>
        <w:rPr>
          <w:rFonts w:cs="Times New Roman"/>
          <w:noProof/>
        </w:rPr>
      </w:pPr>
    </w:p>
    <w:p w14:paraId="6BCD113C" w14:textId="77777777" w:rsidR="00DB269D" w:rsidRPr="00F22838" w:rsidRDefault="00DB269D" w:rsidP="00D175EE">
      <w:pPr>
        <w:rPr>
          <w:rFonts w:cs="Times New Roman"/>
          <w:noProof/>
        </w:rPr>
      </w:pPr>
    </w:p>
    <w:p w14:paraId="351B2621" w14:textId="77777777" w:rsidR="00DB269D" w:rsidRPr="00F22838" w:rsidRDefault="00DB269D" w:rsidP="00D175EE">
      <w:pPr>
        <w:rPr>
          <w:rFonts w:cs="Times New Roman"/>
          <w:noProof/>
        </w:rPr>
      </w:pPr>
    </w:p>
    <w:p w14:paraId="6D92993A" w14:textId="77777777" w:rsidR="00DB269D" w:rsidRPr="00F22838" w:rsidRDefault="00DB269D" w:rsidP="00D175EE">
      <w:pPr>
        <w:rPr>
          <w:rFonts w:cs="Times New Roman"/>
          <w:noProof/>
        </w:rPr>
      </w:pPr>
    </w:p>
    <w:p w14:paraId="2C0D2CB9" w14:textId="77777777" w:rsidR="00DB269D" w:rsidRPr="00F22838" w:rsidRDefault="00DB269D" w:rsidP="00D175EE">
      <w:pPr>
        <w:rPr>
          <w:rFonts w:cs="Times New Roman"/>
          <w:noProof/>
        </w:rPr>
      </w:pPr>
    </w:p>
    <w:p w14:paraId="1079895B" w14:textId="77777777" w:rsidR="00DB269D" w:rsidRPr="00F22838" w:rsidRDefault="00DB269D" w:rsidP="00D175EE">
      <w:pPr>
        <w:rPr>
          <w:rFonts w:cs="Times New Roman"/>
          <w:noProof/>
        </w:rPr>
      </w:pPr>
    </w:p>
    <w:p w14:paraId="21971ADD" w14:textId="77777777" w:rsidR="00DB269D" w:rsidRPr="00F22838" w:rsidRDefault="00DB269D" w:rsidP="00D175EE">
      <w:pPr>
        <w:rPr>
          <w:rFonts w:cs="Times New Roman"/>
          <w:noProof/>
        </w:rPr>
      </w:pPr>
    </w:p>
    <w:p w14:paraId="3CEE499B" w14:textId="77777777" w:rsidR="00DB269D" w:rsidRPr="00F22838" w:rsidRDefault="00DB269D" w:rsidP="00D175EE">
      <w:pPr>
        <w:rPr>
          <w:rFonts w:cs="Times New Roman"/>
          <w:noProof/>
        </w:rPr>
      </w:pPr>
    </w:p>
    <w:p w14:paraId="1C8A976D" w14:textId="77777777" w:rsidR="00DB269D" w:rsidRPr="00F22838" w:rsidRDefault="00DB269D" w:rsidP="00D175EE">
      <w:pPr>
        <w:rPr>
          <w:rFonts w:cs="Times New Roman"/>
          <w:noProof/>
        </w:rPr>
      </w:pPr>
    </w:p>
    <w:p w14:paraId="0BDFFB74" w14:textId="77777777" w:rsidR="00DB269D" w:rsidRPr="00F22838" w:rsidRDefault="00DB269D" w:rsidP="00D175EE">
      <w:pPr>
        <w:rPr>
          <w:rFonts w:cs="Times New Roman"/>
          <w:noProof/>
        </w:rPr>
      </w:pPr>
    </w:p>
    <w:p w14:paraId="2ABE563A" w14:textId="77777777" w:rsidR="00DB269D" w:rsidRPr="00F22838" w:rsidRDefault="00DB269D" w:rsidP="00D175EE">
      <w:pPr>
        <w:rPr>
          <w:rFonts w:cs="Times New Roman"/>
          <w:noProof/>
        </w:rPr>
      </w:pPr>
    </w:p>
    <w:p w14:paraId="62FEB4AD" w14:textId="77777777" w:rsidR="00DB269D" w:rsidRPr="00F22838" w:rsidRDefault="00DB269D" w:rsidP="00D175EE">
      <w:pPr>
        <w:rPr>
          <w:rFonts w:cs="Times New Roman"/>
          <w:noProof/>
        </w:rPr>
      </w:pPr>
    </w:p>
    <w:p w14:paraId="6066473C" w14:textId="77777777" w:rsidR="00DB269D" w:rsidRPr="00F22838" w:rsidRDefault="00DB269D" w:rsidP="00D175EE">
      <w:pPr>
        <w:rPr>
          <w:rFonts w:cs="Times New Roman"/>
          <w:noProof/>
        </w:rPr>
      </w:pPr>
    </w:p>
    <w:p w14:paraId="4EC7A256" w14:textId="77777777" w:rsidR="00DB269D" w:rsidRPr="00F22838" w:rsidRDefault="00DB269D" w:rsidP="00D175EE">
      <w:pPr>
        <w:rPr>
          <w:rFonts w:cs="Times New Roman"/>
          <w:noProof/>
        </w:rPr>
      </w:pPr>
    </w:p>
    <w:p w14:paraId="5BAB9967" w14:textId="77777777" w:rsidR="00DB269D" w:rsidRPr="00F22838" w:rsidRDefault="00DB269D" w:rsidP="00D175EE">
      <w:pPr>
        <w:rPr>
          <w:rFonts w:cs="Times New Roman"/>
          <w:noProof/>
        </w:rPr>
      </w:pPr>
    </w:p>
    <w:p w14:paraId="6128EE4A" w14:textId="77777777" w:rsidR="00DB269D" w:rsidRPr="00F22838" w:rsidRDefault="00DB269D" w:rsidP="00D175EE">
      <w:pPr>
        <w:rPr>
          <w:rFonts w:cs="Times New Roman"/>
          <w:noProof/>
        </w:rPr>
      </w:pPr>
    </w:p>
    <w:p w14:paraId="7A4A7FF8" w14:textId="77777777" w:rsidR="00DB269D" w:rsidRPr="00F22838" w:rsidRDefault="00DB269D" w:rsidP="00D175EE">
      <w:pPr>
        <w:rPr>
          <w:rFonts w:cs="Times New Roman"/>
          <w:noProof/>
        </w:rPr>
      </w:pPr>
    </w:p>
    <w:p w14:paraId="171C4D4D" w14:textId="77777777" w:rsidR="00DB269D" w:rsidRPr="00F22838" w:rsidRDefault="00DB269D" w:rsidP="00D175EE">
      <w:pPr>
        <w:rPr>
          <w:rFonts w:cs="Times New Roman"/>
        </w:rPr>
      </w:pPr>
    </w:p>
    <w:p w14:paraId="07D5396C" w14:textId="77777777" w:rsidR="00DB269D" w:rsidRPr="00F22838" w:rsidRDefault="00DB269D" w:rsidP="00D175EE">
      <w:pPr>
        <w:rPr>
          <w:rFonts w:cs="Times New Roman"/>
        </w:rPr>
      </w:pPr>
    </w:p>
    <w:p w14:paraId="1A0887FA" w14:textId="77777777" w:rsidR="00DB269D" w:rsidRPr="00F22838" w:rsidRDefault="00DB269D" w:rsidP="00D175EE">
      <w:pPr>
        <w:rPr>
          <w:rFonts w:cs="Times New Roman"/>
        </w:rPr>
      </w:pPr>
    </w:p>
    <w:p w14:paraId="54554DF2" w14:textId="77777777" w:rsidR="00DB269D" w:rsidRPr="00F22838" w:rsidRDefault="00DB269D" w:rsidP="00D175EE">
      <w:pPr>
        <w:rPr>
          <w:rFonts w:cs="Times New Roman"/>
        </w:rPr>
      </w:pPr>
    </w:p>
    <w:p w14:paraId="679C2BBB" w14:textId="77777777" w:rsidR="00DB269D" w:rsidRPr="00F22838" w:rsidRDefault="00DB269D" w:rsidP="00D175EE">
      <w:pPr>
        <w:rPr>
          <w:rFonts w:cs="Times New Roman"/>
        </w:rPr>
      </w:pPr>
    </w:p>
    <w:p w14:paraId="162DED7A" w14:textId="600D2604" w:rsidR="00D175EE" w:rsidRPr="00F22838" w:rsidRDefault="00E2345A" w:rsidP="00DB269D">
      <w:pPr>
        <w:pStyle w:val="Caption"/>
        <w:jc w:val="center"/>
        <w:rPr>
          <w:rFonts w:cs="Times New Roman"/>
        </w:rPr>
      </w:pPr>
      <w:bookmarkStart w:id="64" w:name="_Toc187936958"/>
      <w:r w:rsidRPr="00F22838">
        <w:rPr>
          <w:rFonts w:cs="Times New Roman"/>
        </w:rPr>
        <w:t xml:space="preserve">Figure </w:t>
      </w:r>
      <w:r w:rsidR="00273216" w:rsidRPr="00F22838">
        <w:rPr>
          <w:rFonts w:cs="Times New Roman"/>
        </w:rPr>
        <w:fldChar w:fldCharType="begin"/>
      </w:r>
      <w:r w:rsidR="00273216" w:rsidRPr="00F22838">
        <w:rPr>
          <w:rFonts w:cs="Times New Roman"/>
        </w:rPr>
        <w:instrText xml:space="preserve"> SEQ Figure \* ARABIC </w:instrText>
      </w:r>
      <w:r w:rsidR="00273216" w:rsidRPr="00F22838">
        <w:rPr>
          <w:rFonts w:cs="Times New Roman"/>
        </w:rPr>
        <w:fldChar w:fldCharType="separate"/>
      </w:r>
      <w:r w:rsidR="001772F1" w:rsidRPr="00F22838">
        <w:rPr>
          <w:rFonts w:cs="Times New Roman"/>
          <w:noProof/>
        </w:rPr>
        <w:t>8</w:t>
      </w:r>
      <w:r w:rsidR="00273216" w:rsidRPr="00F22838">
        <w:rPr>
          <w:rFonts w:cs="Times New Roman"/>
          <w:noProof/>
        </w:rPr>
        <w:fldChar w:fldCharType="end"/>
      </w:r>
      <w:r w:rsidRPr="00F22838">
        <w:rPr>
          <w:rFonts w:cs="Times New Roman"/>
        </w:rPr>
        <w:t xml:space="preserve"> Direct </w:t>
      </w:r>
      <w:r w:rsidR="00DB269D" w:rsidRPr="00F22838">
        <w:rPr>
          <w:rFonts w:cs="Times New Roman"/>
        </w:rPr>
        <w:t xml:space="preserve">Stock </w:t>
      </w:r>
      <w:r w:rsidRPr="00F22838">
        <w:rPr>
          <w:rFonts w:cs="Times New Roman"/>
        </w:rPr>
        <w:t>Purchase Sequence Diagram</w:t>
      </w:r>
      <w:bookmarkEnd w:id="64"/>
    </w:p>
    <w:p w14:paraId="7AFC23A1" w14:textId="7A7D67FB" w:rsidR="00D175EE" w:rsidRPr="00F22838" w:rsidRDefault="00573D6D" w:rsidP="00573D6D">
      <w:pPr>
        <w:pStyle w:val="Heading1"/>
      </w:pPr>
      <w:bookmarkStart w:id="65" w:name="_Toc187936929"/>
      <w:r w:rsidRPr="00F22838">
        <w:lastRenderedPageBreak/>
        <w:t>System Design</w:t>
      </w:r>
      <w:bookmarkEnd w:id="65"/>
    </w:p>
    <w:p w14:paraId="19C50BFC" w14:textId="14FEB23E" w:rsidR="00B5336F" w:rsidRPr="00F22838" w:rsidRDefault="00902C79" w:rsidP="00902C79">
      <w:pPr>
        <w:pStyle w:val="Heading2"/>
      </w:pPr>
      <w:bookmarkStart w:id="66" w:name="_Toc187936930"/>
      <w:r w:rsidRPr="00F22838">
        <w:t>Introduction</w:t>
      </w:r>
      <w:bookmarkEnd w:id="66"/>
    </w:p>
    <w:p w14:paraId="30E89504" w14:textId="16EF75F5" w:rsidR="00B002C5" w:rsidRPr="00F22838" w:rsidRDefault="00902C79" w:rsidP="00B002C5">
      <w:pPr>
        <w:spacing w:before="100" w:beforeAutospacing="1" w:after="100" w:afterAutospacing="1"/>
        <w:rPr>
          <w:rFonts w:eastAsia="Times New Roman" w:cs="Times New Roman"/>
          <w:szCs w:val="24"/>
        </w:rPr>
      </w:pPr>
      <w:r w:rsidRPr="00F22838">
        <w:rPr>
          <w:rFonts w:eastAsia="Times New Roman" w:cs="Times New Roman"/>
          <w:szCs w:val="24"/>
        </w:rPr>
        <w:t xml:space="preserve">This Ethiopian Stock Market Simulation Platform is a comprehensive system designed to emulate real-world stock trading environments. It facilitates user registration, KYC (Know Your Customer) verification, role-based access control, stock listing, order placement, trade execution, portfolio management, regulatory compliance, and real-time Email notifications. The platform is architected using Django for the backend, Django Rest Framework (DRF) for the API layer, and PostgreSQL for robust data storage. Deploying on a Virtual Private Server (VPS) ensures scalability, security, and high availability. This system is modular, comprising distinct applications such as </w:t>
      </w:r>
      <w:r w:rsidRPr="00F22838">
        <w:rPr>
          <w:rFonts w:eastAsia="Times New Roman" w:cs="Times New Roman"/>
          <w:b/>
          <w:bCs/>
          <w:szCs w:val="24"/>
        </w:rPr>
        <w:t>Users</w:t>
      </w:r>
      <w:r w:rsidRPr="00F22838">
        <w:rPr>
          <w:rFonts w:eastAsia="Times New Roman" w:cs="Times New Roman"/>
          <w:szCs w:val="24"/>
        </w:rPr>
        <w:t xml:space="preserve">, </w:t>
      </w:r>
      <w:r w:rsidRPr="00F22838">
        <w:rPr>
          <w:rFonts w:eastAsia="Times New Roman" w:cs="Times New Roman"/>
          <w:b/>
          <w:bCs/>
          <w:szCs w:val="24"/>
        </w:rPr>
        <w:t>Stocks</w:t>
      </w:r>
      <w:r w:rsidRPr="00F22838">
        <w:rPr>
          <w:rFonts w:eastAsia="Times New Roman" w:cs="Times New Roman"/>
          <w:szCs w:val="24"/>
        </w:rPr>
        <w:t xml:space="preserve">, </w:t>
      </w:r>
      <w:r w:rsidRPr="00F22838">
        <w:rPr>
          <w:rFonts w:eastAsia="Times New Roman" w:cs="Times New Roman"/>
          <w:b/>
          <w:bCs/>
          <w:szCs w:val="24"/>
        </w:rPr>
        <w:t>Regulations</w:t>
      </w:r>
      <w:r w:rsidRPr="00F22838">
        <w:rPr>
          <w:rFonts w:eastAsia="Times New Roman" w:cs="Times New Roman"/>
          <w:szCs w:val="24"/>
        </w:rPr>
        <w:t xml:space="preserve">, </w:t>
      </w:r>
      <w:r w:rsidRPr="00F22838">
        <w:rPr>
          <w:rFonts w:eastAsia="Times New Roman" w:cs="Times New Roman"/>
          <w:b/>
          <w:bCs/>
          <w:szCs w:val="24"/>
        </w:rPr>
        <w:t>Notifications</w:t>
      </w:r>
      <w:r w:rsidRPr="00F22838">
        <w:rPr>
          <w:rFonts w:eastAsia="Times New Roman" w:cs="Times New Roman"/>
          <w:szCs w:val="24"/>
        </w:rPr>
        <w:t xml:space="preserve">, and </w:t>
      </w:r>
      <w:r w:rsidRPr="00F22838">
        <w:rPr>
          <w:rFonts w:eastAsia="Times New Roman" w:cs="Times New Roman"/>
          <w:b/>
          <w:bCs/>
          <w:szCs w:val="24"/>
        </w:rPr>
        <w:t>Surveillance</w:t>
      </w:r>
      <w:r w:rsidRPr="00F22838">
        <w:rPr>
          <w:rFonts w:eastAsia="Times New Roman" w:cs="Times New Roman"/>
          <w:szCs w:val="24"/>
        </w:rPr>
        <w:t>, each handling specific functionalities to maintain a clear separation of concerns and facilitate maintainability.</w:t>
      </w:r>
    </w:p>
    <w:p w14:paraId="01E78A2E" w14:textId="19CE1E48" w:rsidR="00573D6D" w:rsidRPr="00F22838" w:rsidRDefault="00902C79" w:rsidP="00902C79">
      <w:pPr>
        <w:pStyle w:val="Heading2"/>
        <w:rPr>
          <w:rFonts w:eastAsia="Times New Roman"/>
        </w:rPr>
      </w:pPr>
      <w:bookmarkStart w:id="67" w:name="_Toc187936931"/>
      <w:r w:rsidRPr="00F22838">
        <w:rPr>
          <w:rFonts w:eastAsia="Times New Roman"/>
        </w:rPr>
        <w:t>Proposed Software Architecture</w:t>
      </w:r>
      <w:bookmarkEnd w:id="67"/>
    </w:p>
    <w:p w14:paraId="721B9B0F" w14:textId="12677D5C" w:rsidR="00872CA5" w:rsidRPr="00F22838" w:rsidRDefault="00872CA5" w:rsidP="00872CA5">
      <w:pPr>
        <w:pStyle w:val="Heading3"/>
      </w:pPr>
      <w:bookmarkStart w:id="68" w:name="_Toc187936932"/>
      <w:r w:rsidRPr="00F22838">
        <w:t>System Decomposition</w:t>
      </w:r>
      <w:bookmarkEnd w:id="68"/>
    </w:p>
    <w:p w14:paraId="3E6A47AB" w14:textId="5AC3A056" w:rsidR="00872CA5" w:rsidRPr="00F22838" w:rsidRDefault="00872CA5" w:rsidP="00872CA5">
      <w:pPr>
        <w:rPr>
          <w:rFonts w:cs="Times New Roman"/>
        </w:rPr>
      </w:pPr>
      <w:r w:rsidRPr="00F22838">
        <w:rPr>
          <w:rFonts w:cs="Times New Roman"/>
        </w:rPr>
        <w:t>To manage the complexity and enhance scalability, the platform is decomposed into several interconnected Django applications, each responsible for a specific domain:</w:t>
      </w:r>
    </w:p>
    <w:p w14:paraId="0E4C3B99" w14:textId="77777777" w:rsidR="00872CA5" w:rsidRPr="00F22838" w:rsidRDefault="00872CA5" w:rsidP="00EB1A11">
      <w:pPr>
        <w:numPr>
          <w:ilvl w:val="0"/>
          <w:numId w:val="51"/>
        </w:numPr>
        <w:rPr>
          <w:rFonts w:cs="Times New Roman"/>
        </w:rPr>
      </w:pPr>
      <w:r w:rsidRPr="00F22838">
        <w:rPr>
          <w:rFonts w:cs="Times New Roman"/>
          <w:b/>
          <w:bCs/>
        </w:rPr>
        <w:t>Users App (Authentication and Authorization)</w:t>
      </w:r>
      <w:r w:rsidRPr="00F22838">
        <w:rPr>
          <w:rFonts w:cs="Times New Roman"/>
        </w:rPr>
        <w:t xml:space="preserve"> </w:t>
      </w:r>
    </w:p>
    <w:p w14:paraId="1D971335" w14:textId="77777777" w:rsidR="00872CA5" w:rsidRPr="00F22838" w:rsidRDefault="00872CA5" w:rsidP="00EB1A11">
      <w:pPr>
        <w:numPr>
          <w:ilvl w:val="1"/>
          <w:numId w:val="51"/>
        </w:numPr>
        <w:rPr>
          <w:rFonts w:cs="Times New Roman"/>
        </w:rPr>
      </w:pPr>
      <w:r w:rsidRPr="00F22838">
        <w:rPr>
          <w:rFonts w:cs="Times New Roman"/>
          <w:b/>
          <w:bCs/>
        </w:rPr>
        <w:t>Responsibilities</w:t>
      </w:r>
      <w:r w:rsidRPr="00F22838">
        <w:rPr>
          <w:rFonts w:cs="Times New Roman"/>
        </w:rPr>
        <w:t xml:space="preserve">: </w:t>
      </w:r>
    </w:p>
    <w:p w14:paraId="47C89BB0" w14:textId="77777777" w:rsidR="00872CA5" w:rsidRPr="00F22838" w:rsidRDefault="00872CA5" w:rsidP="00EB1A11">
      <w:pPr>
        <w:numPr>
          <w:ilvl w:val="2"/>
          <w:numId w:val="51"/>
        </w:numPr>
        <w:rPr>
          <w:rFonts w:cs="Times New Roman"/>
        </w:rPr>
      </w:pPr>
      <w:r w:rsidRPr="00F22838">
        <w:rPr>
          <w:rFonts w:cs="Times New Roman"/>
        </w:rPr>
        <w:t>User registration and authentication.</w:t>
      </w:r>
    </w:p>
    <w:p w14:paraId="76099B0E" w14:textId="77777777" w:rsidR="00872CA5" w:rsidRPr="00F22838" w:rsidRDefault="00872CA5" w:rsidP="00EB1A11">
      <w:pPr>
        <w:numPr>
          <w:ilvl w:val="2"/>
          <w:numId w:val="51"/>
        </w:numPr>
        <w:rPr>
          <w:rFonts w:cs="Times New Roman"/>
        </w:rPr>
      </w:pPr>
      <w:r w:rsidRPr="00F22838">
        <w:rPr>
          <w:rFonts w:cs="Times New Roman"/>
        </w:rPr>
        <w:t>Role assignment (Trader, Company Admin).</w:t>
      </w:r>
    </w:p>
    <w:p w14:paraId="698E6C68" w14:textId="77777777" w:rsidR="00872CA5" w:rsidRPr="00F22838" w:rsidRDefault="00872CA5" w:rsidP="00EB1A11">
      <w:pPr>
        <w:numPr>
          <w:ilvl w:val="2"/>
          <w:numId w:val="51"/>
        </w:numPr>
        <w:rPr>
          <w:rFonts w:cs="Times New Roman"/>
        </w:rPr>
      </w:pPr>
      <w:r w:rsidRPr="00F22838">
        <w:rPr>
          <w:rFonts w:cs="Times New Roman"/>
        </w:rPr>
        <w:t>KYC document handling and verification.</w:t>
      </w:r>
    </w:p>
    <w:p w14:paraId="17E1C998" w14:textId="77777777" w:rsidR="00872CA5" w:rsidRPr="00F22838" w:rsidRDefault="00872CA5" w:rsidP="00EB1A11">
      <w:pPr>
        <w:numPr>
          <w:ilvl w:val="2"/>
          <w:numId w:val="51"/>
        </w:numPr>
        <w:rPr>
          <w:rFonts w:cs="Times New Roman"/>
        </w:rPr>
      </w:pPr>
      <w:r w:rsidRPr="00F22838">
        <w:rPr>
          <w:rFonts w:cs="Times New Roman"/>
        </w:rPr>
        <w:t>OTP generation and validation for secure access.</w:t>
      </w:r>
    </w:p>
    <w:p w14:paraId="4BFF90B4" w14:textId="77777777" w:rsidR="00872CA5" w:rsidRPr="00F22838" w:rsidRDefault="00872CA5" w:rsidP="00EB1A11">
      <w:pPr>
        <w:numPr>
          <w:ilvl w:val="0"/>
          <w:numId w:val="51"/>
        </w:numPr>
        <w:rPr>
          <w:rFonts w:cs="Times New Roman"/>
        </w:rPr>
      </w:pPr>
      <w:r w:rsidRPr="00F22838">
        <w:rPr>
          <w:rFonts w:cs="Times New Roman"/>
          <w:b/>
          <w:bCs/>
        </w:rPr>
        <w:t>Stocks App (Trading and Portfolio Management)</w:t>
      </w:r>
      <w:r w:rsidRPr="00F22838">
        <w:rPr>
          <w:rFonts w:cs="Times New Roman"/>
        </w:rPr>
        <w:t xml:space="preserve"> </w:t>
      </w:r>
    </w:p>
    <w:p w14:paraId="265F23FB" w14:textId="77777777" w:rsidR="00872CA5" w:rsidRPr="00F22838" w:rsidRDefault="00872CA5" w:rsidP="00EB1A11">
      <w:pPr>
        <w:numPr>
          <w:ilvl w:val="1"/>
          <w:numId w:val="51"/>
        </w:numPr>
        <w:rPr>
          <w:rFonts w:cs="Times New Roman"/>
        </w:rPr>
      </w:pPr>
      <w:r w:rsidRPr="00F22838">
        <w:rPr>
          <w:rFonts w:cs="Times New Roman"/>
          <w:b/>
          <w:bCs/>
        </w:rPr>
        <w:t>Responsibilities</w:t>
      </w:r>
      <w:r w:rsidRPr="00F22838">
        <w:rPr>
          <w:rFonts w:cs="Times New Roman"/>
        </w:rPr>
        <w:t xml:space="preserve">: </w:t>
      </w:r>
    </w:p>
    <w:p w14:paraId="2AF41ED0" w14:textId="77777777" w:rsidR="00872CA5" w:rsidRPr="00F22838" w:rsidRDefault="00872CA5" w:rsidP="00EB1A11">
      <w:pPr>
        <w:numPr>
          <w:ilvl w:val="2"/>
          <w:numId w:val="51"/>
        </w:numPr>
        <w:rPr>
          <w:rFonts w:cs="Times New Roman"/>
        </w:rPr>
      </w:pPr>
      <w:r w:rsidRPr="00F22838">
        <w:rPr>
          <w:rFonts w:cs="Times New Roman"/>
        </w:rPr>
        <w:t>Managing listed companies stocks.</w:t>
      </w:r>
    </w:p>
    <w:p w14:paraId="724EE81A" w14:textId="77777777" w:rsidR="00872CA5" w:rsidRPr="00F22838" w:rsidRDefault="00872CA5" w:rsidP="00EB1A11">
      <w:pPr>
        <w:numPr>
          <w:ilvl w:val="2"/>
          <w:numId w:val="51"/>
        </w:numPr>
        <w:rPr>
          <w:rFonts w:cs="Times New Roman"/>
        </w:rPr>
      </w:pPr>
      <w:r w:rsidRPr="00F22838">
        <w:rPr>
          <w:rFonts w:cs="Times New Roman"/>
        </w:rPr>
        <w:t>Facilitating order placement (buy/sell) and trade execution.</w:t>
      </w:r>
    </w:p>
    <w:p w14:paraId="582B25C7" w14:textId="77777777" w:rsidR="00872CA5" w:rsidRPr="00F22838" w:rsidRDefault="00872CA5" w:rsidP="00EB1A11">
      <w:pPr>
        <w:numPr>
          <w:ilvl w:val="2"/>
          <w:numId w:val="51"/>
        </w:numPr>
        <w:rPr>
          <w:rFonts w:cs="Times New Roman"/>
        </w:rPr>
      </w:pPr>
      <w:r w:rsidRPr="00F22838">
        <w:rPr>
          <w:rFonts w:cs="Times New Roman"/>
        </w:rPr>
        <w:t>Maintaining user portfolios and handling dividends.</w:t>
      </w:r>
    </w:p>
    <w:p w14:paraId="0A5538B6" w14:textId="77777777" w:rsidR="00872CA5" w:rsidRPr="00F22838" w:rsidRDefault="00872CA5" w:rsidP="00EB1A11">
      <w:pPr>
        <w:numPr>
          <w:ilvl w:val="2"/>
          <w:numId w:val="51"/>
        </w:numPr>
        <w:rPr>
          <w:rFonts w:cs="Times New Roman"/>
        </w:rPr>
      </w:pPr>
      <w:r w:rsidRPr="00F22838">
        <w:rPr>
          <w:rFonts w:cs="Times New Roman"/>
        </w:rPr>
        <w:t>Logging daily closing prices and financial disclosures.</w:t>
      </w:r>
    </w:p>
    <w:p w14:paraId="026D4370" w14:textId="77777777" w:rsidR="00872CA5" w:rsidRPr="00F22838" w:rsidRDefault="00872CA5" w:rsidP="00EB1A11">
      <w:pPr>
        <w:numPr>
          <w:ilvl w:val="2"/>
          <w:numId w:val="51"/>
        </w:numPr>
        <w:rPr>
          <w:rFonts w:cs="Times New Roman"/>
        </w:rPr>
      </w:pPr>
      <w:r w:rsidRPr="00F22838">
        <w:rPr>
          <w:rFonts w:cs="Times New Roman"/>
        </w:rPr>
        <w:t>Detecting and managing suspicious trading activities.</w:t>
      </w:r>
    </w:p>
    <w:p w14:paraId="34C0BE56" w14:textId="77777777" w:rsidR="00872CA5" w:rsidRPr="00F22838" w:rsidRDefault="00872CA5" w:rsidP="00EB1A11">
      <w:pPr>
        <w:numPr>
          <w:ilvl w:val="0"/>
          <w:numId w:val="51"/>
        </w:numPr>
        <w:rPr>
          <w:rFonts w:cs="Times New Roman"/>
        </w:rPr>
      </w:pPr>
      <w:r w:rsidRPr="00F22838">
        <w:rPr>
          <w:rFonts w:cs="Times New Roman"/>
          <w:b/>
          <w:bCs/>
        </w:rPr>
        <w:lastRenderedPageBreak/>
        <w:t>Regulations App (Compliance and Oversight)</w:t>
      </w:r>
      <w:r w:rsidRPr="00F22838">
        <w:rPr>
          <w:rFonts w:cs="Times New Roman"/>
        </w:rPr>
        <w:t xml:space="preserve"> </w:t>
      </w:r>
    </w:p>
    <w:p w14:paraId="6152A7E2" w14:textId="77777777" w:rsidR="00872CA5" w:rsidRPr="00F22838" w:rsidRDefault="00872CA5" w:rsidP="00EB1A11">
      <w:pPr>
        <w:numPr>
          <w:ilvl w:val="1"/>
          <w:numId w:val="51"/>
        </w:numPr>
        <w:rPr>
          <w:rFonts w:cs="Times New Roman"/>
        </w:rPr>
      </w:pPr>
      <w:r w:rsidRPr="00F22838">
        <w:rPr>
          <w:rFonts w:cs="Times New Roman"/>
          <w:b/>
          <w:bCs/>
        </w:rPr>
        <w:t>Responsibilities</w:t>
      </w:r>
      <w:r w:rsidRPr="00F22838">
        <w:rPr>
          <w:rFonts w:cs="Times New Roman"/>
        </w:rPr>
        <w:t xml:space="preserve">: </w:t>
      </w:r>
    </w:p>
    <w:p w14:paraId="3AFF7440" w14:textId="77777777" w:rsidR="00872CA5" w:rsidRPr="00F22838" w:rsidRDefault="00872CA5" w:rsidP="00EB1A11">
      <w:pPr>
        <w:numPr>
          <w:ilvl w:val="2"/>
          <w:numId w:val="51"/>
        </w:numPr>
        <w:rPr>
          <w:rFonts w:cs="Times New Roman"/>
        </w:rPr>
      </w:pPr>
      <w:r w:rsidRPr="00F22838">
        <w:rPr>
          <w:rFonts w:cs="Times New Roman"/>
        </w:rPr>
        <w:t>Defining and managing regulatory rules (e.g., daily trade limits).</w:t>
      </w:r>
    </w:p>
    <w:p w14:paraId="751B8B58" w14:textId="77777777" w:rsidR="00872CA5" w:rsidRPr="00F22838" w:rsidRDefault="00872CA5" w:rsidP="00EB1A11">
      <w:pPr>
        <w:numPr>
          <w:ilvl w:val="2"/>
          <w:numId w:val="51"/>
        </w:numPr>
        <w:rPr>
          <w:rFonts w:cs="Times New Roman"/>
        </w:rPr>
      </w:pPr>
      <w:r w:rsidRPr="00F22838">
        <w:rPr>
          <w:rFonts w:cs="Times New Roman"/>
        </w:rPr>
        <w:t>Suspending traders from trading activities.</w:t>
      </w:r>
    </w:p>
    <w:p w14:paraId="3CBDB5D7" w14:textId="77777777" w:rsidR="00872CA5" w:rsidRPr="00F22838" w:rsidRDefault="00872CA5" w:rsidP="00EB1A11">
      <w:pPr>
        <w:numPr>
          <w:ilvl w:val="2"/>
          <w:numId w:val="51"/>
        </w:numPr>
        <w:rPr>
          <w:rFonts w:cs="Times New Roman"/>
        </w:rPr>
      </w:pPr>
      <w:r w:rsidRPr="00F22838">
        <w:rPr>
          <w:rFonts w:cs="Times New Roman"/>
        </w:rPr>
        <w:t>Setting and enforcing trading working hours.</w:t>
      </w:r>
    </w:p>
    <w:p w14:paraId="54F5D125" w14:textId="77777777" w:rsidR="00872CA5" w:rsidRPr="00F22838" w:rsidRDefault="00872CA5" w:rsidP="00872CA5">
      <w:pPr>
        <w:rPr>
          <w:rFonts w:cs="Times New Roman"/>
        </w:rPr>
      </w:pPr>
    </w:p>
    <w:p w14:paraId="756562B0" w14:textId="77777777" w:rsidR="00872CA5" w:rsidRPr="00F22838" w:rsidRDefault="00872CA5" w:rsidP="00EB1A11">
      <w:pPr>
        <w:numPr>
          <w:ilvl w:val="0"/>
          <w:numId w:val="51"/>
        </w:numPr>
        <w:rPr>
          <w:rFonts w:cs="Times New Roman"/>
        </w:rPr>
      </w:pPr>
      <w:r w:rsidRPr="00F22838">
        <w:rPr>
          <w:rFonts w:cs="Times New Roman"/>
          <w:b/>
          <w:bCs/>
        </w:rPr>
        <w:t>Notifications App (Communication)</w:t>
      </w:r>
      <w:r w:rsidRPr="00F22838">
        <w:rPr>
          <w:rFonts w:cs="Times New Roman"/>
        </w:rPr>
        <w:t xml:space="preserve"> </w:t>
      </w:r>
    </w:p>
    <w:p w14:paraId="4D87E981" w14:textId="77777777" w:rsidR="00872CA5" w:rsidRPr="00F22838" w:rsidRDefault="00872CA5" w:rsidP="00EB1A11">
      <w:pPr>
        <w:numPr>
          <w:ilvl w:val="1"/>
          <w:numId w:val="51"/>
        </w:numPr>
        <w:rPr>
          <w:rFonts w:cs="Times New Roman"/>
        </w:rPr>
      </w:pPr>
      <w:r w:rsidRPr="00F22838">
        <w:rPr>
          <w:rFonts w:cs="Times New Roman"/>
          <w:b/>
          <w:bCs/>
        </w:rPr>
        <w:t>Responsibilities</w:t>
      </w:r>
      <w:r w:rsidRPr="00F22838">
        <w:rPr>
          <w:rFonts w:cs="Times New Roman"/>
        </w:rPr>
        <w:t xml:space="preserve">: </w:t>
      </w:r>
    </w:p>
    <w:p w14:paraId="7215E588" w14:textId="77777777" w:rsidR="00872CA5" w:rsidRPr="00F22838" w:rsidRDefault="00872CA5" w:rsidP="00EB1A11">
      <w:pPr>
        <w:numPr>
          <w:ilvl w:val="2"/>
          <w:numId w:val="51"/>
        </w:numPr>
        <w:rPr>
          <w:rFonts w:cs="Times New Roman"/>
        </w:rPr>
      </w:pPr>
      <w:r w:rsidRPr="00F22838">
        <w:rPr>
          <w:rFonts w:cs="Times New Roman"/>
        </w:rPr>
        <w:t>Sending real-time email notifications for trade executions, KYC approvals, suspensions, and other critical events.</w:t>
      </w:r>
    </w:p>
    <w:p w14:paraId="4D139348" w14:textId="77777777" w:rsidR="00872CA5" w:rsidRPr="00F22838" w:rsidRDefault="00872CA5" w:rsidP="00EB1A11">
      <w:pPr>
        <w:numPr>
          <w:ilvl w:val="2"/>
          <w:numId w:val="51"/>
        </w:numPr>
        <w:rPr>
          <w:rFonts w:cs="Times New Roman"/>
        </w:rPr>
      </w:pPr>
      <w:r w:rsidRPr="00F22838">
        <w:rPr>
          <w:rFonts w:cs="Times New Roman"/>
        </w:rPr>
        <w:t>Ensuring notifications are dispatched promptly without being stored in the database.</w:t>
      </w:r>
    </w:p>
    <w:p w14:paraId="03061B2F" w14:textId="77777777" w:rsidR="00872CA5" w:rsidRPr="00F22838" w:rsidRDefault="00872CA5" w:rsidP="00EB1A11">
      <w:pPr>
        <w:numPr>
          <w:ilvl w:val="0"/>
          <w:numId w:val="51"/>
        </w:numPr>
        <w:rPr>
          <w:rFonts w:cs="Times New Roman"/>
        </w:rPr>
      </w:pPr>
      <w:r w:rsidRPr="00F22838">
        <w:rPr>
          <w:rFonts w:cs="Times New Roman"/>
          <w:b/>
          <w:bCs/>
        </w:rPr>
        <w:t>Surveillance App (Monitoring and Security)</w:t>
      </w:r>
      <w:r w:rsidRPr="00F22838">
        <w:rPr>
          <w:rFonts w:cs="Times New Roman"/>
        </w:rPr>
        <w:t xml:space="preserve"> </w:t>
      </w:r>
    </w:p>
    <w:p w14:paraId="1C4D8E60" w14:textId="77777777" w:rsidR="00872CA5" w:rsidRPr="00F22838" w:rsidRDefault="00872CA5" w:rsidP="00EB1A11">
      <w:pPr>
        <w:numPr>
          <w:ilvl w:val="1"/>
          <w:numId w:val="51"/>
        </w:numPr>
        <w:rPr>
          <w:rFonts w:cs="Times New Roman"/>
        </w:rPr>
      </w:pPr>
      <w:r w:rsidRPr="00F22838">
        <w:rPr>
          <w:rFonts w:cs="Times New Roman"/>
          <w:b/>
          <w:bCs/>
        </w:rPr>
        <w:t>Responsibilities</w:t>
      </w:r>
      <w:r w:rsidRPr="00F22838">
        <w:rPr>
          <w:rFonts w:cs="Times New Roman"/>
        </w:rPr>
        <w:t xml:space="preserve">: </w:t>
      </w:r>
    </w:p>
    <w:p w14:paraId="665BCA79" w14:textId="77777777" w:rsidR="00872CA5" w:rsidRPr="00F22838" w:rsidRDefault="00872CA5" w:rsidP="00EB1A11">
      <w:pPr>
        <w:numPr>
          <w:ilvl w:val="2"/>
          <w:numId w:val="51"/>
        </w:numPr>
        <w:rPr>
          <w:rFonts w:cs="Times New Roman"/>
        </w:rPr>
      </w:pPr>
      <w:r w:rsidRPr="00F22838">
        <w:rPr>
          <w:rFonts w:cs="Times New Roman"/>
        </w:rPr>
        <w:t>Monitoring trades for anomalies and potential fraudulent activities.</w:t>
      </w:r>
    </w:p>
    <w:p w14:paraId="6A736D61" w14:textId="77777777" w:rsidR="00872CA5" w:rsidRPr="00F22838" w:rsidRDefault="00872CA5" w:rsidP="00EB1A11">
      <w:pPr>
        <w:numPr>
          <w:ilvl w:val="2"/>
          <w:numId w:val="51"/>
        </w:numPr>
        <w:rPr>
          <w:rFonts w:cs="Times New Roman"/>
        </w:rPr>
      </w:pPr>
      <w:r w:rsidRPr="00F22838">
        <w:rPr>
          <w:rFonts w:cs="Times New Roman"/>
        </w:rPr>
        <w:t>Flagging suspicious trades for regulator review.</w:t>
      </w:r>
    </w:p>
    <w:p w14:paraId="693811E1" w14:textId="77777777" w:rsidR="00872CA5" w:rsidRPr="00F22838" w:rsidRDefault="00872CA5" w:rsidP="00EB1A11">
      <w:pPr>
        <w:numPr>
          <w:ilvl w:val="2"/>
          <w:numId w:val="51"/>
        </w:numPr>
        <w:rPr>
          <w:rFonts w:cs="Times New Roman"/>
        </w:rPr>
      </w:pPr>
      <w:r w:rsidRPr="00F22838">
        <w:rPr>
          <w:rFonts w:cs="Times New Roman"/>
        </w:rPr>
        <w:t>Integrating with the Regulations App to enforce suspensions based on surveillance findings.</w:t>
      </w:r>
    </w:p>
    <w:p w14:paraId="0A5BA1B9" w14:textId="3E16C15A" w:rsidR="00B002C5" w:rsidRPr="00F22838" w:rsidRDefault="00872CA5" w:rsidP="00872CA5">
      <w:pPr>
        <w:rPr>
          <w:rFonts w:cs="Times New Roman"/>
        </w:rPr>
      </w:pPr>
      <w:r w:rsidRPr="00F22838">
        <w:rPr>
          <w:rFonts w:cs="Times New Roman"/>
        </w:rPr>
        <w:t>This modular approach ensures each component can be developed, tested, and maintained independently, promoting scalability and ease of updates.</w:t>
      </w:r>
    </w:p>
    <w:p w14:paraId="1212DA15" w14:textId="17F77958" w:rsidR="00573D6D" w:rsidRPr="00F22838" w:rsidRDefault="00872CA5" w:rsidP="00B002C5">
      <w:pPr>
        <w:pStyle w:val="Heading3"/>
        <w:jc w:val="left"/>
        <w:rPr>
          <w:rFonts w:eastAsia="Times New Roman"/>
        </w:rPr>
      </w:pPr>
      <w:bookmarkStart w:id="69" w:name="_Toc187936933"/>
      <w:r w:rsidRPr="00F22838">
        <w:rPr>
          <w:rFonts w:eastAsia="Times New Roman"/>
        </w:rPr>
        <w:t>Hardware and Software Mapping</w:t>
      </w:r>
      <w:bookmarkEnd w:id="69"/>
    </w:p>
    <w:p w14:paraId="18339215" w14:textId="63601767" w:rsidR="00872CA5" w:rsidRPr="00F22838" w:rsidRDefault="00872CA5" w:rsidP="00872CA5">
      <w:pPr>
        <w:rPr>
          <w:rFonts w:cs="Times New Roman"/>
        </w:rPr>
      </w:pPr>
      <w:r w:rsidRPr="00F22838">
        <w:rPr>
          <w:rFonts w:cs="Times New Roman"/>
        </w:rPr>
        <w:t>The system leverages a combination of hardware and software resources to ensure seamless operation and performance. The hardware includes servers hosting the Django backend and PostgreSQL database, while the software stack encompasses Django Rest Framework (DRF), PostgreSQL, and the SendGrid cloud-based email service provider for communication. User devices (laptops, desktops, or mobile devices) serve as client interfaces, interacting with the backend through secure HTTPS APIs. Admin access is facilitated via a web-based admin panel hosted on the same server infrastructure.</w:t>
      </w:r>
    </w:p>
    <w:p w14:paraId="1D0AC259" w14:textId="77777777" w:rsidR="00350C02" w:rsidRPr="00F22838" w:rsidRDefault="00872CA5" w:rsidP="00350C02">
      <w:pPr>
        <w:keepNext/>
        <w:rPr>
          <w:rFonts w:cs="Times New Roman"/>
        </w:rPr>
      </w:pPr>
      <w:r w:rsidRPr="00F22838">
        <w:rPr>
          <w:rFonts w:cs="Times New Roman"/>
          <w:noProof/>
        </w:rPr>
        <w:lastRenderedPageBreak/>
        <w:drawing>
          <wp:inline distT="0" distB="0" distL="0" distR="0" wp14:anchorId="17686A4C" wp14:editId="7FF1D707">
            <wp:extent cx="5486400" cy="3813810"/>
            <wp:effectExtent l="0" t="0" r="0" b="0"/>
            <wp:docPr id="1717742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813810"/>
                    </a:xfrm>
                    <a:prstGeom prst="rect">
                      <a:avLst/>
                    </a:prstGeom>
                  </pic:spPr>
                </pic:pic>
              </a:graphicData>
            </a:graphic>
          </wp:inline>
        </w:drawing>
      </w:r>
    </w:p>
    <w:p w14:paraId="56B1D0B2" w14:textId="79AF3C41" w:rsidR="00872CA5" w:rsidRPr="00F22838" w:rsidRDefault="00350C02" w:rsidP="00350C02">
      <w:pPr>
        <w:pStyle w:val="Caption"/>
        <w:jc w:val="center"/>
        <w:rPr>
          <w:rFonts w:cs="Times New Roman"/>
          <w:sz w:val="20"/>
          <w:szCs w:val="20"/>
        </w:rPr>
      </w:pPr>
      <w:bookmarkStart w:id="70" w:name="_Toc187936959"/>
      <w:r w:rsidRPr="00F22838">
        <w:rPr>
          <w:rFonts w:cs="Times New Roman"/>
          <w:sz w:val="20"/>
          <w:szCs w:val="20"/>
        </w:rPr>
        <w:t xml:space="preserve">Figure </w:t>
      </w:r>
      <w:r w:rsidRPr="00F22838">
        <w:rPr>
          <w:rFonts w:cs="Times New Roman"/>
          <w:sz w:val="20"/>
          <w:szCs w:val="20"/>
        </w:rPr>
        <w:fldChar w:fldCharType="begin"/>
      </w:r>
      <w:r w:rsidRPr="00F22838">
        <w:rPr>
          <w:rFonts w:cs="Times New Roman"/>
          <w:sz w:val="20"/>
          <w:szCs w:val="20"/>
        </w:rPr>
        <w:instrText xml:space="preserve"> SEQ Figure \* ARABIC </w:instrText>
      </w:r>
      <w:r w:rsidRPr="00F22838">
        <w:rPr>
          <w:rFonts w:cs="Times New Roman"/>
          <w:sz w:val="20"/>
          <w:szCs w:val="20"/>
        </w:rPr>
        <w:fldChar w:fldCharType="separate"/>
      </w:r>
      <w:r w:rsidR="001772F1" w:rsidRPr="00F22838">
        <w:rPr>
          <w:rFonts w:cs="Times New Roman"/>
          <w:noProof/>
          <w:sz w:val="20"/>
          <w:szCs w:val="20"/>
        </w:rPr>
        <w:t>9</w:t>
      </w:r>
      <w:r w:rsidRPr="00F22838">
        <w:rPr>
          <w:rFonts w:cs="Times New Roman"/>
          <w:sz w:val="20"/>
          <w:szCs w:val="20"/>
        </w:rPr>
        <w:fldChar w:fldCharType="end"/>
      </w:r>
      <w:r w:rsidRPr="00F22838">
        <w:rPr>
          <w:rFonts w:cs="Times New Roman"/>
          <w:sz w:val="20"/>
          <w:szCs w:val="20"/>
        </w:rPr>
        <w:t xml:space="preserve"> Hardware and software mapping</w:t>
      </w:r>
      <w:bookmarkEnd w:id="70"/>
    </w:p>
    <w:p w14:paraId="09375858" w14:textId="77777777" w:rsidR="00872CA5" w:rsidRPr="00F22838" w:rsidRDefault="00872CA5" w:rsidP="00EB1A11">
      <w:pPr>
        <w:numPr>
          <w:ilvl w:val="0"/>
          <w:numId w:val="52"/>
        </w:numPr>
        <w:rPr>
          <w:rFonts w:cs="Times New Roman"/>
        </w:rPr>
      </w:pPr>
      <w:r w:rsidRPr="00F22838">
        <w:rPr>
          <w:rFonts w:cs="Times New Roman"/>
          <w:b/>
          <w:bCs/>
        </w:rPr>
        <w:t>User Access:</w:t>
      </w:r>
    </w:p>
    <w:p w14:paraId="2B44CFE8" w14:textId="77777777" w:rsidR="00872CA5" w:rsidRPr="00F22838" w:rsidRDefault="00872CA5" w:rsidP="00EB1A11">
      <w:pPr>
        <w:numPr>
          <w:ilvl w:val="1"/>
          <w:numId w:val="52"/>
        </w:numPr>
        <w:rPr>
          <w:rFonts w:cs="Times New Roman"/>
        </w:rPr>
      </w:pPr>
      <w:r w:rsidRPr="00F22838">
        <w:rPr>
          <w:rFonts w:cs="Times New Roman"/>
          <w:b/>
          <w:bCs/>
        </w:rPr>
        <w:t>User Device / Web Client:</w:t>
      </w:r>
      <w:r w:rsidRPr="00F22838">
        <w:rPr>
          <w:rFonts w:cs="Times New Roman"/>
        </w:rPr>
        <w:t xml:space="preserve"> Represents end-users accessing the platform via web browsers or mobile devices.</w:t>
      </w:r>
    </w:p>
    <w:p w14:paraId="09E8CA01" w14:textId="77777777" w:rsidR="00872CA5" w:rsidRPr="00F22838" w:rsidRDefault="00872CA5" w:rsidP="00EB1A11">
      <w:pPr>
        <w:numPr>
          <w:ilvl w:val="0"/>
          <w:numId w:val="52"/>
        </w:numPr>
        <w:rPr>
          <w:rFonts w:cs="Times New Roman"/>
        </w:rPr>
      </w:pPr>
      <w:r w:rsidRPr="00F22838">
        <w:rPr>
          <w:rFonts w:cs="Times New Roman"/>
          <w:b/>
          <w:bCs/>
        </w:rPr>
        <w:t>Backend Services:</w:t>
      </w:r>
    </w:p>
    <w:p w14:paraId="429A5038" w14:textId="77777777" w:rsidR="00872CA5" w:rsidRPr="00F22838" w:rsidRDefault="00872CA5" w:rsidP="00EB1A11">
      <w:pPr>
        <w:numPr>
          <w:ilvl w:val="1"/>
          <w:numId w:val="52"/>
        </w:numPr>
        <w:rPr>
          <w:rFonts w:cs="Times New Roman"/>
        </w:rPr>
      </w:pPr>
      <w:r w:rsidRPr="00F22838">
        <w:rPr>
          <w:rFonts w:cs="Times New Roman"/>
          <w:b/>
          <w:bCs/>
        </w:rPr>
        <w:t>Django + DRF Backend:</w:t>
      </w:r>
      <w:r w:rsidRPr="00F22838">
        <w:rPr>
          <w:rFonts w:cs="Times New Roman"/>
        </w:rPr>
        <w:t xml:space="preserve"> Core application responsible for handling business logic, API endpoints, and serving client requests.</w:t>
      </w:r>
    </w:p>
    <w:p w14:paraId="3504559A" w14:textId="77777777" w:rsidR="00872CA5" w:rsidRPr="00F22838" w:rsidRDefault="00872CA5" w:rsidP="00EB1A11">
      <w:pPr>
        <w:numPr>
          <w:ilvl w:val="1"/>
          <w:numId w:val="52"/>
        </w:numPr>
        <w:rPr>
          <w:rFonts w:cs="Times New Roman"/>
        </w:rPr>
      </w:pPr>
      <w:r w:rsidRPr="00F22838">
        <w:rPr>
          <w:rFonts w:cs="Times New Roman"/>
          <w:b/>
          <w:bCs/>
        </w:rPr>
        <w:t>PostgreSQL Database:</w:t>
      </w:r>
      <w:r w:rsidRPr="00F22838">
        <w:rPr>
          <w:rFonts w:cs="Times New Roman"/>
        </w:rPr>
        <w:t xml:space="preserve"> Manages all persistent data storage, including user information, orders, trades, portfolios, and regulatory data.</w:t>
      </w:r>
    </w:p>
    <w:p w14:paraId="0254C5F2" w14:textId="77777777" w:rsidR="00872CA5" w:rsidRPr="00F22838" w:rsidRDefault="00872CA5" w:rsidP="00EB1A11">
      <w:pPr>
        <w:numPr>
          <w:ilvl w:val="1"/>
          <w:numId w:val="52"/>
        </w:numPr>
        <w:rPr>
          <w:rFonts w:cs="Times New Roman"/>
        </w:rPr>
      </w:pPr>
      <w:r w:rsidRPr="00F22838">
        <w:rPr>
          <w:rFonts w:cs="Times New Roman"/>
          <w:b/>
          <w:bCs/>
        </w:rPr>
        <w:t xml:space="preserve"> Email Server:</w:t>
      </w:r>
      <w:r w:rsidRPr="00F22838">
        <w:rPr>
          <w:rFonts w:cs="Times New Roman"/>
        </w:rPr>
        <w:t xml:space="preserve"> Handles the dispatching of email notifications for events such as trade executions, KYC verifications, and account updates.</w:t>
      </w:r>
    </w:p>
    <w:p w14:paraId="093A95F5" w14:textId="77777777" w:rsidR="00872CA5" w:rsidRPr="00F22838" w:rsidRDefault="00872CA5" w:rsidP="00EB1A11">
      <w:pPr>
        <w:numPr>
          <w:ilvl w:val="0"/>
          <w:numId w:val="52"/>
        </w:numPr>
        <w:rPr>
          <w:rFonts w:cs="Times New Roman"/>
        </w:rPr>
      </w:pPr>
      <w:r w:rsidRPr="00F22838">
        <w:rPr>
          <w:rFonts w:cs="Times New Roman"/>
          <w:b/>
          <w:bCs/>
        </w:rPr>
        <w:t>Admin Tools:</w:t>
      </w:r>
    </w:p>
    <w:p w14:paraId="27977E99" w14:textId="77777777" w:rsidR="00872CA5" w:rsidRPr="00F22838" w:rsidRDefault="00872CA5" w:rsidP="00EB1A11">
      <w:pPr>
        <w:numPr>
          <w:ilvl w:val="1"/>
          <w:numId w:val="52"/>
        </w:numPr>
        <w:rPr>
          <w:rFonts w:cs="Times New Roman"/>
        </w:rPr>
      </w:pPr>
      <w:r w:rsidRPr="00F22838">
        <w:rPr>
          <w:rFonts w:cs="Times New Roman"/>
          <w:b/>
          <w:bCs/>
        </w:rPr>
        <w:t>Admin Panel:</w:t>
      </w:r>
      <w:r w:rsidRPr="00F22838">
        <w:rPr>
          <w:rFonts w:cs="Times New Roman"/>
        </w:rPr>
        <w:t xml:space="preserve"> Interface for administrators and regulators to manage users, oversee trading activities, enforce regulations, and perform other administrative tasks.</w:t>
      </w:r>
    </w:p>
    <w:p w14:paraId="48480739" w14:textId="77777777" w:rsidR="00872CA5" w:rsidRPr="00F22838" w:rsidRDefault="00872CA5" w:rsidP="00872CA5">
      <w:pPr>
        <w:rPr>
          <w:rFonts w:cs="Times New Roman"/>
        </w:rPr>
      </w:pPr>
    </w:p>
    <w:p w14:paraId="5E2108A5" w14:textId="3899C9DC" w:rsidR="00D175EE" w:rsidRPr="00F22838" w:rsidRDefault="00872CA5" w:rsidP="00872CA5">
      <w:pPr>
        <w:pStyle w:val="Heading3"/>
        <w:rPr>
          <w:rFonts w:eastAsia="Times New Roman"/>
        </w:rPr>
      </w:pPr>
      <w:bookmarkStart w:id="71" w:name="_Toc187936934"/>
      <w:r w:rsidRPr="00F22838">
        <w:rPr>
          <w:rFonts w:eastAsia="Times New Roman"/>
        </w:rPr>
        <w:lastRenderedPageBreak/>
        <w:t>Persistent Data Modeling</w:t>
      </w:r>
      <w:bookmarkEnd w:id="71"/>
    </w:p>
    <w:p w14:paraId="1CA0890D" w14:textId="1C1DDB43" w:rsidR="00872CA5" w:rsidRPr="00F22838" w:rsidRDefault="00872CA5" w:rsidP="00872CA5">
      <w:pPr>
        <w:pStyle w:val="Default"/>
        <w:spacing w:line="360" w:lineRule="auto"/>
        <w:jc w:val="both"/>
      </w:pPr>
      <w:r w:rsidRPr="00F22838">
        <w:t>Databases are the store houses of data used in the software system. The data is stored in tables inside a database. The general theme of database design is to handle information as an integrated whole, with a minimum redundancy and improved performance. Regardless of the type of data structure used, the objectives of the database are accuracy and integrity and successful recovery from failure, privacy and security of data, and good overall performance.</w:t>
      </w:r>
      <w:sdt>
        <w:sdtPr>
          <w:id w:val="-2123763033"/>
          <w:citation/>
        </w:sdtPr>
        <w:sdtContent>
          <w:r w:rsidR="003C4AEC" w:rsidRPr="00F22838">
            <w:fldChar w:fldCharType="begin"/>
          </w:r>
          <w:r w:rsidR="003C4AEC" w:rsidRPr="00F22838">
            <w:instrText xml:space="preserve"> CITATION Amb04 \l 1033 </w:instrText>
          </w:r>
          <w:r w:rsidR="003C4AEC" w:rsidRPr="00F22838">
            <w:fldChar w:fldCharType="separate"/>
          </w:r>
          <w:r w:rsidR="003D4C5F" w:rsidRPr="00F22838">
            <w:rPr>
              <w:noProof/>
            </w:rPr>
            <w:t xml:space="preserve"> [</w:t>
          </w:r>
          <w:hyperlink w:anchor="Amb04" w:history="1">
            <w:r w:rsidR="003D4C5F" w:rsidRPr="00F22838">
              <w:rPr>
                <w:rStyle w:val="FooterChar"/>
                <w:noProof/>
              </w:rPr>
              <w:t>4</w:t>
            </w:r>
          </w:hyperlink>
          <w:r w:rsidR="003D4C5F" w:rsidRPr="00F22838">
            <w:rPr>
              <w:noProof/>
            </w:rPr>
            <w:t>]</w:t>
          </w:r>
          <w:r w:rsidR="003C4AEC" w:rsidRPr="00F22838">
            <w:fldChar w:fldCharType="end"/>
          </w:r>
        </w:sdtContent>
      </w:sdt>
      <w:r w:rsidRPr="00F22838">
        <w:t xml:space="preserve"> </w:t>
      </w:r>
    </w:p>
    <w:p w14:paraId="55B6819A" w14:textId="77777777" w:rsidR="00872CA5" w:rsidRPr="00F22838" w:rsidRDefault="00872CA5" w:rsidP="00872CA5">
      <w:pPr>
        <w:pStyle w:val="Default"/>
        <w:spacing w:line="360" w:lineRule="auto"/>
        <w:jc w:val="both"/>
      </w:pPr>
      <w:r w:rsidRPr="00F22838">
        <w:t xml:space="preserve">Two essential settings for a database are </w:t>
      </w:r>
    </w:p>
    <w:p w14:paraId="5596CE88" w14:textId="77777777" w:rsidR="00872CA5" w:rsidRPr="00F22838" w:rsidRDefault="00872CA5" w:rsidP="00EB1A11">
      <w:pPr>
        <w:pStyle w:val="Default"/>
        <w:numPr>
          <w:ilvl w:val="0"/>
          <w:numId w:val="43"/>
        </w:numPr>
        <w:spacing w:line="360" w:lineRule="auto"/>
        <w:jc w:val="both"/>
      </w:pPr>
      <w:r w:rsidRPr="00F22838">
        <w:rPr>
          <w:b/>
          <w:bCs/>
        </w:rPr>
        <w:t xml:space="preserve">Primary key </w:t>
      </w:r>
      <w:r w:rsidRPr="00F22838">
        <w:t xml:space="preserve">- The field that is unique for all the record occurrences. </w:t>
      </w:r>
    </w:p>
    <w:p w14:paraId="38046B98" w14:textId="4B45C17C" w:rsidR="00872CA5" w:rsidRPr="00F22838" w:rsidRDefault="00DB269D" w:rsidP="00EB1A11">
      <w:pPr>
        <w:pStyle w:val="NormalWeb"/>
        <w:numPr>
          <w:ilvl w:val="0"/>
          <w:numId w:val="43"/>
        </w:numPr>
        <w:spacing w:line="360" w:lineRule="auto"/>
        <w:jc w:val="both"/>
      </w:pPr>
      <w:r w:rsidRPr="00F22838">
        <w:rPr>
          <w:noProof/>
        </w:rPr>
        <w:drawing>
          <wp:anchor distT="0" distB="0" distL="114300" distR="114300" simplePos="0" relativeHeight="251677696" behindDoc="0" locked="0" layoutInCell="1" allowOverlap="1" wp14:anchorId="0C98C149" wp14:editId="4A82FFC1">
            <wp:simplePos x="0" y="0"/>
            <wp:positionH relativeFrom="column">
              <wp:posOffset>-638175</wp:posOffset>
            </wp:positionH>
            <wp:positionV relativeFrom="paragraph">
              <wp:posOffset>647700</wp:posOffset>
            </wp:positionV>
            <wp:extent cx="6648025" cy="4826000"/>
            <wp:effectExtent l="0" t="0" r="635" b="0"/>
            <wp:wrapNone/>
            <wp:docPr id="20603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8025" cy="4826000"/>
                    </a:xfrm>
                    <a:prstGeom prst="rect">
                      <a:avLst/>
                    </a:prstGeom>
                  </pic:spPr>
                </pic:pic>
              </a:graphicData>
            </a:graphic>
            <wp14:sizeRelH relativeFrom="page">
              <wp14:pctWidth>0</wp14:pctWidth>
            </wp14:sizeRelH>
            <wp14:sizeRelV relativeFrom="page">
              <wp14:pctHeight>0</wp14:pctHeight>
            </wp14:sizeRelV>
          </wp:anchor>
        </w:drawing>
      </w:r>
      <w:r w:rsidR="00872CA5" w:rsidRPr="00F22838">
        <w:rPr>
          <w:b/>
          <w:bCs/>
        </w:rPr>
        <w:t xml:space="preserve">Foreign key </w:t>
      </w:r>
      <w:r w:rsidR="00872CA5" w:rsidRPr="00F22838">
        <w:t>- The field used to set relation between tables. Normalization is a technique to avoid redundancy in the tables</w:t>
      </w:r>
      <w:sdt>
        <w:sdtPr>
          <w:id w:val="1540617933"/>
          <w:citation/>
        </w:sdtPr>
        <w:sdtContent>
          <w:r w:rsidR="003C4AEC" w:rsidRPr="00F22838">
            <w:fldChar w:fldCharType="begin"/>
          </w:r>
          <w:r w:rsidR="003C4AEC" w:rsidRPr="00F22838">
            <w:instrText xml:space="preserve"> CITATION Amb04 \l 1033 </w:instrText>
          </w:r>
          <w:r w:rsidR="003C4AEC" w:rsidRPr="00F22838">
            <w:fldChar w:fldCharType="separate"/>
          </w:r>
          <w:r w:rsidR="003D4C5F" w:rsidRPr="00F22838">
            <w:rPr>
              <w:noProof/>
            </w:rPr>
            <w:t xml:space="preserve"> [</w:t>
          </w:r>
          <w:hyperlink w:anchor="Amb04" w:history="1">
            <w:r w:rsidR="003D4C5F" w:rsidRPr="00F22838">
              <w:rPr>
                <w:rStyle w:val="FooterChar"/>
                <w:noProof/>
              </w:rPr>
              <w:t>4</w:t>
            </w:r>
          </w:hyperlink>
          <w:r w:rsidR="003D4C5F" w:rsidRPr="00F22838">
            <w:rPr>
              <w:noProof/>
            </w:rPr>
            <w:t>]</w:t>
          </w:r>
          <w:r w:rsidR="003C4AEC" w:rsidRPr="00F22838">
            <w:fldChar w:fldCharType="end"/>
          </w:r>
        </w:sdtContent>
      </w:sdt>
    </w:p>
    <w:p w14:paraId="550A588B" w14:textId="77777777" w:rsidR="00DB269D" w:rsidRPr="00F22838" w:rsidRDefault="00DB269D" w:rsidP="00DB269D">
      <w:pPr>
        <w:pStyle w:val="NormalWeb"/>
        <w:spacing w:line="360" w:lineRule="auto"/>
        <w:jc w:val="both"/>
      </w:pPr>
    </w:p>
    <w:p w14:paraId="2030908D" w14:textId="77777777" w:rsidR="00DB269D" w:rsidRPr="00F22838" w:rsidRDefault="00DB269D" w:rsidP="00DB269D">
      <w:pPr>
        <w:pStyle w:val="NormalWeb"/>
        <w:spacing w:line="360" w:lineRule="auto"/>
        <w:jc w:val="both"/>
      </w:pPr>
    </w:p>
    <w:p w14:paraId="022632A4" w14:textId="77777777" w:rsidR="00DB269D" w:rsidRPr="00F22838" w:rsidRDefault="00DB269D" w:rsidP="00DB269D">
      <w:pPr>
        <w:pStyle w:val="NormalWeb"/>
        <w:spacing w:line="360" w:lineRule="auto"/>
        <w:jc w:val="both"/>
      </w:pPr>
    </w:p>
    <w:p w14:paraId="0E7160A6" w14:textId="77777777" w:rsidR="00DB269D" w:rsidRPr="00F22838" w:rsidRDefault="00DB269D" w:rsidP="00DB269D">
      <w:pPr>
        <w:pStyle w:val="NormalWeb"/>
        <w:spacing w:line="360" w:lineRule="auto"/>
        <w:jc w:val="both"/>
      </w:pPr>
    </w:p>
    <w:p w14:paraId="2E957415" w14:textId="0D17207B" w:rsidR="00DB269D" w:rsidRPr="00F22838" w:rsidRDefault="00DB269D" w:rsidP="00DB269D">
      <w:pPr>
        <w:pStyle w:val="NormalWeb"/>
        <w:spacing w:line="360" w:lineRule="auto"/>
        <w:jc w:val="both"/>
      </w:pPr>
    </w:p>
    <w:p w14:paraId="369327D1" w14:textId="77777777" w:rsidR="00DB269D" w:rsidRPr="00F22838" w:rsidRDefault="00DB269D" w:rsidP="00DB269D">
      <w:pPr>
        <w:pStyle w:val="NormalWeb"/>
        <w:spacing w:line="360" w:lineRule="auto"/>
        <w:jc w:val="both"/>
      </w:pPr>
    </w:p>
    <w:p w14:paraId="466B3CC4" w14:textId="77777777" w:rsidR="00DB269D" w:rsidRPr="00F22838" w:rsidRDefault="00DB269D" w:rsidP="00DB269D">
      <w:pPr>
        <w:pStyle w:val="NormalWeb"/>
        <w:spacing w:line="360" w:lineRule="auto"/>
        <w:jc w:val="both"/>
      </w:pPr>
    </w:p>
    <w:p w14:paraId="1B06FBC1" w14:textId="77777777" w:rsidR="00DB269D" w:rsidRPr="00F22838" w:rsidRDefault="00DB269D" w:rsidP="00DB269D">
      <w:pPr>
        <w:pStyle w:val="NormalWeb"/>
        <w:spacing w:line="360" w:lineRule="auto"/>
        <w:jc w:val="both"/>
      </w:pPr>
    </w:p>
    <w:p w14:paraId="75F4D8B4" w14:textId="5EFA15C9" w:rsidR="00DB269D" w:rsidRPr="00F22838" w:rsidRDefault="00DB269D" w:rsidP="00DB269D">
      <w:pPr>
        <w:pStyle w:val="NormalWeb"/>
        <w:spacing w:line="360" w:lineRule="auto"/>
        <w:jc w:val="both"/>
      </w:pPr>
    </w:p>
    <w:p w14:paraId="4D2A5711" w14:textId="77777777" w:rsidR="00DB269D" w:rsidRPr="00F22838" w:rsidRDefault="00DB269D" w:rsidP="00DB269D">
      <w:pPr>
        <w:pStyle w:val="NormalWeb"/>
        <w:spacing w:line="360" w:lineRule="auto"/>
        <w:jc w:val="both"/>
      </w:pPr>
    </w:p>
    <w:p w14:paraId="7D1167CA" w14:textId="77777777" w:rsidR="00DB269D" w:rsidRPr="00F22838" w:rsidRDefault="00DB269D" w:rsidP="00DB269D">
      <w:pPr>
        <w:pStyle w:val="NormalWeb"/>
        <w:spacing w:line="360" w:lineRule="auto"/>
        <w:jc w:val="both"/>
      </w:pPr>
    </w:p>
    <w:p w14:paraId="2D6BF5D9" w14:textId="72CB212C" w:rsidR="00872CA5" w:rsidRPr="00F22838" w:rsidRDefault="00350C02" w:rsidP="00F22838">
      <w:pPr>
        <w:pStyle w:val="Caption"/>
        <w:spacing w:before="240" w:line="360" w:lineRule="auto"/>
        <w:jc w:val="center"/>
        <w:rPr>
          <w:rFonts w:cs="Times New Roman"/>
        </w:rPr>
      </w:pPr>
      <w:bookmarkStart w:id="72" w:name="_Toc187936960"/>
      <w:r w:rsidRPr="00F22838">
        <w:rPr>
          <w:rFonts w:cs="Times New Roman"/>
          <w:sz w:val="20"/>
          <w:szCs w:val="20"/>
        </w:rPr>
        <w:t xml:space="preserve">Figure </w:t>
      </w:r>
      <w:r w:rsidRPr="00F22838">
        <w:rPr>
          <w:rFonts w:cs="Times New Roman"/>
          <w:sz w:val="20"/>
          <w:szCs w:val="20"/>
        </w:rPr>
        <w:fldChar w:fldCharType="begin"/>
      </w:r>
      <w:r w:rsidRPr="00F22838">
        <w:rPr>
          <w:rFonts w:cs="Times New Roman"/>
          <w:sz w:val="20"/>
          <w:szCs w:val="20"/>
        </w:rPr>
        <w:instrText xml:space="preserve"> SEQ Figure \* ARABIC </w:instrText>
      </w:r>
      <w:r w:rsidRPr="00F22838">
        <w:rPr>
          <w:rFonts w:cs="Times New Roman"/>
          <w:sz w:val="20"/>
          <w:szCs w:val="20"/>
        </w:rPr>
        <w:fldChar w:fldCharType="separate"/>
      </w:r>
      <w:r w:rsidR="001772F1" w:rsidRPr="00F22838">
        <w:rPr>
          <w:rFonts w:cs="Times New Roman"/>
          <w:noProof/>
          <w:sz w:val="20"/>
          <w:szCs w:val="20"/>
        </w:rPr>
        <w:t>10</w:t>
      </w:r>
      <w:r w:rsidRPr="00F22838">
        <w:rPr>
          <w:rFonts w:cs="Times New Roman"/>
          <w:sz w:val="20"/>
          <w:szCs w:val="20"/>
        </w:rPr>
        <w:fldChar w:fldCharType="end"/>
      </w:r>
      <w:r w:rsidRPr="00F22838">
        <w:rPr>
          <w:rFonts w:cs="Times New Roman"/>
          <w:sz w:val="20"/>
          <w:szCs w:val="20"/>
        </w:rPr>
        <w:t xml:space="preserve"> Persistent data modeling</w:t>
      </w:r>
      <w:bookmarkEnd w:id="72"/>
    </w:p>
    <w:p w14:paraId="317A104C" w14:textId="09C9619A" w:rsidR="00573D6D" w:rsidRPr="00F22838" w:rsidRDefault="00872CA5" w:rsidP="00872CA5">
      <w:pPr>
        <w:pStyle w:val="Heading3"/>
        <w:rPr>
          <w:rFonts w:eastAsia="Times New Roman"/>
        </w:rPr>
      </w:pPr>
      <w:bookmarkStart w:id="73" w:name="_Toc187936935"/>
      <w:r w:rsidRPr="00F22838">
        <w:rPr>
          <w:rFonts w:eastAsia="Times New Roman"/>
        </w:rPr>
        <w:lastRenderedPageBreak/>
        <w:t>Access Control and Security</w:t>
      </w:r>
      <w:bookmarkEnd w:id="73"/>
    </w:p>
    <w:p w14:paraId="2F6E4694" w14:textId="77777777" w:rsidR="000D004B" w:rsidRPr="00F22838" w:rsidRDefault="000D004B" w:rsidP="000D004B">
      <w:pPr>
        <w:spacing w:before="100" w:beforeAutospacing="1" w:after="100" w:afterAutospacing="1"/>
        <w:rPr>
          <w:rFonts w:eastAsia="Times New Roman" w:cs="Times New Roman"/>
          <w:szCs w:val="24"/>
        </w:rPr>
      </w:pPr>
      <w:r w:rsidRPr="00F22838">
        <w:rPr>
          <w:rFonts w:eastAsia="Times New Roman" w:cs="Times New Roman"/>
          <w:szCs w:val="24"/>
        </w:rPr>
        <w:t>The platform enforces strict access control and security measures to ensure data integrity, user privacy, and regulatory compliance. Access is primarily managed through role-based permissions, ensuring that each user type can only perform actions pertinent to their role.</w:t>
      </w:r>
    </w:p>
    <w:p w14:paraId="34966DE3" w14:textId="77777777" w:rsidR="000D004B" w:rsidRPr="00F22838" w:rsidRDefault="000D004B" w:rsidP="000D004B">
      <w:pPr>
        <w:spacing w:before="100" w:beforeAutospacing="1" w:after="100" w:afterAutospacing="1"/>
        <w:rPr>
          <w:rFonts w:eastAsia="Times New Roman" w:cs="Times New Roman"/>
          <w:szCs w:val="24"/>
        </w:rPr>
      </w:pPr>
      <w:r w:rsidRPr="00F22838">
        <w:rPr>
          <w:rFonts w:eastAsia="Times New Roman" w:cs="Times New Roman"/>
          <w:b/>
          <w:bCs/>
          <w:szCs w:val="24"/>
        </w:rPr>
        <w:t>User Roles:</w:t>
      </w:r>
    </w:p>
    <w:p w14:paraId="0A027A4E" w14:textId="77777777" w:rsidR="000D004B" w:rsidRPr="00F22838" w:rsidRDefault="000D004B" w:rsidP="00EB1A11">
      <w:pPr>
        <w:numPr>
          <w:ilvl w:val="0"/>
          <w:numId w:val="53"/>
        </w:numPr>
        <w:spacing w:before="100" w:beforeAutospacing="1" w:after="100" w:afterAutospacing="1"/>
        <w:rPr>
          <w:rFonts w:eastAsia="Times New Roman" w:cs="Times New Roman"/>
          <w:szCs w:val="24"/>
        </w:rPr>
      </w:pPr>
      <w:r w:rsidRPr="00F22838">
        <w:rPr>
          <w:rFonts w:eastAsia="Times New Roman" w:cs="Times New Roman"/>
          <w:b/>
          <w:bCs/>
          <w:szCs w:val="24"/>
        </w:rPr>
        <w:t>Trader</w:t>
      </w:r>
    </w:p>
    <w:p w14:paraId="1C1AB7D6" w14:textId="77777777" w:rsidR="000D004B" w:rsidRPr="00F22838" w:rsidRDefault="000D004B" w:rsidP="00EB1A11">
      <w:pPr>
        <w:numPr>
          <w:ilvl w:val="1"/>
          <w:numId w:val="53"/>
        </w:numPr>
        <w:spacing w:before="100" w:beforeAutospacing="1" w:after="100" w:afterAutospacing="1"/>
        <w:rPr>
          <w:rFonts w:eastAsia="Times New Roman" w:cs="Times New Roman"/>
          <w:szCs w:val="24"/>
        </w:rPr>
      </w:pPr>
      <w:r w:rsidRPr="00F22838">
        <w:rPr>
          <w:rFonts w:eastAsia="Times New Roman" w:cs="Times New Roman"/>
          <w:b/>
          <w:bCs/>
          <w:szCs w:val="24"/>
        </w:rPr>
        <w:t>Permissions</w:t>
      </w:r>
      <w:r w:rsidRPr="00F22838">
        <w:rPr>
          <w:rFonts w:eastAsia="Times New Roman" w:cs="Times New Roman"/>
          <w:szCs w:val="24"/>
        </w:rPr>
        <w:t xml:space="preserve">: </w:t>
      </w:r>
    </w:p>
    <w:p w14:paraId="480B5ABE"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Register and verify account via OTP.</w:t>
      </w:r>
    </w:p>
    <w:p w14:paraId="76A5083B"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Upload KYC documents.</w:t>
      </w:r>
    </w:p>
    <w:p w14:paraId="3439BE23"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Place buy/sell orders within set limits.</w:t>
      </w:r>
    </w:p>
    <w:p w14:paraId="2640248D"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Execute direct purchases from listed companies.</w:t>
      </w:r>
    </w:p>
    <w:p w14:paraId="05C6F4EA"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View and manage personal portfolio.</w:t>
      </w:r>
    </w:p>
    <w:p w14:paraId="3CAE779F"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Receive email notifications on trade executions and KYC status.</w:t>
      </w:r>
    </w:p>
    <w:p w14:paraId="0C2FD499" w14:textId="77777777" w:rsidR="000D004B" w:rsidRPr="00F22838" w:rsidRDefault="000D004B" w:rsidP="00EB1A11">
      <w:pPr>
        <w:numPr>
          <w:ilvl w:val="1"/>
          <w:numId w:val="53"/>
        </w:numPr>
        <w:spacing w:before="100" w:beforeAutospacing="1" w:after="100" w:afterAutospacing="1"/>
        <w:rPr>
          <w:rFonts w:eastAsia="Times New Roman" w:cs="Times New Roman"/>
          <w:szCs w:val="24"/>
        </w:rPr>
      </w:pPr>
      <w:r w:rsidRPr="00F22838">
        <w:rPr>
          <w:rFonts w:eastAsia="Times New Roman" w:cs="Times New Roman"/>
          <w:b/>
          <w:bCs/>
          <w:szCs w:val="24"/>
        </w:rPr>
        <w:t>Restrictions</w:t>
      </w:r>
      <w:r w:rsidRPr="00F22838">
        <w:rPr>
          <w:rFonts w:eastAsia="Times New Roman" w:cs="Times New Roman"/>
          <w:szCs w:val="24"/>
        </w:rPr>
        <w:t xml:space="preserve">: </w:t>
      </w:r>
    </w:p>
    <w:p w14:paraId="21FBB026"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Cannot approve KYC or manage regulations.</w:t>
      </w:r>
    </w:p>
    <w:p w14:paraId="4FA16EFB"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Cannot upload financial disclosures, publish stocks.</w:t>
      </w:r>
    </w:p>
    <w:p w14:paraId="7F2B7077" w14:textId="77777777" w:rsidR="000D004B" w:rsidRPr="00F22838" w:rsidRDefault="000D004B" w:rsidP="00EB1A11">
      <w:pPr>
        <w:numPr>
          <w:ilvl w:val="0"/>
          <w:numId w:val="53"/>
        </w:numPr>
        <w:spacing w:before="100" w:beforeAutospacing="1" w:after="100" w:afterAutospacing="1"/>
        <w:rPr>
          <w:rFonts w:eastAsia="Times New Roman" w:cs="Times New Roman"/>
          <w:szCs w:val="24"/>
        </w:rPr>
      </w:pPr>
      <w:r w:rsidRPr="00F22838">
        <w:rPr>
          <w:rFonts w:eastAsia="Times New Roman" w:cs="Times New Roman"/>
          <w:b/>
          <w:bCs/>
          <w:szCs w:val="24"/>
        </w:rPr>
        <w:t>Regulator</w:t>
      </w:r>
    </w:p>
    <w:p w14:paraId="40868AE7" w14:textId="77777777" w:rsidR="000D004B" w:rsidRPr="00F22838" w:rsidRDefault="000D004B" w:rsidP="00EB1A11">
      <w:pPr>
        <w:numPr>
          <w:ilvl w:val="1"/>
          <w:numId w:val="53"/>
        </w:numPr>
        <w:spacing w:before="100" w:beforeAutospacing="1" w:after="100" w:afterAutospacing="1"/>
        <w:rPr>
          <w:rFonts w:eastAsia="Times New Roman" w:cs="Times New Roman"/>
          <w:szCs w:val="24"/>
        </w:rPr>
      </w:pPr>
      <w:r w:rsidRPr="00F22838">
        <w:rPr>
          <w:rFonts w:eastAsia="Times New Roman" w:cs="Times New Roman"/>
          <w:b/>
          <w:bCs/>
          <w:szCs w:val="24"/>
        </w:rPr>
        <w:t>Permissions</w:t>
      </w:r>
      <w:r w:rsidRPr="00F22838">
        <w:rPr>
          <w:rFonts w:eastAsia="Times New Roman" w:cs="Times New Roman"/>
          <w:szCs w:val="24"/>
        </w:rPr>
        <w:t xml:space="preserve">: </w:t>
      </w:r>
    </w:p>
    <w:p w14:paraId="048B9B8F"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Approve or reject user’s KYC submissions.</w:t>
      </w:r>
    </w:p>
    <w:p w14:paraId="7ADB760B"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Define and update regulations (e.g., daily trade limits).</w:t>
      </w:r>
    </w:p>
    <w:p w14:paraId="504C6D92"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Suspend traders from trading activities.</w:t>
      </w:r>
    </w:p>
    <w:p w14:paraId="1F145155"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Review and mark suspicious activities.</w:t>
      </w:r>
    </w:p>
    <w:p w14:paraId="6980F4CE"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View audit trail for compliance monitoring.</w:t>
      </w:r>
    </w:p>
    <w:p w14:paraId="133C7541"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Define and update working hours for trading.</w:t>
      </w:r>
    </w:p>
    <w:p w14:paraId="116B001B" w14:textId="77777777" w:rsidR="000D004B" w:rsidRPr="00F22838" w:rsidRDefault="000D004B" w:rsidP="00EB1A11">
      <w:pPr>
        <w:numPr>
          <w:ilvl w:val="1"/>
          <w:numId w:val="53"/>
        </w:numPr>
        <w:spacing w:before="100" w:beforeAutospacing="1" w:after="100" w:afterAutospacing="1"/>
        <w:rPr>
          <w:rFonts w:eastAsia="Times New Roman" w:cs="Times New Roman"/>
          <w:szCs w:val="24"/>
        </w:rPr>
      </w:pPr>
      <w:r w:rsidRPr="00F22838">
        <w:rPr>
          <w:rFonts w:eastAsia="Times New Roman" w:cs="Times New Roman"/>
          <w:b/>
          <w:bCs/>
          <w:szCs w:val="24"/>
        </w:rPr>
        <w:t>Restrictions</w:t>
      </w:r>
      <w:r w:rsidRPr="00F22838">
        <w:rPr>
          <w:rFonts w:eastAsia="Times New Roman" w:cs="Times New Roman"/>
          <w:szCs w:val="24"/>
        </w:rPr>
        <w:t xml:space="preserve">: </w:t>
      </w:r>
    </w:p>
    <w:p w14:paraId="50EFB5D8"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Cannot participate in trading activity and manage company disclosures and publishing stocks.</w:t>
      </w:r>
    </w:p>
    <w:p w14:paraId="171FF57D" w14:textId="77777777" w:rsidR="000D004B" w:rsidRPr="00F22838" w:rsidRDefault="000D004B" w:rsidP="00EB1A11">
      <w:pPr>
        <w:numPr>
          <w:ilvl w:val="0"/>
          <w:numId w:val="53"/>
        </w:numPr>
        <w:spacing w:before="100" w:beforeAutospacing="1" w:after="100" w:afterAutospacing="1"/>
        <w:rPr>
          <w:rFonts w:eastAsia="Times New Roman" w:cs="Times New Roman"/>
          <w:szCs w:val="24"/>
        </w:rPr>
      </w:pPr>
      <w:r w:rsidRPr="00F22838">
        <w:rPr>
          <w:rFonts w:eastAsia="Times New Roman" w:cs="Times New Roman"/>
          <w:b/>
          <w:bCs/>
          <w:szCs w:val="24"/>
        </w:rPr>
        <w:t>Company Admin</w:t>
      </w:r>
    </w:p>
    <w:p w14:paraId="401983F8" w14:textId="77777777" w:rsidR="000D004B" w:rsidRPr="00F22838" w:rsidRDefault="000D004B" w:rsidP="00EB1A11">
      <w:pPr>
        <w:numPr>
          <w:ilvl w:val="1"/>
          <w:numId w:val="53"/>
        </w:numPr>
        <w:spacing w:before="100" w:beforeAutospacing="1" w:after="100" w:afterAutospacing="1"/>
        <w:rPr>
          <w:rFonts w:eastAsia="Times New Roman" w:cs="Times New Roman"/>
          <w:szCs w:val="24"/>
        </w:rPr>
      </w:pPr>
      <w:r w:rsidRPr="00F22838">
        <w:rPr>
          <w:rFonts w:eastAsia="Times New Roman" w:cs="Times New Roman"/>
          <w:b/>
          <w:bCs/>
          <w:szCs w:val="24"/>
        </w:rPr>
        <w:t>Permissions</w:t>
      </w:r>
      <w:r w:rsidRPr="00F22838">
        <w:rPr>
          <w:rFonts w:eastAsia="Times New Roman" w:cs="Times New Roman"/>
          <w:szCs w:val="24"/>
        </w:rPr>
        <w:t xml:space="preserve">: </w:t>
      </w:r>
    </w:p>
    <w:p w14:paraId="2DE8867B"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lastRenderedPageBreak/>
        <w:t>Upload and manage financial disclosures for listed companies.</w:t>
      </w:r>
    </w:p>
    <w:p w14:paraId="4C7BD7CD"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 xml:space="preserve">Publish stock for the company they represent </w:t>
      </w:r>
    </w:p>
    <w:p w14:paraId="4612B960"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View company-specific portfolios and viewing the company stock trading activity.</w:t>
      </w:r>
    </w:p>
    <w:p w14:paraId="575E72E9"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Input the declared dividend ratio and disburse the dividend for the traders</w:t>
      </w:r>
    </w:p>
    <w:p w14:paraId="5D6B4915" w14:textId="77777777" w:rsidR="000D004B" w:rsidRPr="00F22838" w:rsidRDefault="000D004B" w:rsidP="00EB1A11">
      <w:pPr>
        <w:numPr>
          <w:ilvl w:val="1"/>
          <w:numId w:val="53"/>
        </w:numPr>
        <w:spacing w:before="100" w:beforeAutospacing="1" w:after="100" w:afterAutospacing="1"/>
        <w:rPr>
          <w:rFonts w:eastAsia="Times New Roman" w:cs="Times New Roman"/>
          <w:szCs w:val="24"/>
        </w:rPr>
      </w:pPr>
      <w:r w:rsidRPr="00F22838">
        <w:rPr>
          <w:rFonts w:eastAsia="Times New Roman" w:cs="Times New Roman"/>
          <w:b/>
          <w:bCs/>
          <w:szCs w:val="24"/>
        </w:rPr>
        <w:t>Restrictions</w:t>
      </w:r>
      <w:r w:rsidRPr="00F22838">
        <w:rPr>
          <w:rFonts w:eastAsia="Times New Roman" w:cs="Times New Roman"/>
          <w:szCs w:val="24"/>
        </w:rPr>
        <w:t xml:space="preserve">: </w:t>
      </w:r>
    </w:p>
    <w:p w14:paraId="77DF8ECE"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 xml:space="preserve">Cannot suspend traders or review suspicious activities </w:t>
      </w:r>
    </w:p>
    <w:p w14:paraId="56766F6B"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Cannot Approve or reject user’s KYC submissions</w:t>
      </w:r>
    </w:p>
    <w:p w14:paraId="3C940914" w14:textId="583DD354"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Cannot participate in trading activity</w:t>
      </w:r>
    </w:p>
    <w:p w14:paraId="78D3C757" w14:textId="77777777" w:rsidR="000D004B" w:rsidRPr="00F22838" w:rsidRDefault="000D004B" w:rsidP="000D004B">
      <w:pPr>
        <w:spacing w:before="100" w:beforeAutospacing="1" w:after="100" w:afterAutospacing="1" w:line="240" w:lineRule="auto"/>
        <w:rPr>
          <w:rFonts w:eastAsia="Times New Roman" w:cs="Times New Roman"/>
          <w:szCs w:val="24"/>
        </w:rPr>
      </w:pPr>
      <w:r w:rsidRPr="00F22838">
        <w:rPr>
          <w:rFonts w:eastAsia="Times New Roman" w:cs="Times New Roman"/>
          <w:b/>
          <w:bCs/>
          <w:szCs w:val="24"/>
        </w:rPr>
        <w:t>Access Control and Security:</w:t>
      </w:r>
    </w:p>
    <w:tbl>
      <w:tblPr>
        <w:tblStyle w:val="GridTable1Light1"/>
        <w:tblpPr w:leftFromText="180" w:rightFromText="180" w:vertAnchor="text" w:tblpY="66"/>
        <w:tblW w:w="5000" w:type="pct"/>
        <w:tblLook w:val="04A0" w:firstRow="1" w:lastRow="0" w:firstColumn="1" w:lastColumn="0" w:noHBand="0" w:noVBand="1"/>
      </w:tblPr>
      <w:tblGrid>
        <w:gridCol w:w="3430"/>
        <w:gridCol w:w="1290"/>
        <w:gridCol w:w="1072"/>
        <w:gridCol w:w="1414"/>
        <w:gridCol w:w="1650"/>
      </w:tblGrid>
      <w:tr w:rsidR="000D004B" w:rsidRPr="00F22838" w14:paraId="3A45DFF2" w14:textId="77777777" w:rsidTr="00CF7CE3">
        <w:trPr>
          <w:cnfStyle w:val="100000000000" w:firstRow="1" w:lastRow="0" w:firstColumn="0" w:lastColumn="0" w:oddVBand="0" w:evenVBand="0" w:oddHBand="0"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990" w:type="pct"/>
            <w:hideMark/>
          </w:tcPr>
          <w:p w14:paraId="062D12EC" w14:textId="77777777" w:rsidR="000D004B" w:rsidRPr="00F22838" w:rsidRDefault="000D004B" w:rsidP="00D7016B">
            <w:pPr>
              <w:rPr>
                <w:rFonts w:eastAsia="Times New Roman" w:cs="Times New Roman"/>
                <w:sz w:val="28"/>
                <w:szCs w:val="24"/>
              </w:rPr>
            </w:pPr>
            <w:r w:rsidRPr="00F22838">
              <w:rPr>
                <w:rFonts w:eastAsia="Times New Roman" w:cs="Times New Roman"/>
                <w:sz w:val="28"/>
                <w:szCs w:val="24"/>
              </w:rPr>
              <w:t>Feature / Activity</w:t>
            </w:r>
          </w:p>
        </w:tc>
        <w:tc>
          <w:tcPr>
            <w:tcW w:w="701" w:type="pct"/>
            <w:hideMark/>
          </w:tcPr>
          <w:p w14:paraId="0A3B948C" w14:textId="77777777" w:rsidR="000D004B" w:rsidRPr="00F22838" w:rsidRDefault="000D004B" w:rsidP="00D7016B">
            <w:pPr>
              <w:cnfStyle w:val="100000000000" w:firstRow="1"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Requires Login</w:t>
            </w:r>
          </w:p>
        </w:tc>
        <w:tc>
          <w:tcPr>
            <w:tcW w:w="571" w:type="pct"/>
            <w:hideMark/>
          </w:tcPr>
          <w:p w14:paraId="2ABE63CD" w14:textId="77777777" w:rsidR="000D004B" w:rsidRPr="00F22838" w:rsidRDefault="000D004B" w:rsidP="00D7016B">
            <w:pPr>
              <w:cnfStyle w:val="100000000000" w:firstRow="1"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Trader</w:t>
            </w:r>
          </w:p>
        </w:tc>
        <w:tc>
          <w:tcPr>
            <w:tcW w:w="753" w:type="pct"/>
            <w:hideMark/>
          </w:tcPr>
          <w:p w14:paraId="65077800" w14:textId="77777777" w:rsidR="000D004B" w:rsidRPr="00F22838" w:rsidRDefault="000D004B" w:rsidP="00D7016B">
            <w:pPr>
              <w:cnfStyle w:val="100000000000" w:firstRow="1"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Regulator</w:t>
            </w:r>
          </w:p>
        </w:tc>
        <w:tc>
          <w:tcPr>
            <w:tcW w:w="986" w:type="pct"/>
            <w:hideMark/>
          </w:tcPr>
          <w:p w14:paraId="6A93919B" w14:textId="77777777" w:rsidR="000D004B" w:rsidRPr="00F22838" w:rsidRDefault="000D004B" w:rsidP="00D7016B">
            <w:pPr>
              <w:cnfStyle w:val="100000000000" w:firstRow="1"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Company Admin</w:t>
            </w:r>
          </w:p>
        </w:tc>
      </w:tr>
      <w:tr w:rsidR="000D004B" w:rsidRPr="00F22838" w14:paraId="32E6AE55" w14:textId="77777777" w:rsidTr="00CF7CE3">
        <w:trPr>
          <w:trHeight w:val="509"/>
        </w:trPr>
        <w:tc>
          <w:tcPr>
            <w:cnfStyle w:val="001000000000" w:firstRow="0" w:lastRow="0" w:firstColumn="1" w:lastColumn="0" w:oddVBand="0" w:evenVBand="0" w:oddHBand="0" w:evenHBand="0" w:firstRowFirstColumn="0" w:firstRowLastColumn="0" w:lastRowFirstColumn="0" w:lastRowLastColumn="0"/>
            <w:tcW w:w="1990" w:type="pct"/>
            <w:hideMark/>
          </w:tcPr>
          <w:p w14:paraId="25AD0B53" w14:textId="77777777" w:rsidR="000D004B" w:rsidRPr="00F22838" w:rsidRDefault="000D004B" w:rsidP="00D7016B">
            <w:pPr>
              <w:rPr>
                <w:rFonts w:eastAsia="Times New Roman" w:cs="Times New Roman"/>
                <w:sz w:val="28"/>
                <w:szCs w:val="24"/>
              </w:rPr>
            </w:pPr>
            <w:r w:rsidRPr="00F22838">
              <w:rPr>
                <w:rFonts w:eastAsia="Times New Roman" w:cs="Times New Roman"/>
                <w:sz w:val="28"/>
                <w:szCs w:val="24"/>
              </w:rPr>
              <w:t>Register Account (Sign Up)</w:t>
            </w:r>
          </w:p>
        </w:tc>
        <w:tc>
          <w:tcPr>
            <w:tcW w:w="701" w:type="pct"/>
            <w:hideMark/>
          </w:tcPr>
          <w:p w14:paraId="7A9842C5"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No</w:t>
            </w:r>
          </w:p>
        </w:tc>
        <w:tc>
          <w:tcPr>
            <w:tcW w:w="571" w:type="pct"/>
            <w:hideMark/>
          </w:tcPr>
          <w:p w14:paraId="3E4674AE"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753" w:type="pct"/>
            <w:hideMark/>
          </w:tcPr>
          <w:p w14:paraId="2FF70D74"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986" w:type="pct"/>
            <w:hideMark/>
          </w:tcPr>
          <w:p w14:paraId="33CBF79A"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r>
      <w:tr w:rsidR="000D004B" w:rsidRPr="00F22838" w14:paraId="7DE95F4D" w14:textId="77777777" w:rsidTr="00CF7CE3">
        <w:trPr>
          <w:trHeight w:val="509"/>
        </w:trPr>
        <w:tc>
          <w:tcPr>
            <w:cnfStyle w:val="001000000000" w:firstRow="0" w:lastRow="0" w:firstColumn="1" w:lastColumn="0" w:oddVBand="0" w:evenVBand="0" w:oddHBand="0" w:evenHBand="0" w:firstRowFirstColumn="0" w:firstRowLastColumn="0" w:lastRowFirstColumn="0" w:lastRowLastColumn="0"/>
            <w:tcW w:w="1990" w:type="pct"/>
            <w:hideMark/>
          </w:tcPr>
          <w:p w14:paraId="56BAAF1F" w14:textId="77777777" w:rsidR="000D004B" w:rsidRPr="00F22838" w:rsidRDefault="000D004B" w:rsidP="00D7016B">
            <w:pPr>
              <w:rPr>
                <w:rFonts w:eastAsia="Times New Roman" w:cs="Times New Roman"/>
                <w:sz w:val="28"/>
                <w:szCs w:val="24"/>
              </w:rPr>
            </w:pPr>
            <w:r w:rsidRPr="00F22838">
              <w:rPr>
                <w:rFonts w:eastAsia="Times New Roman" w:cs="Times New Roman"/>
                <w:sz w:val="28"/>
                <w:szCs w:val="24"/>
              </w:rPr>
              <w:t>OTP Verification</w:t>
            </w:r>
          </w:p>
        </w:tc>
        <w:tc>
          <w:tcPr>
            <w:tcW w:w="701" w:type="pct"/>
            <w:hideMark/>
          </w:tcPr>
          <w:p w14:paraId="52DD1399"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Yes</w:t>
            </w:r>
          </w:p>
        </w:tc>
        <w:tc>
          <w:tcPr>
            <w:tcW w:w="571" w:type="pct"/>
            <w:hideMark/>
          </w:tcPr>
          <w:p w14:paraId="0645BE89"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753" w:type="pct"/>
            <w:hideMark/>
          </w:tcPr>
          <w:p w14:paraId="3CAB3B1A"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986" w:type="pct"/>
            <w:hideMark/>
          </w:tcPr>
          <w:p w14:paraId="10072A2B"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r>
      <w:tr w:rsidR="000D004B" w:rsidRPr="00F22838" w14:paraId="2785184F" w14:textId="77777777" w:rsidTr="00CF7CE3">
        <w:trPr>
          <w:trHeight w:val="509"/>
        </w:trPr>
        <w:tc>
          <w:tcPr>
            <w:cnfStyle w:val="001000000000" w:firstRow="0" w:lastRow="0" w:firstColumn="1" w:lastColumn="0" w:oddVBand="0" w:evenVBand="0" w:oddHBand="0" w:evenHBand="0" w:firstRowFirstColumn="0" w:firstRowLastColumn="0" w:lastRowFirstColumn="0" w:lastRowLastColumn="0"/>
            <w:tcW w:w="1990" w:type="pct"/>
            <w:hideMark/>
          </w:tcPr>
          <w:p w14:paraId="7CFA0933" w14:textId="77777777" w:rsidR="000D004B" w:rsidRPr="00F22838" w:rsidRDefault="000D004B" w:rsidP="00D7016B">
            <w:pPr>
              <w:rPr>
                <w:rFonts w:eastAsia="Times New Roman" w:cs="Times New Roman"/>
                <w:sz w:val="28"/>
                <w:szCs w:val="24"/>
              </w:rPr>
            </w:pPr>
            <w:r w:rsidRPr="00F22838">
              <w:rPr>
                <w:rFonts w:eastAsia="Times New Roman" w:cs="Times New Roman"/>
                <w:sz w:val="28"/>
                <w:szCs w:val="24"/>
              </w:rPr>
              <w:t>Upload KYC Documents</w:t>
            </w:r>
          </w:p>
        </w:tc>
        <w:tc>
          <w:tcPr>
            <w:tcW w:w="701" w:type="pct"/>
            <w:hideMark/>
          </w:tcPr>
          <w:p w14:paraId="1F3FF007"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Yes</w:t>
            </w:r>
          </w:p>
        </w:tc>
        <w:tc>
          <w:tcPr>
            <w:tcW w:w="571" w:type="pct"/>
            <w:hideMark/>
          </w:tcPr>
          <w:p w14:paraId="72E7F1D0"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753" w:type="pct"/>
            <w:hideMark/>
          </w:tcPr>
          <w:p w14:paraId="4734BE62"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986" w:type="pct"/>
            <w:hideMark/>
          </w:tcPr>
          <w:p w14:paraId="4D789F53"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r>
      <w:tr w:rsidR="000D004B" w:rsidRPr="00F22838" w14:paraId="6393045F" w14:textId="77777777" w:rsidTr="00CF7CE3">
        <w:trPr>
          <w:trHeight w:val="509"/>
        </w:trPr>
        <w:tc>
          <w:tcPr>
            <w:cnfStyle w:val="001000000000" w:firstRow="0" w:lastRow="0" w:firstColumn="1" w:lastColumn="0" w:oddVBand="0" w:evenVBand="0" w:oddHBand="0" w:evenHBand="0" w:firstRowFirstColumn="0" w:firstRowLastColumn="0" w:lastRowFirstColumn="0" w:lastRowLastColumn="0"/>
            <w:tcW w:w="1990" w:type="pct"/>
            <w:hideMark/>
          </w:tcPr>
          <w:p w14:paraId="38024A6B" w14:textId="77777777" w:rsidR="000D004B" w:rsidRPr="00F22838" w:rsidRDefault="000D004B" w:rsidP="00D7016B">
            <w:pPr>
              <w:rPr>
                <w:rFonts w:eastAsia="Times New Roman" w:cs="Times New Roman"/>
                <w:sz w:val="28"/>
                <w:szCs w:val="24"/>
              </w:rPr>
            </w:pPr>
            <w:r w:rsidRPr="00F22838">
              <w:rPr>
                <w:rFonts w:eastAsia="Times New Roman" w:cs="Times New Roman"/>
                <w:sz w:val="28"/>
                <w:szCs w:val="24"/>
              </w:rPr>
              <w:t>Approve/Reject KYC</w:t>
            </w:r>
          </w:p>
        </w:tc>
        <w:tc>
          <w:tcPr>
            <w:tcW w:w="701" w:type="pct"/>
            <w:hideMark/>
          </w:tcPr>
          <w:p w14:paraId="4AEDBBCB"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Yes</w:t>
            </w:r>
          </w:p>
        </w:tc>
        <w:tc>
          <w:tcPr>
            <w:tcW w:w="571" w:type="pct"/>
            <w:hideMark/>
          </w:tcPr>
          <w:p w14:paraId="1D4A3B2E"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753" w:type="pct"/>
            <w:hideMark/>
          </w:tcPr>
          <w:p w14:paraId="43CD24C9"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986" w:type="pct"/>
            <w:hideMark/>
          </w:tcPr>
          <w:p w14:paraId="3008FB07"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r>
      <w:tr w:rsidR="000D004B" w:rsidRPr="00F22838" w14:paraId="77135BC0" w14:textId="77777777" w:rsidTr="00CF7CE3">
        <w:trPr>
          <w:trHeight w:val="495"/>
        </w:trPr>
        <w:tc>
          <w:tcPr>
            <w:cnfStyle w:val="001000000000" w:firstRow="0" w:lastRow="0" w:firstColumn="1" w:lastColumn="0" w:oddVBand="0" w:evenVBand="0" w:oddHBand="0" w:evenHBand="0" w:firstRowFirstColumn="0" w:firstRowLastColumn="0" w:lastRowFirstColumn="0" w:lastRowLastColumn="0"/>
            <w:tcW w:w="1990" w:type="pct"/>
            <w:hideMark/>
          </w:tcPr>
          <w:p w14:paraId="1A1B9FA2" w14:textId="77777777" w:rsidR="000D004B" w:rsidRPr="00F22838" w:rsidRDefault="000D004B" w:rsidP="00D7016B">
            <w:pPr>
              <w:rPr>
                <w:rFonts w:eastAsia="Times New Roman" w:cs="Times New Roman"/>
                <w:sz w:val="28"/>
                <w:szCs w:val="24"/>
              </w:rPr>
            </w:pPr>
            <w:r w:rsidRPr="00F22838">
              <w:rPr>
                <w:rFonts w:eastAsia="Times New Roman" w:cs="Times New Roman"/>
                <w:sz w:val="28"/>
                <w:szCs w:val="24"/>
              </w:rPr>
              <w:t>Place Buy/Sell Orders</w:t>
            </w:r>
          </w:p>
        </w:tc>
        <w:tc>
          <w:tcPr>
            <w:tcW w:w="701" w:type="pct"/>
            <w:hideMark/>
          </w:tcPr>
          <w:p w14:paraId="30C7CBA4"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Yes</w:t>
            </w:r>
          </w:p>
        </w:tc>
        <w:tc>
          <w:tcPr>
            <w:tcW w:w="571" w:type="pct"/>
            <w:hideMark/>
          </w:tcPr>
          <w:p w14:paraId="7BDC187C"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753" w:type="pct"/>
            <w:hideMark/>
          </w:tcPr>
          <w:p w14:paraId="45A438F2"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986" w:type="pct"/>
            <w:hideMark/>
          </w:tcPr>
          <w:p w14:paraId="482964F8"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r>
      <w:tr w:rsidR="000D004B" w:rsidRPr="00F22838" w14:paraId="3316EDD5" w14:textId="77777777" w:rsidTr="00CF7CE3">
        <w:trPr>
          <w:trHeight w:val="509"/>
        </w:trPr>
        <w:tc>
          <w:tcPr>
            <w:cnfStyle w:val="001000000000" w:firstRow="0" w:lastRow="0" w:firstColumn="1" w:lastColumn="0" w:oddVBand="0" w:evenVBand="0" w:oddHBand="0" w:evenHBand="0" w:firstRowFirstColumn="0" w:firstRowLastColumn="0" w:lastRowFirstColumn="0" w:lastRowLastColumn="0"/>
            <w:tcW w:w="1990" w:type="pct"/>
            <w:hideMark/>
          </w:tcPr>
          <w:p w14:paraId="3CB3D6E7" w14:textId="77777777" w:rsidR="000D004B" w:rsidRPr="00F22838" w:rsidRDefault="000D004B" w:rsidP="00D7016B">
            <w:pPr>
              <w:rPr>
                <w:rFonts w:eastAsia="Times New Roman" w:cs="Times New Roman"/>
                <w:sz w:val="28"/>
                <w:szCs w:val="24"/>
              </w:rPr>
            </w:pPr>
            <w:r w:rsidRPr="00F22838">
              <w:rPr>
                <w:rFonts w:eastAsia="Times New Roman" w:cs="Times New Roman"/>
                <w:sz w:val="28"/>
                <w:szCs w:val="24"/>
              </w:rPr>
              <w:t>Direct Company Stock Purchase</w:t>
            </w:r>
          </w:p>
        </w:tc>
        <w:tc>
          <w:tcPr>
            <w:tcW w:w="701" w:type="pct"/>
            <w:hideMark/>
          </w:tcPr>
          <w:p w14:paraId="5A482306"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Yes</w:t>
            </w:r>
          </w:p>
        </w:tc>
        <w:tc>
          <w:tcPr>
            <w:tcW w:w="571" w:type="pct"/>
            <w:hideMark/>
          </w:tcPr>
          <w:p w14:paraId="1C74857B"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753" w:type="pct"/>
            <w:hideMark/>
          </w:tcPr>
          <w:p w14:paraId="3D319387"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986" w:type="pct"/>
            <w:hideMark/>
          </w:tcPr>
          <w:p w14:paraId="31F585B3"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r>
      <w:tr w:rsidR="000D004B" w:rsidRPr="00F22838" w14:paraId="1CE065A8" w14:textId="77777777" w:rsidTr="00CF7CE3">
        <w:trPr>
          <w:trHeight w:val="509"/>
        </w:trPr>
        <w:tc>
          <w:tcPr>
            <w:cnfStyle w:val="001000000000" w:firstRow="0" w:lastRow="0" w:firstColumn="1" w:lastColumn="0" w:oddVBand="0" w:evenVBand="0" w:oddHBand="0" w:evenHBand="0" w:firstRowFirstColumn="0" w:firstRowLastColumn="0" w:lastRowFirstColumn="0" w:lastRowLastColumn="0"/>
            <w:tcW w:w="1990" w:type="pct"/>
            <w:hideMark/>
          </w:tcPr>
          <w:p w14:paraId="11AEDB00" w14:textId="77777777" w:rsidR="000D004B" w:rsidRPr="00F22838" w:rsidRDefault="000D004B" w:rsidP="00D7016B">
            <w:pPr>
              <w:rPr>
                <w:rFonts w:eastAsia="Times New Roman" w:cs="Times New Roman"/>
                <w:sz w:val="28"/>
                <w:szCs w:val="24"/>
              </w:rPr>
            </w:pPr>
            <w:r w:rsidRPr="00F22838">
              <w:rPr>
                <w:rFonts w:eastAsia="Times New Roman" w:cs="Times New Roman"/>
                <w:sz w:val="28"/>
                <w:szCs w:val="24"/>
              </w:rPr>
              <w:t>View/Manage Personal Portfolio</w:t>
            </w:r>
          </w:p>
        </w:tc>
        <w:tc>
          <w:tcPr>
            <w:tcW w:w="701" w:type="pct"/>
            <w:hideMark/>
          </w:tcPr>
          <w:p w14:paraId="7C144193"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Yes</w:t>
            </w:r>
          </w:p>
        </w:tc>
        <w:tc>
          <w:tcPr>
            <w:tcW w:w="571" w:type="pct"/>
            <w:hideMark/>
          </w:tcPr>
          <w:p w14:paraId="3024958C"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753" w:type="pct"/>
            <w:hideMark/>
          </w:tcPr>
          <w:p w14:paraId="0689DA21"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986" w:type="pct"/>
            <w:hideMark/>
          </w:tcPr>
          <w:p w14:paraId="7181D54A"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r>
      <w:tr w:rsidR="000D004B" w:rsidRPr="00F22838" w14:paraId="4D343F4E" w14:textId="77777777" w:rsidTr="00CF7CE3">
        <w:trPr>
          <w:trHeight w:val="509"/>
        </w:trPr>
        <w:tc>
          <w:tcPr>
            <w:cnfStyle w:val="001000000000" w:firstRow="0" w:lastRow="0" w:firstColumn="1" w:lastColumn="0" w:oddVBand="0" w:evenVBand="0" w:oddHBand="0" w:evenHBand="0" w:firstRowFirstColumn="0" w:firstRowLastColumn="0" w:lastRowFirstColumn="0" w:lastRowLastColumn="0"/>
            <w:tcW w:w="1990" w:type="pct"/>
            <w:hideMark/>
          </w:tcPr>
          <w:p w14:paraId="67A8958D" w14:textId="77777777" w:rsidR="000D004B" w:rsidRPr="00F22838" w:rsidRDefault="000D004B" w:rsidP="00D7016B">
            <w:pPr>
              <w:rPr>
                <w:rFonts w:eastAsia="Times New Roman" w:cs="Times New Roman"/>
                <w:sz w:val="28"/>
                <w:szCs w:val="24"/>
              </w:rPr>
            </w:pPr>
            <w:r w:rsidRPr="00F22838">
              <w:rPr>
                <w:rFonts w:eastAsia="Times New Roman" w:cs="Times New Roman"/>
                <w:sz w:val="28"/>
                <w:szCs w:val="24"/>
              </w:rPr>
              <w:t>Upload Disclosures</w:t>
            </w:r>
          </w:p>
        </w:tc>
        <w:tc>
          <w:tcPr>
            <w:tcW w:w="701" w:type="pct"/>
            <w:hideMark/>
          </w:tcPr>
          <w:p w14:paraId="497E32EA"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Yes</w:t>
            </w:r>
          </w:p>
        </w:tc>
        <w:tc>
          <w:tcPr>
            <w:tcW w:w="571" w:type="pct"/>
            <w:hideMark/>
          </w:tcPr>
          <w:p w14:paraId="09741C0B"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753" w:type="pct"/>
            <w:hideMark/>
          </w:tcPr>
          <w:p w14:paraId="46648E17"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986" w:type="pct"/>
            <w:hideMark/>
          </w:tcPr>
          <w:p w14:paraId="1AABD5C2"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r>
      <w:tr w:rsidR="000D004B" w:rsidRPr="00F22838" w14:paraId="03AD0847" w14:textId="77777777" w:rsidTr="00CF7CE3">
        <w:trPr>
          <w:trHeight w:val="509"/>
        </w:trPr>
        <w:tc>
          <w:tcPr>
            <w:cnfStyle w:val="001000000000" w:firstRow="0" w:lastRow="0" w:firstColumn="1" w:lastColumn="0" w:oddVBand="0" w:evenVBand="0" w:oddHBand="0" w:evenHBand="0" w:firstRowFirstColumn="0" w:firstRowLastColumn="0" w:lastRowFirstColumn="0" w:lastRowLastColumn="0"/>
            <w:tcW w:w="1990" w:type="pct"/>
            <w:hideMark/>
          </w:tcPr>
          <w:p w14:paraId="686D6648" w14:textId="77777777" w:rsidR="000D004B" w:rsidRPr="00F22838" w:rsidRDefault="000D004B" w:rsidP="00D7016B">
            <w:pPr>
              <w:rPr>
                <w:rFonts w:eastAsia="Times New Roman" w:cs="Times New Roman"/>
                <w:sz w:val="28"/>
                <w:szCs w:val="24"/>
              </w:rPr>
            </w:pPr>
            <w:r w:rsidRPr="00F22838">
              <w:rPr>
                <w:rFonts w:eastAsia="Times New Roman" w:cs="Times New Roman"/>
                <w:sz w:val="28"/>
                <w:szCs w:val="24"/>
              </w:rPr>
              <w:t>Define/Update Regulations</w:t>
            </w:r>
          </w:p>
        </w:tc>
        <w:tc>
          <w:tcPr>
            <w:tcW w:w="701" w:type="pct"/>
            <w:hideMark/>
          </w:tcPr>
          <w:p w14:paraId="47F9B4EB"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Yes</w:t>
            </w:r>
          </w:p>
        </w:tc>
        <w:tc>
          <w:tcPr>
            <w:tcW w:w="571" w:type="pct"/>
            <w:hideMark/>
          </w:tcPr>
          <w:p w14:paraId="519E7044"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753" w:type="pct"/>
            <w:hideMark/>
          </w:tcPr>
          <w:p w14:paraId="4645B2D3"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986" w:type="pct"/>
            <w:hideMark/>
          </w:tcPr>
          <w:p w14:paraId="7AEA257C"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r>
      <w:tr w:rsidR="000D004B" w:rsidRPr="00F22838" w14:paraId="69C41A8F" w14:textId="77777777" w:rsidTr="00CF7CE3">
        <w:trPr>
          <w:trHeight w:val="509"/>
        </w:trPr>
        <w:tc>
          <w:tcPr>
            <w:cnfStyle w:val="001000000000" w:firstRow="0" w:lastRow="0" w:firstColumn="1" w:lastColumn="0" w:oddVBand="0" w:evenVBand="0" w:oddHBand="0" w:evenHBand="0" w:firstRowFirstColumn="0" w:firstRowLastColumn="0" w:lastRowFirstColumn="0" w:lastRowLastColumn="0"/>
            <w:tcW w:w="1990" w:type="pct"/>
            <w:hideMark/>
          </w:tcPr>
          <w:p w14:paraId="20233395" w14:textId="77777777" w:rsidR="000D004B" w:rsidRPr="00F22838" w:rsidRDefault="000D004B" w:rsidP="00D7016B">
            <w:pPr>
              <w:rPr>
                <w:rFonts w:eastAsia="Times New Roman" w:cs="Times New Roman"/>
                <w:sz w:val="28"/>
                <w:szCs w:val="24"/>
              </w:rPr>
            </w:pPr>
            <w:r w:rsidRPr="00F22838">
              <w:rPr>
                <w:rFonts w:eastAsia="Times New Roman" w:cs="Times New Roman"/>
                <w:sz w:val="28"/>
                <w:szCs w:val="24"/>
              </w:rPr>
              <w:t>Suspend Trader</w:t>
            </w:r>
          </w:p>
        </w:tc>
        <w:tc>
          <w:tcPr>
            <w:tcW w:w="701" w:type="pct"/>
            <w:hideMark/>
          </w:tcPr>
          <w:p w14:paraId="017E9FEB"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Yes</w:t>
            </w:r>
          </w:p>
        </w:tc>
        <w:tc>
          <w:tcPr>
            <w:tcW w:w="571" w:type="pct"/>
            <w:hideMark/>
          </w:tcPr>
          <w:p w14:paraId="71C9A41A"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753" w:type="pct"/>
            <w:hideMark/>
          </w:tcPr>
          <w:p w14:paraId="5FA98051"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986" w:type="pct"/>
            <w:hideMark/>
          </w:tcPr>
          <w:p w14:paraId="04AC8702"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r>
      <w:tr w:rsidR="000D004B" w:rsidRPr="00F22838" w14:paraId="1AB43FFD" w14:textId="77777777" w:rsidTr="00CF7CE3">
        <w:trPr>
          <w:trHeight w:val="509"/>
        </w:trPr>
        <w:tc>
          <w:tcPr>
            <w:cnfStyle w:val="001000000000" w:firstRow="0" w:lastRow="0" w:firstColumn="1" w:lastColumn="0" w:oddVBand="0" w:evenVBand="0" w:oddHBand="0" w:evenHBand="0" w:firstRowFirstColumn="0" w:firstRowLastColumn="0" w:lastRowFirstColumn="0" w:lastRowLastColumn="0"/>
            <w:tcW w:w="1990" w:type="pct"/>
            <w:hideMark/>
          </w:tcPr>
          <w:p w14:paraId="233BE10E" w14:textId="460E4ED1" w:rsidR="000D004B" w:rsidRPr="00F22838" w:rsidRDefault="000D004B" w:rsidP="00D7016B">
            <w:pPr>
              <w:rPr>
                <w:rFonts w:eastAsia="Times New Roman" w:cs="Times New Roman"/>
                <w:sz w:val="28"/>
                <w:szCs w:val="24"/>
              </w:rPr>
            </w:pPr>
            <w:r w:rsidRPr="00F22838">
              <w:rPr>
                <w:rFonts w:eastAsia="Times New Roman" w:cs="Times New Roman"/>
                <w:sz w:val="28"/>
                <w:szCs w:val="24"/>
              </w:rPr>
              <w:lastRenderedPageBreak/>
              <w:t>Review/Mar</w:t>
            </w:r>
            <w:r w:rsidR="00396F31" w:rsidRPr="00F22838">
              <w:rPr>
                <w:rFonts w:eastAsia="Times New Roman" w:cs="Times New Roman"/>
                <w:sz w:val="28"/>
                <w:szCs w:val="24"/>
              </w:rPr>
              <w:t xml:space="preserve">k </w:t>
            </w:r>
            <w:r w:rsidRPr="00F22838">
              <w:rPr>
                <w:rFonts w:eastAsia="Times New Roman" w:cs="Times New Roman"/>
                <w:sz w:val="28"/>
                <w:szCs w:val="24"/>
              </w:rPr>
              <w:t>Suspicious Activities</w:t>
            </w:r>
          </w:p>
        </w:tc>
        <w:tc>
          <w:tcPr>
            <w:tcW w:w="701" w:type="pct"/>
            <w:hideMark/>
          </w:tcPr>
          <w:p w14:paraId="4B35884A"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Yes</w:t>
            </w:r>
          </w:p>
        </w:tc>
        <w:tc>
          <w:tcPr>
            <w:tcW w:w="571" w:type="pct"/>
            <w:hideMark/>
          </w:tcPr>
          <w:p w14:paraId="5FBA4D2E"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753" w:type="pct"/>
            <w:hideMark/>
          </w:tcPr>
          <w:p w14:paraId="092FD6CC"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986" w:type="pct"/>
            <w:hideMark/>
          </w:tcPr>
          <w:p w14:paraId="0B5017F8"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r>
      <w:tr w:rsidR="000D004B" w:rsidRPr="00F22838" w14:paraId="0A437DCC" w14:textId="77777777" w:rsidTr="00CF7CE3">
        <w:trPr>
          <w:trHeight w:val="495"/>
        </w:trPr>
        <w:tc>
          <w:tcPr>
            <w:cnfStyle w:val="001000000000" w:firstRow="0" w:lastRow="0" w:firstColumn="1" w:lastColumn="0" w:oddVBand="0" w:evenVBand="0" w:oddHBand="0" w:evenHBand="0" w:firstRowFirstColumn="0" w:firstRowLastColumn="0" w:lastRowFirstColumn="0" w:lastRowLastColumn="0"/>
            <w:tcW w:w="1990" w:type="pct"/>
            <w:hideMark/>
          </w:tcPr>
          <w:p w14:paraId="10079DE9" w14:textId="77777777" w:rsidR="000D004B" w:rsidRPr="00F22838" w:rsidRDefault="000D004B" w:rsidP="00D7016B">
            <w:pPr>
              <w:rPr>
                <w:rFonts w:eastAsia="Times New Roman" w:cs="Times New Roman"/>
                <w:sz w:val="28"/>
                <w:szCs w:val="24"/>
              </w:rPr>
            </w:pPr>
            <w:r w:rsidRPr="00F22838">
              <w:rPr>
                <w:rFonts w:eastAsia="Times New Roman" w:cs="Times New Roman"/>
                <w:sz w:val="28"/>
                <w:szCs w:val="24"/>
              </w:rPr>
              <w:t>View Audit Trial Logs</w:t>
            </w:r>
          </w:p>
        </w:tc>
        <w:tc>
          <w:tcPr>
            <w:tcW w:w="701" w:type="pct"/>
            <w:hideMark/>
          </w:tcPr>
          <w:p w14:paraId="0F41B4B0"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Yes</w:t>
            </w:r>
          </w:p>
        </w:tc>
        <w:tc>
          <w:tcPr>
            <w:tcW w:w="571" w:type="pct"/>
            <w:hideMark/>
          </w:tcPr>
          <w:p w14:paraId="66BD6A86"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753" w:type="pct"/>
            <w:hideMark/>
          </w:tcPr>
          <w:p w14:paraId="0BAC856D"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986" w:type="pct"/>
            <w:hideMark/>
          </w:tcPr>
          <w:p w14:paraId="74876BE7"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r>
      <w:tr w:rsidR="000D004B" w:rsidRPr="00F22838" w14:paraId="0AE931BE" w14:textId="77777777" w:rsidTr="00CF7CE3">
        <w:trPr>
          <w:trHeight w:val="509"/>
        </w:trPr>
        <w:tc>
          <w:tcPr>
            <w:cnfStyle w:val="001000000000" w:firstRow="0" w:lastRow="0" w:firstColumn="1" w:lastColumn="0" w:oddVBand="0" w:evenVBand="0" w:oddHBand="0" w:evenHBand="0" w:firstRowFirstColumn="0" w:firstRowLastColumn="0" w:lastRowFirstColumn="0" w:lastRowLastColumn="0"/>
            <w:tcW w:w="1990" w:type="pct"/>
            <w:hideMark/>
          </w:tcPr>
          <w:p w14:paraId="5A3DBEC5" w14:textId="77777777" w:rsidR="000D004B" w:rsidRPr="00F22838" w:rsidRDefault="000D004B" w:rsidP="00D7016B">
            <w:pPr>
              <w:rPr>
                <w:rFonts w:eastAsia="Times New Roman" w:cs="Times New Roman"/>
                <w:sz w:val="28"/>
                <w:szCs w:val="24"/>
              </w:rPr>
            </w:pPr>
            <w:r w:rsidRPr="00F22838">
              <w:rPr>
                <w:rFonts w:eastAsia="Times New Roman" w:cs="Times New Roman"/>
                <w:sz w:val="28"/>
                <w:szCs w:val="24"/>
              </w:rPr>
              <w:t>Define/Update Working Hours</w:t>
            </w:r>
          </w:p>
        </w:tc>
        <w:tc>
          <w:tcPr>
            <w:tcW w:w="701" w:type="pct"/>
            <w:hideMark/>
          </w:tcPr>
          <w:p w14:paraId="0DCC663C"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Yes</w:t>
            </w:r>
          </w:p>
        </w:tc>
        <w:tc>
          <w:tcPr>
            <w:tcW w:w="571" w:type="pct"/>
            <w:hideMark/>
          </w:tcPr>
          <w:p w14:paraId="757AB707"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753" w:type="pct"/>
            <w:hideMark/>
          </w:tcPr>
          <w:p w14:paraId="7FCC8053"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986" w:type="pct"/>
            <w:hideMark/>
          </w:tcPr>
          <w:p w14:paraId="6363E8DC"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r>
      <w:tr w:rsidR="000D004B" w:rsidRPr="00F22838" w14:paraId="41C42DDD" w14:textId="77777777" w:rsidTr="00CF7CE3">
        <w:trPr>
          <w:trHeight w:val="495"/>
        </w:trPr>
        <w:tc>
          <w:tcPr>
            <w:cnfStyle w:val="001000000000" w:firstRow="0" w:lastRow="0" w:firstColumn="1" w:lastColumn="0" w:oddVBand="0" w:evenVBand="0" w:oddHBand="0" w:evenHBand="0" w:firstRowFirstColumn="0" w:firstRowLastColumn="0" w:lastRowFirstColumn="0" w:lastRowLastColumn="0"/>
            <w:tcW w:w="1990" w:type="pct"/>
            <w:hideMark/>
          </w:tcPr>
          <w:p w14:paraId="2F25F621" w14:textId="77777777" w:rsidR="000D004B" w:rsidRPr="00F22838" w:rsidRDefault="000D004B" w:rsidP="00D7016B">
            <w:pPr>
              <w:rPr>
                <w:rFonts w:eastAsia="Times New Roman" w:cs="Times New Roman"/>
                <w:sz w:val="28"/>
                <w:szCs w:val="24"/>
              </w:rPr>
            </w:pPr>
            <w:r w:rsidRPr="00F22838">
              <w:rPr>
                <w:rFonts w:eastAsia="Times New Roman" w:cs="Times New Roman"/>
                <w:sz w:val="28"/>
                <w:szCs w:val="24"/>
              </w:rPr>
              <w:t>Receive Email Notifications</w:t>
            </w:r>
          </w:p>
        </w:tc>
        <w:tc>
          <w:tcPr>
            <w:tcW w:w="701" w:type="pct"/>
            <w:hideMark/>
          </w:tcPr>
          <w:p w14:paraId="5E601AFD"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Yes</w:t>
            </w:r>
          </w:p>
        </w:tc>
        <w:tc>
          <w:tcPr>
            <w:tcW w:w="571" w:type="pct"/>
            <w:hideMark/>
          </w:tcPr>
          <w:p w14:paraId="27F8554C"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753" w:type="pct"/>
            <w:hideMark/>
          </w:tcPr>
          <w:p w14:paraId="7CED01F9"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986" w:type="pct"/>
            <w:hideMark/>
          </w:tcPr>
          <w:p w14:paraId="2B71A498"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r>
    </w:tbl>
    <w:p w14:paraId="24ABA332" w14:textId="73804071" w:rsidR="007457EB" w:rsidRPr="00F22838" w:rsidRDefault="007457EB" w:rsidP="007457EB">
      <w:pPr>
        <w:pStyle w:val="Caption"/>
        <w:spacing w:before="240" w:line="360" w:lineRule="auto"/>
        <w:jc w:val="center"/>
        <w:rPr>
          <w:rFonts w:eastAsia="Times New Roman" w:cs="Times New Roman"/>
          <w:b w:val="0"/>
          <w:bCs w:val="0"/>
          <w:szCs w:val="24"/>
        </w:rPr>
      </w:pPr>
      <w:bookmarkStart w:id="74" w:name="_Toc187936980"/>
      <w:r w:rsidRPr="00F22838">
        <w:rPr>
          <w:rFonts w:cs="Times New Roman"/>
        </w:rPr>
        <w:t xml:space="preserve">Table </w:t>
      </w:r>
      <w:r w:rsidR="00273216" w:rsidRPr="00F22838">
        <w:rPr>
          <w:rFonts w:cs="Times New Roman"/>
        </w:rPr>
        <w:fldChar w:fldCharType="begin"/>
      </w:r>
      <w:r w:rsidR="00273216" w:rsidRPr="00F22838">
        <w:rPr>
          <w:rFonts w:cs="Times New Roman"/>
        </w:rPr>
        <w:instrText xml:space="preserve"> SEQ Table \* ARABIC </w:instrText>
      </w:r>
      <w:r w:rsidR="00273216" w:rsidRPr="00F22838">
        <w:rPr>
          <w:rFonts w:cs="Times New Roman"/>
        </w:rPr>
        <w:fldChar w:fldCharType="separate"/>
      </w:r>
      <w:r w:rsidRPr="00F22838">
        <w:rPr>
          <w:rFonts w:cs="Times New Roman"/>
          <w:noProof/>
        </w:rPr>
        <w:t>17</w:t>
      </w:r>
      <w:r w:rsidR="00273216" w:rsidRPr="00F22838">
        <w:rPr>
          <w:rFonts w:cs="Times New Roman"/>
          <w:noProof/>
        </w:rPr>
        <w:fldChar w:fldCharType="end"/>
      </w:r>
      <w:r w:rsidRPr="00F22838">
        <w:rPr>
          <w:rFonts w:cs="Times New Roman"/>
        </w:rPr>
        <w:t xml:space="preserve"> Access Control and Security</w:t>
      </w:r>
      <w:bookmarkEnd w:id="74"/>
    </w:p>
    <w:p w14:paraId="452FABF1" w14:textId="0511901F" w:rsidR="00396F31" w:rsidRPr="00F22838" w:rsidRDefault="00396F31" w:rsidP="00396F31">
      <w:pPr>
        <w:spacing w:before="240" w:after="100" w:afterAutospacing="1"/>
        <w:rPr>
          <w:rFonts w:eastAsia="Times New Roman" w:cs="Times New Roman"/>
          <w:szCs w:val="24"/>
        </w:rPr>
      </w:pPr>
      <w:r w:rsidRPr="00F22838">
        <w:rPr>
          <w:rFonts w:eastAsia="Times New Roman" w:cs="Times New Roman"/>
          <w:b/>
          <w:bCs/>
          <w:szCs w:val="24"/>
        </w:rPr>
        <w:t>Note:</w:t>
      </w:r>
      <w:r w:rsidRPr="00F22838">
        <w:rPr>
          <w:rFonts w:eastAsia="Times New Roman" w:cs="Times New Roman"/>
          <w:szCs w:val="24"/>
        </w:rPr>
        <w:t xml:space="preserve"> Regulators may have view permissions over all traders' portfolios for compliance monitoring.</w:t>
      </w:r>
    </w:p>
    <w:p w14:paraId="50E41E42" w14:textId="77777777" w:rsidR="00396F31" w:rsidRPr="00F22838" w:rsidRDefault="00396F31" w:rsidP="00396F31">
      <w:pPr>
        <w:spacing w:before="100" w:beforeAutospacing="1" w:after="100" w:afterAutospacing="1"/>
        <w:rPr>
          <w:rFonts w:eastAsia="Times New Roman" w:cs="Times New Roman"/>
          <w:szCs w:val="24"/>
        </w:rPr>
      </w:pPr>
      <w:r w:rsidRPr="00F22838">
        <w:rPr>
          <w:rFonts w:eastAsia="Times New Roman" w:cs="Times New Roman"/>
          <w:b/>
          <w:bCs/>
          <w:szCs w:val="24"/>
        </w:rPr>
        <w:t>Security Measures:</w:t>
      </w:r>
    </w:p>
    <w:p w14:paraId="5A699E6B" w14:textId="77777777" w:rsidR="00396F31" w:rsidRPr="00F22838" w:rsidRDefault="00396F31" w:rsidP="00EB1A11">
      <w:pPr>
        <w:numPr>
          <w:ilvl w:val="0"/>
          <w:numId w:val="54"/>
        </w:numPr>
        <w:spacing w:before="100" w:beforeAutospacing="1" w:after="100" w:afterAutospacing="1"/>
        <w:rPr>
          <w:rFonts w:eastAsia="Times New Roman" w:cs="Times New Roman"/>
          <w:szCs w:val="24"/>
        </w:rPr>
      </w:pPr>
      <w:r w:rsidRPr="00F22838">
        <w:rPr>
          <w:rFonts w:eastAsia="Times New Roman" w:cs="Times New Roman"/>
          <w:b/>
          <w:bCs/>
          <w:szCs w:val="24"/>
        </w:rPr>
        <w:t>JWT Authentication</w:t>
      </w:r>
      <w:r w:rsidRPr="00F22838">
        <w:rPr>
          <w:rFonts w:eastAsia="Times New Roman" w:cs="Times New Roman"/>
          <w:szCs w:val="24"/>
        </w:rPr>
        <w:t>: Ensures secure and stateless user sessions.</w:t>
      </w:r>
    </w:p>
    <w:p w14:paraId="20EF63E9" w14:textId="77777777" w:rsidR="00396F31" w:rsidRPr="00F22838" w:rsidRDefault="00396F31" w:rsidP="00EB1A11">
      <w:pPr>
        <w:numPr>
          <w:ilvl w:val="0"/>
          <w:numId w:val="54"/>
        </w:numPr>
        <w:spacing w:before="100" w:beforeAutospacing="1" w:after="100" w:afterAutospacing="1"/>
        <w:rPr>
          <w:rFonts w:eastAsia="Times New Roman" w:cs="Times New Roman"/>
          <w:szCs w:val="24"/>
        </w:rPr>
      </w:pPr>
      <w:r w:rsidRPr="00F22838">
        <w:rPr>
          <w:rFonts w:eastAsia="Times New Roman" w:cs="Times New Roman"/>
          <w:b/>
          <w:bCs/>
          <w:szCs w:val="24"/>
        </w:rPr>
        <w:t>OTP Verification</w:t>
      </w:r>
      <w:r w:rsidRPr="00F22838">
        <w:rPr>
          <w:rFonts w:eastAsia="Times New Roman" w:cs="Times New Roman"/>
          <w:szCs w:val="24"/>
        </w:rPr>
        <w:t>: Adds an additional layer of security during user registration.</w:t>
      </w:r>
    </w:p>
    <w:p w14:paraId="1AD8B0D9" w14:textId="77777777" w:rsidR="00396F31" w:rsidRPr="00F22838" w:rsidRDefault="00396F31" w:rsidP="00EB1A11">
      <w:pPr>
        <w:numPr>
          <w:ilvl w:val="0"/>
          <w:numId w:val="54"/>
        </w:numPr>
        <w:spacing w:before="100" w:beforeAutospacing="1" w:after="100" w:afterAutospacing="1"/>
        <w:rPr>
          <w:rFonts w:eastAsia="Times New Roman" w:cs="Times New Roman"/>
          <w:szCs w:val="24"/>
        </w:rPr>
      </w:pPr>
      <w:r w:rsidRPr="00F22838">
        <w:rPr>
          <w:rFonts w:eastAsia="Times New Roman" w:cs="Times New Roman"/>
          <w:b/>
          <w:bCs/>
          <w:szCs w:val="24"/>
        </w:rPr>
        <w:t>Role-Based Access Control (RBAC)</w:t>
      </w:r>
      <w:r w:rsidRPr="00F22838">
        <w:rPr>
          <w:rFonts w:eastAsia="Times New Roman" w:cs="Times New Roman"/>
          <w:szCs w:val="24"/>
        </w:rPr>
        <w:t>: Restricts actions based on user roles.</w:t>
      </w:r>
    </w:p>
    <w:p w14:paraId="06052816" w14:textId="77777777" w:rsidR="00396F31" w:rsidRPr="00F22838" w:rsidRDefault="00396F31" w:rsidP="00EB1A11">
      <w:pPr>
        <w:numPr>
          <w:ilvl w:val="0"/>
          <w:numId w:val="54"/>
        </w:numPr>
        <w:spacing w:before="100" w:beforeAutospacing="1" w:after="100" w:afterAutospacing="1"/>
        <w:rPr>
          <w:rFonts w:eastAsia="Times New Roman" w:cs="Times New Roman"/>
          <w:szCs w:val="24"/>
        </w:rPr>
      </w:pPr>
      <w:r w:rsidRPr="00F22838">
        <w:rPr>
          <w:rFonts w:eastAsia="Times New Roman" w:cs="Times New Roman"/>
          <w:b/>
          <w:bCs/>
          <w:szCs w:val="24"/>
        </w:rPr>
        <w:t>Input Validation</w:t>
      </w:r>
      <w:r w:rsidRPr="00F22838">
        <w:rPr>
          <w:rFonts w:eastAsia="Times New Roman" w:cs="Times New Roman"/>
          <w:szCs w:val="24"/>
        </w:rPr>
        <w:t>: Prevents SQL injection, cross-site scripting (XSS), and other common attacks by validating and sanitizing all user inputs.</w:t>
      </w:r>
    </w:p>
    <w:p w14:paraId="0EDF90C3" w14:textId="77777777" w:rsidR="00396F31" w:rsidRPr="00F22838" w:rsidRDefault="00396F31" w:rsidP="00EB1A11">
      <w:pPr>
        <w:numPr>
          <w:ilvl w:val="0"/>
          <w:numId w:val="54"/>
        </w:numPr>
        <w:spacing w:before="100" w:beforeAutospacing="1" w:after="100" w:afterAutospacing="1"/>
        <w:rPr>
          <w:rFonts w:eastAsia="Times New Roman" w:cs="Times New Roman"/>
          <w:szCs w:val="24"/>
        </w:rPr>
      </w:pPr>
      <w:r w:rsidRPr="00F22838">
        <w:rPr>
          <w:rFonts w:eastAsia="Times New Roman" w:cs="Times New Roman"/>
          <w:b/>
          <w:bCs/>
          <w:szCs w:val="24"/>
        </w:rPr>
        <w:t>Secure File Handling</w:t>
      </w:r>
      <w:r w:rsidRPr="00F22838">
        <w:rPr>
          <w:rFonts w:eastAsia="Times New Roman" w:cs="Times New Roman"/>
          <w:szCs w:val="24"/>
        </w:rPr>
        <w:t>: KYC documents and disclosures are securely uploaded and stored with proper access restrictions.</w:t>
      </w:r>
    </w:p>
    <w:p w14:paraId="31C1483B" w14:textId="77777777" w:rsidR="00396F31" w:rsidRPr="00F22838" w:rsidRDefault="00396F31" w:rsidP="00EB1A11">
      <w:pPr>
        <w:numPr>
          <w:ilvl w:val="0"/>
          <w:numId w:val="54"/>
        </w:numPr>
        <w:spacing w:before="100" w:beforeAutospacing="1" w:after="100" w:afterAutospacing="1"/>
        <w:rPr>
          <w:rFonts w:eastAsia="Times New Roman" w:cs="Times New Roman"/>
          <w:szCs w:val="24"/>
        </w:rPr>
      </w:pPr>
      <w:r w:rsidRPr="00F22838">
        <w:rPr>
          <w:rFonts w:eastAsia="Times New Roman" w:cs="Times New Roman"/>
          <w:b/>
          <w:bCs/>
          <w:szCs w:val="24"/>
        </w:rPr>
        <w:t>Audit Logging</w:t>
      </w:r>
      <w:r w:rsidRPr="00F22838">
        <w:rPr>
          <w:rFonts w:eastAsia="Times New Roman" w:cs="Times New Roman"/>
          <w:szCs w:val="24"/>
        </w:rPr>
        <w:t>: All critical actions are logged for accountability and forensic analysis.</w:t>
      </w:r>
    </w:p>
    <w:p w14:paraId="5EFCCC89" w14:textId="77777777" w:rsidR="00396F31" w:rsidRPr="00F22838" w:rsidRDefault="00396F31" w:rsidP="00EB1A11">
      <w:pPr>
        <w:numPr>
          <w:ilvl w:val="0"/>
          <w:numId w:val="54"/>
        </w:numPr>
        <w:spacing w:before="100" w:beforeAutospacing="1" w:after="100" w:afterAutospacing="1"/>
        <w:rPr>
          <w:rFonts w:eastAsia="Times New Roman" w:cs="Times New Roman"/>
          <w:szCs w:val="24"/>
        </w:rPr>
      </w:pPr>
      <w:r w:rsidRPr="00F22838">
        <w:rPr>
          <w:rFonts w:eastAsia="Times New Roman" w:cs="Times New Roman"/>
          <w:b/>
          <w:bCs/>
          <w:szCs w:val="24"/>
        </w:rPr>
        <w:t>Rate Limiting and Throttling</w:t>
      </w:r>
      <w:r w:rsidRPr="00F22838">
        <w:rPr>
          <w:rFonts w:eastAsia="Times New Roman" w:cs="Times New Roman"/>
          <w:szCs w:val="24"/>
        </w:rPr>
        <w:t>: Implements rate limiting on API endpoints to prevent abuse and mitigate DDoS attacks</w:t>
      </w:r>
    </w:p>
    <w:p w14:paraId="233F7A17" w14:textId="77777777" w:rsidR="00396F31" w:rsidRPr="00F22838" w:rsidRDefault="00396F31" w:rsidP="00396F31">
      <w:pPr>
        <w:spacing w:before="100" w:beforeAutospacing="1" w:after="100" w:afterAutospacing="1"/>
        <w:rPr>
          <w:rFonts w:eastAsia="Times New Roman" w:cs="Times New Roman"/>
          <w:szCs w:val="24"/>
        </w:rPr>
      </w:pPr>
      <w:r w:rsidRPr="00F22838">
        <w:rPr>
          <w:rFonts w:eastAsia="Times New Roman" w:cs="Times New Roman"/>
          <w:szCs w:val="24"/>
        </w:rPr>
        <w:t>These measures collectively ensure that the platform remains secure, reliable, and compliant with industry standards.</w:t>
      </w:r>
    </w:p>
    <w:p w14:paraId="21E79C45" w14:textId="77777777" w:rsidR="00DB269D" w:rsidRPr="00F22838" w:rsidRDefault="00DB269D" w:rsidP="00DB269D">
      <w:pPr>
        <w:spacing w:before="100" w:beforeAutospacing="1" w:after="100" w:afterAutospacing="1"/>
        <w:rPr>
          <w:rFonts w:eastAsia="Times New Roman" w:cs="Times New Roman"/>
          <w:szCs w:val="24"/>
        </w:rPr>
      </w:pPr>
    </w:p>
    <w:p w14:paraId="5449615F" w14:textId="3D6F47A0" w:rsidR="00EE1BFD" w:rsidRDefault="000A7780" w:rsidP="00EE1BFD">
      <w:pPr>
        <w:pStyle w:val="Heading3"/>
        <w:jc w:val="left"/>
      </w:pPr>
      <w:bookmarkStart w:id="75" w:name="_Toc187936936"/>
      <w:r>
        <w:rPr>
          <w:noProof/>
        </w:rPr>
        <w:lastRenderedPageBreak/>
        <w:drawing>
          <wp:anchor distT="0" distB="0" distL="114300" distR="114300" simplePos="0" relativeHeight="251658752" behindDoc="0" locked="0" layoutInCell="1" allowOverlap="1" wp14:anchorId="78041B67" wp14:editId="586995F1">
            <wp:simplePos x="0" y="0"/>
            <wp:positionH relativeFrom="column">
              <wp:posOffset>-589085</wp:posOffset>
            </wp:positionH>
            <wp:positionV relativeFrom="paragraph">
              <wp:posOffset>307731</wp:posOffset>
            </wp:positionV>
            <wp:extent cx="6556813" cy="341141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Di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05880" cy="3436944"/>
                    </a:xfrm>
                    <a:prstGeom prst="rect">
                      <a:avLst/>
                    </a:prstGeom>
                  </pic:spPr>
                </pic:pic>
              </a:graphicData>
            </a:graphic>
            <wp14:sizeRelH relativeFrom="page">
              <wp14:pctWidth>0</wp14:pctWidth>
            </wp14:sizeRelH>
            <wp14:sizeRelV relativeFrom="page">
              <wp14:pctHeight>0</wp14:pctHeight>
            </wp14:sizeRelV>
          </wp:anchor>
        </w:drawing>
      </w:r>
      <w:r w:rsidR="00EE1BFD" w:rsidRPr="00F22838">
        <w:t>Packages diagram</w:t>
      </w:r>
      <w:bookmarkEnd w:id="75"/>
    </w:p>
    <w:p w14:paraId="247B8E32" w14:textId="74F03006" w:rsidR="000A7780" w:rsidRPr="000A7780" w:rsidRDefault="000A7780" w:rsidP="000A7780"/>
    <w:p w14:paraId="36E7EC81" w14:textId="77777777" w:rsidR="00DB269D" w:rsidRPr="00F22838" w:rsidRDefault="00DB269D" w:rsidP="00EE1BFD">
      <w:pPr>
        <w:pStyle w:val="Caption"/>
        <w:jc w:val="center"/>
        <w:rPr>
          <w:rFonts w:cs="Times New Roman"/>
          <w:sz w:val="20"/>
          <w:szCs w:val="20"/>
        </w:rPr>
      </w:pPr>
    </w:p>
    <w:p w14:paraId="4D62BE2F" w14:textId="77777777" w:rsidR="00DB269D" w:rsidRPr="00F22838" w:rsidRDefault="00DB269D" w:rsidP="00DB269D">
      <w:pPr>
        <w:rPr>
          <w:rFonts w:cs="Times New Roman"/>
        </w:rPr>
      </w:pPr>
    </w:p>
    <w:p w14:paraId="6026F6FA" w14:textId="4F793CB2" w:rsidR="00DB269D" w:rsidRPr="00F22838" w:rsidRDefault="00DB269D" w:rsidP="00DB269D">
      <w:pPr>
        <w:rPr>
          <w:rFonts w:cs="Times New Roman"/>
        </w:rPr>
      </w:pPr>
    </w:p>
    <w:p w14:paraId="51DDAFDC" w14:textId="77777777" w:rsidR="00DB269D" w:rsidRPr="00F22838" w:rsidRDefault="00DB269D" w:rsidP="00DB269D">
      <w:pPr>
        <w:rPr>
          <w:rFonts w:cs="Times New Roman"/>
        </w:rPr>
      </w:pPr>
    </w:p>
    <w:p w14:paraId="40B058FF" w14:textId="77777777" w:rsidR="00DB269D" w:rsidRPr="00F22838" w:rsidRDefault="00DB269D" w:rsidP="00DB269D">
      <w:pPr>
        <w:rPr>
          <w:rFonts w:cs="Times New Roman"/>
        </w:rPr>
      </w:pPr>
    </w:p>
    <w:p w14:paraId="485312D1" w14:textId="77777777" w:rsidR="00DB269D" w:rsidRPr="00F22838" w:rsidRDefault="00DB269D" w:rsidP="00DB269D">
      <w:pPr>
        <w:rPr>
          <w:rFonts w:cs="Times New Roman"/>
        </w:rPr>
      </w:pPr>
    </w:p>
    <w:p w14:paraId="3605B025" w14:textId="77777777" w:rsidR="00DB269D" w:rsidRPr="00F22838" w:rsidRDefault="00DB269D" w:rsidP="00DB269D">
      <w:pPr>
        <w:rPr>
          <w:rFonts w:cs="Times New Roman"/>
        </w:rPr>
      </w:pPr>
    </w:p>
    <w:p w14:paraId="13435B94" w14:textId="77777777" w:rsidR="00DB269D" w:rsidRPr="00F22838" w:rsidRDefault="00DB269D" w:rsidP="00DB269D">
      <w:pPr>
        <w:rPr>
          <w:rFonts w:cs="Times New Roman"/>
        </w:rPr>
      </w:pPr>
    </w:p>
    <w:p w14:paraId="1A1CF1F8" w14:textId="77777777" w:rsidR="00DB269D" w:rsidRPr="00F22838" w:rsidRDefault="00DB269D" w:rsidP="00DB269D">
      <w:pPr>
        <w:rPr>
          <w:rFonts w:cs="Times New Roman"/>
        </w:rPr>
      </w:pPr>
    </w:p>
    <w:p w14:paraId="637B6938" w14:textId="77777777" w:rsidR="00DB269D" w:rsidRPr="00F22838" w:rsidRDefault="00DB269D" w:rsidP="00DB269D">
      <w:pPr>
        <w:rPr>
          <w:rFonts w:cs="Times New Roman"/>
        </w:rPr>
      </w:pPr>
    </w:p>
    <w:p w14:paraId="1080770B" w14:textId="52FBC879" w:rsidR="00DB269D" w:rsidRDefault="00DB269D" w:rsidP="00DB269D">
      <w:pPr>
        <w:rPr>
          <w:rFonts w:cs="Times New Roman"/>
        </w:rPr>
      </w:pPr>
    </w:p>
    <w:p w14:paraId="2046A6B8" w14:textId="03C865AB" w:rsidR="000A7780" w:rsidRDefault="000A7780" w:rsidP="00DB269D">
      <w:pPr>
        <w:rPr>
          <w:rFonts w:cs="Times New Roman"/>
        </w:rPr>
      </w:pPr>
    </w:p>
    <w:p w14:paraId="39F11216" w14:textId="77777777" w:rsidR="000A7780" w:rsidRPr="00F22838" w:rsidRDefault="000A7780" w:rsidP="00DB269D">
      <w:pPr>
        <w:rPr>
          <w:rFonts w:cs="Times New Roman"/>
        </w:rPr>
      </w:pPr>
    </w:p>
    <w:p w14:paraId="2B63917A" w14:textId="77777777" w:rsidR="00DB269D" w:rsidRPr="00F22838" w:rsidRDefault="00DB269D" w:rsidP="00DB269D">
      <w:pPr>
        <w:rPr>
          <w:rFonts w:cs="Times New Roman"/>
        </w:rPr>
      </w:pPr>
    </w:p>
    <w:p w14:paraId="24CDE8E3" w14:textId="579E419A" w:rsidR="00DB269D" w:rsidRPr="00F22838" w:rsidRDefault="00DB269D" w:rsidP="00DB269D">
      <w:pPr>
        <w:rPr>
          <w:rFonts w:cs="Times New Roman"/>
        </w:rPr>
      </w:pPr>
    </w:p>
    <w:p w14:paraId="1E294FD5" w14:textId="71B505DA" w:rsidR="00EE1BFD" w:rsidRPr="00F22838" w:rsidRDefault="00EE1BFD" w:rsidP="00EE1BFD">
      <w:pPr>
        <w:pStyle w:val="Caption"/>
        <w:jc w:val="center"/>
        <w:rPr>
          <w:rFonts w:cs="Times New Roman"/>
          <w:sz w:val="20"/>
          <w:szCs w:val="20"/>
        </w:rPr>
      </w:pPr>
    </w:p>
    <w:p w14:paraId="31E85B72" w14:textId="77777777" w:rsidR="00EE1BFD" w:rsidRPr="00F22838" w:rsidRDefault="00EE1BFD" w:rsidP="00EE1BFD">
      <w:pPr>
        <w:pStyle w:val="Caption"/>
        <w:jc w:val="center"/>
        <w:rPr>
          <w:rFonts w:cs="Times New Roman"/>
          <w:sz w:val="20"/>
          <w:szCs w:val="20"/>
        </w:rPr>
      </w:pPr>
      <w:bookmarkStart w:id="76" w:name="_Toc187936961"/>
      <w:r w:rsidRPr="00F22838">
        <w:rPr>
          <w:rFonts w:cs="Times New Roman"/>
          <w:sz w:val="20"/>
          <w:szCs w:val="20"/>
        </w:rPr>
        <w:t xml:space="preserve">Figure </w:t>
      </w:r>
      <w:r w:rsidRPr="00F22838">
        <w:rPr>
          <w:rFonts w:cs="Times New Roman"/>
          <w:sz w:val="20"/>
          <w:szCs w:val="20"/>
        </w:rPr>
        <w:fldChar w:fldCharType="begin"/>
      </w:r>
      <w:r w:rsidRPr="00F22838">
        <w:rPr>
          <w:rFonts w:cs="Times New Roman"/>
          <w:sz w:val="20"/>
          <w:szCs w:val="20"/>
        </w:rPr>
        <w:instrText xml:space="preserve"> SEQ Figure \* ARABIC </w:instrText>
      </w:r>
      <w:r w:rsidRPr="00F22838">
        <w:rPr>
          <w:rFonts w:cs="Times New Roman"/>
          <w:sz w:val="20"/>
          <w:szCs w:val="20"/>
        </w:rPr>
        <w:fldChar w:fldCharType="separate"/>
      </w:r>
      <w:r w:rsidR="001772F1" w:rsidRPr="00F22838">
        <w:rPr>
          <w:rFonts w:cs="Times New Roman"/>
          <w:noProof/>
          <w:sz w:val="20"/>
          <w:szCs w:val="20"/>
        </w:rPr>
        <w:t>11</w:t>
      </w:r>
      <w:r w:rsidRPr="00F22838">
        <w:rPr>
          <w:rFonts w:cs="Times New Roman"/>
          <w:sz w:val="20"/>
          <w:szCs w:val="20"/>
        </w:rPr>
        <w:fldChar w:fldCharType="end"/>
      </w:r>
      <w:r w:rsidRPr="00F22838">
        <w:rPr>
          <w:rFonts w:cs="Times New Roman"/>
          <w:sz w:val="20"/>
          <w:szCs w:val="20"/>
        </w:rPr>
        <w:t xml:space="preserve"> Package diagram</w:t>
      </w:r>
      <w:bookmarkEnd w:id="76"/>
    </w:p>
    <w:p w14:paraId="607157ED" w14:textId="77777777" w:rsidR="00EE1BFD" w:rsidRPr="00F22838" w:rsidRDefault="00EE1BFD" w:rsidP="009572F0">
      <w:pPr>
        <w:rPr>
          <w:rFonts w:cs="Times New Roman"/>
        </w:rPr>
      </w:pPr>
      <w:r w:rsidRPr="00F22838">
        <w:rPr>
          <w:rFonts w:cs="Times New Roman"/>
        </w:rPr>
        <w:t>1. Users App</w:t>
      </w:r>
    </w:p>
    <w:p w14:paraId="774708D2" w14:textId="77777777" w:rsidR="00EE1BFD" w:rsidRPr="00F22838" w:rsidRDefault="00EE1BFD" w:rsidP="00EB1A11">
      <w:pPr>
        <w:numPr>
          <w:ilvl w:val="0"/>
          <w:numId w:val="55"/>
        </w:numPr>
        <w:spacing w:before="100" w:beforeAutospacing="1" w:after="100" w:afterAutospacing="1"/>
        <w:rPr>
          <w:rFonts w:eastAsia="Times New Roman" w:cs="Times New Roman"/>
          <w:szCs w:val="24"/>
        </w:rPr>
      </w:pPr>
      <w:r w:rsidRPr="00F22838">
        <w:rPr>
          <w:rFonts w:eastAsia="Times New Roman" w:cs="Times New Roman"/>
          <w:b/>
          <w:bCs/>
          <w:szCs w:val="24"/>
        </w:rPr>
        <w:t>CustomUser Model:</w:t>
      </w:r>
      <w:r w:rsidRPr="00F22838">
        <w:rPr>
          <w:rFonts w:eastAsia="Times New Roman" w:cs="Times New Roman"/>
          <w:szCs w:val="24"/>
        </w:rPr>
        <w:t xml:space="preserve"> Extends the default user model to include roles and other custom attribute (Trader, Regulator, Company Admin), KYC documents, and OTP codes.</w:t>
      </w:r>
    </w:p>
    <w:p w14:paraId="7B2A4570" w14:textId="77777777" w:rsidR="00EE1BFD" w:rsidRPr="00F22838" w:rsidRDefault="00EE1BFD" w:rsidP="00EB1A11">
      <w:pPr>
        <w:numPr>
          <w:ilvl w:val="0"/>
          <w:numId w:val="55"/>
        </w:numPr>
        <w:spacing w:before="100" w:beforeAutospacing="1" w:after="100" w:afterAutospacing="1"/>
        <w:rPr>
          <w:rFonts w:eastAsia="Times New Roman" w:cs="Times New Roman"/>
          <w:szCs w:val="24"/>
        </w:rPr>
      </w:pPr>
      <w:r w:rsidRPr="00F22838">
        <w:rPr>
          <w:rFonts w:eastAsia="Times New Roman" w:cs="Times New Roman"/>
          <w:b/>
          <w:bCs/>
          <w:szCs w:val="24"/>
        </w:rPr>
        <w:t>Authentication:</w:t>
      </w:r>
      <w:r w:rsidRPr="00F22838">
        <w:rPr>
          <w:rFonts w:eastAsia="Times New Roman" w:cs="Times New Roman"/>
          <w:szCs w:val="24"/>
        </w:rPr>
        <w:t xml:space="preserve"> Manages user login, logout, and session handling.</w:t>
      </w:r>
    </w:p>
    <w:p w14:paraId="1FB6E249" w14:textId="77777777" w:rsidR="00EE1BFD" w:rsidRPr="00F22838" w:rsidRDefault="00EE1BFD" w:rsidP="00EB1A11">
      <w:pPr>
        <w:numPr>
          <w:ilvl w:val="0"/>
          <w:numId w:val="55"/>
        </w:numPr>
        <w:spacing w:before="100" w:beforeAutospacing="1" w:after="100" w:afterAutospacing="1"/>
        <w:rPr>
          <w:rFonts w:eastAsia="Times New Roman" w:cs="Times New Roman"/>
          <w:szCs w:val="24"/>
        </w:rPr>
      </w:pPr>
      <w:r w:rsidRPr="00F22838">
        <w:rPr>
          <w:rFonts w:eastAsia="Times New Roman" w:cs="Times New Roman"/>
          <w:b/>
          <w:bCs/>
          <w:szCs w:val="24"/>
        </w:rPr>
        <w:t>KYC Verification:</w:t>
      </w:r>
      <w:r w:rsidRPr="00F22838">
        <w:rPr>
          <w:rFonts w:eastAsia="Times New Roman" w:cs="Times New Roman"/>
          <w:szCs w:val="24"/>
        </w:rPr>
        <w:t xml:space="preserve"> Handles the submission and approval of Know Your Customer (KYC) documents to ensure user compliance.</w:t>
      </w:r>
    </w:p>
    <w:p w14:paraId="4613C317" w14:textId="77777777" w:rsidR="00EE1BFD" w:rsidRPr="00F22838" w:rsidRDefault="00EE1BFD" w:rsidP="00EB1A11">
      <w:pPr>
        <w:numPr>
          <w:ilvl w:val="0"/>
          <w:numId w:val="55"/>
        </w:numPr>
        <w:spacing w:before="100" w:beforeAutospacing="1" w:after="100" w:afterAutospacing="1"/>
        <w:rPr>
          <w:rFonts w:eastAsia="Times New Roman" w:cs="Times New Roman"/>
          <w:szCs w:val="24"/>
        </w:rPr>
      </w:pPr>
      <w:r w:rsidRPr="00F22838">
        <w:rPr>
          <w:rFonts w:eastAsia="Times New Roman" w:cs="Times New Roman"/>
          <w:b/>
          <w:bCs/>
          <w:szCs w:val="24"/>
        </w:rPr>
        <w:t>OTP Management:</w:t>
      </w:r>
      <w:r w:rsidRPr="00F22838">
        <w:rPr>
          <w:rFonts w:eastAsia="Times New Roman" w:cs="Times New Roman"/>
          <w:szCs w:val="24"/>
        </w:rPr>
        <w:t xml:space="preserve"> Generates and validates One-Time Passwords for secure user verification processes.</w:t>
      </w:r>
    </w:p>
    <w:p w14:paraId="7F302883" w14:textId="77777777" w:rsidR="00EE1BFD" w:rsidRPr="00F22838" w:rsidRDefault="00EE1BFD" w:rsidP="009572F0">
      <w:pPr>
        <w:rPr>
          <w:rFonts w:cs="Times New Roman"/>
        </w:rPr>
      </w:pPr>
      <w:r w:rsidRPr="00F22838">
        <w:rPr>
          <w:rFonts w:cs="Times New Roman"/>
        </w:rPr>
        <w:t>2. Stocks App</w:t>
      </w:r>
    </w:p>
    <w:p w14:paraId="758F1DA7" w14:textId="77777777" w:rsidR="00EE1BFD" w:rsidRPr="00F22838" w:rsidRDefault="00EE1BFD" w:rsidP="00EB1A11">
      <w:pPr>
        <w:numPr>
          <w:ilvl w:val="0"/>
          <w:numId w:val="56"/>
        </w:numPr>
        <w:spacing w:before="100" w:beforeAutospacing="1" w:after="100" w:afterAutospacing="1"/>
        <w:rPr>
          <w:rFonts w:eastAsia="Times New Roman" w:cs="Times New Roman"/>
          <w:szCs w:val="24"/>
        </w:rPr>
      </w:pPr>
      <w:r w:rsidRPr="00F22838">
        <w:rPr>
          <w:rFonts w:eastAsia="Times New Roman" w:cs="Times New Roman"/>
          <w:b/>
          <w:bCs/>
          <w:szCs w:val="24"/>
        </w:rPr>
        <w:lastRenderedPageBreak/>
        <w:t>ListedCompany Model:</w:t>
      </w:r>
      <w:r w:rsidRPr="00F22838">
        <w:rPr>
          <w:rFonts w:eastAsia="Times New Roman" w:cs="Times New Roman"/>
          <w:szCs w:val="24"/>
        </w:rPr>
        <w:t xml:space="preserve"> Represents companies listed on the platform, storing details like company name and sector.</w:t>
      </w:r>
    </w:p>
    <w:p w14:paraId="0E717772" w14:textId="77777777" w:rsidR="00EE1BFD" w:rsidRPr="00F22838" w:rsidRDefault="00EE1BFD" w:rsidP="00EB1A11">
      <w:pPr>
        <w:numPr>
          <w:ilvl w:val="0"/>
          <w:numId w:val="56"/>
        </w:numPr>
        <w:spacing w:before="100" w:beforeAutospacing="1" w:after="100" w:afterAutospacing="1"/>
        <w:rPr>
          <w:rFonts w:eastAsia="Times New Roman" w:cs="Times New Roman"/>
          <w:szCs w:val="24"/>
        </w:rPr>
      </w:pPr>
      <w:r w:rsidRPr="00F22838">
        <w:rPr>
          <w:rFonts w:eastAsia="Times New Roman" w:cs="Times New Roman"/>
          <w:b/>
          <w:bCs/>
          <w:szCs w:val="24"/>
        </w:rPr>
        <w:t>Stocks Model:</w:t>
      </w:r>
      <w:r w:rsidRPr="00F22838">
        <w:rPr>
          <w:rFonts w:eastAsia="Times New Roman" w:cs="Times New Roman"/>
          <w:szCs w:val="24"/>
        </w:rPr>
        <w:t xml:space="preserve"> Manages stock information, including ticker symbols, current prices, total shares, and available shares.</w:t>
      </w:r>
    </w:p>
    <w:p w14:paraId="320019EB" w14:textId="77777777" w:rsidR="00EE1BFD" w:rsidRPr="00F22838" w:rsidRDefault="00EE1BFD" w:rsidP="00EB1A11">
      <w:pPr>
        <w:numPr>
          <w:ilvl w:val="0"/>
          <w:numId w:val="56"/>
        </w:numPr>
        <w:spacing w:before="100" w:beforeAutospacing="1" w:after="100" w:afterAutospacing="1"/>
        <w:rPr>
          <w:rFonts w:eastAsia="Times New Roman" w:cs="Times New Roman"/>
          <w:szCs w:val="24"/>
        </w:rPr>
      </w:pPr>
      <w:r w:rsidRPr="00F22838">
        <w:rPr>
          <w:rFonts w:eastAsia="Times New Roman" w:cs="Times New Roman"/>
          <w:b/>
          <w:bCs/>
          <w:szCs w:val="24"/>
        </w:rPr>
        <w:t>Orders Model:</w:t>
      </w:r>
      <w:r w:rsidRPr="00F22838">
        <w:rPr>
          <w:rFonts w:eastAsia="Times New Roman" w:cs="Times New Roman"/>
          <w:szCs w:val="24"/>
        </w:rPr>
        <w:t xml:space="preserve"> Facilitates the creation and management of buy and sell orders placed by traders.</w:t>
      </w:r>
    </w:p>
    <w:p w14:paraId="48EF2D7A" w14:textId="77777777" w:rsidR="00EE1BFD" w:rsidRPr="00F22838" w:rsidRDefault="00EE1BFD" w:rsidP="00EB1A11">
      <w:pPr>
        <w:numPr>
          <w:ilvl w:val="0"/>
          <w:numId w:val="56"/>
        </w:numPr>
        <w:spacing w:before="100" w:beforeAutospacing="1" w:after="100" w:afterAutospacing="1"/>
        <w:rPr>
          <w:rFonts w:eastAsia="Times New Roman" w:cs="Times New Roman"/>
          <w:szCs w:val="24"/>
        </w:rPr>
      </w:pPr>
      <w:r w:rsidRPr="00F22838">
        <w:rPr>
          <w:rFonts w:eastAsia="Times New Roman" w:cs="Times New Roman"/>
          <w:b/>
          <w:bCs/>
          <w:szCs w:val="24"/>
        </w:rPr>
        <w:t>Trade Model:</w:t>
      </w:r>
      <w:r w:rsidRPr="00F22838">
        <w:rPr>
          <w:rFonts w:eastAsia="Times New Roman" w:cs="Times New Roman"/>
          <w:szCs w:val="24"/>
        </w:rPr>
        <w:t xml:space="preserve"> Executes trades by matching buy and sell orders, updating user portfolios accordingly.</w:t>
      </w:r>
    </w:p>
    <w:p w14:paraId="1AB08ABF" w14:textId="77777777" w:rsidR="00EE1BFD" w:rsidRPr="00F22838" w:rsidRDefault="00EE1BFD" w:rsidP="00EB1A11">
      <w:pPr>
        <w:numPr>
          <w:ilvl w:val="0"/>
          <w:numId w:val="56"/>
        </w:numPr>
        <w:spacing w:before="100" w:beforeAutospacing="1" w:after="100" w:afterAutospacing="1"/>
        <w:rPr>
          <w:rFonts w:eastAsia="Times New Roman" w:cs="Times New Roman"/>
          <w:szCs w:val="24"/>
        </w:rPr>
      </w:pPr>
      <w:r w:rsidRPr="00F22838">
        <w:rPr>
          <w:rFonts w:eastAsia="Times New Roman" w:cs="Times New Roman"/>
          <w:b/>
          <w:bCs/>
          <w:szCs w:val="24"/>
        </w:rPr>
        <w:t>UsersPortfolio Model:</w:t>
      </w:r>
      <w:r w:rsidRPr="00F22838">
        <w:rPr>
          <w:rFonts w:eastAsia="Times New Roman" w:cs="Times New Roman"/>
          <w:szCs w:val="24"/>
        </w:rPr>
        <w:t xml:space="preserve"> Tracks individual user holdings, including the quantity of stocks owned and investment metrics.</w:t>
      </w:r>
    </w:p>
    <w:p w14:paraId="01C78AAC" w14:textId="77777777" w:rsidR="00EE1BFD" w:rsidRPr="00F22838" w:rsidRDefault="00EE1BFD" w:rsidP="00EB1A11">
      <w:pPr>
        <w:numPr>
          <w:ilvl w:val="0"/>
          <w:numId w:val="56"/>
        </w:numPr>
        <w:spacing w:before="100" w:beforeAutospacing="1" w:after="100" w:afterAutospacing="1"/>
        <w:rPr>
          <w:rFonts w:eastAsia="Times New Roman" w:cs="Times New Roman"/>
          <w:szCs w:val="24"/>
        </w:rPr>
      </w:pPr>
      <w:r w:rsidRPr="00F22838">
        <w:rPr>
          <w:rFonts w:eastAsia="Times New Roman" w:cs="Times New Roman"/>
          <w:b/>
          <w:bCs/>
          <w:szCs w:val="24"/>
        </w:rPr>
        <w:t>Disclosure Model:</w:t>
      </w:r>
      <w:r w:rsidRPr="00F22838">
        <w:rPr>
          <w:rFonts w:eastAsia="Times New Roman" w:cs="Times New Roman"/>
          <w:szCs w:val="24"/>
        </w:rPr>
        <w:t xml:space="preserve"> Allows company admins to upload financial disclosures and related documents.</w:t>
      </w:r>
    </w:p>
    <w:p w14:paraId="5F1F8E52" w14:textId="77777777" w:rsidR="00EE1BFD" w:rsidRPr="00F22838" w:rsidRDefault="00EE1BFD" w:rsidP="00EB1A11">
      <w:pPr>
        <w:numPr>
          <w:ilvl w:val="0"/>
          <w:numId w:val="56"/>
        </w:numPr>
        <w:spacing w:before="100" w:beforeAutospacing="1" w:after="100" w:afterAutospacing="1"/>
        <w:rPr>
          <w:rFonts w:eastAsia="Times New Roman" w:cs="Times New Roman"/>
          <w:szCs w:val="24"/>
        </w:rPr>
      </w:pPr>
      <w:r w:rsidRPr="00F22838">
        <w:rPr>
          <w:rFonts w:eastAsia="Times New Roman" w:cs="Times New Roman"/>
          <w:b/>
          <w:bCs/>
          <w:szCs w:val="24"/>
        </w:rPr>
        <w:t>Dividend Model:</w:t>
      </w:r>
      <w:r w:rsidRPr="00F22838">
        <w:rPr>
          <w:rFonts w:eastAsia="Times New Roman" w:cs="Times New Roman"/>
          <w:szCs w:val="24"/>
        </w:rPr>
        <w:t xml:space="preserve"> Manages the distribution of dividends to shareholders based on company performance.</w:t>
      </w:r>
    </w:p>
    <w:p w14:paraId="58A3D594" w14:textId="77777777" w:rsidR="00EE1BFD" w:rsidRPr="00F22838" w:rsidRDefault="00EE1BFD" w:rsidP="00EB1A11">
      <w:pPr>
        <w:numPr>
          <w:ilvl w:val="0"/>
          <w:numId w:val="56"/>
        </w:numPr>
        <w:spacing w:before="100" w:beforeAutospacing="1" w:after="100" w:afterAutospacing="1"/>
        <w:rPr>
          <w:rFonts w:eastAsia="Times New Roman" w:cs="Times New Roman"/>
          <w:szCs w:val="24"/>
        </w:rPr>
      </w:pPr>
      <w:r w:rsidRPr="00F22838">
        <w:rPr>
          <w:rFonts w:eastAsia="Times New Roman" w:cs="Times New Roman"/>
          <w:b/>
          <w:bCs/>
          <w:szCs w:val="24"/>
        </w:rPr>
        <w:t>DailyClosingPrice Model:</w:t>
      </w:r>
      <w:r w:rsidRPr="00F22838">
        <w:rPr>
          <w:rFonts w:eastAsia="Times New Roman" w:cs="Times New Roman"/>
          <w:szCs w:val="24"/>
        </w:rPr>
        <w:t xml:space="preserve"> Logs daily closing prices of stocks for historical reference and analysis.</w:t>
      </w:r>
    </w:p>
    <w:p w14:paraId="20456DED" w14:textId="77777777" w:rsidR="00EE1BFD" w:rsidRPr="00F22838" w:rsidRDefault="00EE1BFD" w:rsidP="00EB1A11">
      <w:pPr>
        <w:numPr>
          <w:ilvl w:val="0"/>
          <w:numId w:val="56"/>
        </w:numPr>
        <w:spacing w:before="100" w:beforeAutospacing="1" w:after="100" w:afterAutospacing="1"/>
        <w:rPr>
          <w:rFonts w:eastAsia="Times New Roman" w:cs="Times New Roman"/>
          <w:szCs w:val="24"/>
        </w:rPr>
      </w:pPr>
      <w:r w:rsidRPr="00F22838">
        <w:rPr>
          <w:rFonts w:eastAsia="Times New Roman" w:cs="Times New Roman"/>
          <w:b/>
          <w:bCs/>
          <w:szCs w:val="24"/>
        </w:rPr>
        <w:t>SuspiciousActivity Model:</w:t>
      </w:r>
      <w:r w:rsidRPr="00F22838">
        <w:rPr>
          <w:rFonts w:eastAsia="Times New Roman" w:cs="Times New Roman"/>
          <w:szCs w:val="24"/>
        </w:rPr>
        <w:t xml:space="preserve"> Flags and manages any trading activities that appear irregular or potentially fraudulent.</w:t>
      </w:r>
    </w:p>
    <w:p w14:paraId="2296EACD" w14:textId="77777777" w:rsidR="00EE1BFD" w:rsidRPr="00F22838" w:rsidRDefault="00EE1BFD" w:rsidP="009572F0">
      <w:pPr>
        <w:rPr>
          <w:rFonts w:cs="Times New Roman"/>
        </w:rPr>
      </w:pPr>
      <w:r w:rsidRPr="00F22838">
        <w:rPr>
          <w:rFonts w:cs="Times New Roman"/>
        </w:rPr>
        <w:t>3. Regulations App</w:t>
      </w:r>
    </w:p>
    <w:p w14:paraId="12BA7BD0" w14:textId="77777777" w:rsidR="00EE1BFD" w:rsidRPr="00F22838" w:rsidRDefault="00EE1BFD" w:rsidP="00EB1A11">
      <w:pPr>
        <w:numPr>
          <w:ilvl w:val="0"/>
          <w:numId w:val="57"/>
        </w:numPr>
        <w:spacing w:before="100" w:beforeAutospacing="1" w:after="100" w:afterAutospacing="1"/>
        <w:rPr>
          <w:rFonts w:eastAsia="Times New Roman" w:cs="Times New Roman"/>
          <w:szCs w:val="24"/>
        </w:rPr>
      </w:pPr>
      <w:r w:rsidRPr="00F22838">
        <w:rPr>
          <w:rFonts w:eastAsia="Times New Roman" w:cs="Times New Roman"/>
          <w:b/>
          <w:bCs/>
          <w:szCs w:val="24"/>
        </w:rPr>
        <w:t>Regulation Model:</w:t>
      </w:r>
      <w:r w:rsidRPr="00F22838">
        <w:rPr>
          <w:rFonts w:eastAsia="Times New Roman" w:cs="Times New Roman"/>
          <w:szCs w:val="24"/>
        </w:rPr>
        <w:t xml:space="preserve"> Stores and manages regulatory rules governing trading activities, such as daily trade limits and operational hours.</w:t>
      </w:r>
    </w:p>
    <w:p w14:paraId="172C9D07" w14:textId="77777777" w:rsidR="00EE1BFD" w:rsidRPr="00F22838" w:rsidRDefault="00EE1BFD" w:rsidP="00EB1A11">
      <w:pPr>
        <w:numPr>
          <w:ilvl w:val="0"/>
          <w:numId w:val="57"/>
        </w:numPr>
        <w:spacing w:before="100" w:beforeAutospacing="1" w:after="100" w:afterAutospacing="1"/>
        <w:rPr>
          <w:rFonts w:eastAsia="Times New Roman" w:cs="Times New Roman"/>
          <w:szCs w:val="24"/>
        </w:rPr>
      </w:pPr>
      <w:r w:rsidRPr="00F22838">
        <w:rPr>
          <w:rFonts w:eastAsia="Times New Roman" w:cs="Times New Roman"/>
          <w:b/>
          <w:bCs/>
          <w:szCs w:val="24"/>
        </w:rPr>
        <w:t>AuditLog Model:</w:t>
      </w:r>
      <w:r w:rsidRPr="00F22838">
        <w:rPr>
          <w:rFonts w:eastAsia="Times New Roman" w:cs="Times New Roman"/>
          <w:szCs w:val="24"/>
        </w:rPr>
        <w:t xml:space="preserve"> Records all significant administrative and regulatory actions for accountability and compliance monitoring.</w:t>
      </w:r>
    </w:p>
    <w:p w14:paraId="2590CD71" w14:textId="77777777" w:rsidR="00EE1BFD" w:rsidRPr="00F22838" w:rsidRDefault="00EE1BFD" w:rsidP="00EB1A11">
      <w:pPr>
        <w:numPr>
          <w:ilvl w:val="0"/>
          <w:numId w:val="57"/>
        </w:numPr>
        <w:spacing w:before="100" w:beforeAutospacing="1" w:after="100" w:afterAutospacing="1"/>
        <w:rPr>
          <w:rFonts w:eastAsia="Times New Roman" w:cs="Times New Roman"/>
          <w:szCs w:val="24"/>
        </w:rPr>
      </w:pPr>
      <w:r w:rsidRPr="00F22838">
        <w:rPr>
          <w:rFonts w:eastAsia="Times New Roman" w:cs="Times New Roman"/>
          <w:b/>
          <w:bCs/>
          <w:szCs w:val="24"/>
        </w:rPr>
        <w:t>StockSuspension Model:</w:t>
      </w:r>
      <w:r w:rsidRPr="00F22838">
        <w:rPr>
          <w:rFonts w:eastAsia="Times New Roman" w:cs="Times New Roman"/>
          <w:szCs w:val="24"/>
        </w:rPr>
        <w:t xml:space="preserve"> Manages the suspension of traders from trading activities based on regulatory decisions or detected suspicious activities.</w:t>
      </w:r>
    </w:p>
    <w:p w14:paraId="3F262EDC" w14:textId="77777777" w:rsidR="00EE1BFD" w:rsidRPr="00F22838" w:rsidRDefault="00EE1BFD" w:rsidP="00EB1A11">
      <w:pPr>
        <w:numPr>
          <w:ilvl w:val="0"/>
          <w:numId w:val="57"/>
        </w:numPr>
        <w:spacing w:before="100" w:beforeAutospacing="1" w:after="100" w:afterAutospacing="1"/>
        <w:rPr>
          <w:rFonts w:eastAsia="Times New Roman" w:cs="Times New Roman"/>
          <w:szCs w:val="24"/>
        </w:rPr>
      </w:pPr>
      <w:r w:rsidRPr="00F22838">
        <w:rPr>
          <w:rFonts w:eastAsia="Times New Roman" w:cs="Times New Roman"/>
          <w:b/>
          <w:bCs/>
          <w:szCs w:val="24"/>
        </w:rPr>
        <w:t>WorkingHours Model:</w:t>
      </w:r>
      <w:r w:rsidRPr="00F22838">
        <w:rPr>
          <w:rFonts w:eastAsia="Times New Roman" w:cs="Times New Roman"/>
          <w:szCs w:val="24"/>
        </w:rPr>
        <w:t xml:space="preserve"> Defines permissible trading hours to regulate when users can place orders, ensuring adherence to market operating times.</w:t>
      </w:r>
    </w:p>
    <w:p w14:paraId="36E07A5A" w14:textId="77777777" w:rsidR="00EE1BFD" w:rsidRPr="00F22838" w:rsidRDefault="00EE1BFD" w:rsidP="009572F0">
      <w:pPr>
        <w:rPr>
          <w:rFonts w:cs="Times New Roman"/>
        </w:rPr>
      </w:pPr>
      <w:r w:rsidRPr="00F22838">
        <w:rPr>
          <w:rFonts w:cs="Times New Roman"/>
        </w:rPr>
        <w:t>4. Notifications App</w:t>
      </w:r>
    </w:p>
    <w:p w14:paraId="5CC28CA9" w14:textId="77777777" w:rsidR="00EE1BFD" w:rsidRPr="00F22838" w:rsidRDefault="00EE1BFD" w:rsidP="00EB1A11">
      <w:pPr>
        <w:pStyle w:val="ListParagraph"/>
        <w:numPr>
          <w:ilvl w:val="0"/>
          <w:numId w:val="59"/>
        </w:numPr>
        <w:spacing w:before="100" w:beforeAutospacing="1" w:after="100" w:afterAutospacing="1"/>
        <w:rPr>
          <w:rFonts w:eastAsia="Times New Roman" w:cs="Times New Roman"/>
          <w:szCs w:val="24"/>
        </w:rPr>
      </w:pPr>
      <w:r w:rsidRPr="00F22838">
        <w:rPr>
          <w:rFonts w:eastAsia="Times New Roman" w:cs="Times New Roman"/>
          <w:b/>
          <w:bCs/>
          <w:szCs w:val="24"/>
        </w:rPr>
        <w:lastRenderedPageBreak/>
        <w:t>Email Notifications:</w:t>
      </w:r>
      <w:r w:rsidRPr="00F22838">
        <w:rPr>
          <w:rFonts w:eastAsia="Times New Roman" w:cs="Times New Roman"/>
          <w:szCs w:val="24"/>
        </w:rPr>
        <w:t xml:space="preserve"> Handles the dispatching of email alerts for various platform events, including trade executions, KYC approvals/rejections, suspensions, and disclosures.</w:t>
      </w:r>
    </w:p>
    <w:p w14:paraId="2E9B118D" w14:textId="77777777" w:rsidR="00EE1BFD" w:rsidRPr="00F22838" w:rsidRDefault="00EE1BFD" w:rsidP="009572F0">
      <w:pPr>
        <w:rPr>
          <w:rFonts w:cs="Times New Roman"/>
        </w:rPr>
      </w:pPr>
      <w:r w:rsidRPr="00F22838">
        <w:rPr>
          <w:rFonts w:cs="Times New Roman"/>
        </w:rPr>
        <w:t>5. Surveillance App</w:t>
      </w:r>
    </w:p>
    <w:p w14:paraId="0DFD261E" w14:textId="77777777" w:rsidR="00EE1BFD" w:rsidRPr="00F22838" w:rsidRDefault="00EE1BFD" w:rsidP="00EB1A11">
      <w:pPr>
        <w:numPr>
          <w:ilvl w:val="0"/>
          <w:numId w:val="58"/>
        </w:numPr>
        <w:spacing w:before="100" w:beforeAutospacing="1" w:after="100" w:afterAutospacing="1"/>
        <w:rPr>
          <w:rFonts w:eastAsia="Times New Roman" w:cs="Times New Roman"/>
          <w:szCs w:val="24"/>
        </w:rPr>
      </w:pPr>
      <w:r w:rsidRPr="00F22838">
        <w:rPr>
          <w:rFonts w:eastAsia="Times New Roman" w:cs="Times New Roman"/>
          <w:b/>
          <w:bCs/>
          <w:szCs w:val="24"/>
        </w:rPr>
        <w:t>Trade Monitoring:</w:t>
      </w:r>
      <w:r w:rsidRPr="00F22838">
        <w:rPr>
          <w:rFonts w:eastAsia="Times New Roman" w:cs="Times New Roman"/>
          <w:szCs w:val="24"/>
        </w:rPr>
        <w:t xml:space="preserve"> Continuously monitors trading activities to identify unusual patterns or volumes that may indicate fraudulent behavior.</w:t>
      </w:r>
    </w:p>
    <w:p w14:paraId="7164AEA6" w14:textId="3B2638B1" w:rsidR="00EE1BFD" w:rsidRPr="00F22838" w:rsidRDefault="00EE1BFD" w:rsidP="00EB1A11">
      <w:pPr>
        <w:numPr>
          <w:ilvl w:val="0"/>
          <w:numId w:val="58"/>
        </w:numPr>
        <w:spacing w:before="100" w:beforeAutospacing="1" w:after="100" w:afterAutospacing="1"/>
        <w:rPr>
          <w:rFonts w:eastAsia="Times New Roman" w:cs="Times New Roman"/>
          <w:szCs w:val="24"/>
        </w:rPr>
      </w:pPr>
      <w:r w:rsidRPr="00F22838">
        <w:rPr>
          <w:rFonts w:eastAsia="Times New Roman" w:cs="Times New Roman"/>
          <w:b/>
          <w:bCs/>
          <w:szCs w:val="24"/>
        </w:rPr>
        <w:t>Flag Suspicious Trades:</w:t>
      </w:r>
      <w:r w:rsidRPr="00F22838">
        <w:rPr>
          <w:rFonts w:eastAsia="Times New Roman" w:cs="Times New Roman"/>
          <w:szCs w:val="24"/>
        </w:rPr>
        <w:t xml:space="preserve"> Automatically flags trades that meet predefined suspicious criteria for further review by regulators.</w:t>
      </w:r>
    </w:p>
    <w:p w14:paraId="6BC3E311" w14:textId="6B049638" w:rsidR="00573D6D" w:rsidRPr="00F22838" w:rsidRDefault="00EE1BFD" w:rsidP="00EE1BFD">
      <w:pPr>
        <w:pStyle w:val="Heading3"/>
        <w:rPr>
          <w:rFonts w:eastAsia="Times New Roman"/>
        </w:rPr>
      </w:pPr>
      <w:bookmarkStart w:id="77" w:name="_Toc187936937"/>
      <w:r w:rsidRPr="00F22838">
        <w:rPr>
          <w:rFonts w:eastAsia="Times New Roman"/>
        </w:rPr>
        <w:t>Design Pattern (Architecture Layers)</w:t>
      </w:r>
      <w:bookmarkEnd w:id="77"/>
    </w:p>
    <w:p w14:paraId="05518C15" w14:textId="77777777" w:rsidR="00EE1BFD" w:rsidRPr="00F22838" w:rsidRDefault="00EE1BFD" w:rsidP="00EE1BFD">
      <w:pPr>
        <w:spacing w:before="100" w:beforeAutospacing="1" w:after="100" w:afterAutospacing="1"/>
        <w:rPr>
          <w:rFonts w:eastAsia="Times New Roman" w:cs="Times New Roman"/>
          <w:szCs w:val="24"/>
        </w:rPr>
      </w:pPr>
      <w:r w:rsidRPr="00F22838">
        <w:rPr>
          <w:rFonts w:eastAsia="Times New Roman" w:cs="Times New Roman"/>
          <w:szCs w:val="24"/>
        </w:rPr>
        <w:t xml:space="preserve">The </w:t>
      </w:r>
      <w:r w:rsidRPr="00F22838">
        <w:rPr>
          <w:rFonts w:eastAsia="Times New Roman" w:cs="Times New Roman"/>
          <w:b/>
          <w:bCs/>
          <w:szCs w:val="24"/>
        </w:rPr>
        <w:t>Ethiopian Stock Market Simulation Platform</w:t>
      </w:r>
      <w:r w:rsidRPr="00F22838">
        <w:rPr>
          <w:rFonts w:eastAsia="Times New Roman" w:cs="Times New Roman"/>
          <w:szCs w:val="24"/>
        </w:rPr>
        <w:t xml:space="preserve"> utilizes a </w:t>
      </w:r>
      <w:r w:rsidRPr="00F22838">
        <w:rPr>
          <w:rFonts w:eastAsia="Times New Roman" w:cs="Times New Roman"/>
          <w:b/>
          <w:bCs/>
          <w:szCs w:val="24"/>
        </w:rPr>
        <w:t>layered architectural pattern</w:t>
      </w:r>
      <w:r w:rsidRPr="00F22838">
        <w:rPr>
          <w:rFonts w:eastAsia="Times New Roman" w:cs="Times New Roman"/>
          <w:szCs w:val="24"/>
        </w:rPr>
        <w:t>, a standard design approach in the industry. This pattern organizes the system into distinct layers, each with specific responsibilities, promoting modularity, scalability, and ease of maintenance.</w:t>
      </w:r>
    </w:p>
    <w:p w14:paraId="2477B8A1" w14:textId="77777777" w:rsidR="00EE1BFD" w:rsidRPr="00F22838" w:rsidRDefault="00EE1BFD" w:rsidP="009572F0">
      <w:pPr>
        <w:rPr>
          <w:rFonts w:cs="Times New Roman"/>
        </w:rPr>
      </w:pPr>
      <w:r w:rsidRPr="00F22838">
        <w:rPr>
          <w:rFonts w:cs="Times New Roman"/>
        </w:rPr>
        <w:t>Layered Architecture Overview</w:t>
      </w:r>
    </w:p>
    <w:p w14:paraId="1FF2B868" w14:textId="77777777" w:rsidR="00EE1BFD" w:rsidRPr="00F22838" w:rsidRDefault="00EE1BFD" w:rsidP="00EB1A11">
      <w:pPr>
        <w:numPr>
          <w:ilvl w:val="0"/>
          <w:numId w:val="60"/>
        </w:numPr>
        <w:spacing w:before="100" w:beforeAutospacing="1" w:after="100" w:afterAutospacing="1"/>
        <w:rPr>
          <w:rFonts w:eastAsia="Times New Roman" w:cs="Times New Roman"/>
          <w:szCs w:val="24"/>
        </w:rPr>
      </w:pPr>
      <w:r w:rsidRPr="00F22838">
        <w:rPr>
          <w:rFonts w:eastAsia="Times New Roman" w:cs="Times New Roman"/>
          <w:b/>
          <w:bCs/>
          <w:szCs w:val="24"/>
        </w:rPr>
        <w:t>Presentation Layer (UI Subsystem)</w:t>
      </w:r>
    </w:p>
    <w:p w14:paraId="3D991EEF" w14:textId="77777777" w:rsidR="00EE1BFD" w:rsidRPr="00F22838" w:rsidRDefault="00EE1BFD" w:rsidP="00EB1A11">
      <w:pPr>
        <w:numPr>
          <w:ilvl w:val="1"/>
          <w:numId w:val="60"/>
        </w:numPr>
        <w:spacing w:before="100" w:beforeAutospacing="1" w:after="100" w:afterAutospacing="1"/>
        <w:rPr>
          <w:rFonts w:eastAsia="Times New Roman" w:cs="Times New Roman"/>
          <w:szCs w:val="24"/>
        </w:rPr>
      </w:pPr>
      <w:r w:rsidRPr="00F22838">
        <w:rPr>
          <w:rFonts w:eastAsia="Times New Roman" w:cs="Times New Roman"/>
          <w:b/>
          <w:bCs/>
          <w:szCs w:val="24"/>
        </w:rPr>
        <w:t>Purpose:</w:t>
      </w:r>
      <w:r w:rsidRPr="00F22838">
        <w:rPr>
          <w:rFonts w:eastAsia="Times New Roman" w:cs="Times New Roman"/>
          <w:szCs w:val="24"/>
        </w:rPr>
        <w:t xml:space="preserve"> Manages all user interactions and displays information to end-users.</w:t>
      </w:r>
    </w:p>
    <w:p w14:paraId="364496A9" w14:textId="77777777" w:rsidR="00EE1BFD" w:rsidRPr="00F22838" w:rsidRDefault="00EE1BFD" w:rsidP="00EB1A11">
      <w:pPr>
        <w:numPr>
          <w:ilvl w:val="1"/>
          <w:numId w:val="60"/>
        </w:numPr>
        <w:spacing w:before="100" w:beforeAutospacing="1" w:after="100" w:afterAutospacing="1"/>
        <w:rPr>
          <w:rFonts w:eastAsia="Times New Roman" w:cs="Times New Roman"/>
          <w:szCs w:val="24"/>
        </w:rPr>
      </w:pPr>
      <w:r w:rsidRPr="00F22838">
        <w:rPr>
          <w:rFonts w:eastAsia="Times New Roman" w:cs="Times New Roman"/>
          <w:b/>
          <w:bCs/>
          <w:szCs w:val="24"/>
        </w:rPr>
        <w:t>Components:</w:t>
      </w:r>
      <w:r w:rsidRPr="00F22838">
        <w:rPr>
          <w:rFonts w:eastAsia="Times New Roman" w:cs="Times New Roman"/>
          <w:szCs w:val="24"/>
        </w:rPr>
        <w:t xml:space="preserve"> Web Client, Responsive Design, User Dashboards.</w:t>
      </w:r>
    </w:p>
    <w:p w14:paraId="00549116" w14:textId="77777777" w:rsidR="00EE1BFD" w:rsidRPr="00F22838" w:rsidRDefault="00EE1BFD" w:rsidP="00EB1A11">
      <w:pPr>
        <w:numPr>
          <w:ilvl w:val="1"/>
          <w:numId w:val="60"/>
        </w:numPr>
        <w:spacing w:before="100" w:beforeAutospacing="1" w:after="100" w:afterAutospacing="1"/>
        <w:rPr>
          <w:rFonts w:eastAsia="Times New Roman" w:cs="Times New Roman"/>
          <w:szCs w:val="24"/>
        </w:rPr>
      </w:pPr>
      <w:r w:rsidRPr="00F22838">
        <w:rPr>
          <w:rFonts w:eastAsia="Times New Roman" w:cs="Times New Roman"/>
          <w:b/>
          <w:bCs/>
          <w:szCs w:val="24"/>
        </w:rPr>
        <w:t>Responsibilities:</w:t>
      </w:r>
      <w:r w:rsidRPr="00F22838">
        <w:rPr>
          <w:rFonts w:eastAsia="Times New Roman" w:cs="Times New Roman"/>
          <w:szCs w:val="24"/>
        </w:rPr>
        <w:t xml:space="preserve"> Render user-friendly interfaces, capture user inputs, and display data from the Business Logic Layer.</w:t>
      </w:r>
    </w:p>
    <w:p w14:paraId="474EBB9A" w14:textId="77777777" w:rsidR="00EE1BFD" w:rsidRPr="00F22838" w:rsidRDefault="00EE1BFD" w:rsidP="00EB1A11">
      <w:pPr>
        <w:numPr>
          <w:ilvl w:val="0"/>
          <w:numId w:val="60"/>
        </w:numPr>
        <w:spacing w:before="100" w:beforeAutospacing="1" w:after="100" w:afterAutospacing="1"/>
        <w:rPr>
          <w:rFonts w:eastAsia="Times New Roman" w:cs="Times New Roman"/>
          <w:szCs w:val="24"/>
        </w:rPr>
      </w:pPr>
      <w:r w:rsidRPr="00F22838">
        <w:rPr>
          <w:rFonts w:eastAsia="Times New Roman" w:cs="Times New Roman"/>
          <w:b/>
          <w:bCs/>
          <w:szCs w:val="24"/>
        </w:rPr>
        <w:t>Business Logic Layer (User Management &amp; Trading Management Subsystems)</w:t>
      </w:r>
    </w:p>
    <w:p w14:paraId="327FEF25" w14:textId="77777777" w:rsidR="00EE1BFD" w:rsidRPr="00F22838" w:rsidRDefault="00EE1BFD" w:rsidP="00EB1A11">
      <w:pPr>
        <w:numPr>
          <w:ilvl w:val="1"/>
          <w:numId w:val="60"/>
        </w:numPr>
        <w:spacing w:before="100" w:beforeAutospacing="1" w:after="100" w:afterAutospacing="1"/>
        <w:rPr>
          <w:rFonts w:eastAsia="Times New Roman" w:cs="Times New Roman"/>
          <w:szCs w:val="24"/>
        </w:rPr>
      </w:pPr>
      <w:r w:rsidRPr="00F22838">
        <w:rPr>
          <w:rFonts w:eastAsia="Times New Roman" w:cs="Times New Roman"/>
          <w:b/>
          <w:bCs/>
          <w:szCs w:val="24"/>
        </w:rPr>
        <w:t>Purpose:</w:t>
      </w:r>
      <w:r w:rsidRPr="00F22838">
        <w:rPr>
          <w:rFonts w:eastAsia="Times New Roman" w:cs="Times New Roman"/>
          <w:szCs w:val="24"/>
        </w:rPr>
        <w:t xml:space="preserve"> Encapsulates the platform’s core functionalities and business rules.</w:t>
      </w:r>
    </w:p>
    <w:p w14:paraId="71062B64" w14:textId="77777777" w:rsidR="00EE1BFD" w:rsidRPr="00F22838" w:rsidRDefault="00EE1BFD" w:rsidP="00EB1A11">
      <w:pPr>
        <w:numPr>
          <w:ilvl w:val="1"/>
          <w:numId w:val="60"/>
        </w:numPr>
        <w:spacing w:before="100" w:beforeAutospacing="1" w:after="100" w:afterAutospacing="1"/>
        <w:rPr>
          <w:rFonts w:eastAsia="Times New Roman" w:cs="Times New Roman"/>
          <w:szCs w:val="24"/>
        </w:rPr>
      </w:pPr>
      <w:r w:rsidRPr="00F22838">
        <w:rPr>
          <w:rFonts w:eastAsia="Times New Roman" w:cs="Times New Roman"/>
          <w:b/>
          <w:bCs/>
          <w:szCs w:val="24"/>
        </w:rPr>
        <w:t>Components:</w:t>
      </w:r>
      <w:r w:rsidRPr="00F22838">
        <w:rPr>
          <w:rFonts w:eastAsia="Times New Roman" w:cs="Times New Roman"/>
          <w:szCs w:val="24"/>
        </w:rPr>
        <w:t xml:space="preserve"> User Management Subsystem, Trading Management Subsystem.</w:t>
      </w:r>
    </w:p>
    <w:p w14:paraId="14BB8A13" w14:textId="77777777" w:rsidR="00EE1BFD" w:rsidRPr="00F22838" w:rsidRDefault="00EE1BFD" w:rsidP="00EB1A11">
      <w:pPr>
        <w:numPr>
          <w:ilvl w:val="1"/>
          <w:numId w:val="60"/>
        </w:numPr>
        <w:spacing w:before="100" w:beforeAutospacing="1" w:after="100" w:afterAutospacing="1"/>
        <w:rPr>
          <w:rFonts w:eastAsia="Times New Roman" w:cs="Times New Roman"/>
          <w:szCs w:val="24"/>
        </w:rPr>
      </w:pPr>
      <w:r w:rsidRPr="00F22838">
        <w:rPr>
          <w:rFonts w:eastAsia="Times New Roman" w:cs="Times New Roman"/>
          <w:b/>
          <w:bCs/>
          <w:szCs w:val="24"/>
        </w:rPr>
        <w:lastRenderedPageBreak/>
        <w:t>Responsibilities:</w:t>
      </w:r>
      <w:r w:rsidRPr="00F22838">
        <w:rPr>
          <w:rFonts w:eastAsia="Times New Roman" w:cs="Times New Roman"/>
          <w:szCs w:val="24"/>
        </w:rPr>
        <w:t xml:space="preserve"> Authenticate users, enforce trading rules, and coordinate data flow between Presentation and Data Access Layers.</w:t>
      </w:r>
    </w:p>
    <w:p w14:paraId="79ACC05C" w14:textId="77777777" w:rsidR="00EE1BFD" w:rsidRPr="00F22838" w:rsidRDefault="00EE1BFD" w:rsidP="00EB1A11">
      <w:pPr>
        <w:numPr>
          <w:ilvl w:val="0"/>
          <w:numId w:val="60"/>
        </w:numPr>
        <w:spacing w:before="100" w:beforeAutospacing="1" w:after="100" w:afterAutospacing="1"/>
        <w:rPr>
          <w:rFonts w:eastAsia="Times New Roman" w:cs="Times New Roman"/>
          <w:szCs w:val="24"/>
        </w:rPr>
      </w:pPr>
      <w:r w:rsidRPr="00F22838">
        <w:rPr>
          <w:rFonts w:eastAsia="Times New Roman" w:cs="Times New Roman"/>
          <w:b/>
          <w:bCs/>
          <w:szCs w:val="24"/>
        </w:rPr>
        <w:t>Data Access Layer (Regulatory and Notification Subsystem)</w:t>
      </w:r>
    </w:p>
    <w:p w14:paraId="735C71DE" w14:textId="77777777" w:rsidR="00EE1BFD" w:rsidRPr="00F22838" w:rsidRDefault="00EE1BFD" w:rsidP="00EB1A11">
      <w:pPr>
        <w:numPr>
          <w:ilvl w:val="1"/>
          <w:numId w:val="60"/>
        </w:numPr>
        <w:spacing w:before="100" w:beforeAutospacing="1" w:after="100" w:afterAutospacing="1"/>
        <w:rPr>
          <w:rFonts w:eastAsia="Times New Roman" w:cs="Times New Roman"/>
          <w:szCs w:val="24"/>
        </w:rPr>
      </w:pPr>
      <w:r w:rsidRPr="00F22838">
        <w:rPr>
          <w:rFonts w:eastAsia="Times New Roman" w:cs="Times New Roman"/>
          <w:b/>
          <w:bCs/>
          <w:szCs w:val="24"/>
        </w:rPr>
        <w:t>Purpose:</w:t>
      </w:r>
      <w:r w:rsidRPr="00F22838">
        <w:rPr>
          <w:rFonts w:eastAsia="Times New Roman" w:cs="Times New Roman"/>
          <w:szCs w:val="24"/>
        </w:rPr>
        <w:t xml:space="preserve"> Handles data storage, retrieval, and manipulation, ensuring data integrity.</w:t>
      </w:r>
    </w:p>
    <w:p w14:paraId="3C8959F2" w14:textId="77777777" w:rsidR="00EE1BFD" w:rsidRPr="00F22838" w:rsidRDefault="00EE1BFD" w:rsidP="00EB1A11">
      <w:pPr>
        <w:numPr>
          <w:ilvl w:val="1"/>
          <w:numId w:val="60"/>
        </w:numPr>
        <w:spacing w:before="100" w:beforeAutospacing="1" w:after="100" w:afterAutospacing="1"/>
        <w:rPr>
          <w:rFonts w:eastAsia="Times New Roman" w:cs="Times New Roman"/>
          <w:szCs w:val="24"/>
        </w:rPr>
      </w:pPr>
      <w:r w:rsidRPr="00F22838">
        <w:rPr>
          <w:rFonts w:eastAsia="Times New Roman" w:cs="Times New Roman"/>
          <w:b/>
          <w:bCs/>
          <w:szCs w:val="24"/>
        </w:rPr>
        <w:t>Components:</w:t>
      </w:r>
      <w:r w:rsidRPr="00F22838">
        <w:rPr>
          <w:rFonts w:eastAsia="Times New Roman" w:cs="Times New Roman"/>
          <w:szCs w:val="24"/>
        </w:rPr>
        <w:t xml:space="preserve"> Regulatory Subsystem, Notification Subsystem, PostgreSQL Database.</w:t>
      </w:r>
    </w:p>
    <w:p w14:paraId="7C4C5BF9" w14:textId="77777777" w:rsidR="00EE1BFD" w:rsidRPr="00F22838" w:rsidRDefault="00EE1BFD" w:rsidP="00EB1A11">
      <w:pPr>
        <w:numPr>
          <w:ilvl w:val="1"/>
          <w:numId w:val="60"/>
        </w:numPr>
        <w:spacing w:before="100" w:beforeAutospacing="1" w:after="100" w:afterAutospacing="1"/>
        <w:rPr>
          <w:rFonts w:eastAsia="Times New Roman" w:cs="Times New Roman"/>
          <w:szCs w:val="24"/>
        </w:rPr>
      </w:pPr>
      <w:r w:rsidRPr="00F22838">
        <w:rPr>
          <w:rFonts w:eastAsia="Times New Roman" w:cs="Times New Roman"/>
          <w:b/>
          <w:bCs/>
          <w:szCs w:val="24"/>
        </w:rPr>
        <w:t>Responsibilities:</w:t>
      </w:r>
      <w:r w:rsidRPr="00F22838">
        <w:rPr>
          <w:rFonts w:eastAsia="Times New Roman" w:cs="Times New Roman"/>
          <w:szCs w:val="24"/>
        </w:rPr>
        <w:t xml:space="preserve"> Perform CRUD operations, maintain audit logs, enforce regulations, and send user notifications.</w:t>
      </w:r>
    </w:p>
    <w:p w14:paraId="18714F1A" w14:textId="77777777" w:rsidR="00EE1BFD" w:rsidRPr="00F22838" w:rsidRDefault="00EE1BFD" w:rsidP="00EB1A11">
      <w:pPr>
        <w:numPr>
          <w:ilvl w:val="0"/>
          <w:numId w:val="60"/>
        </w:numPr>
        <w:spacing w:before="100" w:beforeAutospacing="1" w:after="100" w:afterAutospacing="1"/>
        <w:rPr>
          <w:rFonts w:eastAsia="Times New Roman" w:cs="Times New Roman"/>
          <w:szCs w:val="24"/>
        </w:rPr>
      </w:pPr>
      <w:r w:rsidRPr="00F22838">
        <w:rPr>
          <w:rFonts w:eastAsia="Times New Roman" w:cs="Times New Roman"/>
          <w:b/>
          <w:bCs/>
          <w:szCs w:val="24"/>
        </w:rPr>
        <w:t>Infrastructure Layer</w:t>
      </w:r>
    </w:p>
    <w:p w14:paraId="4DF464CC" w14:textId="77777777" w:rsidR="00EE1BFD" w:rsidRPr="00F22838" w:rsidRDefault="00EE1BFD" w:rsidP="00EB1A11">
      <w:pPr>
        <w:numPr>
          <w:ilvl w:val="1"/>
          <w:numId w:val="60"/>
        </w:numPr>
        <w:spacing w:before="100" w:beforeAutospacing="1" w:after="100" w:afterAutospacing="1"/>
        <w:rPr>
          <w:rFonts w:eastAsia="Times New Roman" w:cs="Times New Roman"/>
          <w:szCs w:val="24"/>
        </w:rPr>
      </w:pPr>
      <w:r w:rsidRPr="00F22838">
        <w:rPr>
          <w:rFonts w:eastAsia="Times New Roman" w:cs="Times New Roman"/>
          <w:b/>
          <w:bCs/>
          <w:szCs w:val="24"/>
        </w:rPr>
        <w:t>Purpose:</w:t>
      </w:r>
      <w:r w:rsidRPr="00F22838">
        <w:rPr>
          <w:rFonts w:eastAsia="Times New Roman" w:cs="Times New Roman"/>
          <w:szCs w:val="24"/>
        </w:rPr>
        <w:t xml:space="preserve"> Provides essential services and infrastructure to support other layers.</w:t>
      </w:r>
    </w:p>
    <w:p w14:paraId="33CBC379" w14:textId="77777777" w:rsidR="00EE1BFD" w:rsidRPr="00F22838" w:rsidRDefault="00EE1BFD" w:rsidP="00EB1A11">
      <w:pPr>
        <w:numPr>
          <w:ilvl w:val="1"/>
          <w:numId w:val="60"/>
        </w:numPr>
        <w:spacing w:before="100" w:beforeAutospacing="1" w:after="100" w:afterAutospacing="1"/>
        <w:rPr>
          <w:rFonts w:eastAsia="Times New Roman" w:cs="Times New Roman"/>
          <w:szCs w:val="24"/>
        </w:rPr>
      </w:pPr>
      <w:r w:rsidRPr="00F22838">
        <w:rPr>
          <w:rFonts w:eastAsia="Times New Roman" w:cs="Times New Roman"/>
          <w:b/>
          <w:bCs/>
          <w:szCs w:val="24"/>
        </w:rPr>
        <w:t>Components:</w:t>
      </w:r>
      <w:r w:rsidRPr="00F22838">
        <w:rPr>
          <w:rFonts w:eastAsia="Times New Roman" w:cs="Times New Roman"/>
          <w:szCs w:val="24"/>
        </w:rPr>
        <w:t xml:space="preserve"> Email Server, Admin Panel.</w:t>
      </w:r>
    </w:p>
    <w:p w14:paraId="2B16B8DF" w14:textId="77777777" w:rsidR="00EE1BFD" w:rsidRPr="00F22838" w:rsidRDefault="00EE1BFD" w:rsidP="00EB1A11">
      <w:pPr>
        <w:numPr>
          <w:ilvl w:val="1"/>
          <w:numId w:val="60"/>
        </w:numPr>
        <w:spacing w:before="100" w:beforeAutospacing="1" w:after="100" w:afterAutospacing="1"/>
        <w:rPr>
          <w:rFonts w:eastAsia="Times New Roman" w:cs="Times New Roman"/>
          <w:szCs w:val="24"/>
        </w:rPr>
      </w:pPr>
      <w:r w:rsidRPr="00F22838">
        <w:rPr>
          <w:rFonts w:eastAsia="Times New Roman" w:cs="Times New Roman"/>
          <w:b/>
          <w:bCs/>
          <w:szCs w:val="24"/>
        </w:rPr>
        <w:t>Responsibilities:</w:t>
      </w:r>
      <w:r w:rsidRPr="00F22838">
        <w:rPr>
          <w:rFonts w:eastAsia="Times New Roman" w:cs="Times New Roman"/>
          <w:szCs w:val="24"/>
        </w:rPr>
        <w:t xml:space="preserve"> Manage communication services, support administrative tasks, and ensure system reliability.</w:t>
      </w:r>
    </w:p>
    <w:p w14:paraId="21BF1A88" w14:textId="77777777" w:rsidR="00EE1BFD" w:rsidRPr="00F22838" w:rsidRDefault="00EE1BFD" w:rsidP="009572F0">
      <w:pPr>
        <w:rPr>
          <w:rFonts w:cs="Times New Roman"/>
        </w:rPr>
      </w:pPr>
      <w:r w:rsidRPr="00F22838">
        <w:rPr>
          <w:rFonts w:cs="Times New Roman"/>
        </w:rPr>
        <w:t>Benefits of Layered Architecture</w:t>
      </w:r>
    </w:p>
    <w:p w14:paraId="3B698CE0" w14:textId="77777777" w:rsidR="00EE1BFD" w:rsidRPr="00F22838" w:rsidRDefault="00EE1BFD" w:rsidP="00EB1A11">
      <w:pPr>
        <w:numPr>
          <w:ilvl w:val="0"/>
          <w:numId w:val="61"/>
        </w:numPr>
        <w:spacing w:before="100" w:beforeAutospacing="1" w:after="100" w:afterAutospacing="1"/>
        <w:rPr>
          <w:rFonts w:eastAsia="Times New Roman" w:cs="Times New Roman"/>
          <w:szCs w:val="24"/>
        </w:rPr>
      </w:pPr>
      <w:r w:rsidRPr="00F22838">
        <w:rPr>
          <w:rFonts w:eastAsia="Times New Roman" w:cs="Times New Roman"/>
          <w:b/>
          <w:bCs/>
          <w:szCs w:val="24"/>
        </w:rPr>
        <w:t>Separation of Concerns:</w:t>
      </w:r>
      <w:r w:rsidRPr="00F22838">
        <w:rPr>
          <w:rFonts w:eastAsia="Times New Roman" w:cs="Times New Roman"/>
          <w:szCs w:val="24"/>
        </w:rPr>
        <w:t xml:space="preserve"> Each layer has a defined role, reducing interdependencies and simplifying maintenance.</w:t>
      </w:r>
    </w:p>
    <w:p w14:paraId="5B4E536D" w14:textId="77777777" w:rsidR="00EE1BFD" w:rsidRPr="00F22838" w:rsidRDefault="00EE1BFD" w:rsidP="00EB1A11">
      <w:pPr>
        <w:numPr>
          <w:ilvl w:val="0"/>
          <w:numId w:val="61"/>
        </w:numPr>
        <w:spacing w:before="100" w:beforeAutospacing="1" w:after="100" w:afterAutospacing="1"/>
        <w:rPr>
          <w:rFonts w:eastAsia="Times New Roman" w:cs="Times New Roman"/>
          <w:szCs w:val="24"/>
        </w:rPr>
      </w:pPr>
      <w:r w:rsidRPr="00F22838">
        <w:rPr>
          <w:rFonts w:eastAsia="Times New Roman" w:cs="Times New Roman"/>
          <w:b/>
          <w:bCs/>
          <w:szCs w:val="24"/>
        </w:rPr>
        <w:t>Scalability:</w:t>
      </w:r>
      <w:r w:rsidRPr="00F22838">
        <w:rPr>
          <w:rFonts w:eastAsia="Times New Roman" w:cs="Times New Roman"/>
          <w:szCs w:val="24"/>
        </w:rPr>
        <w:t xml:space="preserve"> Layers can be scaled independently to handle increasing demands efficiently.</w:t>
      </w:r>
    </w:p>
    <w:p w14:paraId="66E36592" w14:textId="77777777" w:rsidR="00EE1BFD" w:rsidRPr="00F22838" w:rsidRDefault="00EE1BFD" w:rsidP="00EB1A11">
      <w:pPr>
        <w:numPr>
          <w:ilvl w:val="0"/>
          <w:numId w:val="61"/>
        </w:numPr>
        <w:spacing w:before="100" w:beforeAutospacing="1" w:after="100" w:afterAutospacing="1"/>
        <w:rPr>
          <w:rFonts w:eastAsia="Times New Roman" w:cs="Times New Roman"/>
          <w:szCs w:val="24"/>
        </w:rPr>
      </w:pPr>
      <w:r w:rsidRPr="00F22838">
        <w:rPr>
          <w:rFonts w:eastAsia="Times New Roman" w:cs="Times New Roman"/>
          <w:b/>
          <w:bCs/>
          <w:szCs w:val="24"/>
        </w:rPr>
        <w:t>Maintainability:</w:t>
      </w:r>
      <w:r w:rsidRPr="00F22838">
        <w:rPr>
          <w:rFonts w:eastAsia="Times New Roman" w:cs="Times New Roman"/>
          <w:szCs w:val="24"/>
        </w:rPr>
        <w:t xml:space="preserve"> Isolated layers facilitate easier debugging, testing, and updates without impacting other components.</w:t>
      </w:r>
    </w:p>
    <w:p w14:paraId="3CBC7E3C" w14:textId="77777777" w:rsidR="00EE1BFD" w:rsidRPr="00F22838" w:rsidRDefault="00EE1BFD" w:rsidP="00EB1A11">
      <w:pPr>
        <w:numPr>
          <w:ilvl w:val="0"/>
          <w:numId w:val="61"/>
        </w:numPr>
        <w:spacing w:before="100" w:beforeAutospacing="1" w:after="100" w:afterAutospacing="1"/>
        <w:rPr>
          <w:rFonts w:eastAsia="Times New Roman" w:cs="Times New Roman"/>
          <w:szCs w:val="24"/>
        </w:rPr>
      </w:pPr>
      <w:r w:rsidRPr="00F22838">
        <w:rPr>
          <w:rFonts w:eastAsia="Times New Roman" w:cs="Times New Roman"/>
          <w:b/>
          <w:bCs/>
          <w:szCs w:val="24"/>
        </w:rPr>
        <w:t>Reusability:</w:t>
      </w:r>
      <w:r w:rsidRPr="00F22838">
        <w:rPr>
          <w:rFonts w:eastAsia="Times New Roman" w:cs="Times New Roman"/>
          <w:szCs w:val="24"/>
        </w:rPr>
        <w:t xml:space="preserve"> Common functionalities within layers can be reused across different parts of the application, enhancing consistency.</w:t>
      </w:r>
    </w:p>
    <w:p w14:paraId="2643A8BA" w14:textId="77777777" w:rsidR="00EE1BFD" w:rsidRPr="00F22838" w:rsidRDefault="00EE1BFD" w:rsidP="00EB1A11">
      <w:pPr>
        <w:numPr>
          <w:ilvl w:val="0"/>
          <w:numId w:val="61"/>
        </w:numPr>
        <w:spacing w:before="100" w:beforeAutospacing="1" w:after="100" w:afterAutospacing="1"/>
        <w:rPr>
          <w:rFonts w:eastAsia="Times New Roman" w:cs="Times New Roman"/>
          <w:szCs w:val="24"/>
        </w:rPr>
      </w:pPr>
      <w:r w:rsidRPr="00F22838">
        <w:rPr>
          <w:rFonts w:eastAsia="Times New Roman" w:cs="Times New Roman"/>
          <w:b/>
          <w:bCs/>
          <w:szCs w:val="24"/>
        </w:rPr>
        <w:t>Flexibility:</w:t>
      </w:r>
      <w:r w:rsidRPr="00F22838">
        <w:rPr>
          <w:rFonts w:eastAsia="Times New Roman" w:cs="Times New Roman"/>
          <w:szCs w:val="24"/>
        </w:rPr>
        <w:t xml:space="preserve"> New features or technologies can be integrated by modifying or adding layers without disrupting existing functionalities.</w:t>
      </w:r>
    </w:p>
    <w:p w14:paraId="0CACB4C0" w14:textId="77777777" w:rsidR="00EE1BFD" w:rsidRPr="00F22838" w:rsidRDefault="00EE1BFD" w:rsidP="009572F0">
      <w:pPr>
        <w:rPr>
          <w:rFonts w:cs="Times New Roman"/>
        </w:rPr>
      </w:pPr>
      <w:r w:rsidRPr="00F22838">
        <w:rPr>
          <w:rFonts w:cs="Times New Roman"/>
        </w:rPr>
        <w:t>Implementation in Ethiopian Stock Market Simulation Platform</w:t>
      </w:r>
    </w:p>
    <w:p w14:paraId="589EE0AC" w14:textId="77777777" w:rsidR="00EE1BFD" w:rsidRPr="00F22838" w:rsidRDefault="00EE1BFD" w:rsidP="00EB1A11">
      <w:pPr>
        <w:numPr>
          <w:ilvl w:val="0"/>
          <w:numId w:val="62"/>
        </w:numPr>
        <w:spacing w:before="100" w:beforeAutospacing="1" w:after="100" w:afterAutospacing="1"/>
        <w:rPr>
          <w:rFonts w:eastAsia="Times New Roman" w:cs="Times New Roman"/>
          <w:szCs w:val="24"/>
        </w:rPr>
      </w:pPr>
      <w:r w:rsidRPr="00F22838">
        <w:rPr>
          <w:rFonts w:eastAsia="Times New Roman" w:cs="Times New Roman"/>
          <w:b/>
          <w:bCs/>
          <w:szCs w:val="24"/>
        </w:rPr>
        <w:lastRenderedPageBreak/>
        <w:t>Presentation Layer:</w:t>
      </w:r>
      <w:r w:rsidRPr="00F22838">
        <w:rPr>
          <w:rFonts w:eastAsia="Times New Roman" w:cs="Times New Roman"/>
          <w:szCs w:val="24"/>
        </w:rPr>
        <w:t xml:space="preserve"> Implemented through the </w:t>
      </w:r>
      <w:r w:rsidRPr="00F22838">
        <w:rPr>
          <w:rFonts w:eastAsia="Times New Roman" w:cs="Times New Roman"/>
          <w:b/>
          <w:bCs/>
          <w:szCs w:val="24"/>
        </w:rPr>
        <w:t>UI Subsystem</w:t>
      </w:r>
      <w:r w:rsidRPr="00F22838">
        <w:rPr>
          <w:rFonts w:eastAsia="Times New Roman" w:cs="Times New Roman"/>
          <w:szCs w:val="24"/>
        </w:rPr>
        <w:t>, offering intuitive interfaces for Traders, Regulators, and Company Admins.</w:t>
      </w:r>
    </w:p>
    <w:p w14:paraId="621E05CB" w14:textId="77777777" w:rsidR="00EE1BFD" w:rsidRPr="00F22838" w:rsidRDefault="00EE1BFD" w:rsidP="00EB1A11">
      <w:pPr>
        <w:numPr>
          <w:ilvl w:val="0"/>
          <w:numId w:val="62"/>
        </w:numPr>
        <w:spacing w:before="100" w:beforeAutospacing="1" w:after="100" w:afterAutospacing="1"/>
        <w:rPr>
          <w:rFonts w:eastAsia="Times New Roman" w:cs="Times New Roman"/>
          <w:szCs w:val="24"/>
        </w:rPr>
      </w:pPr>
      <w:r w:rsidRPr="00F22838">
        <w:rPr>
          <w:rFonts w:eastAsia="Times New Roman" w:cs="Times New Roman"/>
          <w:b/>
          <w:bCs/>
          <w:szCs w:val="24"/>
        </w:rPr>
        <w:t>Business Logic Layer:</w:t>
      </w:r>
      <w:r w:rsidRPr="00F22838">
        <w:rPr>
          <w:rFonts w:eastAsia="Times New Roman" w:cs="Times New Roman"/>
          <w:szCs w:val="24"/>
        </w:rPr>
        <w:t xml:space="preserve"> Comprises the </w:t>
      </w:r>
      <w:r w:rsidRPr="00F22838">
        <w:rPr>
          <w:rFonts w:eastAsia="Times New Roman" w:cs="Times New Roman"/>
          <w:b/>
          <w:bCs/>
          <w:szCs w:val="24"/>
        </w:rPr>
        <w:t>User Management</w:t>
      </w:r>
      <w:r w:rsidRPr="00F22838">
        <w:rPr>
          <w:rFonts w:eastAsia="Times New Roman" w:cs="Times New Roman"/>
          <w:szCs w:val="24"/>
        </w:rPr>
        <w:t xml:space="preserve"> and </w:t>
      </w:r>
      <w:r w:rsidRPr="00F22838">
        <w:rPr>
          <w:rFonts w:eastAsia="Times New Roman" w:cs="Times New Roman"/>
          <w:b/>
          <w:bCs/>
          <w:szCs w:val="24"/>
        </w:rPr>
        <w:t>Trading Management Subsystems</w:t>
      </w:r>
      <w:r w:rsidRPr="00F22838">
        <w:rPr>
          <w:rFonts w:eastAsia="Times New Roman" w:cs="Times New Roman"/>
          <w:szCs w:val="24"/>
        </w:rPr>
        <w:t>, handling authentication, KYC verification, order processing, and trade execution.</w:t>
      </w:r>
    </w:p>
    <w:p w14:paraId="34D11862" w14:textId="77777777" w:rsidR="00EE1BFD" w:rsidRPr="00F22838" w:rsidRDefault="00EE1BFD" w:rsidP="00EB1A11">
      <w:pPr>
        <w:numPr>
          <w:ilvl w:val="0"/>
          <w:numId w:val="62"/>
        </w:numPr>
        <w:spacing w:before="100" w:beforeAutospacing="1" w:after="100" w:afterAutospacing="1"/>
        <w:rPr>
          <w:rFonts w:eastAsia="Times New Roman" w:cs="Times New Roman"/>
          <w:szCs w:val="24"/>
        </w:rPr>
      </w:pPr>
      <w:r w:rsidRPr="00F22838">
        <w:rPr>
          <w:rFonts w:eastAsia="Times New Roman" w:cs="Times New Roman"/>
          <w:b/>
          <w:bCs/>
          <w:szCs w:val="24"/>
        </w:rPr>
        <w:t>Data Access Layer:</w:t>
      </w:r>
      <w:r w:rsidRPr="00F22838">
        <w:rPr>
          <w:rFonts w:eastAsia="Times New Roman" w:cs="Times New Roman"/>
          <w:szCs w:val="24"/>
        </w:rPr>
        <w:t xml:space="preserve"> Managed by the </w:t>
      </w:r>
      <w:r w:rsidRPr="00F22838">
        <w:rPr>
          <w:rFonts w:eastAsia="Times New Roman" w:cs="Times New Roman"/>
          <w:b/>
          <w:bCs/>
          <w:szCs w:val="24"/>
        </w:rPr>
        <w:t>Regulatory and Notification Subsystem</w:t>
      </w:r>
      <w:r w:rsidRPr="00F22838">
        <w:rPr>
          <w:rFonts w:eastAsia="Times New Roman" w:cs="Times New Roman"/>
          <w:szCs w:val="24"/>
        </w:rPr>
        <w:t xml:space="preserve">, interacting with the </w:t>
      </w:r>
      <w:r w:rsidRPr="00F22838">
        <w:rPr>
          <w:rFonts w:eastAsia="Times New Roman" w:cs="Times New Roman"/>
          <w:b/>
          <w:bCs/>
          <w:szCs w:val="24"/>
        </w:rPr>
        <w:t>PostgreSQL Database</w:t>
      </w:r>
      <w:r w:rsidRPr="00F22838">
        <w:rPr>
          <w:rFonts w:eastAsia="Times New Roman" w:cs="Times New Roman"/>
          <w:szCs w:val="24"/>
        </w:rPr>
        <w:t xml:space="preserve"> to enforce regulations, maintain audit trails, and manage notifications.</w:t>
      </w:r>
    </w:p>
    <w:p w14:paraId="54A1470F" w14:textId="77777777" w:rsidR="00EE1BFD" w:rsidRPr="00F22838" w:rsidRDefault="00EE1BFD" w:rsidP="00EB1A11">
      <w:pPr>
        <w:numPr>
          <w:ilvl w:val="0"/>
          <w:numId w:val="62"/>
        </w:numPr>
        <w:spacing w:before="100" w:beforeAutospacing="1" w:after="100" w:afterAutospacing="1"/>
        <w:rPr>
          <w:rFonts w:eastAsia="Times New Roman" w:cs="Times New Roman"/>
          <w:szCs w:val="24"/>
        </w:rPr>
      </w:pPr>
      <w:r w:rsidRPr="00F22838">
        <w:rPr>
          <w:rFonts w:eastAsia="Times New Roman" w:cs="Times New Roman"/>
          <w:b/>
          <w:bCs/>
          <w:szCs w:val="24"/>
        </w:rPr>
        <w:t>Infrastructure Layer:</w:t>
      </w:r>
      <w:r w:rsidRPr="00F22838">
        <w:rPr>
          <w:rFonts w:eastAsia="Times New Roman" w:cs="Times New Roman"/>
          <w:szCs w:val="24"/>
        </w:rPr>
        <w:t xml:space="preserve"> Supported by the </w:t>
      </w:r>
      <w:r w:rsidRPr="00F22838">
        <w:rPr>
          <w:rFonts w:eastAsia="Times New Roman" w:cs="Times New Roman"/>
          <w:b/>
          <w:bCs/>
          <w:szCs w:val="24"/>
        </w:rPr>
        <w:t>Email Server</w:t>
      </w:r>
      <w:r w:rsidRPr="00F22838">
        <w:rPr>
          <w:rFonts w:eastAsia="Times New Roman" w:cs="Times New Roman"/>
          <w:szCs w:val="24"/>
        </w:rPr>
        <w:t xml:space="preserve"> and </w:t>
      </w:r>
      <w:r w:rsidRPr="00F22838">
        <w:rPr>
          <w:rFonts w:eastAsia="Times New Roman" w:cs="Times New Roman"/>
          <w:b/>
          <w:bCs/>
          <w:szCs w:val="24"/>
        </w:rPr>
        <w:t>Admin Panel</w:t>
      </w:r>
      <w:r w:rsidRPr="00F22838">
        <w:rPr>
          <w:rFonts w:eastAsia="Times New Roman" w:cs="Times New Roman"/>
          <w:szCs w:val="24"/>
        </w:rPr>
        <w:t>, ensuring efficient communication and administrative oversight.</w:t>
      </w:r>
    </w:p>
    <w:p w14:paraId="442588E6" w14:textId="3D246351" w:rsidR="00573D6D" w:rsidRPr="00F22838" w:rsidRDefault="00703EDF" w:rsidP="00703EDF">
      <w:pPr>
        <w:pStyle w:val="Heading3"/>
        <w:jc w:val="left"/>
        <w:rPr>
          <w:rFonts w:eastAsia="Times New Roman"/>
        </w:rPr>
      </w:pPr>
      <w:bookmarkStart w:id="78" w:name="_Toc187936938"/>
      <w:r w:rsidRPr="00F22838">
        <w:t>Object Design Document (ODD)</w:t>
      </w:r>
      <w:bookmarkEnd w:id="78"/>
    </w:p>
    <w:p w14:paraId="028DE4D7" w14:textId="4261A93D" w:rsidR="00005E48" w:rsidRPr="00F22838" w:rsidRDefault="00703EDF" w:rsidP="002B377F">
      <w:pPr>
        <w:spacing w:before="100" w:beforeAutospacing="1" w:after="100" w:afterAutospacing="1"/>
        <w:rPr>
          <w:rFonts w:eastAsia="Times New Roman" w:cs="Times New Roman"/>
          <w:szCs w:val="24"/>
        </w:rPr>
      </w:pPr>
      <w:r w:rsidRPr="00F22838">
        <w:rPr>
          <w:rFonts w:eastAsia="Times New Roman" w:cs="Times New Roman"/>
          <w:szCs w:val="24"/>
        </w:rPr>
        <w:t xml:space="preserve">The </w:t>
      </w:r>
      <w:r w:rsidRPr="00F22838">
        <w:rPr>
          <w:rFonts w:eastAsia="Times New Roman" w:cs="Times New Roman"/>
          <w:b/>
          <w:bCs/>
          <w:szCs w:val="24"/>
        </w:rPr>
        <w:t>Object Design Document (ODD)</w:t>
      </w:r>
      <w:r w:rsidRPr="00F22838">
        <w:rPr>
          <w:rFonts w:eastAsia="Times New Roman" w:cs="Times New Roman"/>
          <w:szCs w:val="24"/>
        </w:rPr>
        <w:t xml:space="preserve"> provides a detailed blueprint of the Ethiopian Stock Market Simulation Platform's system architecture. It outlines the structure, behavior, and interactions of the system's objects, ensuring a clear understanding of how various components collaborate to achieve the platform's functionalities.</w:t>
      </w:r>
    </w:p>
    <w:p w14:paraId="56DD2BB8" w14:textId="77777777" w:rsidR="002B377F" w:rsidRPr="00F22838" w:rsidRDefault="002B377F" w:rsidP="002B377F">
      <w:pPr>
        <w:pStyle w:val="Heading4"/>
        <w:jc w:val="left"/>
        <w:rPr>
          <w:rFonts w:eastAsia="Times New Roman"/>
        </w:rPr>
      </w:pPr>
      <w:r w:rsidRPr="00F22838">
        <w:rPr>
          <w:rFonts w:eastAsia="Times New Roman"/>
        </w:rPr>
        <w:t>Class Interface</w:t>
      </w:r>
    </w:p>
    <w:p w14:paraId="2DCB50D4" w14:textId="78AA5471" w:rsidR="001442FF" w:rsidRPr="00F22838" w:rsidRDefault="002B377F" w:rsidP="002B377F">
      <w:pPr>
        <w:pStyle w:val="Default"/>
        <w:spacing w:line="360" w:lineRule="auto"/>
        <w:jc w:val="both"/>
      </w:pPr>
      <w:r w:rsidRPr="00F22838">
        <w:t xml:space="preserve">The </w:t>
      </w:r>
      <w:r w:rsidRPr="00F22838">
        <w:rPr>
          <w:b/>
          <w:bCs/>
        </w:rPr>
        <w:t>Class Interface</w:t>
      </w:r>
      <w:r w:rsidRPr="00F22838">
        <w:t xml:space="preserve"> section delineates the primary classes within the Ethiopian Stock Market Simulation Platform, highlighting their attributes, methods, and relationships. This structured overview facilitates a comprehensive understanding of the system's object-oriented design.</w:t>
      </w:r>
    </w:p>
    <w:p w14:paraId="5AF29B1C" w14:textId="77777777" w:rsidR="002B377F" w:rsidRPr="00F22838" w:rsidRDefault="002B377F" w:rsidP="002B377F">
      <w:pPr>
        <w:pStyle w:val="Default"/>
        <w:spacing w:line="360" w:lineRule="auto"/>
        <w:jc w:val="both"/>
      </w:pPr>
    </w:p>
    <w:p w14:paraId="21B2169C" w14:textId="77777777" w:rsidR="002B377F" w:rsidRPr="00F22838" w:rsidRDefault="002B377F" w:rsidP="002B377F">
      <w:pPr>
        <w:pStyle w:val="Default"/>
        <w:spacing w:line="360" w:lineRule="auto"/>
        <w:jc w:val="both"/>
      </w:pPr>
    </w:p>
    <w:p w14:paraId="2D3C7633" w14:textId="77777777" w:rsidR="002B377F" w:rsidRPr="00F22838" w:rsidRDefault="002B377F" w:rsidP="002B377F">
      <w:pPr>
        <w:pStyle w:val="Default"/>
        <w:spacing w:line="360" w:lineRule="auto"/>
        <w:jc w:val="both"/>
      </w:pPr>
    </w:p>
    <w:p w14:paraId="2BD7AAD8" w14:textId="77777777" w:rsidR="002B377F" w:rsidRPr="00F22838" w:rsidRDefault="002B377F" w:rsidP="002B377F">
      <w:pPr>
        <w:pStyle w:val="Default"/>
        <w:spacing w:line="360" w:lineRule="auto"/>
        <w:jc w:val="both"/>
      </w:pPr>
    </w:p>
    <w:p w14:paraId="268DB558" w14:textId="77777777" w:rsidR="002B377F" w:rsidRPr="00F22838" w:rsidRDefault="002B377F" w:rsidP="002B377F">
      <w:pPr>
        <w:pStyle w:val="Default"/>
        <w:spacing w:line="360" w:lineRule="auto"/>
        <w:jc w:val="both"/>
      </w:pPr>
    </w:p>
    <w:p w14:paraId="3FB2FAAF" w14:textId="77777777" w:rsidR="002B377F" w:rsidRPr="00F22838" w:rsidRDefault="002B377F" w:rsidP="002B377F">
      <w:pPr>
        <w:pStyle w:val="Default"/>
        <w:spacing w:line="360" w:lineRule="auto"/>
        <w:jc w:val="both"/>
      </w:pPr>
    </w:p>
    <w:p w14:paraId="6E4D86CD" w14:textId="77777777" w:rsidR="002B377F" w:rsidRPr="00F22838" w:rsidRDefault="002B377F" w:rsidP="002B377F">
      <w:pPr>
        <w:pStyle w:val="Default"/>
        <w:spacing w:line="360" w:lineRule="auto"/>
        <w:jc w:val="both"/>
      </w:pPr>
    </w:p>
    <w:p w14:paraId="47AC1207" w14:textId="77777777" w:rsidR="002B377F" w:rsidRPr="00F22838" w:rsidRDefault="002B377F" w:rsidP="002B377F">
      <w:pPr>
        <w:pStyle w:val="Default"/>
        <w:spacing w:line="360" w:lineRule="auto"/>
        <w:jc w:val="both"/>
      </w:pPr>
    </w:p>
    <w:p w14:paraId="19EF39A5" w14:textId="77777777" w:rsidR="002B377F" w:rsidRPr="00F22838" w:rsidRDefault="002B377F" w:rsidP="002B377F">
      <w:pPr>
        <w:spacing w:before="100" w:beforeAutospacing="1" w:after="100" w:afterAutospacing="1" w:line="240" w:lineRule="auto"/>
        <w:outlineLvl w:val="3"/>
        <w:rPr>
          <w:rFonts w:cs="Times New Roman"/>
        </w:rPr>
      </w:pPr>
      <w:r w:rsidRPr="00F22838">
        <w:rPr>
          <w:rFonts w:cs="Times New Roman"/>
        </w:rPr>
        <w:lastRenderedPageBreak/>
        <w:t>Key Classes Overview</w:t>
      </w:r>
    </w:p>
    <w:tbl>
      <w:tblPr>
        <w:tblStyle w:val="GridTable1Light1"/>
        <w:tblW w:w="5901" w:type="pct"/>
        <w:tblInd w:w="-882" w:type="dxa"/>
        <w:tblLook w:val="04A0" w:firstRow="1" w:lastRow="0" w:firstColumn="1" w:lastColumn="0" w:noHBand="0" w:noVBand="1"/>
      </w:tblPr>
      <w:tblGrid>
        <w:gridCol w:w="2610"/>
        <w:gridCol w:w="2983"/>
        <w:gridCol w:w="2816"/>
        <w:gridCol w:w="2043"/>
      </w:tblGrid>
      <w:tr w:rsidR="002B377F" w:rsidRPr="00F22838" w14:paraId="73FBF8C2" w14:textId="77777777" w:rsidTr="000A7780">
        <w:trPr>
          <w:cnfStyle w:val="100000000000" w:firstRow="1" w:lastRow="0" w:firstColumn="0" w:lastColumn="0" w:oddVBand="0" w:evenVBand="0" w:oddHBand="0"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249" w:type="pct"/>
            <w:hideMark/>
          </w:tcPr>
          <w:p w14:paraId="7678C90A" w14:textId="77777777" w:rsidR="002B377F" w:rsidRPr="00F22838" w:rsidRDefault="002B377F" w:rsidP="002B377F">
            <w:pPr>
              <w:spacing w:line="240" w:lineRule="auto"/>
              <w:jc w:val="center"/>
              <w:rPr>
                <w:rFonts w:eastAsia="Times New Roman" w:cs="Times New Roman"/>
                <w:szCs w:val="24"/>
              </w:rPr>
            </w:pPr>
            <w:r w:rsidRPr="00F22838">
              <w:rPr>
                <w:rFonts w:eastAsia="Times New Roman" w:cs="Times New Roman"/>
                <w:szCs w:val="24"/>
              </w:rPr>
              <w:t>Class Name</w:t>
            </w:r>
          </w:p>
        </w:tc>
        <w:tc>
          <w:tcPr>
            <w:tcW w:w="1427" w:type="pct"/>
            <w:hideMark/>
          </w:tcPr>
          <w:p w14:paraId="12C57F5E" w14:textId="77777777" w:rsidR="002B377F" w:rsidRPr="00F22838" w:rsidRDefault="002B377F" w:rsidP="002B377F">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Attributes</w:t>
            </w:r>
          </w:p>
        </w:tc>
        <w:tc>
          <w:tcPr>
            <w:tcW w:w="1347" w:type="pct"/>
            <w:hideMark/>
          </w:tcPr>
          <w:p w14:paraId="3DB40101" w14:textId="77777777" w:rsidR="002B377F" w:rsidRPr="00F22838" w:rsidRDefault="002B377F" w:rsidP="002B377F">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Methods</w:t>
            </w:r>
          </w:p>
        </w:tc>
        <w:tc>
          <w:tcPr>
            <w:tcW w:w="977" w:type="pct"/>
            <w:hideMark/>
          </w:tcPr>
          <w:p w14:paraId="3D97649F" w14:textId="77777777" w:rsidR="002B377F" w:rsidRPr="00F22838" w:rsidRDefault="002B377F" w:rsidP="002B377F">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Relationships</w:t>
            </w:r>
          </w:p>
        </w:tc>
      </w:tr>
      <w:tr w:rsidR="002B377F" w:rsidRPr="00F22838" w14:paraId="205FB19E" w14:textId="77777777" w:rsidTr="000A7780">
        <w:trPr>
          <w:trHeight w:val="2528"/>
        </w:trPr>
        <w:tc>
          <w:tcPr>
            <w:cnfStyle w:val="001000000000" w:firstRow="0" w:lastRow="0" w:firstColumn="1" w:lastColumn="0" w:oddVBand="0" w:evenVBand="0" w:oddHBand="0" w:evenHBand="0" w:firstRowFirstColumn="0" w:firstRowLastColumn="0" w:lastRowFirstColumn="0" w:lastRowLastColumn="0"/>
            <w:tcW w:w="1249" w:type="pct"/>
            <w:hideMark/>
          </w:tcPr>
          <w:p w14:paraId="248311E1" w14:textId="77777777" w:rsidR="002B377F" w:rsidRPr="00F22838" w:rsidRDefault="002B377F" w:rsidP="002B377F">
            <w:pPr>
              <w:spacing w:line="240" w:lineRule="auto"/>
              <w:jc w:val="left"/>
              <w:rPr>
                <w:rFonts w:eastAsia="Times New Roman" w:cs="Times New Roman"/>
                <w:szCs w:val="24"/>
              </w:rPr>
            </w:pPr>
            <w:r w:rsidRPr="00F22838">
              <w:rPr>
                <w:rFonts w:eastAsia="Times New Roman" w:cs="Times New Roman"/>
                <w:szCs w:val="24"/>
              </w:rPr>
              <w:t>CustomUser</w:t>
            </w:r>
          </w:p>
        </w:tc>
        <w:tc>
          <w:tcPr>
            <w:tcW w:w="1427" w:type="pct"/>
            <w:hideMark/>
          </w:tcPr>
          <w:p w14:paraId="5351B1B0"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id: Integer</w:t>
            </w:r>
            <w:r w:rsidRPr="00F22838">
              <w:rPr>
                <w:rFonts w:eastAsia="Times New Roman" w:cs="Times New Roman"/>
                <w:szCs w:val="24"/>
              </w:rPr>
              <w:br/>
              <w:t>- username: String</w:t>
            </w:r>
            <w:r w:rsidRPr="00F22838">
              <w:rPr>
                <w:rFonts w:eastAsia="Times New Roman" w:cs="Times New Roman"/>
                <w:szCs w:val="24"/>
              </w:rPr>
              <w:br/>
              <w:t>- email: String</w:t>
            </w:r>
            <w:r w:rsidRPr="00F22838">
              <w:rPr>
                <w:rFonts w:eastAsia="Times New Roman" w:cs="Times New Roman"/>
                <w:szCs w:val="24"/>
              </w:rPr>
              <w:br/>
              <w:t>- password: String</w:t>
            </w:r>
            <w:r w:rsidRPr="00F22838">
              <w:rPr>
                <w:rFonts w:eastAsia="Times New Roman" w:cs="Times New Roman"/>
                <w:szCs w:val="24"/>
              </w:rPr>
              <w:br/>
              <w:t>- role: String</w:t>
            </w:r>
            <w:r w:rsidRPr="00F22838">
              <w:rPr>
                <w:rFonts w:eastAsia="Times New Roman" w:cs="Times New Roman"/>
                <w:szCs w:val="24"/>
              </w:rPr>
              <w:br/>
              <w:t>- kyc_document: File</w:t>
            </w:r>
            <w:r w:rsidRPr="00F22838">
              <w:rPr>
                <w:rFonts w:eastAsia="Times New Roman" w:cs="Times New Roman"/>
                <w:szCs w:val="24"/>
              </w:rPr>
              <w:br/>
              <w:t>- otp_code: String</w:t>
            </w:r>
            <w:r w:rsidRPr="00F22838">
              <w:rPr>
                <w:rFonts w:eastAsia="Times New Roman" w:cs="Times New Roman"/>
                <w:szCs w:val="24"/>
              </w:rPr>
              <w:br/>
              <w:t>- is_approved: Boolean</w:t>
            </w:r>
            <w:r w:rsidRPr="00F22838">
              <w:rPr>
                <w:rFonts w:eastAsia="Times New Roman" w:cs="Times New Roman"/>
                <w:szCs w:val="24"/>
              </w:rPr>
              <w:br/>
              <w:t>- kyc_verified: Boolean</w:t>
            </w:r>
            <w:r w:rsidRPr="00F22838">
              <w:rPr>
                <w:rFonts w:eastAsia="Times New Roman" w:cs="Times New Roman"/>
                <w:szCs w:val="24"/>
              </w:rPr>
              <w:br/>
              <w:t>- account_balance: Decimal</w:t>
            </w:r>
            <w:r w:rsidRPr="00F22838">
              <w:rPr>
                <w:rFonts w:eastAsia="Times New Roman" w:cs="Times New Roman"/>
                <w:szCs w:val="24"/>
              </w:rPr>
              <w:br/>
              <w:t>- profit_balance: Decimal</w:t>
            </w:r>
          </w:p>
        </w:tc>
        <w:tc>
          <w:tcPr>
            <w:tcW w:w="1347" w:type="pct"/>
            <w:hideMark/>
          </w:tcPr>
          <w:p w14:paraId="001A9BB0"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register()</w:t>
            </w:r>
            <w:r w:rsidRPr="00F22838">
              <w:rPr>
                <w:rFonts w:eastAsia="Times New Roman" w:cs="Times New Roman"/>
                <w:szCs w:val="24"/>
              </w:rPr>
              <w:br/>
              <w:t>- authenticate()</w:t>
            </w:r>
            <w:r w:rsidRPr="00F22838">
              <w:rPr>
                <w:rFonts w:eastAsia="Times New Roman" w:cs="Times New Roman"/>
                <w:szCs w:val="24"/>
              </w:rPr>
              <w:br/>
              <w:t>- verify_otp()</w:t>
            </w:r>
            <w:r w:rsidRPr="00F22838">
              <w:rPr>
                <w:rFonts w:eastAsia="Times New Roman" w:cs="Times New Roman"/>
                <w:szCs w:val="24"/>
              </w:rPr>
              <w:br/>
              <w:t>- upload_kyc()</w:t>
            </w:r>
          </w:p>
        </w:tc>
        <w:tc>
          <w:tcPr>
            <w:tcW w:w="977" w:type="pct"/>
            <w:hideMark/>
          </w:tcPr>
          <w:p w14:paraId="17D34DE3"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One-to-One with UsersPortfolio</w:t>
            </w:r>
            <w:r w:rsidRPr="00F22838">
              <w:rPr>
                <w:rFonts w:eastAsia="Times New Roman" w:cs="Times New Roman"/>
                <w:szCs w:val="24"/>
              </w:rPr>
              <w:br/>
              <w:t>One-to-Many with Orders, Trades</w:t>
            </w:r>
          </w:p>
        </w:tc>
      </w:tr>
      <w:tr w:rsidR="002B377F" w:rsidRPr="00F22838" w14:paraId="74169655" w14:textId="77777777" w:rsidTr="000A7780">
        <w:trPr>
          <w:trHeight w:val="147"/>
        </w:trPr>
        <w:tc>
          <w:tcPr>
            <w:cnfStyle w:val="001000000000" w:firstRow="0" w:lastRow="0" w:firstColumn="1" w:lastColumn="0" w:oddVBand="0" w:evenVBand="0" w:oddHBand="0" w:evenHBand="0" w:firstRowFirstColumn="0" w:firstRowLastColumn="0" w:lastRowFirstColumn="0" w:lastRowLastColumn="0"/>
            <w:tcW w:w="1249" w:type="pct"/>
            <w:hideMark/>
          </w:tcPr>
          <w:p w14:paraId="122DCC6E" w14:textId="77777777" w:rsidR="002B377F" w:rsidRPr="00F22838" w:rsidRDefault="002B377F" w:rsidP="002B377F">
            <w:pPr>
              <w:spacing w:line="240" w:lineRule="auto"/>
              <w:jc w:val="left"/>
              <w:rPr>
                <w:rFonts w:eastAsia="Times New Roman" w:cs="Times New Roman"/>
                <w:szCs w:val="24"/>
              </w:rPr>
            </w:pPr>
            <w:r w:rsidRPr="00F22838">
              <w:rPr>
                <w:rFonts w:eastAsia="Times New Roman" w:cs="Times New Roman"/>
                <w:szCs w:val="24"/>
              </w:rPr>
              <w:t>ListedCompany</w:t>
            </w:r>
          </w:p>
        </w:tc>
        <w:tc>
          <w:tcPr>
            <w:tcW w:w="1427" w:type="pct"/>
            <w:hideMark/>
          </w:tcPr>
          <w:p w14:paraId="02084F56"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id: Integer</w:t>
            </w:r>
            <w:r w:rsidRPr="00F22838">
              <w:rPr>
                <w:rFonts w:eastAsia="Times New Roman" w:cs="Times New Roman"/>
                <w:szCs w:val="24"/>
              </w:rPr>
              <w:br/>
              <w:t>- company_name: String</w:t>
            </w:r>
            <w:r w:rsidRPr="00F22838">
              <w:rPr>
                <w:rFonts w:eastAsia="Times New Roman" w:cs="Times New Roman"/>
                <w:szCs w:val="24"/>
              </w:rPr>
              <w:br/>
              <w:t>- sector: String</w:t>
            </w:r>
            <w:r w:rsidRPr="00F22838">
              <w:rPr>
                <w:rFonts w:eastAsia="Times New Roman" w:cs="Times New Roman"/>
                <w:szCs w:val="24"/>
              </w:rPr>
              <w:br/>
              <w:t>- last_updated: DateTime</w:t>
            </w:r>
          </w:p>
        </w:tc>
        <w:tc>
          <w:tcPr>
            <w:tcW w:w="1347" w:type="pct"/>
            <w:hideMark/>
          </w:tcPr>
          <w:p w14:paraId="13D852A3"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add_stock()</w:t>
            </w:r>
            <w:r w:rsidRPr="00F22838">
              <w:rPr>
                <w:rFonts w:eastAsia="Times New Roman" w:cs="Times New Roman"/>
                <w:szCs w:val="24"/>
              </w:rPr>
              <w:br/>
              <w:t>- upload_disclosure()</w:t>
            </w:r>
            <w:r w:rsidRPr="00F22838">
              <w:rPr>
                <w:rFonts w:eastAsia="Times New Roman" w:cs="Times New Roman"/>
                <w:szCs w:val="24"/>
              </w:rPr>
              <w:br/>
              <w:t>- issue_dividend()</w:t>
            </w:r>
          </w:p>
        </w:tc>
        <w:tc>
          <w:tcPr>
            <w:tcW w:w="977" w:type="pct"/>
            <w:hideMark/>
          </w:tcPr>
          <w:p w14:paraId="6CE6FA20"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One-to-One with Stocks</w:t>
            </w:r>
            <w:r w:rsidRPr="00F22838">
              <w:rPr>
                <w:rFonts w:eastAsia="Times New Roman" w:cs="Times New Roman"/>
                <w:szCs w:val="24"/>
              </w:rPr>
              <w:br/>
              <w:t>One-to-Many with Disclosures</w:t>
            </w:r>
          </w:p>
        </w:tc>
      </w:tr>
      <w:tr w:rsidR="002B377F" w:rsidRPr="00F22838" w14:paraId="4E4C8704" w14:textId="77777777" w:rsidTr="000A7780">
        <w:trPr>
          <w:trHeight w:val="147"/>
        </w:trPr>
        <w:tc>
          <w:tcPr>
            <w:cnfStyle w:val="001000000000" w:firstRow="0" w:lastRow="0" w:firstColumn="1" w:lastColumn="0" w:oddVBand="0" w:evenVBand="0" w:oddHBand="0" w:evenHBand="0" w:firstRowFirstColumn="0" w:firstRowLastColumn="0" w:lastRowFirstColumn="0" w:lastRowLastColumn="0"/>
            <w:tcW w:w="1249" w:type="pct"/>
            <w:hideMark/>
          </w:tcPr>
          <w:p w14:paraId="21922CB2" w14:textId="77777777" w:rsidR="002B377F" w:rsidRPr="00F22838" w:rsidRDefault="002B377F" w:rsidP="002B377F">
            <w:pPr>
              <w:spacing w:line="240" w:lineRule="auto"/>
              <w:jc w:val="left"/>
              <w:rPr>
                <w:rFonts w:eastAsia="Times New Roman" w:cs="Times New Roman"/>
                <w:szCs w:val="24"/>
              </w:rPr>
            </w:pPr>
            <w:r w:rsidRPr="00F22838">
              <w:rPr>
                <w:rFonts w:eastAsia="Times New Roman" w:cs="Times New Roman"/>
                <w:szCs w:val="24"/>
              </w:rPr>
              <w:t>Stocks</w:t>
            </w:r>
          </w:p>
        </w:tc>
        <w:tc>
          <w:tcPr>
            <w:tcW w:w="1427" w:type="pct"/>
            <w:hideMark/>
          </w:tcPr>
          <w:p w14:paraId="7FC97F34"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id: Integer</w:t>
            </w:r>
            <w:r w:rsidRPr="00F22838">
              <w:rPr>
                <w:rFonts w:eastAsia="Times New Roman" w:cs="Times New Roman"/>
                <w:szCs w:val="24"/>
              </w:rPr>
              <w:br/>
              <w:t>- ticker_symbol: String</w:t>
            </w:r>
            <w:r w:rsidRPr="00F22838">
              <w:rPr>
                <w:rFonts w:eastAsia="Times New Roman" w:cs="Times New Roman"/>
                <w:szCs w:val="24"/>
              </w:rPr>
              <w:br/>
              <w:t>- total_shares: Integer</w:t>
            </w:r>
            <w:r w:rsidRPr="00F22838">
              <w:rPr>
                <w:rFonts w:eastAsia="Times New Roman" w:cs="Times New Roman"/>
                <w:szCs w:val="24"/>
              </w:rPr>
              <w:br/>
              <w:t>- current_price: Decimal</w:t>
            </w:r>
            <w:r w:rsidRPr="00F22838">
              <w:rPr>
                <w:rFonts w:eastAsia="Times New Roman" w:cs="Times New Roman"/>
                <w:szCs w:val="24"/>
              </w:rPr>
              <w:br/>
              <w:t>- available_shares: Integer</w:t>
            </w:r>
            <w:r w:rsidRPr="00F22838">
              <w:rPr>
                <w:rFonts w:eastAsia="Times New Roman" w:cs="Times New Roman"/>
                <w:szCs w:val="24"/>
              </w:rPr>
              <w:br/>
              <w:t>- max_trader_buy_limit: Integer</w:t>
            </w:r>
          </w:p>
        </w:tc>
        <w:tc>
          <w:tcPr>
            <w:tcW w:w="1347" w:type="pct"/>
            <w:hideMark/>
          </w:tcPr>
          <w:p w14:paraId="7021E639"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publish_stock()</w:t>
            </w:r>
            <w:r w:rsidRPr="00F22838">
              <w:rPr>
                <w:rFonts w:eastAsia="Times New Roman" w:cs="Times New Roman"/>
                <w:szCs w:val="24"/>
              </w:rPr>
              <w:br/>
              <w:t>- allocate_shares()</w:t>
            </w:r>
            <w:r w:rsidRPr="00F22838">
              <w:rPr>
                <w:rFonts w:eastAsia="Times New Roman" w:cs="Times New Roman"/>
                <w:szCs w:val="24"/>
              </w:rPr>
              <w:br/>
              <w:t>- log_daily_closing_price()</w:t>
            </w:r>
          </w:p>
        </w:tc>
        <w:tc>
          <w:tcPr>
            <w:tcW w:w="977" w:type="pct"/>
            <w:hideMark/>
          </w:tcPr>
          <w:p w14:paraId="5F8A0E1E"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Many-to-One with ListedCompany</w:t>
            </w:r>
            <w:r w:rsidRPr="00F22838">
              <w:rPr>
                <w:rFonts w:eastAsia="Times New Roman" w:cs="Times New Roman"/>
                <w:szCs w:val="24"/>
              </w:rPr>
              <w:br/>
              <w:t>One-to-Many with Orders, Trades</w:t>
            </w:r>
          </w:p>
        </w:tc>
      </w:tr>
      <w:tr w:rsidR="002B377F" w:rsidRPr="00F22838" w14:paraId="5E53F3AA" w14:textId="77777777" w:rsidTr="000A7780">
        <w:trPr>
          <w:trHeight w:val="147"/>
        </w:trPr>
        <w:tc>
          <w:tcPr>
            <w:cnfStyle w:val="001000000000" w:firstRow="0" w:lastRow="0" w:firstColumn="1" w:lastColumn="0" w:oddVBand="0" w:evenVBand="0" w:oddHBand="0" w:evenHBand="0" w:firstRowFirstColumn="0" w:firstRowLastColumn="0" w:lastRowFirstColumn="0" w:lastRowLastColumn="0"/>
            <w:tcW w:w="1249" w:type="pct"/>
            <w:hideMark/>
          </w:tcPr>
          <w:p w14:paraId="68E4706E" w14:textId="77777777" w:rsidR="002B377F" w:rsidRPr="00F22838" w:rsidRDefault="002B377F" w:rsidP="002B377F">
            <w:pPr>
              <w:spacing w:line="240" w:lineRule="auto"/>
              <w:jc w:val="left"/>
              <w:rPr>
                <w:rFonts w:eastAsia="Times New Roman" w:cs="Times New Roman"/>
                <w:szCs w:val="24"/>
              </w:rPr>
            </w:pPr>
            <w:r w:rsidRPr="00F22838">
              <w:rPr>
                <w:rFonts w:eastAsia="Times New Roman" w:cs="Times New Roman"/>
                <w:szCs w:val="24"/>
              </w:rPr>
              <w:t>Orders</w:t>
            </w:r>
          </w:p>
        </w:tc>
        <w:tc>
          <w:tcPr>
            <w:tcW w:w="1427" w:type="pct"/>
            <w:hideMark/>
          </w:tcPr>
          <w:p w14:paraId="1EBA0CD8"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id: Integer</w:t>
            </w:r>
            <w:r w:rsidRPr="00F22838">
              <w:rPr>
                <w:rFonts w:eastAsia="Times New Roman" w:cs="Times New Roman"/>
                <w:szCs w:val="24"/>
              </w:rPr>
              <w:br/>
              <w:t>- order_type: String</w:t>
            </w:r>
            <w:r w:rsidRPr="00F22838">
              <w:rPr>
                <w:rFonts w:eastAsia="Times New Roman" w:cs="Times New Roman"/>
                <w:szCs w:val="24"/>
              </w:rPr>
              <w:br/>
              <w:t>- action: String</w:t>
            </w:r>
            <w:r w:rsidRPr="00F22838">
              <w:rPr>
                <w:rFonts w:eastAsia="Times New Roman" w:cs="Times New Roman"/>
                <w:szCs w:val="24"/>
              </w:rPr>
              <w:br/>
              <w:t>- price: Decimal</w:t>
            </w:r>
            <w:r w:rsidRPr="00F22838">
              <w:rPr>
                <w:rFonts w:eastAsia="Times New Roman" w:cs="Times New Roman"/>
                <w:szCs w:val="24"/>
              </w:rPr>
              <w:br/>
              <w:t>- quantity: Integer</w:t>
            </w:r>
            <w:r w:rsidRPr="00F22838">
              <w:rPr>
                <w:rFonts w:eastAsia="Times New Roman" w:cs="Times New Roman"/>
                <w:szCs w:val="24"/>
              </w:rPr>
              <w:br/>
              <w:t>- status: String</w:t>
            </w:r>
            <w:r w:rsidRPr="00F22838">
              <w:rPr>
                <w:rFonts w:eastAsia="Times New Roman" w:cs="Times New Roman"/>
                <w:szCs w:val="24"/>
              </w:rPr>
              <w:br/>
              <w:t>- transaction_fee: Decimal</w:t>
            </w:r>
          </w:p>
        </w:tc>
        <w:tc>
          <w:tcPr>
            <w:tcW w:w="1347" w:type="pct"/>
            <w:hideMark/>
          </w:tcPr>
          <w:p w14:paraId="628B8EFC"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place_order()</w:t>
            </w:r>
            <w:r w:rsidRPr="00F22838">
              <w:rPr>
                <w:rFonts w:eastAsia="Times New Roman" w:cs="Times New Roman"/>
                <w:szCs w:val="24"/>
              </w:rPr>
              <w:br/>
              <w:t>- cancel_order()</w:t>
            </w:r>
            <w:r w:rsidRPr="00F22838">
              <w:rPr>
                <w:rFonts w:eastAsia="Times New Roman" w:cs="Times New Roman"/>
                <w:szCs w:val="24"/>
              </w:rPr>
              <w:br/>
              <w:t>- execute_order()</w:t>
            </w:r>
          </w:p>
        </w:tc>
        <w:tc>
          <w:tcPr>
            <w:tcW w:w="977" w:type="pct"/>
            <w:hideMark/>
          </w:tcPr>
          <w:p w14:paraId="1EF9558E"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Many-to-One with CustomUser</w:t>
            </w:r>
            <w:r w:rsidRPr="00F22838">
              <w:rPr>
                <w:rFonts w:eastAsia="Times New Roman" w:cs="Times New Roman"/>
                <w:szCs w:val="24"/>
              </w:rPr>
              <w:br/>
              <w:t>Many-to-One with Stocks</w:t>
            </w:r>
            <w:r w:rsidRPr="00F22838">
              <w:rPr>
                <w:rFonts w:eastAsia="Times New Roman" w:cs="Times New Roman"/>
                <w:szCs w:val="24"/>
              </w:rPr>
              <w:br/>
              <w:t>One-to-One with Trade</w:t>
            </w:r>
          </w:p>
        </w:tc>
      </w:tr>
      <w:tr w:rsidR="002B377F" w:rsidRPr="00F22838" w14:paraId="7F51A337" w14:textId="77777777" w:rsidTr="000A7780">
        <w:trPr>
          <w:trHeight w:val="147"/>
        </w:trPr>
        <w:tc>
          <w:tcPr>
            <w:cnfStyle w:val="001000000000" w:firstRow="0" w:lastRow="0" w:firstColumn="1" w:lastColumn="0" w:oddVBand="0" w:evenVBand="0" w:oddHBand="0" w:evenHBand="0" w:firstRowFirstColumn="0" w:firstRowLastColumn="0" w:lastRowFirstColumn="0" w:lastRowLastColumn="0"/>
            <w:tcW w:w="1249" w:type="pct"/>
            <w:hideMark/>
          </w:tcPr>
          <w:p w14:paraId="55B79ABF" w14:textId="77777777" w:rsidR="002B377F" w:rsidRPr="00F22838" w:rsidRDefault="002B377F" w:rsidP="002B377F">
            <w:pPr>
              <w:spacing w:line="240" w:lineRule="auto"/>
              <w:jc w:val="left"/>
              <w:rPr>
                <w:rFonts w:eastAsia="Times New Roman" w:cs="Times New Roman"/>
                <w:szCs w:val="24"/>
              </w:rPr>
            </w:pPr>
            <w:r w:rsidRPr="00F22838">
              <w:rPr>
                <w:rFonts w:eastAsia="Times New Roman" w:cs="Times New Roman"/>
                <w:szCs w:val="24"/>
              </w:rPr>
              <w:t>Trade</w:t>
            </w:r>
          </w:p>
        </w:tc>
        <w:tc>
          <w:tcPr>
            <w:tcW w:w="1427" w:type="pct"/>
            <w:hideMark/>
          </w:tcPr>
          <w:p w14:paraId="7FB870FE"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id: Integer</w:t>
            </w:r>
            <w:r w:rsidRPr="00F22838">
              <w:rPr>
                <w:rFonts w:eastAsia="Times New Roman" w:cs="Times New Roman"/>
                <w:szCs w:val="24"/>
              </w:rPr>
              <w:br/>
              <w:t>- trade_time: DateTime</w:t>
            </w:r>
            <w:r w:rsidRPr="00F22838">
              <w:rPr>
                <w:rFonts w:eastAsia="Times New Roman" w:cs="Times New Roman"/>
                <w:szCs w:val="24"/>
              </w:rPr>
              <w:br/>
              <w:t>- quantity: Integer</w:t>
            </w:r>
            <w:r w:rsidRPr="00F22838">
              <w:rPr>
                <w:rFonts w:eastAsia="Times New Roman" w:cs="Times New Roman"/>
                <w:szCs w:val="24"/>
              </w:rPr>
              <w:br/>
              <w:t>- order_id: Integer</w:t>
            </w:r>
            <w:r w:rsidRPr="00F22838">
              <w:rPr>
                <w:rFonts w:eastAsia="Times New Roman" w:cs="Times New Roman"/>
                <w:szCs w:val="24"/>
              </w:rPr>
              <w:br/>
              <w:t>- price: Decimal</w:t>
            </w:r>
            <w:r w:rsidRPr="00F22838">
              <w:rPr>
                <w:rFonts w:eastAsia="Times New Roman" w:cs="Times New Roman"/>
                <w:szCs w:val="24"/>
              </w:rPr>
              <w:br/>
              <w:t>- transaction_fee: Decimal</w:t>
            </w:r>
          </w:p>
        </w:tc>
        <w:tc>
          <w:tcPr>
            <w:tcW w:w="1347" w:type="pct"/>
            <w:hideMark/>
          </w:tcPr>
          <w:p w14:paraId="61D3B7C8"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execute_trade()</w:t>
            </w:r>
            <w:r w:rsidRPr="00F22838">
              <w:rPr>
                <w:rFonts w:eastAsia="Times New Roman" w:cs="Times New Roman"/>
                <w:szCs w:val="24"/>
              </w:rPr>
              <w:br/>
              <w:t>- update_portfolio()</w:t>
            </w:r>
            <w:r w:rsidRPr="00F22838">
              <w:rPr>
                <w:rFonts w:eastAsia="Times New Roman" w:cs="Times New Roman"/>
                <w:szCs w:val="24"/>
              </w:rPr>
              <w:br/>
              <w:t>- flag_suspicious_activity()</w:t>
            </w:r>
          </w:p>
        </w:tc>
        <w:tc>
          <w:tcPr>
            <w:tcW w:w="977" w:type="pct"/>
            <w:hideMark/>
          </w:tcPr>
          <w:p w14:paraId="123E6912"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Many-to-One with CustomUser</w:t>
            </w:r>
            <w:r w:rsidRPr="00F22838">
              <w:rPr>
                <w:rFonts w:eastAsia="Times New Roman" w:cs="Times New Roman"/>
                <w:szCs w:val="24"/>
              </w:rPr>
              <w:br/>
              <w:t>Many-to-One with Stocks</w:t>
            </w:r>
            <w:r w:rsidRPr="00F22838">
              <w:rPr>
                <w:rFonts w:eastAsia="Times New Roman" w:cs="Times New Roman"/>
                <w:szCs w:val="24"/>
              </w:rPr>
              <w:br/>
              <w:t>One-to-One with Orders</w:t>
            </w:r>
            <w:r w:rsidRPr="00F22838">
              <w:rPr>
                <w:rFonts w:eastAsia="Times New Roman" w:cs="Times New Roman"/>
                <w:szCs w:val="24"/>
              </w:rPr>
              <w:br/>
              <w:t>One-to-Many with SuspiciousActivity</w:t>
            </w:r>
          </w:p>
        </w:tc>
      </w:tr>
      <w:tr w:rsidR="002B377F" w:rsidRPr="00F22838" w14:paraId="69449C86" w14:textId="77777777" w:rsidTr="000A7780">
        <w:trPr>
          <w:trHeight w:val="147"/>
        </w:trPr>
        <w:tc>
          <w:tcPr>
            <w:cnfStyle w:val="001000000000" w:firstRow="0" w:lastRow="0" w:firstColumn="1" w:lastColumn="0" w:oddVBand="0" w:evenVBand="0" w:oddHBand="0" w:evenHBand="0" w:firstRowFirstColumn="0" w:firstRowLastColumn="0" w:lastRowFirstColumn="0" w:lastRowLastColumn="0"/>
            <w:tcW w:w="1249" w:type="pct"/>
            <w:hideMark/>
          </w:tcPr>
          <w:p w14:paraId="79EF6059" w14:textId="77777777" w:rsidR="002B377F" w:rsidRPr="00F22838" w:rsidRDefault="002B377F" w:rsidP="002B377F">
            <w:pPr>
              <w:spacing w:line="240" w:lineRule="auto"/>
              <w:jc w:val="left"/>
              <w:rPr>
                <w:rFonts w:eastAsia="Times New Roman" w:cs="Times New Roman"/>
                <w:szCs w:val="24"/>
              </w:rPr>
            </w:pPr>
            <w:r w:rsidRPr="00F22838">
              <w:rPr>
                <w:rFonts w:eastAsia="Times New Roman" w:cs="Times New Roman"/>
                <w:szCs w:val="24"/>
              </w:rPr>
              <w:t>UsersPortfolio</w:t>
            </w:r>
          </w:p>
        </w:tc>
        <w:tc>
          <w:tcPr>
            <w:tcW w:w="1427" w:type="pct"/>
            <w:hideMark/>
          </w:tcPr>
          <w:p w14:paraId="6F5041C5"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id: Integer</w:t>
            </w:r>
            <w:r w:rsidRPr="00F22838">
              <w:rPr>
                <w:rFonts w:eastAsia="Times New Roman" w:cs="Times New Roman"/>
                <w:szCs w:val="24"/>
              </w:rPr>
              <w:br/>
              <w:t>- user_id: Integer</w:t>
            </w:r>
            <w:r w:rsidRPr="00F22838">
              <w:rPr>
                <w:rFonts w:eastAsia="Times New Roman" w:cs="Times New Roman"/>
                <w:szCs w:val="24"/>
              </w:rPr>
              <w:br/>
              <w:t>- quantity: Integer</w:t>
            </w:r>
            <w:r w:rsidRPr="00F22838">
              <w:rPr>
                <w:rFonts w:eastAsia="Times New Roman" w:cs="Times New Roman"/>
                <w:szCs w:val="24"/>
              </w:rPr>
              <w:br/>
              <w:t>- average_purchase_price: Decimal</w:t>
            </w:r>
            <w:r w:rsidRPr="00F22838">
              <w:rPr>
                <w:rFonts w:eastAsia="Times New Roman" w:cs="Times New Roman"/>
                <w:szCs w:val="24"/>
              </w:rPr>
              <w:br/>
              <w:t>- total_investment: Decimal</w:t>
            </w:r>
          </w:p>
        </w:tc>
        <w:tc>
          <w:tcPr>
            <w:tcW w:w="1347" w:type="pct"/>
            <w:hideMark/>
          </w:tcPr>
          <w:p w14:paraId="74F8241D"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update_portfolio()</w:t>
            </w:r>
          </w:p>
        </w:tc>
        <w:tc>
          <w:tcPr>
            <w:tcW w:w="977" w:type="pct"/>
            <w:hideMark/>
          </w:tcPr>
          <w:p w14:paraId="6E8E6EFC"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One-to-One with CustomUser</w:t>
            </w:r>
          </w:p>
        </w:tc>
      </w:tr>
      <w:tr w:rsidR="002B377F" w:rsidRPr="00F22838" w14:paraId="05BBD59E" w14:textId="77777777" w:rsidTr="000A7780">
        <w:trPr>
          <w:trHeight w:val="147"/>
        </w:trPr>
        <w:tc>
          <w:tcPr>
            <w:cnfStyle w:val="001000000000" w:firstRow="0" w:lastRow="0" w:firstColumn="1" w:lastColumn="0" w:oddVBand="0" w:evenVBand="0" w:oddHBand="0" w:evenHBand="0" w:firstRowFirstColumn="0" w:firstRowLastColumn="0" w:lastRowFirstColumn="0" w:lastRowLastColumn="0"/>
            <w:tcW w:w="1249" w:type="pct"/>
            <w:hideMark/>
          </w:tcPr>
          <w:p w14:paraId="0835BEF0" w14:textId="77777777" w:rsidR="002B377F" w:rsidRPr="00F22838" w:rsidRDefault="002B377F" w:rsidP="002B377F">
            <w:pPr>
              <w:spacing w:line="240" w:lineRule="auto"/>
              <w:jc w:val="left"/>
              <w:rPr>
                <w:rFonts w:eastAsia="Times New Roman" w:cs="Times New Roman"/>
                <w:szCs w:val="24"/>
              </w:rPr>
            </w:pPr>
            <w:r w:rsidRPr="00F22838">
              <w:rPr>
                <w:rFonts w:eastAsia="Times New Roman" w:cs="Times New Roman"/>
                <w:szCs w:val="24"/>
              </w:rPr>
              <w:lastRenderedPageBreak/>
              <w:t>Disclosure</w:t>
            </w:r>
          </w:p>
        </w:tc>
        <w:tc>
          <w:tcPr>
            <w:tcW w:w="1427" w:type="pct"/>
            <w:hideMark/>
          </w:tcPr>
          <w:p w14:paraId="10EAB324"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id: Integer</w:t>
            </w:r>
            <w:r w:rsidRPr="00F22838">
              <w:rPr>
                <w:rFonts w:eastAsia="Times New Roman" w:cs="Times New Roman"/>
                <w:szCs w:val="24"/>
              </w:rPr>
              <w:br/>
              <w:t>- company_id: Integer</w:t>
            </w:r>
            <w:r w:rsidRPr="00F22838">
              <w:rPr>
                <w:rFonts w:eastAsia="Times New Roman" w:cs="Times New Roman"/>
                <w:szCs w:val="24"/>
              </w:rPr>
              <w:br/>
              <w:t>- type: String</w:t>
            </w:r>
            <w:r w:rsidRPr="00F22838">
              <w:rPr>
                <w:rFonts w:eastAsia="Times New Roman" w:cs="Times New Roman"/>
                <w:szCs w:val="24"/>
              </w:rPr>
              <w:br/>
              <w:t>- year: Integer</w:t>
            </w:r>
            <w:r w:rsidRPr="00F22838">
              <w:rPr>
                <w:rFonts w:eastAsia="Times New Roman" w:cs="Times New Roman"/>
                <w:szCs w:val="24"/>
              </w:rPr>
              <w:br/>
              <w:t>- file: File</w:t>
            </w:r>
            <w:r w:rsidRPr="00F22838">
              <w:rPr>
                <w:rFonts w:eastAsia="Times New Roman" w:cs="Times New Roman"/>
                <w:szCs w:val="24"/>
              </w:rPr>
              <w:br/>
              <w:t>- description: String</w:t>
            </w:r>
            <w:r w:rsidRPr="00F22838">
              <w:rPr>
                <w:rFonts w:eastAsia="Times New Roman" w:cs="Times New Roman"/>
                <w:szCs w:val="24"/>
              </w:rPr>
              <w:br/>
              <w:t>- uploaded_at: DateTime</w:t>
            </w:r>
          </w:p>
        </w:tc>
        <w:tc>
          <w:tcPr>
            <w:tcW w:w="1347" w:type="pct"/>
            <w:hideMark/>
          </w:tcPr>
          <w:p w14:paraId="16E7172A"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upload_disclosure()</w:t>
            </w:r>
            <w:r w:rsidRPr="00F22838">
              <w:rPr>
                <w:rFonts w:eastAsia="Times New Roman" w:cs="Times New Roman"/>
                <w:szCs w:val="24"/>
              </w:rPr>
              <w:br/>
              <w:t>- update_disclosure()</w:t>
            </w:r>
          </w:p>
        </w:tc>
        <w:tc>
          <w:tcPr>
            <w:tcW w:w="977" w:type="pct"/>
            <w:hideMark/>
          </w:tcPr>
          <w:p w14:paraId="3A706ABE"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Many-to-One with ListedCompany</w:t>
            </w:r>
          </w:p>
        </w:tc>
      </w:tr>
      <w:tr w:rsidR="002B377F" w:rsidRPr="00F22838" w14:paraId="3BCCAE69" w14:textId="77777777" w:rsidTr="000A7780">
        <w:trPr>
          <w:trHeight w:val="1394"/>
        </w:trPr>
        <w:tc>
          <w:tcPr>
            <w:cnfStyle w:val="001000000000" w:firstRow="0" w:lastRow="0" w:firstColumn="1" w:lastColumn="0" w:oddVBand="0" w:evenVBand="0" w:oddHBand="0" w:evenHBand="0" w:firstRowFirstColumn="0" w:firstRowLastColumn="0" w:lastRowFirstColumn="0" w:lastRowLastColumn="0"/>
            <w:tcW w:w="1249" w:type="pct"/>
            <w:hideMark/>
          </w:tcPr>
          <w:p w14:paraId="11FEB2AB" w14:textId="77777777" w:rsidR="002B377F" w:rsidRPr="00F22838" w:rsidRDefault="002B377F" w:rsidP="002B377F">
            <w:pPr>
              <w:spacing w:line="240" w:lineRule="auto"/>
              <w:jc w:val="left"/>
              <w:rPr>
                <w:rFonts w:eastAsia="Times New Roman" w:cs="Times New Roman"/>
                <w:szCs w:val="24"/>
              </w:rPr>
            </w:pPr>
            <w:r w:rsidRPr="00F22838">
              <w:rPr>
                <w:rFonts w:eastAsia="Times New Roman" w:cs="Times New Roman"/>
                <w:szCs w:val="24"/>
              </w:rPr>
              <w:t>Dividend</w:t>
            </w:r>
          </w:p>
        </w:tc>
        <w:tc>
          <w:tcPr>
            <w:tcW w:w="1427" w:type="pct"/>
            <w:hideMark/>
          </w:tcPr>
          <w:p w14:paraId="7318FA4C"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id: Integer</w:t>
            </w:r>
            <w:r w:rsidRPr="00F22838">
              <w:rPr>
                <w:rFonts w:eastAsia="Times New Roman" w:cs="Times New Roman"/>
                <w:szCs w:val="24"/>
              </w:rPr>
              <w:br/>
              <w:t>- company_id: Integer</w:t>
            </w:r>
            <w:r w:rsidRPr="00F22838">
              <w:rPr>
                <w:rFonts w:eastAsia="Times New Roman" w:cs="Times New Roman"/>
                <w:szCs w:val="24"/>
              </w:rPr>
              <w:br/>
              <w:t>- budget_year: Integer</w:t>
            </w:r>
            <w:r w:rsidRPr="00F22838">
              <w:rPr>
                <w:rFonts w:eastAsia="Times New Roman" w:cs="Times New Roman"/>
                <w:szCs w:val="24"/>
              </w:rPr>
              <w:br/>
              <w:t>- dividend_ratio: Decimal</w:t>
            </w:r>
            <w:r w:rsidRPr="00F22838">
              <w:rPr>
                <w:rFonts w:eastAsia="Times New Roman" w:cs="Times New Roman"/>
                <w:szCs w:val="24"/>
              </w:rPr>
              <w:br/>
              <w:t>- total_dividend_amount: Decimal</w:t>
            </w:r>
            <w:r w:rsidRPr="00F22838">
              <w:rPr>
                <w:rFonts w:eastAsia="Times New Roman" w:cs="Times New Roman"/>
                <w:szCs w:val="24"/>
              </w:rPr>
              <w:br/>
              <w:t>- status: String</w:t>
            </w:r>
          </w:p>
        </w:tc>
        <w:tc>
          <w:tcPr>
            <w:tcW w:w="1347" w:type="pct"/>
            <w:hideMark/>
          </w:tcPr>
          <w:p w14:paraId="20472DF2"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issue_dividend()</w:t>
            </w:r>
            <w:r w:rsidRPr="00F22838">
              <w:rPr>
                <w:rFonts w:eastAsia="Times New Roman" w:cs="Times New Roman"/>
                <w:szCs w:val="24"/>
              </w:rPr>
              <w:br/>
              <w:t>- disburse_dividend()</w:t>
            </w:r>
          </w:p>
        </w:tc>
        <w:tc>
          <w:tcPr>
            <w:tcW w:w="977" w:type="pct"/>
            <w:hideMark/>
          </w:tcPr>
          <w:p w14:paraId="65BA6BF6"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Many-to-One with ListedCompany</w:t>
            </w:r>
          </w:p>
        </w:tc>
      </w:tr>
      <w:tr w:rsidR="002B377F" w:rsidRPr="00F22838" w14:paraId="5E1E5ADA" w14:textId="77777777" w:rsidTr="000A7780">
        <w:trPr>
          <w:trHeight w:val="147"/>
        </w:trPr>
        <w:tc>
          <w:tcPr>
            <w:cnfStyle w:val="001000000000" w:firstRow="0" w:lastRow="0" w:firstColumn="1" w:lastColumn="0" w:oddVBand="0" w:evenVBand="0" w:oddHBand="0" w:evenHBand="0" w:firstRowFirstColumn="0" w:firstRowLastColumn="0" w:lastRowFirstColumn="0" w:lastRowLastColumn="0"/>
            <w:tcW w:w="1249" w:type="pct"/>
            <w:hideMark/>
          </w:tcPr>
          <w:p w14:paraId="364BB728" w14:textId="77777777" w:rsidR="002B377F" w:rsidRPr="00F22838" w:rsidRDefault="002B377F" w:rsidP="002B377F">
            <w:pPr>
              <w:spacing w:line="240" w:lineRule="auto"/>
              <w:jc w:val="left"/>
              <w:rPr>
                <w:rFonts w:eastAsia="Times New Roman" w:cs="Times New Roman"/>
                <w:szCs w:val="24"/>
              </w:rPr>
            </w:pPr>
            <w:r w:rsidRPr="00F22838">
              <w:rPr>
                <w:rFonts w:eastAsia="Times New Roman" w:cs="Times New Roman"/>
                <w:szCs w:val="24"/>
              </w:rPr>
              <w:t>DailyClosingPrice</w:t>
            </w:r>
          </w:p>
        </w:tc>
        <w:tc>
          <w:tcPr>
            <w:tcW w:w="1427" w:type="pct"/>
            <w:hideMark/>
          </w:tcPr>
          <w:p w14:paraId="11BE382D"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id: Integer</w:t>
            </w:r>
            <w:r w:rsidRPr="00F22838">
              <w:rPr>
                <w:rFonts w:eastAsia="Times New Roman" w:cs="Times New Roman"/>
                <w:szCs w:val="24"/>
              </w:rPr>
              <w:br/>
              <w:t>- stock_id: Integer</w:t>
            </w:r>
            <w:r w:rsidRPr="00F22838">
              <w:rPr>
                <w:rFonts w:eastAsia="Times New Roman" w:cs="Times New Roman"/>
                <w:szCs w:val="24"/>
              </w:rPr>
              <w:br/>
              <w:t>- date: Date</w:t>
            </w:r>
            <w:r w:rsidRPr="00F22838">
              <w:rPr>
                <w:rFonts w:eastAsia="Times New Roman" w:cs="Times New Roman"/>
                <w:szCs w:val="24"/>
              </w:rPr>
              <w:br/>
              <w:t>- closing_price: Decimal</w:t>
            </w:r>
          </w:p>
        </w:tc>
        <w:tc>
          <w:tcPr>
            <w:tcW w:w="1347" w:type="pct"/>
            <w:hideMark/>
          </w:tcPr>
          <w:p w14:paraId="497DC421"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log_closing_price()</w:t>
            </w:r>
            <w:r w:rsidRPr="00F22838">
              <w:rPr>
                <w:rFonts w:eastAsia="Times New Roman" w:cs="Times New Roman"/>
                <w:szCs w:val="24"/>
              </w:rPr>
              <w:br/>
              <w:t>- retrieve_historical_prices()</w:t>
            </w:r>
          </w:p>
        </w:tc>
        <w:tc>
          <w:tcPr>
            <w:tcW w:w="977" w:type="pct"/>
            <w:hideMark/>
          </w:tcPr>
          <w:p w14:paraId="78D9FF26"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Many-to-One with Stocks</w:t>
            </w:r>
          </w:p>
        </w:tc>
      </w:tr>
      <w:tr w:rsidR="002B377F" w:rsidRPr="00F22838" w14:paraId="25035A14" w14:textId="77777777" w:rsidTr="000A7780">
        <w:trPr>
          <w:trHeight w:val="147"/>
        </w:trPr>
        <w:tc>
          <w:tcPr>
            <w:cnfStyle w:val="001000000000" w:firstRow="0" w:lastRow="0" w:firstColumn="1" w:lastColumn="0" w:oddVBand="0" w:evenVBand="0" w:oddHBand="0" w:evenHBand="0" w:firstRowFirstColumn="0" w:firstRowLastColumn="0" w:lastRowFirstColumn="0" w:lastRowLastColumn="0"/>
            <w:tcW w:w="1249" w:type="pct"/>
            <w:hideMark/>
          </w:tcPr>
          <w:p w14:paraId="4D903563" w14:textId="77777777" w:rsidR="002B377F" w:rsidRPr="00F22838" w:rsidRDefault="002B377F" w:rsidP="002B377F">
            <w:pPr>
              <w:spacing w:line="240" w:lineRule="auto"/>
              <w:jc w:val="left"/>
              <w:rPr>
                <w:rFonts w:eastAsia="Times New Roman" w:cs="Times New Roman"/>
                <w:szCs w:val="24"/>
              </w:rPr>
            </w:pPr>
            <w:r w:rsidRPr="00F22838">
              <w:rPr>
                <w:rFonts w:eastAsia="Times New Roman" w:cs="Times New Roman"/>
                <w:szCs w:val="24"/>
              </w:rPr>
              <w:t>Regulation</w:t>
            </w:r>
          </w:p>
        </w:tc>
        <w:tc>
          <w:tcPr>
            <w:tcW w:w="1427" w:type="pct"/>
            <w:hideMark/>
          </w:tcPr>
          <w:p w14:paraId="305CE8CA"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id: Integer</w:t>
            </w:r>
            <w:r w:rsidRPr="00F22838">
              <w:rPr>
                <w:rFonts w:eastAsia="Times New Roman" w:cs="Times New Roman"/>
                <w:szCs w:val="24"/>
              </w:rPr>
              <w:br/>
              <w:t>- name: String</w:t>
            </w:r>
            <w:r w:rsidRPr="00F22838">
              <w:rPr>
                <w:rFonts w:eastAsia="Times New Roman" w:cs="Times New Roman"/>
                <w:szCs w:val="24"/>
              </w:rPr>
              <w:br/>
              <w:t>- value: String</w:t>
            </w:r>
            <w:r w:rsidRPr="00F22838">
              <w:rPr>
                <w:rFonts w:eastAsia="Times New Roman" w:cs="Times New Roman"/>
                <w:szCs w:val="24"/>
              </w:rPr>
              <w:br/>
              <w:t>- description: String</w:t>
            </w:r>
            <w:r w:rsidRPr="00F22838">
              <w:rPr>
                <w:rFonts w:eastAsia="Times New Roman" w:cs="Times New Roman"/>
                <w:szCs w:val="24"/>
              </w:rPr>
              <w:br/>
              <w:t>- created_by: Integer</w:t>
            </w:r>
            <w:r w:rsidRPr="00F22838">
              <w:rPr>
                <w:rFonts w:eastAsia="Times New Roman" w:cs="Times New Roman"/>
                <w:szCs w:val="24"/>
              </w:rPr>
              <w:br/>
              <w:t>- created_at: DateTime</w:t>
            </w:r>
            <w:r w:rsidRPr="00F22838">
              <w:rPr>
                <w:rFonts w:eastAsia="Times New Roman" w:cs="Times New Roman"/>
                <w:szCs w:val="24"/>
              </w:rPr>
              <w:br/>
              <w:t>- last_updated: DateTime</w:t>
            </w:r>
          </w:p>
        </w:tc>
        <w:tc>
          <w:tcPr>
            <w:tcW w:w="1347" w:type="pct"/>
            <w:hideMark/>
          </w:tcPr>
          <w:p w14:paraId="775B4E58"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create_regulation()</w:t>
            </w:r>
            <w:r w:rsidRPr="00F22838">
              <w:rPr>
                <w:rFonts w:eastAsia="Times New Roman" w:cs="Times New Roman"/>
                <w:szCs w:val="24"/>
              </w:rPr>
              <w:br/>
              <w:t>- update_regulation()</w:t>
            </w:r>
            <w:r w:rsidRPr="00F22838">
              <w:rPr>
                <w:rFonts w:eastAsia="Times New Roman" w:cs="Times New Roman"/>
                <w:szCs w:val="24"/>
              </w:rPr>
              <w:br/>
              <w:t>- delete_regulation()</w:t>
            </w:r>
          </w:p>
        </w:tc>
        <w:tc>
          <w:tcPr>
            <w:tcW w:w="977" w:type="pct"/>
            <w:hideMark/>
          </w:tcPr>
          <w:p w14:paraId="04D97252"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One-to-Many with AuditLog</w:t>
            </w:r>
            <w:r w:rsidRPr="00F22838">
              <w:rPr>
                <w:rFonts w:eastAsia="Times New Roman" w:cs="Times New Roman"/>
                <w:szCs w:val="24"/>
              </w:rPr>
              <w:br/>
              <w:t>One-to-Many with StockSuspension</w:t>
            </w:r>
          </w:p>
        </w:tc>
      </w:tr>
      <w:tr w:rsidR="002B377F" w:rsidRPr="00F22838" w14:paraId="4F427F6C" w14:textId="77777777" w:rsidTr="000A7780">
        <w:trPr>
          <w:trHeight w:val="147"/>
        </w:trPr>
        <w:tc>
          <w:tcPr>
            <w:cnfStyle w:val="001000000000" w:firstRow="0" w:lastRow="0" w:firstColumn="1" w:lastColumn="0" w:oddVBand="0" w:evenVBand="0" w:oddHBand="0" w:evenHBand="0" w:firstRowFirstColumn="0" w:firstRowLastColumn="0" w:lastRowFirstColumn="0" w:lastRowLastColumn="0"/>
            <w:tcW w:w="1249" w:type="pct"/>
            <w:hideMark/>
          </w:tcPr>
          <w:p w14:paraId="0CA38424" w14:textId="77777777" w:rsidR="002B377F" w:rsidRPr="00F22838" w:rsidRDefault="002B377F" w:rsidP="002B377F">
            <w:pPr>
              <w:spacing w:line="240" w:lineRule="auto"/>
              <w:jc w:val="left"/>
              <w:rPr>
                <w:rFonts w:eastAsia="Times New Roman" w:cs="Times New Roman"/>
                <w:szCs w:val="24"/>
              </w:rPr>
            </w:pPr>
            <w:r w:rsidRPr="00F22838">
              <w:rPr>
                <w:rFonts w:eastAsia="Times New Roman" w:cs="Times New Roman"/>
                <w:szCs w:val="24"/>
              </w:rPr>
              <w:t>StockSuspension</w:t>
            </w:r>
          </w:p>
        </w:tc>
        <w:tc>
          <w:tcPr>
            <w:tcW w:w="1427" w:type="pct"/>
            <w:hideMark/>
          </w:tcPr>
          <w:p w14:paraId="78110881"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id: Integer</w:t>
            </w:r>
            <w:r w:rsidRPr="00F22838">
              <w:rPr>
                <w:rFonts w:eastAsia="Times New Roman" w:cs="Times New Roman"/>
                <w:szCs w:val="24"/>
              </w:rPr>
              <w:br/>
              <w:t>- trader_id: Integer</w:t>
            </w:r>
            <w:r w:rsidRPr="00F22838">
              <w:rPr>
                <w:rFonts w:eastAsia="Times New Roman" w:cs="Times New Roman"/>
                <w:szCs w:val="24"/>
              </w:rPr>
              <w:br/>
              <w:t>- stock_id: Integer</w:t>
            </w:r>
            <w:r w:rsidRPr="00F22838">
              <w:rPr>
                <w:rFonts w:eastAsia="Times New Roman" w:cs="Times New Roman"/>
                <w:szCs w:val="24"/>
              </w:rPr>
              <w:br/>
              <w:t>- suspension_type: String</w:t>
            </w:r>
            <w:r w:rsidRPr="00F22838">
              <w:rPr>
                <w:rFonts w:eastAsia="Times New Roman" w:cs="Times New Roman"/>
                <w:szCs w:val="24"/>
              </w:rPr>
              <w:br/>
              <w:t>- initiator: String</w:t>
            </w:r>
            <w:r w:rsidRPr="00F22838">
              <w:rPr>
                <w:rFonts w:eastAsia="Times New Roman" w:cs="Times New Roman"/>
                <w:szCs w:val="24"/>
              </w:rPr>
              <w:br/>
              <w:t>- reason: String</w:t>
            </w:r>
            <w:r w:rsidRPr="00F22838">
              <w:rPr>
                <w:rFonts w:eastAsia="Times New Roman" w:cs="Times New Roman"/>
                <w:szCs w:val="24"/>
              </w:rPr>
              <w:br/>
              <w:t>- is_active: Boolean</w:t>
            </w:r>
            <w:r w:rsidRPr="00F22838">
              <w:rPr>
                <w:rFonts w:eastAsia="Times New Roman" w:cs="Times New Roman"/>
                <w:szCs w:val="24"/>
              </w:rPr>
              <w:br/>
              <w:t>- created_at: DateTime</w:t>
            </w:r>
            <w:r w:rsidRPr="00F22838">
              <w:rPr>
                <w:rFonts w:eastAsia="Times New Roman" w:cs="Times New Roman"/>
                <w:szCs w:val="24"/>
              </w:rPr>
              <w:br/>
              <w:t>- released_at: DateTime</w:t>
            </w:r>
          </w:p>
        </w:tc>
        <w:tc>
          <w:tcPr>
            <w:tcW w:w="1347" w:type="pct"/>
            <w:hideMark/>
          </w:tcPr>
          <w:p w14:paraId="40803C3E"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suspend_trader()</w:t>
            </w:r>
            <w:r w:rsidRPr="00F22838">
              <w:rPr>
                <w:rFonts w:eastAsia="Times New Roman" w:cs="Times New Roman"/>
                <w:szCs w:val="24"/>
              </w:rPr>
              <w:br/>
              <w:t>- release_trader()</w:t>
            </w:r>
          </w:p>
        </w:tc>
        <w:tc>
          <w:tcPr>
            <w:tcW w:w="977" w:type="pct"/>
            <w:hideMark/>
          </w:tcPr>
          <w:p w14:paraId="1293E846"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Many-to-One with Regulation</w:t>
            </w:r>
            <w:r w:rsidRPr="00F22838">
              <w:rPr>
                <w:rFonts w:eastAsia="Times New Roman" w:cs="Times New Roman"/>
                <w:szCs w:val="24"/>
              </w:rPr>
              <w:br/>
              <w:t>Many-to-One with CustomUser</w:t>
            </w:r>
            <w:r w:rsidRPr="00F22838">
              <w:rPr>
                <w:rFonts w:eastAsia="Times New Roman" w:cs="Times New Roman"/>
                <w:szCs w:val="24"/>
              </w:rPr>
              <w:br/>
              <w:t>Optional Many-to-One with Stocks</w:t>
            </w:r>
          </w:p>
        </w:tc>
      </w:tr>
      <w:tr w:rsidR="002B377F" w:rsidRPr="00F22838" w14:paraId="3F2100CC" w14:textId="77777777" w:rsidTr="000A7780">
        <w:trPr>
          <w:trHeight w:val="147"/>
        </w:trPr>
        <w:tc>
          <w:tcPr>
            <w:cnfStyle w:val="001000000000" w:firstRow="0" w:lastRow="0" w:firstColumn="1" w:lastColumn="0" w:oddVBand="0" w:evenVBand="0" w:oddHBand="0" w:evenHBand="0" w:firstRowFirstColumn="0" w:firstRowLastColumn="0" w:lastRowFirstColumn="0" w:lastRowLastColumn="0"/>
            <w:tcW w:w="1249" w:type="pct"/>
            <w:hideMark/>
          </w:tcPr>
          <w:p w14:paraId="451F42B4" w14:textId="77777777" w:rsidR="002B377F" w:rsidRPr="00F22838" w:rsidRDefault="002B377F" w:rsidP="002B377F">
            <w:pPr>
              <w:spacing w:line="240" w:lineRule="auto"/>
              <w:jc w:val="left"/>
              <w:rPr>
                <w:rFonts w:eastAsia="Times New Roman" w:cs="Times New Roman"/>
                <w:szCs w:val="24"/>
              </w:rPr>
            </w:pPr>
            <w:r w:rsidRPr="00F22838">
              <w:rPr>
                <w:rFonts w:eastAsia="Times New Roman" w:cs="Times New Roman"/>
                <w:szCs w:val="24"/>
              </w:rPr>
              <w:t>WorkingHours</w:t>
            </w:r>
          </w:p>
        </w:tc>
        <w:tc>
          <w:tcPr>
            <w:tcW w:w="1427" w:type="pct"/>
            <w:hideMark/>
          </w:tcPr>
          <w:p w14:paraId="5B4EBF84"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id: Integer</w:t>
            </w:r>
            <w:r w:rsidRPr="00F22838">
              <w:rPr>
                <w:rFonts w:eastAsia="Times New Roman" w:cs="Times New Roman"/>
                <w:szCs w:val="24"/>
              </w:rPr>
              <w:br/>
              <w:t>- day_of_week: String</w:t>
            </w:r>
            <w:r w:rsidRPr="00F22838">
              <w:rPr>
                <w:rFonts w:eastAsia="Times New Roman" w:cs="Times New Roman"/>
                <w:szCs w:val="24"/>
              </w:rPr>
              <w:br/>
              <w:t>- start_time: Time</w:t>
            </w:r>
            <w:r w:rsidRPr="00F22838">
              <w:rPr>
                <w:rFonts w:eastAsia="Times New Roman" w:cs="Times New Roman"/>
                <w:szCs w:val="24"/>
              </w:rPr>
              <w:br/>
              <w:t>- end_time: Time</w:t>
            </w:r>
          </w:p>
        </w:tc>
        <w:tc>
          <w:tcPr>
            <w:tcW w:w="1347" w:type="pct"/>
            <w:hideMark/>
          </w:tcPr>
          <w:p w14:paraId="771619C5"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define_working_hours()</w:t>
            </w:r>
            <w:r w:rsidRPr="00F22838">
              <w:rPr>
                <w:rFonts w:eastAsia="Times New Roman" w:cs="Times New Roman"/>
                <w:szCs w:val="24"/>
              </w:rPr>
              <w:br/>
              <w:t>- update_working_hours()</w:t>
            </w:r>
          </w:p>
        </w:tc>
        <w:tc>
          <w:tcPr>
            <w:tcW w:w="977" w:type="pct"/>
            <w:hideMark/>
          </w:tcPr>
          <w:p w14:paraId="25E78D35"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One-to-Many with Orders</w:t>
            </w:r>
          </w:p>
        </w:tc>
      </w:tr>
      <w:tr w:rsidR="002B377F" w:rsidRPr="00F22838" w14:paraId="6AF1493A" w14:textId="77777777" w:rsidTr="000A7780">
        <w:trPr>
          <w:trHeight w:val="1394"/>
        </w:trPr>
        <w:tc>
          <w:tcPr>
            <w:cnfStyle w:val="001000000000" w:firstRow="0" w:lastRow="0" w:firstColumn="1" w:lastColumn="0" w:oddVBand="0" w:evenVBand="0" w:oddHBand="0" w:evenHBand="0" w:firstRowFirstColumn="0" w:firstRowLastColumn="0" w:lastRowFirstColumn="0" w:lastRowLastColumn="0"/>
            <w:tcW w:w="1249" w:type="pct"/>
            <w:hideMark/>
          </w:tcPr>
          <w:p w14:paraId="70286414" w14:textId="77777777" w:rsidR="002B377F" w:rsidRPr="00F22838" w:rsidRDefault="002B377F" w:rsidP="002B377F">
            <w:pPr>
              <w:spacing w:line="240" w:lineRule="auto"/>
              <w:jc w:val="left"/>
              <w:rPr>
                <w:rFonts w:eastAsia="Times New Roman" w:cs="Times New Roman"/>
                <w:szCs w:val="24"/>
              </w:rPr>
            </w:pPr>
            <w:r w:rsidRPr="00F22838">
              <w:rPr>
                <w:rFonts w:eastAsia="Times New Roman" w:cs="Times New Roman"/>
                <w:szCs w:val="24"/>
              </w:rPr>
              <w:t>SuspiciousActivity</w:t>
            </w:r>
          </w:p>
        </w:tc>
        <w:tc>
          <w:tcPr>
            <w:tcW w:w="1427" w:type="pct"/>
            <w:hideMark/>
          </w:tcPr>
          <w:p w14:paraId="58944887"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id: Integer</w:t>
            </w:r>
            <w:r w:rsidRPr="00F22838">
              <w:rPr>
                <w:rFonts w:eastAsia="Times New Roman" w:cs="Times New Roman"/>
                <w:szCs w:val="24"/>
              </w:rPr>
              <w:br/>
              <w:t>- reason: String</w:t>
            </w:r>
            <w:r w:rsidRPr="00F22838">
              <w:rPr>
                <w:rFonts w:eastAsia="Times New Roman" w:cs="Times New Roman"/>
                <w:szCs w:val="24"/>
              </w:rPr>
              <w:br/>
              <w:t>- flagged_at: DateTime</w:t>
            </w:r>
            <w:r w:rsidRPr="00F22838">
              <w:rPr>
                <w:rFonts w:eastAsia="Times New Roman" w:cs="Times New Roman"/>
                <w:szCs w:val="24"/>
              </w:rPr>
              <w:br/>
              <w:t>- reviewed: Boolean</w:t>
            </w:r>
            <w:r w:rsidRPr="00F22838">
              <w:rPr>
                <w:rFonts w:eastAsia="Times New Roman" w:cs="Times New Roman"/>
                <w:szCs w:val="24"/>
              </w:rPr>
              <w:br/>
              <w:t>- trade_id: Integer</w:t>
            </w:r>
          </w:p>
        </w:tc>
        <w:tc>
          <w:tcPr>
            <w:tcW w:w="1347" w:type="pct"/>
            <w:hideMark/>
          </w:tcPr>
          <w:p w14:paraId="4BAF4739"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flag_activity()</w:t>
            </w:r>
            <w:r w:rsidRPr="00F22838">
              <w:rPr>
                <w:rFonts w:eastAsia="Times New Roman" w:cs="Times New Roman"/>
                <w:szCs w:val="24"/>
              </w:rPr>
              <w:br/>
              <w:t>- review_activity()</w:t>
            </w:r>
          </w:p>
        </w:tc>
        <w:tc>
          <w:tcPr>
            <w:tcW w:w="977" w:type="pct"/>
            <w:hideMark/>
          </w:tcPr>
          <w:p w14:paraId="1E4C29EE"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Many-to-One with Trade</w:t>
            </w:r>
          </w:p>
        </w:tc>
      </w:tr>
    </w:tbl>
    <w:p w14:paraId="5BB23CBE" w14:textId="308FB642" w:rsidR="009572F0" w:rsidRPr="00F22838" w:rsidRDefault="007457EB" w:rsidP="007457EB">
      <w:pPr>
        <w:pStyle w:val="Caption"/>
        <w:spacing w:before="240"/>
        <w:jc w:val="center"/>
        <w:rPr>
          <w:rFonts w:cs="Times New Roman"/>
          <w:sz w:val="20"/>
          <w:szCs w:val="20"/>
        </w:rPr>
      </w:pPr>
      <w:bookmarkStart w:id="79" w:name="_Toc187936981"/>
      <w:r w:rsidRPr="00F22838">
        <w:rPr>
          <w:rFonts w:cs="Times New Roman"/>
          <w:sz w:val="20"/>
          <w:szCs w:val="20"/>
        </w:rPr>
        <w:t xml:space="preserve">Table </w:t>
      </w:r>
      <w:r w:rsidRPr="00F22838">
        <w:rPr>
          <w:rFonts w:cs="Times New Roman"/>
          <w:sz w:val="20"/>
          <w:szCs w:val="20"/>
        </w:rPr>
        <w:fldChar w:fldCharType="begin"/>
      </w:r>
      <w:r w:rsidRPr="00F22838">
        <w:rPr>
          <w:rFonts w:cs="Times New Roman"/>
          <w:sz w:val="20"/>
          <w:szCs w:val="20"/>
        </w:rPr>
        <w:instrText xml:space="preserve"> SEQ Table \* ARABIC </w:instrText>
      </w:r>
      <w:r w:rsidRPr="00F22838">
        <w:rPr>
          <w:rFonts w:cs="Times New Roman"/>
          <w:sz w:val="20"/>
          <w:szCs w:val="20"/>
        </w:rPr>
        <w:fldChar w:fldCharType="separate"/>
      </w:r>
      <w:r w:rsidRPr="00F22838">
        <w:rPr>
          <w:rFonts w:cs="Times New Roman"/>
          <w:noProof/>
          <w:sz w:val="20"/>
          <w:szCs w:val="20"/>
        </w:rPr>
        <w:t>18</w:t>
      </w:r>
      <w:r w:rsidRPr="00F22838">
        <w:rPr>
          <w:rFonts w:cs="Times New Roman"/>
          <w:sz w:val="20"/>
          <w:szCs w:val="20"/>
        </w:rPr>
        <w:fldChar w:fldCharType="end"/>
      </w:r>
      <w:r w:rsidRPr="00F22838">
        <w:rPr>
          <w:rFonts w:cs="Times New Roman"/>
          <w:sz w:val="20"/>
          <w:szCs w:val="20"/>
        </w:rPr>
        <w:t xml:space="preserve"> Class Interface</w:t>
      </w:r>
      <w:bookmarkEnd w:id="79"/>
    </w:p>
    <w:p w14:paraId="144FCEA2" w14:textId="77777777" w:rsidR="007457EB" w:rsidRPr="00F22838" w:rsidRDefault="007457EB" w:rsidP="007457EB">
      <w:pPr>
        <w:rPr>
          <w:rFonts w:cs="Times New Roman"/>
        </w:rPr>
      </w:pPr>
    </w:p>
    <w:p w14:paraId="56521E23" w14:textId="46CBB211" w:rsidR="00573D6D" w:rsidRPr="00F22838" w:rsidRDefault="00A61624" w:rsidP="002B377F">
      <w:pPr>
        <w:pStyle w:val="Heading3"/>
      </w:pPr>
      <w:bookmarkStart w:id="80" w:name="_Toc187936939"/>
      <w:r w:rsidRPr="00F22838">
        <w:lastRenderedPageBreak/>
        <w:t>User Interface Design</w:t>
      </w:r>
      <w:bookmarkEnd w:id="80"/>
    </w:p>
    <w:p w14:paraId="4877ECED" w14:textId="6BEE5C17" w:rsidR="002550B5" w:rsidRPr="00F22838" w:rsidRDefault="002F1598" w:rsidP="002550B5">
      <w:pPr>
        <w:spacing w:before="100" w:beforeAutospacing="1" w:after="100" w:afterAutospacing="1"/>
        <w:rPr>
          <w:rFonts w:eastAsia="Times New Roman" w:cs="Times New Roman"/>
          <w:sz w:val="28"/>
          <w:szCs w:val="24"/>
        </w:rPr>
      </w:pPr>
      <w:r w:rsidRPr="00F22838">
        <w:rPr>
          <w:rFonts w:cs="Times New Roman"/>
        </w:rPr>
        <w:t xml:space="preserve">The </w:t>
      </w:r>
      <w:r w:rsidRPr="00F22838">
        <w:rPr>
          <w:rFonts w:cs="Times New Roman"/>
          <w:b/>
          <w:bCs/>
        </w:rPr>
        <w:t>User Interface Design</w:t>
      </w:r>
      <w:r w:rsidRPr="00F22838">
        <w:rPr>
          <w:rFonts w:cs="Times New Roman"/>
        </w:rPr>
        <w:t xml:space="preserve"> section details the visual and interactive elements of the </w:t>
      </w:r>
      <w:r w:rsidRPr="00F22838">
        <w:rPr>
          <w:rFonts w:cs="Times New Roman"/>
          <w:szCs w:val="24"/>
        </w:rPr>
        <w:t>Ethiopian Stock Market Simulation Platform, ensuring a seamless and intuitive user experience for all user roles.</w:t>
      </w:r>
      <w:r w:rsidR="002550B5" w:rsidRPr="00F22838">
        <w:rPr>
          <w:rFonts w:eastAsia="Times New Roman" w:cs="Times New Roman"/>
          <w:szCs w:val="24"/>
        </w:rPr>
        <w:t xml:space="preserve"> The platform's UI is crafted to be user-friendly, responsive, and accessible, catering to the diverse needs of Traders, Regulators, and Company Admins. The design emphasizes clarity, ease of navigation, and efficient access to essential functionalities.</w:t>
      </w:r>
    </w:p>
    <w:p w14:paraId="52AC8CEB" w14:textId="093F489D" w:rsidR="00A1053C" w:rsidRDefault="00DC5B55" w:rsidP="002F1598">
      <w:pPr>
        <w:rPr>
          <w:rFonts w:cs="Times New Roman"/>
        </w:rPr>
      </w:pPr>
      <w:r w:rsidRPr="00F22838">
        <w:rPr>
          <w:rFonts w:cs="Times New Roman"/>
          <w:noProof/>
        </w:rPr>
        <w:drawing>
          <wp:anchor distT="0" distB="0" distL="114300" distR="114300" simplePos="0" relativeHeight="251652608" behindDoc="0" locked="0" layoutInCell="1" allowOverlap="1" wp14:anchorId="155C8179" wp14:editId="762A015F">
            <wp:simplePos x="0" y="0"/>
            <wp:positionH relativeFrom="column">
              <wp:posOffset>8792</wp:posOffset>
            </wp:positionH>
            <wp:positionV relativeFrom="paragraph">
              <wp:posOffset>11186</wp:posOffset>
            </wp:positionV>
            <wp:extent cx="5055577" cy="4474845"/>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058448" cy="4477386"/>
                    </a:xfrm>
                    <a:prstGeom prst="rect">
                      <a:avLst/>
                    </a:prstGeom>
                  </pic:spPr>
                </pic:pic>
              </a:graphicData>
            </a:graphic>
            <wp14:sizeRelH relativeFrom="page">
              <wp14:pctWidth>0</wp14:pctWidth>
            </wp14:sizeRelH>
            <wp14:sizeRelV relativeFrom="page">
              <wp14:pctHeight>0</wp14:pctHeight>
            </wp14:sizeRelV>
          </wp:anchor>
        </w:drawing>
      </w:r>
    </w:p>
    <w:p w14:paraId="6B130453" w14:textId="380778C2" w:rsidR="00F22838" w:rsidRPr="00F22838" w:rsidRDefault="00F22838" w:rsidP="002F1598">
      <w:pPr>
        <w:rPr>
          <w:rFonts w:cs="Times New Roman"/>
        </w:rPr>
      </w:pPr>
    </w:p>
    <w:p w14:paraId="40A6FFB8" w14:textId="043F3E22" w:rsidR="00A1053C" w:rsidRPr="00F22838" w:rsidRDefault="00A1053C" w:rsidP="002F1598">
      <w:pPr>
        <w:rPr>
          <w:rFonts w:cs="Times New Roman"/>
        </w:rPr>
      </w:pPr>
    </w:p>
    <w:p w14:paraId="61AD0258" w14:textId="10B83F13" w:rsidR="00A1053C" w:rsidRPr="00F22838" w:rsidRDefault="00A1053C" w:rsidP="002F1598">
      <w:pPr>
        <w:rPr>
          <w:rFonts w:cs="Times New Roman"/>
        </w:rPr>
      </w:pPr>
    </w:p>
    <w:p w14:paraId="797A3B48" w14:textId="544D2ADE" w:rsidR="00A1053C" w:rsidRPr="00F22838" w:rsidRDefault="00A1053C" w:rsidP="002F1598">
      <w:pPr>
        <w:rPr>
          <w:rFonts w:cs="Times New Roman"/>
        </w:rPr>
      </w:pPr>
    </w:p>
    <w:p w14:paraId="61412666" w14:textId="77777777" w:rsidR="00A1053C" w:rsidRPr="00F22838" w:rsidRDefault="00A1053C" w:rsidP="002F1598">
      <w:pPr>
        <w:rPr>
          <w:rFonts w:cs="Times New Roman"/>
        </w:rPr>
      </w:pPr>
    </w:p>
    <w:p w14:paraId="1B6B10F7" w14:textId="77777777" w:rsidR="00A1053C" w:rsidRPr="00F22838" w:rsidRDefault="00A1053C" w:rsidP="002F1598">
      <w:pPr>
        <w:rPr>
          <w:rFonts w:cs="Times New Roman"/>
        </w:rPr>
      </w:pPr>
    </w:p>
    <w:p w14:paraId="75769B82" w14:textId="72A9D459" w:rsidR="00A1053C" w:rsidRPr="00F22838" w:rsidRDefault="00A1053C" w:rsidP="002F1598">
      <w:pPr>
        <w:rPr>
          <w:rFonts w:cs="Times New Roman"/>
        </w:rPr>
      </w:pPr>
    </w:p>
    <w:p w14:paraId="6238CAE0" w14:textId="77777777" w:rsidR="00A1053C" w:rsidRPr="00F22838" w:rsidRDefault="00A1053C" w:rsidP="002F1598">
      <w:pPr>
        <w:rPr>
          <w:rFonts w:cs="Times New Roman"/>
        </w:rPr>
      </w:pPr>
    </w:p>
    <w:p w14:paraId="453FD544" w14:textId="77777777" w:rsidR="00A1053C" w:rsidRPr="00F22838" w:rsidRDefault="00A1053C" w:rsidP="002F1598">
      <w:pPr>
        <w:rPr>
          <w:rFonts w:cs="Times New Roman"/>
        </w:rPr>
      </w:pPr>
    </w:p>
    <w:p w14:paraId="3CE56FBD" w14:textId="77777777" w:rsidR="00A1053C" w:rsidRPr="00F22838" w:rsidRDefault="00A1053C" w:rsidP="002F1598">
      <w:pPr>
        <w:rPr>
          <w:rFonts w:cs="Times New Roman"/>
        </w:rPr>
      </w:pPr>
    </w:p>
    <w:p w14:paraId="7074A9F7" w14:textId="77777777" w:rsidR="00A1053C" w:rsidRPr="00F22838" w:rsidRDefault="00A1053C" w:rsidP="002F1598">
      <w:pPr>
        <w:rPr>
          <w:rFonts w:cs="Times New Roman"/>
        </w:rPr>
      </w:pPr>
    </w:p>
    <w:p w14:paraId="46A95C45" w14:textId="77777777" w:rsidR="00A1053C" w:rsidRPr="00F22838" w:rsidRDefault="00A1053C" w:rsidP="002F1598">
      <w:pPr>
        <w:rPr>
          <w:rFonts w:cs="Times New Roman"/>
        </w:rPr>
      </w:pPr>
    </w:p>
    <w:p w14:paraId="6A45A080" w14:textId="77777777" w:rsidR="00A1053C" w:rsidRPr="00F22838" w:rsidRDefault="00A1053C" w:rsidP="002F1598">
      <w:pPr>
        <w:rPr>
          <w:rFonts w:cs="Times New Roman"/>
        </w:rPr>
      </w:pPr>
    </w:p>
    <w:p w14:paraId="0C2B3BC0" w14:textId="77777777" w:rsidR="00A1053C" w:rsidRPr="00F22838" w:rsidRDefault="00A1053C" w:rsidP="002F1598">
      <w:pPr>
        <w:rPr>
          <w:rFonts w:cs="Times New Roman"/>
        </w:rPr>
      </w:pPr>
    </w:p>
    <w:p w14:paraId="1487E278" w14:textId="6A088A13" w:rsidR="00A1053C" w:rsidRPr="00F22838" w:rsidRDefault="00A1053C" w:rsidP="002F1598">
      <w:pPr>
        <w:rPr>
          <w:rFonts w:cs="Times New Roman"/>
        </w:rPr>
      </w:pPr>
    </w:p>
    <w:p w14:paraId="3C07D090" w14:textId="77777777" w:rsidR="00A1053C" w:rsidRPr="00F22838" w:rsidRDefault="00A1053C" w:rsidP="002F1598">
      <w:pPr>
        <w:rPr>
          <w:rFonts w:cs="Times New Roman"/>
        </w:rPr>
      </w:pPr>
    </w:p>
    <w:p w14:paraId="12D8FC48" w14:textId="77777777" w:rsidR="00A1053C" w:rsidRPr="00F22838" w:rsidRDefault="00A1053C" w:rsidP="002F1598">
      <w:pPr>
        <w:rPr>
          <w:rFonts w:cs="Times New Roman"/>
        </w:rPr>
      </w:pPr>
    </w:p>
    <w:p w14:paraId="29531313" w14:textId="77777777" w:rsidR="00A1053C" w:rsidRPr="00F22838" w:rsidRDefault="00A1053C" w:rsidP="002F1598">
      <w:pPr>
        <w:rPr>
          <w:rFonts w:cs="Times New Roman"/>
        </w:rPr>
      </w:pPr>
    </w:p>
    <w:p w14:paraId="730F8D3A" w14:textId="77777777" w:rsidR="00A1053C" w:rsidRPr="00F22838" w:rsidRDefault="00A1053C" w:rsidP="002F1598">
      <w:pPr>
        <w:rPr>
          <w:rFonts w:cs="Times New Roman"/>
        </w:rPr>
      </w:pPr>
    </w:p>
    <w:p w14:paraId="7881EC41" w14:textId="780EA19C" w:rsidR="002550B5" w:rsidRPr="00F22838" w:rsidRDefault="002550B5" w:rsidP="002F1598">
      <w:pPr>
        <w:rPr>
          <w:rFonts w:cs="Times New Roman"/>
        </w:rPr>
      </w:pPr>
    </w:p>
    <w:p w14:paraId="1772EE24" w14:textId="77777777" w:rsidR="00A1053C" w:rsidRPr="00F22838" w:rsidRDefault="00A1053C" w:rsidP="002F1598">
      <w:pPr>
        <w:rPr>
          <w:rFonts w:cs="Times New Roman"/>
        </w:rPr>
      </w:pPr>
    </w:p>
    <w:p w14:paraId="6CBAAC3C" w14:textId="6483F0A8" w:rsidR="006239B6" w:rsidRPr="00F22838" w:rsidRDefault="006239B6" w:rsidP="006239B6">
      <w:pPr>
        <w:pStyle w:val="Caption"/>
        <w:jc w:val="center"/>
        <w:rPr>
          <w:rFonts w:cs="Times New Roman"/>
          <w:sz w:val="20"/>
          <w:szCs w:val="20"/>
        </w:rPr>
      </w:pPr>
      <w:bookmarkStart w:id="81" w:name="_Toc187936962"/>
      <w:r w:rsidRPr="00F22838">
        <w:rPr>
          <w:rFonts w:cs="Times New Roman"/>
          <w:sz w:val="20"/>
          <w:szCs w:val="20"/>
        </w:rPr>
        <w:t xml:space="preserve">Figure </w:t>
      </w:r>
      <w:r w:rsidRPr="00F22838">
        <w:rPr>
          <w:rFonts w:cs="Times New Roman"/>
          <w:sz w:val="20"/>
          <w:szCs w:val="20"/>
        </w:rPr>
        <w:fldChar w:fldCharType="begin"/>
      </w:r>
      <w:r w:rsidRPr="00F22838">
        <w:rPr>
          <w:rFonts w:cs="Times New Roman"/>
          <w:sz w:val="20"/>
          <w:szCs w:val="20"/>
        </w:rPr>
        <w:instrText xml:space="preserve"> SEQ Figure \* ARABIC </w:instrText>
      </w:r>
      <w:r w:rsidRPr="00F22838">
        <w:rPr>
          <w:rFonts w:cs="Times New Roman"/>
          <w:sz w:val="20"/>
          <w:szCs w:val="20"/>
        </w:rPr>
        <w:fldChar w:fldCharType="separate"/>
      </w:r>
      <w:r w:rsidR="001772F1" w:rsidRPr="00F22838">
        <w:rPr>
          <w:rFonts w:cs="Times New Roman"/>
          <w:noProof/>
          <w:sz w:val="20"/>
          <w:szCs w:val="20"/>
        </w:rPr>
        <w:t>12</w:t>
      </w:r>
      <w:r w:rsidRPr="00F22838">
        <w:rPr>
          <w:rFonts w:cs="Times New Roman"/>
          <w:sz w:val="20"/>
          <w:szCs w:val="20"/>
        </w:rPr>
        <w:fldChar w:fldCharType="end"/>
      </w:r>
      <w:r w:rsidRPr="00F22838">
        <w:rPr>
          <w:rFonts w:cs="Times New Roman"/>
          <w:sz w:val="20"/>
          <w:szCs w:val="20"/>
        </w:rPr>
        <w:t xml:space="preserve"> Login Page</w:t>
      </w:r>
      <w:bookmarkEnd w:id="81"/>
    </w:p>
    <w:p w14:paraId="284B1663" w14:textId="60DB43F0" w:rsidR="00997CAC" w:rsidRPr="00F22838" w:rsidRDefault="00DC5B55" w:rsidP="00A14063">
      <w:pPr>
        <w:pStyle w:val="Heading4"/>
        <w:numPr>
          <w:ilvl w:val="0"/>
          <w:numId w:val="0"/>
        </w:numPr>
        <w:jc w:val="left"/>
      </w:pPr>
      <w:r w:rsidRPr="00F22838">
        <w:rPr>
          <w:noProof/>
        </w:rPr>
        <w:lastRenderedPageBreak/>
        <w:drawing>
          <wp:anchor distT="0" distB="0" distL="114300" distR="114300" simplePos="0" relativeHeight="251656704" behindDoc="0" locked="0" layoutInCell="1" allowOverlap="1" wp14:anchorId="416BBFA1" wp14:editId="6FFBBFCA">
            <wp:simplePos x="0" y="0"/>
            <wp:positionH relativeFrom="column">
              <wp:posOffset>52754</wp:posOffset>
            </wp:positionH>
            <wp:positionV relativeFrom="paragraph">
              <wp:posOffset>-96716</wp:posOffset>
            </wp:positionV>
            <wp:extent cx="5372100" cy="5002823"/>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373896" cy="5004495"/>
                    </a:xfrm>
                    <a:prstGeom prst="rect">
                      <a:avLst/>
                    </a:prstGeom>
                  </pic:spPr>
                </pic:pic>
              </a:graphicData>
            </a:graphic>
            <wp14:sizeRelH relativeFrom="page">
              <wp14:pctWidth>0</wp14:pctWidth>
            </wp14:sizeRelH>
            <wp14:sizeRelV relativeFrom="page">
              <wp14:pctHeight>0</wp14:pctHeight>
            </wp14:sizeRelV>
          </wp:anchor>
        </w:drawing>
      </w:r>
    </w:p>
    <w:p w14:paraId="3A985000" w14:textId="4FBB83A1" w:rsidR="00A1053C" w:rsidRPr="00F22838" w:rsidRDefault="00A1053C" w:rsidP="00A14063">
      <w:pPr>
        <w:pStyle w:val="Heading4"/>
        <w:numPr>
          <w:ilvl w:val="0"/>
          <w:numId w:val="0"/>
        </w:numPr>
        <w:jc w:val="left"/>
      </w:pPr>
    </w:p>
    <w:p w14:paraId="0041E0A1" w14:textId="24BA4BCE" w:rsidR="00A1053C" w:rsidRPr="00F22838" w:rsidRDefault="00A1053C" w:rsidP="00A14063">
      <w:pPr>
        <w:pStyle w:val="Heading4"/>
        <w:numPr>
          <w:ilvl w:val="0"/>
          <w:numId w:val="0"/>
        </w:numPr>
        <w:jc w:val="left"/>
      </w:pPr>
    </w:p>
    <w:p w14:paraId="7A531EAE" w14:textId="1A058565" w:rsidR="00A1053C" w:rsidRPr="00F22838" w:rsidRDefault="00A1053C" w:rsidP="00A14063">
      <w:pPr>
        <w:pStyle w:val="Heading4"/>
        <w:numPr>
          <w:ilvl w:val="0"/>
          <w:numId w:val="0"/>
        </w:numPr>
        <w:jc w:val="left"/>
      </w:pPr>
    </w:p>
    <w:p w14:paraId="61CD0121" w14:textId="346AE6FD" w:rsidR="00A1053C" w:rsidRPr="00F22838" w:rsidRDefault="00A1053C" w:rsidP="00A14063">
      <w:pPr>
        <w:pStyle w:val="Heading4"/>
        <w:numPr>
          <w:ilvl w:val="0"/>
          <w:numId w:val="0"/>
        </w:numPr>
        <w:jc w:val="left"/>
      </w:pPr>
    </w:p>
    <w:p w14:paraId="10B14A40" w14:textId="77F2986F" w:rsidR="00A1053C" w:rsidRPr="00F22838" w:rsidRDefault="00A1053C" w:rsidP="00A14063">
      <w:pPr>
        <w:pStyle w:val="Heading4"/>
        <w:numPr>
          <w:ilvl w:val="0"/>
          <w:numId w:val="0"/>
        </w:numPr>
        <w:jc w:val="left"/>
      </w:pPr>
    </w:p>
    <w:p w14:paraId="7C7A2501" w14:textId="77777777" w:rsidR="00A1053C" w:rsidRPr="00F22838" w:rsidRDefault="00A1053C" w:rsidP="00A14063">
      <w:pPr>
        <w:pStyle w:val="Heading4"/>
        <w:numPr>
          <w:ilvl w:val="0"/>
          <w:numId w:val="0"/>
        </w:numPr>
        <w:jc w:val="left"/>
      </w:pPr>
    </w:p>
    <w:p w14:paraId="74EA9A8F" w14:textId="77777777" w:rsidR="00A1053C" w:rsidRPr="00F22838" w:rsidRDefault="00A1053C" w:rsidP="00A14063">
      <w:pPr>
        <w:pStyle w:val="Heading4"/>
        <w:numPr>
          <w:ilvl w:val="0"/>
          <w:numId w:val="0"/>
        </w:numPr>
        <w:jc w:val="left"/>
      </w:pPr>
    </w:p>
    <w:p w14:paraId="6738623F" w14:textId="77777777" w:rsidR="00A1053C" w:rsidRPr="00F22838" w:rsidRDefault="00A1053C" w:rsidP="00A14063">
      <w:pPr>
        <w:pStyle w:val="Heading4"/>
        <w:numPr>
          <w:ilvl w:val="0"/>
          <w:numId w:val="0"/>
        </w:numPr>
        <w:jc w:val="left"/>
      </w:pPr>
    </w:p>
    <w:p w14:paraId="791E064A" w14:textId="77777777" w:rsidR="00A1053C" w:rsidRPr="00F22838" w:rsidRDefault="00A1053C" w:rsidP="00A14063">
      <w:pPr>
        <w:pStyle w:val="Heading4"/>
        <w:numPr>
          <w:ilvl w:val="0"/>
          <w:numId w:val="0"/>
        </w:numPr>
        <w:jc w:val="left"/>
      </w:pPr>
    </w:p>
    <w:p w14:paraId="0FE44B4F" w14:textId="77777777" w:rsidR="00A1053C" w:rsidRPr="00F22838" w:rsidRDefault="00A1053C" w:rsidP="00A14063">
      <w:pPr>
        <w:pStyle w:val="Heading4"/>
        <w:numPr>
          <w:ilvl w:val="0"/>
          <w:numId w:val="0"/>
        </w:numPr>
        <w:jc w:val="left"/>
      </w:pPr>
    </w:p>
    <w:p w14:paraId="4429C414" w14:textId="77777777" w:rsidR="00A1053C" w:rsidRPr="00F22838" w:rsidRDefault="00A1053C" w:rsidP="00A14063">
      <w:pPr>
        <w:pStyle w:val="Heading4"/>
        <w:numPr>
          <w:ilvl w:val="0"/>
          <w:numId w:val="0"/>
        </w:numPr>
        <w:jc w:val="left"/>
      </w:pPr>
    </w:p>
    <w:p w14:paraId="11541DD1" w14:textId="77777777" w:rsidR="00A1053C" w:rsidRPr="00F22838" w:rsidRDefault="00A1053C" w:rsidP="00A14063">
      <w:pPr>
        <w:pStyle w:val="Heading4"/>
        <w:numPr>
          <w:ilvl w:val="0"/>
          <w:numId w:val="0"/>
        </w:numPr>
        <w:jc w:val="left"/>
      </w:pPr>
    </w:p>
    <w:p w14:paraId="79083778" w14:textId="48E6230C" w:rsidR="00A1053C" w:rsidRPr="00F22838" w:rsidRDefault="00A1053C" w:rsidP="00A14063">
      <w:pPr>
        <w:pStyle w:val="Heading4"/>
        <w:numPr>
          <w:ilvl w:val="0"/>
          <w:numId w:val="0"/>
        </w:numPr>
        <w:jc w:val="left"/>
      </w:pPr>
    </w:p>
    <w:p w14:paraId="2FD0E107" w14:textId="77777777" w:rsidR="00A1053C" w:rsidRPr="00F22838" w:rsidRDefault="00A1053C" w:rsidP="00A14063">
      <w:pPr>
        <w:pStyle w:val="Heading4"/>
        <w:numPr>
          <w:ilvl w:val="0"/>
          <w:numId w:val="0"/>
        </w:numPr>
        <w:jc w:val="left"/>
      </w:pPr>
    </w:p>
    <w:p w14:paraId="27567D47" w14:textId="77777777" w:rsidR="00D522A0" w:rsidRDefault="00D522A0" w:rsidP="00A1053C">
      <w:pPr>
        <w:pStyle w:val="Caption"/>
        <w:jc w:val="center"/>
        <w:rPr>
          <w:rFonts w:cs="Times New Roman"/>
          <w:sz w:val="20"/>
          <w:szCs w:val="20"/>
        </w:rPr>
      </w:pPr>
      <w:bookmarkStart w:id="82" w:name="_Toc187936963"/>
    </w:p>
    <w:p w14:paraId="2CDC5592" w14:textId="77777777" w:rsidR="00D522A0" w:rsidRDefault="00D522A0" w:rsidP="00A1053C">
      <w:pPr>
        <w:pStyle w:val="Caption"/>
        <w:jc w:val="center"/>
        <w:rPr>
          <w:rFonts w:cs="Times New Roman"/>
          <w:sz w:val="20"/>
          <w:szCs w:val="20"/>
        </w:rPr>
      </w:pPr>
    </w:p>
    <w:p w14:paraId="0AC5C66C" w14:textId="5B4623E8" w:rsidR="006239B6" w:rsidRDefault="006239B6" w:rsidP="00A1053C">
      <w:pPr>
        <w:pStyle w:val="Caption"/>
        <w:jc w:val="center"/>
        <w:rPr>
          <w:rFonts w:cs="Times New Roman"/>
          <w:sz w:val="20"/>
          <w:szCs w:val="20"/>
        </w:rPr>
      </w:pPr>
      <w:r w:rsidRPr="00F22838">
        <w:rPr>
          <w:rFonts w:cs="Times New Roman"/>
          <w:sz w:val="20"/>
          <w:szCs w:val="20"/>
        </w:rPr>
        <w:t xml:space="preserve">Figure </w:t>
      </w:r>
      <w:r w:rsidRPr="00F22838">
        <w:rPr>
          <w:rFonts w:cs="Times New Roman"/>
          <w:sz w:val="20"/>
          <w:szCs w:val="20"/>
        </w:rPr>
        <w:fldChar w:fldCharType="begin"/>
      </w:r>
      <w:r w:rsidRPr="00F22838">
        <w:rPr>
          <w:rFonts w:cs="Times New Roman"/>
          <w:sz w:val="20"/>
          <w:szCs w:val="20"/>
        </w:rPr>
        <w:instrText xml:space="preserve"> SEQ Figure \* ARABIC </w:instrText>
      </w:r>
      <w:r w:rsidRPr="00F22838">
        <w:rPr>
          <w:rFonts w:cs="Times New Roman"/>
          <w:sz w:val="20"/>
          <w:szCs w:val="20"/>
        </w:rPr>
        <w:fldChar w:fldCharType="separate"/>
      </w:r>
      <w:r w:rsidR="001772F1" w:rsidRPr="00F22838">
        <w:rPr>
          <w:rFonts w:cs="Times New Roman"/>
          <w:noProof/>
          <w:sz w:val="20"/>
          <w:szCs w:val="20"/>
        </w:rPr>
        <w:t>13</w:t>
      </w:r>
      <w:r w:rsidRPr="00F22838">
        <w:rPr>
          <w:rFonts w:cs="Times New Roman"/>
          <w:sz w:val="20"/>
          <w:szCs w:val="20"/>
        </w:rPr>
        <w:fldChar w:fldCharType="end"/>
      </w:r>
      <w:r w:rsidRPr="00F22838">
        <w:rPr>
          <w:rFonts w:cs="Times New Roman"/>
          <w:sz w:val="20"/>
          <w:szCs w:val="20"/>
        </w:rPr>
        <w:t xml:space="preserve"> Registration Page</w:t>
      </w:r>
      <w:bookmarkEnd w:id="82"/>
    </w:p>
    <w:p w14:paraId="10C2B56F" w14:textId="3C4D0275" w:rsidR="00D9005B" w:rsidRDefault="00D9005B" w:rsidP="00D9005B"/>
    <w:p w14:paraId="71640EC7" w14:textId="21AD8183" w:rsidR="00D9005B" w:rsidRDefault="00D9005B" w:rsidP="00D9005B"/>
    <w:p w14:paraId="184E3E82" w14:textId="417ADD9F" w:rsidR="00D9005B" w:rsidRDefault="00D9005B" w:rsidP="00D9005B"/>
    <w:p w14:paraId="2194F70D" w14:textId="27B4F37E" w:rsidR="00D9005B" w:rsidRDefault="00D9005B" w:rsidP="00D9005B"/>
    <w:p w14:paraId="63EDE863" w14:textId="5E868990" w:rsidR="00D9005B" w:rsidRDefault="00D9005B" w:rsidP="00D9005B"/>
    <w:p w14:paraId="6A584788" w14:textId="2D5C1349" w:rsidR="00D9005B" w:rsidRDefault="00D9005B" w:rsidP="00D9005B"/>
    <w:p w14:paraId="405CA9DE" w14:textId="165FC5EC" w:rsidR="00D9005B" w:rsidRDefault="00D9005B" w:rsidP="00D9005B"/>
    <w:p w14:paraId="7338BD2F" w14:textId="08E9060E" w:rsidR="00D9005B" w:rsidRDefault="00D9005B" w:rsidP="00D9005B"/>
    <w:p w14:paraId="6E9A0ABE" w14:textId="0475EFA6" w:rsidR="00D9005B" w:rsidRDefault="00D9005B" w:rsidP="00D9005B"/>
    <w:p w14:paraId="3B77613D" w14:textId="3F080EFA" w:rsidR="00D9005B" w:rsidRDefault="00D9005B" w:rsidP="00D9005B"/>
    <w:p w14:paraId="3333568D" w14:textId="39899991" w:rsidR="00D9005B" w:rsidRDefault="00D9005B" w:rsidP="00D9005B"/>
    <w:p w14:paraId="6ED50F96" w14:textId="5EF3C0EC" w:rsidR="00D9005B" w:rsidRDefault="00D522A0" w:rsidP="00D9005B">
      <w:r>
        <w:rPr>
          <w:noProof/>
        </w:rPr>
        <w:drawing>
          <wp:anchor distT="0" distB="0" distL="114300" distR="114300" simplePos="0" relativeHeight="251660800" behindDoc="0" locked="0" layoutInCell="1" allowOverlap="1" wp14:anchorId="1DD7CDED" wp14:editId="772AF7E4">
            <wp:simplePos x="0" y="0"/>
            <wp:positionH relativeFrom="column">
              <wp:posOffset>-545124</wp:posOffset>
            </wp:positionH>
            <wp:positionV relativeFrom="paragraph">
              <wp:posOffset>61546</wp:posOffset>
            </wp:positionV>
            <wp:extent cx="6459513" cy="3085358"/>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91978" cy="3100865"/>
                    </a:xfrm>
                    <a:prstGeom prst="rect">
                      <a:avLst/>
                    </a:prstGeom>
                  </pic:spPr>
                </pic:pic>
              </a:graphicData>
            </a:graphic>
            <wp14:sizeRelH relativeFrom="page">
              <wp14:pctWidth>0</wp14:pctWidth>
            </wp14:sizeRelH>
            <wp14:sizeRelV relativeFrom="page">
              <wp14:pctHeight>0</wp14:pctHeight>
            </wp14:sizeRelV>
          </wp:anchor>
        </w:drawing>
      </w:r>
    </w:p>
    <w:p w14:paraId="4A7FD190" w14:textId="67EF35E7" w:rsidR="00D9005B" w:rsidRDefault="00D9005B" w:rsidP="00D9005B"/>
    <w:p w14:paraId="5758CB49" w14:textId="01EF5AE6" w:rsidR="00D9005B" w:rsidRDefault="00D9005B" w:rsidP="00D9005B"/>
    <w:p w14:paraId="567ECC2C" w14:textId="3DD15B13" w:rsidR="00D9005B" w:rsidRDefault="00D9005B" w:rsidP="00D9005B"/>
    <w:p w14:paraId="239FB18F" w14:textId="0A9ACC9B" w:rsidR="00D9005B" w:rsidRDefault="00D9005B" w:rsidP="00D9005B"/>
    <w:p w14:paraId="6FA81416" w14:textId="52BCE769" w:rsidR="00D9005B" w:rsidRDefault="00D9005B" w:rsidP="00D9005B"/>
    <w:p w14:paraId="3406949E" w14:textId="2A91FDCB" w:rsidR="00D9005B" w:rsidRDefault="00D9005B" w:rsidP="00D9005B"/>
    <w:p w14:paraId="3DC21290" w14:textId="1DF76E44" w:rsidR="00D9005B" w:rsidRDefault="00D9005B" w:rsidP="00D9005B"/>
    <w:p w14:paraId="384DE365" w14:textId="3468E0F6" w:rsidR="00D9005B" w:rsidRDefault="00D9005B" w:rsidP="00D9005B"/>
    <w:p w14:paraId="368AFABC" w14:textId="04B387DF" w:rsidR="00D9005B" w:rsidRDefault="00D9005B" w:rsidP="00D9005B"/>
    <w:p w14:paraId="76702969" w14:textId="6FA9F2E6" w:rsidR="00D9005B" w:rsidRDefault="00D9005B" w:rsidP="00D9005B"/>
    <w:p w14:paraId="65D84668" w14:textId="2C742139" w:rsidR="00D9005B" w:rsidRDefault="00D9005B" w:rsidP="00D9005B"/>
    <w:p w14:paraId="7E2B5421" w14:textId="49A1899A" w:rsidR="00D9005B" w:rsidRDefault="00D9005B" w:rsidP="00D9005B"/>
    <w:p w14:paraId="5528AEBD" w14:textId="632AD725" w:rsidR="00D9005B" w:rsidRDefault="00D9005B" w:rsidP="00D9005B"/>
    <w:p w14:paraId="2E1758C0" w14:textId="2D0707E4" w:rsidR="00D9005B" w:rsidRDefault="00D522A0" w:rsidP="00D9005B">
      <w:pPr>
        <w:pStyle w:val="Caption"/>
        <w:jc w:val="center"/>
        <w:rPr>
          <w:rFonts w:cs="Times New Roman"/>
          <w:sz w:val="20"/>
          <w:szCs w:val="20"/>
        </w:rPr>
      </w:pPr>
      <w:r w:rsidRPr="00D522A0">
        <w:rPr>
          <w:rFonts w:cs="Times New Roman"/>
          <w:sz w:val="20"/>
          <w:szCs w:val="20"/>
        </w:rPr>
        <w:drawing>
          <wp:anchor distT="0" distB="0" distL="114300" distR="114300" simplePos="0" relativeHeight="251666944" behindDoc="0" locked="0" layoutInCell="1" allowOverlap="1" wp14:anchorId="0175D35D" wp14:editId="6D5DFC54">
            <wp:simplePos x="0" y="0"/>
            <wp:positionH relativeFrom="column">
              <wp:posOffset>-545123</wp:posOffset>
            </wp:positionH>
            <wp:positionV relativeFrom="paragraph">
              <wp:posOffset>357603</wp:posOffset>
            </wp:positionV>
            <wp:extent cx="6504708" cy="3024260"/>
            <wp:effectExtent l="0" t="0" r="0"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505547" cy="3024650"/>
                    </a:xfrm>
                    <a:prstGeom prst="rect">
                      <a:avLst/>
                    </a:prstGeom>
                  </pic:spPr>
                </pic:pic>
              </a:graphicData>
            </a:graphic>
            <wp14:sizeRelH relativeFrom="page">
              <wp14:pctWidth>0</wp14:pctWidth>
            </wp14:sizeRelH>
            <wp14:sizeRelV relativeFrom="page">
              <wp14:pctHeight>0</wp14:pctHeight>
            </wp14:sizeRelV>
          </wp:anchor>
        </w:drawing>
      </w:r>
      <w:r w:rsidR="00D9005B" w:rsidRPr="00F22838">
        <w:rPr>
          <w:rFonts w:cs="Times New Roman"/>
          <w:sz w:val="20"/>
          <w:szCs w:val="20"/>
        </w:rPr>
        <w:t xml:space="preserve">Figure </w:t>
      </w:r>
      <w:r w:rsidR="00D9005B">
        <w:rPr>
          <w:rFonts w:cs="Times New Roman"/>
          <w:sz w:val="20"/>
          <w:szCs w:val="20"/>
        </w:rPr>
        <w:t xml:space="preserve">14  </w:t>
      </w:r>
      <w:r w:rsidR="00D9005B" w:rsidRPr="00F22838">
        <w:rPr>
          <w:rFonts w:cs="Times New Roman"/>
          <w:sz w:val="20"/>
          <w:szCs w:val="20"/>
        </w:rPr>
        <w:t xml:space="preserve"> </w:t>
      </w:r>
      <w:r w:rsidR="00D9005B">
        <w:rPr>
          <w:rFonts w:cs="Times New Roman"/>
          <w:sz w:val="20"/>
          <w:szCs w:val="20"/>
        </w:rPr>
        <w:t>Listed Company stock list</w:t>
      </w:r>
    </w:p>
    <w:p w14:paraId="07ADFF80" w14:textId="58D2E0CD" w:rsidR="00D9005B" w:rsidRDefault="00D9005B" w:rsidP="00D9005B"/>
    <w:p w14:paraId="2618A705" w14:textId="2AF09DC6" w:rsidR="00D9005B" w:rsidRDefault="00D9005B" w:rsidP="00D9005B"/>
    <w:p w14:paraId="6BE17AE9" w14:textId="1FCB31B0" w:rsidR="00D9005B" w:rsidRDefault="00D9005B" w:rsidP="00D9005B"/>
    <w:p w14:paraId="6C661664" w14:textId="49C3D251" w:rsidR="00D9005B" w:rsidRDefault="00D9005B" w:rsidP="00D9005B"/>
    <w:p w14:paraId="695D8B62" w14:textId="7AA9B84E" w:rsidR="00D9005B" w:rsidRDefault="00D9005B" w:rsidP="00D9005B"/>
    <w:p w14:paraId="5C107043" w14:textId="54245ECC" w:rsidR="00D9005B" w:rsidRDefault="00D9005B" w:rsidP="00D9005B"/>
    <w:p w14:paraId="1255904E" w14:textId="4F66F081" w:rsidR="00D9005B" w:rsidRDefault="00D9005B" w:rsidP="00D9005B"/>
    <w:p w14:paraId="3B256A18" w14:textId="12FC99EB" w:rsidR="00D9005B" w:rsidRDefault="00D9005B" w:rsidP="00D9005B"/>
    <w:p w14:paraId="7FA99187" w14:textId="447A8221" w:rsidR="00D9005B" w:rsidRDefault="00D9005B" w:rsidP="00D9005B"/>
    <w:p w14:paraId="2ADEF9D7" w14:textId="49B5544E" w:rsidR="00D9005B" w:rsidRDefault="00D9005B" w:rsidP="00D9005B"/>
    <w:p w14:paraId="4C700076" w14:textId="5ECA6B41" w:rsidR="00D9005B" w:rsidRDefault="00D9005B" w:rsidP="00D9005B"/>
    <w:p w14:paraId="16818A76" w14:textId="3336DD3F" w:rsidR="00D9005B" w:rsidRDefault="00D9005B" w:rsidP="00D9005B"/>
    <w:p w14:paraId="5AD28723" w14:textId="1C39FE02" w:rsidR="00D9005B" w:rsidRDefault="00D522A0" w:rsidP="00D9005B">
      <w:r>
        <w:t xml:space="preserve">           </w:t>
      </w:r>
    </w:p>
    <w:p w14:paraId="0F8380BC" w14:textId="6FD391AE" w:rsidR="00D9005B" w:rsidRDefault="00D522A0" w:rsidP="0019103D">
      <w:pPr>
        <w:pStyle w:val="Caption"/>
        <w:jc w:val="center"/>
      </w:pPr>
      <w:r>
        <w:t xml:space="preserve">                                  </w:t>
      </w:r>
      <w:r w:rsidRPr="0019103D">
        <w:rPr>
          <w:rFonts w:cs="Times New Roman"/>
          <w:sz w:val="20"/>
          <w:szCs w:val="20"/>
        </w:rPr>
        <w:t>Figure 15   Placing Bid order</w:t>
      </w:r>
      <w:r>
        <w:t xml:space="preserve"> </w:t>
      </w:r>
    </w:p>
    <w:p w14:paraId="5BC6ECA0" w14:textId="357F1897" w:rsidR="00D9005B" w:rsidRDefault="00D9005B" w:rsidP="00D9005B"/>
    <w:p w14:paraId="538DD463" w14:textId="1A2B7E11" w:rsidR="00D9005B" w:rsidRPr="00D9005B" w:rsidRDefault="00D9005B" w:rsidP="00D9005B"/>
    <w:p w14:paraId="2ED8B092" w14:textId="1576D766" w:rsidR="002550B5" w:rsidRPr="00F22838" w:rsidRDefault="002550B5" w:rsidP="002550B5">
      <w:pPr>
        <w:spacing w:before="100" w:beforeAutospacing="1" w:after="100" w:afterAutospacing="1"/>
        <w:outlineLvl w:val="3"/>
        <w:rPr>
          <w:rFonts w:eastAsia="Times New Roman" w:cs="Times New Roman"/>
          <w:b/>
          <w:bCs/>
          <w:szCs w:val="24"/>
        </w:rPr>
      </w:pPr>
      <w:r w:rsidRPr="00F22838">
        <w:rPr>
          <w:rFonts w:eastAsia="Times New Roman" w:cs="Times New Roman"/>
          <w:b/>
          <w:bCs/>
          <w:szCs w:val="24"/>
        </w:rPr>
        <w:t>Key UI Components</w:t>
      </w:r>
    </w:p>
    <w:p w14:paraId="49FA91B4" w14:textId="77777777" w:rsidR="002550B5" w:rsidRPr="00F22838" w:rsidRDefault="002550B5" w:rsidP="00EB1A11">
      <w:pPr>
        <w:numPr>
          <w:ilvl w:val="0"/>
          <w:numId w:val="49"/>
        </w:numPr>
        <w:spacing w:before="100" w:beforeAutospacing="1" w:after="100" w:afterAutospacing="1"/>
        <w:rPr>
          <w:rFonts w:eastAsia="Times New Roman" w:cs="Times New Roman"/>
          <w:szCs w:val="24"/>
        </w:rPr>
      </w:pPr>
      <w:r w:rsidRPr="00F22838">
        <w:rPr>
          <w:rFonts w:eastAsia="Times New Roman" w:cs="Times New Roman"/>
          <w:b/>
          <w:bCs/>
          <w:szCs w:val="24"/>
        </w:rPr>
        <w:t>Login and Registration Pages</w:t>
      </w:r>
    </w:p>
    <w:p w14:paraId="2CB476DD" w14:textId="77777777" w:rsidR="002550B5" w:rsidRPr="00F22838" w:rsidRDefault="002550B5" w:rsidP="00EB1A11">
      <w:pPr>
        <w:numPr>
          <w:ilvl w:val="1"/>
          <w:numId w:val="49"/>
        </w:numPr>
        <w:spacing w:before="100" w:beforeAutospacing="1" w:after="100" w:afterAutospacing="1"/>
        <w:rPr>
          <w:rFonts w:eastAsia="Times New Roman" w:cs="Times New Roman"/>
          <w:szCs w:val="24"/>
        </w:rPr>
      </w:pPr>
      <w:r w:rsidRPr="00F22838">
        <w:rPr>
          <w:rFonts w:eastAsia="Times New Roman" w:cs="Times New Roman"/>
          <w:b/>
          <w:bCs/>
          <w:szCs w:val="24"/>
        </w:rPr>
        <w:t>Features:</w:t>
      </w:r>
    </w:p>
    <w:p w14:paraId="2240D946"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User authentication via username and password.</w:t>
      </w:r>
    </w:p>
    <w:p w14:paraId="2CDC15DE"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OTP verification for secure access.</w:t>
      </w:r>
    </w:p>
    <w:p w14:paraId="123FAB69"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KYC document upload during registration.</w:t>
      </w:r>
    </w:p>
    <w:p w14:paraId="2F9F92BE" w14:textId="77777777" w:rsidR="002550B5" w:rsidRPr="00F22838" w:rsidRDefault="002550B5" w:rsidP="00EB1A11">
      <w:pPr>
        <w:numPr>
          <w:ilvl w:val="1"/>
          <w:numId w:val="49"/>
        </w:numPr>
        <w:spacing w:before="100" w:beforeAutospacing="1" w:after="100" w:afterAutospacing="1"/>
        <w:rPr>
          <w:rFonts w:eastAsia="Times New Roman" w:cs="Times New Roman"/>
          <w:szCs w:val="24"/>
        </w:rPr>
      </w:pPr>
      <w:r w:rsidRPr="00F22838">
        <w:rPr>
          <w:rFonts w:eastAsia="Times New Roman" w:cs="Times New Roman"/>
          <w:b/>
          <w:bCs/>
          <w:szCs w:val="24"/>
        </w:rPr>
        <w:t>Design Considerations:</w:t>
      </w:r>
    </w:p>
    <w:p w14:paraId="17CD5453"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Clean and straightforward layout.</w:t>
      </w:r>
    </w:p>
    <w:p w14:paraId="3B28AAB3"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Clear instructions and validation messages.</w:t>
      </w:r>
    </w:p>
    <w:p w14:paraId="222977DC" w14:textId="77777777" w:rsidR="002550B5" w:rsidRPr="00F22838" w:rsidRDefault="002550B5" w:rsidP="00EB1A11">
      <w:pPr>
        <w:numPr>
          <w:ilvl w:val="0"/>
          <w:numId w:val="49"/>
        </w:numPr>
        <w:spacing w:before="100" w:beforeAutospacing="1" w:after="100" w:afterAutospacing="1"/>
        <w:rPr>
          <w:rFonts w:eastAsia="Times New Roman" w:cs="Times New Roman"/>
          <w:szCs w:val="24"/>
        </w:rPr>
      </w:pPr>
      <w:r w:rsidRPr="00F22838">
        <w:rPr>
          <w:rFonts w:eastAsia="Times New Roman" w:cs="Times New Roman"/>
          <w:b/>
          <w:bCs/>
          <w:szCs w:val="24"/>
        </w:rPr>
        <w:t>User Dashboards</w:t>
      </w:r>
    </w:p>
    <w:p w14:paraId="2BE7FCCD" w14:textId="77777777" w:rsidR="002550B5" w:rsidRPr="00F22838" w:rsidRDefault="002550B5" w:rsidP="00EB1A11">
      <w:pPr>
        <w:numPr>
          <w:ilvl w:val="1"/>
          <w:numId w:val="49"/>
        </w:numPr>
        <w:spacing w:before="100" w:beforeAutospacing="1" w:after="100" w:afterAutospacing="1"/>
        <w:rPr>
          <w:rFonts w:eastAsia="Times New Roman" w:cs="Times New Roman"/>
          <w:szCs w:val="24"/>
        </w:rPr>
      </w:pPr>
      <w:r w:rsidRPr="00F22838">
        <w:rPr>
          <w:rFonts w:eastAsia="Times New Roman" w:cs="Times New Roman"/>
          <w:b/>
          <w:bCs/>
          <w:szCs w:val="24"/>
        </w:rPr>
        <w:t>Traders:</w:t>
      </w:r>
    </w:p>
    <w:p w14:paraId="7DDA220E"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b/>
          <w:bCs/>
          <w:szCs w:val="24"/>
        </w:rPr>
        <w:t>Portfolio Overview:</w:t>
      </w:r>
      <w:r w:rsidRPr="00F22838">
        <w:rPr>
          <w:rFonts w:eastAsia="Times New Roman" w:cs="Times New Roman"/>
          <w:szCs w:val="24"/>
        </w:rPr>
        <w:t xml:space="preserve"> Displays current holdings, total investment, and profit/loss metrics.</w:t>
      </w:r>
    </w:p>
    <w:p w14:paraId="34596E45"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b/>
          <w:bCs/>
          <w:szCs w:val="24"/>
        </w:rPr>
        <w:t>Trade History:</w:t>
      </w:r>
      <w:r w:rsidRPr="00F22838">
        <w:rPr>
          <w:rFonts w:eastAsia="Times New Roman" w:cs="Times New Roman"/>
          <w:szCs w:val="24"/>
        </w:rPr>
        <w:t xml:space="preserve"> Lists past trades with details like stock symbol, quantity, price, and date.</w:t>
      </w:r>
    </w:p>
    <w:p w14:paraId="65E81838"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b/>
          <w:bCs/>
          <w:szCs w:val="24"/>
        </w:rPr>
        <w:t>Order Placement:</w:t>
      </w:r>
      <w:r w:rsidRPr="00F22838">
        <w:rPr>
          <w:rFonts w:eastAsia="Times New Roman" w:cs="Times New Roman"/>
          <w:szCs w:val="24"/>
        </w:rPr>
        <w:t xml:space="preserve"> Interface to place buy/sell orders with options to set order type, quantity, and price.</w:t>
      </w:r>
    </w:p>
    <w:p w14:paraId="13F5FD4E" w14:textId="77777777" w:rsidR="002550B5" w:rsidRPr="00F22838" w:rsidRDefault="002550B5" w:rsidP="00EB1A11">
      <w:pPr>
        <w:numPr>
          <w:ilvl w:val="1"/>
          <w:numId w:val="49"/>
        </w:numPr>
        <w:spacing w:before="100" w:beforeAutospacing="1" w:after="100" w:afterAutospacing="1"/>
        <w:rPr>
          <w:rFonts w:eastAsia="Times New Roman" w:cs="Times New Roman"/>
          <w:szCs w:val="24"/>
        </w:rPr>
      </w:pPr>
      <w:r w:rsidRPr="00F22838">
        <w:rPr>
          <w:rFonts w:eastAsia="Times New Roman" w:cs="Times New Roman"/>
          <w:b/>
          <w:bCs/>
          <w:szCs w:val="24"/>
        </w:rPr>
        <w:t>Regulators:</w:t>
      </w:r>
    </w:p>
    <w:p w14:paraId="5F034E75"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b/>
          <w:bCs/>
          <w:szCs w:val="24"/>
        </w:rPr>
        <w:t>Regulation Management:</w:t>
      </w:r>
      <w:r w:rsidRPr="00F22838">
        <w:rPr>
          <w:rFonts w:eastAsia="Times New Roman" w:cs="Times New Roman"/>
          <w:szCs w:val="24"/>
        </w:rPr>
        <w:t xml:space="preserve"> Tools to define and update trading regulations.</w:t>
      </w:r>
    </w:p>
    <w:p w14:paraId="1CE5D664"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b/>
          <w:bCs/>
          <w:szCs w:val="24"/>
        </w:rPr>
        <w:t>Audit Logs:</w:t>
      </w:r>
      <w:r w:rsidRPr="00F22838">
        <w:rPr>
          <w:rFonts w:eastAsia="Times New Roman" w:cs="Times New Roman"/>
          <w:szCs w:val="24"/>
        </w:rPr>
        <w:t xml:space="preserve"> Access to comprehensive logs of administrative and regulatory actions.</w:t>
      </w:r>
    </w:p>
    <w:p w14:paraId="385E85C8"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b/>
          <w:bCs/>
          <w:szCs w:val="24"/>
        </w:rPr>
        <w:t>Suspension Controls:</w:t>
      </w:r>
      <w:r w:rsidRPr="00F22838">
        <w:rPr>
          <w:rFonts w:eastAsia="Times New Roman" w:cs="Times New Roman"/>
          <w:szCs w:val="24"/>
        </w:rPr>
        <w:t xml:space="preserve"> Interface to suspend or reinstate Traders based on activity reviews.</w:t>
      </w:r>
    </w:p>
    <w:p w14:paraId="1D3F2020" w14:textId="77777777" w:rsidR="002550B5" w:rsidRPr="00F22838" w:rsidRDefault="002550B5" w:rsidP="00EB1A11">
      <w:pPr>
        <w:numPr>
          <w:ilvl w:val="1"/>
          <w:numId w:val="49"/>
        </w:numPr>
        <w:spacing w:before="100" w:beforeAutospacing="1" w:after="100" w:afterAutospacing="1"/>
        <w:rPr>
          <w:rFonts w:eastAsia="Times New Roman" w:cs="Times New Roman"/>
          <w:szCs w:val="24"/>
        </w:rPr>
      </w:pPr>
      <w:r w:rsidRPr="00F22838">
        <w:rPr>
          <w:rFonts w:eastAsia="Times New Roman" w:cs="Times New Roman"/>
          <w:b/>
          <w:bCs/>
          <w:szCs w:val="24"/>
        </w:rPr>
        <w:t>Company Admins:</w:t>
      </w:r>
    </w:p>
    <w:p w14:paraId="19C036A2"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b/>
          <w:bCs/>
          <w:szCs w:val="24"/>
        </w:rPr>
        <w:t>Disclosure Management:</w:t>
      </w:r>
      <w:r w:rsidRPr="00F22838">
        <w:rPr>
          <w:rFonts w:eastAsia="Times New Roman" w:cs="Times New Roman"/>
          <w:szCs w:val="24"/>
        </w:rPr>
        <w:t xml:space="preserve"> Upload and manage financial disclosures for listed companies.</w:t>
      </w:r>
    </w:p>
    <w:p w14:paraId="7DFC9181"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b/>
          <w:bCs/>
          <w:szCs w:val="24"/>
        </w:rPr>
        <w:lastRenderedPageBreak/>
        <w:t>Dividend Distribution:</w:t>
      </w:r>
      <w:r w:rsidRPr="00F22838">
        <w:rPr>
          <w:rFonts w:eastAsia="Times New Roman" w:cs="Times New Roman"/>
          <w:szCs w:val="24"/>
        </w:rPr>
        <w:t xml:space="preserve"> Tools to issue and track dividend distributions to shareholders.</w:t>
      </w:r>
    </w:p>
    <w:p w14:paraId="5D670BF4" w14:textId="77777777" w:rsidR="002550B5" w:rsidRPr="00F22838" w:rsidRDefault="002550B5" w:rsidP="00EB1A11">
      <w:pPr>
        <w:numPr>
          <w:ilvl w:val="0"/>
          <w:numId w:val="49"/>
        </w:numPr>
        <w:spacing w:before="100" w:beforeAutospacing="1" w:after="100" w:afterAutospacing="1"/>
        <w:rPr>
          <w:rFonts w:eastAsia="Times New Roman" w:cs="Times New Roman"/>
          <w:szCs w:val="24"/>
        </w:rPr>
      </w:pPr>
      <w:r w:rsidRPr="00F22838">
        <w:rPr>
          <w:rFonts w:eastAsia="Times New Roman" w:cs="Times New Roman"/>
          <w:b/>
          <w:bCs/>
          <w:szCs w:val="24"/>
        </w:rPr>
        <w:t>Trading Interface</w:t>
      </w:r>
    </w:p>
    <w:p w14:paraId="554286DA" w14:textId="77777777" w:rsidR="002550B5" w:rsidRPr="00F22838" w:rsidRDefault="002550B5" w:rsidP="00EB1A11">
      <w:pPr>
        <w:numPr>
          <w:ilvl w:val="1"/>
          <w:numId w:val="49"/>
        </w:numPr>
        <w:spacing w:before="100" w:beforeAutospacing="1" w:after="100" w:afterAutospacing="1"/>
        <w:rPr>
          <w:rFonts w:eastAsia="Times New Roman" w:cs="Times New Roman"/>
          <w:szCs w:val="24"/>
        </w:rPr>
      </w:pPr>
      <w:r w:rsidRPr="00F22838">
        <w:rPr>
          <w:rFonts w:eastAsia="Times New Roman" w:cs="Times New Roman"/>
          <w:b/>
          <w:bCs/>
          <w:szCs w:val="24"/>
        </w:rPr>
        <w:t>Features:</w:t>
      </w:r>
    </w:p>
    <w:p w14:paraId="743C32A8"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Real-time stock price updates and charts.</w:t>
      </w:r>
    </w:p>
    <w:p w14:paraId="44705297"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Order book display showing current buy and sell orders.</w:t>
      </w:r>
    </w:p>
    <w:p w14:paraId="241D3290"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Trade execution confirmation and notifications.</w:t>
      </w:r>
    </w:p>
    <w:p w14:paraId="0F2991A3" w14:textId="77777777" w:rsidR="002550B5" w:rsidRPr="00F22838" w:rsidRDefault="002550B5" w:rsidP="00EB1A11">
      <w:pPr>
        <w:numPr>
          <w:ilvl w:val="1"/>
          <w:numId w:val="49"/>
        </w:numPr>
        <w:spacing w:before="100" w:beforeAutospacing="1" w:after="100" w:afterAutospacing="1"/>
        <w:rPr>
          <w:rFonts w:eastAsia="Times New Roman" w:cs="Times New Roman"/>
          <w:szCs w:val="24"/>
        </w:rPr>
      </w:pPr>
      <w:r w:rsidRPr="00F22838">
        <w:rPr>
          <w:rFonts w:eastAsia="Times New Roman" w:cs="Times New Roman"/>
          <w:b/>
          <w:bCs/>
          <w:szCs w:val="24"/>
        </w:rPr>
        <w:t>Design Considerations:</w:t>
      </w:r>
    </w:p>
    <w:p w14:paraId="48C4CD17"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Interactive charts for better data visualization.</w:t>
      </w:r>
    </w:p>
    <w:p w14:paraId="40FCD202"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Responsive elements for trading on various devices.</w:t>
      </w:r>
    </w:p>
    <w:p w14:paraId="3E116AB9" w14:textId="77777777" w:rsidR="002550B5" w:rsidRPr="00F22838" w:rsidRDefault="002550B5" w:rsidP="00EB1A11">
      <w:pPr>
        <w:numPr>
          <w:ilvl w:val="0"/>
          <w:numId w:val="49"/>
        </w:numPr>
        <w:spacing w:before="100" w:beforeAutospacing="1" w:after="100" w:afterAutospacing="1"/>
        <w:rPr>
          <w:rFonts w:eastAsia="Times New Roman" w:cs="Times New Roman"/>
          <w:szCs w:val="24"/>
        </w:rPr>
      </w:pPr>
      <w:r w:rsidRPr="00F22838">
        <w:rPr>
          <w:rFonts w:eastAsia="Times New Roman" w:cs="Times New Roman"/>
          <w:b/>
          <w:bCs/>
          <w:szCs w:val="24"/>
        </w:rPr>
        <w:t>Notification Center</w:t>
      </w:r>
    </w:p>
    <w:p w14:paraId="3D38066F" w14:textId="77777777" w:rsidR="002550B5" w:rsidRPr="00F22838" w:rsidRDefault="002550B5" w:rsidP="00EB1A11">
      <w:pPr>
        <w:numPr>
          <w:ilvl w:val="1"/>
          <w:numId w:val="49"/>
        </w:numPr>
        <w:spacing w:before="100" w:beforeAutospacing="1" w:after="100" w:afterAutospacing="1"/>
        <w:rPr>
          <w:rFonts w:eastAsia="Times New Roman" w:cs="Times New Roman"/>
          <w:szCs w:val="24"/>
        </w:rPr>
      </w:pPr>
      <w:r w:rsidRPr="00F22838">
        <w:rPr>
          <w:rFonts w:eastAsia="Times New Roman" w:cs="Times New Roman"/>
          <w:b/>
          <w:bCs/>
          <w:szCs w:val="24"/>
        </w:rPr>
        <w:t>Features:</w:t>
      </w:r>
    </w:p>
    <w:p w14:paraId="295BB840"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Centralized hub for all email notifications and alerts.</w:t>
      </w:r>
    </w:p>
    <w:p w14:paraId="3EB8469E"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Status indicators for pending actions like KYC verification or order execution.</w:t>
      </w:r>
    </w:p>
    <w:p w14:paraId="3E79ED4C" w14:textId="77777777" w:rsidR="002550B5" w:rsidRPr="00F22838" w:rsidRDefault="002550B5" w:rsidP="00EB1A11">
      <w:pPr>
        <w:numPr>
          <w:ilvl w:val="1"/>
          <w:numId w:val="49"/>
        </w:numPr>
        <w:spacing w:before="100" w:beforeAutospacing="1" w:after="100" w:afterAutospacing="1"/>
        <w:rPr>
          <w:rFonts w:eastAsia="Times New Roman" w:cs="Times New Roman"/>
          <w:szCs w:val="24"/>
        </w:rPr>
      </w:pPr>
      <w:r w:rsidRPr="00F22838">
        <w:rPr>
          <w:rFonts w:eastAsia="Times New Roman" w:cs="Times New Roman"/>
          <w:b/>
          <w:bCs/>
          <w:szCs w:val="24"/>
        </w:rPr>
        <w:t>Design Considerations:</w:t>
      </w:r>
    </w:p>
    <w:p w14:paraId="6691448A"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Organized layout to easily track and manage notifications.</w:t>
      </w:r>
    </w:p>
    <w:p w14:paraId="6DFF4A5B"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Clear categorization based on event types.</w:t>
      </w:r>
    </w:p>
    <w:p w14:paraId="75D4784C" w14:textId="77777777" w:rsidR="002550B5" w:rsidRPr="00F22838" w:rsidRDefault="002550B5" w:rsidP="00EB1A11">
      <w:pPr>
        <w:numPr>
          <w:ilvl w:val="0"/>
          <w:numId w:val="49"/>
        </w:numPr>
        <w:spacing w:before="100" w:beforeAutospacing="1" w:after="100" w:afterAutospacing="1"/>
        <w:rPr>
          <w:rFonts w:eastAsia="Times New Roman" w:cs="Times New Roman"/>
          <w:szCs w:val="24"/>
        </w:rPr>
      </w:pPr>
      <w:r w:rsidRPr="00F22838">
        <w:rPr>
          <w:rFonts w:eastAsia="Times New Roman" w:cs="Times New Roman"/>
          <w:b/>
          <w:bCs/>
          <w:szCs w:val="24"/>
        </w:rPr>
        <w:t>Admin Panel</w:t>
      </w:r>
    </w:p>
    <w:p w14:paraId="7317E388" w14:textId="77777777" w:rsidR="002550B5" w:rsidRPr="00F22838" w:rsidRDefault="002550B5" w:rsidP="00EB1A11">
      <w:pPr>
        <w:numPr>
          <w:ilvl w:val="1"/>
          <w:numId w:val="49"/>
        </w:numPr>
        <w:spacing w:before="100" w:beforeAutospacing="1" w:after="100" w:afterAutospacing="1"/>
        <w:rPr>
          <w:rFonts w:eastAsia="Times New Roman" w:cs="Times New Roman"/>
          <w:szCs w:val="24"/>
        </w:rPr>
      </w:pPr>
      <w:r w:rsidRPr="00F22838">
        <w:rPr>
          <w:rFonts w:eastAsia="Times New Roman" w:cs="Times New Roman"/>
          <w:b/>
          <w:bCs/>
          <w:szCs w:val="24"/>
        </w:rPr>
        <w:t>Features:</w:t>
      </w:r>
    </w:p>
    <w:p w14:paraId="7680D635"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Comprehensive management tools for overseeing platform operations.</w:t>
      </w:r>
    </w:p>
    <w:p w14:paraId="47A6AE8F"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User management capabilities to approve/reject KYC, suspend Traders, and manage roles.</w:t>
      </w:r>
    </w:p>
    <w:p w14:paraId="60836ECD"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Regulatory tools to define and enforce trading rules.</w:t>
      </w:r>
    </w:p>
    <w:p w14:paraId="2D3E99EC" w14:textId="77777777" w:rsidR="002550B5" w:rsidRPr="00F22838" w:rsidRDefault="002550B5" w:rsidP="00EB1A11">
      <w:pPr>
        <w:numPr>
          <w:ilvl w:val="1"/>
          <w:numId w:val="49"/>
        </w:numPr>
        <w:spacing w:before="100" w:beforeAutospacing="1" w:after="100" w:afterAutospacing="1"/>
        <w:rPr>
          <w:rFonts w:eastAsia="Times New Roman" w:cs="Times New Roman"/>
          <w:szCs w:val="24"/>
        </w:rPr>
      </w:pPr>
      <w:r w:rsidRPr="00F22838">
        <w:rPr>
          <w:rFonts w:eastAsia="Times New Roman" w:cs="Times New Roman"/>
          <w:b/>
          <w:bCs/>
          <w:szCs w:val="24"/>
        </w:rPr>
        <w:t>Design Considerations:</w:t>
      </w:r>
    </w:p>
    <w:p w14:paraId="55A3B857"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Secure access with role-based permissions.</w:t>
      </w:r>
    </w:p>
    <w:p w14:paraId="04E3D7FF"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Intuitive navigation for efficient administrative tasks.</w:t>
      </w:r>
    </w:p>
    <w:p w14:paraId="259BCDE0" w14:textId="77777777" w:rsidR="00997CAC" w:rsidRPr="00F22838" w:rsidRDefault="00997CAC">
      <w:pPr>
        <w:spacing w:after="160" w:line="259" w:lineRule="auto"/>
        <w:jc w:val="left"/>
        <w:rPr>
          <w:rFonts w:eastAsiaTheme="majorEastAsia" w:cs="Times New Roman"/>
          <w:color w:val="2F5496" w:themeColor="accent1" w:themeShade="BF"/>
          <w:sz w:val="28"/>
          <w:szCs w:val="24"/>
        </w:rPr>
      </w:pPr>
      <w:r w:rsidRPr="00F22838">
        <w:rPr>
          <w:rFonts w:cs="Times New Roman"/>
        </w:rPr>
        <w:br w:type="page"/>
      </w:r>
    </w:p>
    <w:p w14:paraId="4A10B546" w14:textId="007DDA90" w:rsidR="002F1598" w:rsidRPr="00F22838" w:rsidRDefault="002F1598" w:rsidP="002F1598">
      <w:pPr>
        <w:pStyle w:val="Heading1"/>
        <w:rPr>
          <w:rFonts w:eastAsia="Times New Roman"/>
        </w:rPr>
      </w:pPr>
      <w:bookmarkStart w:id="83" w:name="_Toc187936940"/>
      <w:r w:rsidRPr="00F22838">
        <w:rPr>
          <w:rFonts w:eastAsia="Times New Roman"/>
        </w:rPr>
        <w:lastRenderedPageBreak/>
        <w:t>IMPLEMENTATION</w:t>
      </w:r>
      <w:bookmarkEnd w:id="83"/>
    </w:p>
    <w:p w14:paraId="7E071D23" w14:textId="514383BB" w:rsidR="002F1598" w:rsidRPr="00F22838" w:rsidRDefault="002F1598" w:rsidP="002F1598">
      <w:pPr>
        <w:pStyle w:val="Heading2"/>
        <w:rPr>
          <w:rFonts w:eastAsia="Times New Roman"/>
        </w:rPr>
      </w:pPr>
      <w:bookmarkStart w:id="84" w:name="_Toc187936941"/>
      <w:r w:rsidRPr="00F22838">
        <w:rPr>
          <w:rFonts w:eastAsia="Times New Roman"/>
        </w:rPr>
        <w:t>Mapping Models to Code</w:t>
      </w:r>
      <w:bookmarkEnd w:id="84"/>
    </w:p>
    <w:p w14:paraId="71F5B854" w14:textId="77777777" w:rsidR="002F1598" w:rsidRPr="00F22838" w:rsidRDefault="002F1598" w:rsidP="002F1598">
      <w:pPr>
        <w:spacing w:before="100" w:beforeAutospacing="1" w:after="100" w:afterAutospacing="1" w:line="276" w:lineRule="auto"/>
        <w:rPr>
          <w:rFonts w:eastAsia="Times New Roman" w:cs="Times New Roman"/>
          <w:szCs w:val="24"/>
        </w:rPr>
      </w:pPr>
      <w:r w:rsidRPr="00F22838">
        <w:rPr>
          <w:rFonts w:eastAsia="Times New Roman" w:cs="Times New Roman"/>
          <w:szCs w:val="24"/>
        </w:rPr>
        <w:t xml:space="preserve">The </w:t>
      </w:r>
      <w:r w:rsidRPr="00F22838">
        <w:rPr>
          <w:rFonts w:eastAsia="Times New Roman" w:cs="Times New Roman"/>
          <w:b/>
          <w:bCs/>
          <w:szCs w:val="24"/>
        </w:rPr>
        <w:t>Ethiopian Stock Market Simulation Platform</w:t>
      </w:r>
      <w:r w:rsidRPr="00F22838">
        <w:rPr>
          <w:rFonts w:eastAsia="Times New Roman" w:cs="Times New Roman"/>
          <w:szCs w:val="24"/>
        </w:rPr>
        <w:t xml:space="preserve"> transforms the designed models into functional Django components. Each application (Users, Stocks, Regulations, Notifications, etc.) is developed with clear responsibilities and well-organized code.</w:t>
      </w:r>
    </w:p>
    <w:p w14:paraId="7AAD6F04" w14:textId="3AC4BCCB" w:rsidR="002F1598" w:rsidRPr="00F22838" w:rsidRDefault="002F1598" w:rsidP="002F1598">
      <w:pPr>
        <w:pStyle w:val="Heading3"/>
        <w:jc w:val="both"/>
        <w:rPr>
          <w:rFonts w:eastAsia="Times New Roman"/>
        </w:rPr>
      </w:pPr>
      <w:bookmarkStart w:id="85" w:name="_Toc187936942"/>
      <w:r w:rsidRPr="00F22838">
        <w:rPr>
          <w:rFonts w:eastAsia="Times New Roman"/>
        </w:rPr>
        <w:t>Users App</w:t>
      </w:r>
      <w:bookmarkEnd w:id="85"/>
    </w:p>
    <w:p w14:paraId="6A88DA12" w14:textId="77777777" w:rsidR="002F1598" w:rsidRPr="00F22838" w:rsidRDefault="002F1598" w:rsidP="002F1598">
      <w:pPr>
        <w:spacing w:before="100" w:beforeAutospacing="1" w:after="100" w:afterAutospacing="1" w:line="276" w:lineRule="auto"/>
        <w:rPr>
          <w:rFonts w:eastAsia="Times New Roman" w:cs="Times New Roman"/>
          <w:b/>
          <w:bCs/>
          <w:szCs w:val="24"/>
        </w:rPr>
      </w:pPr>
      <w:r w:rsidRPr="00F22838">
        <w:rPr>
          <w:rFonts w:eastAsia="Times New Roman" w:cs="Times New Roman"/>
          <w:b/>
          <w:bCs/>
          <w:szCs w:val="24"/>
        </w:rPr>
        <w:t xml:space="preserve">Model: </w:t>
      </w:r>
    </w:p>
    <w:p w14:paraId="1F22DADA" w14:textId="77777777" w:rsidR="002F1598" w:rsidRPr="00F22838" w:rsidRDefault="002F1598" w:rsidP="002F1598">
      <w:pPr>
        <w:spacing w:before="100" w:beforeAutospacing="1" w:after="100" w:afterAutospacing="1" w:line="276" w:lineRule="auto"/>
        <w:rPr>
          <w:rFonts w:eastAsia="Times New Roman" w:cs="Times New Roman"/>
          <w:szCs w:val="24"/>
        </w:rPr>
      </w:pPr>
      <w:r w:rsidRPr="00F22838">
        <w:rPr>
          <w:rFonts w:eastAsia="Times New Roman" w:cs="Times New Roman"/>
          <w:b/>
          <w:bCs/>
          <w:sz w:val="20"/>
          <w:szCs w:val="20"/>
        </w:rPr>
        <w:t>CustomUser</w:t>
      </w:r>
      <w:r w:rsidRPr="00F22838">
        <w:rPr>
          <w:rFonts w:eastAsia="Times New Roman" w:cs="Times New Roman"/>
          <w:szCs w:val="24"/>
        </w:rPr>
        <w:br/>
        <w:t xml:space="preserve">Below is a simplified sample of the custom user model extending Django’s </w:t>
      </w:r>
      <w:r w:rsidRPr="00F22838">
        <w:rPr>
          <w:rFonts w:eastAsia="Times New Roman" w:cs="Times New Roman"/>
          <w:sz w:val="20"/>
          <w:szCs w:val="20"/>
        </w:rPr>
        <w:t>AbstractUser</w:t>
      </w:r>
      <w:r w:rsidRPr="00F22838">
        <w:rPr>
          <w:rFonts w:eastAsia="Times New Roman" w:cs="Times New Roman"/>
          <w:szCs w:val="24"/>
        </w:rPr>
        <w:t>:</w:t>
      </w:r>
    </w:p>
    <w:p w14:paraId="1732AFC5"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users/models.py</w:t>
      </w:r>
    </w:p>
    <w:p w14:paraId="0E8DD27D"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from django.contrib.auth.models import AbstractUser</w:t>
      </w:r>
    </w:p>
    <w:p w14:paraId="71D0C88B"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from django.db import models</w:t>
      </w:r>
    </w:p>
    <w:p w14:paraId="71AA731B"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from django.utils import timezone</w:t>
      </w:r>
    </w:p>
    <w:p w14:paraId="330EC154"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from ethio_stock_simulation.utils import generate_otp</w:t>
      </w:r>
    </w:p>
    <w:p w14:paraId="581B8A5B"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
    <w:p w14:paraId="3397B2E8"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class CustomUser(AbstractUser):</w:t>
      </w:r>
    </w:p>
    <w:p w14:paraId="5DB72CB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ROLE_CHOICES = [</w:t>
      </w:r>
    </w:p>
    <w:p w14:paraId="573A8E44"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('trader', 'Trader'),</w:t>
      </w:r>
    </w:p>
    <w:p w14:paraId="7C70AC3A"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('regulator', 'Regulator'),</w:t>
      </w:r>
    </w:p>
    <w:p w14:paraId="098C31FF"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('company_admin', 'Company Admin'),</w:t>
      </w:r>
    </w:p>
    <w:p w14:paraId="6266C01A"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
    <w:p w14:paraId="1AE495B1"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role = models.CharField(max_length=15, choices=ROLE_CHOICES, default='trader')</w:t>
      </w:r>
    </w:p>
    <w:p w14:paraId="4E4F5E86"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is_approved = models.BooleanField(default=False)</w:t>
      </w:r>
    </w:p>
    <w:p w14:paraId="55EA0F7F"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kyc_document = models.FileField(upload_to='kyc_documents/', blank=True, null=True)</w:t>
      </w:r>
    </w:p>
    <w:p w14:paraId="0F616CA8"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kyc_verified = models.BooleanField(default=False)</w:t>
      </w:r>
    </w:p>
    <w:p w14:paraId="279223A1"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company_id = models.IntegerField(null=True, blank=True)</w:t>
      </w:r>
    </w:p>
    <w:p w14:paraId="2C6D8C9D"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account_balance = models.DecimalField(max_digits=15, decimal_places=2, default=0.00, null=True, blank=True)</w:t>
      </w:r>
    </w:p>
    <w:p w14:paraId="01B83490"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profit_balance = models.DecimalField(max_digits=15, decimal_places=2, default=0.00, null=True, blank=True)</w:t>
      </w:r>
    </w:p>
    <w:p w14:paraId="12C51D68"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date_registered = models.DateTimeField(default=timezone.now)</w:t>
      </w:r>
    </w:p>
    <w:p w14:paraId="2F05CEE4"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last_login = models.DateTimeField(null=True, blank=True)</w:t>
      </w:r>
    </w:p>
    <w:p w14:paraId="0CDEBC79"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
    <w:p w14:paraId="57F137E9"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 OTP Fields</w:t>
      </w:r>
    </w:p>
    <w:p w14:paraId="5BFACA3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otp_code = models.CharField(max_length=6, blank=True, null=True)</w:t>
      </w:r>
    </w:p>
    <w:p w14:paraId="3F2BD73A"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otp_sent_at = models.DateTimeField(null=True, blank=True)</w:t>
      </w:r>
    </w:p>
    <w:p w14:paraId="0FEC979A"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otp_verified = models.BooleanField(default=False)</w:t>
      </w:r>
    </w:p>
    <w:p w14:paraId="0280A606"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otp_attempts = models.IntegerField(default=0)</w:t>
      </w:r>
    </w:p>
    <w:p w14:paraId="1C6DD4B3" w14:textId="77777777" w:rsidR="002F1598" w:rsidRPr="00F22838" w:rsidRDefault="002F1598" w:rsidP="002F1598">
      <w:pPr>
        <w:spacing w:before="100" w:beforeAutospacing="1" w:after="100" w:afterAutospacing="1" w:line="276" w:lineRule="auto"/>
        <w:rPr>
          <w:rFonts w:eastAsia="Times New Roman" w:cs="Times New Roman"/>
          <w:b/>
          <w:bCs/>
          <w:szCs w:val="24"/>
        </w:rPr>
      </w:pPr>
      <w:r w:rsidRPr="00F22838">
        <w:rPr>
          <w:rFonts w:eastAsia="Times New Roman" w:cs="Times New Roman"/>
          <w:b/>
          <w:bCs/>
          <w:szCs w:val="24"/>
        </w:rPr>
        <w:lastRenderedPageBreak/>
        <w:t xml:space="preserve">Serializer: </w:t>
      </w:r>
    </w:p>
    <w:p w14:paraId="3C85AA6D" w14:textId="77777777" w:rsidR="002F1598" w:rsidRPr="00F22838" w:rsidRDefault="002F1598" w:rsidP="002F1598">
      <w:pPr>
        <w:spacing w:before="100" w:beforeAutospacing="1" w:after="100" w:afterAutospacing="1" w:line="276" w:lineRule="auto"/>
        <w:rPr>
          <w:rFonts w:eastAsia="Times New Roman" w:cs="Times New Roman"/>
          <w:szCs w:val="24"/>
        </w:rPr>
      </w:pPr>
      <w:r w:rsidRPr="00F22838">
        <w:rPr>
          <w:rFonts w:eastAsia="Times New Roman" w:cs="Times New Roman"/>
          <w:b/>
          <w:bCs/>
          <w:sz w:val="20"/>
          <w:szCs w:val="20"/>
        </w:rPr>
        <w:t>UserSerializer</w:t>
      </w:r>
      <w:r w:rsidRPr="00F22838">
        <w:rPr>
          <w:rFonts w:eastAsia="Times New Roman" w:cs="Times New Roman"/>
          <w:szCs w:val="24"/>
        </w:rPr>
        <w:br/>
        <w:t>Defines the fields and validation logic for user registration and updates:</w:t>
      </w:r>
    </w:p>
    <w:p w14:paraId="6EE7E871"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users/serializers.py</w:t>
      </w:r>
    </w:p>
    <w:p w14:paraId="51CD36E1"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from rest_framework import serializers</w:t>
      </w:r>
    </w:p>
    <w:p w14:paraId="48BF2B15"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from .models import CustomUser</w:t>
      </w:r>
    </w:p>
    <w:p w14:paraId="68E49A3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
    <w:p w14:paraId="24FC5AA4"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class UserSerializer(serializers.ModelSerializer):</w:t>
      </w:r>
    </w:p>
    <w:p w14:paraId="002DFD54"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class Meta:</w:t>
      </w:r>
    </w:p>
    <w:p w14:paraId="7F5C386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model = CustomUser</w:t>
      </w:r>
    </w:p>
    <w:p w14:paraId="0FEC02A3"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fields = [</w:t>
      </w:r>
    </w:p>
    <w:p w14:paraId="6C2DF2D1"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'id', 'username', 'email', 'password', 'role', 'kyc_document',</w:t>
      </w:r>
    </w:p>
    <w:p w14:paraId="39C92055"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'kyc_verified', 'account_balance', 'profit_balance',</w:t>
      </w:r>
    </w:p>
    <w:p w14:paraId="73EA1FA3"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'otp_verified', 'otp_attempts', 'is_approved'</w:t>
      </w:r>
    </w:p>
    <w:p w14:paraId="77CCAA58"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
    <w:p w14:paraId="01AFF52C"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extra_kwargs = {</w:t>
      </w:r>
    </w:p>
    <w:p w14:paraId="565D4E8F"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'password': {'write_only': True},</w:t>
      </w:r>
    </w:p>
    <w:p w14:paraId="549B98EB"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'kyc_verified': {'read_only': True},</w:t>
      </w:r>
    </w:p>
    <w:p w14:paraId="70465F76"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'is_approved': {'read_only': True},</w:t>
      </w:r>
    </w:p>
    <w:p w14:paraId="56C927E1"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'account_balance': {'read_only': True},</w:t>
      </w:r>
    </w:p>
    <w:p w14:paraId="7E0BBFDF"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'profit_balance': {'read_only': True},</w:t>
      </w:r>
    </w:p>
    <w:p w14:paraId="23CCC5C0"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
    <w:p w14:paraId="01CB146C"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
    <w:p w14:paraId="66DB1327"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def create(self, validated_data):</w:t>
      </w:r>
    </w:p>
    <w:p w14:paraId="7D7AA78B"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user = CustomUser.objects.create_user(</w:t>
      </w:r>
    </w:p>
    <w:p w14:paraId="657A714F"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username=validated_data['username'],</w:t>
      </w:r>
    </w:p>
    <w:p w14:paraId="2559E09B"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password=validated_data['password'],</w:t>
      </w:r>
    </w:p>
    <w:p w14:paraId="040A6C49"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email=validated_data['email'],</w:t>
      </w:r>
    </w:p>
    <w:p w14:paraId="1EE8D50F"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role=validated_data['role'],</w:t>
      </w:r>
    </w:p>
    <w:p w14:paraId="65425E30"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kyc_document=validated_data.get('kyc_document', None),</w:t>
      </w:r>
    </w:p>
    <w:p w14:paraId="3E244B0D"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
    <w:p w14:paraId="116015FB"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return user</w:t>
      </w:r>
    </w:p>
    <w:p w14:paraId="2E37F302" w14:textId="77777777" w:rsidR="002F1598" w:rsidRPr="00F22838" w:rsidRDefault="002F1598" w:rsidP="002F1598">
      <w:pPr>
        <w:spacing w:before="100" w:beforeAutospacing="1" w:after="100" w:afterAutospacing="1" w:line="276" w:lineRule="auto"/>
        <w:rPr>
          <w:rFonts w:eastAsia="Times New Roman" w:cs="Times New Roman"/>
          <w:b/>
          <w:bCs/>
          <w:szCs w:val="24"/>
        </w:rPr>
      </w:pPr>
      <w:r w:rsidRPr="00F22838">
        <w:rPr>
          <w:rFonts w:eastAsia="Times New Roman" w:cs="Times New Roman"/>
          <w:b/>
          <w:bCs/>
          <w:szCs w:val="24"/>
        </w:rPr>
        <w:t xml:space="preserve">View: </w:t>
      </w:r>
    </w:p>
    <w:p w14:paraId="33726FBD" w14:textId="77777777" w:rsidR="002F1598" w:rsidRPr="00F22838" w:rsidRDefault="002F1598" w:rsidP="002F1598">
      <w:pPr>
        <w:spacing w:before="100" w:beforeAutospacing="1" w:after="100" w:afterAutospacing="1" w:line="276" w:lineRule="auto"/>
        <w:rPr>
          <w:rFonts w:eastAsia="Times New Roman" w:cs="Times New Roman"/>
          <w:szCs w:val="24"/>
        </w:rPr>
      </w:pPr>
      <w:r w:rsidRPr="00F22838">
        <w:rPr>
          <w:rFonts w:eastAsia="Times New Roman" w:cs="Times New Roman"/>
          <w:b/>
          <w:bCs/>
          <w:sz w:val="20"/>
          <w:szCs w:val="20"/>
        </w:rPr>
        <w:t>RegisterUser</w:t>
      </w:r>
      <w:r w:rsidRPr="00F22838">
        <w:rPr>
          <w:rFonts w:eastAsia="Times New Roman" w:cs="Times New Roman"/>
          <w:szCs w:val="24"/>
        </w:rPr>
        <w:br/>
        <w:t>Manages the user registration process, including OTP generation and notification:</w:t>
      </w:r>
    </w:p>
    <w:p w14:paraId="48358199"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users/views.py</w:t>
      </w:r>
    </w:p>
    <w:p w14:paraId="47B99F8D"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from rest_framework import generics, status</w:t>
      </w:r>
    </w:p>
    <w:p w14:paraId="372ABD50"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from rest_framework.response import Response</w:t>
      </w:r>
    </w:p>
    <w:p w14:paraId="7DAD7EC6"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from django.utils import timezone</w:t>
      </w:r>
    </w:p>
    <w:p w14:paraId="03E57489"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from .serializers import UserSerializer</w:t>
      </w:r>
    </w:p>
    <w:p w14:paraId="14B44FF6"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from .models import CustomUser</w:t>
      </w:r>
    </w:p>
    <w:p w14:paraId="646C5FF0"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from notifications.utils import notify_user_email</w:t>
      </w:r>
    </w:p>
    <w:p w14:paraId="2CA976A5"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
    <w:p w14:paraId="7C396677"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lastRenderedPageBreak/>
        <w:t>class RegisterUser(generics.CreateAPIView):</w:t>
      </w:r>
    </w:p>
    <w:p w14:paraId="411CCADB"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queryset = CustomUser.objects.all()</w:t>
      </w:r>
    </w:p>
    <w:p w14:paraId="089F157E"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serializer_class = UserSerializer</w:t>
      </w:r>
    </w:p>
    <w:p w14:paraId="5A0845C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
    <w:p w14:paraId="0A690C28"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def create(self, request, *args, **kwargs):</w:t>
      </w:r>
    </w:p>
    <w:p w14:paraId="7B04047D"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serializer = self.get_serializer(data=request.data)</w:t>
      </w:r>
    </w:p>
    <w:p w14:paraId="642D24D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serializer.is_valid(raise_exception=True)</w:t>
      </w:r>
    </w:p>
    <w:p w14:paraId="32EA7E68"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user = serializer.save()</w:t>
      </w:r>
    </w:p>
    <w:p w14:paraId="690027C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
    <w:p w14:paraId="46021E5C"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 Generate and send OTP (simplified for example)</w:t>
      </w:r>
    </w:p>
    <w:p w14:paraId="5A5383F1"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otp = "123456"</w:t>
      </w:r>
    </w:p>
    <w:p w14:paraId="50F98A31"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user.otp_code = otp</w:t>
      </w:r>
    </w:p>
    <w:p w14:paraId="10376B3F"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user.otp_sent_at = timezone.now()</w:t>
      </w:r>
    </w:p>
    <w:p w14:paraId="391A0383"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user.save()</w:t>
      </w:r>
    </w:p>
    <w:p w14:paraId="36059833"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
    <w:p w14:paraId="0FACADAE"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subject = "Verify Your ESX Account"</w:t>
      </w:r>
    </w:p>
    <w:p w14:paraId="6E8F94D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message = f"Dear {user.username},\n\nYour OTP is {otp}.\n\nThank you!"</w:t>
      </w:r>
    </w:p>
    <w:p w14:paraId="154D275D"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notify_user_email(subject, message, [user.email])</w:t>
      </w:r>
    </w:p>
    <w:p w14:paraId="4BEBE3FD"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
    <w:p w14:paraId="33964C8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return Response(</w:t>
      </w:r>
    </w:p>
    <w:p w14:paraId="2801EAC6"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{"detail": "Registration successful. OTP sent to your email."},</w:t>
      </w:r>
    </w:p>
    <w:p w14:paraId="6C9875B5"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status=status.HTTP_201_CREATED</w:t>
      </w:r>
    </w:p>
    <w:p w14:paraId="2FE8A168"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
    <w:p w14:paraId="0A84E7FA" w14:textId="77777777" w:rsidR="002F1598" w:rsidRPr="00F22838" w:rsidRDefault="002F1598" w:rsidP="002F1598">
      <w:pPr>
        <w:spacing w:before="100" w:beforeAutospacing="1" w:after="100" w:afterAutospacing="1" w:line="276" w:lineRule="auto"/>
        <w:rPr>
          <w:rFonts w:eastAsia="Times New Roman" w:cs="Times New Roman"/>
          <w:szCs w:val="24"/>
        </w:rPr>
      </w:pPr>
      <w:r w:rsidRPr="00F22838">
        <w:rPr>
          <w:rFonts w:eastAsia="Times New Roman" w:cs="Times New Roman"/>
          <w:b/>
          <w:bCs/>
          <w:szCs w:val="24"/>
        </w:rPr>
        <w:t>Key Functionalities:</w:t>
      </w:r>
    </w:p>
    <w:p w14:paraId="27C42974" w14:textId="77777777" w:rsidR="002F1598" w:rsidRPr="00F22838" w:rsidRDefault="002F1598" w:rsidP="00EB1A11">
      <w:pPr>
        <w:numPr>
          <w:ilvl w:val="0"/>
          <w:numId w:val="44"/>
        </w:numPr>
        <w:spacing w:before="100" w:beforeAutospacing="1" w:after="100" w:afterAutospacing="1" w:line="276" w:lineRule="auto"/>
        <w:rPr>
          <w:rFonts w:eastAsia="Times New Roman" w:cs="Times New Roman"/>
          <w:szCs w:val="24"/>
        </w:rPr>
      </w:pPr>
      <w:r w:rsidRPr="00F22838">
        <w:rPr>
          <w:rFonts w:eastAsia="Times New Roman" w:cs="Times New Roman"/>
          <w:b/>
          <w:bCs/>
          <w:szCs w:val="24"/>
        </w:rPr>
        <w:t>User Registration:</w:t>
      </w:r>
      <w:r w:rsidRPr="00F22838">
        <w:rPr>
          <w:rFonts w:eastAsia="Times New Roman" w:cs="Times New Roman"/>
          <w:szCs w:val="24"/>
        </w:rPr>
        <w:t xml:space="preserve"> Allows new users to register by providing essential details. An OTP is generated and sent to the user’s email for verification.</w:t>
      </w:r>
    </w:p>
    <w:p w14:paraId="2B77137E" w14:textId="77777777" w:rsidR="002F1598" w:rsidRPr="00F22838" w:rsidRDefault="002F1598" w:rsidP="00EB1A11">
      <w:pPr>
        <w:numPr>
          <w:ilvl w:val="0"/>
          <w:numId w:val="44"/>
        </w:numPr>
        <w:spacing w:before="100" w:beforeAutospacing="1" w:after="100" w:afterAutospacing="1" w:line="276" w:lineRule="auto"/>
        <w:rPr>
          <w:rFonts w:eastAsia="Times New Roman" w:cs="Times New Roman"/>
          <w:szCs w:val="24"/>
        </w:rPr>
      </w:pPr>
      <w:r w:rsidRPr="00F22838">
        <w:rPr>
          <w:rFonts w:eastAsia="Times New Roman" w:cs="Times New Roman"/>
          <w:b/>
          <w:bCs/>
          <w:szCs w:val="24"/>
        </w:rPr>
        <w:t>KYC Document Handling:</w:t>
      </w:r>
      <w:r w:rsidRPr="00F22838">
        <w:rPr>
          <w:rFonts w:eastAsia="Times New Roman" w:cs="Times New Roman"/>
          <w:szCs w:val="24"/>
        </w:rPr>
        <w:t xml:space="preserve"> Users can upload KYC documents during registration.</w:t>
      </w:r>
    </w:p>
    <w:p w14:paraId="1233A623" w14:textId="77777777" w:rsidR="002F1598" w:rsidRPr="00F22838" w:rsidRDefault="002F1598" w:rsidP="00EB1A11">
      <w:pPr>
        <w:numPr>
          <w:ilvl w:val="0"/>
          <w:numId w:val="44"/>
        </w:numPr>
        <w:spacing w:before="100" w:beforeAutospacing="1" w:after="100" w:afterAutospacing="1" w:line="276" w:lineRule="auto"/>
        <w:rPr>
          <w:rFonts w:eastAsia="Times New Roman" w:cs="Times New Roman"/>
          <w:szCs w:val="24"/>
        </w:rPr>
      </w:pPr>
      <w:r w:rsidRPr="00F22838">
        <w:rPr>
          <w:rFonts w:eastAsia="Times New Roman" w:cs="Times New Roman"/>
          <w:b/>
          <w:bCs/>
          <w:szCs w:val="24"/>
        </w:rPr>
        <w:t>Role Assignment:</w:t>
      </w:r>
      <w:r w:rsidRPr="00F22838">
        <w:rPr>
          <w:rFonts w:eastAsia="Times New Roman" w:cs="Times New Roman"/>
          <w:szCs w:val="24"/>
        </w:rPr>
        <w:t xml:space="preserve"> Assigns roles (Trader, Regulator, Company Admin) based on user input.</w:t>
      </w:r>
    </w:p>
    <w:p w14:paraId="62794CA0" w14:textId="0408BA15" w:rsidR="002F1598" w:rsidRPr="00F22838" w:rsidRDefault="002F1598" w:rsidP="002F1598">
      <w:pPr>
        <w:pStyle w:val="Heading3"/>
        <w:jc w:val="left"/>
        <w:rPr>
          <w:rFonts w:eastAsia="Times New Roman"/>
        </w:rPr>
      </w:pPr>
      <w:bookmarkStart w:id="86" w:name="_Toc187936943"/>
      <w:r w:rsidRPr="00F22838">
        <w:rPr>
          <w:rFonts w:eastAsia="Times New Roman"/>
        </w:rPr>
        <w:t>Stocks App</w:t>
      </w:r>
      <w:bookmarkEnd w:id="86"/>
    </w:p>
    <w:p w14:paraId="627D9401" w14:textId="77777777" w:rsidR="002F1598" w:rsidRPr="00F22838" w:rsidRDefault="002F1598" w:rsidP="002F1598">
      <w:pPr>
        <w:spacing w:before="100" w:beforeAutospacing="1" w:after="100" w:afterAutospacing="1" w:line="276" w:lineRule="auto"/>
        <w:rPr>
          <w:rFonts w:eastAsia="Times New Roman" w:cs="Times New Roman"/>
          <w:b/>
          <w:bCs/>
          <w:szCs w:val="24"/>
        </w:rPr>
      </w:pPr>
      <w:r w:rsidRPr="00F22838">
        <w:rPr>
          <w:rFonts w:eastAsia="Times New Roman" w:cs="Times New Roman"/>
          <w:b/>
          <w:bCs/>
          <w:szCs w:val="24"/>
        </w:rPr>
        <w:t xml:space="preserve">Model: </w:t>
      </w:r>
    </w:p>
    <w:p w14:paraId="06A3CA33" w14:textId="77777777" w:rsidR="002F1598" w:rsidRPr="00F22838" w:rsidRDefault="002F1598" w:rsidP="002F1598">
      <w:pPr>
        <w:spacing w:before="100" w:beforeAutospacing="1" w:after="100" w:afterAutospacing="1" w:line="276" w:lineRule="auto"/>
        <w:rPr>
          <w:rFonts w:eastAsia="Times New Roman" w:cs="Times New Roman"/>
          <w:szCs w:val="24"/>
        </w:rPr>
      </w:pPr>
      <w:r w:rsidRPr="00F22838">
        <w:rPr>
          <w:rFonts w:eastAsia="Times New Roman" w:cs="Times New Roman"/>
          <w:b/>
          <w:bCs/>
          <w:sz w:val="20"/>
          <w:szCs w:val="20"/>
        </w:rPr>
        <w:t>Stocks</w:t>
      </w:r>
      <w:r w:rsidRPr="00F22838">
        <w:rPr>
          <w:rFonts w:eastAsia="Times New Roman" w:cs="Times New Roman"/>
          <w:szCs w:val="24"/>
        </w:rPr>
        <w:br/>
        <w:t>Represents company stocks and associated metadata:</w:t>
      </w:r>
    </w:p>
    <w:p w14:paraId="5490C637"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stocks/models.py</w:t>
      </w:r>
    </w:p>
    <w:p w14:paraId="511114F4"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from django.db import models</w:t>
      </w:r>
    </w:p>
    <w:p w14:paraId="175DC0D7"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from django.utils import timezone</w:t>
      </w:r>
    </w:p>
    <w:p w14:paraId="02BBB6AD"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
    <w:p w14:paraId="765BB1A8"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class Stocks(models.Model):</w:t>
      </w:r>
    </w:p>
    <w:p w14:paraId="36BB7DAF"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ticker_symbol = models.CharField(max_length=10, unique=True)</w:t>
      </w:r>
    </w:p>
    <w:p w14:paraId="51D17286"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lastRenderedPageBreak/>
        <w:t xml:space="preserve">    company = models.ForeignKey('ListedCompany', on_delete=models.CASCADE, related_name='stocks')</w:t>
      </w:r>
    </w:p>
    <w:p w14:paraId="6B235140"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total_shares = models.IntegerField()</w:t>
      </w:r>
    </w:p>
    <w:p w14:paraId="44F0E488"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current_price = models.DecimalField(max_digits=15, decimal_places=2)</w:t>
      </w:r>
    </w:p>
    <w:p w14:paraId="687C1EFA"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available_shares = models.IntegerField()</w:t>
      </w:r>
    </w:p>
    <w:p w14:paraId="7CBD5A66"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max_trader_buy_limit = models.IntegerField(default=1000)</w:t>
      </w:r>
    </w:p>
    <w:p w14:paraId="0741E56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created_at = models.DateTimeField(default=timezone.now)</w:t>
      </w:r>
    </w:p>
    <w:p w14:paraId="06098A7E"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
    <w:p w14:paraId="3712A57E"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def __str__(self):</w:t>
      </w:r>
    </w:p>
    <w:p w14:paraId="6163A29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return f"{self.ticker_symbol} ({self.company.company_name})"</w:t>
      </w:r>
    </w:p>
    <w:p w14:paraId="4660A609" w14:textId="77777777" w:rsidR="002F1598" w:rsidRPr="00F22838" w:rsidRDefault="002F1598" w:rsidP="002F1598">
      <w:pPr>
        <w:spacing w:before="100" w:beforeAutospacing="1" w:after="100" w:afterAutospacing="1" w:line="276" w:lineRule="auto"/>
        <w:rPr>
          <w:rFonts w:eastAsia="Times New Roman" w:cs="Times New Roman"/>
          <w:b/>
          <w:bCs/>
          <w:szCs w:val="24"/>
        </w:rPr>
      </w:pPr>
      <w:r w:rsidRPr="00F22838">
        <w:rPr>
          <w:rFonts w:eastAsia="Times New Roman" w:cs="Times New Roman"/>
          <w:b/>
          <w:bCs/>
          <w:szCs w:val="24"/>
        </w:rPr>
        <w:t xml:space="preserve">Serializer: </w:t>
      </w:r>
    </w:p>
    <w:p w14:paraId="04CE8FCC" w14:textId="77777777" w:rsidR="002F1598" w:rsidRPr="00F22838" w:rsidRDefault="002F1598" w:rsidP="002F1598">
      <w:pPr>
        <w:spacing w:before="100" w:beforeAutospacing="1" w:after="100" w:afterAutospacing="1" w:line="276" w:lineRule="auto"/>
        <w:rPr>
          <w:rFonts w:eastAsia="Times New Roman" w:cs="Times New Roman"/>
          <w:szCs w:val="24"/>
        </w:rPr>
      </w:pPr>
      <w:r w:rsidRPr="00F22838">
        <w:rPr>
          <w:rFonts w:eastAsia="Times New Roman" w:cs="Times New Roman"/>
          <w:b/>
          <w:bCs/>
          <w:sz w:val="20"/>
          <w:szCs w:val="20"/>
        </w:rPr>
        <w:t>StocksSerializer</w:t>
      </w:r>
    </w:p>
    <w:p w14:paraId="036F4780"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stocks/serializers.py</w:t>
      </w:r>
    </w:p>
    <w:p w14:paraId="5F16AA6D"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from rest_framework import serializers</w:t>
      </w:r>
    </w:p>
    <w:p w14:paraId="039508E5"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from .models import Stocks</w:t>
      </w:r>
    </w:p>
    <w:p w14:paraId="0782DEE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
    <w:p w14:paraId="42AD4597"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class StocksSerializer(serializers.ModelSerializer):</w:t>
      </w:r>
    </w:p>
    <w:p w14:paraId="0C53824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class Meta:</w:t>
      </w:r>
    </w:p>
    <w:p w14:paraId="7AB8CDA1"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model = Stocks</w:t>
      </w:r>
    </w:p>
    <w:p w14:paraId="1EB58769"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fields = '__all__'</w:t>
      </w:r>
    </w:p>
    <w:p w14:paraId="35188C9B" w14:textId="77777777" w:rsidR="002F1598" w:rsidRPr="00F22838" w:rsidRDefault="002F1598" w:rsidP="002F1598">
      <w:pPr>
        <w:spacing w:before="100" w:beforeAutospacing="1" w:after="100" w:afterAutospacing="1" w:line="276" w:lineRule="auto"/>
        <w:rPr>
          <w:rFonts w:eastAsia="Times New Roman" w:cs="Times New Roman"/>
          <w:b/>
          <w:bCs/>
          <w:szCs w:val="24"/>
        </w:rPr>
      </w:pPr>
      <w:r w:rsidRPr="00F22838">
        <w:rPr>
          <w:rFonts w:eastAsia="Times New Roman" w:cs="Times New Roman"/>
          <w:b/>
          <w:bCs/>
          <w:szCs w:val="24"/>
        </w:rPr>
        <w:t xml:space="preserve">View: </w:t>
      </w:r>
    </w:p>
    <w:p w14:paraId="09D6D866" w14:textId="77777777" w:rsidR="002F1598" w:rsidRPr="00F22838" w:rsidRDefault="002F1598" w:rsidP="002F1598">
      <w:pPr>
        <w:spacing w:before="100" w:beforeAutospacing="1" w:after="100" w:afterAutospacing="1" w:line="276" w:lineRule="auto"/>
        <w:rPr>
          <w:rFonts w:eastAsia="Times New Roman" w:cs="Times New Roman"/>
          <w:szCs w:val="24"/>
        </w:rPr>
      </w:pPr>
      <w:r w:rsidRPr="00F22838">
        <w:rPr>
          <w:rFonts w:eastAsia="Times New Roman" w:cs="Times New Roman"/>
          <w:b/>
          <w:bCs/>
          <w:sz w:val="20"/>
          <w:szCs w:val="20"/>
        </w:rPr>
        <w:t>StocksViewSet</w:t>
      </w:r>
      <w:r w:rsidRPr="00F22838">
        <w:rPr>
          <w:rFonts w:eastAsia="Times New Roman" w:cs="Times New Roman"/>
          <w:szCs w:val="24"/>
        </w:rPr>
        <w:br/>
        <w:t>Implements RESTful endpoints for managing stocks:</w:t>
      </w:r>
    </w:p>
    <w:p w14:paraId="12387C7A"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stocks/views.py</w:t>
      </w:r>
    </w:p>
    <w:p w14:paraId="1C0C095F"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from rest_framework import viewsets</w:t>
      </w:r>
    </w:p>
    <w:p w14:paraId="14D04C11"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from .models import Stocks</w:t>
      </w:r>
    </w:p>
    <w:p w14:paraId="1602F7C1"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from .serializers import StocksSerializer</w:t>
      </w:r>
    </w:p>
    <w:p w14:paraId="0AE756D9"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from rest_framework.permissions import IsAuthenticated</w:t>
      </w:r>
    </w:p>
    <w:p w14:paraId="67FB6AFE"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
    <w:p w14:paraId="334479E6"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class StocksViewSet(viewsets.ModelViewSet):</w:t>
      </w:r>
    </w:p>
    <w:p w14:paraId="65054E69"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queryset = Stocks.objects.all()</w:t>
      </w:r>
    </w:p>
    <w:p w14:paraId="179DF487"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serializer_class = StocksSerializer</w:t>
      </w:r>
    </w:p>
    <w:p w14:paraId="21BAA57A"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permission_classes = [IsAuthenticated]</w:t>
      </w:r>
    </w:p>
    <w:p w14:paraId="106B0946" w14:textId="77777777" w:rsidR="002F1598" w:rsidRPr="00F22838" w:rsidRDefault="002F1598" w:rsidP="002F1598">
      <w:pPr>
        <w:spacing w:before="100" w:beforeAutospacing="1" w:after="100" w:afterAutospacing="1" w:line="276" w:lineRule="auto"/>
        <w:rPr>
          <w:rFonts w:eastAsia="Times New Roman" w:cs="Times New Roman"/>
          <w:szCs w:val="24"/>
        </w:rPr>
      </w:pPr>
      <w:r w:rsidRPr="00F22838">
        <w:rPr>
          <w:rFonts w:eastAsia="Times New Roman" w:cs="Times New Roman"/>
          <w:b/>
          <w:bCs/>
          <w:szCs w:val="24"/>
        </w:rPr>
        <w:t>Key Functionalities:</w:t>
      </w:r>
    </w:p>
    <w:p w14:paraId="754F6EA2" w14:textId="77777777" w:rsidR="002F1598" w:rsidRPr="00F22838" w:rsidRDefault="002F1598" w:rsidP="00EB1A11">
      <w:pPr>
        <w:numPr>
          <w:ilvl w:val="0"/>
          <w:numId w:val="45"/>
        </w:numPr>
        <w:spacing w:before="100" w:beforeAutospacing="1" w:after="100" w:afterAutospacing="1" w:line="276" w:lineRule="auto"/>
        <w:rPr>
          <w:rFonts w:eastAsia="Times New Roman" w:cs="Times New Roman"/>
          <w:szCs w:val="24"/>
        </w:rPr>
      </w:pPr>
      <w:r w:rsidRPr="00F22838">
        <w:rPr>
          <w:rFonts w:eastAsia="Times New Roman" w:cs="Times New Roman"/>
          <w:b/>
          <w:bCs/>
          <w:szCs w:val="24"/>
        </w:rPr>
        <w:t>Stock Management:</w:t>
      </w:r>
      <w:r w:rsidRPr="00F22838">
        <w:rPr>
          <w:rFonts w:eastAsia="Times New Roman" w:cs="Times New Roman"/>
          <w:szCs w:val="24"/>
        </w:rPr>
        <w:t xml:space="preserve"> Handles essential operations on stocks, including viewing, creating, and updating.</w:t>
      </w:r>
    </w:p>
    <w:p w14:paraId="03544380" w14:textId="77777777" w:rsidR="002F1598" w:rsidRPr="00F22838" w:rsidRDefault="002F1598" w:rsidP="00EB1A11">
      <w:pPr>
        <w:numPr>
          <w:ilvl w:val="0"/>
          <w:numId w:val="45"/>
        </w:numPr>
        <w:spacing w:before="100" w:beforeAutospacing="1" w:after="100" w:afterAutospacing="1" w:line="276" w:lineRule="auto"/>
        <w:rPr>
          <w:rFonts w:eastAsia="Times New Roman" w:cs="Times New Roman"/>
          <w:szCs w:val="24"/>
        </w:rPr>
      </w:pPr>
      <w:r w:rsidRPr="00F22838">
        <w:rPr>
          <w:rFonts w:eastAsia="Times New Roman" w:cs="Times New Roman"/>
          <w:b/>
          <w:bCs/>
          <w:szCs w:val="24"/>
        </w:rPr>
        <w:t>Direct Purchase Logic:</w:t>
      </w:r>
      <w:r w:rsidRPr="00F22838">
        <w:rPr>
          <w:rFonts w:eastAsia="Times New Roman" w:cs="Times New Roman"/>
          <w:szCs w:val="24"/>
        </w:rPr>
        <w:t xml:space="preserve"> Can be extended to bypass order matching for direct stock purchases.</w:t>
      </w:r>
    </w:p>
    <w:p w14:paraId="52AE48B6" w14:textId="77777777" w:rsidR="002F1598" w:rsidRPr="00F22838" w:rsidRDefault="002F1598" w:rsidP="002F1598">
      <w:pPr>
        <w:spacing w:line="276" w:lineRule="auto"/>
        <w:rPr>
          <w:rFonts w:eastAsia="Times New Roman" w:cs="Times New Roman"/>
          <w:szCs w:val="24"/>
        </w:rPr>
      </w:pPr>
    </w:p>
    <w:p w14:paraId="03284557" w14:textId="77777777" w:rsidR="002F1598" w:rsidRPr="00F22838" w:rsidRDefault="002F1598" w:rsidP="002F1598">
      <w:pPr>
        <w:spacing w:before="100" w:beforeAutospacing="1" w:after="100" w:afterAutospacing="1" w:line="276" w:lineRule="auto"/>
        <w:rPr>
          <w:rFonts w:eastAsia="Times New Roman" w:cs="Times New Roman"/>
          <w:szCs w:val="24"/>
        </w:rPr>
      </w:pPr>
      <w:r w:rsidRPr="00F22838">
        <w:rPr>
          <w:rFonts w:eastAsia="Times New Roman" w:cs="Times New Roman"/>
          <w:b/>
          <w:bCs/>
          <w:szCs w:val="24"/>
        </w:rPr>
        <w:t>Key Functionalities:</w:t>
      </w:r>
    </w:p>
    <w:p w14:paraId="3AF8CF35" w14:textId="77777777" w:rsidR="002F1598" w:rsidRPr="00F22838" w:rsidRDefault="002F1598" w:rsidP="00EB1A11">
      <w:pPr>
        <w:numPr>
          <w:ilvl w:val="0"/>
          <w:numId w:val="46"/>
        </w:numPr>
        <w:spacing w:before="100" w:beforeAutospacing="1" w:after="100" w:afterAutospacing="1" w:line="276" w:lineRule="auto"/>
        <w:rPr>
          <w:rFonts w:eastAsia="Times New Roman" w:cs="Times New Roman"/>
          <w:szCs w:val="24"/>
        </w:rPr>
      </w:pPr>
      <w:r w:rsidRPr="00F22838">
        <w:rPr>
          <w:rFonts w:eastAsia="Times New Roman" w:cs="Times New Roman"/>
          <w:b/>
          <w:bCs/>
          <w:szCs w:val="24"/>
        </w:rPr>
        <w:t>Email Dispatching:</w:t>
      </w:r>
      <w:r w:rsidRPr="00F22838">
        <w:rPr>
          <w:rFonts w:eastAsia="Times New Roman" w:cs="Times New Roman"/>
          <w:szCs w:val="24"/>
        </w:rPr>
        <w:t xml:space="preserve"> Sends notifications (trade confirmations, KYC updates, regulatory alerts) without storing them in the database, optimizing performance.</w:t>
      </w:r>
    </w:p>
    <w:p w14:paraId="7631EB5C" w14:textId="23110A2B" w:rsidR="002F1598" w:rsidRPr="00F22838" w:rsidRDefault="002F1598" w:rsidP="002F1598">
      <w:pPr>
        <w:pStyle w:val="Heading2"/>
        <w:rPr>
          <w:rFonts w:eastAsia="Times New Roman"/>
        </w:rPr>
      </w:pPr>
      <w:bookmarkStart w:id="87" w:name="_Toc187936944"/>
      <w:r w:rsidRPr="00F22838">
        <w:rPr>
          <w:rFonts w:eastAsia="Times New Roman"/>
        </w:rPr>
        <w:t>Suspicious Activity App</w:t>
      </w:r>
      <w:bookmarkEnd w:id="87"/>
    </w:p>
    <w:p w14:paraId="741F27B9" w14:textId="77777777" w:rsidR="002F1598" w:rsidRPr="00F22838" w:rsidRDefault="002F1598" w:rsidP="002F1598">
      <w:pPr>
        <w:spacing w:before="100" w:beforeAutospacing="1" w:after="100" w:afterAutospacing="1" w:line="240" w:lineRule="auto"/>
        <w:rPr>
          <w:rFonts w:eastAsia="Times New Roman" w:cs="Times New Roman"/>
          <w:szCs w:val="24"/>
        </w:rPr>
      </w:pPr>
      <w:r w:rsidRPr="00F22838">
        <w:rPr>
          <w:rFonts w:eastAsia="Times New Roman" w:cs="Times New Roman"/>
          <w:b/>
          <w:bCs/>
          <w:szCs w:val="24"/>
        </w:rPr>
        <w:t xml:space="preserve">Model: </w:t>
      </w:r>
      <w:r w:rsidRPr="00F22838">
        <w:rPr>
          <w:rFonts w:eastAsia="Times New Roman" w:cs="Times New Roman"/>
          <w:b/>
          <w:bCs/>
          <w:sz w:val="20"/>
          <w:szCs w:val="20"/>
        </w:rPr>
        <w:t>SuspiciousActivity</w:t>
      </w:r>
    </w:p>
    <w:p w14:paraId="6A43D56C" w14:textId="77777777" w:rsidR="002F1598" w:rsidRPr="00F22838" w:rsidRDefault="002F1598" w:rsidP="002F1598">
      <w:pPr>
        <w:spacing w:before="100" w:beforeAutospacing="1" w:after="100" w:afterAutospacing="1" w:line="240" w:lineRule="auto"/>
        <w:rPr>
          <w:rFonts w:eastAsia="Times New Roman" w:cs="Times New Roman"/>
          <w:szCs w:val="24"/>
        </w:rPr>
      </w:pPr>
      <w:r w:rsidRPr="00F22838">
        <w:rPr>
          <w:rFonts w:eastAsia="Times New Roman" w:cs="Times New Roman"/>
          <w:szCs w:val="24"/>
        </w:rPr>
        <w:t>Tracks and manages suspicious trading activities.</w:t>
      </w:r>
    </w:p>
    <w:p w14:paraId="475F7BC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suspicious_activity/models.py</w:t>
      </w:r>
    </w:p>
    <w:p w14:paraId="351B8E0E"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from django.db import models</w:t>
      </w:r>
    </w:p>
    <w:p w14:paraId="7D257AFC"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from django.utils import timezone</w:t>
      </w:r>
    </w:p>
    <w:p w14:paraId="21EC15D4"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from trades.models import Trade</w:t>
      </w:r>
    </w:p>
    <w:p w14:paraId="790E184A"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p>
    <w:p w14:paraId="2CC6CA84"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class SuspiciousActivity(models.Model):</w:t>
      </w:r>
    </w:p>
    <w:p w14:paraId="6153F8B3"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reason = models.TextField()</w:t>
      </w:r>
    </w:p>
    <w:p w14:paraId="6D78E78E"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flagged_at = models.DateTimeField(default=timezone.now)</w:t>
      </w:r>
    </w:p>
    <w:p w14:paraId="52582E71"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reviewed = models.BooleanField(default=False)</w:t>
      </w:r>
    </w:p>
    <w:p w14:paraId="1BFA88A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trade = models.ForeignKey(Trade, on_delete=models.CASCADE, related_name='suspicious_activities')</w:t>
      </w:r>
    </w:p>
    <w:p w14:paraId="755871AF"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p>
    <w:p w14:paraId="5D0E47AD"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def __str__(self):</w:t>
      </w:r>
    </w:p>
    <w:p w14:paraId="07E0907E"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return f"Suspicious Activity for Trade ID: {self.trade.id}"</w:t>
      </w:r>
    </w:p>
    <w:p w14:paraId="4D13E0AE" w14:textId="77777777" w:rsidR="002F1598" w:rsidRPr="00F22838" w:rsidRDefault="002F1598" w:rsidP="002F1598">
      <w:pPr>
        <w:spacing w:before="100" w:beforeAutospacing="1" w:after="100" w:afterAutospacing="1" w:line="240" w:lineRule="auto"/>
        <w:rPr>
          <w:rFonts w:eastAsia="Times New Roman" w:cs="Times New Roman"/>
          <w:szCs w:val="24"/>
        </w:rPr>
      </w:pPr>
      <w:r w:rsidRPr="00F22838">
        <w:rPr>
          <w:rFonts w:eastAsia="Times New Roman" w:cs="Times New Roman"/>
          <w:b/>
          <w:bCs/>
          <w:szCs w:val="24"/>
        </w:rPr>
        <w:t xml:space="preserve">Serializer: </w:t>
      </w:r>
      <w:r w:rsidRPr="00F22838">
        <w:rPr>
          <w:rFonts w:eastAsia="Times New Roman" w:cs="Times New Roman"/>
          <w:b/>
          <w:bCs/>
          <w:sz w:val="20"/>
          <w:szCs w:val="20"/>
        </w:rPr>
        <w:t>SuspiciousActivitySerializer</w:t>
      </w:r>
    </w:p>
    <w:p w14:paraId="0E9F41D0" w14:textId="77777777" w:rsidR="002F1598" w:rsidRPr="00F22838" w:rsidRDefault="002F1598" w:rsidP="002F1598">
      <w:pPr>
        <w:spacing w:before="100" w:beforeAutospacing="1" w:after="100" w:afterAutospacing="1" w:line="240" w:lineRule="auto"/>
        <w:rPr>
          <w:rFonts w:eastAsia="Times New Roman" w:cs="Times New Roman"/>
          <w:szCs w:val="24"/>
        </w:rPr>
      </w:pPr>
      <w:r w:rsidRPr="00F22838">
        <w:rPr>
          <w:rFonts w:eastAsia="Times New Roman" w:cs="Times New Roman"/>
          <w:szCs w:val="24"/>
        </w:rPr>
        <w:t>Serializes suspicious activity data.</w:t>
      </w:r>
    </w:p>
    <w:p w14:paraId="0EAC90CC"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suspicious_activity/serializers.py</w:t>
      </w:r>
    </w:p>
    <w:p w14:paraId="0D3B997C"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from rest_framework import serializers</w:t>
      </w:r>
    </w:p>
    <w:p w14:paraId="427BE670"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from .models import SuspiciousActivity</w:t>
      </w:r>
    </w:p>
    <w:p w14:paraId="26443FF7"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p>
    <w:p w14:paraId="2356A213"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class SuspiciousActivitySerializer(serializers.ModelSerializer):</w:t>
      </w:r>
    </w:p>
    <w:p w14:paraId="4D948759"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class Meta:</w:t>
      </w:r>
    </w:p>
    <w:p w14:paraId="56193001"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model = SuspiciousActivity</w:t>
      </w:r>
    </w:p>
    <w:p w14:paraId="1F538BEE"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fields = '__all__'</w:t>
      </w:r>
    </w:p>
    <w:p w14:paraId="632BDCB6"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read_only_fields = ['flagged_at', 'reviewed']</w:t>
      </w:r>
    </w:p>
    <w:p w14:paraId="24BF1540" w14:textId="77777777" w:rsidR="002F1598" w:rsidRPr="00F22838" w:rsidRDefault="002F1598" w:rsidP="002F1598">
      <w:pPr>
        <w:spacing w:before="100" w:beforeAutospacing="1" w:after="100" w:afterAutospacing="1" w:line="240" w:lineRule="auto"/>
        <w:rPr>
          <w:rFonts w:eastAsia="Times New Roman" w:cs="Times New Roman"/>
          <w:szCs w:val="24"/>
        </w:rPr>
      </w:pPr>
      <w:r w:rsidRPr="00F22838">
        <w:rPr>
          <w:rFonts w:eastAsia="Times New Roman" w:cs="Times New Roman"/>
          <w:b/>
          <w:bCs/>
          <w:szCs w:val="24"/>
        </w:rPr>
        <w:t xml:space="preserve">View: </w:t>
      </w:r>
      <w:r w:rsidRPr="00F22838">
        <w:rPr>
          <w:rFonts w:eastAsia="Times New Roman" w:cs="Times New Roman"/>
          <w:b/>
          <w:bCs/>
          <w:sz w:val="20"/>
          <w:szCs w:val="20"/>
        </w:rPr>
        <w:t>SuspiciousActivityViewSet</w:t>
      </w:r>
    </w:p>
    <w:p w14:paraId="519EF7A3" w14:textId="77777777" w:rsidR="002F1598" w:rsidRPr="00F22838" w:rsidRDefault="002F1598" w:rsidP="002F1598">
      <w:pPr>
        <w:spacing w:before="100" w:beforeAutospacing="1" w:after="100" w:afterAutospacing="1" w:line="240" w:lineRule="auto"/>
        <w:rPr>
          <w:rFonts w:eastAsia="Times New Roman" w:cs="Times New Roman"/>
          <w:szCs w:val="24"/>
        </w:rPr>
      </w:pPr>
      <w:r w:rsidRPr="00F22838">
        <w:rPr>
          <w:rFonts w:eastAsia="Times New Roman" w:cs="Times New Roman"/>
          <w:szCs w:val="24"/>
        </w:rPr>
        <w:t>Manages creation and review of suspicious activities.</w:t>
      </w:r>
    </w:p>
    <w:p w14:paraId="5A8F1BAE"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suspicious_activity/views.py</w:t>
      </w:r>
    </w:p>
    <w:p w14:paraId="3F25B887"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from rest_framework import viewsets, status</w:t>
      </w:r>
    </w:p>
    <w:p w14:paraId="2524F67A"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from rest_framework.response import Response</w:t>
      </w:r>
    </w:p>
    <w:p w14:paraId="16105B39"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from rest_framework.permissions import IsAuthenticated</w:t>
      </w:r>
    </w:p>
    <w:p w14:paraId="0C885654"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lastRenderedPageBreak/>
        <w:t>from .models import SuspiciousActivity</w:t>
      </w:r>
    </w:p>
    <w:p w14:paraId="656485F7"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from .serializers import SuspiciousActivitySerializer</w:t>
      </w:r>
    </w:p>
    <w:p w14:paraId="5C745070"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p>
    <w:p w14:paraId="753EAE41"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class SuspiciousActivityViewSet(viewsets.ModelViewSet):</w:t>
      </w:r>
    </w:p>
    <w:p w14:paraId="00AFDE17"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queryset = SuspiciousActivity.objects.all()</w:t>
      </w:r>
    </w:p>
    <w:p w14:paraId="75E7D02D"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serializer_class = SuspiciousActivitySerializer</w:t>
      </w:r>
    </w:p>
    <w:p w14:paraId="592A348D"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permission_classes = [IsAuthenticated]</w:t>
      </w:r>
    </w:p>
    <w:p w14:paraId="432EE14F"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p>
    <w:p w14:paraId="7886769A"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def create(self, request, *args, **kwargs):</w:t>
      </w:r>
    </w:p>
    <w:p w14:paraId="5980E928"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serializer = self.get_serializer(data=request.data)</w:t>
      </w:r>
    </w:p>
    <w:p w14:paraId="417D7D1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serializer.is_valid(raise_exception=True)</w:t>
      </w:r>
    </w:p>
    <w:p w14:paraId="0633F7B4"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suspicious_activity = serializer.save()</w:t>
      </w:r>
    </w:p>
    <w:p w14:paraId="12B277E7"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p>
    <w:p w14:paraId="63AEA5A5"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return Response(serializer.data, status=status.HTTP_201_CREATED)</w:t>
      </w:r>
    </w:p>
    <w:p w14:paraId="3E1584C8"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p>
    <w:p w14:paraId="5A93BE54"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def update(self, request, *args, **kwargs):</w:t>
      </w:r>
    </w:p>
    <w:p w14:paraId="70F975E7"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instance = self.get_object()</w:t>
      </w:r>
    </w:p>
    <w:p w14:paraId="2D2D138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instance.reviewed = True</w:t>
      </w:r>
    </w:p>
    <w:p w14:paraId="35522DFB"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instance.save()</w:t>
      </w:r>
    </w:p>
    <w:p w14:paraId="2CBAC22A"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serializer = self.get_serializer(instance)</w:t>
      </w:r>
    </w:p>
    <w:p w14:paraId="13B77FC8"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return Response(serializer.data)</w:t>
      </w:r>
    </w:p>
    <w:p w14:paraId="01ADC9D1" w14:textId="77777777" w:rsidR="002F1598" w:rsidRPr="00F22838" w:rsidRDefault="002F1598" w:rsidP="002F1598">
      <w:pPr>
        <w:spacing w:before="100" w:beforeAutospacing="1" w:after="100" w:afterAutospacing="1" w:line="240" w:lineRule="auto"/>
        <w:rPr>
          <w:rFonts w:eastAsia="Times New Roman" w:cs="Times New Roman"/>
          <w:szCs w:val="24"/>
        </w:rPr>
      </w:pPr>
      <w:r w:rsidRPr="00F22838">
        <w:rPr>
          <w:rFonts w:eastAsia="Times New Roman" w:cs="Times New Roman"/>
          <w:b/>
          <w:bCs/>
          <w:szCs w:val="24"/>
        </w:rPr>
        <w:t>Key Functionalities:</w:t>
      </w:r>
    </w:p>
    <w:p w14:paraId="03240636" w14:textId="77777777" w:rsidR="002F1598" w:rsidRPr="00F22838" w:rsidRDefault="002F1598" w:rsidP="00EB1A11">
      <w:pPr>
        <w:numPr>
          <w:ilvl w:val="0"/>
          <w:numId w:val="47"/>
        </w:numPr>
        <w:spacing w:before="100" w:beforeAutospacing="1" w:after="100" w:afterAutospacing="1" w:line="240" w:lineRule="auto"/>
        <w:jc w:val="left"/>
        <w:rPr>
          <w:rFonts w:eastAsia="Times New Roman" w:cs="Times New Roman"/>
          <w:szCs w:val="24"/>
        </w:rPr>
      </w:pPr>
      <w:r w:rsidRPr="00F22838">
        <w:rPr>
          <w:rFonts w:eastAsia="Times New Roman" w:cs="Times New Roman"/>
          <w:b/>
          <w:bCs/>
          <w:szCs w:val="24"/>
        </w:rPr>
        <w:t>Activity Monitoring:</w:t>
      </w:r>
      <w:r w:rsidRPr="00F22838">
        <w:rPr>
          <w:rFonts w:eastAsia="Times New Roman" w:cs="Times New Roman"/>
          <w:szCs w:val="24"/>
        </w:rPr>
        <w:t xml:space="preserve"> Detects and flags unusual trading patterns.</w:t>
      </w:r>
    </w:p>
    <w:p w14:paraId="180EEA56" w14:textId="77777777" w:rsidR="002F1598" w:rsidRPr="00F22838" w:rsidRDefault="002F1598" w:rsidP="00EB1A11">
      <w:pPr>
        <w:numPr>
          <w:ilvl w:val="0"/>
          <w:numId w:val="47"/>
        </w:numPr>
        <w:spacing w:before="100" w:beforeAutospacing="1" w:after="100" w:afterAutospacing="1" w:line="240" w:lineRule="auto"/>
        <w:jc w:val="left"/>
        <w:rPr>
          <w:rFonts w:eastAsia="Times New Roman" w:cs="Times New Roman"/>
          <w:szCs w:val="24"/>
        </w:rPr>
      </w:pPr>
      <w:r w:rsidRPr="00F22838">
        <w:rPr>
          <w:rFonts w:eastAsia="Times New Roman" w:cs="Times New Roman"/>
          <w:b/>
          <w:bCs/>
          <w:szCs w:val="24"/>
        </w:rPr>
        <w:t>Review Process:</w:t>
      </w:r>
      <w:r w:rsidRPr="00F22838">
        <w:rPr>
          <w:rFonts w:eastAsia="Times New Roman" w:cs="Times New Roman"/>
          <w:szCs w:val="24"/>
        </w:rPr>
        <w:t xml:space="preserve"> Allows regulators to review and mark activities as reviewed, ensuring accountability.</w:t>
      </w:r>
    </w:p>
    <w:p w14:paraId="0F40AFDF" w14:textId="5C4584B0" w:rsidR="002F1598" w:rsidRPr="00F22838" w:rsidRDefault="002F1598" w:rsidP="002F1598">
      <w:pPr>
        <w:pStyle w:val="Heading2"/>
      </w:pPr>
      <w:bookmarkStart w:id="88" w:name="_Toc187936945"/>
      <w:r w:rsidRPr="00F22838">
        <w:rPr>
          <w:rStyle w:val="Strong"/>
          <w:b w:val="0"/>
          <w:bCs w:val="0"/>
        </w:rPr>
        <w:t>Testing and Evaluation</w:t>
      </w:r>
      <w:bookmarkEnd w:id="88"/>
    </w:p>
    <w:p w14:paraId="3FA7A691" w14:textId="77777777" w:rsidR="002F1598" w:rsidRPr="00F22838" w:rsidRDefault="002F1598" w:rsidP="002F1598">
      <w:pPr>
        <w:pStyle w:val="NormalWeb"/>
        <w:spacing w:line="360" w:lineRule="auto"/>
        <w:jc w:val="both"/>
      </w:pPr>
      <w:r w:rsidRPr="00F22838">
        <w:t xml:space="preserve">Upon completing the development of the </w:t>
      </w:r>
      <w:r w:rsidRPr="00F22838">
        <w:rPr>
          <w:rStyle w:val="Strong"/>
        </w:rPr>
        <w:t>Ethiopian Stock Market Simulation Platform</w:t>
      </w:r>
      <w:r w:rsidRPr="00F22838">
        <w:t xml:space="preserve">, a comprehensive testing and evaluation process is essential to ensure its functionality, reliability, and security. </w:t>
      </w:r>
    </w:p>
    <w:p w14:paraId="1DADE4EF" w14:textId="77777777" w:rsidR="002F1598" w:rsidRPr="00F22838" w:rsidRDefault="002F1598" w:rsidP="002F1598">
      <w:pPr>
        <w:pStyle w:val="NormalWeb"/>
        <w:spacing w:line="360" w:lineRule="auto"/>
        <w:jc w:val="both"/>
      </w:pPr>
      <w:r w:rsidRPr="00F22838">
        <w:rPr>
          <w:rStyle w:val="Strong"/>
        </w:rPr>
        <w:t>Unit testing</w:t>
      </w:r>
      <w:r w:rsidRPr="00F22838">
        <w:t xml:space="preserve"> is conducted to verify that each individual component, such as models, serializers, and views, operates correctly. The goal is to achieve at least 80% test coverage, ensuring that most parts of the application are thoroughly tested. </w:t>
      </w:r>
    </w:p>
    <w:p w14:paraId="33346770" w14:textId="77777777" w:rsidR="002F1598" w:rsidRPr="00F22838" w:rsidRDefault="002F1598" w:rsidP="002F1598">
      <w:pPr>
        <w:pStyle w:val="NormalWeb"/>
        <w:spacing w:line="360" w:lineRule="auto"/>
        <w:jc w:val="both"/>
      </w:pPr>
      <w:r w:rsidRPr="00F22838">
        <w:rPr>
          <w:rStyle w:val="Strong"/>
        </w:rPr>
        <w:t>Integration testing</w:t>
      </w:r>
      <w:r w:rsidRPr="00F22838">
        <w:t xml:space="preserve"> follows, where different modules like Users, Stocks, and Trading are tested together to confirm they interact seamlessly. This includes scenarios such as user registration, trade execution, and notification dispatching. Additionally, </w:t>
      </w:r>
      <w:r w:rsidRPr="00F22838">
        <w:rPr>
          <w:rStyle w:val="Strong"/>
        </w:rPr>
        <w:t>performance and stress testing</w:t>
      </w:r>
      <w:r w:rsidRPr="00F22838">
        <w:t xml:space="preserve"> assesses the platform's ability to handle a numbers of simultaneous users and transactions, ensuring smooth operation. </w:t>
      </w:r>
    </w:p>
    <w:p w14:paraId="7C70F984" w14:textId="77777777" w:rsidR="002F1598" w:rsidRPr="00F22838" w:rsidRDefault="002F1598" w:rsidP="002F1598">
      <w:pPr>
        <w:pStyle w:val="NormalWeb"/>
        <w:spacing w:line="360" w:lineRule="auto"/>
        <w:jc w:val="both"/>
      </w:pPr>
      <w:r w:rsidRPr="00F22838">
        <w:rPr>
          <w:rStyle w:val="Strong"/>
        </w:rPr>
        <w:lastRenderedPageBreak/>
        <w:t>Security testing</w:t>
      </w:r>
      <w:r w:rsidRPr="00F22838">
        <w:t xml:space="preserve"> is performed to identify and address potential vulnerabilities, safeguarding user data and maintaining system integrity. Finally, </w:t>
      </w:r>
      <w:r w:rsidRPr="00F22838">
        <w:rPr>
          <w:rStyle w:val="Strong"/>
        </w:rPr>
        <w:t>User Acceptance Testing (UAT)</w:t>
      </w:r>
      <w:r w:rsidRPr="00F22838">
        <w:t xml:space="preserve"> involves real users Traders, Regulators, and Company Admins to validate the platform's usability and effectiveness in a real-world context. This structured testing approach guarantees that the platform meets high standards of quality and is ready for deployment.</w:t>
      </w:r>
    </w:p>
    <w:p w14:paraId="1521483F" w14:textId="2104720F" w:rsidR="002F1598" w:rsidRPr="00F22838" w:rsidRDefault="002F1598" w:rsidP="002F1598">
      <w:pPr>
        <w:pStyle w:val="Heading2"/>
      </w:pPr>
      <w:bookmarkStart w:id="89" w:name="_Toc187936946"/>
      <w:r w:rsidRPr="00F22838">
        <w:rPr>
          <w:rStyle w:val="Strong"/>
          <w:b w:val="0"/>
          <w:bCs w:val="0"/>
        </w:rPr>
        <w:t xml:space="preserve">System </w:t>
      </w:r>
      <w:r w:rsidRPr="00F22838">
        <w:t>Maintenance</w:t>
      </w:r>
      <w:bookmarkEnd w:id="89"/>
    </w:p>
    <w:p w14:paraId="38DD6623" w14:textId="77777777" w:rsidR="002F1598" w:rsidRPr="00F22838" w:rsidRDefault="002F1598" w:rsidP="002F1598">
      <w:pPr>
        <w:pStyle w:val="NormalWeb"/>
        <w:spacing w:line="360" w:lineRule="auto"/>
        <w:jc w:val="both"/>
      </w:pPr>
      <w:r w:rsidRPr="00F22838">
        <w:t xml:space="preserve">Ensuring the long-term success of the </w:t>
      </w:r>
      <w:r w:rsidRPr="00F22838">
        <w:rPr>
          <w:rStyle w:val="Strong"/>
          <w:b w:val="0"/>
        </w:rPr>
        <w:t>Ethiopian Stock Market Simulation Platform</w:t>
      </w:r>
      <w:r w:rsidRPr="00F22838">
        <w:t xml:space="preserve"> requires diligent system maintenance to guarantee its availability, performance, and security. </w:t>
      </w:r>
      <w:r w:rsidRPr="00F22838">
        <w:rPr>
          <w:rStyle w:val="Strong"/>
          <w:b w:val="0"/>
        </w:rPr>
        <w:t>Preventive maintenance</w:t>
      </w:r>
      <w:r w:rsidRPr="00F22838">
        <w:rPr>
          <w:b/>
        </w:rPr>
        <w:t xml:space="preserve"> </w:t>
      </w:r>
      <w:r w:rsidRPr="00F22838">
        <w:t>involves regular monitoring of system performance and conducting routine security assessments to proactively identify and address potential issues. This includes applying necessary software updates and patches to keep the system secure and efficient.</w:t>
      </w:r>
    </w:p>
    <w:p w14:paraId="20A430F9" w14:textId="77777777" w:rsidR="002F1598" w:rsidRPr="00F22838" w:rsidRDefault="002F1598" w:rsidP="002F1598">
      <w:pPr>
        <w:pStyle w:val="NormalWeb"/>
        <w:spacing w:line="360" w:lineRule="auto"/>
        <w:jc w:val="both"/>
      </w:pPr>
      <w:r w:rsidRPr="00F22838">
        <w:rPr>
          <w:rStyle w:val="Strong"/>
        </w:rPr>
        <w:t>Corrective maintenance</w:t>
      </w:r>
      <w:r w:rsidRPr="00F22838">
        <w:t xml:space="preserve"> addresses any unexpected problems or bugs that arise, ensuring they are resolved promptly to minimize downtime and user disruption. Additionally, </w:t>
      </w:r>
      <w:r w:rsidRPr="00F22838">
        <w:rPr>
          <w:rStyle w:val="Strong"/>
          <w:b w:val="0"/>
        </w:rPr>
        <w:t>system updates</w:t>
      </w:r>
      <w:r w:rsidRPr="00F22838">
        <w:t xml:space="preserve"> are regularly performed to upgrade the operating system, frameworks, and third-party components, maintaining compatibility and enhancing security. To support scalability, server resources are adjusted.</w:t>
      </w:r>
    </w:p>
    <w:p w14:paraId="3F3E4153" w14:textId="5839D081" w:rsidR="002F1598" w:rsidRPr="00F22838" w:rsidRDefault="002F1598" w:rsidP="002F1598">
      <w:pPr>
        <w:pStyle w:val="NormalWeb"/>
        <w:spacing w:line="360" w:lineRule="auto"/>
        <w:jc w:val="both"/>
      </w:pPr>
      <w:r w:rsidRPr="00F22838">
        <w:rPr>
          <w:rStyle w:val="Strong"/>
        </w:rPr>
        <w:t>Security maintenance</w:t>
      </w:r>
      <w:r w:rsidRPr="00F22838">
        <w:t xml:space="preserve"> is a continuous effort, involving regular vulnerability scans and access reviews to enforce strict security protocols and protect sensitive data. Comprehensive </w:t>
      </w:r>
      <w:r w:rsidRPr="00F22838">
        <w:rPr>
          <w:rStyle w:val="Strong"/>
        </w:rPr>
        <w:t>documentation and training</w:t>
      </w:r>
      <w:r w:rsidRPr="00F22838">
        <w:t xml:space="preserve"> are maintained to ensure that the development and maintenance teams are well-equipped to manage the system effectively. By adhering to these maintenance practices, the platform remains reliable, secure, and capable of providing a seamless user experience.</w:t>
      </w:r>
    </w:p>
    <w:p w14:paraId="525CE125" w14:textId="00A6FEC2" w:rsidR="002F1598" w:rsidRPr="00F22838" w:rsidRDefault="006239B6" w:rsidP="002F1598">
      <w:pPr>
        <w:pStyle w:val="Heading1"/>
        <w:rPr>
          <w:rFonts w:eastAsia="Times New Roman"/>
        </w:rPr>
      </w:pPr>
      <w:bookmarkStart w:id="90" w:name="_Toc187936947"/>
      <w:r w:rsidRPr="00F22838">
        <w:rPr>
          <w:rFonts w:eastAsia="Times New Roman"/>
        </w:rPr>
        <w:lastRenderedPageBreak/>
        <w:t>Conclusion and Recommendation</w:t>
      </w:r>
      <w:bookmarkEnd w:id="90"/>
    </w:p>
    <w:p w14:paraId="50363A08" w14:textId="2A225CD6" w:rsidR="002F1598" w:rsidRPr="00F22838" w:rsidRDefault="002F1598" w:rsidP="002550B5">
      <w:pPr>
        <w:pStyle w:val="Heading2"/>
        <w:jc w:val="center"/>
        <w:rPr>
          <w:rFonts w:eastAsia="Times New Roman"/>
        </w:rPr>
      </w:pPr>
      <w:bookmarkStart w:id="91" w:name="_Toc187936948"/>
      <w:r w:rsidRPr="00F22838">
        <w:rPr>
          <w:rFonts w:eastAsia="Times New Roman"/>
        </w:rPr>
        <w:t>Conclusion</w:t>
      </w:r>
      <w:bookmarkEnd w:id="91"/>
    </w:p>
    <w:p w14:paraId="4B5D2CD5" w14:textId="77777777" w:rsidR="002F1598" w:rsidRPr="00F22838" w:rsidRDefault="002F1598" w:rsidP="00505B23">
      <w:pPr>
        <w:spacing w:before="100" w:beforeAutospacing="1" w:after="100" w:afterAutospacing="1"/>
        <w:rPr>
          <w:rFonts w:eastAsia="Times New Roman" w:cs="Times New Roman"/>
          <w:szCs w:val="24"/>
        </w:rPr>
      </w:pPr>
      <w:r w:rsidRPr="00F22838">
        <w:rPr>
          <w:rFonts w:eastAsia="Times New Roman" w:cs="Times New Roman"/>
          <w:szCs w:val="24"/>
        </w:rPr>
        <w:t xml:space="preserve">The </w:t>
      </w:r>
      <w:r w:rsidRPr="00F22838">
        <w:rPr>
          <w:rFonts w:eastAsia="Times New Roman" w:cs="Times New Roman"/>
          <w:b/>
          <w:bCs/>
          <w:szCs w:val="24"/>
        </w:rPr>
        <w:t>Ethiopian Stock Market Simulation Platform</w:t>
      </w:r>
      <w:r w:rsidRPr="00F22838">
        <w:rPr>
          <w:rFonts w:eastAsia="Times New Roman" w:cs="Times New Roman"/>
          <w:szCs w:val="24"/>
        </w:rPr>
        <w:t xml:space="preserve"> is a groundbreaking initiative aimed at preparing Ethiopian stakeholders for the launch of the Ethiopian Stock Market. By integrating </w:t>
      </w:r>
      <w:r w:rsidRPr="00F22838">
        <w:rPr>
          <w:rFonts w:eastAsia="Times New Roman" w:cs="Times New Roman"/>
          <w:b/>
          <w:bCs/>
          <w:szCs w:val="24"/>
        </w:rPr>
        <w:t>user management</w:t>
      </w:r>
      <w:r w:rsidRPr="00F22838">
        <w:rPr>
          <w:rFonts w:eastAsia="Times New Roman" w:cs="Times New Roman"/>
          <w:szCs w:val="24"/>
        </w:rPr>
        <w:t xml:space="preserve">, </w:t>
      </w:r>
      <w:r w:rsidRPr="00F22838">
        <w:rPr>
          <w:rFonts w:eastAsia="Times New Roman" w:cs="Times New Roman"/>
          <w:b/>
          <w:bCs/>
          <w:szCs w:val="24"/>
        </w:rPr>
        <w:t>KYC verification</w:t>
      </w:r>
      <w:r w:rsidRPr="00F22838">
        <w:rPr>
          <w:rFonts w:eastAsia="Times New Roman" w:cs="Times New Roman"/>
          <w:szCs w:val="24"/>
        </w:rPr>
        <w:t xml:space="preserve">, </w:t>
      </w:r>
      <w:r w:rsidRPr="00F22838">
        <w:rPr>
          <w:rFonts w:eastAsia="Times New Roman" w:cs="Times New Roman"/>
          <w:b/>
          <w:bCs/>
          <w:szCs w:val="24"/>
        </w:rPr>
        <w:t>stock trading mechanisms</w:t>
      </w:r>
      <w:r w:rsidRPr="00F22838">
        <w:rPr>
          <w:rFonts w:eastAsia="Times New Roman" w:cs="Times New Roman"/>
          <w:szCs w:val="24"/>
        </w:rPr>
        <w:t xml:space="preserve">, and </w:t>
      </w:r>
      <w:r w:rsidRPr="00F22838">
        <w:rPr>
          <w:rFonts w:eastAsia="Times New Roman" w:cs="Times New Roman"/>
          <w:b/>
          <w:bCs/>
          <w:szCs w:val="24"/>
        </w:rPr>
        <w:t>regulatory oversight</w:t>
      </w:r>
      <w:r w:rsidRPr="00F22838">
        <w:rPr>
          <w:rFonts w:eastAsia="Times New Roman" w:cs="Times New Roman"/>
          <w:szCs w:val="24"/>
        </w:rPr>
        <w:t xml:space="preserve"> within a robust Django framework, the platform effectively simulates real-world trading in a </w:t>
      </w:r>
      <w:r w:rsidRPr="00F22838">
        <w:rPr>
          <w:rFonts w:eastAsia="Times New Roman" w:cs="Times New Roman"/>
          <w:b/>
          <w:bCs/>
          <w:szCs w:val="24"/>
        </w:rPr>
        <w:t>risk-free environment</w:t>
      </w:r>
      <w:r w:rsidRPr="00F22838">
        <w:rPr>
          <w:rFonts w:eastAsia="Times New Roman" w:cs="Times New Roman"/>
          <w:szCs w:val="24"/>
        </w:rPr>
        <w:t xml:space="preserve">. Key features include seamless user registration with OTP verification, comprehensive KYC processes, advanced trading functionalities, real-time notifications, and proactive monitoring of suspicious activities. Leveraging </w:t>
      </w:r>
      <w:r w:rsidRPr="00F22838">
        <w:rPr>
          <w:rFonts w:eastAsia="Times New Roman" w:cs="Times New Roman"/>
          <w:b/>
          <w:bCs/>
          <w:szCs w:val="24"/>
        </w:rPr>
        <w:t>PostgreSQL’s reliability</w:t>
      </w:r>
      <w:r w:rsidRPr="00F22838">
        <w:rPr>
          <w:rFonts w:eastAsia="Times New Roman" w:cs="Times New Roman"/>
          <w:szCs w:val="24"/>
        </w:rPr>
        <w:t xml:space="preserve"> and </w:t>
      </w:r>
      <w:r w:rsidRPr="00F22838">
        <w:rPr>
          <w:rFonts w:eastAsia="Times New Roman" w:cs="Times New Roman"/>
          <w:b/>
          <w:bCs/>
          <w:szCs w:val="24"/>
        </w:rPr>
        <w:t>Django’s extensibility</w:t>
      </w:r>
      <w:r w:rsidRPr="00F22838">
        <w:rPr>
          <w:rFonts w:eastAsia="Times New Roman" w:cs="Times New Roman"/>
          <w:szCs w:val="24"/>
        </w:rPr>
        <w:t xml:space="preserve">, the platform is designed to scale and adapt to evolving regulatory requirements. Drawing inspiration from established simulators like </w:t>
      </w:r>
      <w:r w:rsidRPr="00F22838">
        <w:rPr>
          <w:rFonts w:eastAsia="Times New Roman" w:cs="Times New Roman"/>
          <w:b/>
          <w:bCs/>
          <w:szCs w:val="24"/>
        </w:rPr>
        <w:t>Investopedia's Simulator</w:t>
      </w:r>
      <w:r w:rsidRPr="00F22838">
        <w:rPr>
          <w:rFonts w:eastAsia="Times New Roman" w:cs="Times New Roman"/>
          <w:szCs w:val="24"/>
        </w:rPr>
        <w:t xml:space="preserve">, the </w:t>
      </w:r>
      <w:r w:rsidRPr="00F22838">
        <w:rPr>
          <w:rFonts w:eastAsia="Times New Roman" w:cs="Times New Roman"/>
          <w:b/>
          <w:bCs/>
          <w:szCs w:val="24"/>
        </w:rPr>
        <w:t>Ethiopian Stock Market Simulation Platform</w:t>
      </w:r>
      <w:r w:rsidRPr="00F22838">
        <w:rPr>
          <w:rFonts w:eastAsia="Times New Roman" w:cs="Times New Roman"/>
          <w:szCs w:val="24"/>
        </w:rPr>
        <w:t xml:space="preserve"> upholds industry-standard security and reliability, positioning itself as an essential tool for </w:t>
      </w:r>
      <w:r w:rsidRPr="00F22838">
        <w:rPr>
          <w:rFonts w:eastAsia="Times New Roman" w:cs="Times New Roman"/>
          <w:b/>
          <w:bCs/>
          <w:szCs w:val="24"/>
        </w:rPr>
        <w:t>education</w:t>
      </w:r>
      <w:r w:rsidRPr="00F22838">
        <w:rPr>
          <w:rFonts w:eastAsia="Times New Roman" w:cs="Times New Roman"/>
          <w:szCs w:val="24"/>
        </w:rPr>
        <w:t xml:space="preserve">, </w:t>
      </w:r>
      <w:r w:rsidRPr="00F22838">
        <w:rPr>
          <w:rFonts w:eastAsia="Times New Roman" w:cs="Times New Roman"/>
          <w:b/>
          <w:bCs/>
          <w:szCs w:val="24"/>
        </w:rPr>
        <w:t>strategy testing</w:t>
      </w:r>
      <w:r w:rsidRPr="00F22838">
        <w:rPr>
          <w:rFonts w:eastAsia="Times New Roman" w:cs="Times New Roman"/>
          <w:szCs w:val="24"/>
        </w:rPr>
        <w:t xml:space="preserve">, and </w:t>
      </w:r>
      <w:r w:rsidRPr="00F22838">
        <w:rPr>
          <w:rFonts w:eastAsia="Times New Roman" w:cs="Times New Roman"/>
          <w:b/>
          <w:bCs/>
          <w:szCs w:val="24"/>
        </w:rPr>
        <w:t>regulatory training</w:t>
      </w:r>
      <w:r w:rsidRPr="00F22838">
        <w:rPr>
          <w:rFonts w:eastAsia="Times New Roman" w:cs="Times New Roman"/>
          <w:szCs w:val="24"/>
        </w:rPr>
        <w:t xml:space="preserve"> within Ethiopia's emerging stock market ecosystem.</w:t>
      </w:r>
    </w:p>
    <w:p w14:paraId="05757D45" w14:textId="77777777" w:rsidR="002550B5" w:rsidRPr="00F22838" w:rsidRDefault="002550B5" w:rsidP="002F1598">
      <w:pPr>
        <w:spacing w:before="100" w:beforeAutospacing="1" w:after="100" w:afterAutospacing="1"/>
        <w:rPr>
          <w:rFonts w:eastAsia="Times New Roman" w:cs="Times New Roman"/>
          <w:szCs w:val="24"/>
        </w:rPr>
      </w:pPr>
    </w:p>
    <w:p w14:paraId="0753830E" w14:textId="77777777" w:rsidR="002550B5" w:rsidRPr="00F22838" w:rsidRDefault="002550B5" w:rsidP="002F1598">
      <w:pPr>
        <w:spacing w:before="100" w:beforeAutospacing="1" w:after="100" w:afterAutospacing="1"/>
        <w:rPr>
          <w:rFonts w:eastAsia="Times New Roman" w:cs="Times New Roman"/>
          <w:szCs w:val="24"/>
        </w:rPr>
      </w:pPr>
    </w:p>
    <w:p w14:paraId="29D77266" w14:textId="77777777" w:rsidR="002550B5" w:rsidRPr="00F22838" w:rsidRDefault="002550B5" w:rsidP="002F1598">
      <w:pPr>
        <w:spacing w:before="100" w:beforeAutospacing="1" w:after="100" w:afterAutospacing="1"/>
        <w:rPr>
          <w:rFonts w:eastAsia="Times New Roman" w:cs="Times New Roman"/>
          <w:szCs w:val="24"/>
        </w:rPr>
      </w:pPr>
    </w:p>
    <w:p w14:paraId="494C8361" w14:textId="77777777" w:rsidR="002550B5" w:rsidRPr="00F22838" w:rsidRDefault="002550B5" w:rsidP="002F1598">
      <w:pPr>
        <w:spacing w:before="100" w:beforeAutospacing="1" w:after="100" w:afterAutospacing="1"/>
        <w:rPr>
          <w:rFonts w:eastAsia="Times New Roman" w:cs="Times New Roman"/>
          <w:szCs w:val="24"/>
        </w:rPr>
      </w:pPr>
    </w:p>
    <w:p w14:paraId="1758EF4A" w14:textId="77777777" w:rsidR="002550B5" w:rsidRPr="00F22838" w:rsidRDefault="002550B5" w:rsidP="002F1598">
      <w:pPr>
        <w:spacing w:before="100" w:beforeAutospacing="1" w:after="100" w:afterAutospacing="1"/>
        <w:rPr>
          <w:rFonts w:eastAsia="Times New Roman" w:cs="Times New Roman"/>
          <w:szCs w:val="24"/>
        </w:rPr>
      </w:pPr>
    </w:p>
    <w:p w14:paraId="49E0B58F" w14:textId="77777777" w:rsidR="002550B5" w:rsidRPr="00F22838" w:rsidRDefault="002550B5" w:rsidP="002F1598">
      <w:pPr>
        <w:spacing w:before="100" w:beforeAutospacing="1" w:after="100" w:afterAutospacing="1"/>
        <w:rPr>
          <w:rFonts w:eastAsia="Times New Roman" w:cs="Times New Roman"/>
          <w:szCs w:val="24"/>
        </w:rPr>
      </w:pPr>
    </w:p>
    <w:p w14:paraId="4CA21A52" w14:textId="77777777" w:rsidR="002550B5" w:rsidRPr="00F22838" w:rsidRDefault="002550B5" w:rsidP="002F1598">
      <w:pPr>
        <w:spacing w:before="100" w:beforeAutospacing="1" w:after="100" w:afterAutospacing="1"/>
        <w:rPr>
          <w:rFonts w:eastAsia="Times New Roman" w:cs="Times New Roman"/>
          <w:szCs w:val="24"/>
        </w:rPr>
      </w:pPr>
    </w:p>
    <w:p w14:paraId="508DBEBF" w14:textId="73215DBB" w:rsidR="002F1598" w:rsidRPr="00F22838" w:rsidRDefault="002F1598" w:rsidP="002550B5">
      <w:pPr>
        <w:pStyle w:val="Heading2"/>
        <w:jc w:val="center"/>
        <w:rPr>
          <w:rFonts w:eastAsia="Times New Roman"/>
        </w:rPr>
      </w:pPr>
      <w:bookmarkStart w:id="92" w:name="_Toc187936949"/>
      <w:r w:rsidRPr="00F22838">
        <w:rPr>
          <w:rFonts w:eastAsia="Times New Roman"/>
        </w:rPr>
        <w:lastRenderedPageBreak/>
        <w:t>Recommendation</w:t>
      </w:r>
      <w:bookmarkEnd w:id="92"/>
    </w:p>
    <w:p w14:paraId="68DB7748" w14:textId="77777777" w:rsidR="002F1598" w:rsidRPr="00F22838" w:rsidRDefault="002F1598" w:rsidP="002F1598">
      <w:pPr>
        <w:spacing w:before="100" w:beforeAutospacing="1" w:after="100" w:afterAutospacing="1"/>
        <w:rPr>
          <w:rFonts w:eastAsia="Times New Roman" w:cs="Times New Roman"/>
          <w:szCs w:val="24"/>
        </w:rPr>
      </w:pPr>
      <w:r w:rsidRPr="00F22838">
        <w:rPr>
          <w:rFonts w:eastAsia="Times New Roman" w:cs="Times New Roman"/>
          <w:szCs w:val="24"/>
        </w:rPr>
        <w:t xml:space="preserve">To further enhance the </w:t>
      </w:r>
      <w:r w:rsidRPr="00F22838">
        <w:rPr>
          <w:rFonts w:eastAsia="Times New Roman" w:cs="Times New Roman"/>
          <w:b/>
          <w:bCs/>
          <w:szCs w:val="24"/>
        </w:rPr>
        <w:t>Ethiopian Stock Market Simulation Platform</w:t>
      </w:r>
      <w:r w:rsidRPr="00F22838">
        <w:rPr>
          <w:rFonts w:eastAsia="Times New Roman" w:cs="Times New Roman"/>
          <w:szCs w:val="24"/>
        </w:rPr>
        <w:t xml:space="preserve"> and ensure its effectiveness as a training tool, the following recommendations are proposed:</w:t>
      </w:r>
    </w:p>
    <w:p w14:paraId="467BF373" w14:textId="77777777" w:rsidR="002F1598" w:rsidRPr="00F22838" w:rsidRDefault="002F1598" w:rsidP="00EB1A11">
      <w:pPr>
        <w:numPr>
          <w:ilvl w:val="0"/>
          <w:numId w:val="48"/>
        </w:numPr>
        <w:spacing w:before="100" w:beforeAutospacing="1" w:after="100" w:afterAutospacing="1"/>
        <w:rPr>
          <w:rFonts w:eastAsia="Times New Roman" w:cs="Times New Roman"/>
          <w:szCs w:val="24"/>
        </w:rPr>
      </w:pPr>
      <w:r w:rsidRPr="00F22838">
        <w:rPr>
          <w:rFonts w:eastAsia="Times New Roman" w:cs="Times New Roman"/>
          <w:b/>
          <w:bCs/>
          <w:szCs w:val="24"/>
        </w:rPr>
        <w:t>Advanced Analytical Tools and Dashboards</w:t>
      </w:r>
    </w:p>
    <w:p w14:paraId="1C376B01" w14:textId="77777777" w:rsidR="002F1598" w:rsidRPr="00F22838" w:rsidRDefault="002F1598" w:rsidP="00EB1A11">
      <w:pPr>
        <w:numPr>
          <w:ilvl w:val="1"/>
          <w:numId w:val="48"/>
        </w:numPr>
        <w:spacing w:before="100" w:beforeAutospacing="1" w:after="100" w:afterAutospacing="1"/>
        <w:rPr>
          <w:rFonts w:eastAsia="Times New Roman" w:cs="Times New Roman"/>
          <w:szCs w:val="24"/>
        </w:rPr>
      </w:pPr>
      <w:r w:rsidRPr="00F22838">
        <w:rPr>
          <w:rFonts w:eastAsia="Times New Roman" w:cs="Times New Roman"/>
          <w:b/>
          <w:bCs/>
          <w:szCs w:val="24"/>
        </w:rPr>
        <w:t>Implementation:</w:t>
      </w:r>
      <w:r w:rsidRPr="00F22838">
        <w:rPr>
          <w:rFonts w:eastAsia="Times New Roman" w:cs="Times New Roman"/>
          <w:szCs w:val="24"/>
        </w:rPr>
        <w:t xml:space="preserve"> Integrate real-time dashboards using libraries like </w:t>
      </w:r>
      <w:r w:rsidRPr="00F22838">
        <w:rPr>
          <w:rFonts w:eastAsia="Times New Roman" w:cs="Times New Roman"/>
          <w:b/>
          <w:bCs/>
          <w:szCs w:val="24"/>
        </w:rPr>
        <w:t>Chart.js</w:t>
      </w:r>
      <w:r w:rsidRPr="00F22838">
        <w:rPr>
          <w:rFonts w:eastAsia="Times New Roman" w:cs="Times New Roman"/>
          <w:szCs w:val="24"/>
        </w:rPr>
        <w:t xml:space="preserve"> or </w:t>
      </w:r>
      <w:r w:rsidRPr="00F22838">
        <w:rPr>
          <w:rFonts w:eastAsia="Times New Roman" w:cs="Times New Roman"/>
          <w:b/>
          <w:bCs/>
          <w:szCs w:val="24"/>
        </w:rPr>
        <w:t>D3.js</w:t>
      </w:r>
      <w:r w:rsidRPr="00F22838">
        <w:rPr>
          <w:rFonts w:eastAsia="Times New Roman" w:cs="Times New Roman"/>
          <w:szCs w:val="24"/>
        </w:rPr>
        <w:t xml:space="preserve"> to visualize market trends and trading performance.</w:t>
      </w:r>
    </w:p>
    <w:p w14:paraId="1510D23E" w14:textId="77777777" w:rsidR="002F1598" w:rsidRPr="00F22838" w:rsidRDefault="002F1598" w:rsidP="00EB1A11">
      <w:pPr>
        <w:numPr>
          <w:ilvl w:val="1"/>
          <w:numId w:val="48"/>
        </w:numPr>
        <w:spacing w:before="100" w:beforeAutospacing="1" w:after="100" w:afterAutospacing="1"/>
        <w:rPr>
          <w:rFonts w:eastAsia="Times New Roman" w:cs="Times New Roman"/>
          <w:szCs w:val="24"/>
        </w:rPr>
      </w:pPr>
      <w:r w:rsidRPr="00F22838">
        <w:rPr>
          <w:rFonts w:eastAsia="Times New Roman" w:cs="Times New Roman"/>
          <w:b/>
          <w:bCs/>
          <w:szCs w:val="24"/>
        </w:rPr>
        <w:t>Benefits:</w:t>
      </w:r>
      <w:r w:rsidRPr="00F22838">
        <w:rPr>
          <w:rFonts w:eastAsia="Times New Roman" w:cs="Times New Roman"/>
          <w:szCs w:val="24"/>
        </w:rPr>
        <w:t xml:space="preserve"> Provides users with actionable insights and enables regulators to monitor market activities more effectively.</w:t>
      </w:r>
    </w:p>
    <w:p w14:paraId="415E55F0" w14:textId="77777777" w:rsidR="002F1598" w:rsidRPr="00F22838" w:rsidRDefault="002F1598" w:rsidP="00EB1A11">
      <w:pPr>
        <w:numPr>
          <w:ilvl w:val="0"/>
          <w:numId w:val="48"/>
        </w:numPr>
        <w:spacing w:before="100" w:beforeAutospacing="1" w:after="100" w:afterAutospacing="1"/>
        <w:rPr>
          <w:rFonts w:eastAsia="Times New Roman" w:cs="Times New Roman"/>
          <w:szCs w:val="24"/>
        </w:rPr>
      </w:pPr>
      <w:r w:rsidRPr="00F22838">
        <w:rPr>
          <w:rFonts w:eastAsia="Times New Roman" w:cs="Times New Roman"/>
          <w:b/>
          <w:bCs/>
          <w:szCs w:val="24"/>
        </w:rPr>
        <w:t>Extended Order Types and Financial Instruments</w:t>
      </w:r>
    </w:p>
    <w:p w14:paraId="5B13A19E" w14:textId="77777777" w:rsidR="002F1598" w:rsidRPr="00F22838" w:rsidRDefault="002F1598" w:rsidP="00EB1A11">
      <w:pPr>
        <w:numPr>
          <w:ilvl w:val="1"/>
          <w:numId w:val="48"/>
        </w:numPr>
        <w:spacing w:before="100" w:beforeAutospacing="1" w:after="100" w:afterAutospacing="1"/>
        <w:rPr>
          <w:rFonts w:eastAsia="Times New Roman" w:cs="Times New Roman"/>
          <w:szCs w:val="24"/>
        </w:rPr>
      </w:pPr>
      <w:r w:rsidRPr="00F22838">
        <w:rPr>
          <w:rFonts w:eastAsia="Times New Roman" w:cs="Times New Roman"/>
          <w:b/>
          <w:bCs/>
          <w:szCs w:val="24"/>
        </w:rPr>
        <w:t>Implementation:</w:t>
      </w:r>
      <w:r w:rsidRPr="00F22838">
        <w:rPr>
          <w:rFonts w:eastAsia="Times New Roman" w:cs="Times New Roman"/>
          <w:szCs w:val="24"/>
        </w:rPr>
        <w:t xml:space="preserve"> Introduce complex order types such as </w:t>
      </w:r>
      <w:r w:rsidRPr="00F22838">
        <w:rPr>
          <w:rFonts w:eastAsia="Times New Roman" w:cs="Times New Roman"/>
          <w:b/>
          <w:bCs/>
          <w:szCs w:val="24"/>
        </w:rPr>
        <w:t>stop-loss</w:t>
      </w:r>
      <w:r w:rsidRPr="00F22838">
        <w:rPr>
          <w:rFonts w:eastAsia="Times New Roman" w:cs="Times New Roman"/>
          <w:szCs w:val="24"/>
        </w:rPr>
        <w:t xml:space="preserve"> and </w:t>
      </w:r>
      <w:r w:rsidRPr="00F22838">
        <w:rPr>
          <w:rFonts w:eastAsia="Times New Roman" w:cs="Times New Roman"/>
          <w:b/>
          <w:bCs/>
          <w:szCs w:val="24"/>
        </w:rPr>
        <w:t>iceberg orders</w:t>
      </w:r>
      <w:r w:rsidRPr="00F22838">
        <w:rPr>
          <w:rFonts w:eastAsia="Times New Roman" w:cs="Times New Roman"/>
          <w:szCs w:val="24"/>
        </w:rPr>
        <w:t xml:space="preserve">, and expand support to additional financial instruments like </w:t>
      </w:r>
      <w:r w:rsidRPr="00F22838">
        <w:rPr>
          <w:rFonts w:eastAsia="Times New Roman" w:cs="Times New Roman"/>
          <w:b/>
          <w:bCs/>
          <w:szCs w:val="24"/>
        </w:rPr>
        <w:t>bonds</w:t>
      </w:r>
      <w:r w:rsidRPr="00F22838">
        <w:rPr>
          <w:rFonts w:eastAsia="Times New Roman" w:cs="Times New Roman"/>
          <w:szCs w:val="24"/>
        </w:rPr>
        <w:t xml:space="preserve"> and </w:t>
      </w:r>
      <w:r w:rsidRPr="00F22838">
        <w:rPr>
          <w:rFonts w:eastAsia="Times New Roman" w:cs="Times New Roman"/>
          <w:b/>
          <w:bCs/>
          <w:szCs w:val="24"/>
        </w:rPr>
        <w:t>commodities</w:t>
      </w:r>
      <w:r w:rsidRPr="00F22838">
        <w:rPr>
          <w:rFonts w:eastAsia="Times New Roman" w:cs="Times New Roman"/>
          <w:szCs w:val="24"/>
        </w:rPr>
        <w:t>.</w:t>
      </w:r>
    </w:p>
    <w:p w14:paraId="1B2C048A" w14:textId="77777777" w:rsidR="002F1598" w:rsidRPr="00F22838" w:rsidRDefault="002F1598" w:rsidP="00EB1A11">
      <w:pPr>
        <w:numPr>
          <w:ilvl w:val="1"/>
          <w:numId w:val="48"/>
        </w:numPr>
        <w:spacing w:before="100" w:beforeAutospacing="1" w:after="100" w:afterAutospacing="1"/>
        <w:rPr>
          <w:rFonts w:eastAsia="Times New Roman" w:cs="Times New Roman"/>
          <w:szCs w:val="24"/>
        </w:rPr>
      </w:pPr>
      <w:r w:rsidRPr="00F22838">
        <w:rPr>
          <w:rFonts w:eastAsia="Times New Roman" w:cs="Times New Roman"/>
          <w:b/>
          <w:bCs/>
          <w:szCs w:val="24"/>
        </w:rPr>
        <w:t>Benefits:</w:t>
      </w:r>
      <w:r w:rsidRPr="00F22838">
        <w:rPr>
          <w:rFonts w:eastAsia="Times New Roman" w:cs="Times New Roman"/>
          <w:szCs w:val="24"/>
        </w:rPr>
        <w:t xml:space="preserve"> Offers a more realistic trading environment and accommodates a wider range of trading strategies.</w:t>
      </w:r>
    </w:p>
    <w:p w14:paraId="02B6E952" w14:textId="77777777" w:rsidR="002F1598" w:rsidRPr="00F22838" w:rsidRDefault="002F1598" w:rsidP="00EB1A11">
      <w:pPr>
        <w:numPr>
          <w:ilvl w:val="0"/>
          <w:numId w:val="48"/>
        </w:numPr>
        <w:spacing w:before="100" w:beforeAutospacing="1" w:after="100" w:afterAutospacing="1"/>
        <w:rPr>
          <w:rFonts w:eastAsia="Times New Roman" w:cs="Times New Roman"/>
          <w:szCs w:val="24"/>
        </w:rPr>
      </w:pPr>
      <w:r w:rsidRPr="00F22838">
        <w:rPr>
          <w:rFonts w:eastAsia="Times New Roman" w:cs="Times New Roman"/>
          <w:b/>
          <w:bCs/>
          <w:szCs w:val="24"/>
        </w:rPr>
        <w:t>AI-Driven Surveillance and Anomaly Detection</w:t>
      </w:r>
    </w:p>
    <w:p w14:paraId="3E219155" w14:textId="77777777" w:rsidR="002F1598" w:rsidRPr="00F22838" w:rsidRDefault="002F1598" w:rsidP="00EB1A11">
      <w:pPr>
        <w:numPr>
          <w:ilvl w:val="1"/>
          <w:numId w:val="48"/>
        </w:numPr>
        <w:spacing w:before="100" w:beforeAutospacing="1" w:after="100" w:afterAutospacing="1"/>
        <w:rPr>
          <w:rFonts w:eastAsia="Times New Roman" w:cs="Times New Roman"/>
          <w:szCs w:val="24"/>
        </w:rPr>
      </w:pPr>
      <w:r w:rsidRPr="00F22838">
        <w:rPr>
          <w:rFonts w:eastAsia="Times New Roman" w:cs="Times New Roman"/>
          <w:b/>
          <w:bCs/>
          <w:szCs w:val="24"/>
        </w:rPr>
        <w:t>Implementation:</w:t>
      </w:r>
      <w:r w:rsidRPr="00F22838">
        <w:rPr>
          <w:rFonts w:eastAsia="Times New Roman" w:cs="Times New Roman"/>
          <w:szCs w:val="24"/>
        </w:rPr>
        <w:t xml:space="preserve"> Develop machine learning models to analyze trading patterns and detect fraudulent activities or market manipulations.</w:t>
      </w:r>
    </w:p>
    <w:p w14:paraId="28D1399B" w14:textId="77777777" w:rsidR="002F1598" w:rsidRPr="00F22838" w:rsidRDefault="002F1598" w:rsidP="00EB1A11">
      <w:pPr>
        <w:numPr>
          <w:ilvl w:val="1"/>
          <w:numId w:val="48"/>
        </w:numPr>
        <w:spacing w:before="100" w:beforeAutospacing="1" w:after="100" w:afterAutospacing="1"/>
        <w:rPr>
          <w:rFonts w:eastAsia="Times New Roman" w:cs="Times New Roman"/>
          <w:szCs w:val="24"/>
        </w:rPr>
      </w:pPr>
      <w:r w:rsidRPr="00F22838">
        <w:rPr>
          <w:rFonts w:eastAsia="Times New Roman" w:cs="Times New Roman"/>
          <w:b/>
          <w:bCs/>
          <w:szCs w:val="24"/>
        </w:rPr>
        <w:t>Benefits:</w:t>
      </w:r>
      <w:r w:rsidRPr="00F22838">
        <w:rPr>
          <w:rFonts w:eastAsia="Times New Roman" w:cs="Times New Roman"/>
          <w:szCs w:val="24"/>
        </w:rPr>
        <w:t xml:space="preserve"> Enhances the platform’s ability to maintain market integrity and reduces reliance on manual monitoring.</w:t>
      </w:r>
    </w:p>
    <w:p w14:paraId="7D9BC3F9" w14:textId="77777777" w:rsidR="002F1598" w:rsidRPr="00F22838" w:rsidRDefault="002F1598" w:rsidP="00EB1A11">
      <w:pPr>
        <w:numPr>
          <w:ilvl w:val="0"/>
          <w:numId w:val="48"/>
        </w:numPr>
        <w:spacing w:before="100" w:beforeAutospacing="1" w:after="100" w:afterAutospacing="1"/>
        <w:rPr>
          <w:rFonts w:eastAsia="Times New Roman" w:cs="Times New Roman"/>
          <w:szCs w:val="24"/>
        </w:rPr>
      </w:pPr>
      <w:r w:rsidRPr="00F22838">
        <w:rPr>
          <w:rFonts w:eastAsia="Times New Roman" w:cs="Times New Roman"/>
          <w:b/>
          <w:bCs/>
          <w:szCs w:val="24"/>
        </w:rPr>
        <w:t>Automated Regulatory Compliance and Reporting</w:t>
      </w:r>
    </w:p>
    <w:p w14:paraId="5BBA3166" w14:textId="77777777" w:rsidR="002F1598" w:rsidRPr="00F22838" w:rsidRDefault="002F1598" w:rsidP="00EB1A11">
      <w:pPr>
        <w:numPr>
          <w:ilvl w:val="1"/>
          <w:numId w:val="48"/>
        </w:numPr>
        <w:spacing w:before="100" w:beforeAutospacing="1" w:after="100" w:afterAutospacing="1"/>
        <w:rPr>
          <w:rFonts w:eastAsia="Times New Roman" w:cs="Times New Roman"/>
          <w:szCs w:val="24"/>
        </w:rPr>
      </w:pPr>
      <w:r w:rsidRPr="00F22838">
        <w:rPr>
          <w:rFonts w:eastAsia="Times New Roman" w:cs="Times New Roman"/>
          <w:b/>
          <w:bCs/>
          <w:szCs w:val="24"/>
        </w:rPr>
        <w:t>Implementation:</w:t>
      </w:r>
      <w:r w:rsidRPr="00F22838">
        <w:rPr>
          <w:rFonts w:eastAsia="Times New Roman" w:cs="Times New Roman"/>
          <w:szCs w:val="24"/>
        </w:rPr>
        <w:t xml:space="preserve"> Automate the generation of compliance reports and streamline KYC verification workflows.</w:t>
      </w:r>
    </w:p>
    <w:p w14:paraId="1105FF55" w14:textId="77777777" w:rsidR="002F1598" w:rsidRPr="00F22838" w:rsidRDefault="002F1598" w:rsidP="00EB1A11">
      <w:pPr>
        <w:numPr>
          <w:ilvl w:val="1"/>
          <w:numId w:val="48"/>
        </w:numPr>
        <w:spacing w:before="100" w:beforeAutospacing="1" w:after="100" w:afterAutospacing="1"/>
        <w:rPr>
          <w:rFonts w:eastAsia="Times New Roman" w:cs="Times New Roman"/>
          <w:szCs w:val="24"/>
        </w:rPr>
      </w:pPr>
      <w:r w:rsidRPr="00F22838">
        <w:rPr>
          <w:rFonts w:eastAsia="Times New Roman" w:cs="Times New Roman"/>
          <w:b/>
          <w:bCs/>
          <w:szCs w:val="24"/>
        </w:rPr>
        <w:t>Benefits:</w:t>
      </w:r>
      <w:r w:rsidRPr="00F22838">
        <w:rPr>
          <w:rFonts w:eastAsia="Times New Roman" w:cs="Times New Roman"/>
          <w:szCs w:val="24"/>
        </w:rPr>
        <w:t xml:space="preserve"> Streamlines regulatory processes, ensuring timely and accurate compliance with minimal administrative overhead.</w:t>
      </w:r>
    </w:p>
    <w:p w14:paraId="2E211B39" w14:textId="77777777" w:rsidR="002F1598" w:rsidRPr="00F22838" w:rsidRDefault="002F1598" w:rsidP="00EB1A11">
      <w:pPr>
        <w:numPr>
          <w:ilvl w:val="0"/>
          <w:numId w:val="48"/>
        </w:numPr>
        <w:spacing w:before="100" w:beforeAutospacing="1" w:after="100" w:afterAutospacing="1"/>
        <w:rPr>
          <w:rFonts w:eastAsia="Times New Roman" w:cs="Times New Roman"/>
          <w:szCs w:val="24"/>
        </w:rPr>
      </w:pPr>
      <w:r w:rsidRPr="00F22838">
        <w:rPr>
          <w:rFonts w:eastAsia="Times New Roman" w:cs="Times New Roman"/>
          <w:b/>
          <w:bCs/>
          <w:szCs w:val="24"/>
        </w:rPr>
        <w:t>Enhanced User Experience and Interface Improvements</w:t>
      </w:r>
    </w:p>
    <w:p w14:paraId="471E2E27" w14:textId="77777777" w:rsidR="002F1598" w:rsidRPr="00F22838" w:rsidRDefault="002F1598" w:rsidP="00EB1A11">
      <w:pPr>
        <w:numPr>
          <w:ilvl w:val="1"/>
          <w:numId w:val="48"/>
        </w:numPr>
        <w:spacing w:before="100" w:beforeAutospacing="1" w:after="100" w:afterAutospacing="1"/>
        <w:rPr>
          <w:rFonts w:eastAsia="Times New Roman" w:cs="Times New Roman"/>
          <w:szCs w:val="24"/>
        </w:rPr>
      </w:pPr>
      <w:r w:rsidRPr="00F22838">
        <w:rPr>
          <w:rFonts w:eastAsia="Times New Roman" w:cs="Times New Roman"/>
          <w:b/>
          <w:bCs/>
          <w:szCs w:val="24"/>
        </w:rPr>
        <w:t>Implementation:</w:t>
      </w:r>
      <w:r w:rsidRPr="00F22838">
        <w:rPr>
          <w:rFonts w:eastAsia="Times New Roman" w:cs="Times New Roman"/>
          <w:szCs w:val="24"/>
        </w:rPr>
        <w:t xml:space="preserve"> Continuously refine the user interface based on feedback, incorporating features like </w:t>
      </w:r>
      <w:r w:rsidRPr="00F22838">
        <w:rPr>
          <w:rFonts w:eastAsia="Times New Roman" w:cs="Times New Roman"/>
          <w:b/>
          <w:bCs/>
          <w:szCs w:val="24"/>
        </w:rPr>
        <w:t>customizable dashboards</w:t>
      </w:r>
      <w:r w:rsidRPr="00F22838">
        <w:rPr>
          <w:rFonts w:eastAsia="Times New Roman" w:cs="Times New Roman"/>
          <w:szCs w:val="24"/>
        </w:rPr>
        <w:t xml:space="preserve"> and </w:t>
      </w:r>
      <w:r w:rsidRPr="00F22838">
        <w:rPr>
          <w:rFonts w:eastAsia="Times New Roman" w:cs="Times New Roman"/>
          <w:b/>
          <w:bCs/>
          <w:szCs w:val="24"/>
        </w:rPr>
        <w:t>interactive tutorials</w:t>
      </w:r>
      <w:r w:rsidRPr="00F22838">
        <w:rPr>
          <w:rFonts w:eastAsia="Times New Roman" w:cs="Times New Roman"/>
          <w:szCs w:val="24"/>
        </w:rPr>
        <w:t>.</w:t>
      </w:r>
    </w:p>
    <w:p w14:paraId="6BDD5CD7" w14:textId="77777777" w:rsidR="002F1598" w:rsidRPr="00F22838" w:rsidRDefault="002F1598" w:rsidP="00EB1A11">
      <w:pPr>
        <w:numPr>
          <w:ilvl w:val="1"/>
          <w:numId w:val="48"/>
        </w:numPr>
        <w:spacing w:before="100" w:beforeAutospacing="1" w:after="100" w:afterAutospacing="1"/>
        <w:rPr>
          <w:rFonts w:eastAsia="Times New Roman" w:cs="Times New Roman"/>
          <w:szCs w:val="24"/>
        </w:rPr>
      </w:pPr>
      <w:r w:rsidRPr="00F22838">
        <w:rPr>
          <w:rFonts w:eastAsia="Times New Roman" w:cs="Times New Roman"/>
          <w:b/>
          <w:bCs/>
          <w:szCs w:val="24"/>
        </w:rPr>
        <w:t>Benefits:</w:t>
      </w:r>
      <w:r w:rsidRPr="00F22838">
        <w:rPr>
          <w:rFonts w:eastAsia="Times New Roman" w:cs="Times New Roman"/>
          <w:szCs w:val="24"/>
        </w:rPr>
        <w:t xml:space="preserve"> Improves user satisfaction and facilitates easier adoption across diverse user groups.</w:t>
      </w:r>
    </w:p>
    <w:p w14:paraId="263F99AB" w14:textId="77777777" w:rsidR="002F1598" w:rsidRPr="00F22838" w:rsidRDefault="002F1598" w:rsidP="00EB1A11">
      <w:pPr>
        <w:numPr>
          <w:ilvl w:val="0"/>
          <w:numId w:val="48"/>
        </w:numPr>
        <w:spacing w:before="100" w:beforeAutospacing="1" w:after="100" w:afterAutospacing="1"/>
        <w:rPr>
          <w:rFonts w:eastAsia="Times New Roman" w:cs="Times New Roman"/>
          <w:szCs w:val="24"/>
        </w:rPr>
      </w:pPr>
      <w:r w:rsidRPr="00F22838">
        <w:rPr>
          <w:rFonts w:eastAsia="Times New Roman" w:cs="Times New Roman"/>
          <w:b/>
          <w:bCs/>
          <w:szCs w:val="24"/>
        </w:rPr>
        <w:lastRenderedPageBreak/>
        <w:t>Integration with External Financial Data Providers</w:t>
      </w:r>
    </w:p>
    <w:p w14:paraId="70F70ECF" w14:textId="77777777" w:rsidR="002F1598" w:rsidRPr="00F22838" w:rsidRDefault="002F1598" w:rsidP="00EB1A11">
      <w:pPr>
        <w:numPr>
          <w:ilvl w:val="1"/>
          <w:numId w:val="48"/>
        </w:numPr>
        <w:spacing w:before="100" w:beforeAutospacing="1" w:after="100" w:afterAutospacing="1"/>
        <w:rPr>
          <w:rFonts w:eastAsia="Times New Roman" w:cs="Times New Roman"/>
          <w:szCs w:val="24"/>
        </w:rPr>
      </w:pPr>
      <w:r w:rsidRPr="00F22838">
        <w:rPr>
          <w:rFonts w:eastAsia="Times New Roman" w:cs="Times New Roman"/>
          <w:b/>
          <w:bCs/>
          <w:szCs w:val="24"/>
        </w:rPr>
        <w:t>Implementation:</w:t>
      </w:r>
      <w:r w:rsidRPr="00F22838">
        <w:rPr>
          <w:rFonts w:eastAsia="Times New Roman" w:cs="Times New Roman"/>
          <w:szCs w:val="24"/>
        </w:rPr>
        <w:t xml:space="preserve"> Connect the platform with external APIs to fetch real-time financial data and market indicators.</w:t>
      </w:r>
    </w:p>
    <w:p w14:paraId="5100054C" w14:textId="77777777" w:rsidR="002F1598" w:rsidRPr="00F22838" w:rsidRDefault="002F1598" w:rsidP="00EB1A11">
      <w:pPr>
        <w:numPr>
          <w:ilvl w:val="1"/>
          <w:numId w:val="48"/>
        </w:numPr>
        <w:spacing w:before="100" w:beforeAutospacing="1" w:after="100" w:afterAutospacing="1"/>
        <w:rPr>
          <w:rFonts w:eastAsia="Times New Roman" w:cs="Times New Roman"/>
          <w:szCs w:val="24"/>
        </w:rPr>
      </w:pPr>
      <w:r w:rsidRPr="00F22838">
        <w:rPr>
          <w:rFonts w:eastAsia="Times New Roman" w:cs="Times New Roman"/>
          <w:b/>
          <w:bCs/>
          <w:szCs w:val="24"/>
        </w:rPr>
        <w:t>Benefits:</w:t>
      </w:r>
      <w:r w:rsidRPr="00F22838">
        <w:rPr>
          <w:rFonts w:eastAsia="Times New Roman" w:cs="Times New Roman"/>
          <w:szCs w:val="24"/>
        </w:rPr>
        <w:t xml:space="preserve"> Enriches the simulation experience by reflecting actual market dynamics, providing users with comprehensive information for informed trading strategies.</w:t>
      </w:r>
    </w:p>
    <w:p w14:paraId="52B6CFC6" w14:textId="2234C417" w:rsidR="002550B5" w:rsidRPr="00F22838" w:rsidRDefault="002F1598" w:rsidP="0047759E">
      <w:pPr>
        <w:spacing w:before="100" w:beforeAutospacing="1" w:after="100" w:afterAutospacing="1"/>
        <w:rPr>
          <w:rFonts w:eastAsia="Times New Roman" w:cs="Times New Roman"/>
          <w:szCs w:val="24"/>
        </w:rPr>
      </w:pPr>
      <w:r w:rsidRPr="00F22838">
        <w:rPr>
          <w:rFonts w:eastAsia="Times New Roman" w:cs="Times New Roman"/>
          <w:szCs w:val="24"/>
        </w:rPr>
        <w:t xml:space="preserve">By implementing these enhancements, the </w:t>
      </w:r>
      <w:r w:rsidRPr="00F22838">
        <w:rPr>
          <w:rFonts w:eastAsia="Times New Roman" w:cs="Times New Roman"/>
          <w:b/>
          <w:bCs/>
          <w:szCs w:val="24"/>
        </w:rPr>
        <w:t>Ethiopian Stock Market Simulation Platform</w:t>
      </w:r>
      <w:r w:rsidRPr="00F22838">
        <w:rPr>
          <w:rFonts w:eastAsia="Times New Roman" w:cs="Times New Roman"/>
          <w:szCs w:val="24"/>
        </w:rPr>
        <w:t xml:space="preserve"> will significantly improve its functionality, user engagement, and compliance capabilities. This will ensure the platform remains a leading tool for stock trading simulations and regulatory training, effectively preparing Ethiopian stakeholders for the successful launch and operation of the Ethiopian Stock Exchange.</w:t>
      </w:r>
    </w:p>
    <w:p w14:paraId="5F6BB508" w14:textId="77777777" w:rsidR="002550B5" w:rsidRPr="00F22838" w:rsidRDefault="002550B5">
      <w:pPr>
        <w:spacing w:after="160" w:line="259" w:lineRule="auto"/>
        <w:jc w:val="left"/>
        <w:rPr>
          <w:rFonts w:eastAsiaTheme="majorEastAsia" w:cs="Times New Roman"/>
          <w:color w:val="2F5496" w:themeColor="accent1" w:themeShade="BF"/>
          <w:sz w:val="28"/>
          <w:szCs w:val="24"/>
        </w:rPr>
      </w:pPr>
      <w:r w:rsidRPr="00F22838">
        <w:rPr>
          <w:rFonts w:cs="Times New Roman"/>
        </w:rPr>
        <w:br w:type="page"/>
      </w:r>
    </w:p>
    <w:bookmarkStart w:id="93" w:name="_Toc187936950" w:displacedByCustomXml="next"/>
    <w:sdt>
      <w:sdtPr>
        <w:rPr>
          <w:rFonts w:eastAsiaTheme="minorHAnsi" w:cstheme="minorBidi"/>
          <w:color w:val="auto"/>
          <w:sz w:val="24"/>
          <w:szCs w:val="22"/>
        </w:rPr>
        <w:id w:val="-624387209"/>
        <w:docPartObj>
          <w:docPartGallery w:val="Bibliographies"/>
          <w:docPartUnique/>
        </w:docPartObj>
      </w:sdtPr>
      <w:sdtContent>
        <w:p w14:paraId="2FE2EE60" w14:textId="699EFBEC" w:rsidR="00273216" w:rsidRPr="00F22838" w:rsidRDefault="003D4C5F" w:rsidP="00B36673">
          <w:pPr>
            <w:pStyle w:val="Heading1"/>
            <w:numPr>
              <w:ilvl w:val="0"/>
              <w:numId w:val="0"/>
            </w:numPr>
          </w:pPr>
          <w:r w:rsidRPr="00F22838">
            <w:t>Reference</w:t>
          </w:r>
          <w:bookmarkEnd w:id="93"/>
        </w:p>
        <w:sdt>
          <w:sdtPr>
            <w:rPr>
              <w:rFonts w:cs="Times New Roman"/>
            </w:rPr>
            <w:id w:val="111145805"/>
            <w:bibliography/>
          </w:sdtPr>
          <w:sdtContent>
            <w:p w14:paraId="4A717225" w14:textId="77777777" w:rsidR="003D4C5F" w:rsidRPr="00F22838" w:rsidRDefault="00273216" w:rsidP="003D4C5F">
              <w:pPr>
                <w:pStyle w:val="Bibliography"/>
                <w:rPr>
                  <w:rFonts w:cs="Times New Roman"/>
                  <w:noProof/>
                  <w:vanish/>
                </w:rPr>
              </w:pPr>
              <w:r w:rsidRPr="00F22838">
                <w:rPr>
                  <w:rFonts w:cs="Times New Roman"/>
                </w:rPr>
                <w:fldChar w:fldCharType="begin"/>
              </w:r>
              <w:r w:rsidRPr="00F22838">
                <w:rPr>
                  <w:rFonts w:cs="Times New Roman"/>
                </w:rPr>
                <w:instrText xml:space="preserve"> BIBLIOGRAPHY </w:instrText>
              </w:r>
              <w:r w:rsidRPr="00F22838">
                <w:rPr>
                  <w:rFonts w:cs="Times New Roman"/>
                </w:rPr>
                <w:fldChar w:fldCharType="separate"/>
              </w:r>
              <w:r w:rsidR="003D4C5F" w:rsidRPr="00F22838">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75"/>
              </w:tblGrid>
              <w:tr w:rsidR="003D4C5F" w:rsidRPr="00F22838" w14:paraId="62B5C122" w14:textId="77777777" w:rsidTr="003D4C5F">
                <w:trPr>
                  <w:tblCellSpacing w:w="15" w:type="dxa"/>
                </w:trPr>
                <w:tc>
                  <w:tcPr>
                    <w:tcW w:w="0" w:type="auto"/>
                    <w:hideMark/>
                  </w:tcPr>
                  <w:p w14:paraId="7D34E4B5" w14:textId="77777777" w:rsidR="003D4C5F" w:rsidRPr="00F22838" w:rsidRDefault="003D4C5F">
                    <w:pPr>
                      <w:pStyle w:val="Bibliography"/>
                      <w:jc w:val="right"/>
                      <w:rPr>
                        <w:rFonts w:eastAsiaTheme="minorEastAsia" w:cs="Times New Roman"/>
                        <w:noProof/>
                      </w:rPr>
                    </w:pPr>
                    <w:bookmarkStart w:id="94" w:name="htt"/>
                    <w:r w:rsidRPr="00F22838">
                      <w:rPr>
                        <w:rFonts w:cs="Times New Roman"/>
                        <w:noProof/>
                      </w:rPr>
                      <w:t>[1]</w:t>
                    </w:r>
                    <w:bookmarkEnd w:id="94"/>
                  </w:p>
                </w:tc>
                <w:tc>
                  <w:tcPr>
                    <w:tcW w:w="0" w:type="auto"/>
                    <w:hideMark/>
                  </w:tcPr>
                  <w:p w14:paraId="7136E9D7" w14:textId="77777777" w:rsidR="003D4C5F" w:rsidRPr="00F22838" w:rsidRDefault="003D4C5F">
                    <w:pPr>
                      <w:pStyle w:val="Bibliography"/>
                      <w:rPr>
                        <w:rFonts w:eastAsiaTheme="minorEastAsia" w:cs="Times New Roman"/>
                        <w:noProof/>
                      </w:rPr>
                    </w:pPr>
                    <w:r w:rsidRPr="00F22838">
                      <w:rPr>
                        <w:rFonts w:cs="Times New Roman"/>
                        <w:noProof/>
                      </w:rPr>
                      <w:t xml:space="preserve">https://ecma.gov.et/. Ethiopian Capital Market Authority (ECMA). Ethiopian Capital Market Authority Directives and Regulatory Framework.. [Online]. </w:t>
                    </w:r>
                    <w:hyperlink r:id="rId29" w:history="1">
                      <w:r w:rsidRPr="00F22838">
                        <w:rPr>
                          <w:rStyle w:val="Hyperlink"/>
                          <w:rFonts w:cs="Times New Roman"/>
                          <w:noProof/>
                        </w:rPr>
                        <w:t>https://ecma.gov.et/</w:t>
                      </w:r>
                    </w:hyperlink>
                  </w:p>
                </w:tc>
              </w:tr>
              <w:tr w:rsidR="003D4C5F" w:rsidRPr="00F22838" w14:paraId="0AEDE3F2" w14:textId="77777777" w:rsidTr="003D4C5F">
                <w:trPr>
                  <w:tblCellSpacing w:w="15" w:type="dxa"/>
                </w:trPr>
                <w:tc>
                  <w:tcPr>
                    <w:tcW w:w="0" w:type="auto"/>
                    <w:hideMark/>
                  </w:tcPr>
                  <w:p w14:paraId="71BF2212" w14:textId="77777777" w:rsidR="003D4C5F" w:rsidRPr="00F22838" w:rsidRDefault="003D4C5F">
                    <w:pPr>
                      <w:pStyle w:val="Bibliography"/>
                      <w:jc w:val="right"/>
                      <w:rPr>
                        <w:rFonts w:eastAsiaTheme="minorEastAsia" w:cs="Times New Roman"/>
                        <w:noProof/>
                      </w:rPr>
                    </w:pPr>
                    <w:r w:rsidRPr="00F22838">
                      <w:rPr>
                        <w:rFonts w:cs="Times New Roman"/>
                        <w:noProof/>
                      </w:rPr>
                      <w:t>[2]</w:t>
                    </w:r>
                  </w:p>
                </w:tc>
                <w:tc>
                  <w:tcPr>
                    <w:tcW w:w="0" w:type="auto"/>
                    <w:hideMark/>
                  </w:tcPr>
                  <w:p w14:paraId="4C8AFBE2" w14:textId="77777777" w:rsidR="003D4C5F" w:rsidRPr="00F22838" w:rsidRDefault="003D4C5F">
                    <w:pPr>
                      <w:pStyle w:val="Bibliography"/>
                      <w:rPr>
                        <w:rFonts w:eastAsiaTheme="minorEastAsia" w:cs="Times New Roman"/>
                        <w:noProof/>
                      </w:rPr>
                    </w:pPr>
                    <w:r w:rsidRPr="00F22838">
                      <w:rPr>
                        <w:rFonts w:cs="Times New Roman"/>
                        <w:noProof/>
                      </w:rPr>
                      <w:t xml:space="preserve">https://www.investopedia.com/. Investopedia. Stock Market Simulator: A Learning Tool. Accessed from Investopedia. [Online]. </w:t>
                    </w:r>
                    <w:hyperlink r:id="rId30" w:history="1">
                      <w:r w:rsidRPr="00F22838">
                        <w:rPr>
                          <w:rStyle w:val="Hyperlink"/>
                          <w:rFonts w:cs="Times New Roman"/>
                          <w:noProof/>
                        </w:rPr>
                        <w:t>https://www.investopedia.com/</w:t>
                      </w:r>
                    </w:hyperlink>
                  </w:p>
                </w:tc>
              </w:tr>
              <w:tr w:rsidR="003D4C5F" w:rsidRPr="00F22838" w14:paraId="09F57E33" w14:textId="77777777" w:rsidTr="003D4C5F">
                <w:trPr>
                  <w:tblCellSpacing w:w="15" w:type="dxa"/>
                </w:trPr>
                <w:tc>
                  <w:tcPr>
                    <w:tcW w:w="0" w:type="auto"/>
                    <w:hideMark/>
                  </w:tcPr>
                  <w:p w14:paraId="634E8265" w14:textId="77777777" w:rsidR="003D4C5F" w:rsidRPr="00F22838" w:rsidRDefault="003D4C5F">
                    <w:pPr>
                      <w:pStyle w:val="Bibliography"/>
                      <w:jc w:val="right"/>
                      <w:rPr>
                        <w:rFonts w:eastAsiaTheme="minorEastAsia" w:cs="Times New Roman"/>
                        <w:noProof/>
                      </w:rPr>
                    </w:pPr>
                    <w:r w:rsidRPr="00F22838">
                      <w:rPr>
                        <w:rFonts w:cs="Times New Roman"/>
                        <w:noProof/>
                      </w:rPr>
                      <w:t>[3]</w:t>
                    </w:r>
                  </w:p>
                </w:tc>
                <w:tc>
                  <w:tcPr>
                    <w:tcW w:w="0" w:type="auto"/>
                    <w:hideMark/>
                  </w:tcPr>
                  <w:p w14:paraId="55ED4178" w14:textId="77777777" w:rsidR="003D4C5F" w:rsidRPr="00F22838" w:rsidRDefault="003D4C5F">
                    <w:pPr>
                      <w:pStyle w:val="Bibliography"/>
                      <w:rPr>
                        <w:rFonts w:eastAsiaTheme="minorEastAsia" w:cs="Times New Roman"/>
                        <w:noProof/>
                      </w:rPr>
                    </w:pPr>
                    <w:r w:rsidRPr="00F22838">
                      <w:rPr>
                        <w:rFonts w:cs="Times New Roman"/>
                        <w:noProof/>
                      </w:rPr>
                      <w:t xml:space="preserve">ESX Academy. (2024) ESX Academy. [Online]. </w:t>
                    </w:r>
                    <w:hyperlink r:id="rId31" w:history="1">
                      <w:r w:rsidRPr="00F22838">
                        <w:rPr>
                          <w:rStyle w:val="Hyperlink"/>
                          <w:rFonts w:cs="Times New Roman"/>
                          <w:noProof/>
                        </w:rPr>
                        <w:t>https://esxacademy.com/</w:t>
                      </w:r>
                    </w:hyperlink>
                  </w:p>
                </w:tc>
              </w:tr>
              <w:tr w:rsidR="003D4C5F" w:rsidRPr="00F22838" w14:paraId="54A95F9A" w14:textId="77777777" w:rsidTr="003D4C5F">
                <w:trPr>
                  <w:tblCellSpacing w:w="15" w:type="dxa"/>
                </w:trPr>
                <w:tc>
                  <w:tcPr>
                    <w:tcW w:w="0" w:type="auto"/>
                    <w:hideMark/>
                  </w:tcPr>
                  <w:p w14:paraId="29F729B2" w14:textId="77777777" w:rsidR="003D4C5F" w:rsidRPr="00F22838" w:rsidRDefault="003D4C5F">
                    <w:pPr>
                      <w:pStyle w:val="Bibliography"/>
                      <w:jc w:val="right"/>
                      <w:rPr>
                        <w:rFonts w:eastAsiaTheme="minorEastAsia" w:cs="Times New Roman"/>
                        <w:noProof/>
                      </w:rPr>
                    </w:pPr>
                    <w:bookmarkStart w:id="95" w:name="Amb04"/>
                    <w:r w:rsidRPr="00F22838">
                      <w:rPr>
                        <w:rFonts w:cs="Times New Roman"/>
                        <w:noProof/>
                      </w:rPr>
                      <w:t>[4]</w:t>
                    </w:r>
                    <w:bookmarkEnd w:id="95"/>
                  </w:p>
                </w:tc>
                <w:tc>
                  <w:tcPr>
                    <w:tcW w:w="0" w:type="auto"/>
                    <w:hideMark/>
                  </w:tcPr>
                  <w:p w14:paraId="0A0749DD" w14:textId="77777777" w:rsidR="003D4C5F" w:rsidRPr="00F22838" w:rsidRDefault="003D4C5F">
                    <w:pPr>
                      <w:pStyle w:val="Bibliography"/>
                      <w:rPr>
                        <w:rFonts w:eastAsiaTheme="minorEastAsia" w:cs="Times New Roman"/>
                        <w:noProof/>
                      </w:rPr>
                    </w:pPr>
                    <w:r w:rsidRPr="00F22838">
                      <w:rPr>
                        <w:rFonts w:cs="Times New Roman"/>
                        <w:noProof/>
                      </w:rPr>
                      <w:t xml:space="preserve">[Ambler 2004], "the object primer second edition (Scott W. Amber)," in </w:t>
                    </w:r>
                    <w:r w:rsidRPr="00F22838">
                      <w:rPr>
                        <w:rFonts w:cs="Times New Roman"/>
                        <w:i/>
                        <w:iCs/>
                        <w:noProof/>
                      </w:rPr>
                      <w:t>the object primer second edition (Scott W. Amber)</w:t>
                    </w:r>
                    <w:r w:rsidRPr="00F22838">
                      <w:rPr>
                        <w:rFonts w:cs="Times New Roman"/>
                        <w:noProof/>
                      </w:rPr>
                      <w:t>., 2004.</w:t>
                    </w:r>
                  </w:p>
                </w:tc>
              </w:tr>
              <w:tr w:rsidR="003D4C5F" w:rsidRPr="00F22838" w14:paraId="58F7519C" w14:textId="77777777" w:rsidTr="003D4C5F">
                <w:trPr>
                  <w:tblCellSpacing w:w="15" w:type="dxa"/>
                </w:trPr>
                <w:tc>
                  <w:tcPr>
                    <w:tcW w:w="0" w:type="auto"/>
                    <w:hideMark/>
                  </w:tcPr>
                  <w:p w14:paraId="707FE9F0" w14:textId="59A2413D" w:rsidR="003D4C5F" w:rsidRPr="00F22838" w:rsidRDefault="003D4C5F">
                    <w:pPr>
                      <w:pStyle w:val="Bibliography"/>
                      <w:jc w:val="right"/>
                      <w:rPr>
                        <w:rFonts w:eastAsiaTheme="minorEastAsia" w:cs="Times New Roman"/>
                        <w:noProof/>
                      </w:rPr>
                    </w:pPr>
                    <w:bookmarkStart w:id="96" w:name="htt2"/>
                    <w:r w:rsidRPr="00F22838">
                      <w:rPr>
                        <w:rFonts w:cs="Times New Roman"/>
                        <w:noProof/>
                      </w:rPr>
                      <w:t>[5]</w:t>
                    </w:r>
                    <w:bookmarkEnd w:id="96"/>
                  </w:p>
                </w:tc>
                <w:tc>
                  <w:tcPr>
                    <w:tcW w:w="0" w:type="auto"/>
                    <w:hideMark/>
                  </w:tcPr>
                  <w:p w14:paraId="763E8EC0" w14:textId="77777777" w:rsidR="003D4C5F" w:rsidRPr="00F22838" w:rsidRDefault="003D4C5F">
                    <w:pPr>
                      <w:pStyle w:val="Bibliography"/>
                      <w:rPr>
                        <w:rFonts w:eastAsiaTheme="minorEastAsia" w:cs="Times New Roman"/>
                        <w:noProof/>
                      </w:rPr>
                    </w:pPr>
                    <w:r w:rsidRPr="00F22838">
                      <w:rPr>
                        <w:rFonts w:cs="Times New Roman"/>
                        <w:noProof/>
                      </w:rPr>
                      <w:t xml:space="preserve">https://www.djangoproject.com/. Django Software Foundation. Django Documentation: The Web Framework for Perfectionists with Deadlines. [Online]. </w:t>
                    </w:r>
                    <w:hyperlink r:id="rId32" w:history="1">
                      <w:r w:rsidRPr="00F22838">
                        <w:rPr>
                          <w:rStyle w:val="Hyperlink"/>
                          <w:rFonts w:cs="Times New Roman"/>
                          <w:noProof/>
                        </w:rPr>
                        <w:t>https://www.djangoproject.com/</w:t>
                      </w:r>
                    </w:hyperlink>
                  </w:p>
                </w:tc>
              </w:tr>
            </w:tbl>
            <w:p w14:paraId="2302C33D" w14:textId="77777777" w:rsidR="003D4C5F" w:rsidRPr="00F22838" w:rsidRDefault="003D4C5F" w:rsidP="003D4C5F">
              <w:pPr>
                <w:pStyle w:val="Bibliography"/>
                <w:rPr>
                  <w:rFonts w:eastAsiaTheme="minorEastAsia" w:cs="Times New Roman"/>
                  <w:noProof/>
                  <w:vanish/>
                </w:rPr>
              </w:pPr>
              <w:r w:rsidRPr="00F22838">
                <w:rPr>
                  <w:rFonts w:cs="Times New Roman"/>
                  <w:noProof/>
                  <w:vanish/>
                </w:rPr>
                <w:t>x</w:t>
              </w:r>
            </w:p>
            <w:p w14:paraId="671895C0" w14:textId="483267BF" w:rsidR="002550B5" w:rsidRPr="00F22838" w:rsidRDefault="00273216" w:rsidP="003D4C5F">
              <w:pPr>
                <w:rPr>
                  <w:rFonts w:cs="Times New Roman"/>
                </w:rPr>
              </w:pPr>
              <w:r w:rsidRPr="00F22838">
                <w:rPr>
                  <w:rFonts w:cs="Times New Roman"/>
                  <w:b/>
                  <w:bCs/>
                  <w:noProof/>
                </w:rPr>
                <w:fldChar w:fldCharType="end"/>
              </w:r>
            </w:p>
          </w:sdtContent>
        </w:sdt>
      </w:sdtContent>
    </w:sdt>
    <w:sectPr w:rsidR="002550B5" w:rsidRPr="00F22838" w:rsidSect="00293532">
      <w:footerReference w:type="default" r:id="rId33"/>
      <w:pgSz w:w="12240" w:h="15840"/>
      <w:pgMar w:top="1440" w:right="1440" w:bottom="1440" w:left="2160" w:header="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B9AC17" w14:textId="77777777" w:rsidR="002E28F8" w:rsidRDefault="002E28F8" w:rsidP="00A944F0">
      <w:pPr>
        <w:spacing w:line="240" w:lineRule="auto"/>
      </w:pPr>
      <w:r>
        <w:separator/>
      </w:r>
    </w:p>
  </w:endnote>
  <w:endnote w:type="continuationSeparator" w:id="0">
    <w:p w14:paraId="4C37C3F0" w14:textId="77777777" w:rsidR="002E28F8" w:rsidRDefault="002E28F8" w:rsidP="00A944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E6B42" w14:textId="4C115117" w:rsidR="00CF7CE3" w:rsidRPr="005764D5" w:rsidRDefault="00CF7CE3" w:rsidP="005764D5">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0934593"/>
      <w:docPartObj>
        <w:docPartGallery w:val="Page Numbers (Bottom of Page)"/>
        <w:docPartUnique/>
      </w:docPartObj>
    </w:sdtPr>
    <w:sdtEndPr>
      <w:rPr>
        <w:noProof/>
      </w:rPr>
    </w:sdtEndPr>
    <w:sdtContent>
      <w:p w14:paraId="57163EBC" w14:textId="213348B2" w:rsidR="00CF7CE3" w:rsidRDefault="00CF7CE3">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5F6F978F" w14:textId="77777777" w:rsidR="00CF7CE3" w:rsidRDefault="00CF7C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1942155"/>
      <w:docPartObj>
        <w:docPartGallery w:val="Page Numbers (Bottom of Page)"/>
        <w:docPartUnique/>
      </w:docPartObj>
    </w:sdtPr>
    <w:sdtEndPr>
      <w:rPr>
        <w:noProof/>
      </w:rPr>
    </w:sdtEndPr>
    <w:sdtContent>
      <w:p w14:paraId="41C91AC2" w14:textId="3A12AABC" w:rsidR="00CF7CE3" w:rsidRDefault="00CF7CE3">
        <w:pPr>
          <w:pStyle w:val="Footer"/>
          <w:jc w:val="right"/>
        </w:pPr>
        <w:r>
          <w:fldChar w:fldCharType="begin"/>
        </w:r>
        <w:r>
          <w:instrText xml:space="preserve"> PAGE   \* MERGEFORMAT </w:instrText>
        </w:r>
        <w:r>
          <w:fldChar w:fldCharType="separate"/>
        </w:r>
        <w:r w:rsidR="00D27102">
          <w:rPr>
            <w:noProof/>
          </w:rPr>
          <w:t>i</w:t>
        </w:r>
        <w:r>
          <w:rPr>
            <w:noProof/>
          </w:rPr>
          <w:fldChar w:fldCharType="end"/>
        </w:r>
      </w:p>
    </w:sdtContent>
  </w:sdt>
  <w:p w14:paraId="5B145FBD" w14:textId="77777777" w:rsidR="00CF7CE3" w:rsidRDefault="00CF7CE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8070977"/>
      <w:docPartObj>
        <w:docPartGallery w:val="Page Numbers (Bottom of Page)"/>
        <w:docPartUnique/>
      </w:docPartObj>
    </w:sdtPr>
    <w:sdtEndPr>
      <w:rPr>
        <w:noProof/>
      </w:rPr>
    </w:sdtEndPr>
    <w:sdtContent>
      <w:p w14:paraId="59E4CF74" w14:textId="1FFC5338" w:rsidR="00CF7CE3" w:rsidRDefault="00CF7CE3">
        <w:pPr>
          <w:pStyle w:val="Footer"/>
          <w:jc w:val="right"/>
        </w:pPr>
        <w:r>
          <w:fldChar w:fldCharType="begin"/>
        </w:r>
        <w:r>
          <w:instrText xml:space="preserve"> PAGE   \* MERGEFORMAT </w:instrText>
        </w:r>
        <w:r>
          <w:fldChar w:fldCharType="separate"/>
        </w:r>
        <w:r w:rsidR="00D27102">
          <w:rPr>
            <w:noProof/>
          </w:rPr>
          <w:t>31</w:t>
        </w:r>
        <w:r>
          <w:rPr>
            <w:noProof/>
          </w:rPr>
          <w:fldChar w:fldCharType="end"/>
        </w:r>
      </w:p>
    </w:sdtContent>
  </w:sdt>
  <w:p w14:paraId="1EF459AD" w14:textId="77777777" w:rsidR="00CF7CE3" w:rsidRDefault="00CF7CE3" w:rsidP="00FE3FA6">
    <w:pPr>
      <w:pStyle w:val="Footer"/>
      <w:tabs>
        <w:tab w:val="clear" w:pos="4680"/>
        <w:tab w:val="clear" w:pos="9360"/>
        <w:tab w:val="left" w:pos="8925"/>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A69077" w14:textId="77777777" w:rsidR="002E28F8" w:rsidRDefault="002E28F8" w:rsidP="00A944F0">
      <w:pPr>
        <w:spacing w:line="240" w:lineRule="auto"/>
      </w:pPr>
      <w:r>
        <w:separator/>
      </w:r>
    </w:p>
  </w:footnote>
  <w:footnote w:type="continuationSeparator" w:id="0">
    <w:p w14:paraId="3E53AD17" w14:textId="77777777" w:rsidR="002E28F8" w:rsidRDefault="002E28F8" w:rsidP="00A944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CD101" w14:textId="3A7D5BFC" w:rsidR="00CF7CE3" w:rsidRPr="006A7998" w:rsidRDefault="00CF7CE3" w:rsidP="00FE3FA6">
    <w:pPr>
      <w:tabs>
        <w:tab w:val="left" w:pos="7215"/>
      </w:tabs>
      <w:jc w:val="left"/>
      <w:rPr>
        <w:rFonts w:ascii="Bookman Old Style" w:eastAsia="Times New Roman" w:hAnsi="Bookman Old Style" w:cs="Times New Roman"/>
        <w:b/>
        <w:szCs w:val="48"/>
        <w:u w:val="single"/>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4450F7" w14:textId="77777777" w:rsidR="00CF7CE3" w:rsidRDefault="00CF7C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76F0E"/>
    <w:multiLevelType w:val="multilevel"/>
    <w:tmpl w:val="6B88C69C"/>
    <w:lvl w:ilvl="0">
      <w:start w:val="1"/>
      <w:numFmt w:val="bullet"/>
      <w:lvlText w:val=""/>
      <w:lvlJc w:val="left"/>
      <w:pPr>
        <w:tabs>
          <w:tab w:val="num" w:pos="450"/>
        </w:tabs>
        <w:ind w:left="450" w:hanging="360"/>
      </w:pPr>
      <w:rPr>
        <w:rFonts w:ascii="Wingdings" w:hAnsi="Wingdings"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 w15:restartNumberingAfterBreak="0">
    <w:nsid w:val="044A329F"/>
    <w:multiLevelType w:val="multilevel"/>
    <w:tmpl w:val="65D868E6"/>
    <w:lvl w:ilvl="0">
      <w:start w:val="1"/>
      <w:numFmt w:val="bullet"/>
      <w:lvlText w:val=""/>
      <w:lvlJc w:val="left"/>
      <w:pPr>
        <w:tabs>
          <w:tab w:val="num" w:pos="1260"/>
        </w:tabs>
        <w:ind w:left="1260" w:hanging="360"/>
      </w:pPr>
      <w:rPr>
        <w:rFonts w:ascii="Wingdings" w:hAnsi="Wingdings"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2" w15:restartNumberingAfterBreak="0">
    <w:nsid w:val="04740B8D"/>
    <w:multiLevelType w:val="hybridMultilevel"/>
    <w:tmpl w:val="0734B758"/>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15:restartNumberingAfterBreak="0">
    <w:nsid w:val="04C407A6"/>
    <w:multiLevelType w:val="hybridMultilevel"/>
    <w:tmpl w:val="CA42BDBE"/>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4D21CD8"/>
    <w:multiLevelType w:val="multilevel"/>
    <w:tmpl w:val="5664CE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A947BD"/>
    <w:multiLevelType w:val="hybridMultilevel"/>
    <w:tmpl w:val="A4A01F76"/>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097F7878"/>
    <w:multiLevelType w:val="multilevel"/>
    <w:tmpl w:val="073619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B0525C"/>
    <w:multiLevelType w:val="multilevel"/>
    <w:tmpl w:val="DE88C7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876135"/>
    <w:multiLevelType w:val="hybridMultilevel"/>
    <w:tmpl w:val="E4960790"/>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0BD50CA4"/>
    <w:multiLevelType w:val="multilevel"/>
    <w:tmpl w:val="2352543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0C693B6A"/>
    <w:multiLevelType w:val="multilevel"/>
    <w:tmpl w:val="AA2CF3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7B6ACA"/>
    <w:multiLevelType w:val="multilevel"/>
    <w:tmpl w:val="3CBC5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A51E18"/>
    <w:multiLevelType w:val="multilevel"/>
    <w:tmpl w:val="FF5CF4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B32DCA"/>
    <w:multiLevelType w:val="multilevel"/>
    <w:tmpl w:val="747E88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693033"/>
    <w:multiLevelType w:val="multilevel"/>
    <w:tmpl w:val="B4D284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5228B2"/>
    <w:multiLevelType w:val="multilevel"/>
    <w:tmpl w:val="BE3ED4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F6188D"/>
    <w:multiLevelType w:val="hybridMultilevel"/>
    <w:tmpl w:val="269C92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C3921"/>
    <w:multiLevelType w:val="hybridMultilevel"/>
    <w:tmpl w:val="E86AC8C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15:restartNumberingAfterBreak="0">
    <w:nsid w:val="1A4A2FBD"/>
    <w:multiLevelType w:val="hybridMultilevel"/>
    <w:tmpl w:val="EA2E9780"/>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9" w15:restartNumberingAfterBreak="0">
    <w:nsid w:val="1B2A5215"/>
    <w:multiLevelType w:val="hybridMultilevel"/>
    <w:tmpl w:val="6E343E8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B901F7D"/>
    <w:multiLevelType w:val="multilevel"/>
    <w:tmpl w:val="CDC6BE02"/>
    <w:lvl w:ilvl="0">
      <w:start w:val="1"/>
      <w:numFmt w:val="bullet"/>
      <w:lvlText w:val=""/>
      <w:lvlJc w:val="left"/>
      <w:pPr>
        <w:tabs>
          <w:tab w:val="num" w:pos="720"/>
        </w:tabs>
        <w:ind w:left="720" w:hanging="360"/>
      </w:pPr>
      <w:rPr>
        <w:rFonts w:ascii="Wingdings" w:hAnsi="Wingdings"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3F198F"/>
    <w:multiLevelType w:val="hybridMultilevel"/>
    <w:tmpl w:val="24042C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E6839A0"/>
    <w:multiLevelType w:val="multilevel"/>
    <w:tmpl w:val="D26C07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D03B17"/>
    <w:multiLevelType w:val="multilevel"/>
    <w:tmpl w:val="52CE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3F4D59"/>
    <w:multiLevelType w:val="multilevel"/>
    <w:tmpl w:val="0004E5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640E66"/>
    <w:multiLevelType w:val="hybridMultilevel"/>
    <w:tmpl w:val="39A0095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23CC0E71"/>
    <w:multiLevelType w:val="hybridMultilevel"/>
    <w:tmpl w:val="5AC6DE3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5D9322F"/>
    <w:multiLevelType w:val="hybridMultilevel"/>
    <w:tmpl w:val="D6F6330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1D17E0"/>
    <w:multiLevelType w:val="hybridMultilevel"/>
    <w:tmpl w:val="0D54BF9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C7C3E7B"/>
    <w:multiLevelType w:val="hybridMultilevel"/>
    <w:tmpl w:val="75F6F9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DC64D3D"/>
    <w:multiLevelType w:val="multilevel"/>
    <w:tmpl w:val="390250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132B89"/>
    <w:multiLevelType w:val="multilevel"/>
    <w:tmpl w:val="6C1C05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470090"/>
    <w:multiLevelType w:val="hybridMultilevel"/>
    <w:tmpl w:val="900A6F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3684BFC"/>
    <w:multiLevelType w:val="multilevel"/>
    <w:tmpl w:val="79FC5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A12C1A"/>
    <w:multiLevelType w:val="hybridMultilevel"/>
    <w:tmpl w:val="C2224ED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5" w15:restartNumberingAfterBreak="0">
    <w:nsid w:val="35F25664"/>
    <w:multiLevelType w:val="hybridMultilevel"/>
    <w:tmpl w:val="E360A04E"/>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6" w15:restartNumberingAfterBreak="0">
    <w:nsid w:val="3D176CAF"/>
    <w:multiLevelType w:val="multilevel"/>
    <w:tmpl w:val="8576A1A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43DE6F29"/>
    <w:multiLevelType w:val="hybridMultilevel"/>
    <w:tmpl w:val="F4502E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4477525E"/>
    <w:multiLevelType w:val="hybridMultilevel"/>
    <w:tmpl w:val="64D4A26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4ED7135"/>
    <w:multiLevelType w:val="multilevel"/>
    <w:tmpl w:val="34EA81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53285C"/>
    <w:multiLevelType w:val="multilevel"/>
    <w:tmpl w:val="1E66B8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E60C63"/>
    <w:multiLevelType w:val="multilevel"/>
    <w:tmpl w:val="A486532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FB51C2"/>
    <w:multiLevelType w:val="multilevel"/>
    <w:tmpl w:val="749618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6C0186"/>
    <w:multiLevelType w:val="hybridMultilevel"/>
    <w:tmpl w:val="6018D7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D462F25"/>
    <w:multiLevelType w:val="multilevel"/>
    <w:tmpl w:val="D3AAC8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C67D3D"/>
    <w:multiLevelType w:val="hybridMultilevel"/>
    <w:tmpl w:val="A392B28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F3F7BC9"/>
    <w:multiLevelType w:val="multilevel"/>
    <w:tmpl w:val="459607FC"/>
    <w:lvl w:ilvl="0">
      <w:start w:val="1"/>
      <w:numFmt w:val="bullet"/>
      <w:lvlText w:val=""/>
      <w:lvlJc w:val="left"/>
      <w:pPr>
        <w:tabs>
          <w:tab w:val="num" w:pos="1260"/>
        </w:tabs>
        <w:ind w:left="1260" w:hanging="360"/>
      </w:pPr>
      <w:rPr>
        <w:rFonts w:ascii="Wingdings" w:hAnsi="Wingdings" w:hint="default"/>
        <w:sz w:val="20"/>
      </w:rPr>
    </w:lvl>
    <w:lvl w:ilvl="1">
      <w:start w:val="1"/>
      <w:numFmt w:val="bullet"/>
      <w:lvlText w:val=""/>
      <w:lvlJc w:val="left"/>
      <w:pPr>
        <w:tabs>
          <w:tab w:val="num" w:pos="1980"/>
        </w:tabs>
        <w:ind w:left="1980" w:hanging="360"/>
      </w:pPr>
      <w:rPr>
        <w:rFonts w:ascii="Wingdings" w:hAnsi="Wingdings"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47" w15:restartNumberingAfterBreak="0">
    <w:nsid w:val="50B27C52"/>
    <w:multiLevelType w:val="multilevel"/>
    <w:tmpl w:val="D82A42D6"/>
    <w:lvl w:ilvl="0">
      <w:start w:val="1"/>
      <w:numFmt w:val="bullet"/>
      <w:lvlText w:val=""/>
      <w:lvlJc w:val="left"/>
      <w:pPr>
        <w:tabs>
          <w:tab w:val="num" w:pos="1350"/>
        </w:tabs>
        <w:ind w:left="1350" w:hanging="360"/>
      </w:pPr>
      <w:rPr>
        <w:rFonts w:ascii="Wingdings" w:hAnsi="Wingdings"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48" w15:restartNumberingAfterBreak="0">
    <w:nsid w:val="510859FF"/>
    <w:multiLevelType w:val="hybridMultilevel"/>
    <w:tmpl w:val="E84E86C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7760D0E"/>
    <w:multiLevelType w:val="multilevel"/>
    <w:tmpl w:val="5DB8C89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170"/>
        </w:tabs>
        <w:ind w:left="117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58778D"/>
    <w:multiLevelType w:val="multilevel"/>
    <w:tmpl w:val="3FD07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EF76B4"/>
    <w:multiLevelType w:val="multilevel"/>
    <w:tmpl w:val="4192F1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5068D0"/>
    <w:multiLevelType w:val="hybridMultilevel"/>
    <w:tmpl w:val="6680D1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F422F19"/>
    <w:multiLevelType w:val="multilevel"/>
    <w:tmpl w:val="7E3C3A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F5A5D2C"/>
    <w:multiLevelType w:val="multilevel"/>
    <w:tmpl w:val="535EC0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800C98"/>
    <w:multiLevelType w:val="multilevel"/>
    <w:tmpl w:val="967ED5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344014"/>
    <w:multiLevelType w:val="multilevel"/>
    <w:tmpl w:val="E012A3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900C7E"/>
    <w:multiLevelType w:val="hybridMultilevel"/>
    <w:tmpl w:val="CA34C01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3B868C1"/>
    <w:multiLevelType w:val="multilevel"/>
    <w:tmpl w:val="D64227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744757"/>
    <w:multiLevelType w:val="hybridMultilevel"/>
    <w:tmpl w:val="FC58737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BAC0513"/>
    <w:multiLevelType w:val="multilevel"/>
    <w:tmpl w:val="37DC54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 w15:restartNumberingAfterBreak="0">
    <w:nsid w:val="6BBC554D"/>
    <w:multiLevelType w:val="multilevel"/>
    <w:tmpl w:val="ED22BDDE"/>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6E5035B9"/>
    <w:multiLevelType w:val="multilevel"/>
    <w:tmpl w:val="90FCBC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F3877A5"/>
    <w:multiLevelType w:val="multilevel"/>
    <w:tmpl w:val="01D0F588"/>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b w:val="0"/>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64" w15:restartNumberingAfterBreak="0">
    <w:nsid w:val="6FBD0270"/>
    <w:multiLevelType w:val="hybridMultilevel"/>
    <w:tmpl w:val="5894A7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3A37F6E"/>
    <w:multiLevelType w:val="hybridMultilevel"/>
    <w:tmpl w:val="6018E600"/>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6" w15:restartNumberingAfterBreak="0">
    <w:nsid w:val="740F2F85"/>
    <w:multiLevelType w:val="multilevel"/>
    <w:tmpl w:val="F9360E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 w15:restartNumberingAfterBreak="0">
    <w:nsid w:val="744D0E90"/>
    <w:multiLevelType w:val="hybridMultilevel"/>
    <w:tmpl w:val="CD941DEA"/>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4AF24A1"/>
    <w:multiLevelType w:val="multilevel"/>
    <w:tmpl w:val="B0F66FD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 w15:restartNumberingAfterBreak="0">
    <w:nsid w:val="75476A3D"/>
    <w:multiLevelType w:val="multilevel"/>
    <w:tmpl w:val="70F8527C"/>
    <w:lvl w:ilvl="0">
      <w:start w:val="1"/>
      <w:numFmt w:val="bullet"/>
      <w:lvlText w:val=""/>
      <w:lvlJc w:val="left"/>
      <w:pPr>
        <w:tabs>
          <w:tab w:val="num" w:pos="1170"/>
        </w:tabs>
        <w:ind w:left="1170" w:hanging="360"/>
      </w:pPr>
      <w:rPr>
        <w:rFonts w:ascii="Wingdings" w:hAnsi="Wingdings" w:hint="default"/>
        <w:sz w:val="20"/>
      </w:rPr>
    </w:lvl>
    <w:lvl w:ilvl="1" w:tentative="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70" w15:restartNumberingAfterBreak="0">
    <w:nsid w:val="7A915AD7"/>
    <w:multiLevelType w:val="hybridMultilevel"/>
    <w:tmpl w:val="8B5840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ABC49C1"/>
    <w:multiLevelType w:val="hybridMultilevel"/>
    <w:tmpl w:val="839A2750"/>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E682257"/>
    <w:multiLevelType w:val="multilevel"/>
    <w:tmpl w:val="4E6637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E711794"/>
    <w:multiLevelType w:val="multilevel"/>
    <w:tmpl w:val="67302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F7D3C27"/>
    <w:multiLevelType w:val="hybridMultilevel"/>
    <w:tmpl w:val="B73882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7"/>
  </w:num>
  <w:num w:numId="3">
    <w:abstractNumId w:val="28"/>
  </w:num>
  <w:num w:numId="4">
    <w:abstractNumId w:val="5"/>
  </w:num>
  <w:num w:numId="5">
    <w:abstractNumId w:val="65"/>
  </w:num>
  <w:num w:numId="6">
    <w:abstractNumId w:val="18"/>
  </w:num>
  <w:num w:numId="7">
    <w:abstractNumId w:val="4"/>
  </w:num>
  <w:num w:numId="8">
    <w:abstractNumId w:val="2"/>
  </w:num>
  <w:num w:numId="9">
    <w:abstractNumId w:val="38"/>
  </w:num>
  <w:num w:numId="10">
    <w:abstractNumId w:val="48"/>
  </w:num>
  <w:num w:numId="11">
    <w:abstractNumId w:val="46"/>
  </w:num>
  <w:num w:numId="12">
    <w:abstractNumId w:val="74"/>
  </w:num>
  <w:num w:numId="13">
    <w:abstractNumId w:val="0"/>
  </w:num>
  <w:num w:numId="14">
    <w:abstractNumId w:val="16"/>
  </w:num>
  <w:num w:numId="15">
    <w:abstractNumId w:val="13"/>
  </w:num>
  <w:num w:numId="16">
    <w:abstractNumId w:val="40"/>
  </w:num>
  <w:num w:numId="17">
    <w:abstractNumId w:val="34"/>
  </w:num>
  <w:num w:numId="18">
    <w:abstractNumId w:val="41"/>
  </w:num>
  <w:num w:numId="19">
    <w:abstractNumId w:val="44"/>
  </w:num>
  <w:num w:numId="20">
    <w:abstractNumId w:val="27"/>
  </w:num>
  <w:num w:numId="21">
    <w:abstractNumId w:val="21"/>
  </w:num>
  <w:num w:numId="22">
    <w:abstractNumId w:val="67"/>
  </w:num>
  <w:num w:numId="23">
    <w:abstractNumId w:val="71"/>
  </w:num>
  <w:num w:numId="24">
    <w:abstractNumId w:val="70"/>
  </w:num>
  <w:num w:numId="25">
    <w:abstractNumId w:val="43"/>
  </w:num>
  <w:num w:numId="26">
    <w:abstractNumId w:val="64"/>
  </w:num>
  <w:num w:numId="27">
    <w:abstractNumId w:val="29"/>
  </w:num>
  <w:num w:numId="28">
    <w:abstractNumId w:val="47"/>
  </w:num>
  <w:num w:numId="29">
    <w:abstractNumId w:val="1"/>
  </w:num>
  <w:num w:numId="30">
    <w:abstractNumId w:val="69"/>
  </w:num>
  <w:num w:numId="31">
    <w:abstractNumId w:val="39"/>
  </w:num>
  <w:num w:numId="32">
    <w:abstractNumId w:val="10"/>
  </w:num>
  <w:num w:numId="33">
    <w:abstractNumId w:val="25"/>
  </w:num>
  <w:num w:numId="34">
    <w:abstractNumId w:val="35"/>
  </w:num>
  <w:num w:numId="35">
    <w:abstractNumId w:val="8"/>
  </w:num>
  <w:num w:numId="36">
    <w:abstractNumId w:val="3"/>
  </w:num>
  <w:num w:numId="37">
    <w:abstractNumId w:val="49"/>
  </w:num>
  <w:num w:numId="38">
    <w:abstractNumId w:val="12"/>
  </w:num>
  <w:num w:numId="39">
    <w:abstractNumId w:val="15"/>
  </w:num>
  <w:num w:numId="40">
    <w:abstractNumId w:val="30"/>
  </w:num>
  <w:num w:numId="41">
    <w:abstractNumId w:val="31"/>
  </w:num>
  <w:num w:numId="42">
    <w:abstractNumId w:val="61"/>
  </w:num>
  <w:num w:numId="43">
    <w:abstractNumId w:val="59"/>
  </w:num>
  <w:num w:numId="44">
    <w:abstractNumId w:val="50"/>
  </w:num>
  <w:num w:numId="45">
    <w:abstractNumId w:val="33"/>
  </w:num>
  <w:num w:numId="46">
    <w:abstractNumId w:val="73"/>
  </w:num>
  <w:num w:numId="47">
    <w:abstractNumId w:val="11"/>
  </w:num>
  <w:num w:numId="48">
    <w:abstractNumId w:val="66"/>
  </w:num>
  <w:num w:numId="49">
    <w:abstractNumId w:val="6"/>
  </w:num>
  <w:num w:numId="50">
    <w:abstractNumId w:val="63"/>
  </w:num>
  <w:num w:numId="51">
    <w:abstractNumId w:val="9"/>
  </w:num>
  <w:num w:numId="52">
    <w:abstractNumId w:val="60"/>
  </w:num>
  <w:num w:numId="53">
    <w:abstractNumId w:val="68"/>
  </w:num>
  <w:num w:numId="54">
    <w:abstractNumId w:val="14"/>
  </w:num>
  <w:num w:numId="55">
    <w:abstractNumId w:val="53"/>
  </w:num>
  <w:num w:numId="56">
    <w:abstractNumId w:val="62"/>
  </w:num>
  <w:num w:numId="57">
    <w:abstractNumId w:val="7"/>
  </w:num>
  <w:num w:numId="58">
    <w:abstractNumId w:val="58"/>
  </w:num>
  <w:num w:numId="59">
    <w:abstractNumId w:val="52"/>
  </w:num>
  <w:num w:numId="60">
    <w:abstractNumId w:val="72"/>
  </w:num>
  <w:num w:numId="61">
    <w:abstractNumId w:val="23"/>
  </w:num>
  <w:num w:numId="62">
    <w:abstractNumId w:val="20"/>
  </w:num>
  <w:num w:numId="63">
    <w:abstractNumId w:val="37"/>
  </w:num>
  <w:num w:numId="64">
    <w:abstractNumId w:val="55"/>
  </w:num>
  <w:num w:numId="65">
    <w:abstractNumId w:val="42"/>
  </w:num>
  <w:num w:numId="66">
    <w:abstractNumId w:val="56"/>
  </w:num>
  <w:num w:numId="67">
    <w:abstractNumId w:val="54"/>
  </w:num>
  <w:num w:numId="68">
    <w:abstractNumId w:val="51"/>
  </w:num>
  <w:num w:numId="69">
    <w:abstractNumId w:val="22"/>
  </w:num>
  <w:num w:numId="70">
    <w:abstractNumId w:val="32"/>
  </w:num>
  <w:num w:numId="71">
    <w:abstractNumId w:val="45"/>
  </w:num>
  <w:num w:numId="72">
    <w:abstractNumId w:val="26"/>
  </w:num>
  <w:num w:numId="73">
    <w:abstractNumId w:val="19"/>
  </w:num>
  <w:num w:numId="74">
    <w:abstractNumId w:val="36"/>
  </w:num>
  <w:num w:numId="75">
    <w:abstractNumId w:val="57"/>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454"/>
    <w:rsid w:val="00005E48"/>
    <w:rsid w:val="00041178"/>
    <w:rsid w:val="0004414A"/>
    <w:rsid w:val="0004645D"/>
    <w:rsid w:val="000540C5"/>
    <w:rsid w:val="000A2847"/>
    <w:rsid w:val="000A3C36"/>
    <w:rsid w:val="000A431E"/>
    <w:rsid w:val="000A7780"/>
    <w:rsid w:val="000D004B"/>
    <w:rsid w:val="000D0296"/>
    <w:rsid w:val="000D0931"/>
    <w:rsid w:val="001047BC"/>
    <w:rsid w:val="0012486C"/>
    <w:rsid w:val="00132A79"/>
    <w:rsid w:val="00137EDE"/>
    <w:rsid w:val="001442FF"/>
    <w:rsid w:val="00173454"/>
    <w:rsid w:val="001772F1"/>
    <w:rsid w:val="0019103D"/>
    <w:rsid w:val="00192A93"/>
    <w:rsid w:val="001B569E"/>
    <w:rsid w:val="001C5754"/>
    <w:rsid w:val="001E6B17"/>
    <w:rsid w:val="001F08E2"/>
    <w:rsid w:val="00204326"/>
    <w:rsid w:val="0021271E"/>
    <w:rsid w:val="00240424"/>
    <w:rsid w:val="00240640"/>
    <w:rsid w:val="002550B5"/>
    <w:rsid w:val="00273216"/>
    <w:rsid w:val="00293532"/>
    <w:rsid w:val="00295653"/>
    <w:rsid w:val="002971E2"/>
    <w:rsid w:val="002A476C"/>
    <w:rsid w:val="002B1C04"/>
    <w:rsid w:val="002B377F"/>
    <w:rsid w:val="002D0082"/>
    <w:rsid w:val="002D4CD0"/>
    <w:rsid w:val="002E0504"/>
    <w:rsid w:val="002E28F8"/>
    <w:rsid w:val="002F1598"/>
    <w:rsid w:val="002F7A6F"/>
    <w:rsid w:val="0030261B"/>
    <w:rsid w:val="003136D6"/>
    <w:rsid w:val="00317959"/>
    <w:rsid w:val="00350C02"/>
    <w:rsid w:val="0037417F"/>
    <w:rsid w:val="00380AB7"/>
    <w:rsid w:val="00381068"/>
    <w:rsid w:val="003818F7"/>
    <w:rsid w:val="00383EFD"/>
    <w:rsid w:val="00396F31"/>
    <w:rsid w:val="003B3B84"/>
    <w:rsid w:val="003C4AEC"/>
    <w:rsid w:val="003D4C5F"/>
    <w:rsid w:val="0040259C"/>
    <w:rsid w:val="00405AA1"/>
    <w:rsid w:val="00424C8B"/>
    <w:rsid w:val="00425C8F"/>
    <w:rsid w:val="004556BA"/>
    <w:rsid w:val="0046436A"/>
    <w:rsid w:val="00464EE9"/>
    <w:rsid w:val="004654FC"/>
    <w:rsid w:val="0047759E"/>
    <w:rsid w:val="004D7850"/>
    <w:rsid w:val="004E06C6"/>
    <w:rsid w:val="004E372B"/>
    <w:rsid w:val="004F3792"/>
    <w:rsid w:val="00504F72"/>
    <w:rsid w:val="00505B23"/>
    <w:rsid w:val="00524053"/>
    <w:rsid w:val="005249F3"/>
    <w:rsid w:val="0053413A"/>
    <w:rsid w:val="005518C2"/>
    <w:rsid w:val="00561996"/>
    <w:rsid w:val="00573D6D"/>
    <w:rsid w:val="005764D5"/>
    <w:rsid w:val="00587AF8"/>
    <w:rsid w:val="00595D62"/>
    <w:rsid w:val="005A72CD"/>
    <w:rsid w:val="005B2A0B"/>
    <w:rsid w:val="005F16D4"/>
    <w:rsid w:val="005F2B6F"/>
    <w:rsid w:val="005F7B27"/>
    <w:rsid w:val="00611BAF"/>
    <w:rsid w:val="00613558"/>
    <w:rsid w:val="006239B6"/>
    <w:rsid w:val="00625044"/>
    <w:rsid w:val="00663F7D"/>
    <w:rsid w:val="00664850"/>
    <w:rsid w:val="0069769F"/>
    <w:rsid w:val="006B183E"/>
    <w:rsid w:val="006C61EC"/>
    <w:rsid w:val="006D6238"/>
    <w:rsid w:val="00703EDF"/>
    <w:rsid w:val="00710829"/>
    <w:rsid w:val="00713A08"/>
    <w:rsid w:val="00724A2B"/>
    <w:rsid w:val="00737B56"/>
    <w:rsid w:val="007457EB"/>
    <w:rsid w:val="0075766C"/>
    <w:rsid w:val="00771D1A"/>
    <w:rsid w:val="00773B0D"/>
    <w:rsid w:val="00780842"/>
    <w:rsid w:val="00781907"/>
    <w:rsid w:val="00796F61"/>
    <w:rsid w:val="0079757A"/>
    <w:rsid w:val="007A408A"/>
    <w:rsid w:val="007A4DD6"/>
    <w:rsid w:val="007B637E"/>
    <w:rsid w:val="007C0ABE"/>
    <w:rsid w:val="007C4F51"/>
    <w:rsid w:val="008103CE"/>
    <w:rsid w:val="008277FD"/>
    <w:rsid w:val="008320C4"/>
    <w:rsid w:val="00835ACD"/>
    <w:rsid w:val="00842272"/>
    <w:rsid w:val="00866BA8"/>
    <w:rsid w:val="00866BD4"/>
    <w:rsid w:val="00872CA5"/>
    <w:rsid w:val="00875DCE"/>
    <w:rsid w:val="00880001"/>
    <w:rsid w:val="008A1FDE"/>
    <w:rsid w:val="008C114C"/>
    <w:rsid w:val="00902C79"/>
    <w:rsid w:val="00914C63"/>
    <w:rsid w:val="0094123A"/>
    <w:rsid w:val="00951938"/>
    <w:rsid w:val="009572F0"/>
    <w:rsid w:val="00967F65"/>
    <w:rsid w:val="00986FA7"/>
    <w:rsid w:val="00997CAC"/>
    <w:rsid w:val="009B2CF8"/>
    <w:rsid w:val="009D0252"/>
    <w:rsid w:val="009D7F7A"/>
    <w:rsid w:val="009F2209"/>
    <w:rsid w:val="00A1053C"/>
    <w:rsid w:val="00A14063"/>
    <w:rsid w:val="00A1426F"/>
    <w:rsid w:val="00A33123"/>
    <w:rsid w:val="00A61624"/>
    <w:rsid w:val="00A944F0"/>
    <w:rsid w:val="00A96294"/>
    <w:rsid w:val="00AA5DB9"/>
    <w:rsid w:val="00AD1389"/>
    <w:rsid w:val="00AD4B23"/>
    <w:rsid w:val="00AE61BB"/>
    <w:rsid w:val="00AF5CE3"/>
    <w:rsid w:val="00B002C5"/>
    <w:rsid w:val="00B269D1"/>
    <w:rsid w:val="00B36673"/>
    <w:rsid w:val="00B5336F"/>
    <w:rsid w:val="00B542F0"/>
    <w:rsid w:val="00B55F21"/>
    <w:rsid w:val="00B6484B"/>
    <w:rsid w:val="00B747FD"/>
    <w:rsid w:val="00B86CD5"/>
    <w:rsid w:val="00BD735C"/>
    <w:rsid w:val="00C15357"/>
    <w:rsid w:val="00C234F6"/>
    <w:rsid w:val="00C3692A"/>
    <w:rsid w:val="00C45818"/>
    <w:rsid w:val="00C5017C"/>
    <w:rsid w:val="00C53F30"/>
    <w:rsid w:val="00C7054E"/>
    <w:rsid w:val="00C91BF0"/>
    <w:rsid w:val="00C92F1F"/>
    <w:rsid w:val="00CB0453"/>
    <w:rsid w:val="00CE7343"/>
    <w:rsid w:val="00CF3AE7"/>
    <w:rsid w:val="00CF7CE3"/>
    <w:rsid w:val="00D175EE"/>
    <w:rsid w:val="00D20572"/>
    <w:rsid w:val="00D27102"/>
    <w:rsid w:val="00D522A0"/>
    <w:rsid w:val="00D54908"/>
    <w:rsid w:val="00D7016B"/>
    <w:rsid w:val="00D7436D"/>
    <w:rsid w:val="00D85E0C"/>
    <w:rsid w:val="00D9005B"/>
    <w:rsid w:val="00DA0F06"/>
    <w:rsid w:val="00DA637C"/>
    <w:rsid w:val="00DA7F4F"/>
    <w:rsid w:val="00DB269D"/>
    <w:rsid w:val="00DC5B55"/>
    <w:rsid w:val="00DD13CA"/>
    <w:rsid w:val="00DD78AE"/>
    <w:rsid w:val="00DE66C9"/>
    <w:rsid w:val="00DF3C0D"/>
    <w:rsid w:val="00E102BE"/>
    <w:rsid w:val="00E10681"/>
    <w:rsid w:val="00E12160"/>
    <w:rsid w:val="00E2345A"/>
    <w:rsid w:val="00E74E67"/>
    <w:rsid w:val="00EA542C"/>
    <w:rsid w:val="00EB1A11"/>
    <w:rsid w:val="00EE1BFD"/>
    <w:rsid w:val="00EE21E0"/>
    <w:rsid w:val="00F21AD4"/>
    <w:rsid w:val="00F22838"/>
    <w:rsid w:val="00F40B39"/>
    <w:rsid w:val="00F413D5"/>
    <w:rsid w:val="00F93BA0"/>
    <w:rsid w:val="00FB591B"/>
    <w:rsid w:val="00FE3FA6"/>
    <w:rsid w:val="00FE5D86"/>
    <w:rsid w:val="00FE6D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EB81D0"/>
  <w15:docId w15:val="{A0F25539-C9A2-4D7D-8176-74C59216F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3454"/>
    <w:pPr>
      <w:spacing w:after="0" w:line="360" w:lineRule="auto"/>
      <w:jc w:val="both"/>
    </w:pPr>
    <w:rPr>
      <w:rFonts w:ascii="Times New Roman" w:hAnsi="Times New Roman"/>
      <w:sz w:val="24"/>
    </w:rPr>
  </w:style>
  <w:style w:type="paragraph" w:styleId="Heading1">
    <w:name w:val="heading 1"/>
    <w:basedOn w:val="Heading2"/>
    <w:next w:val="Normal"/>
    <w:link w:val="Heading1Char"/>
    <w:uiPriority w:val="9"/>
    <w:qFormat/>
    <w:rsid w:val="00B86CD5"/>
    <w:pPr>
      <w:numPr>
        <w:ilvl w:val="0"/>
      </w:numPr>
      <w:jc w:val="center"/>
      <w:outlineLvl w:val="0"/>
    </w:pPr>
  </w:style>
  <w:style w:type="paragraph" w:styleId="Heading2">
    <w:name w:val="heading 2"/>
    <w:basedOn w:val="Normal"/>
    <w:next w:val="Normal"/>
    <w:link w:val="Heading2Char"/>
    <w:uiPriority w:val="9"/>
    <w:unhideWhenUsed/>
    <w:qFormat/>
    <w:rsid w:val="00B86CD5"/>
    <w:pPr>
      <w:keepNext/>
      <w:keepLines/>
      <w:numPr>
        <w:ilvl w:val="1"/>
        <w:numId w:val="50"/>
      </w:numPr>
      <w:spacing w:before="40"/>
      <w:outlineLvl w:val="1"/>
    </w:pPr>
    <w:rPr>
      <w:rFonts w:eastAsiaTheme="majorEastAsia" w:cs="Times New Roman"/>
      <w:color w:val="2F5496" w:themeColor="accent1" w:themeShade="BF"/>
      <w:sz w:val="28"/>
      <w:szCs w:val="24"/>
    </w:rPr>
  </w:style>
  <w:style w:type="paragraph" w:styleId="Heading3">
    <w:name w:val="heading 3"/>
    <w:basedOn w:val="Heading1"/>
    <w:next w:val="Normal"/>
    <w:link w:val="Heading3Char"/>
    <w:uiPriority w:val="9"/>
    <w:unhideWhenUsed/>
    <w:qFormat/>
    <w:rsid w:val="00B86CD5"/>
    <w:pPr>
      <w:numPr>
        <w:ilvl w:val="2"/>
      </w:numPr>
      <w:outlineLvl w:val="2"/>
    </w:pPr>
  </w:style>
  <w:style w:type="paragraph" w:styleId="Heading4">
    <w:name w:val="heading 4"/>
    <w:basedOn w:val="Heading3"/>
    <w:link w:val="Heading4Char"/>
    <w:uiPriority w:val="9"/>
    <w:unhideWhenUsed/>
    <w:qFormat/>
    <w:rsid w:val="00B86CD5"/>
    <w:pPr>
      <w:numPr>
        <w:ilvl w:val="3"/>
      </w:numPr>
      <w:outlineLvl w:val="3"/>
    </w:pPr>
  </w:style>
  <w:style w:type="paragraph" w:styleId="Heading5">
    <w:name w:val="heading 5"/>
    <w:basedOn w:val="Heading4"/>
    <w:next w:val="Normal"/>
    <w:link w:val="Heading5Char"/>
    <w:uiPriority w:val="9"/>
    <w:unhideWhenUsed/>
    <w:qFormat/>
    <w:rsid w:val="00B86CD5"/>
    <w:pPr>
      <w:numPr>
        <w:ilvl w:val="4"/>
      </w:numPr>
      <w:outlineLvl w:val="4"/>
    </w:pPr>
  </w:style>
  <w:style w:type="paragraph" w:styleId="Heading6">
    <w:name w:val="heading 6"/>
    <w:basedOn w:val="Heading5"/>
    <w:next w:val="Normal"/>
    <w:link w:val="Heading6Char"/>
    <w:uiPriority w:val="9"/>
    <w:unhideWhenUsed/>
    <w:qFormat/>
    <w:rsid w:val="00B86CD5"/>
    <w:pPr>
      <w:numPr>
        <w:ilvl w:val="5"/>
      </w:numPr>
      <w:outlineLvl w:val="5"/>
    </w:pPr>
  </w:style>
  <w:style w:type="paragraph" w:styleId="Heading7">
    <w:name w:val="heading 7"/>
    <w:basedOn w:val="Heading6"/>
    <w:next w:val="Normal"/>
    <w:link w:val="Heading7Char"/>
    <w:uiPriority w:val="9"/>
    <w:unhideWhenUsed/>
    <w:qFormat/>
    <w:rsid w:val="00B86CD5"/>
    <w:pPr>
      <w:numPr>
        <w:ilvl w:val="6"/>
      </w:numPr>
      <w:outlineLvl w:val="6"/>
    </w:pPr>
  </w:style>
  <w:style w:type="paragraph" w:styleId="Heading8">
    <w:name w:val="heading 8"/>
    <w:basedOn w:val="Normal"/>
    <w:next w:val="Normal"/>
    <w:link w:val="Heading8Char"/>
    <w:uiPriority w:val="9"/>
    <w:semiHidden/>
    <w:unhideWhenUsed/>
    <w:qFormat/>
    <w:rsid w:val="006C61EC"/>
    <w:pPr>
      <w:keepNext/>
      <w:keepLines/>
      <w:numPr>
        <w:ilvl w:val="7"/>
        <w:numId w:val="5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C61EC"/>
    <w:pPr>
      <w:keepNext/>
      <w:keepLines/>
      <w:numPr>
        <w:ilvl w:val="8"/>
        <w:numId w:val="5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173454"/>
    <w:pPr>
      <w:tabs>
        <w:tab w:val="center" w:pos="4680"/>
        <w:tab w:val="right" w:pos="9360"/>
      </w:tabs>
      <w:spacing w:line="240" w:lineRule="auto"/>
    </w:pPr>
  </w:style>
  <w:style w:type="character" w:customStyle="1" w:styleId="FooterChar">
    <w:name w:val="Footer Char"/>
    <w:basedOn w:val="DefaultParagraphFont"/>
    <w:link w:val="Footer"/>
    <w:uiPriority w:val="99"/>
    <w:qFormat/>
    <w:rsid w:val="00173454"/>
    <w:rPr>
      <w:rFonts w:ascii="Times New Roman" w:hAnsi="Times New Roman"/>
      <w:sz w:val="24"/>
    </w:rPr>
  </w:style>
  <w:style w:type="paragraph" w:styleId="Header">
    <w:name w:val="header"/>
    <w:basedOn w:val="Normal"/>
    <w:link w:val="HeaderChar"/>
    <w:uiPriority w:val="99"/>
    <w:unhideWhenUsed/>
    <w:qFormat/>
    <w:rsid w:val="00173454"/>
    <w:pPr>
      <w:tabs>
        <w:tab w:val="center" w:pos="4680"/>
        <w:tab w:val="right" w:pos="9360"/>
      </w:tabs>
      <w:spacing w:line="240" w:lineRule="auto"/>
    </w:pPr>
  </w:style>
  <w:style w:type="character" w:customStyle="1" w:styleId="HeaderChar">
    <w:name w:val="Header Char"/>
    <w:basedOn w:val="DefaultParagraphFont"/>
    <w:link w:val="Header"/>
    <w:uiPriority w:val="99"/>
    <w:qFormat/>
    <w:rsid w:val="00173454"/>
    <w:rPr>
      <w:rFonts w:ascii="Times New Roman" w:hAnsi="Times New Roman"/>
      <w:sz w:val="24"/>
    </w:rPr>
  </w:style>
  <w:style w:type="paragraph" w:styleId="BodyText">
    <w:name w:val="Body Text"/>
    <w:basedOn w:val="Normal"/>
    <w:link w:val="BodyTextChar"/>
    <w:uiPriority w:val="99"/>
    <w:semiHidden/>
    <w:unhideWhenUsed/>
    <w:rsid w:val="00173454"/>
    <w:pPr>
      <w:spacing w:after="120"/>
    </w:pPr>
  </w:style>
  <w:style w:type="character" w:customStyle="1" w:styleId="BodyTextChar">
    <w:name w:val="Body Text Char"/>
    <w:basedOn w:val="DefaultParagraphFont"/>
    <w:link w:val="BodyText"/>
    <w:uiPriority w:val="99"/>
    <w:semiHidden/>
    <w:rsid w:val="00173454"/>
    <w:rPr>
      <w:rFonts w:ascii="Times New Roman" w:hAnsi="Times New Roman"/>
      <w:sz w:val="24"/>
    </w:rPr>
  </w:style>
  <w:style w:type="paragraph" w:styleId="ListParagraph">
    <w:name w:val="List Paragraph"/>
    <w:basedOn w:val="Normal"/>
    <w:uiPriority w:val="99"/>
    <w:qFormat/>
    <w:rsid w:val="00173454"/>
    <w:pPr>
      <w:ind w:left="720"/>
      <w:contextualSpacing/>
    </w:pPr>
  </w:style>
  <w:style w:type="paragraph" w:styleId="NormalWeb">
    <w:name w:val="Normal (Web)"/>
    <w:basedOn w:val="Normal"/>
    <w:uiPriority w:val="99"/>
    <w:unhideWhenUsed/>
    <w:rsid w:val="00173454"/>
    <w:pPr>
      <w:spacing w:before="100" w:beforeAutospacing="1" w:after="100" w:afterAutospacing="1" w:line="240" w:lineRule="auto"/>
      <w:jc w:val="left"/>
    </w:pPr>
    <w:rPr>
      <w:rFonts w:eastAsia="Times New Roman" w:cs="Times New Roman"/>
      <w:szCs w:val="24"/>
    </w:rPr>
  </w:style>
  <w:style w:type="character" w:customStyle="1" w:styleId="Heading1Char">
    <w:name w:val="Heading 1 Char"/>
    <w:basedOn w:val="DefaultParagraphFont"/>
    <w:link w:val="Heading1"/>
    <w:uiPriority w:val="9"/>
    <w:rsid w:val="00B86CD5"/>
    <w:rPr>
      <w:rFonts w:ascii="Times New Roman" w:eastAsiaTheme="majorEastAsia" w:hAnsi="Times New Roman" w:cs="Times New Roman"/>
      <w:color w:val="2F5496" w:themeColor="accent1" w:themeShade="BF"/>
      <w:sz w:val="28"/>
      <w:szCs w:val="24"/>
    </w:rPr>
  </w:style>
  <w:style w:type="character" w:customStyle="1" w:styleId="Heading2Char">
    <w:name w:val="Heading 2 Char"/>
    <w:basedOn w:val="DefaultParagraphFont"/>
    <w:link w:val="Heading2"/>
    <w:uiPriority w:val="9"/>
    <w:rsid w:val="00B86CD5"/>
    <w:rPr>
      <w:rFonts w:ascii="Times New Roman" w:eastAsiaTheme="majorEastAsia" w:hAnsi="Times New Roman" w:cs="Times New Roman"/>
      <w:color w:val="2F5496" w:themeColor="accent1" w:themeShade="BF"/>
      <w:sz w:val="28"/>
      <w:szCs w:val="24"/>
    </w:rPr>
  </w:style>
  <w:style w:type="paragraph" w:styleId="TOCHeading">
    <w:name w:val="TOC Heading"/>
    <w:basedOn w:val="Heading1"/>
    <w:next w:val="Normal"/>
    <w:uiPriority w:val="39"/>
    <w:unhideWhenUsed/>
    <w:qFormat/>
    <w:rsid w:val="00D85E0C"/>
    <w:pPr>
      <w:spacing w:before="480" w:line="276" w:lineRule="auto"/>
      <w:jc w:val="left"/>
      <w:outlineLvl w:val="9"/>
    </w:pPr>
    <w:rPr>
      <w:b/>
      <w:bCs/>
      <w:szCs w:val="28"/>
      <w:lang w:eastAsia="ja-JP"/>
    </w:rPr>
  </w:style>
  <w:style w:type="paragraph" w:styleId="TOC1">
    <w:name w:val="toc 1"/>
    <w:basedOn w:val="Normal"/>
    <w:next w:val="Normal"/>
    <w:autoRedefine/>
    <w:uiPriority w:val="39"/>
    <w:unhideWhenUsed/>
    <w:rsid w:val="00E74E67"/>
    <w:pPr>
      <w:tabs>
        <w:tab w:val="right" w:leader="dot" w:pos="8630"/>
      </w:tabs>
      <w:spacing w:after="100"/>
    </w:pPr>
  </w:style>
  <w:style w:type="paragraph" w:styleId="TOC2">
    <w:name w:val="toc 2"/>
    <w:basedOn w:val="Normal"/>
    <w:next w:val="Normal"/>
    <w:autoRedefine/>
    <w:uiPriority w:val="39"/>
    <w:unhideWhenUsed/>
    <w:rsid w:val="00D85E0C"/>
    <w:pPr>
      <w:spacing w:after="100"/>
      <w:ind w:left="240"/>
    </w:pPr>
  </w:style>
  <w:style w:type="character" w:styleId="Hyperlink">
    <w:name w:val="Hyperlink"/>
    <w:basedOn w:val="DefaultParagraphFont"/>
    <w:uiPriority w:val="99"/>
    <w:unhideWhenUsed/>
    <w:rsid w:val="00D85E0C"/>
    <w:rPr>
      <w:color w:val="0563C1" w:themeColor="hyperlink"/>
      <w:u w:val="single"/>
    </w:rPr>
  </w:style>
  <w:style w:type="paragraph" w:styleId="BalloonText">
    <w:name w:val="Balloon Text"/>
    <w:basedOn w:val="Normal"/>
    <w:link w:val="BalloonTextChar"/>
    <w:uiPriority w:val="99"/>
    <w:semiHidden/>
    <w:unhideWhenUsed/>
    <w:rsid w:val="00D85E0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5E0C"/>
    <w:rPr>
      <w:rFonts w:ascii="Tahoma" w:hAnsi="Tahoma" w:cs="Tahoma"/>
      <w:sz w:val="16"/>
      <w:szCs w:val="16"/>
    </w:rPr>
  </w:style>
  <w:style w:type="character" w:customStyle="1" w:styleId="Heading3Char">
    <w:name w:val="Heading 3 Char"/>
    <w:basedOn w:val="DefaultParagraphFont"/>
    <w:link w:val="Heading3"/>
    <w:uiPriority w:val="9"/>
    <w:rsid w:val="00B86CD5"/>
    <w:rPr>
      <w:rFonts w:ascii="Times New Roman" w:eastAsiaTheme="majorEastAsia" w:hAnsi="Times New Roman" w:cs="Times New Roman"/>
      <w:color w:val="2F5496" w:themeColor="accent1" w:themeShade="BF"/>
      <w:sz w:val="28"/>
      <w:szCs w:val="24"/>
    </w:rPr>
  </w:style>
  <w:style w:type="character" w:customStyle="1" w:styleId="Heading4Char">
    <w:name w:val="Heading 4 Char"/>
    <w:basedOn w:val="DefaultParagraphFont"/>
    <w:link w:val="Heading4"/>
    <w:uiPriority w:val="9"/>
    <w:rsid w:val="00B86CD5"/>
    <w:rPr>
      <w:rFonts w:ascii="Times New Roman" w:eastAsiaTheme="majorEastAsia" w:hAnsi="Times New Roman" w:cs="Times New Roman"/>
      <w:color w:val="2F5496" w:themeColor="accent1" w:themeShade="BF"/>
      <w:sz w:val="28"/>
      <w:szCs w:val="24"/>
    </w:rPr>
  </w:style>
  <w:style w:type="character" w:styleId="Strong">
    <w:name w:val="Strong"/>
    <w:basedOn w:val="DefaultParagraphFont"/>
    <w:uiPriority w:val="22"/>
    <w:qFormat/>
    <w:rsid w:val="00914C63"/>
    <w:rPr>
      <w:b/>
      <w:bCs/>
    </w:rPr>
  </w:style>
  <w:style w:type="paragraph" w:styleId="TOC3">
    <w:name w:val="toc 3"/>
    <w:basedOn w:val="Normal"/>
    <w:next w:val="Normal"/>
    <w:autoRedefine/>
    <w:uiPriority w:val="39"/>
    <w:unhideWhenUsed/>
    <w:rsid w:val="00986FA7"/>
    <w:pPr>
      <w:spacing w:after="100"/>
      <w:ind w:left="480"/>
    </w:pPr>
  </w:style>
  <w:style w:type="character" w:customStyle="1" w:styleId="Heading5Char">
    <w:name w:val="Heading 5 Char"/>
    <w:basedOn w:val="DefaultParagraphFont"/>
    <w:link w:val="Heading5"/>
    <w:uiPriority w:val="9"/>
    <w:rsid w:val="00B86CD5"/>
    <w:rPr>
      <w:rFonts w:ascii="Times New Roman" w:eastAsiaTheme="majorEastAsia" w:hAnsi="Times New Roman" w:cs="Times New Roman"/>
      <w:color w:val="2F5496" w:themeColor="accent1" w:themeShade="BF"/>
      <w:sz w:val="28"/>
      <w:szCs w:val="24"/>
    </w:rPr>
  </w:style>
  <w:style w:type="character" w:customStyle="1" w:styleId="Heading6Char">
    <w:name w:val="Heading 6 Char"/>
    <w:basedOn w:val="DefaultParagraphFont"/>
    <w:link w:val="Heading6"/>
    <w:uiPriority w:val="9"/>
    <w:rsid w:val="00B86CD5"/>
    <w:rPr>
      <w:rFonts w:ascii="Times New Roman" w:eastAsiaTheme="majorEastAsia" w:hAnsi="Times New Roman" w:cs="Times New Roman"/>
      <w:color w:val="2F5496" w:themeColor="accent1" w:themeShade="BF"/>
      <w:sz w:val="28"/>
      <w:szCs w:val="24"/>
    </w:rPr>
  </w:style>
  <w:style w:type="character" w:customStyle="1" w:styleId="Heading7Char">
    <w:name w:val="Heading 7 Char"/>
    <w:basedOn w:val="DefaultParagraphFont"/>
    <w:link w:val="Heading7"/>
    <w:uiPriority w:val="9"/>
    <w:rsid w:val="00B86CD5"/>
    <w:rPr>
      <w:rFonts w:ascii="Times New Roman" w:eastAsiaTheme="majorEastAsia" w:hAnsi="Times New Roman" w:cs="Times New Roman"/>
      <w:color w:val="2F5496" w:themeColor="accent1" w:themeShade="BF"/>
      <w:sz w:val="28"/>
      <w:szCs w:val="24"/>
    </w:rPr>
  </w:style>
  <w:style w:type="character" w:customStyle="1" w:styleId="Heading8Char">
    <w:name w:val="Heading 8 Char"/>
    <w:basedOn w:val="DefaultParagraphFont"/>
    <w:link w:val="Heading8"/>
    <w:uiPriority w:val="9"/>
    <w:semiHidden/>
    <w:rsid w:val="006C61E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C61EC"/>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613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21">
    <w:name w:val="Grid Table 3 - Accent 21"/>
    <w:basedOn w:val="TableNormal"/>
    <w:uiPriority w:val="48"/>
    <w:rsid w:val="00A9629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6Colorful-Accent21">
    <w:name w:val="Grid Table 6 Colorful - Accent 21"/>
    <w:basedOn w:val="TableNormal"/>
    <w:uiPriority w:val="51"/>
    <w:rsid w:val="00A96294"/>
    <w:pPr>
      <w:spacing w:after="0" w:line="240" w:lineRule="auto"/>
    </w:pPr>
    <w:rPr>
      <w:color w:val="F7CAAC" w:themeColor="accent2" w:themeTint="66"/>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1Light-Accent21">
    <w:name w:val="Grid Table 1 Light - Accent 21"/>
    <w:basedOn w:val="TableNormal"/>
    <w:uiPriority w:val="46"/>
    <w:rsid w:val="00A9629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6Colorful1">
    <w:name w:val="Grid Table 6 Colorful1"/>
    <w:basedOn w:val="TableNormal"/>
    <w:uiPriority w:val="51"/>
    <w:rsid w:val="00A9629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A9629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C53F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
    <w:name w:val="Grid Table 1 Light1"/>
    <w:basedOn w:val="TableNormal"/>
    <w:uiPriority w:val="46"/>
    <w:rsid w:val="00C53F3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866BA8"/>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866BA8"/>
  </w:style>
  <w:style w:type="paragraph" w:customStyle="1" w:styleId="Default">
    <w:name w:val="Default"/>
    <w:rsid w:val="00005E48"/>
    <w:pPr>
      <w:autoSpaceDE w:val="0"/>
      <w:autoSpaceDN w:val="0"/>
      <w:adjustRightInd w:val="0"/>
      <w:spacing w:after="0" w:line="240" w:lineRule="auto"/>
    </w:pPr>
    <w:rPr>
      <w:rFonts w:ascii="Times New Roman" w:eastAsia="Times New Roman" w:hAnsi="Times New Roman" w:cs="Times New Roman"/>
      <w:color w:val="000000"/>
      <w:sz w:val="24"/>
      <w:szCs w:val="24"/>
    </w:rPr>
  </w:style>
  <w:style w:type="table" w:customStyle="1" w:styleId="GridTable4-Accent41">
    <w:name w:val="Grid Table 4 - Accent 41"/>
    <w:basedOn w:val="TableNormal"/>
    <w:uiPriority w:val="49"/>
    <w:rsid w:val="002B377F"/>
    <w:pPr>
      <w:spacing w:after="0" w:line="240" w:lineRule="auto"/>
    </w:p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Bibliography">
    <w:name w:val="Bibliography"/>
    <w:basedOn w:val="Normal"/>
    <w:next w:val="Normal"/>
    <w:uiPriority w:val="37"/>
    <w:unhideWhenUsed/>
    <w:rsid w:val="002732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50513">
      <w:bodyDiv w:val="1"/>
      <w:marLeft w:val="0"/>
      <w:marRight w:val="0"/>
      <w:marTop w:val="0"/>
      <w:marBottom w:val="0"/>
      <w:divBdr>
        <w:top w:val="none" w:sz="0" w:space="0" w:color="auto"/>
        <w:left w:val="none" w:sz="0" w:space="0" w:color="auto"/>
        <w:bottom w:val="none" w:sz="0" w:space="0" w:color="auto"/>
        <w:right w:val="none" w:sz="0" w:space="0" w:color="auto"/>
      </w:divBdr>
    </w:div>
    <w:div w:id="66923461">
      <w:bodyDiv w:val="1"/>
      <w:marLeft w:val="0"/>
      <w:marRight w:val="0"/>
      <w:marTop w:val="0"/>
      <w:marBottom w:val="0"/>
      <w:divBdr>
        <w:top w:val="none" w:sz="0" w:space="0" w:color="auto"/>
        <w:left w:val="none" w:sz="0" w:space="0" w:color="auto"/>
        <w:bottom w:val="none" w:sz="0" w:space="0" w:color="auto"/>
        <w:right w:val="none" w:sz="0" w:space="0" w:color="auto"/>
      </w:divBdr>
    </w:div>
    <w:div w:id="93593324">
      <w:bodyDiv w:val="1"/>
      <w:marLeft w:val="0"/>
      <w:marRight w:val="0"/>
      <w:marTop w:val="0"/>
      <w:marBottom w:val="0"/>
      <w:divBdr>
        <w:top w:val="none" w:sz="0" w:space="0" w:color="auto"/>
        <w:left w:val="none" w:sz="0" w:space="0" w:color="auto"/>
        <w:bottom w:val="none" w:sz="0" w:space="0" w:color="auto"/>
        <w:right w:val="none" w:sz="0" w:space="0" w:color="auto"/>
      </w:divBdr>
    </w:div>
    <w:div w:id="120078101">
      <w:bodyDiv w:val="1"/>
      <w:marLeft w:val="0"/>
      <w:marRight w:val="0"/>
      <w:marTop w:val="0"/>
      <w:marBottom w:val="0"/>
      <w:divBdr>
        <w:top w:val="none" w:sz="0" w:space="0" w:color="auto"/>
        <w:left w:val="none" w:sz="0" w:space="0" w:color="auto"/>
        <w:bottom w:val="none" w:sz="0" w:space="0" w:color="auto"/>
        <w:right w:val="none" w:sz="0" w:space="0" w:color="auto"/>
      </w:divBdr>
    </w:div>
    <w:div w:id="129788570">
      <w:bodyDiv w:val="1"/>
      <w:marLeft w:val="0"/>
      <w:marRight w:val="0"/>
      <w:marTop w:val="0"/>
      <w:marBottom w:val="0"/>
      <w:divBdr>
        <w:top w:val="none" w:sz="0" w:space="0" w:color="auto"/>
        <w:left w:val="none" w:sz="0" w:space="0" w:color="auto"/>
        <w:bottom w:val="none" w:sz="0" w:space="0" w:color="auto"/>
        <w:right w:val="none" w:sz="0" w:space="0" w:color="auto"/>
      </w:divBdr>
    </w:div>
    <w:div w:id="230582570">
      <w:bodyDiv w:val="1"/>
      <w:marLeft w:val="0"/>
      <w:marRight w:val="0"/>
      <w:marTop w:val="0"/>
      <w:marBottom w:val="0"/>
      <w:divBdr>
        <w:top w:val="none" w:sz="0" w:space="0" w:color="auto"/>
        <w:left w:val="none" w:sz="0" w:space="0" w:color="auto"/>
        <w:bottom w:val="none" w:sz="0" w:space="0" w:color="auto"/>
        <w:right w:val="none" w:sz="0" w:space="0" w:color="auto"/>
      </w:divBdr>
    </w:div>
    <w:div w:id="257522243">
      <w:bodyDiv w:val="1"/>
      <w:marLeft w:val="0"/>
      <w:marRight w:val="0"/>
      <w:marTop w:val="0"/>
      <w:marBottom w:val="0"/>
      <w:divBdr>
        <w:top w:val="none" w:sz="0" w:space="0" w:color="auto"/>
        <w:left w:val="none" w:sz="0" w:space="0" w:color="auto"/>
        <w:bottom w:val="none" w:sz="0" w:space="0" w:color="auto"/>
        <w:right w:val="none" w:sz="0" w:space="0" w:color="auto"/>
      </w:divBdr>
    </w:div>
    <w:div w:id="289483427">
      <w:bodyDiv w:val="1"/>
      <w:marLeft w:val="0"/>
      <w:marRight w:val="0"/>
      <w:marTop w:val="0"/>
      <w:marBottom w:val="0"/>
      <w:divBdr>
        <w:top w:val="none" w:sz="0" w:space="0" w:color="auto"/>
        <w:left w:val="none" w:sz="0" w:space="0" w:color="auto"/>
        <w:bottom w:val="none" w:sz="0" w:space="0" w:color="auto"/>
        <w:right w:val="none" w:sz="0" w:space="0" w:color="auto"/>
      </w:divBdr>
    </w:div>
    <w:div w:id="352263905">
      <w:bodyDiv w:val="1"/>
      <w:marLeft w:val="0"/>
      <w:marRight w:val="0"/>
      <w:marTop w:val="0"/>
      <w:marBottom w:val="0"/>
      <w:divBdr>
        <w:top w:val="none" w:sz="0" w:space="0" w:color="auto"/>
        <w:left w:val="none" w:sz="0" w:space="0" w:color="auto"/>
        <w:bottom w:val="none" w:sz="0" w:space="0" w:color="auto"/>
        <w:right w:val="none" w:sz="0" w:space="0" w:color="auto"/>
      </w:divBdr>
    </w:div>
    <w:div w:id="431047766">
      <w:bodyDiv w:val="1"/>
      <w:marLeft w:val="0"/>
      <w:marRight w:val="0"/>
      <w:marTop w:val="0"/>
      <w:marBottom w:val="0"/>
      <w:divBdr>
        <w:top w:val="none" w:sz="0" w:space="0" w:color="auto"/>
        <w:left w:val="none" w:sz="0" w:space="0" w:color="auto"/>
        <w:bottom w:val="none" w:sz="0" w:space="0" w:color="auto"/>
        <w:right w:val="none" w:sz="0" w:space="0" w:color="auto"/>
      </w:divBdr>
    </w:div>
    <w:div w:id="499195729">
      <w:bodyDiv w:val="1"/>
      <w:marLeft w:val="0"/>
      <w:marRight w:val="0"/>
      <w:marTop w:val="0"/>
      <w:marBottom w:val="0"/>
      <w:divBdr>
        <w:top w:val="none" w:sz="0" w:space="0" w:color="auto"/>
        <w:left w:val="none" w:sz="0" w:space="0" w:color="auto"/>
        <w:bottom w:val="none" w:sz="0" w:space="0" w:color="auto"/>
        <w:right w:val="none" w:sz="0" w:space="0" w:color="auto"/>
      </w:divBdr>
    </w:div>
    <w:div w:id="524177507">
      <w:bodyDiv w:val="1"/>
      <w:marLeft w:val="0"/>
      <w:marRight w:val="0"/>
      <w:marTop w:val="0"/>
      <w:marBottom w:val="0"/>
      <w:divBdr>
        <w:top w:val="none" w:sz="0" w:space="0" w:color="auto"/>
        <w:left w:val="none" w:sz="0" w:space="0" w:color="auto"/>
        <w:bottom w:val="none" w:sz="0" w:space="0" w:color="auto"/>
        <w:right w:val="none" w:sz="0" w:space="0" w:color="auto"/>
      </w:divBdr>
    </w:div>
    <w:div w:id="679355853">
      <w:bodyDiv w:val="1"/>
      <w:marLeft w:val="0"/>
      <w:marRight w:val="0"/>
      <w:marTop w:val="0"/>
      <w:marBottom w:val="0"/>
      <w:divBdr>
        <w:top w:val="none" w:sz="0" w:space="0" w:color="auto"/>
        <w:left w:val="none" w:sz="0" w:space="0" w:color="auto"/>
        <w:bottom w:val="none" w:sz="0" w:space="0" w:color="auto"/>
        <w:right w:val="none" w:sz="0" w:space="0" w:color="auto"/>
      </w:divBdr>
    </w:div>
    <w:div w:id="688917736">
      <w:bodyDiv w:val="1"/>
      <w:marLeft w:val="0"/>
      <w:marRight w:val="0"/>
      <w:marTop w:val="0"/>
      <w:marBottom w:val="0"/>
      <w:divBdr>
        <w:top w:val="none" w:sz="0" w:space="0" w:color="auto"/>
        <w:left w:val="none" w:sz="0" w:space="0" w:color="auto"/>
        <w:bottom w:val="none" w:sz="0" w:space="0" w:color="auto"/>
        <w:right w:val="none" w:sz="0" w:space="0" w:color="auto"/>
      </w:divBdr>
    </w:div>
    <w:div w:id="697506636">
      <w:bodyDiv w:val="1"/>
      <w:marLeft w:val="0"/>
      <w:marRight w:val="0"/>
      <w:marTop w:val="0"/>
      <w:marBottom w:val="0"/>
      <w:divBdr>
        <w:top w:val="none" w:sz="0" w:space="0" w:color="auto"/>
        <w:left w:val="none" w:sz="0" w:space="0" w:color="auto"/>
        <w:bottom w:val="none" w:sz="0" w:space="0" w:color="auto"/>
        <w:right w:val="none" w:sz="0" w:space="0" w:color="auto"/>
      </w:divBdr>
    </w:div>
    <w:div w:id="767896019">
      <w:bodyDiv w:val="1"/>
      <w:marLeft w:val="0"/>
      <w:marRight w:val="0"/>
      <w:marTop w:val="0"/>
      <w:marBottom w:val="0"/>
      <w:divBdr>
        <w:top w:val="none" w:sz="0" w:space="0" w:color="auto"/>
        <w:left w:val="none" w:sz="0" w:space="0" w:color="auto"/>
        <w:bottom w:val="none" w:sz="0" w:space="0" w:color="auto"/>
        <w:right w:val="none" w:sz="0" w:space="0" w:color="auto"/>
      </w:divBdr>
    </w:div>
    <w:div w:id="776557089">
      <w:bodyDiv w:val="1"/>
      <w:marLeft w:val="0"/>
      <w:marRight w:val="0"/>
      <w:marTop w:val="0"/>
      <w:marBottom w:val="0"/>
      <w:divBdr>
        <w:top w:val="none" w:sz="0" w:space="0" w:color="auto"/>
        <w:left w:val="none" w:sz="0" w:space="0" w:color="auto"/>
        <w:bottom w:val="none" w:sz="0" w:space="0" w:color="auto"/>
        <w:right w:val="none" w:sz="0" w:space="0" w:color="auto"/>
      </w:divBdr>
    </w:div>
    <w:div w:id="793058609">
      <w:bodyDiv w:val="1"/>
      <w:marLeft w:val="0"/>
      <w:marRight w:val="0"/>
      <w:marTop w:val="0"/>
      <w:marBottom w:val="0"/>
      <w:divBdr>
        <w:top w:val="none" w:sz="0" w:space="0" w:color="auto"/>
        <w:left w:val="none" w:sz="0" w:space="0" w:color="auto"/>
        <w:bottom w:val="none" w:sz="0" w:space="0" w:color="auto"/>
        <w:right w:val="none" w:sz="0" w:space="0" w:color="auto"/>
      </w:divBdr>
    </w:div>
    <w:div w:id="848133984">
      <w:bodyDiv w:val="1"/>
      <w:marLeft w:val="0"/>
      <w:marRight w:val="0"/>
      <w:marTop w:val="0"/>
      <w:marBottom w:val="0"/>
      <w:divBdr>
        <w:top w:val="none" w:sz="0" w:space="0" w:color="auto"/>
        <w:left w:val="none" w:sz="0" w:space="0" w:color="auto"/>
        <w:bottom w:val="none" w:sz="0" w:space="0" w:color="auto"/>
        <w:right w:val="none" w:sz="0" w:space="0" w:color="auto"/>
      </w:divBdr>
    </w:div>
    <w:div w:id="851259796">
      <w:bodyDiv w:val="1"/>
      <w:marLeft w:val="0"/>
      <w:marRight w:val="0"/>
      <w:marTop w:val="0"/>
      <w:marBottom w:val="0"/>
      <w:divBdr>
        <w:top w:val="none" w:sz="0" w:space="0" w:color="auto"/>
        <w:left w:val="none" w:sz="0" w:space="0" w:color="auto"/>
        <w:bottom w:val="none" w:sz="0" w:space="0" w:color="auto"/>
        <w:right w:val="none" w:sz="0" w:space="0" w:color="auto"/>
      </w:divBdr>
    </w:div>
    <w:div w:id="868491983">
      <w:bodyDiv w:val="1"/>
      <w:marLeft w:val="0"/>
      <w:marRight w:val="0"/>
      <w:marTop w:val="0"/>
      <w:marBottom w:val="0"/>
      <w:divBdr>
        <w:top w:val="none" w:sz="0" w:space="0" w:color="auto"/>
        <w:left w:val="none" w:sz="0" w:space="0" w:color="auto"/>
        <w:bottom w:val="none" w:sz="0" w:space="0" w:color="auto"/>
        <w:right w:val="none" w:sz="0" w:space="0" w:color="auto"/>
      </w:divBdr>
    </w:div>
    <w:div w:id="874275513">
      <w:bodyDiv w:val="1"/>
      <w:marLeft w:val="0"/>
      <w:marRight w:val="0"/>
      <w:marTop w:val="0"/>
      <w:marBottom w:val="0"/>
      <w:divBdr>
        <w:top w:val="none" w:sz="0" w:space="0" w:color="auto"/>
        <w:left w:val="none" w:sz="0" w:space="0" w:color="auto"/>
        <w:bottom w:val="none" w:sz="0" w:space="0" w:color="auto"/>
        <w:right w:val="none" w:sz="0" w:space="0" w:color="auto"/>
      </w:divBdr>
    </w:div>
    <w:div w:id="891618127">
      <w:bodyDiv w:val="1"/>
      <w:marLeft w:val="0"/>
      <w:marRight w:val="0"/>
      <w:marTop w:val="0"/>
      <w:marBottom w:val="0"/>
      <w:divBdr>
        <w:top w:val="none" w:sz="0" w:space="0" w:color="auto"/>
        <w:left w:val="none" w:sz="0" w:space="0" w:color="auto"/>
        <w:bottom w:val="none" w:sz="0" w:space="0" w:color="auto"/>
        <w:right w:val="none" w:sz="0" w:space="0" w:color="auto"/>
      </w:divBdr>
    </w:div>
    <w:div w:id="944464155">
      <w:bodyDiv w:val="1"/>
      <w:marLeft w:val="0"/>
      <w:marRight w:val="0"/>
      <w:marTop w:val="0"/>
      <w:marBottom w:val="0"/>
      <w:divBdr>
        <w:top w:val="none" w:sz="0" w:space="0" w:color="auto"/>
        <w:left w:val="none" w:sz="0" w:space="0" w:color="auto"/>
        <w:bottom w:val="none" w:sz="0" w:space="0" w:color="auto"/>
        <w:right w:val="none" w:sz="0" w:space="0" w:color="auto"/>
      </w:divBdr>
    </w:div>
    <w:div w:id="966743826">
      <w:bodyDiv w:val="1"/>
      <w:marLeft w:val="0"/>
      <w:marRight w:val="0"/>
      <w:marTop w:val="0"/>
      <w:marBottom w:val="0"/>
      <w:divBdr>
        <w:top w:val="none" w:sz="0" w:space="0" w:color="auto"/>
        <w:left w:val="none" w:sz="0" w:space="0" w:color="auto"/>
        <w:bottom w:val="none" w:sz="0" w:space="0" w:color="auto"/>
        <w:right w:val="none" w:sz="0" w:space="0" w:color="auto"/>
      </w:divBdr>
    </w:div>
    <w:div w:id="988557401">
      <w:bodyDiv w:val="1"/>
      <w:marLeft w:val="0"/>
      <w:marRight w:val="0"/>
      <w:marTop w:val="0"/>
      <w:marBottom w:val="0"/>
      <w:divBdr>
        <w:top w:val="none" w:sz="0" w:space="0" w:color="auto"/>
        <w:left w:val="none" w:sz="0" w:space="0" w:color="auto"/>
        <w:bottom w:val="none" w:sz="0" w:space="0" w:color="auto"/>
        <w:right w:val="none" w:sz="0" w:space="0" w:color="auto"/>
      </w:divBdr>
    </w:div>
    <w:div w:id="1032220206">
      <w:bodyDiv w:val="1"/>
      <w:marLeft w:val="0"/>
      <w:marRight w:val="0"/>
      <w:marTop w:val="0"/>
      <w:marBottom w:val="0"/>
      <w:divBdr>
        <w:top w:val="none" w:sz="0" w:space="0" w:color="auto"/>
        <w:left w:val="none" w:sz="0" w:space="0" w:color="auto"/>
        <w:bottom w:val="none" w:sz="0" w:space="0" w:color="auto"/>
        <w:right w:val="none" w:sz="0" w:space="0" w:color="auto"/>
      </w:divBdr>
    </w:div>
    <w:div w:id="1064989886">
      <w:bodyDiv w:val="1"/>
      <w:marLeft w:val="0"/>
      <w:marRight w:val="0"/>
      <w:marTop w:val="0"/>
      <w:marBottom w:val="0"/>
      <w:divBdr>
        <w:top w:val="none" w:sz="0" w:space="0" w:color="auto"/>
        <w:left w:val="none" w:sz="0" w:space="0" w:color="auto"/>
        <w:bottom w:val="none" w:sz="0" w:space="0" w:color="auto"/>
        <w:right w:val="none" w:sz="0" w:space="0" w:color="auto"/>
      </w:divBdr>
    </w:div>
    <w:div w:id="1103112540">
      <w:bodyDiv w:val="1"/>
      <w:marLeft w:val="0"/>
      <w:marRight w:val="0"/>
      <w:marTop w:val="0"/>
      <w:marBottom w:val="0"/>
      <w:divBdr>
        <w:top w:val="none" w:sz="0" w:space="0" w:color="auto"/>
        <w:left w:val="none" w:sz="0" w:space="0" w:color="auto"/>
        <w:bottom w:val="none" w:sz="0" w:space="0" w:color="auto"/>
        <w:right w:val="none" w:sz="0" w:space="0" w:color="auto"/>
      </w:divBdr>
    </w:div>
    <w:div w:id="1128742297">
      <w:bodyDiv w:val="1"/>
      <w:marLeft w:val="0"/>
      <w:marRight w:val="0"/>
      <w:marTop w:val="0"/>
      <w:marBottom w:val="0"/>
      <w:divBdr>
        <w:top w:val="none" w:sz="0" w:space="0" w:color="auto"/>
        <w:left w:val="none" w:sz="0" w:space="0" w:color="auto"/>
        <w:bottom w:val="none" w:sz="0" w:space="0" w:color="auto"/>
        <w:right w:val="none" w:sz="0" w:space="0" w:color="auto"/>
      </w:divBdr>
    </w:div>
    <w:div w:id="1134837366">
      <w:bodyDiv w:val="1"/>
      <w:marLeft w:val="0"/>
      <w:marRight w:val="0"/>
      <w:marTop w:val="0"/>
      <w:marBottom w:val="0"/>
      <w:divBdr>
        <w:top w:val="none" w:sz="0" w:space="0" w:color="auto"/>
        <w:left w:val="none" w:sz="0" w:space="0" w:color="auto"/>
        <w:bottom w:val="none" w:sz="0" w:space="0" w:color="auto"/>
        <w:right w:val="none" w:sz="0" w:space="0" w:color="auto"/>
      </w:divBdr>
    </w:div>
    <w:div w:id="1155561725">
      <w:bodyDiv w:val="1"/>
      <w:marLeft w:val="0"/>
      <w:marRight w:val="0"/>
      <w:marTop w:val="0"/>
      <w:marBottom w:val="0"/>
      <w:divBdr>
        <w:top w:val="none" w:sz="0" w:space="0" w:color="auto"/>
        <w:left w:val="none" w:sz="0" w:space="0" w:color="auto"/>
        <w:bottom w:val="none" w:sz="0" w:space="0" w:color="auto"/>
        <w:right w:val="none" w:sz="0" w:space="0" w:color="auto"/>
      </w:divBdr>
    </w:div>
    <w:div w:id="1173451962">
      <w:bodyDiv w:val="1"/>
      <w:marLeft w:val="0"/>
      <w:marRight w:val="0"/>
      <w:marTop w:val="0"/>
      <w:marBottom w:val="0"/>
      <w:divBdr>
        <w:top w:val="none" w:sz="0" w:space="0" w:color="auto"/>
        <w:left w:val="none" w:sz="0" w:space="0" w:color="auto"/>
        <w:bottom w:val="none" w:sz="0" w:space="0" w:color="auto"/>
        <w:right w:val="none" w:sz="0" w:space="0" w:color="auto"/>
      </w:divBdr>
    </w:div>
    <w:div w:id="1188720543">
      <w:bodyDiv w:val="1"/>
      <w:marLeft w:val="0"/>
      <w:marRight w:val="0"/>
      <w:marTop w:val="0"/>
      <w:marBottom w:val="0"/>
      <w:divBdr>
        <w:top w:val="none" w:sz="0" w:space="0" w:color="auto"/>
        <w:left w:val="none" w:sz="0" w:space="0" w:color="auto"/>
        <w:bottom w:val="none" w:sz="0" w:space="0" w:color="auto"/>
        <w:right w:val="none" w:sz="0" w:space="0" w:color="auto"/>
      </w:divBdr>
    </w:div>
    <w:div w:id="1191838495">
      <w:bodyDiv w:val="1"/>
      <w:marLeft w:val="0"/>
      <w:marRight w:val="0"/>
      <w:marTop w:val="0"/>
      <w:marBottom w:val="0"/>
      <w:divBdr>
        <w:top w:val="none" w:sz="0" w:space="0" w:color="auto"/>
        <w:left w:val="none" w:sz="0" w:space="0" w:color="auto"/>
        <w:bottom w:val="none" w:sz="0" w:space="0" w:color="auto"/>
        <w:right w:val="none" w:sz="0" w:space="0" w:color="auto"/>
      </w:divBdr>
    </w:div>
    <w:div w:id="1218249803">
      <w:bodyDiv w:val="1"/>
      <w:marLeft w:val="0"/>
      <w:marRight w:val="0"/>
      <w:marTop w:val="0"/>
      <w:marBottom w:val="0"/>
      <w:divBdr>
        <w:top w:val="none" w:sz="0" w:space="0" w:color="auto"/>
        <w:left w:val="none" w:sz="0" w:space="0" w:color="auto"/>
        <w:bottom w:val="none" w:sz="0" w:space="0" w:color="auto"/>
        <w:right w:val="none" w:sz="0" w:space="0" w:color="auto"/>
      </w:divBdr>
    </w:div>
    <w:div w:id="1240359375">
      <w:bodyDiv w:val="1"/>
      <w:marLeft w:val="0"/>
      <w:marRight w:val="0"/>
      <w:marTop w:val="0"/>
      <w:marBottom w:val="0"/>
      <w:divBdr>
        <w:top w:val="none" w:sz="0" w:space="0" w:color="auto"/>
        <w:left w:val="none" w:sz="0" w:space="0" w:color="auto"/>
        <w:bottom w:val="none" w:sz="0" w:space="0" w:color="auto"/>
        <w:right w:val="none" w:sz="0" w:space="0" w:color="auto"/>
      </w:divBdr>
    </w:div>
    <w:div w:id="1256016535">
      <w:bodyDiv w:val="1"/>
      <w:marLeft w:val="0"/>
      <w:marRight w:val="0"/>
      <w:marTop w:val="0"/>
      <w:marBottom w:val="0"/>
      <w:divBdr>
        <w:top w:val="none" w:sz="0" w:space="0" w:color="auto"/>
        <w:left w:val="none" w:sz="0" w:space="0" w:color="auto"/>
        <w:bottom w:val="none" w:sz="0" w:space="0" w:color="auto"/>
        <w:right w:val="none" w:sz="0" w:space="0" w:color="auto"/>
      </w:divBdr>
    </w:div>
    <w:div w:id="1285576203">
      <w:bodyDiv w:val="1"/>
      <w:marLeft w:val="0"/>
      <w:marRight w:val="0"/>
      <w:marTop w:val="0"/>
      <w:marBottom w:val="0"/>
      <w:divBdr>
        <w:top w:val="none" w:sz="0" w:space="0" w:color="auto"/>
        <w:left w:val="none" w:sz="0" w:space="0" w:color="auto"/>
        <w:bottom w:val="none" w:sz="0" w:space="0" w:color="auto"/>
        <w:right w:val="none" w:sz="0" w:space="0" w:color="auto"/>
      </w:divBdr>
    </w:div>
    <w:div w:id="1318878190">
      <w:bodyDiv w:val="1"/>
      <w:marLeft w:val="0"/>
      <w:marRight w:val="0"/>
      <w:marTop w:val="0"/>
      <w:marBottom w:val="0"/>
      <w:divBdr>
        <w:top w:val="none" w:sz="0" w:space="0" w:color="auto"/>
        <w:left w:val="none" w:sz="0" w:space="0" w:color="auto"/>
        <w:bottom w:val="none" w:sz="0" w:space="0" w:color="auto"/>
        <w:right w:val="none" w:sz="0" w:space="0" w:color="auto"/>
      </w:divBdr>
    </w:div>
    <w:div w:id="1432313774">
      <w:bodyDiv w:val="1"/>
      <w:marLeft w:val="0"/>
      <w:marRight w:val="0"/>
      <w:marTop w:val="0"/>
      <w:marBottom w:val="0"/>
      <w:divBdr>
        <w:top w:val="none" w:sz="0" w:space="0" w:color="auto"/>
        <w:left w:val="none" w:sz="0" w:space="0" w:color="auto"/>
        <w:bottom w:val="none" w:sz="0" w:space="0" w:color="auto"/>
        <w:right w:val="none" w:sz="0" w:space="0" w:color="auto"/>
      </w:divBdr>
    </w:div>
    <w:div w:id="1453939411">
      <w:bodyDiv w:val="1"/>
      <w:marLeft w:val="0"/>
      <w:marRight w:val="0"/>
      <w:marTop w:val="0"/>
      <w:marBottom w:val="0"/>
      <w:divBdr>
        <w:top w:val="none" w:sz="0" w:space="0" w:color="auto"/>
        <w:left w:val="none" w:sz="0" w:space="0" w:color="auto"/>
        <w:bottom w:val="none" w:sz="0" w:space="0" w:color="auto"/>
        <w:right w:val="none" w:sz="0" w:space="0" w:color="auto"/>
      </w:divBdr>
    </w:div>
    <w:div w:id="1517649906">
      <w:bodyDiv w:val="1"/>
      <w:marLeft w:val="0"/>
      <w:marRight w:val="0"/>
      <w:marTop w:val="0"/>
      <w:marBottom w:val="0"/>
      <w:divBdr>
        <w:top w:val="none" w:sz="0" w:space="0" w:color="auto"/>
        <w:left w:val="none" w:sz="0" w:space="0" w:color="auto"/>
        <w:bottom w:val="none" w:sz="0" w:space="0" w:color="auto"/>
        <w:right w:val="none" w:sz="0" w:space="0" w:color="auto"/>
      </w:divBdr>
    </w:div>
    <w:div w:id="1533568790">
      <w:bodyDiv w:val="1"/>
      <w:marLeft w:val="0"/>
      <w:marRight w:val="0"/>
      <w:marTop w:val="0"/>
      <w:marBottom w:val="0"/>
      <w:divBdr>
        <w:top w:val="none" w:sz="0" w:space="0" w:color="auto"/>
        <w:left w:val="none" w:sz="0" w:space="0" w:color="auto"/>
        <w:bottom w:val="none" w:sz="0" w:space="0" w:color="auto"/>
        <w:right w:val="none" w:sz="0" w:space="0" w:color="auto"/>
      </w:divBdr>
    </w:div>
    <w:div w:id="1541547919">
      <w:bodyDiv w:val="1"/>
      <w:marLeft w:val="0"/>
      <w:marRight w:val="0"/>
      <w:marTop w:val="0"/>
      <w:marBottom w:val="0"/>
      <w:divBdr>
        <w:top w:val="none" w:sz="0" w:space="0" w:color="auto"/>
        <w:left w:val="none" w:sz="0" w:space="0" w:color="auto"/>
        <w:bottom w:val="none" w:sz="0" w:space="0" w:color="auto"/>
        <w:right w:val="none" w:sz="0" w:space="0" w:color="auto"/>
      </w:divBdr>
    </w:div>
    <w:div w:id="1591507256">
      <w:bodyDiv w:val="1"/>
      <w:marLeft w:val="0"/>
      <w:marRight w:val="0"/>
      <w:marTop w:val="0"/>
      <w:marBottom w:val="0"/>
      <w:divBdr>
        <w:top w:val="none" w:sz="0" w:space="0" w:color="auto"/>
        <w:left w:val="none" w:sz="0" w:space="0" w:color="auto"/>
        <w:bottom w:val="none" w:sz="0" w:space="0" w:color="auto"/>
        <w:right w:val="none" w:sz="0" w:space="0" w:color="auto"/>
      </w:divBdr>
    </w:div>
    <w:div w:id="1602373125">
      <w:bodyDiv w:val="1"/>
      <w:marLeft w:val="0"/>
      <w:marRight w:val="0"/>
      <w:marTop w:val="0"/>
      <w:marBottom w:val="0"/>
      <w:divBdr>
        <w:top w:val="none" w:sz="0" w:space="0" w:color="auto"/>
        <w:left w:val="none" w:sz="0" w:space="0" w:color="auto"/>
        <w:bottom w:val="none" w:sz="0" w:space="0" w:color="auto"/>
        <w:right w:val="none" w:sz="0" w:space="0" w:color="auto"/>
      </w:divBdr>
    </w:div>
    <w:div w:id="1638098764">
      <w:bodyDiv w:val="1"/>
      <w:marLeft w:val="0"/>
      <w:marRight w:val="0"/>
      <w:marTop w:val="0"/>
      <w:marBottom w:val="0"/>
      <w:divBdr>
        <w:top w:val="none" w:sz="0" w:space="0" w:color="auto"/>
        <w:left w:val="none" w:sz="0" w:space="0" w:color="auto"/>
        <w:bottom w:val="none" w:sz="0" w:space="0" w:color="auto"/>
        <w:right w:val="none" w:sz="0" w:space="0" w:color="auto"/>
      </w:divBdr>
    </w:div>
    <w:div w:id="1675641886">
      <w:bodyDiv w:val="1"/>
      <w:marLeft w:val="0"/>
      <w:marRight w:val="0"/>
      <w:marTop w:val="0"/>
      <w:marBottom w:val="0"/>
      <w:divBdr>
        <w:top w:val="none" w:sz="0" w:space="0" w:color="auto"/>
        <w:left w:val="none" w:sz="0" w:space="0" w:color="auto"/>
        <w:bottom w:val="none" w:sz="0" w:space="0" w:color="auto"/>
        <w:right w:val="none" w:sz="0" w:space="0" w:color="auto"/>
      </w:divBdr>
    </w:div>
    <w:div w:id="1705058876">
      <w:bodyDiv w:val="1"/>
      <w:marLeft w:val="0"/>
      <w:marRight w:val="0"/>
      <w:marTop w:val="0"/>
      <w:marBottom w:val="0"/>
      <w:divBdr>
        <w:top w:val="none" w:sz="0" w:space="0" w:color="auto"/>
        <w:left w:val="none" w:sz="0" w:space="0" w:color="auto"/>
        <w:bottom w:val="none" w:sz="0" w:space="0" w:color="auto"/>
        <w:right w:val="none" w:sz="0" w:space="0" w:color="auto"/>
      </w:divBdr>
    </w:div>
    <w:div w:id="1707412829">
      <w:bodyDiv w:val="1"/>
      <w:marLeft w:val="0"/>
      <w:marRight w:val="0"/>
      <w:marTop w:val="0"/>
      <w:marBottom w:val="0"/>
      <w:divBdr>
        <w:top w:val="none" w:sz="0" w:space="0" w:color="auto"/>
        <w:left w:val="none" w:sz="0" w:space="0" w:color="auto"/>
        <w:bottom w:val="none" w:sz="0" w:space="0" w:color="auto"/>
        <w:right w:val="none" w:sz="0" w:space="0" w:color="auto"/>
      </w:divBdr>
    </w:div>
    <w:div w:id="1712421288">
      <w:bodyDiv w:val="1"/>
      <w:marLeft w:val="0"/>
      <w:marRight w:val="0"/>
      <w:marTop w:val="0"/>
      <w:marBottom w:val="0"/>
      <w:divBdr>
        <w:top w:val="none" w:sz="0" w:space="0" w:color="auto"/>
        <w:left w:val="none" w:sz="0" w:space="0" w:color="auto"/>
        <w:bottom w:val="none" w:sz="0" w:space="0" w:color="auto"/>
        <w:right w:val="none" w:sz="0" w:space="0" w:color="auto"/>
      </w:divBdr>
    </w:div>
    <w:div w:id="1738941017">
      <w:bodyDiv w:val="1"/>
      <w:marLeft w:val="0"/>
      <w:marRight w:val="0"/>
      <w:marTop w:val="0"/>
      <w:marBottom w:val="0"/>
      <w:divBdr>
        <w:top w:val="none" w:sz="0" w:space="0" w:color="auto"/>
        <w:left w:val="none" w:sz="0" w:space="0" w:color="auto"/>
        <w:bottom w:val="none" w:sz="0" w:space="0" w:color="auto"/>
        <w:right w:val="none" w:sz="0" w:space="0" w:color="auto"/>
      </w:divBdr>
    </w:div>
    <w:div w:id="1753968098">
      <w:bodyDiv w:val="1"/>
      <w:marLeft w:val="0"/>
      <w:marRight w:val="0"/>
      <w:marTop w:val="0"/>
      <w:marBottom w:val="0"/>
      <w:divBdr>
        <w:top w:val="none" w:sz="0" w:space="0" w:color="auto"/>
        <w:left w:val="none" w:sz="0" w:space="0" w:color="auto"/>
        <w:bottom w:val="none" w:sz="0" w:space="0" w:color="auto"/>
        <w:right w:val="none" w:sz="0" w:space="0" w:color="auto"/>
      </w:divBdr>
    </w:div>
    <w:div w:id="1833332124">
      <w:bodyDiv w:val="1"/>
      <w:marLeft w:val="0"/>
      <w:marRight w:val="0"/>
      <w:marTop w:val="0"/>
      <w:marBottom w:val="0"/>
      <w:divBdr>
        <w:top w:val="none" w:sz="0" w:space="0" w:color="auto"/>
        <w:left w:val="none" w:sz="0" w:space="0" w:color="auto"/>
        <w:bottom w:val="none" w:sz="0" w:space="0" w:color="auto"/>
        <w:right w:val="none" w:sz="0" w:space="0" w:color="auto"/>
      </w:divBdr>
    </w:div>
    <w:div w:id="1842351412">
      <w:bodyDiv w:val="1"/>
      <w:marLeft w:val="0"/>
      <w:marRight w:val="0"/>
      <w:marTop w:val="0"/>
      <w:marBottom w:val="0"/>
      <w:divBdr>
        <w:top w:val="none" w:sz="0" w:space="0" w:color="auto"/>
        <w:left w:val="none" w:sz="0" w:space="0" w:color="auto"/>
        <w:bottom w:val="none" w:sz="0" w:space="0" w:color="auto"/>
        <w:right w:val="none" w:sz="0" w:space="0" w:color="auto"/>
      </w:divBdr>
    </w:div>
    <w:div w:id="1872065502">
      <w:bodyDiv w:val="1"/>
      <w:marLeft w:val="0"/>
      <w:marRight w:val="0"/>
      <w:marTop w:val="0"/>
      <w:marBottom w:val="0"/>
      <w:divBdr>
        <w:top w:val="none" w:sz="0" w:space="0" w:color="auto"/>
        <w:left w:val="none" w:sz="0" w:space="0" w:color="auto"/>
        <w:bottom w:val="none" w:sz="0" w:space="0" w:color="auto"/>
        <w:right w:val="none" w:sz="0" w:space="0" w:color="auto"/>
      </w:divBdr>
    </w:div>
    <w:div w:id="1908883519">
      <w:bodyDiv w:val="1"/>
      <w:marLeft w:val="0"/>
      <w:marRight w:val="0"/>
      <w:marTop w:val="0"/>
      <w:marBottom w:val="0"/>
      <w:divBdr>
        <w:top w:val="none" w:sz="0" w:space="0" w:color="auto"/>
        <w:left w:val="none" w:sz="0" w:space="0" w:color="auto"/>
        <w:bottom w:val="none" w:sz="0" w:space="0" w:color="auto"/>
        <w:right w:val="none" w:sz="0" w:space="0" w:color="auto"/>
      </w:divBdr>
    </w:div>
    <w:div w:id="1936285349">
      <w:bodyDiv w:val="1"/>
      <w:marLeft w:val="0"/>
      <w:marRight w:val="0"/>
      <w:marTop w:val="0"/>
      <w:marBottom w:val="0"/>
      <w:divBdr>
        <w:top w:val="none" w:sz="0" w:space="0" w:color="auto"/>
        <w:left w:val="none" w:sz="0" w:space="0" w:color="auto"/>
        <w:bottom w:val="none" w:sz="0" w:space="0" w:color="auto"/>
        <w:right w:val="none" w:sz="0" w:space="0" w:color="auto"/>
      </w:divBdr>
    </w:div>
    <w:div w:id="1949504920">
      <w:bodyDiv w:val="1"/>
      <w:marLeft w:val="0"/>
      <w:marRight w:val="0"/>
      <w:marTop w:val="0"/>
      <w:marBottom w:val="0"/>
      <w:divBdr>
        <w:top w:val="none" w:sz="0" w:space="0" w:color="auto"/>
        <w:left w:val="none" w:sz="0" w:space="0" w:color="auto"/>
        <w:bottom w:val="none" w:sz="0" w:space="0" w:color="auto"/>
        <w:right w:val="none" w:sz="0" w:space="0" w:color="auto"/>
      </w:divBdr>
    </w:div>
    <w:div w:id="1988046321">
      <w:bodyDiv w:val="1"/>
      <w:marLeft w:val="0"/>
      <w:marRight w:val="0"/>
      <w:marTop w:val="0"/>
      <w:marBottom w:val="0"/>
      <w:divBdr>
        <w:top w:val="none" w:sz="0" w:space="0" w:color="auto"/>
        <w:left w:val="none" w:sz="0" w:space="0" w:color="auto"/>
        <w:bottom w:val="none" w:sz="0" w:space="0" w:color="auto"/>
        <w:right w:val="none" w:sz="0" w:space="0" w:color="auto"/>
      </w:divBdr>
    </w:div>
    <w:div w:id="1989237863">
      <w:bodyDiv w:val="1"/>
      <w:marLeft w:val="0"/>
      <w:marRight w:val="0"/>
      <w:marTop w:val="0"/>
      <w:marBottom w:val="0"/>
      <w:divBdr>
        <w:top w:val="none" w:sz="0" w:space="0" w:color="auto"/>
        <w:left w:val="none" w:sz="0" w:space="0" w:color="auto"/>
        <w:bottom w:val="none" w:sz="0" w:space="0" w:color="auto"/>
        <w:right w:val="none" w:sz="0" w:space="0" w:color="auto"/>
      </w:divBdr>
    </w:div>
    <w:div w:id="212345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ecma.gov.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www.djangoproject.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esxacademy.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investopedia.co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Version="6">
  <b:Source>
    <b:Tag>htt</b:Tag>
    <b:SourceType>InternetSite</b:SourceType>
    <b:Guid>{238B1DDC-BAF2-4139-A5BE-23385611F339}</b:Guid>
    <b:Author>
      <b:Author>
        <b:NameList>
          <b:Person>
            <b:Last>https://ecma.gov.et/</b:Last>
          </b:Person>
        </b:NameList>
      </b:Author>
    </b:Author>
    <b:InternetSiteTitle>Ethiopian Capital Market Authority (ECMA). Ethiopian Capital Market Authority Directives and Regulatory Framework. </b:InternetSiteTitle>
    <b:URL>https://ecma.gov.et/</b:URL>
    <b:RefOrder>1</b:RefOrder>
  </b:Source>
  <b:Source xmlns:b="http://schemas.openxmlformats.org/officeDocument/2006/bibliography" xmlns="http://schemas.openxmlformats.org/officeDocument/2006/bibliography">
    <b:Tag>1</b:Tag>
    <b:RefOrder>5</b:RefOrder>
  </b:Source>
  <b:Source>
    <b:Tag>htt1</b:Tag>
    <b:SourceType>InternetSite</b:SourceType>
    <b:Guid>{CE2129C2-4378-4983-B7F1-6FB841E675E4}</b:Guid>
    <b:Author>
      <b:Author>
        <b:NameList>
          <b:Person>
            <b:Last>https://www.investopedia.com/</b:Last>
          </b:Person>
        </b:NameList>
      </b:Author>
    </b:Author>
    <b:InternetSiteTitle>Investopedia. Stock Market Simulator: A Learning Tool. Accessed from Investopedia.</b:InternetSiteTitle>
    <b:URL>https://www.investopedia.com/</b:URL>
    <b:RefOrder>2</b:RefOrder>
  </b:Source>
  <b:Source>
    <b:Tag>Amb04</b:Tag>
    <b:SourceType>BookSection</b:SourceType>
    <b:Guid>{76D1347D-0C12-40C2-AC26-77F74671E748}</b:Guid>
    <b:Author>
      <b:Author>
        <b:NameList>
          <b:Person>
            <b:Last>2004]</b:Last>
            <b:First>[Ambler</b:First>
          </b:Person>
        </b:NameList>
      </b:Author>
      <b:BookAuthor>
        <b:NameList>
          <b:Person>
            <b:Last>Amber)</b:Last>
            <b:First>(Scott</b:First>
            <b:Middle>W.</b:Middle>
          </b:Person>
        </b:NameList>
      </b:BookAuthor>
    </b:Author>
    <b:Title> the object primer second edition (Scott W. Amber)</b:Title>
    <b:BookTitle> the object primer second edition (Scott W. Amber)</b:BookTitle>
    <b:Year>2004</b:Year>
    <b:RefOrder>4</b:RefOrder>
  </b:Source>
  <b:Source>
    <b:Tag>ESX24</b:Tag>
    <b:SourceType>InternetSite</b:SourceType>
    <b:Guid>{10F6C114-3A69-489A-85B0-202B1F95AAE9}</b:Guid>
    <b:Year>2024</b:Year>
    <b:Author>
      <b:Author>
        <b:NameList>
          <b:Person>
            <b:Last>Academy</b:Last>
            <b:First>ESX</b:First>
          </b:Person>
        </b:NameList>
      </b:Author>
    </b:Author>
    <b:InternetSiteTitle>ESX Academy</b:InternetSiteTitle>
    <b:URL>https://esxacademy.com/</b:URL>
    <b:RefOrder>3</b:RefOrder>
  </b:Source>
  <b:Source>
    <b:Tag>htt2</b:Tag>
    <b:SourceType>InternetSite</b:SourceType>
    <b:Guid>{56EFEA8D-360A-4F27-BFA4-41661111153C}</b:Guid>
    <b:Author>
      <b:Author>
        <b:NameList>
          <b:Person>
            <b:Last>https://www.djangoproject.com/</b:Last>
          </b:Person>
        </b:NameList>
      </b:Author>
    </b:Author>
    <b:InternetSiteTitle> Django Software Foundation. Django Documentation: The Web Framework for Perfectionists with Deadlines.</b:InternetSiteTitle>
    <b:URL>https://www.djangoproject.com/</b:URL>
    <b:RefOrder>6</b:RefOrder>
  </b:Source>
</b:Sources>
</file>

<file path=customXml/itemProps1.xml><?xml version="1.0" encoding="utf-8"?>
<ds:datastoreItem xmlns:ds="http://schemas.openxmlformats.org/officeDocument/2006/customXml" ds:itemID="{F0FBA031-7AA5-4EAD-AD9A-DBD1E5D0C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13017</Words>
  <Characters>74202</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Biniyam  Kefelegn</dc:creator>
  <cp:lastModifiedBy>biniyam kefelegn</cp:lastModifiedBy>
  <cp:revision>2</cp:revision>
  <cp:lastPrinted>2024-12-25T13:48:00Z</cp:lastPrinted>
  <dcterms:created xsi:type="dcterms:W3CDTF">2025-01-16T17:13:00Z</dcterms:created>
  <dcterms:modified xsi:type="dcterms:W3CDTF">2025-01-16T17:13:00Z</dcterms:modified>
</cp:coreProperties>
</file>