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49B71" w14:textId="77777777" w:rsidR="006724B8" w:rsidRDefault="00E40A62" w:rsidP="00E40A62">
      <w:pPr>
        <w:jc w:val="center"/>
        <w:rPr>
          <w:b/>
          <w:sz w:val="32"/>
          <w:u w:val="single"/>
        </w:rPr>
      </w:pPr>
      <w:r w:rsidRPr="00E40A62">
        <w:rPr>
          <w:b/>
          <w:sz w:val="32"/>
          <w:u w:val="single"/>
        </w:rPr>
        <w:t>Django API</w:t>
      </w:r>
    </w:p>
    <w:p w14:paraId="226BF653" w14:textId="77777777"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14:paraId="22D59171" w14:textId="77777777"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3F9A9D6D" wp14:editId="29962602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DF" w14:textId="77777777"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14:paraId="10537838" w14:textId="77777777"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003CD22D" wp14:editId="3857CBB6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1B2EC3E9" wp14:editId="6C1E8BBF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A687" w14:textId="77777777"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r w:rsidRPr="007A653B">
        <w:rPr>
          <w:b/>
          <w:sz w:val="32"/>
        </w:rPr>
        <w:t>Docker</w:t>
      </w:r>
      <w:r w:rsidRPr="007A653B">
        <w:rPr>
          <w:sz w:val="32"/>
        </w:rPr>
        <w:t xml:space="preserve"> a containerization software which allow us to run different application services </w:t>
      </w:r>
    </w:p>
    <w:p w14:paraId="0AFC6D00" w14:textId="77777777"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r>
        <w:rPr>
          <w:sz w:val="32"/>
        </w:rPr>
        <w:t>api</w:t>
      </w:r>
      <w:proofErr w:type="spellEnd"/>
    </w:p>
    <w:p w14:paraId="10EE5878" w14:textId="77777777"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14:paraId="22C4A14D" w14:textId="77777777"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6AE410E0" wp14:editId="4A685032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92B" w14:textId="77777777"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ED95A85" wp14:editId="1372575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48C7E57" wp14:editId="3CD7A71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A6D" w14:textId="77777777"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38333019" wp14:editId="1EC8EEC6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F57" w14:textId="77777777" w:rsidR="00284A80" w:rsidRDefault="00284A80" w:rsidP="00E40A62">
      <w:pPr>
        <w:rPr>
          <w:b/>
          <w:sz w:val="32"/>
          <w:u w:val="single"/>
        </w:rPr>
      </w:pPr>
    </w:p>
    <w:p w14:paraId="3EF82AFB" w14:textId="77777777"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1D7CE48B" wp14:editId="5B586E54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6A8D7171" wp14:editId="4F45EF97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8DF" w14:textId="77777777"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49055124" wp14:editId="6C06B162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57CFFE9A" wp14:editId="6167397A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D1B" w14:textId="77777777"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5014EDDD" wp14:editId="4DF60A61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72F915EF" wp14:editId="58CB64D7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6CCE" w14:textId="77777777"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0DE85F0E" wp14:editId="2693527C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7CD033F0" wp14:editId="5A6576AC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49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1</w:t>
      </w:r>
      <w:r w:rsidRPr="007669F9">
        <w:rPr>
          <w:b/>
          <w:noProof/>
          <w:sz w:val="24"/>
          <w:vertAlign w:val="superscript"/>
        </w:rPr>
        <w:t>st</w:t>
      </w:r>
      <w:r>
        <w:rPr>
          <w:b/>
          <w:noProof/>
          <w:sz w:val="24"/>
        </w:rPr>
        <w:t xml:space="preserve"> we will create docker access token in your docker account and take token for later use in github secret and</w:t>
      </w:r>
    </w:p>
    <w:p w14:paraId="377466A1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2</w:t>
      </w:r>
      <w:r w:rsidRPr="007669F9">
        <w:rPr>
          <w:b/>
          <w:noProof/>
          <w:sz w:val="24"/>
          <w:vertAlign w:val="superscript"/>
        </w:rPr>
        <w:t>nd</w:t>
      </w:r>
      <w:r>
        <w:rPr>
          <w:b/>
          <w:noProof/>
          <w:sz w:val="24"/>
        </w:rPr>
        <w:t xml:space="preserve"> goto github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settings and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secret and create two things </w:t>
      </w:r>
    </w:p>
    <w:p w14:paraId="0791F12E" w14:textId="77777777" w:rsidR="000C7AAD" w:rsidRDefault="000C7AAD" w:rsidP="000C7AAD">
      <w:pPr>
        <w:rPr>
          <w:b/>
          <w:noProof/>
          <w:sz w:val="24"/>
        </w:rPr>
      </w:pPr>
      <w:r w:rsidRPr="007669F9">
        <w:rPr>
          <w:b/>
          <w:noProof/>
          <w:sz w:val="24"/>
        </w:rPr>
        <w:drawing>
          <wp:inline distT="0" distB="0" distL="0" distR="0" wp14:anchorId="437228B9" wp14:editId="0D910F10">
            <wp:extent cx="59436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827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In docker user section give your docker-user name and for token section give the token you get from docker account generated.</w:t>
      </w:r>
    </w:p>
    <w:p w14:paraId="57514A9C" w14:textId="77777777" w:rsidR="000C7AAD" w:rsidRPr="00CC45C3" w:rsidRDefault="000C7AAD" w:rsidP="000C7AAD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This two things is used in github action later in this course </w:t>
      </w:r>
    </w:p>
    <w:p w14:paraId="64A83696" w14:textId="77777777" w:rsidR="000C7AAD" w:rsidRDefault="000C7AAD" w:rsidP="000C7AAD">
      <w:pPr>
        <w:rPr>
          <w:b/>
          <w:noProof/>
          <w:sz w:val="24"/>
        </w:rPr>
      </w:pPr>
    </w:p>
    <w:p w14:paraId="2442F242" w14:textId="77777777" w:rsidR="000C7AAD" w:rsidRDefault="000C7AAD" w:rsidP="000C7AAD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375498A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A02BF18" w14:textId="77777777" w:rsidR="000C7AAD" w:rsidRDefault="000C7AAD" w:rsidP="00E40A62">
      <w:pPr>
        <w:rPr>
          <w:b/>
          <w:noProof/>
          <w:sz w:val="24"/>
        </w:rPr>
      </w:pPr>
    </w:p>
    <w:p w14:paraId="27FFE863" w14:textId="4E284598"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1F82F7BB" w14:textId="77777777"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E668BA2" w14:textId="77777777"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1868153" wp14:editId="201C02A7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9BA" w14:textId="77777777"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Configuring Docker</w:t>
      </w:r>
    </w:p>
    <w:p w14:paraId="28D2B26C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6D9E8EAB" wp14:editId="76D41ED5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882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42AFB868" wp14:editId="6A423E54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3D0" w14:textId="77777777"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14:paraId="13E5DB36" w14:textId="77777777"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>Docker composer consist of one or more services on it</w:t>
      </w:r>
    </w:p>
    <w:p w14:paraId="74176661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&gt;docker-compose build</w:t>
      </w:r>
    </w:p>
    <w:p w14:paraId="40BF872E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 xml:space="preserve">&gt;docker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14:paraId="0EB1D7F1" w14:textId="77777777"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A5E0079" wp14:editId="5344E145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F10" w14:textId="77777777"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14830091" wp14:editId="00B96EC1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096" w14:textId="77777777"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4DA9ECE" wp14:editId="320B239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49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>to run linting –</w:t>
      </w:r>
    </w:p>
    <w:p w14:paraId="50531CA8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docker-compose run --rm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14:paraId="1F7F4694" w14:textId="77777777"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in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r w:rsidRPr="009F2299">
        <w:rPr>
          <w:b/>
          <w:color w:val="FF0000"/>
          <w:sz w:val="32"/>
        </w:rPr>
        <w:t xml:space="preserve">docker-compose run --rm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</w:t>
      </w:r>
      <w:proofErr w:type="gramStart"/>
      <w:r w:rsidRPr="009F2299">
        <w:rPr>
          <w:b/>
          <w:color w:val="FF0000"/>
          <w:sz w:val="32"/>
        </w:rPr>
        <w:t>app .</w:t>
      </w:r>
      <w:proofErr w:type="gramEnd"/>
      <w:r w:rsidRPr="009F2299">
        <w:rPr>
          <w:b/>
          <w:color w:val="FF0000"/>
          <w:sz w:val="32"/>
        </w:rPr>
        <w:t>"</w:t>
      </w:r>
    </w:p>
    <w:p w14:paraId="70C364AB" w14:textId="77777777"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14:paraId="12F9EA36" w14:textId="77777777"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lastRenderedPageBreak/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14:paraId="189AD749" w14:textId="77777777"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436C83">
        <w:rPr>
          <w:b/>
          <w:color w:val="FF0000"/>
          <w:sz w:val="36"/>
        </w:rPr>
        <w:t xml:space="preserve">docker-compose up </w:t>
      </w:r>
      <w:r>
        <w:rPr>
          <w:b/>
          <w:sz w:val="36"/>
        </w:rPr>
        <w:t xml:space="preserve">– will start all docker services </w:t>
      </w:r>
    </w:p>
    <w:p w14:paraId="0741D1CE" w14:textId="77777777"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14:paraId="031A8DDA" w14:textId="77777777"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docker hub secret key </w:t>
      </w:r>
    </w:p>
    <w:p w14:paraId="2CC098A6" w14:textId="77777777"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docker file docker-compose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14:paraId="73ACD179" w14:textId="77777777"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>we are also create linting tool in app folder</w:t>
      </w:r>
    </w:p>
    <w:p w14:paraId="47ED1681" w14:textId="77777777"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14:paraId="6D851CF7" w14:textId="77777777"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r w:rsidRPr="00436C83">
        <w:rPr>
          <w:b/>
          <w:color w:val="FF0000"/>
          <w:sz w:val="36"/>
        </w:rPr>
        <w:t>docker-compose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14:paraId="26B52239" w14:textId="77777777" w:rsidR="00C576F4" w:rsidRDefault="00C576F4" w:rsidP="00C576F4">
      <w:pPr>
        <w:rPr>
          <w:b/>
          <w:sz w:val="36"/>
        </w:rPr>
      </w:pPr>
    </w:p>
    <w:p w14:paraId="0DEEAD2B" w14:textId="77777777"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14:paraId="1875F08A" w14:textId="77777777"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0626772" wp14:editId="0A2774B5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F3A3" wp14:editId="06F36A51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29" w14:textId="77777777"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425E72" wp14:editId="642E1E05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54B" w14:textId="77777777"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8428127" wp14:editId="0A619F1F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5E221598" wp14:editId="5CA33DEF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7D8BF23B" wp14:editId="7CD8BDA9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21F102E5" wp14:editId="3608C077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563" w14:textId="77777777"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14:paraId="09CC8A53" w14:textId="77777777"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14:paraId="06E34016" w14:textId="77777777"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docker-compose run --rm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14:paraId="571E4CBB" w14:textId="77777777"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14:paraId="40727960" w14:textId="77777777"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docker-compose run --rm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14:paraId="02A730BE" w14:textId="77777777"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305ACD5" w14:textId="77777777"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r w:rsidRPr="00702908">
        <w:rPr>
          <w:b/>
          <w:sz w:val="32"/>
          <w:u w:val="single"/>
        </w:rPr>
        <w:t xml:space="preserve">in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14:paraId="6BC44FFB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53D308A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14:paraId="777C0EBF" w14:textId="77777777"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08CC74B1" wp14:editId="26A56D83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5D0" w14:textId="77777777"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336711CF" wp14:editId="1422F62A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349" w14:textId="77777777"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1C4A5312" wp14:editId="6A619AA6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8EB" w14:textId="77777777"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14:paraId="1C7E63E3" w14:textId="77777777"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D76CC97" wp14:editId="1193811E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053" w14:textId="77777777"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2CD2194" wp14:editId="728E281E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737" w14:textId="77777777"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14:paraId="71BECBBA" w14:textId="4E078F31" w:rsidR="00A1219B" w:rsidRDefault="00BF579E" w:rsidP="00DA1D3D">
      <w:pPr>
        <w:pStyle w:val="ListParagraph"/>
        <w:ind w:left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2A602AE" wp14:editId="5D112949">
            <wp:extent cx="6572250" cy="291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910" w14:textId="1F91C9A8" w:rsidR="00B05E1D" w:rsidRPr="009F64EA" w:rsidRDefault="00B85BA8" w:rsidP="00B05E1D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</w:rPr>
        <w:t>We will run the test command using docker command</w:t>
      </w:r>
    </w:p>
    <w:p w14:paraId="36F20008" w14:textId="428AEEA5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docker-compose run –rm app </w:t>
      </w:r>
      <w:proofErr w:type="spellStart"/>
      <w:r w:rsidRPr="009F64EA">
        <w:rPr>
          <w:b/>
          <w:color w:val="FF0000"/>
          <w:sz w:val="32"/>
        </w:rPr>
        <w:t>sh</w:t>
      </w:r>
      <w:proofErr w:type="spellEnd"/>
      <w:r w:rsidRPr="009F64EA">
        <w:rPr>
          <w:b/>
          <w:color w:val="FF0000"/>
          <w:sz w:val="32"/>
        </w:rPr>
        <w:t xml:space="preserve"> -c “python manage.py test”</w:t>
      </w:r>
    </w:p>
    <w:p w14:paraId="66F20C2D" w14:textId="6ECA0B30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</w:p>
    <w:p w14:paraId="581C1F68" w14:textId="06211064" w:rsid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run </w:t>
      </w:r>
      <w:r w:rsidRPr="009F64EA">
        <w:rPr>
          <w:b/>
          <w:color w:val="FF0000"/>
          <w:sz w:val="32"/>
        </w:rPr>
        <w:sym w:font="Wingdings" w:char="F0E0"/>
      </w:r>
      <w:r w:rsidRPr="009F64EA">
        <w:rPr>
          <w:b/>
          <w:color w:val="FF0000"/>
          <w:sz w:val="32"/>
        </w:rPr>
        <w:t xml:space="preserve"> </w:t>
      </w:r>
      <w:r w:rsidRPr="009F64EA">
        <w:rPr>
          <w:b/>
          <w:sz w:val="32"/>
        </w:rPr>
        <w:t xml:space="preserve">indicate </w:t>
      </w:r>
      <w:r>
        <w:rPr>
          <w:b/>
          <w:sz w:val="32"/>
        </w:rPr>
        <w:t xml:space="preserve">that we want to run service –rm indicate that to remove the container after finish running </w:t>
      </w:r>
      <w:r w:rsidRPr="009F64EA">
        <w:rPr>
          <w:b/>
          <w:sz w:val="32"/>
        </w:rPr>
        <w:sym w:font="Wingdings" w:char="F0E0"/>
      </w:r>
      <w:r>
        <w:rPr>
          <w:b/>
          <w:sz w:val="32"/>
        </w:rPr>
        <w:t xml:space="preserve"> and calling </w:t>
      </w:r>
      <w:r w:rsidRPr="009F64EA">
        <w:rPr>
          <w:b/>
          <w:color w:val="FF0000"/>
          <w:sz w:val="32"/>
        </w:rPr>
        <w:t xml:space="preserve">app service </w:t>
      </w:r>
      <w:r w:rsidRPr="009F64EA">
        <w:rPr>
          <w:b/>
          <w:color w:val="FF0000"/>
          <w:sz w:val="32"/>
        </w:rPr>
        <w:sym w:font="Wingdings" w:char="F0E0"/>
      </w:r>
      <w:r>
        <w:rPr>
          <w:b/>
          <w:color w:val="FF0000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sh</w:t>
      </w:r>
      <w:proofErr w:type="spellEnd"/>
      <w:r>
        <w:rPr>
          <w:b/>
          <w:color w:val="FF0000"/>
          <w:sz w:val="32"/>
        </w:rPr>
        <w:t xml:space="preserve"> -c </w:t>
      </w:r>
      <w:r w:rsidRPr="003A21EB">
        <w:rPr>
          <w:b/>
          <w:sz w:val="32"/>
        </w:rPr>
        <w:t>is</w:t>
      </w:r>
      <w:r>
        <w:rPr>
          <w:b/>
          <w:color w:val="FF0000"/>
          <w:sz w:val="32"/>
        </w:rPr>
        <w:t xml:space="preserve"> </w:t>
      </w:r>
      <w:r w:rsidR="003A21EB" w:rsidRPr="003A21EB">
        <w:rPr>
          <w:b/>
          <w:sz w:val="32"/>
        </w:rPr>
        <w:t xml:space="preserve">a shell command </w:t>
      </w:r>
      <w:r w:rsidR="003A21EB">
        <w:rPr>
          <w:b/>
          <w:sz w:val="32"/>
        </w:rPr>
        <w:t xml:space="preserve">and run </w:t>
      </w:r>
      <w:r w:rsidR="003A21EB" w:rsidRPr="009F64EA">
        <w:rPr>
          <w:b/>
          <w:color w:val="FF0000"/>
          <w:sz w:val="32"/>
        </w:rPr>
        <w:t>python manage.py test</w:t>
      </w:r>
      <w:r w:rsidR="003A21EB">
        <w:rPr>
          <w:b/>
          <w:color w:val="FF0000"/>
          <w:sz w:val="32"/>
        </w:rPr>
        <w:t xml:space="preserve"> command </w:t>
      </w:r>
    </w:p>
    <w:p w14:paraId="3D7E8713" w14:textId="55A2EB7C" w:rsidR="004E0FB4" w:rsidRDefault="004E0FB4" w:rsidP="004E0FB4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4E0FB4">
        <w:rPr>
          <w:b/>
          <w:color w:val="FF0000"/>
          <w:sz w:val="32"/>
        </w:rPr>
        <w:t xml:space="preserve">docker-compose run --rm app </w:t>
      </w:r>
      <w:proofErr w:type="spellStart"/>
      <w:r w:rsidRPr="004E0FB4">
        <w:rPr>
          <w:b/>
          <w:color w:val="FF0000"/>
          <w:sz w:val="32"/>
        </w:rPr>
        <w:t>sh</w:t>
      </w:r>
      <w:proofErr w:type="spellEnd"/>
      <w:r w:rsidRPr="004E0FB4">
        <w:rPr>
          <w:b/>
          <w:color w:val="FF0000"/>
          <w:sz w:val="32"/>
        </w:rPr>
        <w:t xml:space="preserve"> -c "python manage.py test"</w:t>
      </w:r>
    </w:p>
    <w:p w14:paraId="6630E231" w14:textId="3656BCFD" w:rsidR="00195220" w:rsidRDefault="00195220" w:rsidP="006A185D">
      <w:pPr>
        <w:pStyle w:val="ListParagraph"/>
        <w:numPr>
          <w:ilvl w:val="0"/>
          <w:numId w:val="6"/>
        </w:numPr>
        <w:rPr>
          <w:b/>
          <w:color w:val="70AD47" w:themeColor="accent6"/>
          <w:sz w:val="32"/>
        </w:rPr>
      </w:pPr>
      <w:proofErr w:type="spellStart"/>
      <w:proofErr w:type="gramStart"/>
      <w:r w:rsidRPr="006A185D">
        <w:rPr>
          <w:b/>
          <w:color w:val="70AD47" w:themeColor="accent6"/>
          <w:sz w:val="32"/>
        </w:rPr>
        <w:lastRenderedPageBreak/>
        <w:t>assertEqual</w:t>
      </w:r>
      <w:proofErr w:type="spellEnd"/>
      <w:r w:rsidRPr="006A185D">
        <w:rPr>
          <w:b/>
          <w:color w:val="70AD47" w:themeColor="accent6"/>
          <w:sz w:val="32"/>
        </w:rPr>
        <w:t>(</w:t>
      </w:r>
      <w:proofErr w:type="gramEnd"/>
      <w:r w:rsidRPr="006A185D">
        <w:rPr>
          <w:b/>
          <w:color w:val="70AD47" w:themeColor="accent6"/>
          <w:sz w:val="32"/>
        </w:rPr>
        <w:t xml:space="preserve">) in Python is a </w:t>
      </w:r>
      <w:proofErr w:type="spellStart"/>
      <w:r w:rsidRPr="006A185D">
        <w:rPr>
          <w:b/>
          <w:color w:val="70AD47" w:themeColor="accent6"/>
          <w:sz w:val="32"/>
        </w:rPr>
        <w:t>unittest</w:t>
      </w:r>
      <w:proofErr w:type="spellEnd"/>
      <w:r w:rsidRPr="006A185D">
        <w:rPr>
          <w:b/>
          <w:color w:val="70AD47" w:themeColor="accent6"/>
          <w:sz w:val="32"/>
        </w:rPr>
        <w:t xml:space="preserve"> library function that is used in unit testing to check the equality of two values. </w:t>
      </w:r>
    </w:p>
    <w:p w14:paraId="4C523FE0" w14:textId="7F6C26EC" w:rsidR="00D00366" w:rsidRDefault="009C753F" w:rsidP="00D00366">
      <w:pPr>
        <w:pStyle w:val="ListParagraph"/>
        <w:ind w:left="1455"/>
      </w:pPr>
      <w:r w:rsidRPr="009C753F">
        <w:rPr>
          <w:b/>
          <w:noProof/>
          <w:color w:val="70AD47" w:themeColor="accent6"/>
          <w:sz w:val="32"/>
        </w:rPr>
        <w:drawing>
          <wp:inline distT="0" distB="0" distL="0" distR="0" wp14:anchorId="4D8287CF" wp14:editId="46F364E4">
            <wp:extent cx="246697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2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66" w:rsidRPr="00D00366">
        <w:t xml:space="preserve"> </w:t>
      </w:r>
      <w:r w:rsidR="0035487F" w:rsidRPr="0035487F">
        <w:rPr>
          <w:noProof/>
        </w:rPr>
        <w:drawing>
          <wp:inline distT="0" distB="0" distL="0" distR="0" wp14:anchorId="731E2C29" wp14:editId="6791079E">
            <wp:extent cx="3210373" cy="131463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7B5" w14:textId="01A2598E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Mocking is primarily used in unit testing. An object under test may have dependencies on other (complex) objects. To isolate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object you want to test you replace the other objects by mocks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real objects. This is useful if the real objects are impractical to incorporate into the unit test.</w:t>
      </w:r>
    </w:p>
    <w:p w14:paraId="276D623E" w14:textId="77777777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</w:p>
    <w:p w14:paraId="389CFD9E" w14:textId="2E3080A9" w:rsidR="009C753F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In short, mocking is creating objects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real objects.</w:t>
      </w:r>
    </w:p>
    <w:p w14:paraId="15C4A418" w14:textId="3396F336" w:rsidR="00720392" w:rsidRPr="00F4194F" w:rsidRDefault="00720392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505B20">
        <w:rPr>
          <w:b/>
          <w:color w:val="FF0000"/>
          <w:sz w:val="32"/>
        </w:rPr>
        <w:t>This is (mocking) is done for the purpose of unit testing</w:t>
      </w:r>
    </w:p>
    <w:p w14:paraId="40FD3FB9" w14:textId="0C3C920F" w:rsidR="00F4194F" w:rsidRDefault="00F4194F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F4194F">
        <w:rPr>
          <w:b/>
          <w:noProof/>
          <w:color w:val="FF0000"/>
          <w:sz w:val="32"/>
          <w:u w:val="single"/>
        </w:rPr>
        <w:drawing>
          <wp:inline distT="0" distB="0" distL="0" distR="0" wp14:anchorId="25B6EACC" wp14:editId="755A6674">
            <wp:extent cx="2819794" cy="170521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01C" w14:textId="4206FFA8" w:rsidR="007064D5" w:rsidRDefault="007064D5" w:rsidP="00720392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6"/>
          <w:u w:val="single"/>
        </w:rPr>
      </w:pPr>
      <w:r w:rsidRPr="00853B24">
        <w:rPr>
          <w:b/>
          <w:color w:val="C45911" w:themeColor="accent2" w:themeShade="BF"/>
          <w:sz w:val="36"/>
          <w:u w:val="single"/>
        </w:rPr>
        <w:t xml:space="preserve">Best Example for how to use Mocking in testing </w:t>
      </w:r>
    </w:p>
    <w:p w14:paraId="218A9AA9" w14:textId="2EE2F5E4" w:rsidR="004D5655" w:rsidRDefault="004D5655" w:rsidP="004D5655">
      <w:pPr>
        <w:pStyle w:val="ListParagraph"/>
        <w:ind w:left="735"/>
        <w:jc w:val="both"/>
        <w:rPr>
          <w:b/>
          <w:color w:val="C45911" w:themeColor="accent2" w:themeShade="BF"/>
          <w:sz w:val="36"/>
          <w:u w:val="single"/>
        </w:rPr>
      </w:pPr>
      <w:r w:rsidRPr="004D5655">
        <w:rPr>
          <w:b/>
          <w:noProof/>
          <w:color w:val="C45911" w:themeColor="accent2" w:themeShade="BF"/>
          <w:sz w:val="36"/>
          <w:u w:val="single"/>
        </w:rPr>
        <w:lastRenderedPageBreak/>
        <w:drawing>
          <wp:inline distT="0" distB="0" distL="0" distR="0" wp14:anchorId="43764887" wp14:editId="79F45EBA">
            <wp:extent cx="4952999" cy="1981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1" cy="19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18" w14:textId="405A6360" w:rsidR="004D5655" w:rsidRPr="008D40B2" w:rsidRDefault="004D5655" w:rsidP="004D5655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In the above example </w:t>
      </w:r>
      <w:r w:rsidR="00775B58" w:rsidRPr="008D40B2">
        <w:rPr>
          <w:b/>
          <w:color w:val="C45911" w:themeColor="accent2" w:themeShade="BF"/>
          <w:sz w:val="32"/>
        </w:rPr>
        <w:t xml:space="preserve">when try to test user registration functionality we have to mock </w:t>
      </w:r>
      <w:proofErr w:type="spellStart"/>
      <w:r w:rsidR="00775B58" w:rsidRPr="008D40B2">
        <w:rPr>
          <w:b/>
          <w:color w:val="C45911" w:themeColor="accent2" w:themeShade="BF"/>
          <w:sz w:val="32"/>
        </w:rPr>
        <w:t>send_welcome_email</w:t>
      </w:r>
      <w:proofErr w:type="spellEnd"/>
      <w:r w:rsidR="00775B58" w:rsidRPr="008D40B2">
        <w:rPr>
          <w:b/>
          <w:color w:val="C45911" w:themeColor="accent2" w:themeShade="BF"/>
          <w:sz w:val="32"/>
        </w:rPr>
        <w:t xml:space="preserve"> function and we know that the method is called correctly </w:t>
      </w:r>
    </w:p>
    <w:p w14:paraId="66A33CA1" w14:textId="57E88DBF" w:rsidR="008D40B2" w:rsidRDefault="008D40B2" w:rsidP="008D40B2">
      <w:pPr>
        <w:jc w:val="both"/>
        <w:rPr>
          <w:b/>
          <w:color w:val="C45911" w:themeColor="accent2" w:themeShade="BF"/>
          <w:sz w:val="32"/>
          <w:u w:val="single"/>
        </w:rPr>
      </w:pPr>
      <w:r w:rsidRPr="008D40B2">
        <w:rPr>
          <w:b/>
          <w:noProof/>
          <w:color w:val="C45911" w:themeColor="accent2" w:themeShade="BF"/>
          <w:sz w:val="32"/>
          <w:u w:val="single"/>
        </w:rPr>
        <w:drawing>
          <wp:inline distT="0" distB="0" distL="0" distR="0" wp14:anchorId="0F92C257" wp14:editId="0C3630F1">
            <wp:extent cx="3886742" cy="197195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FF6" w14:textId="25626D37" w:rsidR="008D40B2" w:rsidRDefault="008D40B2" w:rsidP="008D40B2">
      <w:pPr>
        <w:pStyle w:val="ListParagraph"/>
        <w:numPr>
          <w:ilvl w:val="0"/>
          <w:numId w:val="2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Let say we have a code that checks the </w:t>
      </w:r>
      <w:proofErr w:type="spellStart"/>
      <w:r w:rsidRPr="008D40B2">
        <w:rPr>
          <w:b/>
          <w:color w:val="C45911" w:themeColor="accent2" w:themeShade="BF"/>
          <w:sz w:val="32"/>
        </w:rPr>
        <w:t>db</w:t>
      </w:r>
      <w:proofErr w:type="spellEnd"/>
      <w:r w:rsidRPr="008D40B2">
        <w:rPr>
          <w:b/>
          <w:color w:val="C45911" w:themeColor="accent2" w:themeShade="BF"/>
          <w:sz w:val="32"/>
        </w:rPr>
        <w:t xml:space="preserve"> availability </w:t>
      </w:r>
      <w:r>
        <w:rPr>
          <w:b/>
          <w:color w:val="C45911" w:themeColor="accent2" w:themeShade="BF"/>
          <w:sz w:val="32"/>
        </w:rPr>
        <w:t xml:space="preserve">and it sleep and check again in certain period of time </w:t>
      </w:r>
    </w:p>
    <w:p w14:paraId="7056EFA9" w14:textId="7332E45E" w:rsidR="002E0AF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noProof/>
          <w:color w:val="2E74B5" w:themeColor="accent1" w:themeShade="BF"/>
          <w:sz w:val="32"/>
        </w:rPr>
        <w:drawing>
          <wp:inline distT="0" distB="0" distL="0" distR="0" wp14:anchorId="72725E5D" wp14:editId="0BC41478">
            <wp:extent cx="2619375" cy="971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5" cy="9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AFE" w:rsidRPr="002E0AFE">
        <w:rPr>
          <w:noProof/>
        </w:rPr>
        <w:t xml:space="preserve"> </w:t>
      </w:r>
      <w:r w:rsidR="002E0AFE" w:rsidRPr="002E0AFE">
        <w:rPr>
          <w:b/>
          <w:noProof/>
          <w:color w:val="2E74B5" w:themeColor="accent1" w:themeShade="BF"/>
          <w:sz w:val="32"/>
        </w:rPr>
        <w:drawing>
          <wp:inline distT="0" distB="0" distL="0" distR="0" wp14:anchorId="706EA80C" wp14:editId="7C0D7AC2">
            <wp:extent cx="177165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08F" w14:textId="485C423F" w:rsidR="009815C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color w:val="2E74B5" w:themeColor="accent1" w:themeShade="BF"/>
          <w:sz w:val="32"/>
        </w:rPr>
        <w:t xml:space="preserve">-&gt;using </w:t>
      </w:r>
      <w:proofErr w:type="spellStart"/>
      <w:proofErr w:type="gramStart"/>
      <w:r w:rsidRPr="002355CA">
        <w:rPr>
          <w:b/>
          <w:color w:val="2E74B5" w:themeColor="accent1" w:themeShade="BF"/>
          <w:sz w:val="32"/>
        </w:rPr>
        <w:t>unittest.mock</w:t>
      </w:r>
      <w:proofErr w:type="spellEnd"/>
      <w:proofErr w:type="gramEnd"/>
      <w:r w:rsidRPr="002355CA">
        <w:rPr>
          <w:b/>
          <w:color w:val="2E74B5" w:themeColor="accent1" w:themeShade="BF"/>
          <w:sz w:val="32"/>
        </w:rPr>
        <w:t xml:space="preserve"> library </w:t>
      </w:r>
    </w:p>
    <w:p w14:paraId="16664F72" w14:textId="04D34976" w:rsidR="00E002D1" w:rsidRDefault="00E002D1" w:rsidP="00E002D1">
      <w:pPr>
        <w:pStyle w:val="ListParagraph"/>
        <w:ind w:left="1095"/>
        <w:jc w:val="both"/>
        <w:rPr>
          <w:b/>
          <w:color w:val="2E74B5" w:themeColor="accent1" w:themeShade="BF"/>
          <w:sz w:val="32"/>
        </w:rPr>
      </w:pPr>
      <w:r w:rsidRPr="00E002D1">
        <w:rPr>
          <w:b/>
          <w:noProof/>
          <w:color w:val="2E74B5" w:themeColor="accent1" w:themeShade="BF"/>
          <w:sz w:val="32"/>
        </w:rPr>
        <w:drawing>
          <wp:inline distT="0" distB="0" distL="0" distR="0" wp14:anchorId="314A8C5E" wp14:editId="05225C26">
            <wp:extent cx="26670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9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0A3" w14:textId="657F67C9" w:rsidR="00E15E4D" w:rsidRDefault="00E15E4D" w:rsidP="00E002D1">
      <w:pPr>
        <w:pStyle w:val="ListParagraph"/>
        <w:ind w:left="1095"/>
        <w:jc w:val="both"/>
        <w:rPr>
          <w:b/>
          <w:color w:val="FF0000"/>
          <w:sz w:val="32"/>
          <w:u w:val="single"/>
        </w:rPr>
      </w:pPr>
      <w:r w:rsidRPr="00411AD0">
        <w:rPr>
          <w:b/>
          <w:color w:val="FF0000"/>
          <w:sz w:val="32"/>
          <w:u w:val="single"/>
        </w:rPr>
        <w:lastRenderedPageBreak/>
        <w:t xml:space="preserve">Testing Web </w:t>
      </w:r>
      <w:r w:rsidR="00411AD0" w:rsidRPr="00411AD0">
        <w:rPr>
          <w:b/>
          <w:color w:val="FF0000"/>
          <w:sz w:val="32"/>
          <w:u w:val="single"/>
        </w:rPr>
        <w:t xml:space="preserve">Request in Django </w:t>
      </w:r>
      <w:r w:rsidR="00C863DE">
        <w:rPr>
          <w:b/>
          <w:color w:val="FF0000"/>
          <w:sz w:val="32"/>
          <w:u w:val="single"/>
        </w:rPr>
        <w:t xml:space="preserve">sample code </w:t>
      </w:r>
    </w:p>
    <w:p w14:paraId="40292F34" w14:textId="676DE4EC" w:rsidR="00855A2D" w:rsidRDefault="00855A2D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 w:rsidRPr="00855A2D">
        <w:rPr>
          <w:b/>
          <w:noProof/>
          <w:color w:val="FF0000"/>
          <w:sz w:val="32"/>
          <w:u w:val="single"/>
        </w:rPr>
        <w:drawing>
          <wp:inline distT="0" distB="0" distL="0" distR="0" wp14:anchorId="6AA5355C" wp14:editId="52560058">
            <wp:extent cx="5000625" cy="2495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815" w14:textId="16364FB2" w:rsidR="0015551C" w:rsidRDefault="0015551C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Common problem </w:t>
      </w:r>
      <w:r w:rsidR="00946FE2">
        <w:rPr>
          <w:b/>
          <w:color w:val="FF0000"/>
          <w:sz w:val="32"/>
          <w:u w:val="single"/>
        </w:rPr>
        <w:t>happens</w:t>
      </w:r>
      <w:r>
        <w:rPr>
          <w:b/>
          <w:color w:val="FF0000"/>
          <w:sz w:val="32"/>
          <w:u w:val="single"/>
        </w:rPr>
        <w:t xml:space="preserve"> in testing</w:t>
      </w:r>
    </w:p>
    <w:p w14:paraId="3C9C2C77" w14:textId="147E89D1" w:rsidR="00CB65AC" w:rsidRPr="00951D81" w:rsidRDefault="00CB65AC" w:rsidP="00CB65A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51D81">
        <w:rPr>
          <w:b/>
          <w:sz w:val="32"/>
        </w:rPr>
        <w:t xml:space="preserve">Sometimes we have 10 testing case but it runs 5 of them this is happens because of </w:t>
      </w:r>
    </w:p>
    <w:p w14:paraId="5C974EC3" w14:textId="629377B9" w:rsidR="00CB65AC" w:rsidRDefault="00CB65AC" w:rsidP="00855A2D">
      <w:pPr>
        <w:pStyle w:val="ListParagraph"/>
        <w:ind w:left="0"/>
        <w:jc w:val="both"/>
        <w:rPr>
          <w:noProof/>
        </w:rPr>
      </w:pPr>
      <w:r w:rsidRPr="00CB65AC">
        <w:rPr>
          <w:b/>
          <w:noProof/>
          <w:color w:val="FF0000"/>
          <w:sz w:val="32"/>
          <w:u w:val="single"/>
        </w:rPr>
        <w:drawing>
          <wp:inline distT="0" distB="0" distL="0" distR="0" wp14:anchorId="333FBD04" wp14:editId="234C98FC">
            <wp:extent cx="2705100" cy="184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86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52" w:rsidRPr="009A4A52">
        <w:rPr>
          <w:noProof/>
        </w:rPr>
        <w:t xml:space="preserve"> </w:t>
      </w:r>
      <w:r w:rsidR="009A4A52" w:rsidRPr="009A4A52">
        <w:rPr>
          <w:b/>
          <w:noProof/>
          <w:color w:val="FF0000"/>
          <w:sz w:val="32"/>
          <w:u w:val="single"/>
        </w:rPr>
        <w:drawing>
          <wp:inline distT="0" distB="0" distL="0" distR="0" wp14:anchorId="79CEAA58" wp14:editId="0471A1E1">
            <wp:extent cx="2981325" cy="2228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0AA" w14:textId="23BC064A" w:rsidR="00B6224F" w:rsidRDefault="00B6224F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 w:rsidRPr="008D7AC7">
        <w:rPr>
          <w:noProof/>
          <w:color w:val="FF0000"/>
          <w:sz w:val="32"/>
        </w:rPr>
        <w:t xml:space="preserve">The test runner </w:t>
      </w:r>
      <w:r w:rsidR="008D7AC7" w:rsidRPr="008D7AC7">
        <w:rPr>
          <w:noProof/>
          <w:color w:val="FF0000"/>
          <w:sz w:val="32"/>
        </w:rPr>
        <w:t xml:space="preserve">always looking for test prfix method </w:t>
      </w:r>
    </w:p>
    <w:p w14:paraId="7F4A058B" w14:textId="52A8EF29" w:rsidR="00B634E6" w:rsidRDefault="00B634E6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>
        <w:rPr>
          <w:noProof/>
          <w:color w:val="FF0000"/>
          <w:sz w:val="32"/>
        </w:rPr>
        <w:t>ImportError --- when running tests</w:t>
      </w:r>
    </w:p>
    <w:p w14:paraId="35EBD2DC" w14:textId="3E9D02E2" w:rsidR="00B634E6" w:rsidRPr="008D7AC7" w:rsidRDefault="00B634E6" w:rsidP="00B634E6">
      <w:pPr>
        <w:pStyle w:val="ListParagraph"/>
        <w:ind w:left="1005"/>
        <w:jc w:val="both"/>
        <w:rPr>
          <w:noProof/>
          <w:color w:val="FF0000"/>
          <w:sz w:val="32"/>
        </w:rPr>
      </w:pPr>
    </w:p>
    <w:p w14:paraId="5560DBD6" w14:textId="28847C22" w:rsidR="002D1ED0" w:rsidRDefault="002D1ED0" w:rsidP="00855A2D">
      <w:pPr>
        <w:pStyle w:val="ListParagraph"/>
        <w:ind w:left="0"/>
        <w:jc w:val="both"/>
        <w:rPr>
          <w:noProof/>
        </w:rPr>
      </w:pPr>
      <w:r w:rsidRPr="002D1ED0">
        <w:rPr>
          <w:b/>
          <w:noProof/>
          <w:color w:val="FF0000"/>
          <w:sz w:val="32"/>
          <w:u w:val="single"/>
        </w:rPr>
        <w:lastRenderedPageBreak/>
        <w:drawing>
          <wp:inline distT="0" distB="0" distL="0" distR="0" wp14:anchorId="3770D423" wp14:editId="4D16E458">
            <wp:extent cx="2856766" cy="252349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2934" cy="25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D" w:rsidRPr="003854DD">
        <w:rPr>
          <w:noProof/>
        </w:rPr>
        <w:t xml:space="preserve"> </w:t>
      </w:r>
      <w:r w:rsidR="003854DD" w:rsidRPr="003854DD">
        <w:rPr>
          <w:b/>
          <w:noProof/>
          <w:color w:val="FF0000"/>
          <w:sz w:val="32"/>
          <w:u w:val="single"/>
        </w:rPr>
        <w:drawing>
          <wp:inline distT="0" distB="0" distL="0" distR="0" wp14:anchorId="52546A29" wp14:editId="54601D28">
            <wp:extent cx="303847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914" cy="21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AA2" w14:textId="788E7C42" w:rsidR="00B74C4F" w:rsidRDefault="00B74C4F" w:rsidP="00B74C4F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proofErr w:type="spellStart"/>
      <w:r>
        <w:rPr>
          <w:b/>
          <w:color w:val="FF0000"/>
          <w:sz w:val="32"/>
          <w:u w:val="single"/>
        </w:rPr>
        <w:t>ImportError</w:t>
      </w:r>
      <w:proofErr w:type="spellEnd"/>
      <w:r>
        <w:rPr>
          <w:b/>
          <w:color w:val="FF0000"/>
          <w:sz w:val="32"/>
          <w:u w:val="single"/>
        </w:rPr>
        <w:t xml:space="preserve"> is happens because of having tests folder and test.py file in one same app </w:t>
      </w:r>
    </w:p>
    <w:p w14:paraId="15435BFF" w14:textId="0D8920E3" w:rsidR="00B74C4F" w:rsidRDefault="00B74C4F" w:rsidP="00B74C4F">
      <w:pPr>
        <w:pStyle w:val="ListParagraph"/>
        <w:ind w:left="1005"/>
        <w:jc w:val="both"/>
        <w:rPr>
          <w:b/>
          <w:color w:val="FF0000"/>
          <w:sz w:val="32"/>
          <w:u w:val="single"/>
        </w:rPr>
      </w:pPr>
      <w:r w:rsidRPr="00B74C4F">
        <w:rPr>
          <w:b/>
          <w:noProof/>
          <w:color w:val="FF0000"/>
          <w:sz w:val="32"/>
          <w:u w:val="single"/>
        </w:rPr>
        <w:drawing>
          <wp:inline distT="0" distB="0" distL="0" distR="0" wp14:anchorId="68883112" wp14:editId="22239152">
            <wp:extent cx="2924175" cy="235820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E2" w:rsidRPr="00FB5EE2">
        <w:rPr>
          <w:noProof/>
        </w:rPr>
        <w:t xml:space="preserve"> </w:t>
      </w:r>
      <w:r w:rsidR="00FB5EE2" w:rsidRPr="00FB5EE2">
        <w:rPr>
          <w:b/>
          <w:noProof/>
          <w:color w:val="FF0000"/>
          <w:sz w:val="32"/>
          <w:u w:val="single"/>
        </w:rPr>
        <w:drawing>
          <wp:inline distT="0" distB="0" distL="0" distR="0" wp14:anchorId="01C6CC80" wp14:editId="2D228391">
            <wp:extent cx="23145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9E4" w14:textId="4CC6ADCD" w:rsidR="00D95C95" w:rsidRDefault="00F46A89" w:rsidP="00A70208">
      <w:pPr>
        <w:pStyle w:val="ListParagraph"/>
        <w:ind w:left="1005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How docker c</w:t>
      </w:r>
      <w:r w:rsidR="0007102D">
        <w:rPr>
          <w:b/>
          <w:sz w:val="32"/>
          <w:u w:val="single"/>
        </w:rPr>
        <w:t>ompose manage the service and its architecture</w:t>
      </w:r>
    </w:p>
    <w:p w14:paraId="7D067A38" w14:textId="1D9FED2D" w:rsidR="0007102D" w:rsidRDefault="008367C4" w:rsidP="008367C4">
      <w:pPr>
        <w:pStyle w:val="ListParagraph"/>
        <w:ind w:left="1005"/>
        <w:rPr>
          <w:noProof/>
        </w:rPr>
      </w:pPr>
      <w:r w:rsidRPr="008367C4">
        <w:rPr>
          <w:b/>
          <w:noProof/>
          <w:sz w:val="32"/>
          <w:u w:val="single"/>
        </w:rPr>
        <w:drawing>
          <wp:inline distT="0" distB="0" distL="0" distR="0" wp14:anchorId="0D154E0C" wp14:editId="3344B73C">
            <wp:extent cx="2238375" cy="102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13" w:rsidRPr="00CE7A13">
        <w:rPr>
          <w:noProof/>
        </w:rPr>
        <w:t xml:space="preserve"> </w:t>
      </w:r>
      <w:r w:rsidR="00CE7A13" w:rsidRPr="00CE7A13">
        <w:rPr>
          <w:b/>
          <w:noProof/>
          <w:sz w:val="32"/>
          <w:u w:val="single"/>
        </w:rPr>
        <w:drawing>
          <wp:inline distT="0" distB="0" distL="0" distR="0" wp14:anchorId="4974630B" wp14:editId="0D6FED69">
            <wp:extent cx="3000375" cy="230464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192" cy="23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AD3" w14:textId="5B4845A5" w:rsidR="00E57401" w:rsidRDefault="00E57401" w:rsidP="008367C4">
      <w:pPr>
        <w:pStyle w:val="ListParagraph"/>
        <w:ind w:left="1005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 the above case the </w:t>
      </w:r>
      <w:proofErr w:type="spellStart"/>
      <w:r>
        <w:rPr>
          <w:b/>
          <w:sz w:val="32"/>
          <w:u w:val="single"/>
        </w:rPr>
        <w:t>db</w:t>
      </w:r>
      <w:proofErr w:type="spellEnd"/>
      <w:r>
        <w:rPr>
          <w:b/>
          <w:sz w:val="32"/>
          <w:u w:val="single"/>
        </w:rPr>
        <w:t xml:space="preserve"> service must be started first before starting app service </w:t>
      </w:r>
    </w:p>
    <w:p w14:paraId="7EA4B855" w14:textId="3EFE97FF" w:rsidR="00CF219A" w:rsidRDefault="00CF219A" w:rsidP="008367C4">
      <w:pPr>
        <w:pStyle w:val="ListParagraph"/>
        <w:ind w:left="1005"/>
        <w:rPr>
          <w:b/>
          <w:sz w:val="32"/>
          <w:u w:val="single"/>
        </w:rPr>
      </w:pPr>
      <w:r w:rsidRPr="00CF219A">
        <w:rPr>
          <w:b/>
          <w:noProof/>
          <w:sz w:val="32"/>
          <w:u w:val="single"/>
        </w:rPr>
        <w:drawing>
          <wp:inline distT="0" distB="0" distL="0" distR="0" wp14:anchorId="553E7FCC" wp14:editId="59B986B4">
            <wp:extent cx="3467584" cy="20957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CD3" w14:textId="48C94F2F" w:rsidR="00A97B3E" w:rsidRDefault="00A97B3E" w:rsidP="008367C4">
      <w:pPr>
        <w:pStyle w:val="ListParagraph"/>
        <w:ind w:left="1005"/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A97B3E">
        <w:rPr>
          <w:rStyle w:val="pl-ent"/>
          <w:rFonts w:ascii="Consolas" w:hAnsi="Consolas"/>
          <w:b/>
          <w:color w:val="FF0000"/>
          <w:sz w:val="24"/>
          <w:szCs w:val="18"/>
          <w:shd w:val="clear" w:color="auto" w:fill="E6FFEC"/>
        </w:rPr>
        <w:t>image</w:t>
      </w:r>
      <w:r w:rsidRPr="00A97B3E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: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postgres:13-alpine</w:t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sym w:font="Wingdings" w:char="F0E0"/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is official docker hub image file for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</w:t>
      </w:r>
      <w:proofErr w:type="spellEnd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db</w:t>
      </w:r>
      <w:proofErr w:type="spellEnd"/>
    </w:p>
    <w:p w14:paraId="4A6E35BA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>environment:</w:t>
      </w:r>
    </w:p>
    <w:p w14:paraId="011005F4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POSTGRES_DB=</w:t>
      </w:r>
      <w:proofErr w:type="spellStart"/>
      <w:r w:rsidRPr="001C6880">
        <w:rPr>
          <w:b/>
          <w:color w:val="00B050"/>
          <w:sz w:val="28"/>
        </w:rPr>
        <w:t>devdb</w:t>
      </w:r>
      <w:proofErr w:type="spellEnd"/>
    </w:p>
    <w:p w14:paraId="5EC10BE6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POSTGRES_USER=</w:t>
      </w:r>
      <w:proofErr w:type="spellStart"/>
      <w:r w:rsidRPr="001C6880">
        <w:rPr>
          <w:b/>
          <w:color w:val="00B050"/>
          <w:sz w:val="28"/>
        </w:rPr>
        <w:t>devuser</w:t>
      </w:r>
      <w:proofErr w:type="spellEnd"/>
    </w:p>
    <w:p w14:paraId="6DEFA15A" w14:textId="437CCACB" w:rsid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POSTGRES_PASSWORD=</w:t>
      </w:r>
      <w:proofErr w:type="spellStart"/>
      <w:r w:rsidRPr="001C6880">
        <w:rPr>
          <w:b/>
          <w:color w:val="00B050"/>
          <w:sz w:val="28"/>
        </w:rPr>
        <w:t>changeme</w:t>
      </w:r>
      <w:proofErr w:type="spellEnd"/>
    </w:p>
    <w:p w14:paraId="257C9A8D" w14:textId="42645C18" w:rsidR="001C6880" w:rsidRDefault="001C6880" w:rsidP="001C6880">
      <w:pPr>
        <w:pStyle w:val="ListParagraph"/>
        <w:ind w:left="1005"/>
        <w:rPr>
          <w:b/>
          <w:color w:val="000000" w:themeColor="text1"/>
          <w:sz w:val="28"/>
          <w:u w:val="single"/>
        </w:rPr>
      </w:pPr>
      <w:r w:rsidRPr="001C6880">
        <w:rPr>
          <w:b/>
          <w:color w:val="00B050"/>
          <w:sz w:val="28"/>
          <w:u w:val="single"/>
        </w:rPr>
        <w:sym w:font="Wingdings" w:char="F0E0"/>
      </w:r>
      <w:r>
        <w:rPr>
          <w:b/>
          <w:color w:val="00B050"/>
          <w:sz w:val="28"/>
          <w:u w:val="single"/>
        </w:rPr>
        <w:t xml:space="preserve"> </w:t>
      </w:r>
      <w:r w:rsidRPr="001C6880">
        <w:rPr>
          <w:b/>
          <w:color w:val="000000" w:themeColor="text1"/>
          <w:sz w:val="28"/>
          <w:u w:val="single"/>
        </w:rPr>
        <w:t xml:space="preserve">this is environment variable when the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service starts for the first time it will create </w:t>
      </w:r>
      <w:proofErr w:type="spellStart"/>
      <w:r w:rsidRPr="001C6880">
        <w:rPr>
          <w:b/>
          <w:color w:val="000000" w:themeColor="text1"/>
          <w:sz w:val="28"/>
          <w:u w:val="single"/>
        </w:rPr>
        <w:t>devdb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database and creates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user named </w:t>
      </w:r>
      <w:proofErr w:type="spellStart"/>
      <w:r w:rsidRPr="001C6880">
        <w:rPr>
          <w:b/>
          <w:color w:val="000000" w:themeColor="text1"/>
          <w:sz w:val="28"/>
          <w:u w:val="single"/>
        </w:rPr>
        <w:t>devuser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with password </w:t>
      </w:r>
      <w:proofErr w:type="spellStart"/>
      <w:r w:rsidRPr="001C6880">
        <w:rPr>
          <w:b/>
          <w:color w:val="000000" w:themeColor="text1"/>
          <w:sz w:val="28"/>
          <w:u w:val="single"/>
        </w:rPr>
        <w:t>changeme</w:t>
      </w:r>
      <w:proofErr w:type="spellEnd"/>
    </w:p>
    <w:p w14:paraId="1F2DDC9D" w14:textId="103F2D39" w:rsidR="00DA26EB" w:rsidRPr="00DA26EB" w:rsidRDefault="00DA26EB" w:rsidP="00DA26EB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u w:val="single"/>
        </w:rPr>
      </w:pPr>
      <w:r>
        <w:rPr>
          <w:b/>
          <w:color w:val="00B050"/>
          <w:sz w:val="28"/>
        </w:rPr>
        <w:t xml:space="preserve">After setting up the configuration of </w:t>
      </w:r>
      <w:proofErr w:type="spellStart"/>
      <w:r>
        <w:rPr>
          <w:b/>
          <w:color w:val="00B050"/>
          <w:sz w:val="28"/>
        </w:rPr>
        <w:t>db</w:t>
      </w:r>
      <w:proofErr w:type="spellEnd"/>
      <w:r>
        <w:rPr>
          <w:b/>
          <w:color w:val="00B050"/>
          <w:sz w:val="28"/>
        </w:rPr>
        <w:t xml:space="preserve"> and app service environment variable we will run this command in terminal </w:t>
      </w:r>
    </w:p>
    <w:p w14:paraId="62B68B1E" w14:textId="7306019C" w:rsidR="00DA26EB" w:rsidRDefault="00DA26EB" w:rsidP="00DA26EB">
      <w:pPr>
        <w:pStyle w:val="ListParagraph"/>
        <w:ind w:left="1005"/>
        <w:jc w:val="center"/>
        <w:rPr>
          <w:b/>
          <w:color w:val="FF0000"/>
          <w:sz w:val="28"/>
          <w:u w:val="single"/>
        </w:rPr>
      </w:pPr>
      <w:r w:rsidRPr="00DA26EB">
        <w:rPr>
          <w:b/>
          <w:color w:val="FF0000"/>
          <w:sz w:val="28"/>
          <w:u w:val="single"/>
        </w:rPr>
        <w:t>Docker-compose up</w:t>
      </w:r>
    </w:p>
    <w:p w14:paraId="77771FD5" w14:textId="14E52DF7" w:rsidR="00F73935" w:rsidRDefault="00F73935" w:rsidP="00CC3A29">
      <w:pPr>
        <w:pStyle w:val="ListParagraph"/>
        <w:ind w:left="0"/>
        <w:rPr>
          <w:noProof/>
        </w:rPr>
      </w:pPr>
      <w:r w:rsidRPr="00F73935">
        <w:rPr>
          <w:b/>
          <w:noProof/>
          <w:color w:val="FF0000"/>
          <w:sz w:val="28"/>
          <w:u w:val="single"/>
        </w:rPr>
        <w:drawing>
          <wp:inline distT="0" distB="0" distL="0" distR="0" wp14:anchorId="512DD98D" wp14:editId="66FFCDA9">
            <wp:extent cx="3400900" cy="1790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7D" w:rsidRPr="00EA637D">
        <w:rPr>
          <w:noProof/>
        </w:rPr>
        <w:t xml:space="preserve"> </w:t>
      </w:r>
      <w:r w:rsidR="00EA637D" w:rsidRPr="00EA637D">
        <w:rPr>
          <w:b/>
          <w:noProof/>
          <w:color w:val="FF0000"/>
          <w:sz w:val="28"/>
          <w:u w:val="single"/>
        </w:rPr>
        <w:drawing>
          <wp:inline distT="0" distB="0" distL="0" distR="0" wp14:anchorId="31FE3EC2" wp14:editId="4E4B705D">
            <wp:extent cx="2486025" cy="1628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465" w14:textId="6DD5043D" w:rsidR="00A70208" w:rsidRDefault="00FA7A3F" w:rsidP="00550316">
      <w:pPr>
        <w:pStyle w:val="ListParagraph"/>
        <w:ind w:left="0"/>
        <w:rPr>
          <w:noProof/>
        </w:rPr>
      </w:pPr>
      <w:r w:rsidRPr="00FA7A3F">
        <w:rPr>
          <w:b/>
          <w:noProof/>
          <w:color w:val="FF0000"/>
          <w:sz w:val="28"/>
          <w:u w:val="single"/>
        </w:rPr>
        <w:lastRenderedPageBreak/>
        <w:drawing>
          <wp:inline distT="0" distB="0" distL="0" distR="0" wp14:anchorId="385961EA" wp14:editId="53BE478C">
            <wp:extent cx="2828925" cy="2114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8" cy="21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20" w:rsidRPr="00287A20">
        <w:rPr>
          <w:noProof/>
        </w:rPr>
        <w:t xml:space="preserve"> </w:t>
      </w:r>
      <w:r w:rsidR="00287A20" w:rsidRPr="00287A20">
        <w:rPr>
          <w:b/>
          <w:noProof/>
          <w:color w:val="FF0000"/>
          <w:sz w:val="28"/>
          <w:u w:val="single"/>
        </w:rPr>
        <w:drawing>
          <wp:inline distT="0" distB="0" distL="0" distR="0" wp14:anchorId="061CF89E" wp14:editId="5A3A8994">
            <wp:extent cx="3067050" cy="2047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95" cy="2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B23" w14:textId="7CDEC0BD" w:rsidR="00550316" w:rsidRDefault="00550316" w:rsidP="00550316">
      <w:pPr>
        <w:pStyle w:val="ListParagraph"/>
        <w:ind w:left="0"/>
        <w:rPr>
          <w:noProof/>
        </w:rPr>
      </w:pPr>
      <w:r w:rsidRPr="00550316">
        <w:rPr>
          <w:b/>
          <w:noProof/>
          <w:color w:val="FF0000"/>
          <w:sz w:val="28"/>
          <w:u w:val="single"/>
        </w:rPr>
        <w:drawing>
          <wp:inline distT="0" distB="0" distL="0" distR="0" wp14:anchorId="59CB456E" wp14:editId="76EEE696">
            <wp:extent cx="1885950" cy="2000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9" cy="2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DB" w:rsidRPr="00681DDB">
        <w:rPr>
          <w:noProof/>
        </w:rPr>
        <w:t xml:space="preserve"> </w:t>
      </w:r>
      <w:r w:rsidR="00681DDB" w:rsidRPr="00681DDB">
        <w:rPr>
          <w:b/>
          <w:noProof/>
          <w:color w:val="FF0000"/>
          <w:sz w:val="28"/>
          <w:u w:val="single"/>
        </w:rPr>
        <w:drawing>
          <wp:inline distT="0" distB="0" distL="0" distR="0" wp14:anchorId="228554DB" wp14:editId="2BD135FC">
            <wp:extent cx="2981324" cy="1038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10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2F1" w14:textId="6C529209" w:rsidR="00D94443" w:rsidRDefault="00D94443" w:rsidP="00550316">
      <w:pPr>
        <w:pStyle w:val="ListParagraph"/>
        <w:ind w:left="0"/>
        <w:rPr>
          <w:noProof/>
        </w:rPr>
      </w:pPr>
      <w:r w:rsidRPr="00D94443">
        <w:rPr>
          <w:b/>
          <w:noProof/>
          <w:color w:val="FF0000"/>
          <w:sz w:val="28"/>
          <w:u w:val="single"/>
        </w:rPr>
        <w:drawing>
          <wp:inline distT="0" distB="0" distL="0" distR="0" wp14:anchorId="7A577E0C" wp14:editId="098B9ACF">
            <wp:extent cx="2391109" cy="1762371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C0" w:rsidRPr="007A36C0">
        <w:rPr>
          <w:noProof/>
        </w:rPr>
        <w:t xml:space="preserve"> </w:t>
      </w:r>
      <w:r w:rsidR="007A36C0" w:rsidRPr="007A36C0">
        <w:rPr>
          <w:b/>
          <w:noProof/>
          <w:color w:val="FF0000"/>
          <w:sz w:val="28"/>
          <w:u w:val="single"/>
        </w:rPr>
        <w:drawing>
          <wp:inline distT="0" distB="0" distL="0" distR="0" wp14:anchorId="5EA3456B" wp14:editId="38AB064B">
            <wp:extent cx="2648320" cy="22863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1C" w14:textId="5111EDEC" w:rsidR="000854E8" w:rsidRDefault="000854E8" w:rsidP="000854E8">
      <w:pPr>
        <w:pStyle w:val="ListParagraph"/>
        <w:numPr>
          <w:ilvl w:val="0"/>
          <w:numId w:val="1"/>
        </w:numPr>
        <w:rPr>
          <w:b/>
          <w:color w:val="FF0000"/>
          <w:sz w:val="28"/>
          <w:u w:val="single"/>
        </w:rPr>
      </w:pPr>
      <w:r w:rsidRPr="000854E8">
        <w:rPr>
          <w:b/>
          <w:sz w:val="28"/>
          <w:u w:val="single"/>
        </w:rPr>
        <w:t xml:space="preserve">This command used to rebuild docker container and it will remove existing container configuration. </w:t>
      </w:r>
      <w:r w:rsidRPr="000854E8">
        <w:rPr>
          <w:b/>
          <w:color w:val="FF0000"/>
          <w:sz w:val="28"/>
          <w:u w:val="single"/>
        </w:rPr>
        <w:t>docker-compose down</w:t>
      </w:r>
    </w:p>
    <w:p w14:paraId="37E155F8" w14:textId="306D71EB" w:rsidR="00EE5758" w:rsidRDefault="000E3AF5" w:rsidP="000E3AF5">
      <w:pPr>
        <w:ind w:left="1440"/>
        <w:rPr>
          <w:b/>
          <w:sz w:val="28"/>
          <w:u w:val="single"/>
        </w:rPr>
      </w:pPr>
      <w:r w:rsidRPr="000E3AF5">
        <w:rPr>
          <w:b/>
          <w:sz w:val="28"/>
          <w:u w:val="single"/>
        </w:rPr>
        <w:t xml:space="preserve">Fixing Database Race Condition </w:t>
      </w:r>
    </w:p>
    <w:p w14:paraId="71B8027C" w14:textId="1CAAF3C3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sz w:val="28"/>
          <w:u w:val="single"/>
        </w:rPr>
        <w:drawing>
          <wp:inline distT="0" distB="0" distL="0" distR="0" wp14:anchorId="43B5645D" wp14:editId="0AE56045">
            <wp:extent cx="3067049" cy="5619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5286" cy="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842" w14:textId="289F3BCC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sz w:val="28"/>
          <w:u w:val="single"/>
        </w:rPr>
        <w:lastRenderedPageBreak/>
        <w:drawing>
          <wp:inline distT="0" distB="0" distL="0" distR="0" wp14:anchorId="2D68C884" wp14:editId="27E1327E">
            <wp:extent cx="3943900" cy="235300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D566" w14:textId="79D2B57A" w:rsidR="008531B8" w:rsidRPr="00DC1E88" w:rsidRDefault="008531B8" w:rsidP="008531B8">
      <w:pPr>
        <w:pStyle w:val="ListParagraph"/>
        <w:numPr>
          <w:ilvl w:val="0"/>
          <w:numId w:val="1"/>
        </w:numPr>
        <w:rPr>
          <w:b/>
          <w:sz w:val="28"/>
        </w:rPr>
      </w:pPr>
      <w:r w:rsidRPr="006B4AAC">
        <w:rPr>
          <w:b/>
          <w:sz w:val="28"/>
        </w:rPr>
        <w:t xml:space="preserve">The above image </w:t>
      </w:r>
      <w:r w:rsidR="00BC5173" w:rsidRPr="006B4AAC">
        <w:rPr>
          <w:b/>
          <w:sz w:val="28"/>
        </w:rPr>
        <w:t xml:space="preserve">shows that the when the database start it will take time while Django app start to connect with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and when the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is not ready the will crash for this problem the </w:t>
      </w:r>
      <w:r w:rsidR="00BC5173" w:rsidRPr="006B4AAC">
        <w:rPr>
          <w:b/>
          <w:color w:val="FF0000"/>
          <w:sz w:val="28"/>
        </w:rPr>
        <w:t>solution is wait command</w:t>
      </w:r>
    </w:p>
    <w:p w14:paraId="2388F61E" w14:textId="4B5541C6" w:rsidR="00DC1E88" w:rsidRDefault="00DC1E88" w:rsidP="00DC1E88">
      <w:pPr>
        <w:rPr>
          <w:noProof/>
        </w:rPr>
      </w:pPr>
      <w:r w:rsidRPr="00DC1E88">
        <w:rPr>
          <w:b/>
          <w:sz w:val="28"/>
        </w:rPr>
        <w:drawing>
          <wp:inline distT="0" distB="0" distL="0" distR="0" wp14:anchorId="06C891C6" wp14:editId="34D16194">
            <wp:extent cx="2762250" cy="1295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2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0D" w:rsidRPr="006C490D">
        <w:rPr>
          <w:noProof/>
        </w:rPr>
        <w:t xml:space="preserve"> </w:t>
      </w:r>
      <w:r w:rsidR="006C490D" w:rsidRPr="006C490D">
        <w:rPr>
          <w:b/>
          <w:sz w:val="28"/>
        </w:rPr>
        <w:drawing>
          <wp:inline distT="0" distB="0" distL="0" distR="0" wp14:anchorId="4D7AE64F" wp14:editId="7C1B2CE8">
            <wp:extent cx="3105150" cy="2409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600" cy="2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2C70" w14:textId="2E1FD7AE" w:rsidR="00653E11" w:rsidRDefault="00653E11" w:rsidP="00DC1E88">
      <w:pPr>
        <w:rPr>
          <w:b/>
          <w:sz w:val="28"/>
        </w:rPr>
      </w:pPr>
      <w:r w:rsidRPr="00653E11">
        <w:rPr>
          <w:b/>
          <w:sz w:val="28"/>
        </w:rPr>
        <w:drawing>
          <wp:inline distT="0" distB="0" distL="0" distR="0" wp14:anchorId="66589319" wp14:editId="6F102695">
            <wp:extent cx="2600688" cy="89547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F5C" w14:textId="6A6A4CDB" w:rsidR="00535EDF" w:rsidRPr="00535EDF" w:rsidRDefault="00535EDF" w:rsidP="00535EDF">
      <w:pPr>
        <w:pStyle w:val="ListParagraph"/>
        <w:numPr>
          <w:ilvl w:val="0"/>
          <w:numId w:val="6"/>
        </w:numPr>
        <w:rPr>
          <w:b/>
          <w:sz w:val="28"/>
        </w:rPr>
      </w:pPr>
      <w:r w:rsidRPr="00535EDF">
        <w:rPr>
          <w:b/>
          <w:sz w:val="28"/>
        </w:rPr>
        <w:t xml:space="preserve">docker-compose run --rm app </w:t>
      </w:r>
      <w:proofErr w:type="spellStart"/>
      <w:r w:rsidRPr="00535EDF">
        <w:rPr>
          <w:b/>
          <w:sz w:val="28"/>
        </w:rPr>
        <w:t>sh</w:t>
      </w:r>
      <w:proofErr w:type="spellEnd"/>
      <w:r w:rsidRPr="00535EDF">
        <w:rPr>
          <w:b/>
          <w:sz w:val="28"/>
        </w:rPr>
        <w:t xml:space="preserve"> -c "python manage.py </w:t>
      </w:r>
      <w:proofErr w:type="spellStart"/>
      <w:r w:rsidRPr="00535EDF">
        <w:rPr>
          <w:b/>
          <w:sz w:val="28"/>
        </w:rPr>
        <w:t>startapp</w:t>
      </w:r>
      <w:proofErr w:type="spellEnd"/>
      <w:r w:rsidRPr="00535EDF">
        <w:rPr>
          <w:b/>
          <w:sz w:val="28"/>
        </w:rPr>
        <w:t xml:space="preserve"> core"</w:t>
      </w:r>
      <w:r w:rsidR="000319B7">
        <w:rPr>
          <w:b/>
          <w:sz w:val="28"/>
        </w:rPr>
        <w:t xml:space="preserve">   ---- used to create new app in Django app</w:t>
      </w:r>
      <w:bookmarkStart w:id="0" w:name="_GoBack"/>
      <w:bookmarkEnd w:id="0"/>
    </w:p>
    <w:sectPr w:rsidR="00535EDF" w:rsidRPr="00535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09713" w14:textId="77777777" w:rsidR="006321F8" w:rsidRDefault="006321F8" w:rsidP="00284A80">
      <w:pPr>
        <w:spacing w:after="0" w:line="240" w:lineRule="auto"/>
      </w:pPr>
      <w:r>
        <w:separator/>
      </w:r>
    </w:p>
  </w:endnote>
  <w:endnote w:type="continuationSeparator" w:id="0">
    <w:p w14:paraId="1A29C701" w14:textId="77777777" w:rsidR="006321F8" w:rsidRDefault="006321F8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26E2E" w14:textId="77777777" w:rsidR="006321F8" w:rsidRDefault="006321F8" w:rsidP="00284A80">
      <w:pPr>
        <w:spacing w:after="0" w:line="240" w:lineRule="auto"/>
      </w:pPr>
      <w:r>
        <w:separator/>
      </w:r>
    </w:p>
  </w:footnote>
  <w:footnote w:type="continuationSeparator" w:id="0">
    <w:p w14:paraId="722EBFBC" w14:textId="77777777" w:rsidR="006321F8" w:rsidRDefault="006321F8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100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28707DAE"/>
    <w:multiLevelType w:val="hybridMultilevel"/>
    <w:tmpl w:val="07803730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429334F8"/>
    <w:multiLevelType w:val="hybridMultilevel"/>
    <w:tmpl w:val="3850A9F8"/>
    <w:lvl w:ilvl="0" w:tplc="9D3EC6C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2157"/>
    <w:rsid w:val="000319B7"/>
    <w:rsid w:val="0004454D"/>
    <w:rsid w:val="0007102D"/>
    <w:rsid w:val="000762EE"/>
    <w:rsid w:val="0008050F"/>
    <w:rsid w:val="00082CD5"/>
    <w:rsid w:val="000854E8"/>
    <w:rsid w:val="000B5E99"/>
    <w:rsid w:val="000C7AAD"/>
    <w:rsid w:val="000D6DC5"/>
    <w:rsid w:val="000E28BC"/>
    <w:rsid w:val="000E3AF5"/>
    <w:rsid w:val="000E4EEE"/>
    <w:rsid w:val="000F4764"/>
    <w:rsid w:val="0015551C"/>
    <w:rsid w:val="001639ED"/>
    <w:rsid w:val="00195220"/>
    <w:rsid w:val="001B34F8"/>
    <w:rsid w:val="001C6880"/>
    <w:rsid w:val="001F419A"/>
    <w:rsid w:val="00234D30"/>
    <w:rsid w:val="002355CA"/>
    <w:rsid w:val="002537FC"/>
    <w:rsid w:val="00284A80"/>
    <w:rsid w:val="00287A20"/>
    <w:rsid w:val="00293DE7"/>
    <w:rsid w:val="002A3BE8"/>
    <w:rsid w:val="002B47D4"/>
    <w:rsid w:val="002D1ED0"/>
    <w:rsid w:val="002E0AFE"/>
    <w:rsid w:val="002F795F"/>
    <w:rsid w:val="00315C64"/>
    <w:rsid w:val="0035487F"/>
    <w:rsid w:val="0036008E"/>
    <w:rsid w:val="003854DD"/>
    <w:rsid w:val="003A21EB"/>
    <w:rsid w:val="003D014E"/>
    <w:rsid w:val="00411AD0"/>
    <w:rsid w:val="00436C83"/>
    <w:rsid w:val="00445C35"/>
    <w:rsid w:val="004D058A"/>
    <w:rsid w:val="004D5655"/>
    <w:rsid w:val="004E0FB4"/>
    <w:rsid w:val="004E609E"/>
    <w:rsid w:val="005031CE"/>
    <w:rsid w:val="00505B20"/>
    <w:rsid w:val="005225EE"/>
    <w:rsid w:val="00535EDF"/>
    <w:rsid w:val="00550316"/>
    <w:rsid w:val="00555E73"/>
    <w:rsid w:val="00571153"/>
    <w:rsid w:val="00617339"/>
    <w:rsid w:val="00622A12"/>
    <w:rsid w:val="006321F8"/>
    <w:rsid w:val="00653E11"/>
    <w:rsid w:val="00677194"/>
    <w:rsid w:val="00681DDB"/>
    <w:rsid w:val="006962C7"/>
    <w:rsid w:val="006A185D"/>
    <w:rsid w:val="006B4AAC"/>
    <w:rsid w:val="006C490D"/>
    <w:rsid w:val="006F1C3F"/>
    <w:rsid w:val="00701361"/>
    <w:rsid w:val="00702908"/>
    <w:rsid w:val="007064D5"/>
    <w:rsid w:val="00710DA9"/>
    <w:rsid w:val="00720392"/>
    <w:rsid w:val="00775B58"/>
    <w:rsid w:val="00795BA0"/>
    <w:rsid w:val="007A36C0"/>
    <w:rsid w:val="007A653B"/>
    <w:rsid w:val="007F366D"/>
    <w:rsid w:val="007F626E"/>
    <w:rsid w:val="00811FED"/>
    <w:rsid w:val="008367C4"/>
    <w:rsid w:val="008531B8"/>
    <w:rsid w:val="00853B24"/>
    <w:rsid w:val="00855A2D"/>
    <w:rsid w:val="008A23FC"/>
    <w:rsid w:val="008D40B2"/>
    <w:rsid w:val="008D7AC7"/>
    <w:rsid w:val="008D7F48"/>
    <w:rsid w:val="008F747D"/>
    <w:rsid w:val="00941527"/>
    <w:rsid w:val="00946FE2"/>
    <w:rsid w:val="00951D81"/>
    <w:rsid w:val="009815CE"/>
    <w:rsid w:val="009907CF"/>
    <w:rsid w:val="009A4A52"/>
    <w:rsid w:val="009C0B8E"/>
    <w:rsid w:val="009C753F"/>
    <w:rsid w:val="009D044C"/>
    <w:rsid w:val="009E289D"/>
    <w:rsid w:val="009F2299"/>
    <w:rsid w:val="009F64EA"/>
    <w:rsid w:val="00A1219B"/>
    <w:rsid w:val="00A3306F"/>
    <w:rsid w:val="00A70208"/>
    <w:rsid w:val="00A97B3E"/>
    <w:rsid w:val="00AB05F9"/>
    <w:rsid w:val="00AB7650"/>
    <w:rsid w:val="00AE00B7"/>
    <w:rsid w:val="00B045C6"/>
    <w:rsid w:val="00B05E1D"/>
    <w:rsid w:val="00B35E7F"/>
    <w:rsid w:val="00B6224F"/>
    <w:rsid w:val="00B634E6"/>
    <w:rsid w:val="00B65B0A"/>
    <w:rsid w:val="00B74C4F"/>
    <w:rsid w:val="00B85BA8"/>
    <w:rsid w:val="00BC5173"/>
    <w:rsid w:val="00BF579E"/>
    <w:rsid w:val="00C45E90"/>
    <w:rsid w:val="00C576F4"/>
    <w:rsid w:val="00C84CB1"/>
    <w:rsid w:val="00C863DE"/>
    <w:rsid w:val="00CB65AC"/>
    <w:rsid w:val="00CC3A29"/>
    <w:rsid w:val="00CE7A13"/>
    <w:rsid w:val="00CF219A"/>
    <w:rsid w:val="00D00366"/>
    <w:rsid w:val="00D30934"/>
    <w:rsid w:val="00D30B5F"/>
    <w:rsid w:val="00D62FB0"/>
    <w:rsid w:val="00D94443"/>
    <w:rsid w:val="00D95C95"/>
    <w:rsid w:val="00DA1D3D"/>
    <w:rsid w:val="00DA26EB"/>
    <w:rsid w:val="00DC1E88"/>
    <w:rsid w:val="00E002D1"/>
    <w:rsid w:val="00E15E4D"/>
    <w:rsid w:val="00E40A62"/>
    <w:rsid w:val="00E57401"/>
    <w:rsid w:val="00EA637D"/>
    <w:rsid w:val="00EC248B"/>
    <w:rsid w:val="00ED26CD"/>
    <w:rsid w:val="00EE5758"/>
    <w:rsid w:val="00EF2157"/>
    <w:rsid w:val="00F4194F"/>
    <w:rsid w:val="00F46A89"/>
    <w:rsid w:val="00F73696"/>
    <w:rsid w:val="00F73935"/>
    <w:rsid w:val="00F774AD"/>
    <w:rsid w:val="00F7771C"/>
    <w:rsid w:val="00FA7A3F"/>
    <w:rsid w:val="00FB5EE2"/>
    <w:rsid w:val="00FE45A3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88B"/>
  <w15:docId w15:val="{2957FCD4-8022-40AF-86DA-3F44E1E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A97B3E"/>
  </w:style>
  <w:style w:type="character" w:customStyle="1" w:styleId="pl-s">
    <w:name w:val="pl-s"/>
    <w:basedOn w:val="DefaultParagraphFont"/>
    <w:rsid w:val="00A97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2703</TotalTime>
  <Pages>18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128</cp:revision>
  <dcterms:created xsi:type="dcterms:W3CDTF">2022-12-15T06:43:00Z</dcterms:created>
  <dcterms:modified xsi:type="dcterms:W3CDTF">2023-02-22T07:28:00Z</dcterms:modified>
</cp:coreProperties>
</file>