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5E" w:rsidRPr="00BB5985" w:rsidRDefault="000F47A3" w:rsidP="000F47A3">
      <w:pPr>
        <w:jc w:val="center"/>
        <w:rPr>
          <w:b/>
          <w:sz w:val="28"/>
          <w:szCs w:val="28"/>
          <w:u w:val="single"/>
        </w:rPr>
      </w:pPr>
      <w:r w:rsidRPr="00BB5985">
        <w:rPr>
          <w:b/>
          <w:sz w:val="28"/>
          <w:szCs w:val="28"/>
          <w:u w:val="single"/>
        </w:rPr>
        <w:t>Capstone Ideas</w:t>
      </w:r>
    </w:p>
    <w:p w:rsidR="000F47A3" w:rsidRPr="000F47A3" w:rsidRDefault="000F47A3" w:rsidP="000F47A3">
      <w:pPr>
        <w:jc w:val="center"/>
        <w:rPr>
          <w:u w:val="single"/>
        </w:rPr>
      </w:pPr>
    </w:p>
    <w:p w:rsidR="000F47A3" w:rsidRPr="00BB5985" w:rsidRDefault="009458E7" w:rsidP="000F47A3">
      <w:pPr>
        <w:pStyle w:val="ListParagraph"/>
        <w:numPr>
          <w:ilvl w:val="0"/>
          <w:numId w:val="1"/>
        </w:numPr>
      </w:pPr>
      <w:r w:rsidRPr="00BB5985">
        <w:rPr>
          <w:b/>
        </w:rPr>
        <w:t>Climate Model Simulation Crashes Data Set</w:t>
      </w:r>
    </w:p>
    <w:p w:rsidR="00BB5985" w:rsidRDefault="00BB5985" w:rsidP="00BB5985">
      <w:pPr>
        <w:pStyle w:val="ListParagraph"/>
      </w:pPr>
    </w:p>
    <w:p w:rsidR="009458E7" w:rsidRDefault="009458E7" w:rsidP="009458E7">
      <w:pPr>
        <w:pStyle w:val="ListParagraph"/>
      </w:pPr>
      <w:r w:rsidRPr="009458E7">
        <w:rPr>
          <w:b/>
          <w:i/>
          <w:u w:val="single"/>
        </w:rPr>
        <w:t>Goal:</w:t>
      </w:r>
      <w:r>
        <w:t xml:space="preserve"> </w:t>
      </w:r>
      <w:r>
        <w:t xml:space="preserve">This dataset contains records of simulation crashes encountered during climate </w:t>
      </w:r>
      <w:r>
        <w:t xml:space="preserve">model         </w:t>
      </w:r>
      <w:r>
        <w:t xml:space="preserve">uncertainty quantification (UQ) ensembles. </w:t>
      </w:r>
      <w:r>
        <w:t xml:space="preserve"> </w:t>
      </w:r>
      <w:r>
        <w:t xml:space="preserve">The goal is to use classification to predict simulation </w:t>
      </w:r>
      <w:r>
        <w:t xml:space="preserve">  </w:t>
      </w:r>
      <w:r>
        <w:t>outcomes (fail or succeed) from input parameter values, and to use sensitivity analysis and feature selection to determine the</w:t>
      </w:r>
      <w:bookmarkStart w:id="0" w:name="_GoBack"/>
      <w:bookmarkEnd w:id="0"/>
      <w:r>
        <w:t xml:space="preserve"> causes of simulation crashes.</w:t>
      </w:r>
    </w:p>
    <w:p w:rsidR="00BB5985" w:rsidRDefault="00BB5985" w:rsidP="009458E7">
      <w:pPr>
        <w:pStyle w:val="ListParagraph"/>
      </w:pPr>
    </w:p>
    <w:p w:rsidR="000F47A3" w:rsidRDefault="009458E7" w:rsidP="000F47A3">
      <w:pPr>
        <w:pStyle w:val="ListParagraph"/>
      </w:pPr>
      <w:r w:rsidRPr="009458E7">
        <w:rPr>
          <w:b/>
          <w:i/>
          <w:u w:val="single"/>
        </w:rPr>
        <w:t>Data Source:</w:t>
      </w:r>
      <w:r w:rsidRPr="009458E7">
        <w:t xml:space="preserve"> </w:t>
      </w:r>
      <w:hyperlink r:id="rId5" w:history="1">
        <w:r w:rsidR="00BB5985" w:rsidRPr="009D7D32">
          <w:rPr>
            <w:rStyle w:val="Hyperlink"/>
          </w:rPr>
          <w:t>http://archive.ics.uci.edu/ml/datasets/Climate+Model+Simulation+Crashes</w:t>
        </w:r>
      </w:hyperlink>
    </w:p>
    <w:p w:rsidR="00BB5985" w:rsidRDefault="00BB5985" w:rsidP="000F47A3">
      <w:pPr>
        <w:pStyle w:val="ListParagraph"/>
      </w:pPr>
    </w:p>
    <w:p w:rsidR="00BB5985" w:rsidRDefault="00BB5985" w:rsidP="000F47A3">
      <w:pPr>
        <w:pStyle w:val="ListParagraph"/>
      </w:pPr>
    </w:p>
    <w:p w:rsidR="009458E7" w:rsidRPr="00BB5985" w:rsidRDefault="009458E7" w:rsidP="009458E7">
      <w:pPr>
        <w:pStyle w:val="ListParagraph"/>
        <w:numPr>
          <w:ilvl w:val="0"/>
          <w:numId w:val="1"/>
        </w:numPr>
      </w:pPr>
      <w:r w:rsidRPr="00BB5985">
        <w:rPr>
          <w:b/>
        </w:rPr>
        <w:t>Mental Health in Tech Survey</w:t>
      </w:r>
    </w:p>
    <w:p w:rsidR="00BB5985" w:rsidRDefault="00BB5985" w:rsidP="00BB5985">
      <w:pPr>
        <w:pStyle w:val="ListParagraph"/>
      </w:pPr>
    </w:p>
    <w:p w:rsidR="00887FB5" w:rsidRDefault="009458E7" w:rsidP="00887FB5">
      <w:pPr>
        <w:pStyle w:val="ListParagraph"/>
      </w:pPr>
      <w:r w:rsidRPr="00887FB5">
        <w:rPr>
          <w:b/>
          <w:i/>
          <w:u w:val="single"/>
        </w:rPr>
        <w:t>Goal</w:t>
      </w:r>
      <w:r>
        <w:t>:</w:t>
      </w:r>
      <w:r w:rsidR="00887FB5">
        <w:t xml:space="preserve"> </w:t>
      </w:r>
      <w:r w:rsidR="00887FB5">
        <w:t>This dataset is from a 2014 survey that measures attitudes towards mental health and frequency of mental health disorders in the tech workplace.</w:t>
      </w:r>
    </w:p>
    <w:p w:rsidR="00887FB5" w:rsidRDefault="00887FB5" w:rsidP="00887FB5">
      <w:pPr>
        <w:pStyle w:val="ListParagraph"/>
      </w:pPr>
      <w:r>
        <w:t>The goal is to determine how the frequency of mental health illness and attitudes towards mental health vary by geographic location.</w:t>
      </w:r>
      <w:r w:rsidR="00BB5985">
        <w:t xml:space="preserve"> </w:t>
      </w:r>
      <w:r>
        <w:t xml:space="preserve">The study will give an insight about the strongest predictors of mental health illness and attitude of co-workers towards a </w:t>
      </w:r>
      <w:r w:rsidR="00BB5985">
        <w:t>colleague</w:t>
      </w:r>
      <w:r>
        <w:t xml:space="preserve"> with mental health problems in the workplace.</w:t>
      </w:r>
    </w:p>
    <w:p w:rsidR="00BB5985" w:rsidRDefault="00BB5985" w:rsidP="00887FB5">
      <w:pPr>
        <w:pStyle w:val="ListParagraph"/>
      </w:pPr>
    </w:p>
    <w:p w:rsidR="009458E7" w:rsidRDefault="009458E7" w:rsidP="009458E7">
      <w:pPr>
        <w:pStyle w:val="ListParagraph"/>
      </w:pPr>
      <w:r w:rsidRPr="00887FB5">
        <w:rPr>
          <w:b/>
          <w:i/>
          <w:u w:val="single"/>
        </w:rPr>
        <w:t>Data</w:t>
      </w:r>
      <w:r>
        <w:t>:</w:t>
      </w:r>
      <w:r w:rsidRPr="009458E7">
        <w:t xml:space="preserve"> </w:t>
      </w:r>
      <w:hyperlink r:id="rId6" w:history="1">
        <w:r w:rsidRPr="009D7D32">
          <w:rPr>
            <w:rStyle w:val="Hyperlink"/>
          </w:rPr>
          <w:t>https://www.kaggle.com/osmi/mental-health-in-tech-survey</w:t>
        </w:r>
      </w:hyperlink>
    </w:p>
    <w:p w:rsidR="00BB5985" w:rsidRDefault="00BB5985" w:rsidP="009458E7">
      <w:pPr>
        <w:pStyle w:val="ListParagraph"/>
      </w:pPr>
    </w:p>
    <w:p w:rsidR="00BB5985" w:rsidRDefault="00BB5985" w:rsidP="009458E7">
      <w:pPr>
        <w:pStyle w:val="ListParagraph"/>
      </w:pPr>
    </w:p>
    <w:p w:rsidR="009458E7" w:rsidRDefault="009458E7" w:rsidP="009458E7">
      <w:pPr>
        <w:pStyle w:val="ListParagraph"/>
        <w:numPr>
          <w:ilvl w:val="0"/>
          <w:numId w:val="1"/>
        </w:numPr>
      </w:pPr>
      <w:r w:rsidRPr="009458E7">
        <w:t>What's On The Menu?</w:t>
      </w:r>
    </w:p>
    <w:p w:rsidR="00BB5985" w:rsidRDefault="00BB5985" w:rsidP="00BB5985">
      <w:pPr>
        <w:pStyle w:val="ListParagraph"/>
      </w:pPr>
    </w:p>
    <w:p w:rsidR="00CC4164" w:rsidRDefault="009458E7" w:rsidP="00CC4164">
      <w:pPr>
        <w:pStyle w:val="ListParagraph"/>
      </w:pPr>
      <w:r w:rsidRPr="00CC4164">
        <w:rPr>
          <w:b/>
          <w:i/>
          <w:u w:val="single"/>
        </w:rPr>
        <w:t>Goal:</w:t>
      </w:r>
      <w:r w:rsidR="00CC4164">
        <w:t xml:space="preserve"> </w:t>
      </w:r>
      <w:r w:rsidR="00CC4164">
        <w:t xml:space="preserve">This dataset is split into four files- Menu, </w:t>
      </w:r>
      <w:proofErr w:type="spellStart"/>
      <w:r w:rsidR="00CC4164">
        <w:t>MenuPage</w:t>
      </w:r>
      <w:proofErr w:type="spellEnd"/>
      <w:r w:rsidR="00CC4164">
        <w:t xml:space="preserve">, </w:t>
      </w:r>
      <w:proofErr w:type="spellStart"/>
      <w:r w:rsidR="00CC4164">
        <w:t>MenuItem</w:t>
      </w:r>
      <w:proofErr w:type="spellEnd"/>
      <w:r w:rsidR="00CC4164">
        <w:t>, and Dish.</w:t>
      </w:r>
    </w:p>
    <w:p w:rsidR="00CC4164" w:rsidRDefault="00CC4164" w:rsidP="00CC4164">
      <w:pPr>
        <w:pStyle w:val="ListParagraph"/>
      </w:pPr>
      <w:r>
        <w:t>The goal is to determine how the median prices of restaurant dishes have changed over the time. In other words, are there any particular types of dishes (</w:t>
      </w:r>
      <w:proofErr w:type="spellStart"/>
      <w:r>
        <w:t>eg</w:t>
      </w:r>
      <w:proofErr w:type="gramStart"/>
      <w:r>
        <w:t>:alcoholic</w:t>
      </w:r>
      <w:proofErr w:type="spellEnd"/>
      <w:proofErr w:type="gramEnd"/>
      <w:r>
        <w:t xml:space="preserve"> beverages, seafood, breakfast food) whose price changes have been greater than or less than the average change over time.</w:t>
      </w:r>
      <w:r>
        <w:t xml:space="preserve"> </w:t>
      </w:r>
      <w:r>
        <w:t xml:space="preserve">It will also help in predicting about a dish's price based on its name or description for instance if </w:t>
      </w:r>
      <w:proofErr w:type="spellStart"/>
      <w:r>
        <w:t>french</w:t>
      </w:r>
      <w:proofErr w:type="spellEnd"/>
      <w:r>
        <w:t xml:space="preserve"> or Italian words more likely to predict a more expensive dish or not.</w:t>
      </w:r>
    </w:p>
    <w:p w:rsidR="00BB5985" w:rsidRDefault="00BB5985" w:rsidP="00CC4164">
      <w:pPr>
        <w:pStyle w:val="ListParagraph"/>
      </w:pPr>
    </w:p>
    <w:p w:rsidR="009458E7" w:rsidRDefault="009458E7" w:rsidP="009458E7">
      <w:pPr>
        <w:pStyle w:val="ListParagraph"/>
      </w:pPr>
      <w:r w:rsidRPr="00CC4164">
        <w:rPr>
          <w:b/>
          <w:i/>
          <w:u w:val="single"/>
        </w:rPr>
        <w:t>Data</w:t>
      </w:r>
      <w:r>
        <w:t>:</w:t>
      </w:r>
      <w:r w:rsidRPr="009458E7">
        <w:t xml:space="preserve"> https://www.kaggle.com/nypl/whats-on-the-menu</w:t>
      </w:r>
    </w:p>
    <w:sectPr w:rsidR="0094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E1FBE"/>
    <w:multiLevelType w:val="hybridMultilevel"/>
    <w:tmpl w:val="B734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60"/>
    <w:rsid w:val="000F47A3"/>
    <w:rsid w:val="00143260"/>
    <w:rsid w:val="004D41A3"/>
    <w:rsid w:val="00887FB5"/>
    <w:rsid w:val="009458E7"/>
    <w:rsid w:val="00AD6605"/>
    <w:rsid w:val="00BB5985"/>
    <w:rsid w:val="00C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8517-2A98-4B17-B090-C9FCEBFE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smi/mental-health-in-tech-survey" TargetMode="External"/><Relationship Id="rId5" Type="http://schemas.openxmlformats.org/officeDocument/2006/relationships/hyperlink" Target="http://archive.ics.uci.edu/ml/datasets/Climate+Model+Simulation+Cras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D+H Limited Partnership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Kurmi</dc:creator>
  <cp:keywords/>
  <dc:description/>
  <cp:lastModifiedBy>Binita Kurmi</cp:lastModifiedBy>
  <cp:revision>4</cp:revision>
  <dcterms:created xsi:type="dcterms:W3CDTF">2017-04-03T14:22:00Z</dcterms:created>
  <dcterms:modified xsi:type="dcterms:W3CDTF">2017-04-03T15:09:00Z</dcterms:modified>
</cp:coreProperties>
</file>