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71AF0" w14:textId="77777777" w:rsidR="00656DE1" w:rsidRPr="00656DE1" w:rsidRDefault="00656DE1" w:rsidP="00656DE1">
      <w:pPr>
        <w:rPr>
          <w:b/>
          <w:bCs/>
        </w:rPr>
      </w:pPr>
      <w:r w:rsidRPr="00656DE1">
        <w:rPr>
          <w:b/>
          <w:bCs/>
        </w:rPr>
        <w:t>Descriptive Analytics for Numerical Columns</w:t>
      </w:r>
    </w:p>
    <w:p w14:paraId="6158CA48" w14:textId="49347B4F" w:rsidR="003A02AA" w:rsidRDefault="00B23FBD">
      <w:r w:rsidRPr="00656DE1">
        <w:rPr>
          <w:b/>
          <w:bCs/>
        </w:rPr>
        <w:t>Objective</w:t>
      </w:r>
      <w:r w:rsidRPr="00B23FBD">
        <w:t>:</w:t>
      </w:r>
      <w:r w:rsidR="00656DE1" w:rsidRPr="00656DE1">
        <w:rPr>
          <w:rFonts w:ascii="Segoe UI" w:eastAsia="Roboto" w:hAnsi="Segoe UI" w:cs="Segoe UI"/>
          <w:color w:val="0D0D0D"/>
          <w:sz w:val="24"/>
          <w:szCs w:val="24"/>
        </w:rPr>
        <w:t xml:space="preserve"> </w:t>
      </w:r>
      <w:r w:rsidR="00656DE1" w:rsidRPr="00656DE1">
        <w:t xml:space="preserve">To compute and </w:t>
      </w:r>
      <w:proofErr w:type="spellStart"/>
      <w:r w:rsidR="00656DE1" w:rsidRPr="00656DE1">
        <w:t>analyze</w:t>
      </w:r>
      <w:proofErr w:type="spellEnd"/>
      <w:r w:rsidR="00656DE1" w:rsidRPr="00656DE1">
        <w:t xml:space="preserve"> basic statistical measures for numerical columns in the dataset</w:t>
      </w:r>
    </w:p>
    <w:p w14:paraId="285950E0" w14:textId="0BF46A80" w:rsidR="000D4AB0" w:rsidRDefault="00656DE1">
      <w:r w:rsidRPr="00656DE1">
        <w:rPr>
          <w:b/>
          <w:bCs/>
        </w:rPr>
        <w:t xml:space="preserve">Import pandas and </w:t>
      </w:r>
      <w:r w:rsidRPr="00656DE1">
        <w:rPr>
          <w:b/>
          <w:bCs/>
        </w:rPr>
        <w:t>NumPy</w:t>
      </w:r>
      <w:r w:rsidRPr="00656DE1">
        <w:rPr>
          <w:b/>
          <w:bCs/>
        </w:rPr>
        <w:t xml:space="preserve"> libraries.</w:t>
      </w:r>
      <w:r w:rsidRPr="00656DE1">
        <w:t xml:space="preserve"> These libraries help in data manipulation and numerical operations.</w:t>
      </w:r>
    </w:p>
    <w:p w14:paraId="0A963101" w14:textId="55F535A2" w:rsidR="000D4AB0" w:rsidRDefault="00656DE1">
      <w:r>
        <w:rPr>
          <w:noProof/>
        </w:rPr>
        <w:drawing>
          <wp:anchor distT="0" distB="0" distL="114300" distR="114300" simplePos="0" relativeHeight="251658240" behindDoc="0" locked="0" layoutInCell="1" allowOverlap="1" wp14:anchorId="31B3A3DD" wp14:editId="759FE6EB">
            <wp:simplePos x="0" y="0"/>
            <wp:positionH relativeFrom="margin">
              <wp:posOffset>38100</wp:posOffset>
            </wp:positionH>
            <wp:positionV relativeFrom="paragraph">
              <wp:posOffset>11430</wp:posOffset>
            </wp:positionV>
            <wp:extent cx="2791215" cy="828791"/>
            <wp:effectExtent l="0" t="0" r="0" b="9525"/>
            <wp:wrapNone/>
            <wp:docPr id="1461223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2368" name="Picture 146122368"/>
                    <pic:cNvPicPr/>
                  </pic:nvPicPr>
                  <pic:blipFill>
                    <a:blip r:embed="rId5">
                      <a:extLst>
                        <a:ext uri="{28A0092B-C50C-407E-A947-70E740481C1C}">
                          <a14:useLocalDpi xmlns:a14="http://schemas.microsoft.com/office/drawing/2010/main" val="0"/>
                        </a:ext>
                      </a:extLst>
                    </a:blip>
                    <a:stretch>
                      <a:fillRect/>
                    </a:stretch>
                  </pic:blipFill>
                  <pic:spPr>
                    <a:xfrm>
                      <a:off x="0" y="0"/>
                      <a:ext cx="2791215" cy="828791"/>
                    </a:xfrm>
                    <a:prstGeom prst="rect">
                      <a:avLst/>
                    </a:prstGeom>
                  </pic:spPr>
                </pic:pic>
              </a:graphicData>
            </a:graphic>
            <wp14:sizeRelH relativeFrom="page">
              <wp14:pctWidth>0</wp14:pctWidth>
            </wp14:sizeRelH>
            <wp14:sizeRelV relativeFrom="page">
              <wp14:pctHeight>0</wp14:pctHeight>
            </wp14:sizeRelV>
          </wp:anchor>
        </w:drawing>
      </w:r>
    </w:p>
    <w:p w14:paraId="180A9913" w14:textId="77777777" w:rsidR="000D4AB0" w:rsidRDefault="000D4AB0"/>
    <w:p w14:paraId="192C53C6" w14:textId="1478BD96" w:rsidR="000D4AB0" w:rsidRDefault="000D4AB0"/>
    <w:p w14:paraId="30D9B0FC" w14:textId="77777777" w:rsidR="000D4AB0" w:rsidRDefault="000D4AB0"/>
    <w:p w14:paraId="5FE774CF" w14:textId="0B8E49AB" w:rsidR="000D4AB0" w:rsidRDefault="000D4AB0"/>
    <w:p w14:paraId="3AC076E7" w14:textId="06963567" w:rsidR="000D4AB0" w:rsidRDefault="00656DE1">
      <w:r w:rsidRPr="00656DE1">
        <w:rPr>
          <w:b/>
          <w:bCs/>
        </w:rPr>
        <w:t>Load the data from a CSV file</w:t>
      </w:r>
      <w:r w:rsidRPr="00656DE1">
        <w:t xml:space="preserve"> located at the specified path and store it in the variable named sales</w:t>
      </w:r>
    </w:p>
    <w:p w14:paraId="4907C841" w14:textId="2A93D004" w:rsidR="000D4AB0" w:rsidRDefault="00656DE1">
      <w:r>
        <w:rPr>
          <w:noProof/>
        </w:rPr>
        <w:drawing>
          <wp:anchor distT="0" distB="0" distL="114300" distR="114300" simplePos="0" relativeHeight="251659264" behindDoc="0" locked="0" layoutInCell="1" allowOverlap="1" wp14:anchorId="235672D0" wp14:editId="075D42E3">
            <wp:simplePos x="0" y="0"/>
            <wp:positionH relativeFrom="margin">
              <wp:posOffset>-60960</wp:posOffset>
            </wp:positionH>
            <wp:positionV relativeFrom="paragraph">
              <wp:posOffset>87630</wp:posOffset>
            </wp:positionV>
            <wp:extent cx="6020640" cy="990738"/>
            <wp:effectExtent l="0" t="0" r="0" b="0"/>
            <wp:wrapNone/>
            <wp:docPr id="7711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13" name="Picture 771113"/>
                    <pic:cNvPicPr/>
                  </pic:nvPicPr>
                  <pic:blipFill>
                    <a:blip r:embed="rId6">
                      <a:extLst>
                        <a:ext uri="{28A0092B-C50C-407E-A947-70E740481C1C}">
                          <a14:useLocalDpi xmlns:a14="http://schemas.microsoft.com/office/drawing/2010/main" val="0"/>
                        </a:ext>
                      </a:extLst>
                    </a:blip>
                    <a:stretch>
                      <a:fillRect/>
                    </a:stretch>
                  </pic:blipFill>
                  <pic:spPr>
                    <a:xfrm>
                      <a:off x="0" y="0"/>
                      <a:ext cx="6020640" cy="990738"/>
                    </a:xfrm>
                    <a:prstGeom prst="rect">
                      <a:avLst/>
                    </a:prstGeom>
                  </pic:spPr>
                </pic:pic>
              </a:graphicData>
            </a:graphic>
            <wp14:sizeRelH relativeFrom="page">
              <wp14:pctWidth>0</wp14:pctWidth>
            </wp14:sizeRelH>
            <wp14:sizeRelV relativeFrom="page">
              <wp14:pctHeight>0</wp14:pctHeight>
            </wp14:sizeRelV>
          </wp:anchor>
        </w:drawing>
      </w:r>
    </w:p>
    <w:p w14:paraId="1802F387" w14:textId="2722DB6D" w:rsidR="000D4AB0" w:rsidRDefault="000D4AB0"/>
    <w:p w14:paraId="3420779A" w14:textId="5D7CB67A" w:rsidR="000D4AB0" w:rsidRDefault="000D4AB0"/>
    <w:p w14:paraId="799C25C0" w14:textId="03E8E75B" w:rsidR="000D4AB0" w:rsidRDefault="000D4AB0"/>
    <w:p w14:paraId="09976B0D" w14:textId="227C3E65" w:rsidR="000D4AB0" w:rsidRDefault="000D4AB0"/>
    <w:p w14:paraId="1DFCCC7C" w14:textId="01837107" w:rsidR="00656DE1" w:rsidRDefault="00656DE1"/>
    <w:p w14:paraId="07DBD429" w14:textId="0976D489" w:rsidR="00B23FBD" w:rsidRDefault="000D4AB0">
      <w:r>
        <w:rPr>
          <w:noProof/>
        </w:rPr>
        <w:drawing>
          <wp:anchor distT="0" distB="0" distL="114300" distR="114300" simplePos="0" relativeHeight="251660288" behindDoc="0" locked="0" layoutInCell="1" allowOverlap="1" wp14:anchorId="4788EF54" wp14:editId="598968A6">
            <wp:simplePos x="0" y="0"/>
            <wp:positionH relativeFrom="margin">
              <wp:posOffset>-53340</wp:posOffset>
            </wp:positionH>
            <wp:positionV relativeFrom="paragraph">
              <wp:posOffset>188595</wp:posOffset>
            </wp:positionV>
            <wp:extent cx="5992061" cy="1295581"/>
            <wp:effectExtent l="0" t="0" r="0" b="0"/>
            <wp:wrapNone/>
            <wp:docPr id="7024153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15390" name="Picture 702415390"/>
                    <pic:cNvPicPr/>
                  </pic:nvPicPr>
                  <pic:blipFill>
                    <a:blip r:embed="rId7">
                      <a:extLst>
                        <a:ext uri="{28A0092B-C50C-407E-A947-70E740481C1C}">
                          <a14:useLocalDpi xmlns:a14="http://schemas.microsoft.com/office/drawing/2010/main" val="0"/>
                        </a:ext>
                      </a:extLst>
                    </a:blip>
                    <a:stretch>
                      <a:fillRect/>
                    </a:stretch>
                  </pic:blipFill>
                  <pic:spPr>
                    <a:xfrm>
                      <a:off x="0" y="0"/>
                      <a:ext cx="5992061" cy="1295581"/>
                    </a:xfrm>
                    <a:prstGeom prst="rect">
                      <a:avLst/>
                    </a:prstGeom>
                  </pic:spPr>
                </pic:pic>
              </a:graphicData>
            </a:graphic>
            <wp14:sizeRelH relativeFrom="page">
              <wp14:pctWidth>0</wp14:pctWidth>
            </wp14:sizeRelH>
            <wp14:sizeRelV relativeFrom="page">
              <wp14:pctHeight>0</wp14:pctHeight>
            </wp14:sizeRelV>
          </wp:anchor>
        </w:drawing>
      </w:r>
      <w:r w:rsidR="00B23FBD" w:rsidRPr="00B23FBD">
        <w:t>Identify Numerical Columns:</w:t>
      </w:r>
      <w:r w:rsidR="00B23FBD" w:rsidRPr="00B23FBD">
        <w:t xml:space="preserve"> </w:t>
      </w:r>
      <w:r w:rsidR="00B23FBD" w:rsidRPr="00B23FBD">
        <w:t>Check which columns contain numerical data (e.g., sales amounts, discounts)</w:t>
      </w:r>
    </w:p>
    <w:p w14:paraId="199A7A44" w14:textId="685F1014" w:rsidR="00B23FBD" w:rsidRDefault="00B23FBD">
      <w:r>
        <w:t>2</w:t>
      </w:r>
    </w:p>
    <w:p w14:paraId="4631091C" w14:textId="370E5822" w:rsidR="000D4AB0" w:rsidRDefault="000D4AB0"/>
    <w:p w14:paraId="010352DA" w14:textId="525339B2" w:rsidR="000D4AB0" w:rsidRDefault="000D4AB0"/>
    <w:p w14:paraId="23900219" w14:textId="77777777" w:rsidR="000D4AB0" w:rsidRDefault="000D4AB0"/>
    <w:p w14:paraId="21C33FE0" w14:textId="2A58FA9F" w:rsidR="000D4AB0" w:rsidRDefault="000D4AB0"/>
    <w:p w14:paraId="03F49013" w14:textId="77777777" w:rsidR="000D4AB0" w:rsidRDefault="000D4AB0"/>
    <w:p w14:paraId="5925F82A" w14:textId="77E5409B" w:rsidR="000D4AB0" w:rsidRDefault="000D4AB0"/>
    <w:p w14:paraId="5BAF089C" w14:textId="649C009E" w:rsidR="000D4AB0" w:rsidRDefault="000D4AB0"/>
    <w:p w14:paraId="3FFCF19D" w14:textId="1145DB4E" w:rsidR="00B23FBD" w:rsidRDefault="00B23FBD">
      <w:r w:rsidRPr="00B23FBD">
        <w:t>Calculate Basic Statistics:</w:t>
      </w:r>
    </w:p>
    <w:p w14:paraId="3720BD3B" w14:textId="77777777" w:rsidR="00656DE1" w:rsidRPr="00656DE1" w:rsidRDefault="00656DE1" w:rsidP="00656DE1">
      <w:pPr>
        <w:rPr>
          <w:b/>
          <w:bCs/>
        </w:rPr>
      </w:pPr>
      <w:r w:rsidRPr="00656DE1">
        <w:rPr>
          <w:b/>
          <w:bCs/>
        </w:rPr>
        <w:t>Compute the average (mean) for each numerical column and store it in means.</w:t>
      </w:r>
    </w:p>
    <w:p w14:paraId="449C9FAB" w14:textId="418C7231" w:rsidR="000D4AB0" w:rsidRDefault="004B3F75">
      <w:r>
        <w:rPr>
          <w:noProof/>
        </w:rPr>
        <w:drawing>
          <wp:inline distT="0" distB="0" distL="0" distR="0" wp14:anchorId="4D3E28BE" wp14:editId="270B2A6C">
            <wp:extent cx="6645910" cy="452755"/>
            <wp:effectExtent l="0" t="0" r="2540" b="4445"/>
            <wp:docPr id="2514970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97068" name="Picture 251497068"/>
                    <pic:cNvPicPr/>
                  </pic:nvPicPr>
                  <pic:blipFill>
                    <a:blip r:embed="rId8">
                      <a:extLst>
                        <a:ext uri="{28A0092B-C50C-407E-A947-70E740481C1C}">
                          <a14:useLocalDpi xmlns:a14="http://schemas.microsoft.com/office/drawing/2010/main" val="0"/>
                        </a:ext>
                      </a:extLst>
                    </a:blip>
                    <a:stretch>
                      <a:fillRect/>
                    </a:stretch>
                  </pic:blipFill>
                  <pic:spPr>
                    <a:xfrm>
                      <a:off x="0" y="0"/>
                      <a:ext cx="6645910" cy="452755"/>
                    </a:xfrm>
                    <a:prstGeom prst="rect">
                      <a:avLst/>
                    </a:prstGeom>
                  </pic:spPr>
                </pic:pic>
              </a:graphicData>
            </a:graphic>
          </wp:inline>
        </w:drawing>
      </w:r>
    </w:p>
    <w:p w14:paraId="666D9BCF" w14:textId="77777777" w:rsidR="00656DE1" w:rsidRPr="00656DE1" w:rsidRDefault="00656DE1" w:rsidP="00656DE1">
      <w:pPr>
        <w:rPr>
          <w:b/>
          <w:bCs/>
        </w:rPr>
      </w:pPr>
      <w:r w:rsidRPr="00656DE1">
        <w:rPr>
          <w:b/>
          <w:bCs/>
        </w:rPr>
        <w:t>Calculate the middle value (median) for each numerical column and store it in medians.</w:t>
      </w:r>
    </w:p>
    <w:p w14:paraId="4590878B" w14:textId="61E3939A" w:rsidR="000D4AB0" w:rsidRDefault="004B3F75">
      <w:r>
        <w:rPr>
          <w:noProof/>
        </w:rPr>
        <w:drawing>
          <wp:inline distT="0" distB="0" distL="0" distR="0" wp14:anchorId="72A25E5F" wp14:editId="5A0B6423">
            <wp:extent cx="3810635" cy="737870"/>
            <wp:effectExtent l="0" t="0" r="0" b="5080"/>
            <wp:docPr id="514971599"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635" cy="737870"/>
                    </a:xfrm>
                    <a:prstGeom prst="rect">
                      <a:avLst/>
                    </a:prstGeom>
                    <a:noFill/>
                  </pic:spPr>
                </pic:pic>
              </a:graphicData>
            </a:graphic>
          </wp:inline>
        </w:drawing>
      </w:r>
    </w:p>
    <w:p w14:paraId="426388A1" w14:textId="77777777" w:rsidR="00656DE1" w:rsidRPr="00656DE1" w:rsidRDefault="00656DE1" w:rsidP="00656DE1">
      <w:pPr>
        <w:rPr>
          <w:b/>
          <w:bCs/>
        </w:rPr>
      </w:pPr>
      <w:r w:rsidRPr="00656DE1">
        <w:rPr>
          <w:b/>
          <w:bCs/>
        </w:rPr>
        <w:t xml:space="preserve">Find the most common value (mode) for each numerical column. Since </w:t>
      </w:r>
      <w:proofErr w:type="gramStart"/>
      <w:r w:rsidRPr="00656DE1">
        <w:rPr>
          <w:b/>
          <w:bCs/>
        </w:rPr>
        <w:t>mode(</w:t>
      </w:r>
      <w:proofErr w:type="gramEnd"/>
      <w:r w:rsidRPr="00656DE1">
        <w:rPr>
          <w:b/>
          <w:bCs/>
        </w:rPr>
        <w:t xml:space="preserve">) returns a </w:t>
      </w:r>
      <w:proofErr w:type="spellStart"/>
      <w:r w:rsidRPr="00656DE1">
        <w:rPr>
          <w:b/>
          <w:bCs/>
        </w:rPr>
        <w:t>DataFrame</w:t>
      </w:r>
      <w:proofErr w:type="spellEnd"/>
      <w:r w:rsidRPr="00656DE1">
        <w:rPr>
          <w:b/>
          <w:bCs/>
        </w:rPr>
        <w:t>, take the first row and store it in modes.</w:t>
      </w:r>
    </w:p>
    <w:p w14:paraId="735F0930" w14:textId="0724ADB9" w:rsidR="00B23FBD" w:rsidRDefault="00A657DC">
      <w:r>
        <w:rPr>
          <w:noProof/>
        </w:rPr>
        <w:drawing>
          <wp:inline distT="0" distB="0" distL="0" distR="0" wp14:anchorId="252935E0" wp14:editId="4840E8F3">
            <wp:extent cx="6645910" cy="452755"/>
            <wp:effectExtent l="0" t="0" r="2540" b="4445"/>
            <wp:docPr id="10198222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22256" name="Picture 1019822256"/>
                    <pic:cNvPicPr/>
                  </pic:nvPicPr>
                  <pic:blipFill>
                    <a:blip r:embed="rId8">
                      <a:extLst>
                        <a:ext uri="{28A0092B-C50C-407E-A947-70E740481C1C}">
                          <a14:useLocalDpi xmlns:a14="http://schemas.microsoft.com/office/drawing/2010/main" val="0"/>
                        </a:ext>
                      </a:extLst>
                    </a:blip>
                    <a:stretch>
                      <a:fillRect/>
                    </a:stretch>
                  </pic:blipFill>
                  <pic:spPr>
                    <a:xfrm>
                      <a:off x="0" y="0"/>
                      <a:ext cx="6645910" cy="452755"/>
                    </a:xfrm>
                    <a:prstGeom prst="rect">
                      <a:avLst/>
                    </a:prstGeom>
                  </pic:spPr>
                </pic:pic>
              </a:graphicData>
            </a:graphic>
          </wp:inline>
        </w:drawing>
      </w:r>
    </w:p>
    <w:p w14:paraId="1DA72553" w14:textId="43E3193C" w:rsidR="00656DE1" w:rsidRPr="00656DE1" w:rsidRDefault="00656DE1" w:rsidP="00656DE1">
      <w:pPr>
        <w:rPr>
          <w:b/>
          <w:bCs/>
        </w:rPr>
      </w:pPr>
      <w:r w:rsidRPr="00656DE1">
        <w:rPr>
          <w:b/>
          <w:bCs/>
        </w:rPr>
        <w:t xml:space="preserve">Calculate the standard deviation (which measures spread) for each numerical column and store it in </w:t>
      </w:r>
      <w:proofErr w:type="spellStart"/>
      <w:r w:rsidRPr="00656DE1">
        <w:rPr>
          <w:b/>
          <w:bCs/>
        </w:rPr>
        <w:t>std_devs</w:t>
      </w:r>
      <w:proofErr w:type="spellEnd"/>
      <w:r w:rsidRPr="00656DE1">
        <w:rPr>
          <w:b/>
          <w:bCs/>
        </w:rPr>
        <w:t>.</w:t>
      </w:r>
    </w:p>
    <w:p w14:paraId="42BF5D32" w14:textId="7A4BF5A0" w:rsidR="00656DE1" w:rsidRDefault="00656DE1">
      <w:r>
        <w:rPr>
          <w:noProof/>
        </w:rPr>
        <w:drawing>
          <wp:anchor distT="0" distB="0" distL="114300" distR="114300" simplePos="0" relativeHeight="251662336" behindDoc="0" locked="0" layoutInCell="1" allowOverlap="1" wp14:anchorId="0D676FD2" wp14:editId="05143C22">
            <wp:simplePos x="0" y="0"/>
            <wp:positionH relativeFrom="margin">
              <wp:align>left</wp:align>
            </wp:positionH>
            <wp:positionV relativeFrom="paragraph">
              <wp:posOffset>28575</wp:posOffset>
            </wp:positionV>
            <wp:extent cx="4174851" cy="1303020"/>
            <wp:effectExtent l="0" t="0" r="0" b="0"/>
            <wp:wrapNone/>
            <wp:docPr id="1347654294"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654294" name="Picture 1347654294"/>
                    <pic:cNvPicPr/>
                  </pic:nvPicPr>
                  <pic:blipFill>
                    <a:blip r:embed="rId10">
                      <a:extLst>
                        <a:ext uri="{28A0092B-C50C-407E-A947-70E740481C1C}">
                          <a14:useLocalDpi xmlns:a14="http://schemas.microsoft.com/office/drawing/2010/main" val="0"/>
                        </a:ext>
                      </a:extLst>
                    </a:blip>
                    <a:stretch>
                      <a:fillRect/>
                    </a:stretch>
                  </pic:blipFill>
                  <pic:spPr>
                    <a:xfrm>
                      <a:off x="0" y="0"/>
                      <a:ext cx="4174851" cy="1303020"/>
                    </a:xfrm>
                    <a:prstGeom prst="rect">
                      <a:avLst/>
                    </a:prstGeom>
                  </pic:spPr>
                </pic:pic>
              </a:graphicData>
            </a:graphic>
            <wp14:sizeRelH relativeFrom="page">
              <wp14:pctWidth>0</wp14:pctWidth>
            </wp14:sizeRelH>
            <wp14:sizeRelV relativeFrom="page">
              <wp14:pctHeight>0</wp14:pctHeight>
            </wp14:sizeRelV>
          </wp:anchor>
        </w:drawing>
      </w:r>
    </w:p>
    <w:p w14:paraId="6A374AC9" w14:textId="57A89CDE" w:rsidR="004B3F75" w:rsidRDefault="004B3F75"/>
    <w:p w14:paraId="4948A8B6" w14:textId="71C0299A" w:rsidR="004B3F75" w:rsidRDefault="004B3F75"/>
    <w:p w14:paraId="75331F7F" w14:textId="7556061C" w:rsidR="004B3F75" w:rsidRDefault="004B3F75"/>
    <w:p w14:paraId="1C464B18" w14:textId="6C903C08" w:rsidR="004B3F75" w:rsidRDefault="004B3F75"/>
    <w:p w14:paraId="6BAF0E1D" w14:textId="77777777" w:rsidR="004B3F75" w:rsidRDefault="004B3F75"/>
    <w:p w14:paraId="3E374707" w14:textId="2EB2F070" w:rsidR="004B3F75" w:rsidRDefault="004B3F75"/>
    <w:p w14:paraId="1FCD7D68" w14:textId="2CFDFC0C" w:rsidR="004B3F75" w:rsidRDefault="004B3F75"/>
    <w:p w14:paraId="38A7DD5C" w14:textId="77777777" w:rsidR="00B23FBD" w:rsidRPr="00B23FBD" w:rsidRDefault="00B23FBD" w:rsidP="00B23FBD">
      <w:r w:rsidRPr="00B23FBD">
        <w:rPr>
          <w:b/>
          <w:bCs/>
        </w:rPr>
        <w:t>Interpretation:</w:t>
      </w:r>
    </w:p>
    <w:p w14:paraId="1AE3DDBA" w14:textId="2474DC44" w:rsidR="00B23FBD" w:rsidRPr="00B23FBD" w:rsidRDefault="00B23FBD" w:rsidP="00B23FBD">
      <w:r w:rsidRPr="00B23FBD">
        <w:rPr>
          <w:b/>
          <w:bCs/>
        </w:rPr>
        <w:t>Mean:</w:t>
      </w:r>
      <w:r w:rsidRPr="00B23FBD">
        <w:t xml:space="preserve"> Provides the central value around which </w:t>
      </w:r>
      <w:proofErr w:type="gramStart"/>
      <w:r w:rsidRPr="00B23FBD">
        <w:t>other</w:t>
      </w:r>
      <w:proofErr w:type="gramEnd"/>
      <w:r w:rsidRPr="00B23FBD">
        <w:t xml:space="preserve"> values cluster.</w:t>
      </w:r>
    </w:p>
    <w:p w14:paraId="32BDF11A" w14:textId="7D8D56C6" w:rsidR="00B23FBD" w:rsidRPr="00B23FBD" w:rsidRDefault="00B23FBD" w:rsidP="00B23FBD">
      <w:r w:rsidRPr="00B23FBD">
        <w:rPr>
          <w:b/>
          <w:bCs/>
        </w:rPr>
        <w:t>Median:</w:t>
      </w:r>
      <w:r w:rsidRPr="00B23FBD">
        <w:t xml:space="preserve"> Gives a better idea of the </w:t>
      </w:r>
      <w:proofErr w:type="spellStart"/>
      <w:r w:rsidRPr="00B23FBD">
        <w:t>center</w:t>
      </w:r>
      <w:proofErr w:type="spellEnd"/>
      <w:r w:rsidRPr="00B23FBD">
        <w:t xml:space="preserve"> when data is skewed.</w:t>
      </w:r>
    </w:p>
    <w:p w14:paraId="3BD745B1" w14:textId="6484DF10" w:rsidR="00B23FBD" w:rsidRPr="00B23FBD" w:rsidRDefault="00B23FBD" w:rsidP="00B23FBD">
      <w:r w:rsidRPr="00B23FBD">
        <w:rPr>
          <w:b/>
          <w:bCs/>
        </w:rPr>
        <w:t>Mode:</w:t>
      </w:r>
      <w:r w:rsidRPr="00B23FBD">
        <w:t xml:space="preserve"> Shows the most common value, useful for categorical data.</w:t>
      </w:r>
    </w:p>
    <w:p w14:paraId="4C996992" w14:textId="57F7AF9D" w:rsidR="00B23FBD" w:rsidRPr="00B23FBD" w:rsidRDefault="00B23FBD" w:rsidP="00B23FBD">
      <w:r w:rsidRPr="00B23FBD">
        <w:rPr>
          <w:b/>
          <w:bCs/>
        </w:rPr>
        <w:t>Standard Deviation:</w:t>
      </w:r>
      <w:r w:rsidRPr="00B23FBD">
        <w:t xml:space="preserve"> Indicates how spread out the values are.</w:t>
      </w:r>
    </w:p>
    <w:p w14:paraId="5475EDC9" w14:textId="03A50A79" w:rsidR="00B23FBD" w:rsidRDefault="00B23FBD"/>
    <w:p w14:paraId="153363A3" w14:textId="77524BF2" w:rsidR="00B23FBD" w:rsidRPr="00656DE1" w:rsidRDefault="00B23FBD">
      <w:pPr>
        <w:rPr>
          <w:b/>
          <w:bCs/>
        </w:rPr>
      </w:pPr>
      <w:r w:rsidRPr="00656DE1">
        <w:rPr>
          <w:b/>
          <w:bCs/>
        </w:rPr>
        <w:t>Data Visualization</w:t>
      </w:r>
    </w:p>
    <w:p w14:paraId="7B52AE50" w14:textId="77777777" w:rsidR="00656DE1" w:rsidRDefault="00B23FBD">
      <w:r w:rsidRPr="00B23FBD">
        <w:t>Objective:</w:t>
      </w:r>
      <w:r w:rsidR="00656DE1" w:rsidRPr="00656DE1">
        <w:rPr>
          <w:rFonts w:ascii="Segoe UI" w:eastAsia="Roboto" w:hAnsi="Segoe UI" w:cs="Segoe UI"/>
          <w:color w:val="0D0D0D"/>
          <w:sz w:val="24"/>
          <w:szCs w:val="24"/>
        </w:rPr>
        <w:t xml:space="preserve"> </w:t>
      </w:r>
      <w:r w:rsidR="00656DE1" w:rsidRPr="00656DE1">
        <w:t xml:space="preserve">To visualize the distribution and relationship of numerical </w:t>
      </w:r>
    </w:p>
    <w:p w14:paraId="6C65FF8D" w14:textId="3CBB5FB0" w:rsidR="00B23FBD" w:rsidRDefault="00656DE1">
      <w:r w:rsidRPr="00656DE1">
        <w:t>and categorical variables in the dataset</w:t>
      </w:r>
    </w:p>
    <w:p w14:paraId="1E2FE833" w14:textId="11E7849A" w:rsidR="00B23FBD" w:rsidRDefault="00B23FBD">
      <w:pPr>
        <w:rPr>
          <w:b/>
          <w:bCs/>
        </w:rPr>
      </w:pPr>
      <w:r w:rsidRPr="004B3F75">
        <w:rPr>
          <w:b/>
          <w:bCs/>
        </w:rPr>
        <w:t>Histograms:</w:t>
      </w:r>
    </w:p>
    <w:p w14:paraId="578CDB4C" w14:textId="5C567555" w:rsidR="00656DE1" w:rsidRPr="004B3F75" w:rsidRDefault="00656DE1">
      <w:pPr>
        <w:rPr>
          <w:b/>
          <w:bCs/>
        </w:rPr>
      </w:pPr>
      <w:r w:rsidRPr="00656DE1">
        <w:rPr>
          <w:b/>
          <w:bCs/>
        </w:rPr>
        <w:t>Create histograms for each numerical column to show the distribution of values. Each histogram will be plotted in a separate figure with labels and grid lines.</w:t>
      </w:r>
    </w:p>
    <w:p w14:paraId="7F9CE159" w14:textId="75C2F84F" w:rsidR="00B23FBD" w:rsidRDefault="004B3F75">
      <w:r>
        <w:rPr>
          <w:noProof/>
        </w:rPr>
        <w:drawing>
          <wp:anchor distT="0" distB="0" distL="114300" distR="114300" simplePos="0" relativeHeight="251661312" behindDoc="0" locked="0" layoutInCell="1" allowOverlap="1" wp14:anchorId="0E80B5E9" wp14:editId="102BFC6E">
            <wp:simplePos x="0" y="0"/>
            <wp:positionH relativeFrom="margin">
              <wp:posOffset>-114300</wp:posOffset>
            </wp:positionH>
            <wp:positionV relativeFrom="paragraph">
              <wp:posOffset>66040</wp:posOffset>
            </wp:positionV>
            <wp:extent cx="3576320" cy="2814542"/>
            <wp:effectExtent l="0" t="0" r="5080" b="5080"/>
            <wp:wrapNone/>
            <wp:docPr id="133826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683" name="Picture 13382683"/>
                    <pic:cNvPicPr/>
                  </pic:nvPicPr>
                  <pic:blipFill>
                    <a:blip r:embed="rId11">
                      <a:extLst>
                        <a:ext uri="{28A0092B-C50C-407E-A947-70E740481C1C}">
                          <a14:useLocalDpi xmlns:a14="http://schemas.microsoft.com/office/drawing/2010/main" val="0"/>
                        </a:ext>
                      </a:extLst>
                    </a:blip>
                    <a:stretch>
                      <a:fillRect/>
                    </a:stretch>
                  </pic:blipFill>
                  <pic:spPr>
                    <a:xfrm>
                      <a:off x="0" y="0"/>
                      <a:ext cx="3576320" cy="2814542"/>
                    </a:xfrm>
                    <a:prstGeom prst="rect">
                      <a:avLst/>
                    </a:prstGeom>
                  </pic:spPr>
                </pic:pic>
              </a:graphicData>
            </a:graphic>
            <wp14:sizeRelH relativeFrom="page">
              <wp14:pctWidth>0</wp14:pctWidth>
            </wp14:sizeRelH>
            <wp14:sizeRelV relativeFrom="page">
              <wp14:pctHeight>0</wp14:pctHeight>
            </wp14:sizeRelV>
          </wp:anchor>
        </w:drawing>
      </w:r>
    </w:p>
    <w:p w14:paraId="7DAAF03F" w14:textId="3722E684" w:rsidR="004B3F75" w:rsidRDefault="004B3F75"/>
    <w:p w14:paraId="3258C413" w14:textId="53A1E8E3" w:rsidR="004B3F75" w:rsidRDefault="004B3F75"/>
    <w:p w14:paraId="1141721A" w14:textId="0A7C33C6" w:rsidR="004B3F75" w:rsidRDefault="004B3F75"/>
    <w:p w14:paraId="554227A7" w14:textId="3BD94D0B" w:rsidR="004B3F75" w:rsidRDefault="004B3F75"/>
    <w:p w14:paraId="77966F21" w14:textId="3F9ACC31" w:rsidR="004B3F75" w:rsidRDefault="004B3F75"/>
    <w:p w14:paraId="5EB53012" w14:textId="5589AA0D" w:rsidR="004B3F75" w:rsidRDefault="004B3F75"/>
    <w:p w14:paraId="2ED18BB2" w14:textId="773B1166" w:rsidR="004B3F75" w:rsidRDefault="004B3F75"/>
    <w:p w14:paraId="014E59FF" w14:textId="3DDA4B01" w:rsidR="004B3F75" w:rsidRDefault="004B3F75"/>
    <w:p w14:paraId="50B02B45" w14:textId="179091AD" w:rsidR="004B3F75" w:rsidRDefault="004B3F75"/>
    <w:p w14:paraId="60EF9E6B" w14:textId="1C5167A4" w:rsidR="004B3F75" w:rsidRDefault="004B3F75"/>
    <w:p w14:paraId="28B28979" w14:textId="7F0662BB" w:rsidR="004B3F75" w:rsidRDefault="004B3F75"/>
    <w:p w14:paraId="08436C52" w14:textId="083CE743" w:rsidR="004B3F75" w:rsidRDefault="004B3F75"/>
    <w:p w14:paraId="00D7B235" w14:textId="2140775B" w:rsidR="004B3F75" w:rsidRDefault="004B3F75"/>
    <w:p w14:paraId="35FF020B" w14:textId="4B06BD34" w:rsidR="004B3F75" w:rsidRDefault="004B3F75"/>
    <w:p w14:paraId="39BF094D" w14:textId="67A980A6" w:rsidR="004B3F75" w:rsidRDefault="004B3F75"/>
    <w:p w14:paraId="3DE6505A" w14:textId="72ED0157" w:rsidR="00B23FBD" w:rsidRDefault="00B23FBD">
      <w:r w:rsidRPr="00B23FBD">
        <w:rPr>
          <w:b/>
          <w:bCs/>
        </w:rPr>
        <w:t>Analysis:</w:t>
      </w:r>
      <w:r w:rsidRPr="00B23FBD">
        <w:t xml:space="preserve"> Look for skewness (asymmetry) or outliers (values far from the majority)</w:t>
      </w:r>
    </w:p>
    <w:p w14:paraId="327641C4" w14:textId="0B336F29" w:rsidR="00656DE1" w:rsidRPr="00656DE1" w:rsidRDefault="00656DE1" w:rsidP="00656DE1">
      <w:r w:rsidRPr="00656DE1">
        <w:rPr>
          <w:b/>
          <w:bCs/>
        </w:rPr>
        <w:t>Calculate skewness</w:t>
      </w:r>
      <w:r w:rsidRPr="00656DE1">
        <w:t xml:space="preserve"> (asymmetry) for each numerical column and print it. Also, find and count outliers using the Interquartile Range (IQR) method.</w:t>
      </w:r>
    </w:p>
    <w:p w14:paraId="12F9E06A" w14:textId="77777777" w:rsidR="00656DE1" w:rsidRDefault="00656DE1"/>
    <w:p w14:paraId="66FD21E7" w14:textId="4CB3A2D1" w:rsidR="00FA5914" w:rsidRDefault="00FA5914">
      <w:r>
        <w:rPr>
          <w:noProof/>
        </w:rPr>
        <w:drawing>
          <wp:inline distT="0" distB="0" distL="0" distR="0" wp14:anchorId="227A1547" wp14:editId="5464AD5C">
            <wp:extent cx="6645910" cy="3626485"/>
            <wp:effectExtent l="0" t="0" r="2540" b="0"/>
            <wp:docPr id="93398428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84282" name="Picture 933984282"/>
                    <pic:cNvPicPr/>
                  </pic:nvPicPr>
                  <pic:blipFill>
                    <a:blip r:embed="rId12">
                      <a:extLst>
                        <a:ext uri="{28A0092B-C50C-407E-A947-70E740481C1C}">
                          <a14:useLocalDpi xmlns:a14="http://schemas.microsoft.com/office/drawing/2010/main" val="0"/>
                        </a:ext>
                      </a:extLst>
                    </a:blip>
                    <a:stretch>
                      <a:fillRect/>
                    </a:stretch>
                  </pic:blipFill>
                  <pic:spPr>
                    <a:xfrm>
                      <a:off x="0" y="0"/>
                      <a:ext cx="6645910" cy="3626485"/>
                    </a:xfrm>
                    <a:prstGeom prst="rect">
                      <a:avLst/>
                    </a:prstGeom>
                  </pic:spPr>
                </pic:pic>
              </a:graphicData>
            </a:graphic>
          </wp:inline>
        </w:drawing>
      </w:r>
    </w:p>
    <w:p w14:paraId="05DA5886" w14:textId="1AE2D328" w:rsidR="00B23FBD" w:rsidRDefault="00B23FBD">
      <w:r w:rsidRPr="00B23FBD">
        <w:t>Boxplots</w:t>
      </w:r>
      <w:r>
        <w:t>:</w:t>
      </w:r>
    </w:p>
    <w:p w14:paraId="002A13B0" w14:textId="366A4083" w:rsidR="00B23FBD" w:rsidRDefault="0091770A">
      <w:r>
        <w:rPr>
          <w:noProof/>
        </w:rPr>
        <w:drawing>
          <wp:anchor distT="0" distB="0" distL="114300" distR="114300" simplePos="0" relativeHeight="251663360" behindDoc="0" locked="0" layoutInCell="1" allowOverlap="1" wp14:anchorId="1C84EA10" wp14:editId="415C3CCF">
            <wp:simplePos x="0" y="0"/>
            <wp:positionH relativeFrom="margin">
              <wp:align>left</wp:align>
            </wp:positionH>
            <wp:positionV relativeFrom="paragraph">
              <wp:posOffset>7620</wp:posOffset>
            </wp:positionV>
            <wp:extent cx="6645910" cy="2194560"/>
            <wp:effectExtent l="0" t="0" r="2540" b="0"/>
            <wp:wrapNone/>
            <wp:docPr id="1616540266"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40266" name="Picture 1616540266"/>
                    <pic:cNvPicPr/>
                  </pic:nvPicPr>
                  <pic:blipFill>
                    <a:blip r:embed="rId13">
                      <a:extLst>
                        <a:ext uri="{28A0092B-C50C-407E-A947-70E740481C1C}">
                          <a14:useLocalDpi xmlns:a14="http://schemas.microsoft.com/office/drawing/2010/main" val="0"/>
                        </a:ext>
                      </a:extLst>
                    </a:blip>
                    <a:stretch>
                      <a:fillRect/>
                    </a:stretch>
                  </pic:blipFill>
                  <pic:spPr>
                    <a:xfrm>
                      <a:off x="0" y="0"/>
                      <a:ext cx="6645910" cy="2194560"/>
                    </a:xfrm>
                    <a:prstGeom prst="rect">
                      <a:avLst/>
                    </a:prstGeom>
                  </pic:spPr>
                </pic:pic>
              </a:graphicData>
            </a:graphic>
            <wp14:sizeRelH relativeFrom="page">
              <wp14:pctWidth>0</wp14:pctWidth>
            </wp14:sizeRelH>
            <wp14:sizeRelV relativeFrom="page">
              <wp14:pctHeight>0</wp14:pctHeight>
            </wp14:sizeRelV>
          </wp:anchor>
        </w:drawing>
      </w:r>
    </w:p>
    <w:p w14:paraId="08A026ED" w14:textId="77777777" w:rsidR="0091770A" w:rsidRDefault="0091770A"/>
    <w:p w14:paraId="6CAE48C3" w14:textId="77777777" w:rsidR="0091770A" w:rsidRDefault="0091770A"/>
    <w:p w14:paraId="736FB078" w14:textId="4A31F2E3" w:rsidR="0091770A" w:rsidRDefault="0091770A"/>
    <w:p w14:paraId="76CE3D2A" w14:textId="77777777" w:rsidR="0091770A" w:rsidRDefault="0091770A"/>
    <w:p w14:paraId="22155A64" w14:textId="6704AA92" w:rsidR="00B23FBD" w:rsidRPr="002059C4" w:rsidRDefault="00656DE1">
      <w:r w:rsidRPr="00656DE1">
        <w:rPr>
          <w:b/>
          <w:bCs/>
        </w:rPr>
        <w:lastRenderedPageBreak/>
        <w:t>Create boxplots</w:t>
      </w:r>
      <w:r w:rsidRPr="00656DE1">
        <w:t xml:space="preserve"> for each numerical column. Boxplots show the spread and detect outliers, with each plot displayed in a separate figure.</w:t>
      </w:r>
    </w:p>
    <w:p w14:paraId="635C243D" w14:textId="03328153" w:rsidR="0091770A" w:rsidRDefault="002059C4">
      <w:r>
        <w:rPr>
          <w:noProof/>
        </w:rPr>
        <w:drawing>
          <wp:anchor distT="0" distB="0" distL="114300" distR="114300" simplePos="0" relativeHeight="251665408" behindDoc="0" locked="0" layoutInCell="1" allowOverlap="1" wp14:anchorId="065BB9C2" wp14:editId="5855EC81">
            <wp:simplePos x="0" y="0"/>
            <wp:positionH relativeFrom="column">
              <wp:posOffset>-121920</wp:posOffset>
            </wp:positionH>
            <wp:positionV relativeFrom="paragraph">
              <wp:posOffset>187960</wp:posOffset>
            </wp:positionV>
            <wp:extent cx="6572885" cy="2156460"/>
            <wp:effectExtent l="0" t="0" r="0" b="0"/>
            <wp:wrapNone/>
            <wp:docPr id="746325926"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25926" name="Picture 746325926"/>
                    <pic:cNvPicPr/>
                  </pic:nvPicPr>
                  <pic:blipFill>
                    <a:blip r:embed="rId14">
                      <a:extLst>
                        <a:ext uri="{28A0092B-C50C-407E-A947-70E740481C1C}">
                          <a14:useLocalDpi xmlns:a14="http://schemas.microsoft.com/office/drawing/2010/main" val="0"/>
                        </a:ext>
                      </a:extLst>
                    </a:blip>
                    <a:stretch>
                      <a:fillRect/>
                    </a:stretch>
                  </pic:blipFill>
                  <pic:spPr>
                    <a:xfrm>
                      <a:off x="0" y="0"/>
                      <a:ext cx="6572885" cy="2156460"/>
                    </a:xfrm>
                    <a:prstGeom prst="rect">
                      <a:avLst/>
                    </a:prstGeom>
                  </pic:spPr>
                </pic:pic>
              </a:graphicData>
            </a:graphic>
            <wp14:sizeRelH relativeFrom="page">
              <wp14:pctWidth>0</wp14:pctWidth>
            </wp14:sizeRelH>
            <wp14:sizeRelV relativeFrom="page">
              <wp14:pctHeight>0</wp14:pctHeight>
            </wp14:sizeRelV>
          </wp:anchor>
        </w:drawing>
      </w:r>
      <w:r w:rsidRPr="002059C4">
        <w:rPr>
          <w:b/>
          <w:bCs/>
        </w:rPr>
        <w:t xml:space="preserve">Select columns that contain categorical (non-numerical) data and store them in </w:t>
      </w:r>
      <w:proofErr w:type="spellStart"/>
      <w:r w:rsidRPr="002059C4">
        <w:rPr>
          <w:b/>
          <w:bCs/>
        </w:rPr>
        <w:t>categorical_columns</w:t>
      </w:r>
      <w:proofErr w:type="spellEnd"/>
      <w:r w:rsidRPr="002059C4">
        <w:rPr>
          <w:b/>
          <w:bCs/>
        </w:rPr>
        <w:t>.</w:t>
      </w:r>
    </w:p>
    <w:p w14:paraId="1C56D3EA" w14:textId="54699F5F" w:rsidR="0091770A" w:rsidRDefault="0091770A"/>
    <w:p w14:paraId="5CA361C4" w14:textId="76F44739" w:rsidR="0091770A" w:rsidRDefault="0091770A"/>
    <w:p w14:paraId="78774D63" w14:textId="0A322C8F" w:rsidR="0091770A" w:rsidRDefault="0091770A"/>
    <w:p w14:paraId="331F45CC" w14:textId="7B44DA21" w:rsidR="0091770A" w:rsidRDefault="0091770A"/>
    <w:p w14:paraId="1D9707A3" w14:textId="74EBD179" w:rsidR="0091770A" w:rsidRDefault="0091770A"/>
    <w:p w14:paraId="70E6C2AA" w14:textId="560D4F77" w:rsidR="0091770A" w:rsidRDefault="0091770A"/>
    <w:p w14:paraId="6F3F0E0A" w14:textId="1505B1A7" w:rsidR="0091770A" w:rsidRDefault="0091770A"/>
    <w:p w14:paraId="6BBEC01C" w14:textId="4E750ECE" w:rsidR="0091770A" w:rsidRDefault="0091770A"/>
    <w:p w14:paraId="25E17186" w14:textId="74FCABF5" w:rsidR="0091770A" w:rsidRDefault="0091770A"/>
    <w:p w14:paraId="545EAB91" w14:textId="23DF8B88" w:rsidR="0091770A" w:rsidRDefault="0091770A"/>
    <w:p w14:paraId="546BD063" w14:textId="59269188" w:rsidR="0091770A" w:rsidRDefault="0091770A"/>
    <w:p w14:paraId="20F4B8D0" w14:textId="19D52B3B" w:rsidR="0091770A" w:rsidRDefault="0091770A"/>
    <w:p w14:paraId="5356924F" w14:textId="75B6DCDA" w:rsidR="0091770A" w:rsidRDefault="0091770A"/>
    <w:p w14:paraId="6643978D" w14:textId="01098347" w:rsidR="0091770A" w:rsidRDefault="002059C4">
      <w:r w:rsidRPr="002059C4">
        <w:rPr>
          <w:b/>
          <w:bCs/>
        </w:rPr>
        <w:t>Create bar charts</w:t>
      </w:r>
      <w:r w:rsidRPr="002059C4">
        <w:t xml:space="preserve"> for each categorical column to show the frequency of each category. Rotate x-axis labels for better readability and add grid lines.</w:t>
      </w:r>
    </w:p>
    <w:p w14:paraId="5625F761" w14:textId="0B1A90AB" w:rsidR="00B23FBD" w:rsidRDefault="00B23FBD" w:rsidP="00B23FBD">
      <w:r w:rsidRPr="00B23FBD">
        <w:rPr>
          <w:b/>
          <w:bCs/>
        </w:rPr>
        <w:t>Purpose:</w:t>
      </w:r>
      <w:r w:rsidRPr="00B23FBD">
        <w:t xml:space="preserve"> Visualize the frequency of each category.</w:t>
      </w:r>
    </w:p>
    <w:p w14:paraId="6E019857" w14:textId="27BE2B26" w:rsidR="00B23FBD" w:rsidRDefault="0091770A" w:rsidP="00B23FBD">
      <w:r>
        <w:rPr>
          <w:noProof/>
        </w:rPr>
        <w:drawing>
          <wp:anchor distT="0" distB="0" distL="114300" distR="114300" simplePos="0" relativeHeight="251664384" behindDoc="0" locked="0" layoutInCell="1" allowOverlap="1" wp14:anchorId="613306E9" wp14:editId="5E11CA74">
            <wp:simplePos x="0" y="0"/>
            <wp:positionH relativeFrom="margin">
              <wp:align>left</wp:align>
            </wp:positionH>
            <wp:positionV relativeFrom="paragraph">
              <wp:posOffset>-182880</wp:posOffset>
            </wp:positionV>
            <wp:extent cx="6645910" cy="2446020"/>
            <wp:effectExtent l="0" t="0" r="2540" b="0"/>
            <wp:wrapNone/>
            <wp:docPr id="846160417"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60417" name="Picture 846160417"/>
                    <pic:cNvPicPr/>
                  </pic:nvPicPr>
                  <pic:blipFill>
                    <a:blip r:embed="rId15">
                      <a:extLst>
                        <a:ext uri="{28A0092B-C50C-407E-A947-70E740481C1C}">
                          <a14:useLocalDpi xmlns:a14="http://schemas.microsoft.com/office/drawing/2010/main" val="0"/>
                        </a:ext>
                      </a:extLst>
                    </a:blip>
                    <a:stretch>
                      <a:fillRect/>
                    </a:stretch>
                  </pic:blipFill>
                  <pic:spPr>
                    <a:xfrm>
                      <a:off x="0" y="0"/>
                      <a:ext cx="6645910" cy="2446020"/>
                    </a:xfrm>
                    <a:prstGeom prst="rect">
                      <a:avLst/>
                    </a:prstGeom>
                  </pic:spPr>
                </pic:pic>
              </a:graphicData>
            </a:graphic>
            <wp14:sizeRelH relativeFrom="page">
              <wp14:pctWidth>0</wp14:pctWidth>
            </wp14:sizeRelH>
            <wp14:sizeRelV relativeFrom="page">
              <wp14:pctHeight>0</wp14:pctHeight>
            </wp14:sizeRelV>
          </wp:anchor>
        </w:drawing>
      </w:r>
    </w:p>
    <w:p w14:paraId="7351CFF5" w14:textId="6A62B08C" w:rsidR="0091770A" w:rsidRDefault="0091770A" w:rsidP="00B23FBD"/>
    <w:p w14:paraId="3D09BFB2" w14:textId="1B602FC6" w:rsidR="0091770A" w:rsidRDefault="0091770A" w:rsidP="00B23FBD"/>
    <w:p w14:paraId="77545CA9" w14:textId="227D2868" w:rsidR="0091770A" w:rsidRDefault="0091770A" w:rsidP="00B23FBD"/>
    <w:p w14:paraId="43709A70" w14:textId="01FD9883" w:rsidR="0091770A" w:rsidRDefault="0091770A" w:rsidP="00B23FBD"/>
    <w:p w14:paraId="567ECB8A" w14:textId="75067D44" w:rsidR="0091770A" w:rsidRDefault="0091770A" w:rsidP="00B23FBD"/>
    <w:p w14:paraId="6ED02258" w14:textId="77777777" w:rsidR="0091770A" w:rsidRDefault="0091770A" w:rsidP="00B23FBD"/>
    <w:p w14:paraId="5F020E51" w14:textId="77777777" w:rsidR="0091770A" w:rsidRDefault="0091770A" w:rsidP="00B23FBD"/>
    <w:p w14:paraId="3980744C" w14:textId="77777777" w:rsidR="0091770A" w:rsidRDefault="0091770A" w:rsidP="00B23FBD"/>
    <w:p w14:paraId="107CACDA" w14:textId="77777777" w:rsidR="0091770A" w:rsidRDefault="0091770A" w:rsidP="00B23FBD"/>
    <w:p w14:paraId="0AB0A4EA" w14:textId="77777777" w:rsidR="0091770A" w:rsidRDefault="0091770A" w:rsidP="00B23FBD"/>
    <w:p w14:paraId="3CA11B5B" w14:textId="77777777" w:rsidR="0091770A" w:rsidRDefault="0091770A" w:rsidP="00B23FBD"/>
    <w:p w14:paraId="13C2FB4C" w14:textId="77777777" w:rsidR="0091770A" w:rsidRDefault="0091770A" w:rsidP="00B23FBD"/>
    <w:p w14:paraId="440ABB5E" w14:textId="77777777" w:rsidR="0091770A" w:rsidRDefault="0091770A" w:rsidP="00B23FBD"/>
    <w:p w14:paraId="3339522D" w14:textId="2CA77484" w:rsidR="00B23FBD" w:rsidRDefault="00B23FBD" w:rsidP="00B23FBD">
      <w:r w:rsidRPr="00B23FBD">
        <w:rPr>
          <w:b/>
          <w:bCs/>
        </w:rPr>
        <w:t>Analysis:</w:t>
      </w:r>
      <w:r w:rsidRPr="00B23FBD">
        <w:t xml:space="preserve"> Understand which categories are most or least frequent.</w:t>
      </w:r>
    </w:p>
    <w:p w14:paraId="28B30D8D" w14:textId="77777777" w:rsidR="00B23FBD" w:rsidRPr="00B23FBD" w:rsidRDefault="00B23FBD" w:rsidP="00B23FBD">
      <w:pPr>
        <w:rPr>
          <w:b/>
          <w:bCs/>
        </w:rPr>
      </w:pPr>
      <w:r w:rsidRPr="00B23FBD">
        <w:rPr>
          <w:b/>
          <w:bCs/>
        </w:rPr>
        <w:t>Standardization of Numerical Variables</w:t>
      </w:r>
    </w:p>
    <w:p w14:paraId="781B91D1" w14:textId="77777777" w:rsidR="00B23FBD" w:rsidRPr="00B23FBD" w:rsidRDefault="00B23FBD" w:rsidP="00B23FBD">
      <w:r w:rsidRPr="00B23FBD">
        <w:rPr>
          <w:b/>
          <w:bCs/>
        </w:rPr>
        <w:t>Objective:</w:t>
      </w:r>
      <w:r w:rsidRPr="00B23FBD">
        <w:t xml:space="preserve"> Scale numerical variables for uniformity to improve model performance.</w:t>
      </w:r>
    </w:p>
    <w:p w14:paraId="54B5F696" w14:textId="77777777" w:rsidR="00B23FBD" w:rsidRPr="00B23FBD" w:rsidRDefault="00B23FBD" w:rsidP="00B23FBD">
      <w:r w:rsidRPr="00B23FBD">
        <w:rPr>
          <w:b/>
          <w:bCs/>
        </w:rPr>
        <w:t>Explanation:</w:t>
      </w:r>
    </w:p>
    <w:p w14:paraId="63C1B57A" w14:textId="1E8BE152" w:rsidR="00B23FBD" w:rsidRPr="00B23FBD" w:rsidRDefault="00B23FBD" w:rsidP="00B23FBD">
      <w:r w:rsidRPr="00B23FBD">
        <w:rPr>
          <w:b/>
          <w:bCs/>
        </w:rPr>
        <w:t>Standardization:</w:t>
      </w:r>
      <w:r w:rsidRPr="00B23FBD">
        <w:t xml:space="preserve"> Converts data to a common scale with a mean of 0 and a standard deviation of 1.</w:t>
      </w:r>
    </w:p>
    <w:p w14:paraId="03BA6EBE" w14:textId="774FC880" w:rsidR="00B23FBD" w:rsidRDefault="00FA5914" w:rsidP="00B23FBD">
      <w:pPr>
        <w:rPr>
          <w:b/>
          <w:bCs/>
        </w:rPr>
      </w:pPr>
      <w:r>
        <w:rPr>
          <w:noProof/>
        </w:rPr>
        <w:drawing>
          <wp:anchor distT="0" distB="0" distL="114300" distR="114300" simplePos="0" relativeHeight="251666432" behindDoc="0" locked="0" layoutInCell="1" allowOverlap="1" wp14:anchorId="189F0046" wp14:editId="04F0977F">
            <wp:simplePos x="0" y="0"/>
            <wp:positionH relativeFrom="margin">
              <wp:posOffset>0</wp:posOffset>
            </wp:positionH>
            <wp:positionV relativeFrom="paragraph">
              <wp:posOffset>8890</wp:posOffset>
            </wp:positionV>
            <wp:extent cx="6645910" cy="2628900"/>
            <wp:effectExtent l="0" t="0" r="2540" b="0"/>
            <wp:wrapNone/>
            <wp:docPr id="1060503672"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03672" name="Picture 1060503672"/>
                    <pic:cNvPicPr/>
                  </pic:nvPicPr>
                  <pic:blipFill>
                    <a:blip r:embed="rId16">
                      <a:extLst>
                        <a:ext uri="{28A0092B-C50C-407E-A947-70E740481C1C}">
                          <a14:useLocalDpi xmlns:a14="http://schemas.microsoft.com/office/drawing/2010/main" val="0"/>
                        </a:ext>
                      </a:extLst>
                    </a:blip>
                    <a:stretch>
                      <a:fillRect/>
                    </a:stretch>
                  </pic:blipFill>
                  <pic:spPr>
                    <a:xfrm>
                      <a:off x="0" y="0"/>
                      <a:ext cx="6645910" cy="2628900"/>
                    </a:xfrm>
                    <a:prstGeom prst="rect">
                      <a:avLst/>
                    </a:prstGeom>
                  </pic:spPr>
                </pic:pic>
              </a:graphicData>
            </a:graphic>
            <wp14:sizeRelH relativeFrom="page">
              <wp14:pctWidth>0</wp14:pctWidth>
            </wp14:sizeRelH>
            <wp14:sizeRelV relativeFrom="page">
              <wp14:pctHeight>0</wp14:pctHeight>
            </wp14:sizeRelV>
          </wp:anchor>
        </w:drawing>
      </w:r>
    </w:p>
    <w:p w14:paraId="5E788F1A" w14:textId="77777777" w:rsidR="00FA5914" w:rsidRDefault="00FA5914" w:rsidP="00B23FBD">
      <w:pPr>
        <w:rPr>
          <w:b/>
          <w:bCs/>
        </w:rPr>
      </w:pPr>
    </w:p>
    <w:p w14:paraId="5079B5E0" w14:textId="77777777" w:rsidR="00FA5914" w:rsidRDefault="00FA5914" w:rsidP="00B23FBD">
      <w:pPr>
        <w:rPr>
          <w:b/>
          <w:bCs/>
        </w:rPr>
      </w:pPr>
    </w:p>
    <w:p w14:paraId="7346542F" w14:textId="77777777" w:rsidR="00FA5914" w:rsidRDefault="00FA5914" w:rsidP="00B23FBD">
      <w:pPr>
        <w:rPr>
          <w:b/>
          <w:bCs/>
        </w:rPr>
      </w:pPr>
    </w:p>
    <w:p w14:paraId="05B0635F" w14:textId="77777777" w:rsidR="00FA5914" w:rsidRDefault="00FA5914" w:rsidP="00B23FBD">
      <w:pPr>
        <w:rPr>
          <w:b/>
          <w:bCs/>
        </w:rPr>
      </w:pPr>
    </w:p>
    <w:p w14:paraId="005251DD" w14:textId="77777777" w:rsidR="00FA5914" w:rsidRDefault="00FA5914" w:rsidP="00B23FBD">
      <w:pPr>
        <w:rPr>
          <w:b/>
          <w:bCs/>
        </w:rPr>
      </w:pPr>
    </w:p>
    <w:p w14:paraId="3C7A5991" w14:textId="77777777" w:rsidR="00FA5914" w:rsidRDefault="00FA5914" w:rsidP="00B23FBD">
      <w:pPr>
        <w:rPr>
          <w:b/>
          <w:bCs/>
        </w:rPr>
      </w:pPr>
    </w:p>
    <w:p w14:paraId="4EC0C662" w14:textId="77777777" w:rsidR="00FA5914" w:rsidRDefault="00FA5914" w:rsidP="00B23FBD">
      <w:pPr>
        <w:rPr>
          <w:b/>
          <w:bCs/>
        </w:rPr>
      </w:pPr>
    </w:p>
    <w:p w14:paraId="6E7C1F03" w14:textId="77777777" w:rsidR="00FA5914" w:rsidRDefault="00FA5914" w:rsidP="00B23FBD">
      <w:pPr>
        <w:rPr>
          <w:b/>
          <w:bCs/>
        </w:rPr>
      </w:pPr>
    </w:p>
    <w:p w14:paraId="6C7365E5" w14:textId="77777777" w:rsidR="00FA5914" w:rsidRDefault="00FA5914" w:rsidP="00B23FBD">
      <w:pPr>
        <w:rPr>
          <w:b/>
          <w:bCs/>
        </w:rPr>
      </w:pPr>
    </w:p>
    <w:p w14:paraId="313EF3E4" w14:textId="77777777" w:rsidR="00FA5914" w:rsidRDefault="00FA5914" w:rsidP="00B23FBD">
      <w:pPr>
        <w:rPr>
          <w:b/>
          <w:bCs/>
        </w:rPr>
      </w:pPr>
    </w:p>
    <w:p w14:paraId="632E78C1" w14:textId="77777777" w:rsidR="00FA5914" w:rsidRDefault="00FA5914" w:rsidP="00B23FBD">
      <w:pPr>
        <w:rPr>
          <w:b/>
          <w:bCs/>
        </w:rPr>
      </w:pPr>
    </w:p>
    <w:p w14:paraId="63BB7F49" w14:textId="77777777" w:rsidR="00FA5914" w:rsidRDefault="00FA5914" w:rsidP="00B23FBD">
      <w:pPr>
        <w:rPr>
          <w:b/>
          <w:bCs/>
        </w:rPr>
      </w:pPr>
    </w:p>
    <w:p w14:paraId="76B1D438" w14:textId="77777777" w:rsidR="00FA5914" w:rsidRDefault="00FA5914" w:rsidP="00B23FBD">
      <w:pPr>
        <w:rPr>
          <w:b/>
          <w:bCs/>
        </w:rPr>
      </w:pPr>
    </w:p>
    <w:p w14:paraId="466F6E32" w14:textId="77777777" w:rsidR="00FA5914" w:rsidRDefault="00FA5914" w:rsidP="00B23FBD">
      <w:pPr>
        <w:rPr>
          <w:b/>
          <w:bCs/>
        </w:rPr>
      </w:pPr>
    </w:p>
    <w:p w14:paraId="11FEDFA3" w14:textId="77777777" w:rsidR="000D4AB0" w:rsidRDefault="000D4AB0" w:rsidP="000D4AB0">
      <w:r w:rsidRPr="000D4AB0">
        <w:rPr>
          <w:b/>
          <w:bCs/>
        </w:rPr>
        <w:lastRenderedPageBreak/>
        <w:t>Comparison:</w:t>
      </w:r>
    </w:p>
    <w:p w14:paraId="259A1FAB" w14:textId="51785FC5" w:rsidR="000D4AB0" w:rsidRPr="000D4AB0" w:rsidRDefault="000D4AB0" w:rsidP="000D4AB0">
      <w:r w:rsidRPr="000D4AB0">
        <w:rPr>
          <w:b/>
          <w:bCs/>
        </w:rPr>
        <w:t>Before:</w:t>
      </w:r>
      <w:r w:rsidRPr="000D4AB0">
        <w:t xml:space="preserve"> Raw data with potentially different scales.</w:t>
      </w:r>
    </w:p>
    <w:p w14:paraId="24BDA97B" w14:textId="77777777" w:rsidR="000D4AB0" w:rsidRPr="000D4AB0" w:rsidRDefault="000D4AB0" w:rsidP="000D4AB0">
      <w:r w:rsidRPr="000D4AB0">
        <w:rPr>
          <w:b/>
          <w:bCs/>
        </w:rPr>
        <w:t>After:</w:t>
      </w:r>
      <w:r w:rsidRPr="000D4AB0">
        <w:t xml:space="preserve"> Data with standardized values, making it easier for machine learning algorithms to process.</w:t>
      </w:r>
    </w:p>
    <w:p w14:paraId="1B1B9CAB" w14:textId="77777777" w:rsidR="000D4AB0" w:rsidRPr="000D4AB0" w:rsidRDefault="000D4AB0" w:rsidP="000D4AB0">
      <w:pPr>
        <w:rPr>
          <w:b/>
          <w:bCs/>
        </w:rPr>
      </w:pPr>
      <w:r w:rsidRPr="000D4AB0">
        <w:rPr>
          <w:b/>
          <w:bCs/>
        </w:rPr>
        <w:t>Conversion of Categorical Data into Dummy Variables</w:t>
      </w:r>
    </w:p>
    <w:p w14:paraId="0D55FC74" w14:textId="77777777" w:rsidR="000D4AB0" w:rsidRPr="000D4AB0" w:rsidRDefault="000D4AB0" w:rsidP="000D4AB0">
      <w:r w:rsidRPr="000D4AB0">
        <w:rPr>
          <w:b/>
          <w:bCs/>
        </w:rPr>
        <w:t>Objective:</w:t>
      </w:r>
      <w:r w:rsidRPr="000D4AB0">
        <w:t xml:space="preserve"> Prepare categorical variables for machine learning by converting them into numerical format.</w:t>
      </w:r>
    </w:p>
    <w:p w14:paraId="36C2A7B0" w14:textId="77777777" w:rsidR="000D4AB0" w:rsidRPr="000D4AB0" w:rsidRDefault="000D4AB0" w:rsidP="000D4AB0">
      <w:r w:rsidRPr="000D4AB0">
        <w:rPr>
          <w:b/>
          <w:bCs/>
        </w:rPr>
        <w:t>Explanation:</w:t>
      </w:r>
    </w:p>
    <w:p w14:paraId="64A7D198" w14:textId="77777777" w:rsidR="000D4AB0" w:rsidRPr="000D4AB0" w:rsidRDefault="000D4AB0" w:rsidP="000D4AB0">
      <w:r w:rsidRPr="000D4AB0">
        <w:rPr>
          <w:b/>
          <w:bCs/>
        </w:rPr>
        <w:t>One-Hot Encoding:</w:t>
      </w:r>
      <w:r w:rsidRPr="000D4AB0">
        <w:t xml:space="preserve"> Converts categorical variables into binary (0 or 1) columns.</w:t>
      </w:r>
    </w:p>
    <w:p w14:paraId="15209913" w14:textId="77777777" w:rsidR="000D4AB0" w:rsidRDefault="000D4AB0" w:rsidP="000D4AB0">
      <w:r w:rsidRPr="000D4AB0">
        <w:rPr>
          <w:b/>
          <w:bCs/>
        </w:rPr>
        <w:t>Purpose:</w:t>
      </w:r>
      <w:r w:rsidRPr="000D4AB0">
        <w:t xml:space="preserve"> Ensures that categorical data can be used in algorithms that require numerical input.</w:t>
      </w:r>
    </w:p>
    <w:p w14:paraId="2785CA94" w14:textId="6530F143" w:rsidR="000D4AB0" w:rsidRDefault="000D4AB0" w:rsidP="000D4AB0"/>
    <w:p w14:paraId="5C6F6305" w14:textId="58D2F383" w:rsidR="000D4AB0" w:rsidRDefault="000D4AB0" w:rsidP="000D4AB0">
      <w:r w:rsidRPr="000D4AB0">
        <w:t>Display Transformed Dataset:</w:t>
      </w:r>
    </w:p>
    <w:p w14:paraId="120572AF" w14:textId="77777777" w:rsidR="00FA5914" w:rsidRDefault="00FA5914" w:rsidP="000D4AB0"/>
    <w:p w14:paraId="7C2FB898" w14:textId="144EE333" w:rsidR="00FA5914" w:rsidRDefault="00FA5914" w:rsidP="000D4AB0">
      <w:r>
        <w:rPr>
          <w:noProof/>
        </w:rPr>
        <w:drawing>
          <wp:inline distT="0" distB="0" distL="0" distR="0" wp14:anchorId="316ECACF" wp14:editId="1685AFDB">
            <wp:extent cx="6645910" cy="1468755"/>
            <wp:effectExtent l="0" t="0" r="2540" b="0"/>
            <wp:docPr id="1318431673"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31673" name="Picture 1318431673"/>
                    <pic:cNvPicPr/>
                  </pic:nvPicPr>
                  <pic:blipFill>
                    <a:blip r:embed="rId17">
                      <a:extLst>
                        <a:ext uri="{28A0092B-C50C-407E-A947-70E740481C1C}">
                          <a14:useLocalDpi xmlns:a14="http://schemas.microsoft.com/office/drawing/2010/main" val="0"/>
                        </a:ext>
                      </a:extLst>
                    </a:blip>
                    <a:stretch>
                      <a:fillRect/>
                    </a:stretch>
                  </pic:blipFill>
                  <pic:spPr>
                    <a:xfrm>
                      <a:off x="0" y="0"/>
                      <a:ext cx="6645910" cy="1468755"/>
                    </a:xfrm>
                    <a:prstGeom prst="rect">
                      <a:avLst/>
                    </a:prstGeom>
                  </pic:spPr>
                </pic:pic>
              </a:graphicData>
            </a:graphic>
          </wp:inline>
        </w:drawing>
      </w:r>
    </w:p>
    <w:p w14:paraId="499CD380" w14:textId="77777777" w:rsidR="00FA5914" w:rsidRDefault="00FA5914" w:rsidP="000D4AB0"/>
    <w:p w14:paraId="21D408B6" w14:textId="77777777" w:rsidR="000D4AB0" w:rsidRPr="000D4AB0" w:rsidRDefault="000D4AB0" w:rsidP="000D4AB0">
      <w:pPr>
        <w:rPr>
          <w:b/>
          <w:bCs/>
        </w:rPr>
      </w:pPr>
      <w:r w:rsidRPr="000D4AB0">
        <w:rPr>
          <w:b/>
          <w:bCs/>
        </w:rPr>
        <w:t>Conclusion</w:t>
      </w:r>
    </w:p>
    <w:p w14:paraId="1C772ECB" w14:textId="77777777" w:rsidR="000D4AB0" w:rsidRDefault="000D4AB0" w:rsidP="000D4AB0">
      <w:r w:rsidRPr="000D4AB0">
        <w:rPr>
          <w:b/>
          <w:bCs/>
        </w:rPr>
        <w:t>Summary of Key Findings:</w:t>
      </w:r>
    </w:p>
    <w:p w14:paraId="7BAD771C" w14:textId="539BD640" w:rsidR="000D4AB0" w:rsidRPr="000D4AB0" w:rsidRDefault="000D4AB0" w:rsidP="000D4AB0">
      <w:r w:rsidRPr="000D4AB0">
        <w:rPr>
          <w:b/>
          <w:bCs/>
        </w:rPr>
        <w:t>Descriptive Statistics and Visualizations:</w:t>
      </w:r>
      <w:r w:rsidRPr="000D4AB0">
        <w:t xml:space="preserve"> We </w:t>
      </w:r>
      <w:proofErr w:type="spellStart"/>
      <w:r w:rsidRPr="000D4AB0">
        <w:t>analyzed</w:t>
      </w:r>
      <w:proofErr w:type="spellEnd"/>
      <w:r w:rsidRPr="000D4AB0">
        <w:t xml:space="preserve"> the data to understand patterns and characteristics. For instance, we looked at how the numerical data is distributed, identified any outliers (extreme values), and noted any skewness (asymmetry) in the data. We also explored categorical data to see which categories are most common.</w:t>
      </w:r>
    </w:p>
    <w:p w14:paraId="48BF5732" w14:textId="77777777" w:rsidR="000D4AB0" w:rsidRPr="000D4AB0" w:rsidRDefault="000D4AB0" w:rsidP="000D4AB0">
      <w:r w:rsidRPr="000D4AB0">
        <w:rPr>
          <w:b/>
          <w:bCs/>
        </w:rPr>
        <w:t>Significant Discoveries:</w:t>
      </w:r>
      <w:r w:rsidRPr="000D4AB0">
        <w:t xml:space="preserve"> We found key insights such as whether the data is skewed or if there are prevalent categories. These findings help us understand the data's structure and distribution better.</w:t>
      </w:r>
    </w:p>
    <w:p w14:paraId="6F80F3E6" w14:textId="77777777" w:rsidR="000D4AB0" w:rsidRPr="000D4AB0" w:rsidRDefault="000D4AB0" w:rsidP="000D4AB0">
      <w:r w:rsidRPr="000D4AB0">
        <w:rPr>
          <w:b/>
          <w:bCs/>
        </w:rPr>
        <w:t>Importance of Data Preprocessing:</w:t>
      </w:r>
    </w:p>
    <w:p w14:paraId="4119BD7C" w14:textId="77777777" w:rsidR="000D4AB0" w:rsidRPr="000D4AB0" w:rsidRDefault="000D4AB0" w:rsidP="000D4AB0">
      <w:r w:rsidRPr="000D4AB0">
        <w:rPr>
          <w:b/>
          <w:bCs/>
        </w:rPr>
        <w:t>Standardization:</w:t>
      </w:r>
      <w:r w:rsidRPr="000D4AB0">
        <w:t xml:space="preserve"> By scaling the data so that all variables have the same mean and standard deviation, we ensure that each variable contributes equally to the analysis. This is important for creating fair and balanced models.</w:t>
      </w:r>
    </w:p>
    <w:p w14:paraId="2F1705BA" w14:textId="45667B4B" w:rsidR="000D4AB0" w:rsidRPr="000D4AB0" w:rsidRDefault="000D4AB0" w:rsidP="000D4AB0">
      <w:r w:rsidRPr="000D4AB0">
        <w:rPr>
          <w:b/>
          <w:bCs/>
        </w:rPr>
        <w:t>One-Hot Encoding:</w:t>
      </w:r>
      <w:r w:rsidRPr="000D4AB0">
        <w:t xml:space="preserve"> This process converts categorical data into numerical format, which is necessary for machine learning models to process and </w:t>
      </w:r>
      <w:proofErr w:type="spellStart"/>
      <w:r w:rsidRPr="000D4AB0">
        <w:t>analyze</w:t>
      </w:r>
      <w:proofErr w:type="spellEnd"/>
      <w:r w:rsidRPr="000D4AB0">
        <w:t xml:space="preserve"> the data effectively.</w:t>
      </w:r>
    </w:p>
    <w:p w14:paraId="21436C37" w14:textId="77777777" w:rsidR="000D4AB0" w:rsidRPr="000D4AB0" w:rsidRDefault="000D4AB0" w:rsidP="000D4AB0">
      <w:pPr>
        <w:rPr>
          <w:vanish/>
        </w:rPr>
      </w:pPr>
      <w:r w:rsidRPr="000D4AB0">
        <w:rPr>
          <w:vanish/>
        </w:rPr>
        <w:t>Top of Form</w:t>
      </w:r>
    </w:p>
    <w:p w14:paraId="329B43F0" w14:textId="77777777" w:rsidR="000D4AB0" w:rsidRPr="000D4AB0" w:rsidRDefault="000D4AB0" w:rsidP="000D4AB0">
      <w:pPr>
        <w:rPr>
          <w:vanish/>
        </w:rPr>
      </w:pPr>
      <w:r w:rsidRPr="000D4AB0">
        <w:rPr>
          <w:vanish/>
        </w:rPr>
        <w:t>Bottom of Form</w:t>
      </w:r>
    </w:p>
    <w:p w14:paraId="3AE06E92" w14:textId="77777777" w:rsidR="000D4AB0" w:rsidRPr="000D4AB0" w:rsidRDefault="000D4AB0" w:rsidP="000D4AB0"/>
    <w:p w14:paraId="7FA4FF3A" w14:textId="77777777" w:rsidR="000D4AB0" w:rsidRPr="00B23FBD" w:rsidRDefault="000D4AB0" w:rsidP="00B23FBD"/>
    <w:p w14:paraId="04A6D2F8" w14:textId="757A81D1" w:rsidR="00B23FBD" w:rsidRDefault="004B3F75" w:rsidP="00B23FBD">
      <w:r>
        <w:rPr>
          <w:noProof/>
        </w:rPr>
        <w:drawing>
          <wp:inline distT="0" distB="0" distL="0" distR="0" wp14:anchorId="26753E45" wp14:editId="77D31C51">
            <wp:extent cx="6645910" cy="1859280"/>
            <wp:effectExtent l="0" t="0" r="2540" b="7620"/>
            <wp:docPr id="193142117"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2117" name="Picture 193142117"/>
                    <pic:cNvPicPr/>
                  </pic:nvPicPr>
                  <pic:blipFill>
                    <a:blip r:embed="rId18">
                      <a:extLst>
                        <a:ext uri="{28A0092B-C50C-407E-A947-70E740481C1C}">
                          <a14:useLocalDpi xmlns:a14="http://schemas.microsoft.com/office/drawing/2010/main" val="0"/>
                        </a:ext>
                      </a:extLst>
                    </a:blip>
                    <a:stretch>
                      <a:fillRect/>
                    </a:stretch>
                  </pic:blipFill>
                  <pic:spPr>
                    <a:xfrm>
                      <a:off x="0" y="0"/>
                      <a:ext cx="6645910" cy="1859280"/>
                    </a:xfrm>
                    <a:prstGeom prst="rect">
                      <a:avLst/>
                    </a:prstGeom>
                  </pic:spPr>
                </pic:pic>
              </a:graphicData>
            </a:graphic>
          </wp:inline>
        </w:drawing>
      </w:r>
    </w:p>
    <w:sectPr w:rsidR="00B23FBD" w:rsidSect="00B23FBD">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95E91"/>
    <w:multiLevelType w:val="multilevel"/>
    <w:tmpl w:val="3CE8E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E5AE1"/>
    <w:multiLevelType w:val="multilevel"/>
    <w:tmpl w:val="89F28FD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0D1D76"/>
    <w:multiLevelType w:val="multilevel"/>
    <w:tmpl w:val="F22875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E3265B"/>
    <w:multiLevelType w:val="multilevel"/>
    <w:tmpl w:val="5D14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C47CE"/>
    <w:multiLevelType w:val="multilevel"/>
    <w:tmpl w:val="C6A6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E053D2"/>
    <w:multiLevelType w:val="multilevel"/>
    <w:tmpl w:val="AD7A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C43757"/>
    <w:multiLevelType w:val="multilevel"/>
    <w:tmpl w:val="714E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5B4C53"/>
    <w:multiLevelType w:val="multilevel"/>
    <w:tmpl w:val="C358AE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EB3D12"/>
    <w:multiLevelType w:val="multilevel"/>
    <w:tmpl w:val="53B477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1E0C87"/>
    <w:multiLevelType w:val="multilevel"/>
    <w:tmpl w:val="81F2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097C98"/>
    <w:multiLevelType w:val="multilevel"/>
    <w:tmpl w:val="57B427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0166005">
    <w:abstractNumId w:val="4"/>
  </w:num>
  <w:num w:numId="2" w16cid:durableId="281496668">
    <w:abstractNumId w:val="0"/>
  </w:num>
  <w:num w:numId="3" w16cid:durableId="1060515099">
    <w:abstractNumId w:val="6"/>
  </w:num>
  <w:num w:numId="4" w16cid:durableId="1462728432">
    <w:abstractNumId w:val="3"/>
  </w:num>
  <w:num w:numId="5" w16cid:durableId="1134904175">
    <w:abstractNumId w:val="9"/>
  </w:num>
  <w:num w:numId="6" w16cid:durableId="250630560">
    <w:abstractNumId w:val="5"/>
  </w:num>
  <w:num w:numId="7" w16cid:durableId="1938364525">
    <w:abstractNumId w:val="10"/>
  </w:num>
  <w:num w:numId="8" w16cid:durableId="1914658547">
    <w:abstractNumId w:val="2"/>
  </w:num>
  <w:num w:numId="9" w16cid:durableId="891960791">
    <w:abstractNumId w:val="7"/>
  </w:num>
  <w:num w:numId="10" w16cid:durableId="1766262246">
    <w:abstractNumId w:val="8"/>
  </w:num>
  <w:num w:numId="11" w16cid:durableId="1653750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BD"/>
    <w:rsid w:val="000D4AB0"/>
    <w:rsid w:val="002059C4"/>
    <w:rsid w:val="003A02AA"/>
    <w:rsid w:val="004B3F75"/>
    <w:rsid w:val="005D46D5"/>
    <w:rsid w:val="00656DE1"/>
    <w:rsid w:val="0091770A"/>
    <w:rsid w:val="00A657DC"/>
    <w:rsid w:val="00B23FBD"/>
    <w:rsid w:val="00FA591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1C43"/>
  <w15:chartTrackingRefBased/>
  <w15:docId w15:val="{297D4CED-4C5B-4DC5-8DDB-C998A3301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8638">
      <w:bodyDiv w:val="1"/>
      <w:marLeft w:val="0"/>
      <w:marRight w:val="0"/>
      <w:marTop w:val="0"/>
      <w:marBottom w:val="0"/>
      <w:divBdr>
        <w:top w:val="none" w:sz="0" w:space="0" w:color="auto"/>
        <w:left w:val="none" w:sz="0" w:space="0" w:color="auto"/>
        <w:bottom w:val="none" w:sz="0" w:space="0" w:color="auto"/>
        <w:right w:val="none" w:sz="0" w:space="0" w:color="auto"/>
      </w:divBdr>
    </w:div>
    <w:div w:id="61635365">
      <w:bodyDiv w:val="1"/>
      <w:marLeft w:val="0"/>
      <w:marRight w:val="0"/>
      <w:marTop w:val="0"/>
      <w:marBottom w:val="0"/>
      <w:divBdr>
        <w:top w:val="none" w:sz="0" w:space="0" w:color="auto"/>
        <w:left w:val="none" w:sz="0" w:space="0" w:color="auto"/>
        <w:bottom w:val="none" w:sz="0" w:space="0" w:color="auto"/>
        <w:right w:val="none" w:sz="0" w:space="0" w:color="auto"/>
      </w:divBdr>
    </w:div>
    <w:div w:id="437601605">
      <w:bodyDiv w:val="1"/>
      <w:marLeft w:val="0"/>
      <w:marRight w:val="0"/>
      <w:marTop w:val="0"/>
      <w:marBottom w:val="0"/>
      <w:divBdr>
        <w:top w:val="none" w:sz="0" w:space="0" w:color="auto"/>
        <w:left w:val="none" w:sz="0" w:space="0" w:color="auto"/>
        <w:bottom w:val="none" w:sz="0" w:space="0" w:color="auto"/>
        <w:right w:val="none" w:sz="0" w:space="0" w:color="auto"/>
      </w:divBdr>
    </w:div>
    <w:div w:id="543563997">
      <w:bodyDiv w:val="1"/>
      <w:marLeft w:val="0"/>
      <w:marRight w:val="0"/>
      <w:marTop w:val="0"/>
      <w:marBottom w:val="0"/>
      <w:divBdr>
        <w:top w:val="none" w:sz="0" w:space="0" w:color="auto"/>
        <w:left w:val="none" w:sz="0" w:space="0" w:color="auto"/>
        <w:bottom w:val="none" w:sz="0" w:space="0" w:color="auto"/>
        <w:right w:val="none" w:sz="0" w:space="0" w:color="auto"/>
      </w:divBdr>
      <w:divsChild>
        <w:div w:id="1065882129">
          <w:marLeft w:val="0"/>
          <w:marRight w:val="0"/>
          <w:marTop w:val="0"/>
          <w:marBottom w:val="0"/>
          <w:divBdr>
            <w:top w:val="none" w:sz="0" w:space="0" w:color="auto"/>
            <w:left w:val="none" w:sz="0" w:space="0" w:color="auto"/>
            <w:bottom w:val="none" w:sz="0" w:space="0" w:color="auto"/>
            <w:right w:val="none" w:sz="0" w:space="0" w:color="auto"/>
          </w:divBdr>
          <w:divsChild>
            <w:div w:id="10451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4836">
      <w:bodyDiv w:val="1"/>
      <w:marLeft w:val="0"/>
      <w:marRight w:val="0"/>
      <w:marTop w:val="0"/>
      <w:marBottom w:val="0"/>
      <w:divBdr>
        <w:top w:val="none" w:sz="0" w:space="0" w:color="auto"/>
        <w:left w:val="none" w:sz="0" w:space="0" w:color="auto"/>
        <w:bottom w:val="none" w:sz="0" w:space="0" w:color="auto"/>
        <w:right w:val="none" w:sz="0" w:space="0" w:color="auto"/>
      </w:divBdr>
    </w:div>
    <w:div w:id="648288406">
      <w:bodyDiv w:val="1"/>
      <w:marLeft w:val="0"/>
      <w:marRight w:val="0"/>
      <w:marTop w:val="0"/>
      <w:marBottom w:val="0"/>
      <w:divBdr>
        <w:top w:val="none" w:sz="0" w:space="0" w:color="auto"/>
        <w:left w:val="none" w:sz="0" w:space="0" w:color="auto"/>
        <w:bottom w:val="none" w:sz="0" w:space="0" w:color="auto"/>
        <w:right w:val="none" w:sz="0" w:space="0" w:color="auto"/>
      </w:divBdr>
    </w:div>
    <w:div w:id="689449216">
      <w:bodyDiv w:val="1"/>
      <w:marLeft w:val="0"/>
      <w:marRight w:val="0"/>
      <w:marTop w:val="0"/>
      <w:marBottom w:val="0"/>
      <w:divBdr>
        <w:top w:val="none" w:sz="0" w:space="0" w:color="auto"/>
        <w:left w:val="none" w:sz="0" w:space="0" w:color="auto"/>
        <w:bottom w:val="none" w:sz="0" w:space="0" w:color="auto"/>
        <w:right w:val="none" w:sz="0" w:space="0" w:color="auto"/>
      </w:divBdr>
      <w:divsChild>
        <w:div w:id="979456577">
          <w:marLeft w:val="0"/>
          <w:marRight w:val="0"/>
          <w:marTop w:val="0"/>
          <w:marBottom w:val="0"/>
          <w:divBdr>
            <w:top w:val="none" w:sz="0" w:space="0" w:color="auto"/>
            <w:left w:val="none" w:sz="0" w:space="0" w:color="auto"/>
            <w:bottom w:val="none" w:sz="0" w:space="0" w:color="auto"/>
            <w:right w:val="none" w:sz="0" w:space="0" w:color="auto"/>
          </w:divBdr>
          <w:divsChild>
            <w:div w:id="32659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9349">
      <w:bodyDiv w:val="1"/>
      <w:marLeft w:val="0"/>
      <w:marRight w:val="0"/>
      <w:marTop w:val="0"/>
      <w:marBottom w:val="0"/>
      <w:divBdr>
        <w:top w:val="none" w:sz="0" w:space="0" w:color="auto"/>
        <w:left w:val="none" w:sz="0" w:space="0" w:color="auto"/>
        <w:bottom w:val="none" w:sz="0" w:space="0" w:color="auto"/>
        <w:right w:val="none" w:sz="0" w:space="0" w:color="auto"/>
      </w:divBdr>
    </w:div>
    <w:div w:id="936333327">
      <w:bodyDiv w:val="1"/>
      <w:marLeft w:val="0"/>
      <w:marRight w:val="0"/>
      <w:marTop w:val="0"/>
      <w:marBottom w:val="0"/>
      <w:divBdr>
        <w:top w:val="none" w:sz="0" w:space="0" w:color="auto"/>
        <w:left w:val="none" w:sz="0" w:space="0" w:color="auto"/>
        <w:bottom w:val="none" w:sz="0" w:space="0" w:color="auto"/>
        <w:right w:val="none" w:sz="0" w:space="0" w:color="auto"/>
      </w:divBdr>
    </w:div>
    <w:div w:id="1145317094">
      <w:bodyDiv w:val="1"/>
      <w:marLeft w:val="0"/>
      <w:marRight w:val="0"/>
      <w:marTop w:val="0"/>
      <w:marBottom w:val="0"/>
      <w:divBdr>
        <w:top w:val="none" w:sz="0" w:space="0" w:color="auto"/>
        <w:left w:val="none" w:sz="0" w:space="0" w:color="auto"/>
        <w:bottom w:val="none" w:sz="0" w:space="0" w:color="auto"/>
        <w:right w:val="none" w:sz="0" w:space="0" w:color="auto"/>
      </w:divBdr>
    </w:div>
    <w:div w:id="1180661907">
      <w:bodyDiv w:val="1"/>
      <w:marLeft w:val="0"/>
      <w:marRight w:val="0"/>
      <w:marTop w:val="0"/>
      <w:marBottom w:val="0"/>
      <w:divBdr>
        <w:top w:val="none" w:sz="0" w:space="0" w:color="auto"/>
        <w:left w:val="none" w:sz="0" w:space="0" w:color="auto"/>
        <w:bottom w:val="none" w:sz="0" w:space="0" w:color="auto"/>
        <w:right w:val="none" w:sz="0" w:space="0" w:color="auto"/>
      </w:divBdr>
      <w:divsChild>
        <w:div w:id="1815175234">
          <w:marLeft w:val="0"/>
          <w:marRight w:val="0"/>
          <w:marTop w:val="0"/>
          <w:marBottom w:val="0"/>
          <w:divBdr>
            <w:top w:val="none" w:sz="0" w:space="0" w:color="auto"/>
            <w:left w:val="none" w:sz="0" w:space="0" w:color="auto"/>
            <w:bottom w:val="none" w:sz="0" w:space="0" w:color="auto"/>
            <w:right w:val="none" w:sz="0" w:space="0" w:color="auto"/>
          </w:divBdr>
          <w:divsChild>
            <w:div w:id="746806488">
              <w:marLeft w:val="0"/>
              <w:marRight w:val="0"/>
              <w:marTop w:val="0"/>
              <w:marBottom w:val="0"/>
              <w:divBdr>
                <w:top w:val="none" w:sz="0" w:space="0" w:color="auto"/>
                <w:left w:val="none" w:sz="0" w:space="0" w:color="auto"/>
                <w:bottom w:val="none" w:sz="0" w:space="0" w:color="auto"/>
                <w:right w:val="none" w:sz="0" w:space="0" w:color="auto"/>
              </w:divBdr>
              <w:divsChild>
                <w:div w:id="1223635889">
                  <w:marLeft w:val="0"/>
                  <w:marRight w:val="0"/>
                  <w:marTop w:val="0"/>
                  <w:marBottom w:val="0"/>
                  <w:divBdr>
                    <w:top w:val="none" w:sz="0" w:space="0" w:color="auto"/>
                    <w:left w:val="none" w:sz="0" w:space="0" w:color="auto"/>
                    <w:bottom w:val="none" w:sz="0" w:space="0" w:color="auto"/>
                    <w:right w:val="none" w:sz="0" w:space="0" w:color="auto"/>
                  </w:divBdr>
                  <w:divsChild>
                    <w:div w:id="606742666">
                      <w:marLeft w:val="0"/>
                      <w:marRight w:val="0"/>
                      <w:marTop w:val="0"/>
                      <w:marBottom w:val="0"/>
                      <w:divBdr>
                        <w:top w:val="none" w:sz="0" w:space="0" w:color="auto"/>
                        <w:left w:val="none" w:sz="0" w:space="0" w:color="auto"/>
                        <w:bottom w:val="none" w:sz="0" w:space="0" w:color="auto"/>
                        <w:right w:val="none" w:sz="0" w:space="0" w:color="auto"/>
                      </w:divBdr>
                      <w:divsChild>
                        <w:div w:id="477498209">
                          <w:marLeft w:val="0"/>
                          <w:marRight w:val="0"/>
                          <w:marTop w:val="0"/>
                          <w:marBottom w:val="0"/>
                          <w:divBdr>
                            <w:top w:val="none" w:sz="0" w:space="0" w:color="auto"/>
                            <w:left w:val="none" w:sz="0" w:space="0" w:color="auto"/>
                            <w:bottom w:val="none" w:sz="0" w:space="0" w:color="auto"/>
                            <w:right w:val="none" w:sz="0" w:space="0" w:color="auto"/>
                          </w:divBdr>
                          <w:divsChild>
                            <w:div w:id="355274026">
                              <w:marLeft w:val="0"/>
                              <w:marRight w:val="0"/>
                              <w:marTop w:val="0"/>
                              <w:marBottom w:val="0"/>
                              <w:divBdr>
                                <w:top w:val="none" w:sz="0" w:space="0" w:color="auto"/>
                                <w:left w:val="none" w:sz="0" w:space="0" w:color="auto"/>
                                <w:bottom w:val="none" w:sz="0" w:space="0" w:color="auto"/>
                                <w:right w:val="none" w:sz="0" w:space="0" w:color="auto"/>
                              </w:divBdr>
                              <w:divsChild>
                                <w:div w:id="1312757525">
                                  <w:marLeft w:val="0"/>
                                  <w:marRight w:val="0"/>
                                  <w:marTop w:val="0"/>
                                  <w:marBottom w:val="0"/>
                                  <w:divBdr>
                                    <w:top w:val="none" w:sz="0" w:space="0" w:color="auto"/>
                                    <w:left w:val="none" w:sz="0" w:space="0" w:color="auto"/>
                                    <w:bottom w:val="none" w:sz="0" w:space="0" w:color="auto"/>
                                    <w:right w:val="none" w:sz="0" w:space="0" w:color="auto"/>
                                  </w:divBdr>
                                  <w:divsChild>
                                    <w:div w:id="311298144">
                                      <w:marLeft w:val="0"/>
                                      <w:marRight w:val="0"/>
                                      <w:marTop w:val="0"/>
                                      <w:marBottom w:val="0"/>
                                      <w:divBdr>
                                        <w:top w:val="none" w:sz="0" w:space="0" w:color="auto"/>
                                        <w:left w:val="none" w:sz="0" w:space="0" w:color="auto"/>
                                        <w:bottom w:val="none" w:sz="0" w:space="0" w:color="auto"/>
                                        <w:right w:val="none" w:sz="0" w:space="0" w:color="auto"/>
                                      </w:divBdr>
                                      <w:divsChild>
                                        <w:div w:id="903301369">
                                          <w:marLeft w:val="0"/>
                                          <w:marRight w:val="0"/>
                                          <w:marTop w:val="0"/>
                                          <w:marBottom w:val="0"/>
                                          <w:divBdr>
                                            <w:top w:val="none" w:sz="0" w:space="0" w:color="auto"/>
                                            <w:left w:val="none" w:sz="0" w:space="0" w:color="auto"/>
                                            <w:bottom w:val="none" w:sz="0" w:space="0" w:color="auto"/>
                                            <w:right w:val="none" w:sz="0" w:space="0" w:color="auto"/>
                                          </w:divBdr>
                                          <w:divsChild>
                                            <w:div w:id="336469709">
                                              <w:marLeft w:val="0"/>
                                              <w:marRight w:val="0"/>
                                              <w:marTop w:val="0"/>
                                              <w:marBottom w:val="0"/>
                                              <w:divBdr>
                                                <w:top w:val="none" w:sz="0" w:space="0" w:color="auto"/>
                                                <w:left w:val="none" w:sz="0" w:space="0" w:color="auto"/>
                                                <w:bottom w:val="none" w:sz="0" w:space="0" w:color="auto"/>
                                                <w:right w:val="none" w:sz="0" w:space="0" w:color="auto"/>
                                              </w:divBdr>
                                              <w:divsChild>
                                                <w:div w:id="689768055">
                                                  <w:marLeft w:val="0"/>
                                                  <w:marRight w:val="0"/>
                                                  <w:marTop w:val="0"/>
                                                  <w:marBottom w:val="0"/>
                                                  <w:divBdr>
                                                    <w:top w:val="none" w:sz="0" w:space="0" w:color="auto"/>
                                                    <w:left w:val="none" w:sz="0" w:space="0" w:color="auto"/>
                                                    <w:bottom w:val="none" w:sz="0" w:space="0" w:color="auto"/>
                                                    <w:right w:val="none" w:sz="0" w:space="0" w:color="auto"/>
                                                  </w:divBdr>
                                                  <w:divsChild>
                                                    <w:div w:id="158426767">
                                                      <w:marLeft w:val="0"/>
                                                      <w:marRight w:val="0"/>
                                                      <w:marTop w:val="0"/>
                                                      <w:marBottom w:val="0"/>
                                                      <w:divBdr>
                                                        <w:top w:val="none" w:sz="0" w:space="0" w:color="auto"/>
                                                        <w:left w:val="none" w:sz="0" w:space="0" w:color="auto"/>
                                                        <w:bottom w:val="none" w:sz="0" w:space="0" w:color="auto"/>
                                                        <w:right w:val="none" w:sz="0" w:space="0" w:color="auto"/>
                                                      </w:divBdr>
                                                      <w:divsChild>
                                                        <w:div w:id="10501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0828861">
          <w:marLeft w:val="0"/>
          <w:marRight w:val="0"/>
          <w:marTop w:val="0"/>
          <w:marBottom w:val="0"/>
          <w:divBdr>
            <w:top w:val="none" w:sz="0" w:space="0" w:color="auto"/>
            <w:left w:val="none" w:sz="0" w:space="0" w:color="auto"/>
            <w:bottom w:val="none" w:sz="0" w:space="0" w:color="auto"/>
            <w:right w:val="none" w:sz="0" w:space="0" w:color="auto"/>
          </w:divBdr>
          <w:divsChild>
            <w:div w:id="1993026004">
              <w:marLeft w:val="0"/>
              <w:marRight w:val="0"/>
              <w:marTop w:val="0"/>
              <w:marBottom w:val="0"/>
              <w:divBdr>
                <w:top w:val="none" w:sz="0" w:space="0" w:color="auto"/>
                <w:left w:val="none" w:sz="0" w:space="0" w:color="auto"/>
                <w:bottom w:val="none" w:sz="0" w:space="0" w:color="auto"/>
                <w:right w:val="none" w:sz="0" w:space="0" w:color="auto"/>
              </w:divBdr>
              <w:divsChild>
                <w:div w:id="192564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289577">
      <w:bodyDiv w:val="1"/>
      <w:marLeft w:val="0"/>
      <w:marRight w:val="0"/>
      <w:marTop w:val="0"/>
      <w:marBottom w:val="0"/>
      <w:divBdr>
        <w:top w:val="none" w:sz="0" w:space="0" w:color="auto"/>
        <w:left w:val="none" w:sz="0" w:space="0" w:color="auto"/>
        <w:bottom w:val="none" w:sz="0" w:space="0" w:color="auto"/>
        <w:right w:val="none" w:sz="0" w:space="0" w:color="auto"/>
      </w:divBdr>
    </w:div>
    <w:div w:id="1509978186">
      <w:bodyDiv w:val="1"/>
      <w:marLeft w:val="0"/>
      <w:marRight w:val="0"/>
      <w:marTop w:val="0"/>
      <w:marBottom w:val="0"/>
      <w:divBdr>
        <w:top w:val="none" w:sz="0" w:space="0" w:color="auto"/>
        <w:left w:val="none" w:sz="0" w:space="0" w:color="auto"/>
        <w:bottom w:val="none" w:sz="0" w:space="0" w:color="auto"/>
        <w:right w:val="none" w:sz="0" w:space="0" w:color="auto"/>
      </w:divBdr>
    </w:div>
    <w:div w:id="1563296935">
      <w:bodyDiv w:val="1"/>
      <w:marLeft w:val="0"/>
      <w:marRight w:val="0"/>
      <w:marTop w:val="0"/>
      <w:marBottom w:val="0"/>
      <w:divBdr>
        <w:top w:val="none" w:sz="0" w:space="0" w:color="auto"/>
        <w:left w:val="none" w:sz="0" w:space="0" w:color="auto"/>
        <w:bottom w:val="none" w:sz="0" w:space="0" w:color="auto"/>
        <w:right w:val="none" w:sz="0" w:space="0" w:color="auto"/>
      </w:divBdr>
    </w:div>
    <w:div w:id="1574847702">
      <w:bodyDiv w:val="1"/>
      <w:marLeft w:val="0"/>
      <w:marRight w:val="0"/>
      <w:marTop w:val="0"/>
      <w:marBottom w:val="0"/>
      <w:divBdr>
        <w:top w:val="none" w:sz="0" w:space="0" w:color="auto"/>
        <w:left w:val="none" w:sz="0" w:space="0" w:color="auto"/>
        <w:bottom w:val="none" w:sz="0" w:space="0" w:color="auto"/>
        <w:right w:val="none" w:sz="0" w:space="0" w:color="auto"/>
      </w:divBdr>
      <w:divsChild>
        <w:div w:id="1412770274">
          <w:marLeft w:val="0"/>
          <w:marRight w:val="0"/>
          <w:marTop w:val="0"/>
          <w:marBottom w:val="0"/>
          <w:divBdr>
            <w:top w:val="none" w:sz="0" w:space="0" w:color="auto"/>
            <w:left w:val="none" w:sz="0" w:space="0" w:color="auto"/>
            <w:bottom w:val="none" w:sz="0" w:space="0" w:color="auto"/>
            <w:right w:val="none" w:sz="0" w:space="0" w:color="auto"/>
          </w:divBdr>
          <w:divsChild>
            <w:div w:id="172498585">
              <w:marLeft w:val="0"/>
              <w:marRight w:val="0"/>
              <w:marTop w:val="0"/>
              <w:marBottom w:val="0"/>
              <w:divBdr>
                <w:top w:val="none" w:sz="0" w:space="0" w:color="auto"/>
                <w:left w:val="none" w:sz="0" w:space="0" w:color="auto"/>
                <w:bottom w:val="none" w:sz="0" w:space="0" w:color="auto"/>
                <w:right w:val="none" w:sz="0" w:space="0" w:color="auto"/>
              </w:divBdr>
              <w:divsChild>
                <w:div w:id="388502152">
                  <w:marLeft w:val="0"/>
                  <w:marRight w:val="0"/>
                  <w:marTop w:val="0"/>
                  <w:marBottom w:val="0"/>
                  <w:divBdr>
                    <w:top w:val="none" w:sz="0" w:space="0" w:color="auto"/>
                    <w:left w:val="none" w:sz="0" w:space="0" w:color="auto"/>
                    <w:bottom w:val="none" w:sz="0" w:space="0" w:color="auto"/>
                    <w:right w:val="none" w:sz="0" w:space="0" w:color="auto"/>
                  </w:divBdr>
                  <w:divsChild>
                    <w:div w:id="1898661226">
                      <w:marLeft w:val="0"/>
                      <w:marRight w:val="0"/>
                      <w:marTop w:val="0"/>
                      <w:marBottom w:val="0"/>
                      <w:divBdr>
                        <w:top w:val="none" w:sz="0" w:space="0" w:color="auto"/>
                        <w:left w:val="none" w:sz="0" w:space="0" w:color="auto"/>
                        <w:bottom w:val="none" w:sz="0" w:space="0" w:color="auto"/>
                        <w:right w:val="none" w:sz="0" w:space="0" w:color="auto"/>
                      </w:divBdr>
                      <w:divsChild>
                        <w:div w:id="1054159121">
                          <w:marLeft w:val="0"/>
                          <w:marRight w:val="0"/>
                          <w:marTop w:val="0"/>
                          <w:marBottom w:val="0"/>
                          <w:divBdr>
                            <w:top w:val="none" w:sz="0" w:space="0" w:color="auto"/>
                            <w:left w:val="none" w:sz="0" w:space="0" w:color="auto"/>
                            <w:bottom w:val="none" w:sz="0" w:space="0" w:color="auto"/>
                            <w:right w:val="none" w:sz="0" w:space="0" w:color="auto"/>
                          </w:divBdr>
                          <w:divsChild>
                            <w:div w:id="1589607978">
                              <w:marLeft w:val="0"/>
                              <w:marRight w:val="0"/>
                              <w:marTop w:val="0"/>
                              <w:marBottom w:val="0"/>
                              <w:divBdr>
                                <w:top w:val="none" w:sz="0" w:space="0" w:color="auto"/>
                                <w:left w:val="none" w:sz="0" w:space="0" w:color="auto"/>
                                <w:bottom w:val="none" w:sz="0" w:space="0" w:color="auto"/>
                                <w:right w:val="none" w:sz="0" w:space="0" w:color="auto"/>
                              </w:divBdr>
                              <w:divsChild>
                                <w:div w:id="259219875">
                                  <w:marLeft w:val="0"/>
                                  <w:marRight w:val="0"/>
                                  <w:marTop w:val="0"/>
                                  <w:marBottom w:val="0"/>
                                  <w:divBdr>
                                    <w:top w:val="none" w:sz="0" w:space="0" w:color="auto"/>
                                    <w:left w:val="none" w:sz="0" w:space="0" w:color="auto"/>
                                    <w:bottom w:val="none" w:sz="0" w:space="0" w:color="auto"/>
                                    <w:right w:val="none" w:sz="0" w:space="0" w:color="auto"/>
                                  </w:divBdr>
                                  <w:divsChild>
                                    <w:div w:id="779498330">
                                      <w:marLeft w:val="0"/>
                                      <w:marRight w:val="0"/>
                                      <w:marTop w:val="0"/>
                                      <w:marBottom w:val="0"/>
                                      <w:divBdr>
                                        <w:top w:val="none" w:sz="0" w:space="0" w:color="auto"/>
                                        <w:left w:val="none" w:sz="0" w:space="0" w:color="auto"/>
                                        <w:bottom w:val="none" w:sz="0" w:space="0" w:color="auto"/>
                                        <w:right w:val="none" w:sz="0" w:space="0" w:color="auto"/>
                                      </w:divBdr>
                                      <w:divsChild>
                                        <w:div w:id="397634729">
                                          <w:marLeft w:val="0"/>
                                          <w:marRight w:val="0"/>
                                          <w:marTop w:val="0"/>
                                          <w:marBottom w:val="0"/>
                                          <w:divBdr>
                                            <w:top w:val="none" w:sz="0" w:space="0" w:color="auto"/>
                                            <w:left w:val="none" w:sz="0" w:space="0" w:color="auto"/>
                                            <w:bottom w:val="none" w:sz="0" w:space="0" w:color="auto"/>
                                            <w:right w:val="none" w:sz="0" w:space="0" w:color="auto"/>
                                          </w:divBdr>
                                          <w:divsChild>
                                            <w:div w:id="29647422">
                                              <w:marLeft w:val="0"/>
                                              <w:marRight w:val="0"/>
                                              <w:marTop w:val="0"/>
                                              <w:marBottom w:val="0"/>
                                              <w:divBdr>
                                                <w:top w:val="none" w:sz="0" w:space="0" w:color="auto"/>
                                                <w:left w:val="none" w:sz="0" w:space="0" w:color="auto"/>
                                                <w:bottom w:val="none" w:sz="0" w:space="0" w:color="auto"/>
                                                <w:right w:val="none" w:sz="0" w:space="0" w:color="auto"/>
                                              </w:divBdr>
                                              <w:divsChild>
                                                <w:div w:id="486823388">
                                                  <w:marLeft w:val="0"/>
                                                  <w:marRight w:val="0"/>
                                                  <w:marTop w:val="0"/>
                                                  <w:marBottom w:val="0"/>
                                                  <w:divBdr>
                                                    <w:top w:val="none" w:sz="0" w:space="0" w:color="auto"/>
                                                    <w:left w:val="none" w:sz="0" w:space="0" w:color="auto"/>
                                                    <w:bottom w:val="none" w:sz="0" w:space="0" w:color="auto"/>
                                                    <w:right w:val="none" w:sz="0" w:space="0" w:color="auto"/>
                                                  </w:divBdr>
                                                  <w:divsChild>
                                                    <w:div w:id="1834637219">
                                                      <w:marLeft w:val="0"/>
                                                      <w:marRight w:val="0"/>
                                                      <w:marTop w:val="0"/>
                                                      <w:marBottom w:val="0"/>
                                                      <w:divBdr>
                                                        <w:top w:val="none" w:sz="0" w:space="0" w:color="auto"/>
                                                        <w:left w:val="none" w:sz="0" w:space="0" w:color="auto"/>
                                                        <w:bottom w:val="none" w:sz="0" w:space="0" w:color="auto"/>
                                                        <w:right w:val="none" w:sz="0" w:space="0" w:color="auto"/>
                                                      </w:divBdr>
                                                      <w:divsChild>
                                                        <w:div w:id="17795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3062765">
          <w:marLeft w:val="0"/>
          <w:marRight w:val="0"/>
          <w:marTop w:val="0"/>
          <w:marBottom w:val="0"/>
          <w:divBdr>
            <w:top w:val="none" w:sz="0" w:space="0" w:color="auto"/>
            <w:left w:val="none" w:sz="0" w:space="0" w:color="auto"/>
            <w:bottom w:val="none" w:sz="0" w:space="0" w:color="auto"/>
            <w:right w:val="none" w:sz="0" w:space="0" w:color="auto"/>
          </w:divBdr>
          <w:divsChild>
            <w:div w:id="1624732441">
              <w:marLeft w:val="0"/>
              <w:marRight w:val="0"/>
              <w:marTop w:val="0"/>
              <w:marBottom w:val="0"/>
              <w:divBdr>
                <w:top w:val="none" w:sz="0" w:space="0" w:color="auto"/>
                <w:left w:val="none" w:sz="0" w:space="0" w:color="auto"/>
                <w:bottom w:val="none" w:sz="0" w:space="0" w:color="auto"/>
                <w:right w:val="none" w:sz="0" w:space="0" w:color="auto"/>
              </w:divBdr>
              <w:divsChild>
                <w:div w:id="16248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523497">
      <w:bodyDiv w:val="1"/>
      <w:marLeft w:val="0"/>
      <w:marRight w:val="0"/>
      <w:marTop w:val="0"/>
      <w:marBottom w:val="0"/>
      <w:divBdr>
        <w:top w:val="none" w:sz="0" w:space="0" w:color="auto"/>
        <w:left w:val="none" w:sz="0" w:space="0" w:color="auto"/>
        <w:bottom w:val="none" w:sz="0" w:space="0" w:color="auto"/>
        <w:right w:val="none" w:sz="0" w:space="0" w:color="auto"/>
      </w:divBdr>
    </w:div>
    <w:div w:id="1708791912">
      <w:bodyDiv w:val="1"/>
      <w:marLeft w:val="0"/>
      <w:marRight w:val="0"/>
      <w:marTop w:val="0"/>
      <w:marBottom w:val="0"/>
      <w:divBdr>
        <w:top w:val="none" w:sz="0" w:space="0" w:color="auto"/>
        <w:left w:val="none" w:sz="0" w:space="0" w:color="auto"/>
        <w:bottom w:val="none" w:sz="0" w:space="0" w:color="auto"/>
        <w:right w:val="none" w:sz="0" w:space="0" w:color="auto"/>
      </w:divBdr>
    </w:div>
    <w:div w:id="1711956271">
      <w:bodyDiv w:val="1"/>
      <w:marLeft w:val="0"/>
      <w:marRight w:val="0"/>
      <w:marTop w:val="0"/>
      <w:marBottom w:val="0"/>
      <w:divBdr>
        <w:top w:val="none" w:sz="0" w:space="0" w:color="auto"/>
        <w:left w:val="none" w:sz="0" w:space="0" w:color="auto"/>
        <w:bottom w:val="none" w:sz="0" w:space="0" w:color="auto"/>
        <w:right w:val="none" w:sz="0" w:space="0" w:color="auto"/>
      </w:divBdr>
    </w:div>
    <w:div w:id="1851335077">
      <w:bodyDiv w:val="1"/>
      <w:marLeft w:val="0"/>
      <w:marRight w:val="0"/>
      <w:marTop w:val="0"/>
      <w:marBottom w:val="0"/>
      <w:divBdr>
        <w:top w:val="none" w:sz="0" w:space="0" w:color="auto"/>
        <w:left w:val="none" w:sz="0" w:space="0" w:color="auto"/>
        <w:bottom w:val="none" w:sz="0" w:space="0" w:color="auto"/>
        <w:right w:val="none" w:sz="0" w:space="0" w:color="auto"/>
      </w:divBdr>
    </w:div>
    <w:div w:id="187291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BINIT KUMAR</dc:creator>
  <cp:keywords/>
  <dc:description/>
  <cp:lastModifiedBy>BINIT KUMAR</cp:lastModifiedBy>
  <cp:revision>1</cp:revision>
  <dcterms:created xsi:type="dcterms:W3CDTF">2024-08-27T08:33:00Z</dcterms:created>
  <dcterms:modified xsi:type="dcterms:W3CDTF">2024-08-27T10:11:00Z</dcterms:modified>
</cp:coreProperties>
</file>