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4F" w:rsidRPr="007001C3" w:rsidRDefault="00E82927" w:rsidP="00B551A9">
      <w:pPr>
        <w:jc w:val="center"/>
        <w:rPr>
          <w:b/>
          <w:bCs/>
          <w:sz w:val="32"/>
          <w:szCs w:val="96"/>
          <w:u w:val="single"/>
          <w:lang w:val="en-US"/>
        </w:rPr>
      </w:pPr>
      <w:r w:rsidRPr="007001C3">
        <w:rPr>
          <w:b/>
          <w:bCs/>
          <w:sz w:val="32"/>
          <w:szCs w:val="96"/>
          <w:u w:val="single"/>
          <w:lang w:val="en-US"/>
        </w:rPr>
        <w:t>Prospectus for M.Sc. in Space Science and Astronomy</w:t>
      </w:r>
    </w:p>
    <w:p w:rsidR="00E82927" w:rsidRDefault="00E82927" w:rsidP="00DE4D4B">
      <w:pPr>
        <w:spacing w:after="0"/>
        <w:ind w:right="283" w:firstLine="720"/>
        <w:jc w:val="both"/>
        <w:rPr>
          <w:lang w:val="en-US"/>
        </w:rPr>
      </w:pPr>
      <w:r>
        <w:rPr>
          <w:lang w:val="en-US"/>
        </w:rPr>
        <w:t xml:space="preserve">The M.Sc. in Space Science and Astronomy at </w:t>
      </w:r>
      <w:proofErr w:type="spellStart"/>
      <w:r>
        <w:rPr>
          <w:lang w:val="en-US"/>
        </w:rPr>
        <w:t>Aryabhatta</w:t>
      </w:r>
      <w:proofErr w:type="spellEnd"/>
      <w:r>
        <w:rPr>
          <w:lang w:val="en-US"/>
        </w:rPr>
        <w:t xml:space="preserve"> Knowledge University is a two year or 4-semester postgraduate degree structured under the Choice Based Credit System (CBCS). The Syllabus covers a comprehensive range of topics in space science and astronomy including core and elective courses across four semesters:</w:t>
      </w:r>
    </w:p>
    <w:p w:rsidR="00E82927" w:rsidRDefault="00E82927" w:rsidP="00DE4D4B">
      <w:pPr>
        <w:spacing w:after="0"/>
        <w:ind w:right="283" w:firstLine="720"/>
        <w:jc w:val="both"/>
        <w:rPr>
          <w:lang w:val="en-US"/>
        </w:rPr>
      </w:pPr>
      <w:r>
        <w:rPr>
          <w:lang w:val="en-US"/>
        </w:rPr>
        <w:t>Space Science and Astronomy are closely related fields focused on understanding the universe beyond the Earth.</w:t>
      </w:r>
    </w:p>
    <w:p w:rsidR="00E82927" w:rsidRDefault="00E82927" w:rsidP="00232268">
      <w:pPr>
        <w:ind w:right="283" w:firstLine="720"/>
        <w:jc w:val="both"/>
        <w:rPr>
          <w:lang w:val="en-US"/>
        </w:rPr>
      </w:pPr>
      <w:r>
        <w:rPr>
          <w:lang w:val="en-US"/>
        </w:rPr>
        <w:t>The study of space includes the exploration of space, the application of scientific principles to space related technologies and the study of space-related phenomena.</w:t>
      </w:r>
    </w:p>
    <w:p w:rsidR="00E82927" w:rsidRDefault="00AD5CC2" w:rsidP="00232268">
      <w:pPr>
        <w:ind w:right="283" w:firstLine="720"/>
        <w:jc w:val="both"/>
        <w:rPr>
          <w:lang w:val="en-US"/>
        </w:rPr>
      </w:pPr>
      <w:r>
        <w:rPr>
          <w:lang w:val="en-US"/>
        </w:rPr>
        <w:t xml:space="preserve">Astronomy primarily studies </w:t>
      </w:r>
      <w:r w:rsidR="00DE4D4B">
        <w:rPr>
          <w:lang w:val="en-US"/>
        </w:rPr>
        <w:t>c</w:t>
      </w:r>
      <w:r>
        <w:rPr>
          <w:lang w:val="en-US"/>
        </w:rPr>
        <w:t>ele</w:t>
      </w:r>
      <w:r w:rsidR="00E82927">
        <w:rPr>
          <w:lang w:val="en-US"/>
        </w:rPr>
        <w:t xml:space="preserve">stial objects and phenomena, while space science encompasses the broader study </w:t>
      </w:r>
      <w:r w:rsidR="00A55AAE">
        <w:rPr>
          <w:lang w:val="en-US"/>
        </w:rPr>
        <w:t>of space including its exploration and the application of scientific principles to space related endeavors.</w:t>
      </w:r>
    </w:p>
    <w:p w:rsidR="00A55AAE" w:rsidRDefault="00A55AAE" w:rsidP="004547DC">
      <w:pPr>
        <w:tabs>
          <w:tab w:val="left" w:pos="9214"/>
        </w:tabs>
        <w:ind w:firstLine="720"/>
        <w:jc w:val="both"/>
        <w:rPr>
          <w:lang w:val="en-US"/>
        </w:rPr>
      </w:pPr>
      <w:r>
        <w:rPr>
          <w:lang w:val="en-US"/>
        </w:rPr>
        <w:t xml:space="preserve">Astronomy focuses observing and understanding celestial objects like stars, planets, galaxies and nebulae, as </w:t>
      </w:r>
      <w:proofErr w:type="spellStart"/>
      <w:r>
        <w:rPr>
          <w:lang w:val="en-US"/>
        </w:rPr>
        <w:t>will</w:t>
      </w:r>
      <w:proofErr w:type="spellEnd"/>
      <w:r>
        <w:rPr>
          <w:lang w:val="en-US"/>
        </w:rPr>
        <w:t xml:space="preserve"> as phenomena like black holes and cosmic microwave background radiation. It employs telescopes (both ground based and space based), mathematical modeling and computer simulations to study the universe.</w:t>
      </w:r>
    </w:p>
    <w:p w:rsidR="00A55AAE" w:rsidRDefault="00A55AAE" w:rsidP="00232268">
      <w:pPr>
        <w:ind w:right="283" w:firstLine="720"/>
        <w:jc w:val="both"/>
        <w:rPr>
          <w:lang w:val="en-US"/>
        </w:rPr>
      </w:pPr>
      <w:r>
        <w:rPr>
          <w:lang w:val="en-US"/>
        </w:rPr>
        <w:t xml:space="preserve">The university has been established in the name of </w:t>
      </w:r>
      <w:proofErr w:type="spellStart"/>
      <w:r>
        <w:rPr>
          <w:lang w:val="en-US"/>
        </w:rPr>
        <w:t>Aryabhatta</w:t>
      </w:r>
      <w:proofErr w:type="spellEnd"/>
      <w:r>
        <w:rPr>
          <w:lang w:val="en-US"/>
        </w:rPr>
        <w:t xml:space="preserve"> (476-552 AD) who was the first of the major mathematician Astronomers from the classical age of Indian Mathematics and Indian astronomy.</w:t>
      </w:r>
    </w:p>
    <w:p w:rsidR="00A55AAE" w:rsidRDefault="00A55AAE" w:rsidP="00232268">
      <w:pPr>
        <w:ind w:right="283" w:firstLine="720"/>
        <w:jc w:val="both"/>
        <w:rPr>
          <w:lang w:val="en-US"/>
        </w:rPr>
      </w:pPr>
      <w:r>
        <w:rPr>
          <w:lang w:val="en-US"/>
        </w:rPr>
        <w:t xml:space="preserve">Modern science starts with the keen observation of space by </w:t>
      </w:r>
      <w:proofErr w:type="spellStart"/>
      <w:r>
        <w:rPr>
          <w:lang w:val="en-US"/>
        </w:rPr>
        <w:t>Galilo</w:t>
      </w:r>
      <w:proofErr w:type="spellEnd"/>
      <w:r>
        <w:rPr>
          <w:lang w:val="en-US"/>
        </w:rPr>
        <w:t xml:space="preserve">, (1564-1642), </w:t>
      </w:r>
      <w:proofErr w:type="spellStart"/>
      <w:r>
        <w:rPr>
          <w:lang w:val="en-US"/>
        </w:rPr>
        <w:t>Kepler</w:t>
      </w:r>
      <w:proofErr w:type="spellEnd"/>
      <w:r>
        <w:rPr>
          <w:lang w:val="en-US"/>
        </w:rPr>
        <w:t xml:space="preserve"> (1571-1630) and gravitational laws of Newton (1642-1726).</w:t>
      </w:r>
    </w:p>
    <w:p w:rsidR="00A55AAE" w:rsidRPr="00B551A9" w:rsidRDefault="00A55AAE" w:rsidP="00B551A9">
      <w:pPr>
        <w:jc w:val="center"/>
        <w:rPr>
          <w:b/>
          <w:bCs/>
          <w:u w:val="single"/>
          <w:lang w:val="en-US"/>
        </w:rPr>
      </w:pPr>
      <w:r w:rsidRPr="00B551A9">
        <w:rPr>
          <w:b/>
          <w:bCs/>
          <w:u w:val="single"/>
          <w:lang w:val="en-US"/>
        </w:rPr>
        <w:t>Unsolved Problems in Astronomy:</w:t>
      </w:r>
    </w:p>
    <w:p w:rsidR="00A55AAE" w:rsidRPr="00B551A9" w:rsidRDefault="00A55AAE" w:rsidP="00DE4D4B">
      <w:pPr>
        <w:spacing w:after="0"/>
        <w:jc w:val="both"/>
        <w:rPr>
          <w:b/>
          <w:bCs/>
          <w:lang w:val="en-US"/>
        </w:rPr>
      </w:pPr>
      <w:r w:rsidRPr="00B551A9">
        <w:rPr>
          <w:b/>
          <w:bCs/>
          <w:lang w:val="en-US"/>
        </w:rPr>
        <w:t>Several Significant Unsolved problems remain in Space Science and Astronomy. They are:-</w:t>
      </w:r>
    </w:p>
    <w:p w:rsidR="00A55AAE" w:rsidRPr="00A55AAE" w:rsidRDefault="00A55AAE" w:rsidP="00DE4D4B">
      <w:pPr>
        <w:pStyle w:val="ListParagraph"/>
        <w:numPr>
          <w:ilvl w:val="0"/>
          <w:numId w:val="1"/>
        </w:numPr>
        <w:spacing w:after="0"/>
        <w:jc w:val="both"/>
        <w:rPr>
          <w:lang w:val="en-US"/>
        </w:rPr>
      </w:pPr>
      <w:r w:rsidRPr="00A55AAE">
        <w:rPr>
          <w:lang w:val="en-US"/>
        </w:rPr>
        <w:t>The nature of dark matter and dark energy</w:t>
      </w:r>
    </w:p>
    <w:p w:rsidR="00A55AAE" w:rsidRDefault="00A55AAE" w:rsidP="00DE4D4B">
      <w:pPr>
        <w:pStyle w:val="ListParagraph"/>
        <w:numPr>
          <w:ilvl w:val="0"/>
          <w:numId w:val="1"/>
        </w:numPr>
        <w:spacing w:after="0"/>
        <w:jc w:val="both"/>
        <w:rPr>
          <w:lang w:val="en-US"/>
        </w:rPr>
      </w:pPr>
      <w:r w:rsidRPr="00A55AAE">
        <w:rPr>
          <w:lang w:val="en-US"/>
        </w:rPr>
        <w:t>The formation and evolution of galaxies.</w:t>
      </w:r>
    </w:p>
    <w:p w:rsidR="00A55AAE" w:rsidRDefault="00A55AAE" w:rsidP="00DE4D4B">
      <w:pPr>
        <w:pStyle w:val="ListParagraph"/>
        <w:numPr>
          <w:ilvl w:val="0"/>
          <w:numId w:val="1"/>
        </w:numPr>
        <w:spacing w:after="0"/>
        <w:jc w:val="both"/>
        <w:rPr>
          <w:lang w:val="en-US"/>
        </w:rPr>
      </w:pPr>
      <w:r>
        <w:rPr>
          <w:lang w:val="en-US"/>
        </w:rPr>
        <w:t>The sea</w:t>
      </w:r>
      <w:r w:rsidR="00B551A9">
        <w:rPr>
          <w:lang w:val="en-US"/>
        </w:rPr>
        <w:t>rch for life beyond the earth</w:t>
      </w:r>
    </w:p>
    <w:p w:rsidR="00B551A9" w:rsidRDefault="00B551A9" w:rsidP="00DE4D4B">
      <w:pPr>
        <w:pStyle w:val="ListParagraph"/>
        <w:numPr>
          <w:ilvl w:val="0"/>
          <w:numId w:val="1"/>
        </w:numPr>
        <w:spacing w:after="0"/>
        <w:jc w:val="both"/>
        <w:rPr>
          <w:lang w:val="en-US"/>
        </w:rPr>
      </w:pPr>
      <w:r>
        <w:rPr>
          <w:lang w:val="en-US"/>
        </w:rPr>
        <w:t>The behavior of black holes</w:t>
      </w:r>
    </w:p>
    <w:p w:rsidR="00B551A9" w:rsidRDefault="00B551A9" w:rsidP="00DE4D4B">
      <w:pPr>
        <w:pStyle w:val="ListParagraph"/>
        <w:numPr>
          <w:ilvl w:val="0"/>
          <w:numId w:val="1"/>
        </w:numPr>
        <w:spacing w:after="0"/>
        <w:jc w:val="both"/>
        <w:rPr>
          <w:lang w:val="en-US"/>
        </w:rPr>
      </w:pPr>
      <w:r>
        <w:rPr>
          <w:lang w:val="en-US"/>
        </w:rPr>
        <w:t>The formation of stars and planets</w:t>
      </w:r>
    </w:p>
    <w:p w:rsidR="00B551A9" w:rsidRDefault="00B551A9" w:rsidP="00DE4D4B">
      <w:pPr>
        <w:pStyle w:val="ListParagraph"/>
        <w:numPr>
          <w:ilvl w:val="0"/>
          <w:numId w:val="1"/>
        </w:numPr>
        <w:spacing w:after="0"/>
        <w:jc w:val="both"/>
        <w:rPr>
          <w:lang w:val="en-US"/>
        </w:rPr>
      </w:pPr>
      <w:r>
        <w:rPr>
          <w:lang w:val="en-US"/>
        </w:rPr>
        <w:t>The Hawking radiation which has never been observed directly</w:t>
      </w:r>
    </w:p>
    <w:p w:rsidR="00B551A9" w:rsidRDefault="00B551A9" w:rsidP="00DE4D4B">
      <w:pPr>
        <w:pStyle w:val="ListParagraph"/>
        <w:numPr>
          <w:ilvl w:val="0"/>
          <w:numId w:val="1"/>
        </w:numPr>
        <w:spacing w:after="0"/>
        <w:jc w:val="both"/>
        <w:rPr>
          <w:lang w:val="en-US"/>
        </w:rPr>
      </w:pPr>
      <w:r>
        <w:rPr>
          <w:lang w:val="en-US"/>
        </w:rPr>
        <w:t>The supernova explosions</w:t>
      </w:r>
    </w:p>
    <w:p w:rsidR="00B551A9" w:rsidRDefault="00B551A9" w:rsidP="00DE4D4B">
      <w:pPr>
        <w:pStyle w:val="ListParagraph"/>
        <w:numPr>
          <w:ilvl w:val="0"/>
          <w:numId w:val="1"/>
        </w:numPr>
        <w:spacing w:after="0"/>
        <w:jc w:val="both"/>
        <w:rPr>
          <w:lang w:val="en-US"/>
        </w:rPr>
      </w:pPr>
      <w:r>
        <w:rPr>
          <w:lang w:val="en-US"/>
        </w:rPr>
        <w:t>The Sun’s Corona</w:t>
      </w:r>
    </w:p>
    <w:p w:rsidR="00B551A9" w:rsidRDefault="00B551A9" w:rsidP="00DE4D4B">
      <w:pPr>
        <w:pStyle w:val="ListParagraph"/>
        <w:numPr>
          <w:ilvl w:val="0"/>
          <w:numId w:val="1"/>
        </w:numPr>
        <w:spacing w:after="0"/>
        <w:jc w:val="both"/>
        <w:rPr>
          <w:lang w:val="en-US"/>
        </w:rPr>
      </w:pPr>
      <w:r>
        <w:rPr>
          <w:lang w:val="en-US"/>
        </w:rPr>
        <w:t>Cosmic Rays</w:t>
      </w:r>
    </w:p>
    <w:p w:rsidR="00B551A9" w:rsidRDefault="00B551A9" w:rsidP="00DE4D4B">
      <w:pPr>
        <w:pStyle w:val="ListParagraph"/>
        <w:numPr>
          <w:ilvl w:val="0"/>
          <w:numId w:val="1"/>
        </w:numPr>
        <w:spacing w:after="0"/>
        <w:jc w:val="both"/>
        <w:rPr>
          <w:lang w:val="en-US"/>
        </w:rPr>
      </w:pPr>
      <w:r>
        <w:rPr>
          <w:lang w:val="en-US"/>
        </w:rPr>
        <w:t>The origin of Cosmic Magnetic Field</w:t>
      </w:r>
    </w:p>
    <w:p w:rsidR="00B551A9" w:rsidRDefault="00B551A9" w:rsidP="00DE4D4B">
      <w:pPr>
        <w:pStyle w:val="ListParagraph"/>
        <w:numPr>
          <w:ilvl w:val="0"/>
          <w:numId w:val="1"/>
        </w:numPr>
        <w:spacing w:after="0"/>
        <w:jc w:val="both"/>
        <w:rPr>
          <w:lang w:val="en-US"/>
        </w:rPr>
      </w:pPr>
      <w:r>
        <w:rPr>
          <w:lang w:val="en-US"/>
        </w:rPr>
        <w:t>Radio bursts</w:t>
      </w:r>
    </w:p>
    <w:p w:rsidR="00B551A9" w:rsidRDefault="00B551A9" w:rsidP="00DE4D4B">
      <w:pPr>
        <w:pStyle w:val="ListParagraph"/>
        <w:numPr>
          <w:ilvl w:val="0"/>
          <w:numId w:val="1"/>
        </w:numPr>
        <w:spacing w:after="0"/>
        <w:jc w:val="both"/>
        <w:rPr>
          <w:lang w:val="en-US"/>
        </w:rPr>
      </w:pPr>
      <w:r>
        <w:rPr>
          <w:lang w:val="en-US"/>
        </w:rPr>
        <w:t>The solar cycle</w:t>
      </w:r>
    </w:p>
    <w:p w:rsidR="00B551A9" w:rsidRDefault="00B551A9" w:rsidP="00DE4D4B">
      <w:pPr>
        <w:pStyle w:val="ListParagraph"/>
        <w:numPr>
          <w:ilvl w:val="0"/>
          <w:numId w:val="1"/>
        </w:numPr>
        <w:spacing w:after="0"/>
        <w:jc w:val="both"/>
        <w:rPr>
          <w:lang w:val="en-US"/>
        </w:rPr>
      </w:pPr>
      <w:r>
        <w:rPr>
          <w:lang w:val="en-US"/>
        </w:rPr>
        <w:t>The shape of the universe</w:t>
      </w:r>
    </w:p>
    <w:p w:rsidR="00B551A9" w:rsidRDefault="00B551A9" w:rsidP="00DE4D4B">
      <w:pPr>
        <w:pStyle w:val="ListParagraph"/>
        <w:numPr>
          <w:ilvl w:val="0"/>
          <w:numId w:val="1"/>
        </w:numPr>
        <w:spacing w:after="0"/>
        <w:jc w:val="both"/>
        <w:rPr>
          <w:lang w:val="en-US"/>
        </w:rPr>
      </w:pPr>
      <w:r>
        <w:rPr>
          <w:lang w:val="en-US"/>
        </w:rPr>
        <w:t>The origin of WOW signal, a strong signal but of a narrow band lasted for 72 seconds on August 15, 1977</w:t>
      </w:r>
    </w:p>
    <w:p w:rsidR="007001C3" w:rsidRDefault="00A77384" w:rsidP="007001C3">
      <w:pPr>
        <w:pStyle w:val="Heading1"/>
        <w:spacing w:line="292" w:lineRule="auto"/>
        <w:ind w:left="-284" w:right="850"/>
        <w:jc w:val="center"/>
      </w:pPr>
      <w:bookmarkStart w:id="0" w:name="Aryabhatta_Knowledge_University,_Patna"/>
      <w:bookmarkEnd w:id="0"/>
      <w:proofErr w:type="spellStart"/>
      <w:r>
        <w:lastRenderedPageBreak/>
        <w:t>Aryabhatta</w:t>
      </w:r>
      <w:proofErr w:type="spellEnd"/>
      <w:r>
        <w:rPr>
          <w:spacing w:val="-14"/>
        </w:rPr>
        <w:t xml:space="preserve"> </w:t>
      </w:r>
      <w:r>
        <w:t>Knowledge</w:t>
      </w:r>
      <w:r>
        <w:rPr>
          <w:spacing w:val="-13"/>
        </w:rPr>
        <w:t xml:space="preserve"> </w:t>
      </w:r>
      <w:r>
        <w:t>University,</w:t>
      </w:r>
      <w:r>
        <w:rPr>
          <w:spacing w:val="-12"/>
        </w:rPr>
        <w:t xml:space="preserve"> </w:t>
      </w:r>
      <w:bookmarkStart w:id="1" w:name="School_of_Astronomy"/>
      <w:bookmarkEnd w:id="1"/>
      <w:r w:rsidR="007001C3">
        <w:t xml:space="preserve">Patna </w:t>
      </w:r>
    </w:p>
    <w:p w:rsidR="00A77384" w:rsidRDefault="00A77384" w:rsidP="007001C3">
      <w:pPr>
        <w:pStyle w:val="Heading1"/>
        <w:spacing w:line="292" w:lineRule="auto"/>
        <w:ind w:left="-284" w:right="850"/>
        <w:jc w:val="center"/>
      </w:pPr>
      <w:r>
        <w:t>School of Astronomy</w:t>
      </w:r>
    </w:p>
    <w:p w:rsidR="00A77384" w:rsidRDefault="00A77384" w:rsidP="004547DC">
      <w:pPr>
        <w:pStyle w:val="Heading4"/>
        <w:ind w:left="-284"/>
        <w:jc w:val="both"/>
        <w:rPr>
          <w:u w:val="none"/>
        </w:rPr>
      </w:pPr>
      <w:r>
        <w:rPr>
          <w:u w:val="none"/>
        </w:rPr>
        <w:t>The</w:t>
      </w:r>
      <w:r>
        <w:rPr>
          <w:spacing w:val="-9"/>
          <w:u w:val="none"/>
        </w:rPr>
        <w:t xml:space="preserve"> </w:t>
      </w:r>
      <w:r>
        <w:rPr>
          <w:u w:val="none"/>
        </w:rPr>
        <w:t>syllabus</w:t>
      </w:r>
      <w:r>
        <w:rPr>
          <w:spacing w:val="-5"/>
          <w:u w:val="none"/>
        </w:rPr>
        <w:t xml:space="preserve"> </w:t>
      </w:r>
      <w:r>
        <w:rPr>
          <w:u w:val="none"/>
        </w:rPr>
        <w:t>for</w:t>
      </w:r>
      <w:r>
        <w:rPr>
          <w:spacing w:val="-9"/>
          <w:u w:val="none"/>
        </w:rPr>
        <w:t xml:space="preserve"> </w:t>
      </w:r>
      <w:r>
        <w:t>M.</w:t>
      </w:r>
      <w:r>
        <w:rPr>
          <w:spacing w:val="-6"/>
        </w:rPr>
        <w:t xml:space="preserve"> </w:t>
      </w:r>
      <w:r>
        <w:t>Sc.</w:t>
      </w:r>
      <w:r>
        <w:rPr>
          <w:spacing w:val="-5"/>
        </w:rPr>
        <w:t xml:space="preserve">  </w:t>
      </w:r>
      <w:proofErr w:type="gramStart"/>
      <w:r>
        <w:rPr>
          <w:spacing w:val="-5"/>
        </w:rPr>
        <w:t>in</w:t>
      </w:r>
      <w:proofErr w:type="gramEnd"/>
      <w:r>
        <w:rPr>
          <w:spacing w:val="-5"/>
        </w:rPr>
        <w:t xml:space="preserve"> </w:t>
      </w:r>
      <w:r>
        <w:t>Space</w:t>
      </w:r>
      <w:r>
        <w:rPr>
          <w:spacing w:val="-5"/>
        </w:rPr>
        <w:t xml:space="preserve"> </w:t>
      </w:r>
      <w:r>
        <w:t>Science</w:t>
      </w:r>
      <w:r>
        <w:rPr>
          <w:spacing w:val="-5"/>
        </w:rPr>
        <w:t xml:space="preserve"> </w:t>
      </w:r>
      <w:r>
        <w:t>and</w:t>
      </w:r>
      <w:r>
        <w:rPr>
          <w:spacing w:val="-4"/>
        </w:rPr>
        <w:t xml:space="preserve"> </w:t>
      </w:r>
      <w:r>
        <w:t>Astronomy</w:t>
      </w:r>
      <w:r>
        <w:rPr>
          <w:spacing w:val="-4"/>
        </w:rPr>
        <w:t xml:space="preserve"> </w:t>
      </w:r>
      <w:r>
        <w:t>(SSA)</w:t>
      </w:r>
      <w:r>
        <w:rPr>
          <w:spacing w:val="-3"/>
        </w:rPr>
        <w:t xml:space="preserve"> </w:t>
      </w:r>
      <w:r>
        <w:rPr>
          <w:u w:val="none"/>
        </w:rPr>
        <w:t>semester-wise</w:t>
      </w:r>
      <w:r>
        <w:rPr>
          <w:spacing w:val="-9"/>
          <w:u w:val="none"/>
        </w:rPr>
        <w:t xml:space="preserve"> </w:t>
      </w:r>
      <w:r>
        <w:rPr>
          <w:u w:val="none"/>
        </w:rPr>
        <w:t>course Scheme of Instruction and Examination (w. e. f. the academic year 2025-2026) Proposed Choice Based Credit System – (CBCS)</w:t>
      </w:r>
    </w:p>
    <w:p w:rsidR="004547DC" w:rsidRDefault="004547DC" w:rsidP="004547DC">
      <w:pPr>
        <w:pStyle w:val="Heading4"/>
        <w:ind w:left="-284"/>
        <w:jc w:val="both"/>
        <w:rPr>
          <w:u w:val="none"/>
        </w:rPr>
      </w:pPr>
    </w:p>
    <w:p w:rsidR="00A77384" w:rsidRDefault="00A77384" w:rsidP="004547DC">
      <w:pPr>
        <w:pStyle w:val="ListParagraph"/>
        <w:widowControl w:val="0"/>
        <w:numPr>
          <w:ilvl w:val="0"/>
          <w:numId w:val="39"/>
        </w:numPr>
        <w:autoSpaceDE w:val="0"/>
        <w:autoSpaceDN w:val="0"/>
        <w:spacing w:after="0" w:line="280" w:lineRule="auto"/>
        <w:ind w:left="0"/>
        <w:contextualSpacing w:val="0"/>
        <w:jc w:val="both"/>
      </w:pPr>
      <w:r>
        <w:t>This</w:t>
      </w:r>
      <w:r>
        <w:rPr>
          <w:spacing w:val="-9"/>
        </w:rPr>
        <w:t xml:space="preserve"> </w:t>
      </w:r>
      <w:r>
        <w:t>course</w:t>
      </w:r>
      <w:r>
        <w:rPr>
          <w:spacing w:val="-7"/>
        </w:rPr>
        <w:t xml:space="preserve"> </w:t>
      </w:r>
      <w:r>
        <w:t>will</w:t>
      </w:r>
      <w:r>
        <w:rPr>
          <w:spacing w:val="-6"/>
        </w:rPr>
        <w:t xml:space="preserve"> </w:t>
      </w:r>
      <w:r>
        <w:t>be</w:t>
      </w:r>
      <w:r>
        <w:rPr>
          <w:spacing w:val="-7"/>
        </w:rPr>
        <w:t xml:space="preserve"> </w:t>
      </w:r>
      <w:r>
        <w:t>of</w:t>
      </w:r>
      <w:r>
        <w:rPr>
          <w:spacing w:val="-10"/>
        </w:rPr>
        <w:t xml:space="preserve"> </w:t>
      </w:r>
      <w:r>
        <w:t>four semester duration</w:t>
      </w:r>
      <w:r>
        <w:rPr>
          <w:spacing w:val="-10"/>
        </w:rPr>
        <w:t xml:space="preserve"> </w:t>
      </w:r>
      <w:r>
        <w:t>open</w:t>
      </w:r>
      <w:r>
        <w:rPr>
          <w:spacing w:val="-15"/>
        </w:rPr>
        <w:t xml:space="preserve"> </w:t>
      </w:r>
      <w:r>
        <w:t>to</w:t>
      </w:r>
      <w:r>
        <w:rPr>
          <w:spacing w:val="-2"/>
        </w:rPr>
        <w:t xml:space="preserve"> </w:t>
      </w:r>
      <w:r>
        <w:t>first and</w:t>
      </w:r>
      <w:r>
        <w:rPr>
          <w:spacing w:val="-1"/>
        </w:rPr>
        <w:t xml:space="preserve"> </w:t>
      </w:r>
      <w:r>
        <w:t>second</w:t>
      </w:r>
      <w:r>
        <w:rPr>
          <w:spacing w:val="-1"/>
        </w:rPr>
        <w:t xml:space="preserve"> </w:t>
      </w:r>
      <w:r>
        <w:t>class</w:t>
      </w:r>
      <w:r>
        <w:rPr>
          <w:spacing w:val="-9"/>
        </w:rPr>
        <w:t xml:space="preserve"> </w:t>
      </w:r>
      <w:r>
        <w:t>B.Sc.'s</w:t>
      </w:r>
      <w:r>
        <w:rPr>
          <w:spacing w:val="-8"/>
        </w:rPr>
        <w:t xml:space="preserve"> </w:t>
      </w:r>
      <w:r>
        <w:t>with</w:t>
      </w:r>
      <w:r>
        <w:rPr>
          <w:spacing w:val="-11"/>
        </w:rPr>
        <w:t xml:space="preserve"> </w:t>
      </w:r>
      <w:r>
        <w:t>Physics</w:t>
      </w:r>
      <w:r>
        <w:rPr>
          <w:spacing w:val="-8"/>
        </w:rPr>
        <w:t xml:space="preserve"> </w:t>
      </w:r>
      <w:r>
        <w:t>and Mathematics as two optional.</w:t>
      </w:r>
    </w:p>
    <w:p w:rsidR="00A77384" w:rsidRDefault="00A77384" w:rsidP="004547DC">
      <w:pPr>
        <w:pStyle w:val="ListParagraph"/>
        <w:widowControl w:val="0"/>
        <w:numPr>
          <w:ilvl w:val="0"/>
          <w:numId w:val="39"/>
        </w:numPr>
        <w:autoSpaceDE w:val="0"/>
        <w:autoSpaceDN w:val="0"/>
        <w:spacing w:after="0" w:line="232" w:lineRule="auto"/>
        <w:ind w:left="0"/>
        <w:contextualSpacing w:val="0"/>
        <w:jc w:val="both"/>
      </w:pPr>
      <w:r>
        <w:t>Admission</w:t>
      </w:r>
      <w:r>
        <w:rPr>
          <w:spacing w:val="-15"/>
        </w:rPr>
        <w:t xml:space="preserve"> </w:t>
      </w:r>
      <w:r>
        <w:t>will</w:t>
      </w:r>
      <w:r>
        <w:rPr>
          <w:spacing w:val="-13"/>
        </w:rPr>
        <w:t xml:space="preserve"> </w:t>
      </w:r>
      <w:r>
        <w:t>be</w:t>
      </w:r>
      <w:r>
        <w:rPr>
          <w:spacing w:val="-5"/>
        </w:rPr>
        <w:t xml:space="preserve"> </w:t>
      </w:r>
      <w:r>
        <w:t>based</w:t>
      </w:r>
      <w:r>
        <w:rPr>
          <w:spacing w:val="-4"/>
        </w:rPr>
        <w:t xml:space="preserve"> </w:t>
      </w:r>
      <w:r>
        <w:t>on</w:t>
      </w:r>
      <w:r>
        <w:rPr>
          <w:spacing w:val="-9"/>
        </w:rPr>
        <w:t xml:space="preserve"> </w:t>
      </w:r>
      <w:r>
        <w:t>merit</w:t>
      </w:r>
      <w:r>
        <w:rPr>
          <w:spacing w:val="15"/>
        </w:rPr>
        <w:t xml:space="preserve"> </w:t>
      </w:r>
      <w:r>
        <w:t>in</w:t>
      </w:r>
      <w:r>
        <w:rPr>
          <w:spacing w:val="-13"/>
        </w:rPr>
        <w:t xml:space="preserve"> </w:t>
      </w:r>
      <w:r>
        <w:t>the</w:t>
      </w:r>
      <w:r>
        <w:rPr>
          <w:spacing w:val="-5"/>
        </w:rPr>
        <w:t xml:space="preserve"> </w:t>
      </w:r>
      <w:r>
        <w:t>Entrance</w:t>
      </w:r>
      <w:r>
        <w:rPr>
          <w:spacing w:val="-4"/>
        </w:rPr>
        <w:t xml:space="preserve"> </w:t>
      </w:r>
      <w:r>
        <w:t>Test</w:t>
      </w:r>
      <w:r>
        <w:rPr>
          <w:spacing w:val="-3"/>
        </w:rPr>
        <w:t xml:space="preserve"> </w:t>
      </w:r>
      <w:r>
        <w:t>conducted</w:t>
      </w:r>
      <w:r>
        <w:rPr>
          <w:spacing w:val="-8"/>
        </w:rPr>
        <w:t xml:space="preserve"> </w:t>
      </w:r>
      <w:r>
        <w:t>by</w:t>
      </w:r>
      <w:r>
        <w:rPr>
          <w:spacing w:val="-17"/>
        </w:rPr>
        <w:t xml:space="preserve"> </w:t>
      </w:r>
      <w:r>
        <w:t>the</w:t>
      </w:r>
      <w:r>
        <w:rPr>
          <w:spacing w:val="-5"/>
        </w:rPr>
        <w:t xml:space="preserve"> </w:t>
      </w:r>
      <w:r>
        <w:t>University</w:t>
      </w:r>
      <w:r>
        <w:rPr>
          <w:spacing w:val="-13"/>
        </w:rPr>
        <w:t xml:space="preserve"> </w:t>
      </w:r>
      <w:r>
        <w:t>along</w:t>
      </w:r>
      <w:r>
        <w:rPr>
          <w:spacing w:val="-9"/>
        </w:rPr>
        <w:t xml:space="preserve"> </w:t>
      </w:r>
      <w:r>
        <w:t>with</w:t>
      </w:r>
      <w:r>
        <w:rPr>
          <w:spacing w:val="-13"/>
        </w:rPr>
        <w:t xml:space="preserve"> </w:t>
      </w:r>
      <w:r>
        <w:t>the</w:t>
      </w:r>
      <w:r>
        <w:rPr>
          <w:spacing w:val="-14"/>
        </w:rPr>
        <w:t xml:space="preserve"> </w:t>
      </w:r>
      <w:r>
        <w:t xml:space="preserve">roster system applicable </w:t>
      </w:r>
      <w:r w:rsidR="007001C3">
        <w:t>in</w:t>
      </w:r>
      <w:r>
        <w:t xml:space="preserve"> the University.</w:t>
      </w:r>
    </w:p>
    <w:p w:rsidR="00A77384" w:rsidRDefault="00A77384" w:rsidP="004547DC">
      <w:pPr>
        <w:pStyle w:val="ListParagraph"/>
        <w:widowControl w:val="0"/>
        <w:numPr>
          <w:ilvl w:val="0"/>
          <w:numId w:val="39"/>
        </w:numPr>
        <w:autoSpaceDE w:val="0"/>
        <w:autoSpaceDN w:val="0"/>
        <w:spacing w:before="28" w:after="0" w:line="276" w:lineRule="auto"/>
        <w:ind w:left="0"/>
        <w:contextualSpacing w:val="0"/>
        <w:jc w:val="both"/>
      </w:pPr>
      <w:r>
        <w:t>Semester</w:t>
      </w:r>
      <w:r>
        <w:rPr>
          <w:spacing w:val="-4"/>
        </w:rPr>
        <w:t xml:space="preserve"> </w:t>
      </w:r>
      <w:r>
        <w:t>wise</w:t>
      </w:r>
      <w:r>
        <w:rPr>
          <w:spacing w:val="-1"/>
        </w:rPr>
        <w:t xml:space="preserve"> </w:t>
      </w:r>
      <w:r>
        <w:t>theory</w:t>
      </w:r>
      <w:r>
        <w:rPr>
          <w:spacing w:val="-16"/>
        </w:rPr>
        <w:t xml:space="preserve"> </w:t>
      </w:r>
      <w:r>
        <w:t>and</w:t>
      </w:r>
      <w:r>
        <w:rPr>
          <w:spacing w:val="-2"/>
        </w:rPr>
        <w:t xml:space="preserve"> </w:t>
      </w:r>
      <w:r>
        <w:t>practical</w:t>
      </w:r>
      <w:r>
        <w:rPr>
          <w:spacing w:val="-14"/>
        </w:rPr>
        <w:t xml:space="preserve"> </w:t>
      </w:r>
      <w:r>
        <w:t>courses</w:t>
      </w:r>
      <w:r>
        <w:rPr>
          <w:spacing w:val="-8"/>
        </w:rPr>
        <w:t xml:space="preserve"> </w:t>
      </w:r>
      <w:r>
        <w:t>to</w:t>
      </w:r>
      <w:r>
        <w:rPr>
          <w:spacing w:val="-2"/>
        </w:rPr>
        <w:t xml:space="preserve"> </w:t>
      </w:r>
      <w:r>
        <w:t>be</w:t>
      </w:r>
      <w:r>
        <w:rPr>
          <w:spacing w:val="-13"/>
        </w:rPr>
        <w:t xml:space="preserve"> </w:t>
      </w:r>
      <w:r>
        <w:t>taken</w:t>
      </w:r>
      <w:r>
        <w:rPr>
          <w:spacing w:val="-11"/>
        </w:rPr>
        <w:t xml:space="preserve"> </w:t>
      </w:r>
      <w:r>
        <w:t>during</w:t>
      </w:r>
      <w:r>
        <w:rPr>
          <w:spacing w:val="-1"/>
        </w:rPr>
        <w:t xml:space="preserve"> </w:t>
      </w:r>
      <w:r>
        <w:t>the</w:t>
      </w:r>
      <w:r>
        <w:rPr>
          <w:spacing w:val="-3"/>
        </w:rPr>
        <w:t xml:space="preserve"> </w:t>
      </w:r>
      <w:r>
        <w:t>four</w:t>
      </w:r>
      <w:r>
        <w:rPr>
          <w:spacing w:val="-1"/>
        </w:rPr>
        <w:t xml:space="preserve"> </w:t>
      </w:r>
      <w:r>
        <w:t>semesters</w:t>
      </w:r>
      <w:r>
        <w:rPr>
          <w:spacing w:val="-11"/>
        </w:rPr>
        <w:t xml:space="preserve"> </w:t>
      </w:r>
      <w:r>
        <w:t>of M.Sc. is listed below:</w:t>
      </w:r>
    </w:p>
    <w:p w:rsidR="00A77384" w:rsidRDefault="00A77384" w:rsidP="00A77384">
      <w:pPr>
        <w:pStyle w:val="BodyText"/>
        <w:spacing w:before="49"/>
        <w:ind w:left="0"/>
      </w:pPr>
    </w:p>
    <w:p w:rsidR="00A77384" w:rsidRDefault="00A77384" w:rsidP="00A77384">
      <w:pPr>
        <w:spacing w:before="1"/>
        <w:ind w:left="2356" w:right="2632"/>
        <w:jc w:val="center"/>
        <w:rPr>
          <w:b/>
        </w:rPr>
      </w:pPr>
      <w:r>
        <w:rPr>
          <w:b/>
        </w:rPr>
        <w:t>Scheme</w:t>
      </w:r>
      <w:r>
        <w:rPr>
          <w:b/>
          <w:spacing w:val="-2"/>
        </w:rPr>
        <w:t xml:space="preserve"> </w:t>
      </w:r>
      <w:r>
        <w:rPr>
          <w:b/>
        </w:rPr>
        <w:t>of</w:t>
      </w:r>
      <w:r>
        <w:rPr>
          <w:b/>
          <w:spacing w:val="-8"/>
        </w:rPr>
        <w:t xml:space="preserve"> </w:t>
      </w:r>
      <w:r>
        <w:rPr>
          <w:b/>
        </w:rPr>
        <w:t>Instruction and</w:t>
      </w:r>
      <w:r>
        <w:rPr>
          <w:b/>
          <w:spacing w:val="-3"/>
        </w:rPr>
        <w:t xml:space="preserve"> </w:t>
      </w:r>
      <w:r>
        <w:rPr>
          <w:b/>
          <w:spacing w:val="-2"/>
        </w:rPr>
        <w:t>Examination</w:t>
      </w:r>
    </w:p>
    <w:p w:rsidR="00A77384" w:rsidRDefault="00A77384" w:rsidP="00A77384">
      <w:pPr>
        <w:spacing w:before="1"/>
        <w:ind w:left="144"/>
        <w:jc w:val="center"/>
        <w:rPr>
          <w:b/>
        </w:rPr>
      </w:pPr>
      <w:r>
        <w:rPr>
          <w:b/>
        </w:rPr>
        <w:t>SEMESTER</w:t>
      </w:r>
      <w:r>
        <w:rPr>
          <w:b/>
          <w:spacing w:val="-1"/>
        </w:rPr>
        <w:t xml:space="preserve"> </w:t>
      </w:r>
      <w:r>
        <w:rPr>
          <w:b/>
        </w:rPr>
        <w:t>-</w:t>
      </w:r>
      <w:r>
        <w:rPr>
          <w:b/>
          <w:spacing w:val="-10"/>
        </w:rPr>
        <w:t>I</w:t>
      </w:r>
    </w:p>
    <w:tbl>
      <w:tblPr>
        <w:tblW w:w="9325" w:type="dxa"/>
        <w:tblInd w:w="-279"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tblPr>
      <w:tblGrid>
        <w:gridCol w:w="710"/>
        <w:gridCol w:w="1244"/>
        <w:gridCol w:w="3260"/>
        <w:gridCol w:w="1276"/>
        <w:gridCol w:w="992"/>
        <w:gridCol w:w="984"/>
        <w:gridCol w:w="859"/>
      </w:tblGrid>
      <w:tr w:rsidR="00A77384" w:rsidTr="004547DC">
        <w:trPr>
          <w:trHeight w:val="758"/>
        </w:trPr>
        <w:tc>
          <w:tcPr>
            <w:tcW w:w="710" w:type="dxa"/>
          </w:tcPr>
          <w:p w:rsidR="00A77384" w:rsidRDefault="00A77384" w:rsidP="00A77384">
            <w:pPr>
              <w:pStyle w:val="TableParagraph"/>
              <w:spacing w:before="63"/>
              <w:rPr>
                <w:sz w:val="24"/>
              </w:rPr>
            </w:pPr>
            <w:r>
              <w:rPr>
                <w:spacing w:val="-5"/>
                <w:sz w:val="24"/>
              </w:rPr>
              <w:t>S.</w:t>
            </w:r>
          </w:p>
          <w:p w:rsidR="00A77384" w:rsidRDefault="00A77384" w:rsidP="00A77384">
            <w:pPr>
              <w:pStyle w:val="TableParagraph"/>
              <w:spacing w:before="3"/>
              <w:rPr>
                <w:sz w:val="24"/>
              </w:rPr>
            </w:pPr>
            <w:r>
              <w:rPr>
                <w:spacing w:val="-5"/>
                <w:sz w:val="24"/>
              </w:rPr>
              <w:t>No.</w:t>
            </w:r>
          </w:p>
        </w:tc>
        <w:tc>
          <w:tcPr>
            <w:tcW w:w="1244" w:type="dxa"/>
          </w:tcPr>
          <w:p w:rsidR="00A77384" w:rsidRDefault="00A77384" w:rsidP="00A77384">
            <w:pPr>
              <w:pStyle w:val="TableParagraph"/>
              <w:spacing w:before="63"/>
              <w:ind w:left="82"/>
              <w:rPr>
                <w:sz w:val="24"/>
              </w:rPr>
            </w:pPr>
            <w:r>
              <w:rPr>
                <w:sz w:val="24"/>
              </w:rPr>
              <w:t>Sub.</w:t>
            </w:r>
            <w:r>
              <w:rPr>
                <w:spacing w:val="-2"/>
                <w:sz w:val="24"/>
              </w:rPr>
              <w:t xml:space="preserve"> </w:t>
            </w:r>
            <w:r>
              <w:rPr>
                <w:spacing w:val="-4"/>
                <w:sz w:val="24"/>
              </w:rPr>
              <w:t>Code</w:t>
            </w:r>
          </w:p>
        </w:tc>
        <w:tc>
          <w:tcPr>
            <w:tcW w:w="3260" w:type="dxa"/>
          </w:tcPr>
          <w:p w:rsidR="00A77384" w:rsidRDefault="00A77384" w:rsidP="00A77384">
            <w:pPr>
              <w:pStyle w:val="TableParagraph"/>
              <w:spacing w:before="63"/>
              <w:rPr>
                <w:sz w:val="24"/>
              </w:rPr>
            </w:pPr>
            <w:r>
              <w:rPr>
                <w:spacing w:val="-2"/>
                <w:sz w:val="24"/>
              </w:rPr>
              <w:t>Subject</w:t>
            </w:r>
          </w:p>
        </w:tc>
        <w:tc>
          <w:tcPr>
            <w:tcW w:w="1276" w:type="dxa"/>
          </w:tcPr>
          <w:p w:rsidR="00A77384" w:rsidRDefault="00A77384" w:rsidP="00A77384">
            <w:pPr>
              <w:pStyle w:val="TableParagraph"/>
              <w:spacing w:before="63" w:line="242" w:lineRule="auto"/>
              <w:ind w:left="82"/>
              <w:rPr>
                <w:sz w:val="24"/>
              </w:rPr>
            </w:pPr>
            <w:r>
              <w:rPr>
                <w:spacing w:val="-4"/>
                <w:sz w:val="24"/>
              </w:rPr>
              <w:t xml:space="preserve">Instructions </w:t>
            </w:r>
            <w:r>
              <w:rPr>
                <w:spacing w:val="-2"/>
                <w:sz w:val="24"/>
              </w:rPr>
              <w:t>Hrs/Week</w:t>
            </w:r>
          </w:p>
        </w:tc>
        <w:tc>
          <w:tcPr>
            <w:tcW w:w="992" w:type="dxa"/>
          </w:tcPr>
          <w:p w:rsidR="00A77384" w:rsidRDefault="00A77384" w:rsidP="00A77384">
            <w:pPr>
              <w:pStyle w:val="TableParagraph"/>
              <w:spacing w:before="63" w:line="242" w:lineRule="auto"/>
              <w:ind w:left="93" w:right="61"/>
              <w:rPr>
                <w:sz w:val="24"/>
              </w:rPr>
            </w:pPr>
            <w:r>
              <w:rPr>
                <w:spacing w:val="-4"/>
                <w:sz w:val="24"/>
              </w:rPr>
              <w:t xml:space="preserve">Duration </w:t>
            </w:r>
            <w:r>
              <w:rPr>
                <w:sz w:val="24"/>
              </w:rPr>
              <w:t>of</w:t>
            </w:r>
            <w:r>
              <w:rPr>
                <w:spacing w:val="-2"/>
                <w:sz w:val="24"/>
              </w:rPr>
              <w:t xml:space="preserve"> </w:t>
            </w:r>
            <w:r>
              <w:rPr>
                <w:spacing w:val="-4"/>
                <w:sz w:val="24"/>
              </w:rPr>
              <w:t>Exam</w:t>
            </w:r>
          </w:p>
        </w:tc>
        <w:tc>
          <w:tcPr>
            <w:tcW w:w="984" w:type="dxa"/>
          </w:tcPr>
          <w:p w:rsidR="00A77384" w:rsidRDefault="00A77384" w:rsidP="00A77384">
            <w:pPr>
              <w:pStyle w:val="TableParagraph"/>
              <w:spacing w:before="63" w:line="242" w:lineRule="auto"/>
              <w:ind w:left="93" w:right="257"/>
              <w:rPr>
                <w:sz w:val="24"/>
              </w:rPr>
            </w:pPr>
            <w:r>
              <w:rPr>
                <w:spacing w:val="-4"/>
                <w:sz w:val="24"/>
              </w:rPr>
              <w:t xml:space="preserve">Max. </w:t>
            </w:r>
            <w:r>
              <w:rPr>
                <w:spacing w:val="-2"/>
                <w:sz w:val="24"/>
              </w:rPr>
              <w:t>Marks</w:t>
            </w:r>
          </w:p>
        </w:tc>
        <w:tc>
          <w:tcPr>
            <w:tcW w:w="859" w:type="dxa"/>
          </w:tcPr>
          <w:p w:rsidR="00A77384" w:rsidRDefault="00A77384" w:rsidP="00A77384">
            <w:pPr>
              <w:pStyle w:val="TableParagraph"/>
              <w:spacing w:before="63"/>
              <w:ind w:left="84"/>
              <w:rPr>
                <w:sz w:val="24"/>
              </w:rPr>
            </w:pPr>
            <w:r>
              <w:rPr>
                <w:spacing w:val="-2"/>
                <w:sz w:val="24"/>
              </w:rPr>
              <w:t>Credits</w:t>
            </w:r>
          </w:p>
        </w:tc>
      </w:tr>
      <w:tr w:rsidR="00A77384" w:rsidTr="004547DC">
        <w:trPr>
          <w:trHeight w:val="460"/>
        </w:trPr>
        <w:tc>
          <w:tcPr>
            <w:tcW w:w="710" w:type="dxa"/>
          </w:tcPr>
          <w:p w:rsidR="00A77384" w:rsidRDefault="00A77384" w:rsidP="00A77384">
            <w:pPr>
              <w:pStyle w:val="TableParagraph"/>
              <w:rPr>
                <w:sz w:val="24"/>
              </w:rPr>
            </w:pPr>
            <w:r>
              <w:rPr>
                <w:spacing w:val="-10"/>
                <w:sz w:val="24"/>
              </w:rPr>
              <w:t>1</w:t>
            </w:r>
          </w:p>
        </w:tc>
        <w:tc>
          <w:tcPr>
            <w:tcW w:w="1244" w:type="dxa"/>
          </w:tcPr>
          <w:p w:rsidR="00A77384" w:rsidRDefault="00A77384" w:rsidP="00A77384">
            <w:pPr>
              <w:pStyle w:val="TableParagraph"/>
              <w:ind w:left="82"/>
              <w:rPr>
                <w:sz w:val="24"/>
              </w:rPr>
            </w:pPr>
            <w:r>
              <w:rPr>
                <w:sz w:val="24"/>
              </w:rPr>
              <w:t>SSA</w:t>
            </w:r>
            <w:r>
              <w:rPr>
                <w:spacing w:val="-8"/>
                <w:sz w:val="24"/>
              </w:rPr>
              <w:t xml:space="preserve"> </w:t>
            </w:r>
            <w:r>
              <w:rPr>
                <w:spacing w:val="-5"/>
                <w:sz w:val="24"/>
              </w:rPr>
              <w:t>101</w:t>
            </w:r>
          </w:p>
        </w:tc>
        <w:tc>
          <w:tcPr>
            <w:tcW w:w="3260" w:type="dxa"/>
          </w:tcPr>
          <w:p w:rsidR="00A77384" w:rsidRDefault="00A77384" w:rsidP="00A77384">
            <w:pPr>
              <w:pStyle w:val="TableParagraph"/>
              <w:rPr>
                <w:sz w:val="24"/>
              </w:rPr>
            </w:pPr>
            <w:r>
              <w:rPr>
                <w:sz w:val="24"/>
              </w:rPr>
              <w:t>Basic</w:t>
            </w:r>
            <w:r>
              <w:rPr>
                <w:spacing w:val="-10"/>
                <w:sz w:val="24"/>
              </w:rPr>
              <w:t xml:space="preserve"> </w:t>
            </w:r>
            <w:r>
              <w:rPr>
                <w:spacing w:val="-2"/>
                <w:sz w:val="24"/>
              </w:rPr>
              <w:t>Physics</w:t>
            </w:r>
          </w:p>
        </w:tc>
        <w:tc>
          <w:tcPr>
            <w:tcW w:w="1276" w:type="dxa"/>
          </w:tcPr>
          <w:p w:rsidR="00A77384" w:rsidRDefault="00A77384" w:rsidP="00A77384">
            <w:pPr>
              <w:pStyle w:val="TableParagraph"/>
              <w:ind w:left="26"/>
              <w:jc w:val="center"/>
              <w:rPr>
                <w:sz w:val="24"/>
              </w:rPr>
            </w:pPr>
            <w:r>
              <w:rPr>
                <w:spacing w:val="-10"/>
                <w:sz w:val="24"/>
              </w:rPr>
              <w:t>3</w:t>
            </w:r>
          </w:p>
        </w:tc>
        <w:tc>
          <w:tcPr>
            <w:tcW w:w="992" w:type="dxa"/>
          </w:tcPr>
          <w:p w:rsidR="00A77384" w:rsidRDefault="00A77384" w:rsidP="00A77384">
            <w:pPr>
              <w:pStyle w:val="TableParagraph"/>
              <w:ind w:left="43"/>
              <w:jc w:val="center"/>
              <w:rPr>
                <w:sz w:val="24"/>
              </w:rPr>
            </w:pPr>
            <w:r>
              <w:rPr>
                <w:spacing w:val="-10"/>
                <w:sz w:val="24"/>
              </w:rPr>
              <w:t>3</w:t>
            </w:r>
          </w:p>
        </w:tc>
        <w:tc>
          <w:tcPr>
            <w:tcW w:w="984" w:type="dxa"/>
          </w:tcPr>
          <w:p w:rsidR="00A77384" w:rsidRDefault="00A77384" w:rsidP="00A77384">
            <w:pPr>
              <w:pStyle w:val="TableParagraph"/>
              <w:ind w:left="44"/>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859" w:type="dxa"/>
          </w:tcPr>
          <w:p w:rsidR="00A77384" w:rsidRDefault="00A77384" w:rsidP="00A77384">
            <w:pPr>
              <w:pStyle w:val="TableParagraph"/>
              <w:ind w:left="26"/>
              <w:jc w:val="center"/>
              <w:rPr>
                <w:sz w:val="24"/>
              </w:rPr>
            </w:pPr>
            <w:r>
              <w:rPr>
                <w:spacing w:val="-10"/>
                <w:sz w:val="24"/>
              </w:rPr>
              <w:t>4</w:t>
            </w:r>
          </w:p>
        </w:tc>
      </w:tr>
      <w:tr w:rsidR="00A77384" w:rsidTr="004547DC">
        <w:trPr>
          <w:trHeight w:val="479"/>
        </w:trPr>
        <w:tc>
          <w:tcPr>
            <w:tcW w:w="710" w:type="dxa"/>
          </w:tcPr>
          <w:p w:rsidR="00A77384" w:rsidRDefault="00A77384" w:rsidP="00A77384">
            <w:pPr>
              <w:pStyle w:val="TableParagraph"/>
              <w:rPr>
                <w:sz w:val="24"/>
              </w:rPr>
            </w:pPr>
            <w:r>
              <w:rPr>
                <w:spacing w:val="-10"/>
                <w:sz w:val="24"/>
              </w:rPr>
              <w:t>2</w:t>
            </w:r>
          </w:p>
        </w:tc>
        <w:tc>
          <w:tcPr>
            <w:tcW w:w="1244" w:type="dxa"/>
          </w:tcPr>
          <w:p w:rsidR="00A77384" w:rsidRDefault="00A77384" w:rsidP="00A77384">
            <w:pPr>
              <w:pStyle w:val="TableParagraph"/>
              <w:ind w:left="82"/>
              <w:rPr>
                <w:sz w:val="24"/>
              </w:rPr>
            </w:pPr>
            <w:r>
              <w:rPr>
                <w:sz w:val="24"/>
              </w:rPr>
              <w:t>SSA</w:t>
            </w:r>
            <w:r>
              <w:rPr>
                <w:spacing w:val="-8"/>
                <w:sz w:val="24"/>
              </w:rPr>
              <w:t xml:space="preserve"> </w:t>
            </w:r>
            <w:r>
              <w:rPr>
                <w:spacing w:val="-5"/>
                <w:sz w:val="24"/>
              </w:rPr>
              <w:t>102</w:t>
            </w:r>
          </w:p>
        </w:tc>
        <w:tc>
          <w:tcPr>
            <w:tcW w:w="3260" w:type="dxa"/>
          </w:tcPr>
          <w:p w:rsidR="00A77384" w:rsidRDefault="00A77384" w:rsidP="00A77384">
            <w:pPr>
              <w:pStyle w:val="TableParagraph"/>
              <w:rPr>
                <w:sz w:val="24"/>
              </w:rPr>
            </w:pPr>
            <w:r>
              <w:rPr>
                <w:sz w:val="24"/>
              </w:rPr>
              <w:t>Mathematical</w:t>
            </w:r>
            <w:r>
              <w:rPr>
                <w:spacing w:val="-6"/>
                <w:sz w:val="24"/>
              </w:rPr>
              <w:t xml:space="preserve"> </w:t>
            </w:r>
            <w:r>
              <w:rPr>
                <w:sz w:val="24"/>
              </w:rPr>
              <w:t>Methods of</w:t>
            </w:r>
            <w:r>
              <w:rPr>
                <w:spacing w:val="-11"/>
                <w:sz w:val="24"/>
              </w:rPr>
              <w:t xml:space="preserve"> </w:t>
            </w:r>
            <w:r>
              <w:rPr>
                <w:spacing w:val="-2"/>
                <w:sz w:val="24"/>
              </w:rPr>
              <w:t>Physics</w:t>
            </w:r>
          </w:p>
        </w:tc>
        <w:tc>
          <w:tcPr>
            <w:tcW w:w="1276" w:type="dxa"/>
          </w:tcPr>
          <w:p w:rsidR="00A77384" w:rsidRDefault="00A77384" w:rsidP="00A77384">
            <w:pPr>
              <w:pStyle w:val="TableParagraph"/>
              <w:ind w:left="26"/>
              <w:jc w:val="center"/>
              <w:rPr>
                <w:sz w:val="24"/>
              </w:rPr>
            </w:pPr>
            <w:r>
              <w:rPr>
                <w:spacing w:val="-10"/>
                <w:sz w:val="24"/>
              </w:rPr>
              <w:t>3</w:t>
            </w:r>
          </w:p>
        </w:tc>
        <w:tc>
          <w:tcPr>
            <w:tcW w:w="992" w:type="dxa"/>
          </w:tcPr>
          <w:p w:rsidR="00A77384" w:rsidRDefault="00A77384" w:rsidP="00A77384">
            <w:pPr>
              <w:pStyle w:val="TableParagraph"/>
              <w:ind w:left="43"/>
              <w:jc w:val="center"/>
              <w:rPr>
                <w:sz w:val="24"/>
              </w:rPr>
            </w:pPr>
            <w:r>
              <w:rPr>
                <w:spacing w:val="-10"/>
                <w:sz w:val="24"/>
              </w:rPr>
              <w:t>3</w:t>
            </w:r>
          </w:p>
        </w:tc>
        <w:tc>
          <w:tcPr>
            <w:tcW w:w="984" w:type="dxa"/>
          </w:tcPr>
          <w:p w:rsidR="00A77384" w:rsidRDefault="00A77384" w:rsidP="00A77384">
            <w:pPr>
              <w:pStyle w:val="TableParagraph"/>
              <w:ind w:left="0" w:right="44"/>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859" w:type="dxa"/>
          </w:tcPr>
          <w:p w:rsidR="00A77384" w:rsidRDefault="00A77384" w:rsidP="00A77384">
            <w:pPr>
              <w:pStyle w:val="TableParagraph"/>
              <w:ind w:left="26"/>
              <w:jc w:val="center"/>
              <w:rPr>
                <w:sz w:val="24"/>
              </w:rPr>
            </w:pPr>
            <w:r>
              <w:rPr>
                <w:spacing w:val="-10"/>
                <w:sz w:val="24"/>
              </w:rPr>
              <w:t>4</w:t>
            </w:r>
          </w:p>
        </w:tc>
      </w:tr>
      <w:tr w:rsidR="00A77384" w:rsidTr="004547DC">
        <w:trPr>
          <w:trHeight w:val="561"/>
        </w:trPr>
        <w:tc>
          <w:tcPr>
            <w:tcW w:w="710" w:type="dxa"/>
          </w:tcPr>
          <w:p w:rsidR="00A77384" w:rsidRDefault="00A77384" w:rsidP="00A77384">
            <w:pPr>
              <w:pStyle w:val="TableParagraph"/>
              <w:rPr>
                <w:sz w:val="24"/>
              </w:rPr>
            </w:pPr>
            <w:r>
              <w:rPr>
                <w:spacing w:val="-10"/>
                <w:sz w:val="24"/>
              </w:rPr>
              <w:t>3</w:t>
            </w:r>
          </w:p>
        </w:tc>
        <w:tc>
          <w:tcPr>
            <w:tcW w:w="1244" w:type="dxa"/>
          </w:tcPr>
          <w:p w:rsidR="00A77384" w:rsidRDefault="00A77384" w:rsidP="00A77384">
            <w:pPr>
              <w:pStyle w:val="TableParagraph"/>
              <w:ind w:left="82"/>
              <w:rPr>
                <w:sz w:val="24"/>
              </w:rPr>
            </w:pPr>
            <w:r>
              <w:rPr>
                <w:sz w:val="24"/>
              </w:rPr>
              <w:t>SSA</w:t>
            </w:r>
            <w:r>
              <w:rPr>
                <w:spacing w:val="-8"/>
                <w:sz w:val="24"/>
              </w:rPr>
              <w:t xml:space="preserve"> </w:t>
            </w:r>
            <w:r>
              <w:rPr>
                <w:spacing w:val="-5"/>
                <w:sz w:val="24"/>
              </w:rPr>
              <w:t>103</w:t>
            </w:r>
          </w:p>
        </w:tc>
        <w:tc>
          <w:tcPr>
            <w:tcW w:w="3260" w:type="dxa"/>
          </w:tcPr>
          <w:p w:rsidR="00A77384" w:rsidRDefault="00A77384" w:rsidP="00A77384">
            <w:pPr>
              <w:pStyle w:val="TableParagraph"/>
              <w:rPr>
                <w:sz w:val="24"/>
              </w:rPr>
            </w:pPr>
            <w:r>
              <w:rPr>
                <w:sz w:val="24"/>
              </w:rPr>
              <w:t>Basic</w:t>
            </w:r>
            <w:r>
              <w:rPr>
                <w:spacing w:val="-5"/>
                <w:sz w:val="24"/>
              </w:rPr>
              <w:t xml:space="preserve"> </w:t>
            </w:r>
            <w:r>
              <w:rPr>
                <w:spacing w:val="-2"/>
                <w:sz w:val="24"/>
              </w:rPr>
              <w:t>Astronomy</w:t>
            </w:r>
          </w:p>
        </w:tc>
        <w:tc>
          <w:tcPr>
            <w:tcW w:w="1276" w:type="dxa"/>
          </w:tcPr>
          <w:p w:rsidR="00A77384" w:rsidRDefault="00A77384" w:rsidP="00A77384">
            <w:pPr>
              <w:pStyle w:val="TableParagraph"/>
              <w:ind w:left="26"/>
              <w:jc w:val="center"/>
              <w:rPr>
                <w:sz w:val="24"/>
              </w:rPr>
            </w:pPr>
            <w:r>
              <w:rPr>
                <w:spacing w:val="-10"/>
                <w:sz w:val="24"/>
              </w:rPr>
              <w:t>3</w:t>
            </w:r>
          </w:p>
        </w:tc>
        <w:tc>
          <w:tcPr>
            <w:tcW w:w="992" w:type="dxa"/>
          </w:tcPr>
          <w:p w:rsidR="00A77384" w:rsidRDefault="00A77384" w:rsidP="00A77384">
            <w:pPr>
              <w:pStyle w:val="TableParagraph"/>
              <w:ind w:left="43"/>
              <w:jc w:val="center"/>
              <w:rPr>
                <w:sz w:val="24"/>
              </w:rPr>
            </w:pPr>
            <w:r>
              <w:rPr>
                <w:spacing w:val="-10"/>
                <w:sz w:val="24"/>
              </w:rPr>
              <w:t>3</w:t>
            </w:r>
          </w:p>
        </w:tc>
        <w:tc>
          <w:tcPr>
            <w:tcW w:w="984" w:type="dxa"/>
          </w:tcPr>
          <w:p w:rsidR="00A77384" w:rsidRDefault="00A77384" w:rsidP="00A77384">
            <w:pPr>
              <w:pStyle w:val="TableParagraph"/>
              <w:ind w:left="0" w:right="44"/>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859" w:type="dxa"/>
          </w:tcPr>
          <w:p w:rsidR="00A77384" w:rsidRDefault="00A77384" w:rsidP="00A77384">
            <w:pPr>
              <w:pStyle w:val="TableParagraph"/>
              <w:ind w:left="26"/>
              <w:jc w:val="center"/>
              <w:rPr>
                <w:sz w:val="24"/>
              </w:rPr>
            </w:pPr>
            <w:r>
              <w:rPr>
                <w:spacing w:val="-10"/>
                <w:sz w:val="24"/>
              </w:rPr>
              <w:t>4</w:t>
            </w:r>
          </w:p>
        </w:tc>
      </w:tr>
      <w:tr w:rsidR="00A77384" w:rsidTr="004547DC">
        <w:trPr>
          <w:trHeight w:val="460"/>
        </w:trPr>
        <w:tc>
          <w:tcPr>
            <w:tcW w:w="710" w:type="dxa"/>
          </w:tcPr>
          <w:p w:rsidR="00A77384" w:rsidRDefault="00A77384" w:rsidP="00A77384">
            <w:pPr>
              <w:pStyle w:val="TableParagraph"/>
              <w:spacing w:before="64"/>
              <w:rPr>
                <w:sz w:val="24"/>
              </w:rPr>
            </w:pPr>
            <w:r>
              <w:rPr>
                <w:spacing w:val="-10"/>
                <w:sz w:val="24"/>
              </w:rPr>
              <w:t>4</w:t>
            </w:r>
          </w:p>
        </w:tc>
        <w:tc>
          <w:tcPr>
            <w:tcW w:w="1244" w:type="dxa"/>
          </w:tcPr>
          <w:p w:rsidR="00A77384" w:rsidRDefault="00A77384" w:rsidP="00A77384">
            <w:pPr>
              <w:pStyle w:val="TableParagraph"/>
              <w:spacing w:before="64"/>
              <w:ind w:left="82"/>
              <w:rPr>
                <w:sz w:val="24"/>
              </w:rPr>
            </w:pPr>
            <w:r>
              <w:rPr>
                <w:sz w:val="24"/>
              </w:rPr>
              <w:t>SSA</w:t>
            </w:r>
            <w:r>
              <w:rPr>
                <w:spacing w:val="-8"/>
                <w:sz w:val="24"/>
              </w:rPr>
              <w:t xml:space="preserve"> </w:t>
            </w:r>
            <w:r>
              <w:rPr>
                <w:spacing w:val="-5"/>
                <w:sz w:val="24"/>
              </w:rPr>
              <w:t>104</w:t>
            </w:r>
          </w:p>
        </w:tc>
        <w:tc>
          <w:tcPr>
            <w:tcW w:w="3260" w:type="dxa"/>
          </w:tcPr>
          <w:p w:rsidR="00A77384" w:rsidRDefault="00A77384" w:rsidP="00A77384">
            <w:pPr>
              <w:pStyle w:val="TableParagraph"/>
              <w:spacing w:before="64"/>
              <w:rPr>
                <w:sz w:val="24"/>
              </w:rPr>
            </w:pPr>
            <w:r>
              <w:rPr>
                <w:sz w:val="24"/>
              </w:rPr>
              <w:t>Classical</w:t>
            </w:r>
            <w:r>
              <w:rPr>
                <w:spacing w:val="-20"/>
                <w:sz w:val="24"/>
              </w:rPr>
              <w:t xml:space="preserve"> </w:t>
            </w:r>
            <w:r>
              <w:rPr>
                <w:sz w:val="24"/>
              </w:rPr>
              <w:t>(Celestial)</w:t>
            </w:r>
            <w:r>
              <w:rPr>
                <w:spacing w:val="-15"/>
                <w:sz w:val="24"/>
              </w:rPr>
              <w:t xml:space="preserve"> </w:t>
            </w:r>
            <w:r>
              <w:rPr>
                <w:spacing w:val="-2"/>
                <w:sz w:val="24"/>
              </w:rPr>
              <w:t>Mechanics</w:t>
            </w:r>
          </w:p>
        </w:tc>
        <w:tc>
          <w:tcPr>
            <w:tcW w:w="1276" w:type="dxa"/>
          </w:tcPr>
          <w:p w:rsidR="00A77384" w:rsidRDefault="00A77384" w:rsidP="00A77384">
            <w:pPr>
              <w:pStyle w:val="TableParagraph"/>
              <w:spacing w:before="64"/>
              <w:ind w:left="26"/>
              <w:jc w:val="center"/>
              <w:rPr>
                <w:sz w:val="24"/>
              </w:rPr>
            </w:pPr>
            <w:r>
              <w:rPr>
                <w:spacing w:val="-10"/>
                <w:sz w:val="24"/>
              </w:rPr>
              <w:t>3</w:t>
            </w:r>
          </w:p>
        </w:tc>
        <w:tc>
          <w:tcPr>
            <w:tcW w:w="992" w:type="dxa"/>
          </w:tcPr>
          <w:p w:rsidR="00A77384" w:rsidRDefault="00A77384" w:rsidP="00A77384">
            <w:pPr>
              <w:pStyle w:val="TableParagraph"/>
              <w:spacing w:before="64"/>
              <w:ind w:left="43"/>
              <w:jc w:val="center"/>
              <w:rPr>
                <w:sz w:val="24"/>
              </w:rPr>
            </w:pPr>
            <w:r>
              <w:rPr>
                <w:spacing w:val="-10"/>
                <w:sz w:val="24"/>
              </w:rPr>
              <w:t>3</w:t>
            </w:r>
          </w:p>
        </w:tc>
        <w:tc>
          <w:tcPr>
            <w:tcW w:w="984" w:type="dxa"/>
          </w:tcPr>
          <w:p w:rsidR="00A77384" w:rsidRDefault="00A77384" w:rsidP="00A77384">
            <w:pPr>
              <w:pStyle w:val="TableParagraph"/>
              <w:spacing w:before="64"/>
              <w:ind w:left="0" w:right="44"/>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859" w:type="dxa"/>
          </w:tcPr>
          <w:p w:rsidR="00A77384" w:rsidRDefault="00A77384" w:rsidP="00A77384">
            <w:pPr>
              <w:pStyle w:val="TableParagraph"/>
              <w:spacing w:before="64"/>
              <w:ind w:left="26"/>
              <w:jc w:val="center"/>
              <w:rPr>
                <w:sz w:val="24"/>
              </w:rPr>
            </w:pPr>
            <w:r>
              <w:rPr>
                <w:spacing w:val="-10"/>
                <w:sz w:val="24"/>
              </w:rPr>
              <w:t>4</w:t>
            </w:r>
          </w:p>
        </w:tc>
      </w:tr>
      <w:tr w:rsidR="00A77384" w:rsidTr="004547DC">
        <w:trPr>
          <w:trHeight w:val="460"/>
        </w:trPr>
        <w:tc>
          <w:tcPr>
            <w:tcW w:w="9325" w:type="dxa"/>
            <w:gridSpan w:val="7"/>
          </w:tcPr>
          <w:p w:rsidR="00A77384" w:rsidRDefault="00A77384" w:rsidP="00A77384">
            <w:pPr>
              <w:pStyle w:val="TableParagraph"/>
              <w:spacing w:before="73"/>
              <w:rPr>
                <w:b/>
                <w:sz w:val="24"/>
              </w:rPr>
            </w:pPr>
            <w:r>
              <w:rPr>
                <w:b/>
                <w:spacing w:val="-2"/>
                <w:sz w:val="24"/>
              </w:rPr>
              <w:t>PRACTICALS</w:t>
            </w:r>
          </w:p>
        </w:tc>
      </w:tr>
      <w:tr w:rsidR="00A77384" w:rsidTr="004547DC">
        <w:trPr>
          <w:trHeight w:val="710"/>
        </w:trPr>
        <w:tc>
          <w:tcPr>
            <w:tcW w:w="710" w:type="dxa"/>
          </w:tcPr>
          <w:p w:rsidR="00A77384" w:rsidRDefault="00A77384" w:rsidP="00A77384">
            <w:pPr>
              <w:pStyle w:val="TableParagraph"/>
              <w:spacing w:before="63"/>
              <w:rPr>
                <w:sz w:val="24"/>
              </w:rPr>
            </w:pPr>
            <w:r>
              <w:rPr>
                <w:spacing w:val="-10"/>
                <w:sz w:val="24"/>
              </w:rPr>
              <w:t>5</w:t>
            </w:r>
          </w:p>
        </w:tc>
        <w:tc>
          <w:tcPr>
            <w:tcW w:w="1244" w:type="dxa"/>
          </w:tcPr>
          <w:p w:rsidR="00A77384" w:rsidRDefault="00A77384" w:rsidP="00A77384">
            <w:pPr>
              <w:pStyle w:val="TableParagraph"/>
              <w:spacing w:before="63"/>
              <w:ind w:left="82"/>
              <w:rPr>
                <w:sz w:val="24"/>
              </w:rPr>
            </w:pPr>
            <w:r>
              <w:rPr>
                <w:sz w:val="24"/>
              </w:rPr>
              <w:t>SSA</w:t>
            </w:r>
            <w:r>
              <w:rPr>
                <w:spacing w:val="-3"/>
                <w:sz w:val="24"/>
              </w:rPr>
              <w:t xml:space="preserve"> </w:t>
            </w:r>
            <w:r>
              <w:rPr>
                <w:sz w:val="24"/>
              </w:rPr>
              <w:t>Pr</w:t>
            </w:r>
            <w:r>
              <w:rPr>
                <w:spacing w:val="4"/>
                <w:sz w:val="24"/>
              </w:rPr>
              <w:t xml:space="preserve"> </w:t>
            </w:r>
            <w:r>
              <w:rPr>
                <w:spacing w:val="-5"/>
                <w:sz w:val="24"/>
              </w:rPr>
              <w:t>151</w:t>
            </w:r>
          </w:p>
        </w:tc>
        <w:tc>
          <w:tcPr>
            <w:tcW w:w="3260" w:type="dxa"/>
          </w:tcPr>
          <w:p w:rsidR="00A77384" w:rsidRDefault="00A77384" w:rsidP="00A77384">
            <w:pPr>
              <w:pStyle w:val="TableParagraph"/>
              <w:spacing w:before="63" w:line="242" w:lineRule="auto"/>
              <w:ind w:right="143"/>
              <w:rPr>
                <w:sz w:val="24"/>
              </w:rPr>
            </w:pPr>
            <w:r>
              <w:rPr>
                <w:sz w:val="24"/>
              </w:rPr>
              <w:t>Numerical</w:t>
            </w:r>
            <w:r>
              <w:rPr>
                <w:spacing w:val="-16"/>
                <w:sz w:val="24"/>
              </w:rPr>
              <w:t xml:space="preserve"> </w:t>
            </w:r>
            <w:r>
              <w:rPr>
                <w:sz w:val="24"/>
              </w:rPr>
              <w:t>Methods</w:t>
            </w:r>
            <w:r>
              <w:rPr>
                <w:spacing w:val="-15"/>
                <w:sz w:val="24"/>
              </w:rPr>
              <w:t xml:space="preserve"> </w:t>
            </w:r>
            <w:r>
              <w:rPr>
                <w:sz w:val="24"/>
              </w:rPr>
              <w:t>and</w:t>
            </w:r>
            <w:r>
              <w:rPr>
                <w:spacing w:val="-15"/>
                <w:sz w:val="24"/>
              </w:rPr>
              <w:t xml:space="preserve"> </w:t>
            </w:r>
            <w:r>
              <w:rPr>
                <w:sz w:val="24"/>
              </w:rPr>
              <w:t>Computer Applications using Python</w:t>
            </w:r>
          </w:p>
        </w:tc>
        <w:tc>
          <w:tcPr>
            <w:tcW w:w="1276" w:type="dxa"/>
          </w:tcPr>
          <w:p w:rsidR="00A77384" w:rsidRDefault="00A77384" w:rsidP="00A77384">
            <w:pPr>
              <w:pStyle w:val="TableParagraph"/>
              <w:spacing w:before="63"/>
              <w:ind w:left="26" w:right="14"/>
              <w:jc w:val="center"/>
              <w:rPr>
                <w:sz w:val="24"/>
              </w:rPr>
            </w:pPr>
            <w:r>
              <w:rPr>
                <w:spacing w:val="-5"/>
                <w:sz w:val="24"/>
              </w:rPr>
              <w:t>8+8</w:t>
            </w:r>
          </w:p>
        </w:tc>
        <w:tc>
          <w:tcPr>
            <w:tcW w:w="992" w:type="dxa"/>
          </w:tcPr>
          <w:p w:rsidR="00A77384" w:rsidRDefault="00A77384" w:rsidP="00A77384">
            <w:pPr>
              <w:pStyle w:val="TableParagraph"/>
              <w:spacing w:before="63"/>
              <w:ind w:left="43" w:right="20"/>
              <w:jc w:val="center"/>
              <w:rPr>
                <w:sz w:val="24"/>
              </w:rPr>
            </w:pPr>
            <w:r>
              <w:rPr>
                <w:spacing w:val="-10"/>
                <w:sz w:val="24"/>
              </w:rPr>
              <w:t>4</w:t>
            </w:r>
          </w:p>
        </w:tc>
        <w:tc>
          <w:tcPr>
            <w:tcW w:w="984" w:type="dxa"/>
          </w:tcPr>
          <w:p w:rsidR="00A77384" w:rsidRDefault="00A77384" w:rsidP="00A77384">
            <w:pPr>
              <w:pStyle w:val="TableParagraph"/>
              <w:spacing w:before="63"/>
              <w:ind w:left="54" w:right="44"/>
              <w:jc w:val="center"/>
              <w:rPr>
                <w:sz w:val="24"/>
              </w:rPr>
            </w:pPr>
            <w:r>
              <w:rPr>
                <w:spacing w:val="-5"/>
                <w:sz w:val="24"/>
              </w:rPr>
              <w:t>100</w:t>
            </w:r>
          </w:p>
        </w:tc>
        <w:tc>
          <w:tcPr>
            <w:tcW w:w="859" w:type="dxa"/>
          </w:tcPr>
          <w:p w:rsidR="00A77384" w:rsidRDefault="00A77384" w:rsidP="00A77384">
            <w:pPr>
              <w:pStyle w:val="TableParagraph"/>
              <w:spacing w:before="63"/>
              <w:ind w:left="26"/>
              <w:jc w:val="center"/>
              <w:rPr>
                <w:sz w:val="24"/>
              </w:rPr>
            </w:pPr>
            <w:r>
              <w:rPr>
                <w:spacing w:val="-10"/>
                <w:sz w:val="24"/>
              </w:rPr>
              <w:t>4</w:t>
            </w:r>
          </w:p>
        </w:tc>
      </w:tr>
      <w:tr w:rsidR="00A77384" w:rsidTr="004547DC">
        <w:trPr>
          <w:trHeight w:val="988"/>
        </w:trPr>
        <w:tc>
          <w:tcPr>
            <w:tcW w:w="710" w:type="dxa"/>
          </w:tcPr>
          <w:p w:rsidR="00A77384" w:rsidRDefault="00A77384" w:rsidP="00A77384">
            <w:pPr>
              <w:pStyle w:val="TableParagraph"/>
              <w:spacing w:before="69"/>
              <w:rPr>
                <w:sz w:val="24"/>
              </w:rPr>
            </w:pPr>
            <w:r>
              <w:rPr>
                <w:spacing w:val="-10"/>
                <w:sz w:val="24"/>
              </w:rPr>
              <w:t>6</w:t>
            </w:r>
          </w:p>
        </w:tc>
        <w:tc>
          <w:tcPr>
            <w:tcW w:w="1244" w:type="dxa"/>
          </w:tcPr>
          <w:p w:rsidR="00A77384" w:rsidRDefault="00A77384" w:rsidP="00A77384">
            <w:pPr>
              <w:pStyle w:val="TableParagraph"/>
              <w:spacing w:before="69"/>
              <w:ind w:left="82"/>
              <w:rPr>
                <w:sz w:val="24"/>
              </w:rPr>
            </w:pPr>
            <w:r>
              <w:rPr>
                <w:sz w:val="24"/>
              </w:rPr>
              <w:t>SSA</w:t>
            </w:r>
            <w:r>
              <w:rPr>
                <w:spacing w:val="-3"/>
                <w:sz w:val="24"/>
              </w:rPr>
              <w:t xml:space="preserve"> </w:t>
            </w:r>
            <w:r>
              <w:rPr>
                <w:sz w:val="24"/>
              </w:rPr>
              <w:t>Pr</w:t>
            </w:r>
            <w:r>
              <w:rPr>
                <w:spacing w:val="4"/>
                <w:sz w:val="24"/>
              </w:rPr>
              <w:t xml:space="preserve"> </w:t>
            </w:r>
            <w:r>
              <w:rPr>
                <w:spacing w:val="-5"/>
                <w:sz w:val="24"/>
              </w:rPr>
              <w:t>152</w:t>
            </w:r>
          </w:p>
        </w:tc>
        <w:tc>
          <w:tcPr>
            <w:tcW w:w="3260" w:type="dxa"/>
          </w:tcPr>
          <w:p w:rsidR="00A77384" w:rsidRDefault="00A77384" w:rsidP="00A77384">
            <w:pPr>
              <w:pStyle w:val="TableParagraph"/>
              <w:spacing w:before="71" w:line="237" w:lineRule="auto"/>
              <w:ind w:right="190"/>
              <w:rPr>
                <w:sz w:val="24"/>
              </w:rPr>
            </w:pPr>
            <w:r>
              <w:rPr>
                <w:sz w:val="24"/>
              </w:rPr>
              <w:t>Data</w:t>
            </w:r>
            <w:r>
              <w:rPr>
                <w:spacing w:val="-15"/>
                <w:sz w:val="24"/>
              </w:rPr>
              <w:t xml:space="preserve"> </w:t>
            </w:r>
            <w:r>
              <w:rPr>
                <w:sz w:val="24"/>
              </w:rPr>
              <w:t>Handling</w:t>
            </w:r>
            <w:r>
              <w:rPr>
                <w:spacing w:val="-15"/>
                <w:sz w:val="24"/>
              </w:rPr>
              <w:t xml:space="preserve"> </w:t>
            </w:r>
            <w:r>
              <w:rPr>
                <w:sz w:val="24"/>
              </w:rPr>
              <w:t>using</w:t>
            </w:r>
            <w:r>
              <w:rPr>
                <w:spacing w:val="-15"/>
                <w:sz w:val="24"/>
              </w:rPr>
              <w:t xml:space="preserve"> </w:t>
            </w:r>
            <w:r>
              <w:rPr>
                <w:sz w:val="24"/>
              </w:rPr>
              <w:t>GNU</w:t>
            </w:r>
            <w:r>
              <w:rPr>
                <w:spacing w:val="-15"/>
                <w:sz w:val="24"/>
              </w:rPr>
              <w:t xml:space="preserve"> </w:t>
            </w:r>
            <w:r>
              <w:rPr>
                <w:sz w:val="24"/>
              </w:rPr>
              <w:t>plot and Astronomical Distance Estimation Techniques</w:t>
            </w:r>
          </w:p>
        </w:tc>
        <w:tc>
          <w:tcPr>
            <w:tcW w:w="1276" w:type="dxa"/>
          </w:tcPr>
          <w:p w:rsidR="00A77384" w:rsidRDefault="00A77384" w:rsidP="00A77384">
            <w:pPr>
              <w:pStyle w:val="TableParagraph"/>
              <w:spacing w:before="69"/>
              <w:ind w:left="26" w:right="14"/>
              <w:jc w:val="center"/>
              <w:rPr>
                <w:sz w:val="24"/>
              </w:rPr>
            </w:pPr>
            <w:r>
              <w:rPr>
                <w:spacing w:val="-5"/>
                <w:sz w:val="24"/>
              </w:rPr>
              <w:t>8+8</w:t>
            </w:r>
          </w:p>
        </w:tc>
        <w:tc>
          <w:tcPr>
            <w:tcW w:w="992" w:type="dxa"/>
          </w:tcPr>
          <w:p w:rsidR="00A77384" w:rsidRDefault="00A77384" w:rsidP="00A77384">
            <w:pPr>
              <w:pStyle w:val="TableParagraph"/>
              <w:spacing w:before="69"/>
              <w:ind w:left="43" w:right="20"/>
              <w:jc w:val="center"/>
              <w:rPr>
                <w:sz w:val="24"/>
              </w:rPr>
            </w:pPr>
            <w:r>
              <w:rPr>
                <w:spacing w:val="-10"/>
                <w:sz w:val="24"/>
              </w:rPr>
              <w:t>4</w:t>
            </w:r>
          </w:p>
        </w:tc>
        <w:tc>
          <w:tcPr>
            <w:tcW w:w="984" w:type="dxa"/>
          </w:tcPr>
          <w:p w:rsidR="00A77384" w:rsidRDefault="00A77384" w:rsidP="00A77384">
            <w:pPr>
              <w:pStyle w:val="TableParagraph"/>
              <w:spacing w:before="69"/>
              <w:ind w:left="54" w:right="44"/>
              <w:jc w:val="center"/>
              <w:rPr>
                <w:sz w:val="24"/>
              </w:rPr>
            </w:pPr>
            <w:r>
              <w:rPr>
                <w:spacing w:val="-5"/>
                <w:sz w:val="24"/>
              </w:rPr>
              <w:t>100</w:t>
            </w:r>
          </w:p>
        </w:tc>
        <w:tc>
          <w:tcPr>
            <w:tcW w:w="859" w:type="dxa"/>
          </w:tcPr>
          <w:p w:rsidR="00A77384" w:rsidRDefault="00A77384" w:rsidP="00A77384">
            <w:pPr>
              <w:pStyle w:val="TableParagraph"/>
              <w:spacing w:before="69"/>
              <w:ind w:left="26"/>
              <w:jc w:val="center"/>
              <w:rPr>
                <w:sz w:val="24"/>
              </w:rPr>
            </w:pPr>
            <w:r>
              <w:rPr>
                <w:spacing w:val="-10"/>
                <w:sz w:val="24"/>
              </w:rPr>
              <w:t>4</w:t>
            </w:r>
          </w:p>
        </w:tc>
      </w:tr>
      <w:tr w:rsidR="00A77384" w:rsidTr="004547DC">
        <w:trPr>
          <w:trHeight w:val="460"/>
        </w:trPr>
        <w:tc>
          <w:tcPr>
            <w:tcW w:w="710" w:type="dxa"/>
          </w:tcPr>
          <w:p w:rsidR="00A77384" w:rsidRDefault="00A77384" w:rsidP="00A77384">
            <w:pPr>
              <w:pStyle w:val="TableParagraph"/>
              <w:spacing w:before="0"/>
              <w:ind w:left="0"/>
              <w:rPr>
                <w:sz w:val="24"/>
              </w:rPr>
            </w:pPr>
          </w:p>
        </w:tc>
        <w:tc>
          <w:tcPr>
            <w:tcW w:w="1244" w:type="dxa"/>
          </w:tcPr>
          <w:p w:rsidR="00A77384" w:rsidRDefault="00A77384" w:rsidP="00A77384">
            <w:pPr>
              <w:pStyle w:val="TableParagraph"/>
              <w:spacing w:before="0"/>
              <w:ind w:left="0"/>
              <w:rPr>
                <w:sz w:val="24"/>
              </w:rPr>
            </w:pPr>
          </w:p>
        </w:tc>
        <w:tc>
          <w:tcPr>
            <w:tcW w:w="3260" w:type="dxa"/>
          </w:tcPr>
          <w:p w:rsidR="00A77384" w:rsidRDefault="00A77384" w:rsidP="00A77384">
            <w:pPr>
              <w:pStyle w:val="TableParagraph"/>
              <w:spacing w:before="78"/>
              <w:rPr>
                <w:b/>
                <w:sz w:val="24"/>
              </w:rPr>
            </w:pPr>
            <w:r>
              <w:rPr>
                <w:b/>
                <w:spacing w:val="-2"/>
                <w:sz w:val="24"/>
              </w:rPr>
              <w:t>Total:</w:t>
            </w:r>
          </w:p>
        </w:tc>
        <w:tc>
          <w:tcPr>
            <w:tcW w:w="1276" w:type="dxa"/>
          </w:tcPr>
          <w:p w:rsidR="00A77384" w:rsidRDefault="00A77384" w:rsidP="00A77384">
            <w:pPr>
              <w:pStyle w:val="TableParagraph"/>
              <w:spacing w:before="78"/>
              <w:ind w:left="26" w:right="24"/>
              <w:jc w:val="center"/>
              <w:rPr>
                <w:b/>
                <w:sz w:val="24"/>
              </w:rPr>
            </w:pPr>
            <w:r>
              <w:rPr>
                <w:b/>
                <w:spacing w:val="-5"/>
                <w:sz w:val="24"/>
              </w:rPr>
              <w:t>44</w:t>
            </w:r>
          </w:p>
        </w:tc>
        <w:tc>
          <w:tcPr>
            <w:tcW w:w="992" w:type="dxa"/>
          </w:tcPr>
          <w:p w:rsidR="00A77384" w:rsidRDefault="00A77384" w:rsidP="00A77384">
            <w:pPr>
              <w:pStyle w:val="TableParagraph"/>
              <w:spacing w:before="0"/>
              <w:ind w:left="0"/>
              <w:rPr>
                <w:sz w:val="24"/>
              </w:rPr>
            </w:pPr>
          </w:p>
        </w:tc>
        <w:tc>
          <w:tcPr>
            <w:tcW w:w="984" w:type="dxa"/>
          </w:tcPr>
          <w:p w:rsidR="00A77384" w:rsidRDefault="00A77384" w:rsidP="00A77384">
            <w:pPr>
              <w:pStyle w:val="TableParagraph"/>
              <w:spacing w:before="78"/>
              <w:ind w:left="54" w:right="44"/>
              <w:jc w:val="center"/>
              <w:rPr>
                <w:b/>
                <w:sz w:val="24"/>
              </w:rPr>
            </w:pPr>
            <w:r>
              <w:rPr>
                <w:b/>
                <w:spacing w:val="-5"/>
                <w:sz w:val="24"/>
              </w:rPr>
              <w:t>600</w:t>
            </w:r>
          </w:p>
        </w:tc>
        <w:tc>
          <w:tcPr>
            <w:tcW w:w="859" w:type="dxa"/>
          </w:tcPr>
          <w:p w:rsidR="00A77384" w:rsidRDefault="00A77384" w:rsidP="00A77384">
            <w:pPr>
              <w:pStyle w:val="TableParagraph"/>
              <w:spacing w:before="78"/>
              <w:ind w:left="26" w:right="10"/>
              <w:jc w:val="center"/>
              <w:rPr>
                <w:b/>
                <w:sz w:val="24"/>
              </w:rPr>
            </w:pPr>
            <w:r>
              <w:rPr>
                <w:b/>
                <w:spacing w:val="-5"/>
                <w:sz w:val="24"/>
              </w:rPr>
              <w:t>24</w:t>
            </w:r>
          </w:p>
        </w:tc>
      </w:tr>
    </w:tbl>
    <w:p w:rsidR="00DE4D4B" w:rsidRPr="00DE4D4B" w:rsidRDefault="00DE4D4B" w:rsidP="004547DC">
      <w:pPr>
        <w:pStyle w:val="Heading1"/>
        <w:ind w:left="-284"/>
        <w:rPr>
          <w:sz w:val="36"/>
          <w:szCs w:val="36"/>
        </w:rPr>
      </w:pPr>
      <w:bookmarkStart w:id="2" w:name="Theory_Paper_SSA-10l:_Basic_Physics"/>
      <w:bookmarkEnd w:id="2"/>
    </w:p>
    <w:p w:rsidR="00A77384" w:rsidRDefault="00A77384" w:rsidP="004547DC">
      <w:pPr>
        <w:pStyle w:val="Heading1"/>
        <w:ind w:left="-284"/>
      </w:pPr>
      <w:r>
        <w:t>Theory</w:t>
      </w:r>
      <w:r>
        <w:rPr>
          <w:spacing w:val="-12"/>
        </w:rPr>
        <w:t xml:space="preserve"> </w:t>
      </w:r>
      <w:r>
        <w:t>Paper</w:t>
      </w:r>
      <w:r>
        <w:rPr>
          <w:spacing w:val="-12"/>
        </w:rPr>
        <w:t xml:space="preserve"> </w:t>
      </w:r>
      <w:r>
        <w:t>SSA-10l:</w:t>
      </w:r>
      <w:r>
        <w:rPr>
          <w:spacing w:val="-14"/>
        </w:rPr>
        <w:t xml:space="preserve"> </w:t>
      </w:r>
      <w:r>
        <w:t>Basic</w:t>
      </w:r>
      <w:r>
        <w:rPr>
          <w:spacing w:val="-11"/>
        </w:rPr>
        <w:t xml:space="preserve"> </w:t>
      </w:r>
      <w:r>
        <w:rPr>
          <w:spacing w:val="-2"/>
        </w:rPr>
        <w:t>Physics</w:t>
      </w:r>
    </w:p>
    <w:p w:rsidR="00CE13E7" w:rsidRPr="00DE4D4B" w:rsidRDefault="00CE13E7" w:rsidP="004547DC">
      <w:pPr>
        <w:pStyle w:val="Heading4"/>
        <w:ind w:left="-284"/>
        <w:rPr>
          <w:sz w:val="22"/>
          <w:szCs w:val="22"/>
          <w:u w:val="none"/>
        </w:rPr>
      </w:pPr>
      <w:bookmarkStart w:id="3" w:name="Unit_–_I_:_Electromagnetic_Theory"/>
      <w:bookmarkEnd w:id="3"/>
    </w:p>
    <w:p w:rsidR="00A77384" w:rsidRDefault="00A77384" w:rsidP="004547DC">
      <w:pPr>
        <w:pStyle w:val="Heading4"/>
        <w:ind w:left="-284"/>
        <w:rPr>
          <w:u w:val="none"/>
        </w:rPr>
      </w:pPr>
      <w:r>
        <w:rPr>
          <w:u w:val="none"/>
        </w:rPr>
        <w:t>Unit</w:t>
      </w:r>
      <w:r>
        <w:rPr>
          <w:spacing w:val="1"/>
          <w:u w:val="none"/>
        </w:rPr>
        <w:t xml:space="preserve"> </w:t>
      </w:r>
      <w:r>
        <w:rPr>
          <w:u w:val="none"/>
        </w:rPr>
        <w:t>–</w:t>
      </w:r>
      <w:r>
        <w:rPr>
          <w:spacing w:val="-11"/>
          <w:u w:val="none"/>
        </w:rPr>
        <w:t xml:space="preserve"> </w:t>
      </w:r>
      <w:proofErr w:type="gramStart"/>
      <w:r>
        <w:rPr>
          <w:u w:val="none"/>
        </w:rPr>
        <w:t>I</w:t>
      </w:r>
      <w:r>
        <w:rPr>
          <w:spacing w:val="-7"/>
          <w:u w:val="none"/>
        </w:rPr>
        <w:t xml:space="preserve"> </w:t>
      </w:r>
      <w:r>
        <w:rPr>
          <w:u w:val="none"/>
        </w:rPr>
        <w:t>:</w:t>
      </w:r>
      <w:proofErr w:type="gramEnd"/>
      <w:r>
        <w:rPr>
          <w:spacing w:val="1"/>
          <w:u w:val="none"/>
        </w:rPr>
        <w:t xml:space="preserve"> </w:t>
      </w:r>
      <w:r>
        <w:t>Electromagnetic</w:t>
      </w:r>
      <w:r>
        <w:rPr>
          <w:spacing w:val="1"/>
        </w:rPr>
        <w:t xml:space="preserve"> </w:t>
      </w:r>
      <w:r>
        <w:rPr>
          <w:spacing w:val="-2"/>
        </w:rPr>
        <w:t>Theory</w:t>
      </w:r>
    </w:p>
    <w:p w:rsidR="00A77384" w:rsidRDefault="00A77384" w:rsidP="004547DC">
      <w:pPr>
        <w:pStyle w:val="BodyText"/>
        <w:ind w:left="-284" w:right="-1"/>
        <w:jc w:val="both"/>
      </w:pPr>
      <w:r>
        <w:t>Maxwell’s</w:t>
      </w:r>
      <w:r>
        <w:rPr>
          <w:spacing w:val="-10"/>
        </w:rPr>
        <w:t xml:space="preserve"> </w:t>
      </w:r>
      <w:r>
        <w:t>Equations</w:t>
      </w:r>
      <w:r>
        <w:rPr>
          <w:spacing w:val="-10"/>
        </w:rPr>
        <w:t xml:space="preserve"> </w:t>
      </w:r>
      <w:r>
        <w:t>and</w:t>
      </w:r>
      <w:r>
        <w:rPr>
          <w:spacing w:val="-9"/>
        </w:rPr>
        <w:t xml:space="preserve"> </w:t>
      </w:r>
      <w:r>
        <w:t>their</w:t>
      </w:r>
      <w:r>
        <w:rPr>
          <w:spacing w:val="-7"/>
        </w:rPr>
        <w:t xml:space="preserve"> </w:t>
      </w:r>
      <w:r>
        <w:t>derivations</w:t>
      </w:r>
      <w:r>
        <w:rPr>
          <w:spacing w:val="-10"/>
        </w:rPr>
        <w:t xml:space="preserve"> </w:t>
      </w:r>
      <w:r>
        <w:t>and</w:t>
      </w:r>
      <w:r>
        <w:rPr>
          <w:spacing w:val="-1"/>
        </w:rPr>
        <w:t xml:space="preserve"> </w:t>
      </w:r>
      <w:r>
        <w:t>integral</w:t>
      </w:r>
      <w:r>
        <w:rPr>
          <w:spacing w:val="-15"/>
        </w:rPr>
        <w:t xml:space="preserve"> </w:t>
      </w:r>
      <w:r>
        <w:t>forms.</w:t>
      </w:r>
      <w:r>
        <w:rPr>
          <w:spacing w:val="-1"/>
        </w:rPr>
        <w:t xml:space="preserve"> </w:t>
      </w:r>
      <w:r>
        <w:t>Scalar</w:t>
      </w:r>
      <w:r>
        <w:rPr>
          <w:spacing w:val="-7"/>
        </w:rPr>
        <w:t xml:space="preserve"> </w:t>
      </w:r>
      <w:r>
        <w:t>and</w:t>
      </w:r>
      <w:r>
        <w:rPr>
          <w:spacing w:val="-8"/>
        </w:rPr>
        <w:t xml:space="preserve"> </w:t>
      </w:r>
      <w:r>
        <w:t>Vector</w:t>
      </w:r>
      <w:r>
        <w:rPr>
          <w:spacing w:val="-11"/>
        </w:rPr>
        <w:t xml:space="preserve"> </w:t>
      </w:r>
      <w:r>
        <w:t>potentials,</w:t>
      </w:r>
      <w:r>
        <w:rPr>
          <w:spacing w:val="-1"/>
        </w:rPr>
        <w:t xml:space="preserve"> </w:t>
      </w:r>
      <w:r>
        <w:t xml:space="preserve">Coulomb and Lorentz gauge. </w:t>
      </w:r>
      <w:proofErr w:type="gramStart"/>
      <w:r>
        <w:t>Electromagnetic waves.</w:t>
      </w:r>
      <w:proofErr w:type="gramEnd"/>
      <w:r>
        <w:t xml:space="preserve"> </w:t>
      </w:r>
      <w:proofErr w:type="spellStart"/>
      <w:r>
        <w:t>Poynting</w:t>
      </w:r>
      <w:proofErr w:type="spellEnd"/>
      <w:r>
        <w:t xml:space="preserve"> Theorem.</w:t>
      </w:r>
    </w:p>
    <w:p w:rsidR="00CE13E7" w:rsidRPr="00DE4D4B" w:rsidRDefault="00CE13E7" w:rsidP="004547DC">
      <w:pPr>
        <w:pStyle w:val="Heading4"/>
        <w:spacing w:before="1"/>
        <w:ind w:left="-284" w:right="-1"/>
        <w:jc w:val="both"/>
        <w:rPr>
          <w:sz w:val="22"/>
          <w:szCs w:val="22"/>
          <w:u w:val="none"/>
        </w:rPr>
      </w:pPr>
      <w:bookmarkStart w:id="4" w:name="Unit_–_II_:_Transformations"/>
      <w:bookmarkEnd w:id="4"/>
    </w:p>
    <w:p w:rsidR="00A77384" w:rsidRDefault="00A77384" w:rsidP="004547DC">
      <w:pPr>
        <w:pStyle w:val="Heading4"/>
        <w:spacing w:before="1"/>
        <w:ind w:left="-284" w:right="-1"/>
        <w:jc w:val="both"/>
        <w:rPr>
          <w:u w:val="none"/>
        </w:rPr>
      </w:pPr>
      <w:r>
        <w:rPr>
          <w:u w:val="none"/>
        </w:rPr>
        <w:t>Unit</w:t>
      </w:r>
      <w:r>
        <w:rPr>
          <w:spacing w:val="8"/>
          <w:u w:val="none"/>
        </w:rPr>
        <w:t xml:space="preserve"> </w:t>
      </w:r>
      <w:r>
        <w:rPr>
          <w:u w:val="none"/>
        </w:rPr>
        <w:t>–</w:t>
      </w:r>
      <w:r>
        <w:rPr>
          <w:spacing w:val="-9"/>
          <w:u w:val="none"/>
        </w:rPr>
        <w:t xml:space="preserve"> </w:t>
      </w:r>
      <w:proofErr w:type="gramStart"/>
      <w:r>
        <w:rPr>
          <w:u w:val="none"/>
        </w:rPr>
        <w:t>II</w:t>
      </w:r>
      <w:r>
        <w:rPr>
          <w:spacing w:val="-1"/>
          <w:u w:val="none"/>
        </w:rPr>
        <w:t xml:space="preserve"> </w:t>
      </w:r>
      <w:r>
        <w:rPr>
          <w:u w:val="none"/>
        </w:rPr>
        <w:t>:</w:t>
      </w:r>
      <w:proofErr w:type="gramEnd"/>
      <w:r>
        <w:rPr>
          <w:spacing w:val="4"/>
          <w:u w:val="none"/>
        </w:rPr>
        <w:t xml:space="preserve"> </w:t>
      </w:r>
      <w:r>
        <w:rPr>
          <w:spacing w:val="-2"/>
        </w:rPr>
        <w:t>Transformations</w:t>
      </w:r>
    </w:p>
    <w:p w:rsidR="00A77384" w:rsidRDefault="00A77384" w:rsidP="004547DC">
      <w:pPr>
        <w:pStyle w:val="BodyText"/>
        <w:spacing w:line="280" w:lineRule="auto"/>
        <w:ind w:left="-284" w:right="-1"/>
        <w:jc w:val="both"/>
      </w:pPr>
      <w:proofErr w:type="gramStart"/>
      <w:r>
        <w:t xml:space="preserve">Canonical transformations, Conditions for canonical transformation and problem, Poisson </w:t>
      </w:r>
      <w:r>
        <w:lastRenderedPageBreak/>
        <w:t>brackets, invariance of</w:t>
      </w:r>
      <w:r>
        <w:rPr>
          <w:spacing w:val="-15"/>
        </w:rPr>
        <w:t xml:space="preserve"> </w:t>
      </w:r>
      <w:r>
        <w:t>PB</w:t>
      </w:r>
      <w:r>
        <w:rPr>
          <w:spacing w:val="-5"/>
        </w:rPr>
        <w:t xml:space="preserve"> </w:t>
      </w:r>
      <w:r>
        <w:t>under canonical</w:t>
      </w:r>
      <w:r>
        <w:rPr>
          <w:spacing w:val="-10"/>
        </w:rPr>
        <w:t xml:space="preserve"> </w:t>
      </w:r>
      <w:r>
        <w:t>transformation, Rotating frames of</w:t>
      </w:r>
      <w:r>
        <w:rPr>
          <w:spacing w:val="-15"/>
        </w:rPr>
        <w:t xml:space="preserve"> </w:t>
      </w:r>
      <w:r>
        <w:t>reference, inertial forces in</w:t>
      </w:r>
      <w:r>
        <w:rPr>
          <w:spacing w:val="-2"/>
        </w:rPr>
        <w:t xml:space="preserve"> </w:t>
      </w:r>
      <w:r>
        <w:t xml:space="preserve">rotating </w:t>
      </w:r>
      <w:r>
        <w:rPr>
          <w:spacing w:val="-2"/>
        </w:rPr>
        <w:t>frames.</w:t>
      </w:r>
      <w:proofErr w:type="gramEnd"/>
    </w:p>
    <w:p w:rsidR="00A77384" w:rsidRDefault="00A77384" w:rsidP="004547DC">
      <w:pPr>
        <w:pStyle w:val="Heading4"/>
        <w:spacing w:before="189"/>
        <w:ind w:left="-284" w:right="-1"/>
        <w:jc w:val="both"/>
        <w:rPr>
          <w:u w:val="none"/>
        </w:rPr>
      </w:pPr>
      <w:bookmarkStart w:id="5" w:name="Unit_–_III_:_Statistical_Mechanics"/>
      <w:bookmarkEnd w:id="5"/>
      <w:r>
        <w:rPr>
          <w:u w:val="none"/>
        </w:rPr>
        <w:t>Unit</w:t>
      </w:r>
      <w:r>
        <w:rPr>
          <w:spacing w:val="2"/>
          <w:u w:val="none"/>
        </w:rPr>
        <w:t xml:space="preserve"> </w:t>
      </w:r>
      <w:r>
        <w:rPr>
          <w:u w:val="none"/>
        </w:rPr>
        <w:t>–</w:t>
      </w:r>
      <w:r>
        <w:rPr>
          <w:spacing w:val="-4"/>
          <w:u w:val="none"/>
        </w:rPr>
        <w:t xml:space="preserve"> </w:t>
      </w:r>
      <w:proofErr w:type="gramStart"/>
      <w:r>
        <w:rPr>
          <w:u w:val="none"/>
        </w:rPr>
        <w:t>III</w:t>
      </w:r>
      <w:r>
        <w:rPr>
          <w:spacing w:val="-1"/>
          <w:u w:val="none"/>
        </w:rPr>
        <w:t xml:space="preserve"> </w:t>
      </w:r>
      <w:r>
        <w:rPr>
          <w:u w:val="none"/>
        </w:rPr>
        <w:t>:</w:t>
      </w:r>
      <w:proofErr w:type="gramEnd"/>
      <w:r>
        <w:rPr>
          <w:spacing w:val="-2"/>
          <w:u w:val="none"/>
        </w:rPr>
        <w:t xml:space="preserve"> </w:t>
      </w:r>
      <w:r>
        <w:t>Statistical</w:t>
      </w:r>
      <w:r>
        <w:rPr>
          <w:spacing w:val="-11"/>
        </w:rPr>
        <w:t xml:space="preserve"> </w:t>
      </w:r>
      <w:r>
        <w:rPr>
          <w:spacing w:val="-2"/>
        </w:rPr>
        <w:t>Mechanics</w:t>
      </w:r>
    </w:p>
    <w:p w:rsidR="00A77384" w:rsidRDefault="00A77384" w:rsidP="004547DC">
      <w:pPr>
        <w:pStyle w:val="BodyText"/>
        <w:spacing w:line="278" w:lineRule="auto"/>
        <w:ind w:left="-284" w:right="-1"/>
        <w:jc w:val="both"/>
      </w:pPr>
      <w:proofErr w:type="gramStart"/>
      <w:r>
        <w:t>Entropy and Probability, Ensembles, Maxwell-Boltzmann, Bose-Einstein and Fermi-Dirac statistics.</w:t>
      </w:r>
      <w:proofErr w:type="gramEnd"/>
      <w:r>
        <w:t xml:space="preserve"> Fermi energy, Mean energy of fermions at absolute zero, Fermi energy as a function of temperature, Electronic specific heat, Bose-Einstein Condensation</w:t>
      </w:r>
    </w:p>
    <w:p w:rsidR="00A77384" w:rsidRDefault="00A77384" w:rsidP="004547DC">
      <w:pPr>
        <w:pStyle w:val="Heading4"/>
        <w:spacing w:before="206"/>
        <w:ind w:left="-284" w:right="-1"/>
        <w:jc w:val="both"/>
        <w:rPr>
          <w:u w:val="none"/>
        </w:rPr>
      </w:pPr>
      <w:bookmarkStart w:id="6" w:name="Unit_–_IV_:_Special_Theory_of_Relativity"/>
      <w:bookmarkEnd w:id="6"/>
      <w:r>
        <w:rPr>
          <w:u w:val="none"/>
        </w:rPr>
        <w:t>Unit</w:t>
      </w:r>
      <w:r>
        <w:rPr>
          <w:spacing w:val="2"/>
          <w:u w:val="none"/>
        </w:rPr>
        <w:t xml:space="preserve"> </w:t>
      </w:r>
      <w:r>
        <w:rPr>
          <w:u w:val="none"/>
        </w:rPr>
        <w:t>–</w:t>
      </w:r>
      <w:r>
        <w:rPr>
          <w:spacing w:val="-4"/>
          <w:u w:val="none"/>
        </w:rPr>
        <w:t xml:space="preserve"> </w:t>
      </w:r>
      <w:proofErr w:type="gramStart"/>
      <w:r>
        <w:rPr>
          <w:u w:val="none"/>
        </w:rPr>
        <w:t>IV :</w:t>
      </w:r>
      <w:proofErr w:type="gramEnd"/>
      <w:r>
        <w:rPr>
          <w:spacing w:val="-7"/>
          <w:u w:val="none"/>
        </w:rPr>
        <w:t xml:space="preserve"> </w:t>
      </w:r>
      <w:r>
        <w:t>Special</w:t>
      </w:r>
      <w:r>
        <w:rPr>
          <w:spacing w:val="-8"/>
        </w:rPr>
        <w:t xml:space="preserve"> </w:t>
      </w:r>
      <w:r>
        <w:t>Theory</w:t>
      </w:r>
      <w:r>
        <w:rPr>
          <w:spacing w:val="2"/>
        </w:rPr>
        <w:t xml:space="preserve"> </w:t>
      </w:r>
      <w:r>
        <w:t>of</w:t>
      </w:r>
      <w:r>
        <w:rPr>
          <w:spacing w:val="-2"/>
        </w:rPr>
        <w:t xml:space="preserve"> Relativity</w:t>
      </w:r>
    </w:p>
    <w:p w:rsidR="00A77384" w:rsidRDefault="00A77384" w:rsidP="004547DC">
      <w:pPr>
        <w:pStyle w:val="BodyText"/>
        <w:spacing w:line="271" w:lineRule="auto"/>
        <w:ind w:left="-284" w:right="-1"/>
        <w:jc w:val="both"/>
      </w:pPr>
      <w:r>
        <w:t>Concept of</w:t>
      </w:r>
      <w:r>
        <w:rPr>
          <w:spacing w:val="-13"/>
        </w:rPr>
        <w:t xml:space="preserve"> </w:t>
      </w:r>
      <w:r>
        <w:t>Special</w:t>
      </w:r>
      <w:r>
        <w:rPr>
          <w:spacing w:val="-8"/>
        </w:rPr>
        <w:t xml:space="preserve"> </w:t>
      </w:r>
      <w:r>
        <w:t>Theory</w:t>
      </w:r>
      <w:r>
        <w:rPr>
          <w:spacing w:val="-13"/>
        </w:rPr>
        <w:t xml:space="preserve"> </w:t>
      </w:r>
      <w:r>
        <w:t>of</w:t>
      </w:r>
      <w:r>
        <w:rPr>
          <w:spacing w:val="-13"/>
        </w:rPr>
        <w:t xml:space="preserve"> </w:t>
      </w:r>
      <w:r>
        <w:t>Relativity, Lorentz</w:t>
      </w:r>
      <w:r>
        <w:rPr>
          <w:spacing w:val="-3"/>
        </w:rPr>
        <w:t xml:space="preserve"> </w:t>
      </w:r>
      <w:r>
        <w:t>Transformation,</w:t>
      </w:r>
      <w:r>
        <w:rPr>
          <w:spacing w:val="40"/>
        </w:rPr>
        <w:t xml:space="preserve"> </w:t>
      </w:r>
      <w:r>
        <w:t>Length</w:t>
      </w:r>
      <w:r>
        <w:rPr>
          <w:spacing w:val="-4"/>
        </w:rPr>
        <w:t xml:space="preserve"> </w:t>
      </w:r>
      <w:r>
        <w:t>Contraction</w:t>
      </w:r>
      <w:r>
        <w:rPr>
          <w:spacing w:val="-3"/>
        </w:rPr>
        <w:t xml:space="preserve"> </w:t>
      </w:r>
      <w:r>
        <w:t>and time dilation, Relativistic addition of velocities, relation between energy and momentum</w:t>
      </w:r>
    </w:p>
    <w:p w:rsidR="00A77384" w:rsidRDefault="00A77384" w:rsidP="004547DC">
      <w:pPr>
        <w:pStyle w:val="Heading4"/>
        <w:spacing w:before="217"/>
        <w:ind w:left="-284" w:right="-1"/>
        <w:jc w:val="both"/>
        <w:rPr>
          <w:u w:val="none"/>
        </w:rPr>
      </w:pPr>
      <w:bookmarkStart w:id="7" w:name="Unit_–_V:_Applications_of_Relativity"/>
      <w:bookmarkEnd w:id="7"/>
      <w:r>
        <w:rPr>
          <w:u w:val="none"/>
        </w:rPr>
        <w:t>Unit</w:t>
      </w:r>
      <w:r>
        <w:rPr>
          <w:spacing w:val="3"/>
          <w:u w:val="none"/>
        </w:rPr>
        <w:t xml:space="preserve"> </w:t>
      </w:r>
      <w:r>
        <w:rPr>
          <w:u w:val="none"/>
        </w:rPr>
        <w:t>–</w:t>
      </w:r>
      <w:r>
        <w:rPr>
          <w:spacing w:val="-4"/>
          <w:u w:val="none"/>
        </w:rPr>
        <w:t xml:space="preserve"> </w:t>
      </w:r>
      <w:r>
        <w:rPr>
          <w:u w:val="none"/>
        </w:rPr>
        <w:t>V:</w:t>
      </w:r>
      <w:r>
        <w:rPr>
          <w:spacing w:val="-2"/>
          <w:u w:val="none"/>
        </w:rPr>
        <w:t xml:space="preserve"> </w:t>
      </w:r>
      <w:r>
        <w:t>Applications of</w:t>
      </w:r>
      <w:r>
        <w:rPr>
          <w:spacing w:val="-6"/>
        </w:rPr>
        <w:t xml:space="preserve"> </w:t>
      </w:r>
      <w:r>
        <w:rPr>
          <w:spacing w:val="-2"/>
        </w:rPr>
        <w:t>Relativity</w:t>
      </w:r>
    </w:p>
    <w:p w:rsidR="00A77384" w:rsidRDefault="00A77384" w:rsidP="004547DC">
      <w:pPr>
        <w:pStyle w:val="BodyText"/>
        <w:spacing w:before="233" w:line="276" w:lineRule="auto"/>
        <w:ind w:left="-284" w:right="-1"/>
        <w:jc w:val="both"/>
      </w:pPr>
      <w:proofErr w:type="gramStart"/>
      <w:r>
        <w:t>Concept of General Theory of Relativity, Equivalence of mass and energy, Relativistic Doppler shift</w:t>
      </w:r>
      <w:r>
        <w:rPr>
          <w:spacing w:val="40"/>
        </w:rPr>
        <w:t xml:space="preserve"> </w:t>
      </w:r>
      <w:r>
        <w:t>and aberration of light.</w:t>
      </w:r>
      <w:proofErr w:type="gramEnd"/>
      <w:r>
        <w:t xml:space="preserve"> </w:t>
      </w:r>
      <w:proofErr w:type="spellStart"/>
      <w:proofErr w:type="gramStart"/>
      <w:r>
        <w:t>Lagrangian</w:t>
      </w:r>
      <w:proofErr w:type="spellEnd"/>
      <w:r>
        <w:t xml:space="preserve"> and Hamiltonian of relativistic particles, Relativistic degenerate electron gas.</w:t>
      </w:r>
      <w:proofErr w:type="gramEnd"/>
    </w:p>
    <w:p w:rsidR="00A77384" w:rsidRDefault="00A77384" w:rsidP="004547DC">
      <w:pPr>
        <w:pStyle w:val="Heading3"/>
        <w:spacing w:before="214"/>
        <w:ind w:left="-284" w:right="-1"/>
        <w:jc w:val="both"/>
      </w:pPr>
      <w:r>
        <w:rPr>
          <w:spacing w:val="-2"/>
        </w:rPr>
        <w:t>REFERENCES</w:t>
      </w:r>
    </w:p>
    <w:p w:rsidR="00A77384" w:rsidRDefault="00A77384" w:rsidP="004547DC">
      <w:pPr>
        <w:pStyle w:val="ListParagraph"/>
        <w:widowControl w:val="0"/>
        <w:numPr>
          <w:ilvl w:val="0"/>
          <w:numId w:val="38"/>
        </w:numPr>
        <w:tabs>
          <w:tab w:val="left" w:pos="864"/>
        </w:tabs>
        <w:autoSpaceDE w:val="0"/>
        <w:autoSpaceDN w:val="0"/>
        <w:spacing w:before="238" w:after="0" w:line="275" w:lineRule="exact"/>
        <w:ind w:left="284"/>
        <w:contextualSpacing w:val="0"/>
      </w:pPr>
      <w:r>
        <w:t>Introduction</w:t>
      </w:r>
      <w:r>
        <w:rPr>
          <w:spacing w:val="-11"/>
        </w:rPr>
        <w:t xml:space="preserve"> </w:t>
      </w:r>
      <w:r>
        <w:t>to</w:t>
      </w:r>
      <w:r>
        <w:rPr>
          <w:spacing w:val="-3"/>
        </w:rPr>
        <w:t xml:space="preserve"> </w:t>
      </w:r>
      <w:r>
        <w:t>Electrodynamics</w:t>
      </w:r>
      <w:r>
        <w:rPr>
          <w:spacing w:val="-2"/>
        </w:rPr>
        <w:t xml:space="preserve"> </w:t>
      </w:r>
      <w:r>
        <w:t>by</w:t>
      </w:r>
      <w:r>
        <w:rPr>
          <w:spacing w:val="-15"/>
        </w:rPr>
        <w:t xml:space="preserve"> </w:t>
      </w:r>
      <w:r>
        <w:t>David</w:t>
      </w:r>
      <w:r>
        <w:rPr>
          <w:spacing w:val="-2"/>
        </w:rPr>
        <w:t xml:space="preserve"> Griffiths.</w:t>
      </w:r>
    </w:p>
    <w:p w:rsidR="00A77384" w:rsidRDefault="00A77384" w:rsidP="004547DC">
      <w:pPr>
        <w:pStyle w:val="ListParagraph"/>
        <w:widowControl w:val="0"/>
        <w:numPr>
          <w:ilvl w:val="0"/>
          <w:numId w:val="38"/>
        </w:numPr>
        <w:tabs>
          <w:tab w:val="left" w:pos="864"/>
        </w:tabs>
        <w:autoSpaceDE w:val="0"/>
        <w:autoSpaceDN w:val="0"/>
        <w:spacing w:after="0" w:line="275" w:lineRule="exact"/>
        <w:ind w:left="284"/>
        <w:contextualSpacing w:val="0"/>
      </w:pPr>
      <w:r>
        <w:t>Foundations</w:t>
      </w:r>
      <w:r>
        <w:rPr>
          <w:spacing w:val="-7"/>
        </w:rPr>
        <w:t xml:space="preserve"> </w:t>
      </w:r>
      <w:r>
        <w:t>of</w:t>
      </w:r>
      <w:r>
        <w:rPr>
          <w:spacing w:val="-12"/>
        </w:rPr>
        <w:t xml:space="preserve"> </w:t>
      </w:r>
      <w:r>
        <w:t>Electromagnetic Theory</w:t>
      </w:r>
      <w:r>
        <w:rPr>
          <w:spacing w:val="-10"/>
        </w:rPr>
        <w:t xml:space="preserve"> </w:t>
      </w:r>
      <w:r>
        <w:t>by</w:t>
      </w:r>
      <w:r>
        <w:rPr>
          <w:spacing w:val="-4"/>
        </w:rPr>
        <w:t xml:space="preserve"> </w:t>
      </w:r>
      <w:r>
        <w:t>J</w:t>
      </w:r>
      <w:r>
        <w:rPr>
          <w:spacing w:val="-2"/>
        </w:rPr>
        <w:t xml:space="preserve"> </w:t>
      </w:r>
      <w:r>
        <w:t>R</w:t>
      </w:r>
      <w:r>
        <w:rPr>
          <w:spacing w:val="-1"/>
        </w:rPr>
        <w:t xml:space="preserve"> </w:t>
      </w:r>
      <w:r>
        <w:t>Reitz and F</w:t>
      </w:r>
      <w:r>
        <w:rPr>
          <w:spacing w:val="3"/>
        </w:rPr>
        <w:t xml:space="preserve"> </w:t>
      </w:r>
      <w:r>
        <w:t>J</w:t>
      </w:r>
      <w:r>
        <w:rPr>
          <w:spacing w:val="-1"/>
        </w:rPr>
        <w:t xml:space="preserve"> </w:t>
      </w:r>
      <w:r>
        <w:rPr>
          <w:spacing w:val="-2"/>
        </w:rPr>
        <w:t>Milford.</w:t>
      </w:r>
    </w:p>
    <w:p w:rsidR="00A77384" w:rsidRDefault="00A77384" w:rsidP="004547DC">
      <w:pPr>
        <w:pStyle w:val="ListParagraph"/>
        <w:widowControl w:val="0"/>
        <w:numPr>
          <w:ilvl w:val="0"/>
          <w:numId w:val="38"/>
        </w:numPr>
        <w:tabs>
          <w:tab w:val="left" w:pos="864"/>
        </w:tabs>
        <w:autoSpaceDE w:val="0"/>
        <w:autoSpaceDN w:val="0"/>
        <w:spacing w:before="2" w:after="0" w:line="275" w:lineRule="exact"/>
        <w:ind w:left="284"/>
        <w:contextualSpacing w:val="0"/>
      </w:pPr>
      <w:r>
        <w:t>Classical</w:t>
      </w:r>
      <w:r>
        <w:rPr>
          <w:spacing w:val="-17"/>
        </w:rPr>
        <w:t xml:space="preserve"> </w:t>
      </w:r>
      <w:r>
        <w:t>Mechanics</w:t>
      </w:r>
      <w:r>
        <w:rPr>
          <w:spacing w:val="-12"/>
        </w:rPr>
        <w:t xml:space="preserve"> </w:t>
      </w:r>
      <w:r>
        <w:t>by</w:t>
      </w:r>
      <w:r>
        <w:rPr>
          <w:spacing w:val="-11"/>
        </w:rPr>
        <w:t xml:space="preserve"> </w:t>
      </w:r>
      <w:r>
        <w:t>H. Goldstein,</w:t>
      </w:r>
      <w:r>
        <w:rPr>
          <w:spacing w:val="1"/>
        </w:rPr>
        <w:t xml:space="preserve"> </w:t>
      </w:r>
      <w:proofErr w:type="spellStart"/>
      <w:r>
        <w:t>Narosa</w:t>
      </w:r>
      <w:proofErr w:type="spellEnd"/>
      <w:r>
        <w:rPr>
          <w:spacing w:val="-7"/>
        </w:rPr>
        <w:t xml:space="preserve"> </w:t>
      </w:r>
      <w:r>
        <w:t>Publishing</w:t>
      </w:r>
      <w:r>
        <w:rPr>
          <w:spacing w:val="-1"/>
        </w:rPr>
        <w:t xml:space="preserve"> </w:t>
      </w:r>
      <w:r>
        <w:t>Home,</w:t>
      </w:r>
      <w:r>
        <w:rPr>
          <w:spacing w:val="-1"/>
        </w:rPr>
        <w:t xml:space="preserve"> </w:t>
      </w:r>
      <w:r>
        <w:t>New</w:t>
      </w:r>
      <w:r>
        <w:rPr>
          <w:spacing w:val="-1"/>
        </w:rPr>
        <w:t xml:space="preserve"> </w:t>
      </w:r>
      <w:r>
        <w:rPr>
          <w:spacing w:val="-2"/>
        </w:rPr>
        <w:t>Delhi.</w:t>
      </w:r>
    </w:p>
    <w:p w:rsidR="00A77384" w:rsidRDefault="00A77384" w:rsidP="004547DC">
      <w:pPr>
        <w:pStyle w:val="ListParagraph"/>
        <w:widowControl w:val="0"/>
        <w:numPr>
          <w:ilvl w:val="0"/>
          <w:numId w:val="38"/>
        </w:numPr>
        <w:tabs>
          <w:tab w:val="left" w:pos="864"/>
        </w:tabs>
        <w:autoSpaceDE w:val="0"/>
        <w:autoSpaceDN w:val="0"/>
        <w:spacing w:after="0" w:line="242" w:lineRule="auto"/>
        <w:ind w:left="284" w:right="947"/>
        <w:contextualSpacing w:val="0"/>
      </w:pPr>
      <w:r>
        <w:t>Classical</w:t>
      </w:r>
      <w:r>
        <w:rPr>
          <w:spacing w:val="-15"/>
        </w:rPr>
        <w:t xml:space="preserve"> </w:t>
      </w:r>
      <w:r>
        <w:t>Mechanics</w:t>
      </w:r>
      <w:r>
        <w:rPr>
          <w:spacing w:val="-6"/>
        </w:rPr>
        <w:t xml:space="preserve"> </w:t>
      </w:r>
      <w:r>
        <w:t>by</w:t>
      </w:r>
      <w:r>
        <w:rPr>
          <w:spacing w:val="-12"/>
        </w:rPr>
        <w:t xml:space="preserve"> </w:t>
      </w:r>
      <w:r>
        <w:t>N.</w:t>
      </w:r>
      <w:r>
        <w:rPr>
          <w:spacing w:val="-1"/>
        </w:rPr>
        <w:t xml:space="preserve"> </w:t>
      </w:r>
      <w:r>
        <w:t xml:space="preserve">C. </w:t>
      </w:r>
      <w:proofErr w:type="spellStart"/>
      <w:r>
        <w:t>Rana</w:t>
      </w:r>
      <w:proofErr w:type="spellEnd"/>
      <w:r>
        <w:rPr>
          <w:spacing w:val="-1"/>
        </w:rPr>
        <w:t xml:space="preserve"> </w:t>
      </w:r>
      <w:r>
        <w:t>and</w:t>
      </w:r>
      <w:r>
        <w:rPr>
          <w:spacing w:val="-2"/>
        </w:rPr>
        <w:t xml:space="preserve"> </w:t>
      </w:r>
      <w:r>
        <w:t>P. S.</w:t>
      </w:r>
      <w:r>
        <w:rPr>
          <w:spacing w:val="-4"/>
        </w:rPr>
        <w:t xml:space="preserve"> </w:t>
      </w:r>
      <w:proofErr w:type="spellStart"/>
      <w:r>
        <w:t>Joag</w:t>
      </w:r>
      <w:proofErr w:type="spellEnd"/>
      <w:r>
        <w:t>,</w:t>
      </w:r>
      <w:r>
        <w:rPr>
          <w:spacing w:val="-9"/>
        </w:rPr>
        <w:t xml:space="preserve"> </w:t>
      </w:r>
      <w:r>
        <w:t>Tata</w:t>
      </w:r>
      <w:r>
        <w:rPr>
          <w:spacing w:val="-7"/>
        </w:rPr>
        <w:t xml:space="preserve"> </w:t>
      </w:r>
      <w:r>
        <w:t>Mc-</w:t>
      </w:r>
      <w:proofErr w:type="spellStart"/>
      <w:r>
        <w:t>Graw</w:t>
      </w:r>
      <w:proofErr w:type="spellEnd"/>
      <w:r>
        <w:rPr>
          <w:spacing w:val="-7"/>
        </w:rPr>
        <w:t xml:space="preserve"> </w:t>
      </w:r>
      <w:r>
        <w:t>Hill</w:t>
      </w:r>
      <w:r>
        <w:rPr>
          <w:spacing w:val="-14"/>
        </w:rPr>
        <w:t xml:space="preserve"> </w:t>
      </w:r>
      <w:r>
        <w:t>Publishing</w:t>
      </w:r>
      <w:r>
        <w:rPr>
          <w:spacing w:val="-1"/>
        </w:rPr>
        <w:t xml:space="preserve"> </w:t>
      </w:r>
      <w:r>
        <w:t>Company Limited, New Delhi.</w:t>
      </w:r>
    </w:p>
    <w:p w:rsidR="00A77384" w:rsidRDefault="00A77384" w:rsidP="004547DC">
      <w:pPr>
        <w:pStyle w:val="ListParagraph"/>
        <w:widowControl w:val="0"/>
        <w:numPr>
          <w:ilvl w:val="0"/>
          <w:numId w:val="38"/>
        </w:numPr>
        <w:tabs>
          <w:tab w:val="left" w:pos="864"/>
        </w:tabs>
        <w:autoSpaceDE w:val="0"/>
        <w:autoSpaceDN w:val="0"/>
        <w:spacing w:after="0" w:line="242" w:lineRule="auto"/>
        <w:ind w:left="284" w:right="847"/>
        <w:contextualSpacing w:val="0"/>
      </w:pPr>
      <w:r>
        <w:t>Introduction</w:t>
      </w:r>
      <w:r>
        <w:rPr>
          <w:spacing w:val="-12"/>
        </w:rPr>
        <w:t xml:space="preserve"> </w:t>
      </w:r>
      <w:r>
        <w:t>to Classical</w:t>
      </w:r>
      <w:r>
        <w:rPr>
          <w:spacing w:val="-15"/>
        </w:rPr>
        <w:t xml:space="preserve"> </w:t>
      </w:r>
      <w:r>
        <w:t>Mechanics</w:t>
      </w:r>
      <w:r>
        <w:rPr>
          <w:spacing w:val="-5"/>
        </w:rPr>
        <w:t xml:space="preserve"> </w:t>
      </w:r>
      <w:r>
        <w:t>by</w:t>
      </w:r>
      <w:r>
        <w:rPr>
          <w:spacing w:val="-15"/>
        </w:rPr>
        <w:t xml:space="preserve"> </w:t>
      </w:r>
      <w:r>
        <w:t>R.</w:t>
      </w:r>
      <w:r>
        <w:rPr>
          <w:spacing w:val="-2"/>
        </w:rPr>
        <w:t xml:space="preserve"> </w:t>
      </w:r>
      <w:r>
        <w:t>G.</w:t>
      </w:r>
      <w:r>
        <w:rPr>
          <w:spacing w:val="-2"/>
        </w:rPr>
        <w:t xml:space="preserve"> </w:t>
      </w:r>
      <w:proofErr w:type="spellStart"/>
      <w:r>
        <w:t>Takawale</w:t>
      </w:r>
      <w:proofErr w:type="spellEnd"/>
      <w:r>
        <w:rPr>
          <w:spacing w:val="-4"/>
        </w:rPr>
        <w:t xml:space="preserve"> </w:t>
      </w:r>
      <w:r>
        <w:t>and</w:t>
      </w:r>
      <w:r>
        <w:rPr>
          <w:spacing w:val="-4"/>
        </w:rPr>
        <w:t xml:space="preserve"> </w:t>
      </w:r>
      <w:r>
        <w:t>P.</w:t>
      </w:r>
      <w:r>
        <w:rPr>
          <w:spacing w:val="-2"/>
        </w:rPr>
        <w:t xml:space="preserve"> </w:t>
      </w:r>
      <w:r>
        <w:t>S.</w:t>
      </w:r>
      <w:r>
        <w:rPr>
          <w:spacing w:val="-9"/>
        </w:rPr>
        <w:t xml:space="preserve"> </w:t>
      </w:r>
      <w:proofErr w:type="spellStart"/>
      <w:r>
        <w:t>Puranik</w:t>
      </w:r>
      <w:proofErr w:type="spellEnd"/>
      <w:r>
        <w:t>,</w:t>
      </w:r>
      <w:r>
        <w:rPr>
          <w:spacing w:val="-2"/>
        </w:rPr>
        <w:t xml:space="preserve"> </w:t>
      </w:r>
      <w:r>
        <w:t>Tata</w:t>
      </w:r>
      <w:r>
        <w:rPr>
          <w:spacing w:val="-8"/>
        </w:rPr>
        <w:t xml:space="preserve"> </w:t>
      </w:r>
      <w:r>
        <w:t>Mc-</w:t>
      </w:r>
      <w:proofErr w:type="spellStart"/>
      <w:r>
        <w:t>GrawHill</w:t>
      </w:r>
      <w:proofErr w:type="spellEnd"/>
      <w:r>
        <w:t xml:space="preserve"> Publishing, Company Limited, New Delhi.</w:t>
      </w:r>
    </w:p>
    <w:p w:rsidR="00A77384" w:rsidRDefault="00A77384" w:rsidP="004547DC">
      <w:pPr>
        <w:pStyle w:val="ListParagraph"/>
        <w:widowControl w:val="0"/>
        <w:numPr>
          <w:ilvl w:val="0"/>
          <w:numId w:val="38"/>
        </w:numPr>
        <w:tabs>
          <w:tab w:val="left" w:pos="864"/>
        </w:tabs>
        <w:autoSpaceDE w:val="0"/>
        <w:autoSpaceDN w:val="0"/>
        <w:spacing w:after="0" w:line="269" w:lineRule="exact"/>
        <w:ind w:left="284"/>
        <w:contextualSpacing w:val="0"/>
      </w:pPr>
      <w:r>
        <w:t>Classical</w:t>
      </w:r>
      <w:r>
        <w:rPr>
          <w:spacing w:val="-17"/>
        </w:rPr>
        <w:t xml:space="preserve"> </w:t>
      </w:r>
      <w:r>
        <w:t>Mechanics</w:t>
      </w:r>
      <w:r>
        <w:rPr>
          <w:spacing w:val="-12"/>
        </w:rPr>
        <w:t xml:space="preserve"> </w:t>
      </w:r>
      <w:r>
        <w:t>by</w:t>
      </w:r>
      <w:r>
        <w:rPr>
          <w:spacing w:val="-13"/>
        </w:rPr>
        <w:t xml:space="preserve"> </w:t>
      </w:r>
      <w:r>
        <w:t>J. C.</w:t>
      </w:r>
      <w:r>
        <w:rPr>
          <w:spacing w:val="-1"/>
        </w:rPr>
        <w:t xml:space="preserve"> </w:t>
      </w:r>
      <w:proofErr w:type="spellStart"/>
      <w:r>
        <w:t>Upadhyaya</w:t>
      </w:r>
      <w:proofErr w:type="spellEnd"/>
      <w:r>
        <w:t>,</w:t>
      </w:r>
      <w:r>
        <w:rPr>
          <w:spacing w:val="1"/>
        </w:rPr>
        <w:t xml:space="preserve"> </w:t>
      </w:r>
      <w:r>
        <w:t>Himalaya</w:t>
      </w:r>
      <w:r>
        <w:rPr>
          <w:spacing w:val="-8"/>
        </w:rPr>
        <w:t xml:space="preserve"> </w:t>
      </w:r>
      <w:r>
        <w:t>Publishing</w:t>
      </w:r>
      <w:r>
        <w:rPr>
          <w:spacing w:val="-1"/>
        </w:rPr>
        <w:t xml:space="preserve"> </w:t>
      </w:r>
      <w:r>
        <w:rPr>
          <w:spacing w:val="-2"/>
        </w:rPr>
        <w:t>House.</w:t>
      </w:r>
    </w:p>
    <w:p w:rsidR="00A77384" w:rsidRDefault="00A77384" w:rsidP="004547DC">
      <w:pPr>
        <w:pStyle w:val="ListParagraph"/>
        <w:widowControl w:val="0"/>
        <w:numPr>
          <w:ilvl w:val="0"/>
          <w:numId w:val="38"/>
        </w:numPr>
        <w:tabs>
          <w:tab w:val="left" w:pos="864"/>
        </w:tabs>
        <w:autoSpaceDE w:val="0"/>
        <w:autoSpaceDN w:val="0"/>
        <w:spacing w:after="0" w:line="274" w:lineRule="exact"/>
        <w:ind w:left="284"/>
        <w:contextualSpacing w:val="0"/>
      </w:pPr>
      <w:r>
        <w:t>Statistical</w:t>
      </w:r>
      <w:r>
        <w:rPr>
          <w:spacing w:val="-9"/>
        </w:rPr>
        <w:t xml:space="preserve"> </w:t>
      </w:r>
      <w:r>
        <w:t>Mechanics</w:t>
      </w:r>
      <w:r>
        <w:rPr>
          <w:spacing w:val="2"/>
        </w:rPr>
        <w:t xml:space="preserve"> </w:t>
      </w:r>
      <w:r>
        <w:t>by</w:t>
      </w:r>
      <w:r>
        <w:rPr>
          <w:spacing w:val="-11"/>
        </w:rPr>
        <w:t xml:space="preserve"> </w:t>
      </w:r>
      <w:r>
        <w:t>K.</w:t>
      </w:r>
      <w:r>
        <w:rPr>
          <w:spacing w:val="1"/>
        </w:rPr>
        <w:t xml:space="preserve"> </w:t>
      </w:r>
      <w:r>
        <w:t>Huang,</w:t>
      </w:r>
      <w:r>
        <w:rPr>
          <w:spacing w:val="1"/>
        </w:rPr>
        <w:t xml:space="preserve"> </w:t>
      </w:r>
      <w:r>
        <w:t>John</w:t>
      </w:r>
      <w:r>
        <w:rPr>
          <w:spacing w:val="-1"/>
        </w:rPr>
        <w:t xml:space="preserve"> </w:t>
      </w:r>
      <w:r>
        <w:t>Willey</w:t>
      </w:r>
      <w:r>
        <w:rPr>
          <w:spacing w:val="-10"/>
        </w:rPr>
        <w:t xml:space="preserve"> </w:t>
      </w:r>
      <w:r>
        <w:t>&amp;</w:t>
      </w:r>
      <w:r>
        <w:rPr>
          <w:spacing w:val="-1"/>
        </w:rPr>
        <w:t xml:space="preserve"> </w:t>
      </w:r>
      <w:r>
        <w:t>Sons</w:t>
      </w:r>
      <w:r>
        <w:rPr>
          <w:spacing w:val="-4"/>
        </w:rPr>
        <w:t xml:space="preserve"> </w:t>
      </w:r>
      <w:r>
        <w:t>(2</w:t>
      </w:r>
      <w:r>
        <w:rPr>
          <w:sz w:val="16"/>
        </w:rPr>
        <w:t>nd</w:t>
      </w:r>
      <w:r>
        <w:rPr>
          <w:spacing w:val="-6"/>
          <w:sz w:val="16"/>
        </w:rPr>
        <w:t xml:space="preserve"> </w:t>
      </w:r>
      <w:r>
        <w:rPr>
          <w:spacing w:val="-2"/>
        </w:rPr>
        <w:t>Edition).</w:t>
      </w:r>
    </w:p>
    <w:p w:rsidR="00A77384" w:rsidRDefault="00A77384" w:rsidP="004547DC">
      <w:pPr>
        <w:pStyle w:val="ListParagraph"/>
        <w:widowControl w:val="0"/>
        <w:numPr>
          <w:ilvl w:val="0"/>
          <w:numId w:val="38"/>
        </w:numPr>
        <w:tabs>
          <w:tab w:val="left" w:pos="864"/>
        </w:tabs>
        <w:autoSpaceDE w:val="0"/>
        <w:autoSpaceDN w:val="0"/>
        <w:spacing w:after="0" w:line="275" w:lineRule="exact"/>
        <w:ind w:left="284"/>
        <w:contextualSpacing w:val="0"/>
      </w:pPr>
      <w:r>
        <w:t>Statistical</w:t>
      </w:r>
      <w:r>
        <w:rPr>
          <w:spacing w:val="-12"/>
        </w:rPr>
        <w:t xml:space="preserve"> </w:t>
      </w:r>
      <w:r>
        <w:t>Mechanics</w:t>
      </w:r>
      <w:r>
        <w:rPr>
          <w:spacing w:val="3"/>
        </w:rPr>
        <w:t xml:space="preserve"> </w:t>
      </w:r>
      <w:r>
        <w:t>by</w:t>
      </w:r>
      <w:r>
        <w:rPr>
          <w:spacing w:val="-17"/>
        </w:rPr>
        <w:t xml:space="preserve"> </w:t>
      </w:r>
      <w:proofErr w:type="spellStart"/>
      <w:r>
        <w:t>Satya</w:t>
      </w:r>
      <w:proofErr w:type="spellEnd"/>
      <w:r>
        <w:rPr>
          <w:spacing w:val="-1"/>
        </w:rPr>
        <w:t xml:space="preserve"> </w:t>
      </w:r>
      <w:proofErr w:type="spellStart"/>
      <w:r>
        <w:t>Prakash</w:t>
      </w:r>
      <w:proofErr w:type="spellEnd"/>
      <w:r>
        <w:t>,</w:t>
      </w:r>
      <w:r>
        <w:rPr>
          <w:spacing w:val="9"/>
        </w:rPr>
        <w:t xml:space="preserve"> </w:t>
      </w:r>
      <w:proofErr w:type="spellStart"/>
      <w:r>
        <w:t>KedarNath</w:t>
      </w:r>
      <w:proofErr w:type="spellEnd"/>
      <w:r>
        <w:rPr>
          <w:spacing w:val="-10"/>
        </w:rPr>
        <w:t xml:space="preserve"> </w:t>
      </w:r>
      <w:r>
        <w:t>Ram</w:t>
      </w:r>
      <w:r>
        <w:rPr>
          <w:spacing w:val="-9"/>
        </w:rPr>
        <w:t xml:space="preserve"> </w:t>
      </w:r>
      <w:proofErr w:type="spellStart"/>
      <w:r>
        <w:t>Nath</w:t>
      </w:r>
      <w:proofErr w:type="spellEnd"/>
      <w:r>
        <w:rPr>
          <w:spacing w:val="-9"/>
        </w:rPr>
        <w:t xml:space="preserve"> </w:t>
      </w:r>
      <w:r>
        <w:t>Publication</w:t>
      </w:r>
      <w:r>
        <w:rPr>
          <w:spacing w:val="-9"/>
        </w:rPr>
        <w:t xml:space="preserve"> </w:t>
      </w:r>
      <w:r>
        <w:rPr>
          <w:spacing w:val="-2"/>
        </w:rPr>
        <w:t>(2008).</w:t>
      </w:r>
    </w:p>
    <w:p w:rsidR="00A77384" w:rsidRDefault="00A77384" w:rsidP="004547DC">
      <w:pPr>
        <w:pStyle w:val="ListParagraph"/>
        <w:widowControl w:val="0"/>
        <w:numPr>
          <w:ilvl w:val="0"/>
          <w:numId w:val="38"/>
        </w:numPr>
        <w:tabs>
          <w:tab w:val="left" w:pos="864"/>
        </w:tabs>
        <w:autoSpaceDE w:val="0"/>
        <w:autoSpaceDN w:val="0"/>
        <w:spacing w:before="1" w:after="0" w:line="275" w:lineRule="exact"/>
        <w:ind w:left="284"/>
        <w:contextualSpacing w:val="0"/>
      </w:pPr>
      <w:r>
        <w:t>Statistical</w:t>
      </w:r>
      <w:r>
        <w:rPr>
          <w:spacing w:val="-9"/>
        </w:rPr>
        <w:t xml:space="preserve"> </w:t>
      </w:r>
      <w:r>
        <w:t>Mechanics</w:t>
      </w:r>
      <w:r>
        <w:rPr>
          <w:spacing w:val="-2"/>
        </w:rPr>
        <w:t xml:space="preserve"> </w:t>
      </w:r>
      <w:r>
        <w:t>by</w:t>
      </w:r>
      <w:r>
        <w:rPr>
          <w:spacing w:val="-12"/>
        </w:rPr>
        <w:t xml:space="preserve"> </w:t>
      </w:r>
      <w:proofErr w:type="spellStart"/>
      <w:r>
        <w:t>Loknathan</w:t>
      </w:r>
      <w:proofErr w:type="spellEnd"/>
      <w:r>
        <w:rPr>
          <w:spacing w:val="-9"/>
        </w:rPr>
        <w:t xml:space="preserve"> </w:t>
      </w:r>
      <w:r>
        <w:t xml:space="preserve">and </w:t>
      </w:r>
      <w:proofErr w:type="spellStart"/>
      <w:r>
        <w:rPr>
          <w:spacing w:val="-2"/>
        </w:rPr>
        <w:t>Gambhir</w:t>
      </w:r>
      <w:proofErr w:type="spellEnd"/>
      <w:r>
        <w:rPr>
          <w:spacing w:val="-2"/>
        </w:rPr>
        <w:t>.</w:t>
      </w:r>
    </w:p>
    <w:p w:rsidR="00A77384" w:rsidRDefault="00A77384" w:rsidP="004547DC">
      <w:pPr>
        <w:pStyle w:val="ListParagraph"/>
        <w:widowControl w:val="0"/>
        <w:numPr>
          <w:ilvl w:val="0"/>
          <w:numId w:val="38"/>
        </w:numPr>
        <w:tabs>
          <w:tab w:val="left" w:pos="864"/>
        </w:tabs>
        <w:autoSpaceDE w:val="0"/>
        <w:autoSpaceDN w:val="0"/>
        <w:spacing w:after="0" w:line="274" w:lineRule="exact"/>
        <w:ind w:left="284"/>
        <w:contextualSpacing w:val="0"/>
      </w:pPr>
      <w:r>
        <w:t>Statistical</w:t>
      </w:r>
      <w:r>
        <w:rPr>
          <w:spacing w:val="-10"/>
        </w:rPr>
        <w:t xml:space="preserve"> </w:t>
      </w:r>
      <w:r>
        <w:t>Mechanics</w:t>
      </w:r>
      <w:r>
        <w:rPr>
          <w:spacing w:val="-4"/>
        </w:rPr>
        <w:t xml:space="preserve"> </w:t>
      </w:r>
      <w:r>
        <w:t>by</w:t>
      </w:r>
      <w:r>
        <w:rPr>
          <w:spacing w:val="-13"/>
        </w:rPr>
        <w:t xml:space="preserve"> </w:t>
      </w:r>
      <w:r>
        <w:t>Landau</w:t>
      </w:r>
      <w:r>
        <w:rPr>
          <w:spacing w:val="-2"/>
        </w:rPr>
        <w:t xml:space="preserve"> </w:t>
      </w:r>
      <w:r>
        <w:t>and</w:t>
      </w:r>
      <w:r>
        <w:rPr>
          <w:spacing w:val="-3"/>
        </w:rPr>
        <w:t xml:space="preserve"> </w:t>
      </w:r>
      <w:proofErr w:type="spellStart"/>
      <w:r>
        <w:rPr>
          <w:spacing w:val="-2"/>
        </w:rPr>
        <w:t>Liftsiftz</w:t>
      </w:r>
      <w:proofErr w:type="spellEnd"/>
      <w:r>
        <w:rPr>
          <w:spacing w:val="-2"/>
        </w:rPr>
        <w:t>.</w:t>
      </w:r>
    </w:p>
    <w:p w:rsidR="00A77384" w:rsidRDefault="00A77384" w:rsidP="004547DC">
      <w:pPr>
        <w:pStyle w:val="ListParagraph"/>
        <w:widowControl w:val="0"/>
        <w:numPr>
          <w:ilvl w:val="0"/>
          <w:numId w:val="38"/>
        </w:numPr>
        <w:tabs>
          <w:tab w:val="left" w:pos="864"/>
        </w:tabs>
        <w:autoSpaceDE w:val="0"/>
        <w:autoSpaceDN w:val="0"/>
        <w:spacing w:after="0" w:line="274" w:lineRule="exact"/>
        <w:ind w:left="284"/>
        <w:contextualSpacing w:val="0"/>
      </w:pPr>
      <w:r>
        <w:t>Special</w:t>
      </w:r>
      <w:r>
        <w:rPr>
          <w:spacing w:val="-5"/>
        </w:rPr>
        <w:t xml:space="preserve"> </w:t>
      </w:r>
      <w:r>
        <w:t>Theory</w:t>
      </w:r>
      <w:r>
        <w:rPr>
          <w:spacing w:val="-16"/>
        </w:rPr>
        <w:t xml:space="preserve"> </w:t>
      </w:r>
      <w:r>
        <w:t>of</w:t>
      </w:r>
      <w:r>
        <w:rPr>
          <w:spacing w:val="-10"/>
        </w:rPr>
        <w:t xml:space="preserve"> </w:t>
      </w:r>
      <w:r>
        <w:t>relativity</w:t>
      </w:r>
      <w:r>
        <w:rPr>
          <w:spacing w:val="1"/>
        </w:rPr>
        <w:t xml:space="preserve"> </w:t>
      </w:r>
      <w:r>
        <w:t>by</w:t>
      </w:r>
      <w:r>
        <w:rPr>
          <w:spacing w:val="-7"/>
        </w:rPr>
        <w:t xml:space="preserve"> </w:t>
      </w:r>
      <w:proofErr w:type="spellStart"/>
      <w:r>
        <w:rPr>
          <w:spacing w:val="-2"/>
        </w:rPr>
        <w:t>Resnik</w:t>
      </w:r>
      <w:proofErr w:type="spellEnd"/>
      <w:r>
        <w:rPr>
          <w:spacing w:val="-2"/>
        </w:rPr>
        <w:t>.</w:t>
      </w:r>
    </w:p>
    <w:p w:rsidR="00A77384" w:rsidRDefault="00A77384" w:rsidP="004547DC">
      <w:pPr>
        <w:pStyle w:val="ListParagraph"/>
        <w:widowControl w:val="0"/>
        <w:numPr>
          <w:ilvl w:val="0"/>
          <w:numId w:val="38"/>
        </w:numPr>
        <w:tabs>
          <w:tab w:val="left" w:pos="864"/>
        </w:tabs>
        <w:autoSpaceDE w:val="0"/>
        <w:autoSpaceDN w:val="0"/>
        <w:spacing w:after="0" w:line="275" w:lineRule="exact"/>
        <w:ind w:left="284"/>
        <w:contextualSpacing w:val="0"/>
      </w:pPr>
      <w:r>
        <w:t>The</w:t>
      </w:r>
      <w:r>
        <w:rPr>
          <w:spacing w:val="-1"/>
        </w:rPr>
        <w:t xml:space="preserve"> </w:t>
      </w:r>
      <w:r>
        <w:t>Lighter</w:t>
      </w:r>
      <w:r>
        <w:rPr>
          <w:spacing w:val="1"/>
        </w:rPr>
        <w:t xml:space="preserve"> </w:t>
      </w:r>
      <w:r>
        <w:t>side of</w:t>
      </w:r>
      <w:r>
        <w:rPr>
          <w:spacing w:val="-14"/>
        </w:rPr>
        <w:t xml:space="preserve"> </w:t>
      </w:r>
      <w:r>
        <w:t>Gravity</w:t>
      </w:r>
      <w:r>
        <w:rPr>
          <w:spacing w:val="-4"/>
        </w:rPr>
        <w:t xml:space="preserve"> </w:t>
      </w:r>
      <w:r>
        <w:t>by</w:t>
      </w:r>
      <w:r>
        <w:rPr>
          <w:spacing w:val="-14"/>
        </w:rPr>
        <w:t xml:space="preserve"> </w:t>
      </w:r>
      <w:r>
        <w:t>J.</w:t>
      </w:r>
      <w:r>
        <w:rPr>
          <w:spacing w:val="1"/>
        </w:rPr>
        <w:t xml:space="preserve"> </w:t>
      </w:r>
      <w:r>
        <w:t>V.</w:t>
      </w:r>
      <w:r>
        <w:rPr>
          <w:spacing w:val="2"/>
        </w:rPr>
        <w:t xml:space="preserve"> </w:t>
      </w:r>
      <w:proofErr w:type="spellStart"/>
      <w:r>
        <w:rPr>
          <w:spacing w:val="-2"/>
        </w:rPr>
        <w:t>Narlikar</w:t>
      </w:r>
      <w:proofErr w:type="spellEnd"/>
      <w:r>
        <w:rPr>
          <w:spacing w:val="-2"/>
        </w:rPr>
        <w:t>.</w:t>
      </w:r>
    </w:p>
    <w:p w:rsidR="00A77384" w:rsidRDefault="00A77384" w:rsidP="00A77384">
      <w:pPr>
        <w:pStyle w:val="ListParagraph"/>
      </w:pPr>
    </w:p>
    <w:p w:rsidR="00A77384" w:rsidRDefault="00A77384" w:rsidP="004547DC">
      <w:pPr>
        <w:pStyle w:val="Heading1"/>
        <w:ind w:left="-284"/>
      </w:pPr>
      <w:bookmarkStart w:id="8" w:name="Theory_Paper_SSA_-102:_Mathematical_Meth"/>
      <w:bookmarkEnd w:id="8"/>
      <w:r>
        <w:t>Theory</w:t>
      </w:r>
      <w:r>
        <w:rPr>
          <w:spacing w:val="-18"/>
        </w:rPr>
        <w:t xml:space="preserve"> </w:t>
      </w:r>
      <w:r>
        <w:t>Paper</w:t>
      </w:r>
      <w:r>
        <w:rPr>
          <w:spacing w:val="-13"/>
        </w:rPr>
        <w:t xml:space="preserve"> </w:t>
      </w:r>
      <w:r>
        <w:t>SSA</w:t>
      </w:r>
      <w:r>
        <w:rPr>
          <w:spacing w:val="-9"/>
        </w:rPr>
        <w:t xml:space="preserve"> </w:t>
      </w:r>
      <w:r>
        <w:t>-102:</w:t>
      </w:r>
      <w:r>
        <w:rPr>
          <w:spacing w:val="-17"/>
        </w:rPr>
        <w:t xml:space="preserve"> </w:t>
      </w:r>
      <w:r>
        <w:t>Mathematical</w:t>
      </w:r>
      <w:r>
        <w:rPr>
          <w:spacing w:val="-12"/>
        </w:rPr>
        <w:t xml:space="preserve"> </w:t>
      </w:r>
      <w:r>
        <w:t>Methods</w:t>
      </w:r>
      <w:r>
        <w:rPr>
          <w:spacing w:val="-7"/>
        </w:rPr>
        <w:t xml:space="preserve"> </w:t>
      </w:r>
      <w:r>
        <w:t>of</w:t>
      </w:r>
      <w:r>
        <w:rPr>
          <w:spacing w:val="-11"/>
        </w:rPr>
        <w:t xml:space="preserve"> </w:t>
      </w:r>
      <w:r>
        <w:rPr>
          <w:spacing w:val="-2"/>
        </w:rPr>
        <w:t>Physics</w:t>
      </w:r>
    </w:p>
    <w:p w:rsidR="00A77384" w:rsidRDefault="00A77384" w:rsidP="004547DC">
      <w:pPr>
        <w:pStyle w:val="BodyText"/>
        <w:spacing w:before="8"/>
        <w:ind w:left="-284"/>
        <w:rPr>
          <w:b/>
          <w:sz w:val="28"/>
        </w:rPr>
      </w:pPr>
    </w:p>
    <w:p w:rsidR="00A77384" w:rsidRDefault="00A77384" w:rsidP="004547DC">
      <w:pPr>
        <w:pStyle w:val="Heading4"/>
        <w:ind w:left="-284"/>
        <w:rPr>
          <w:u w:val="none"/>
        </w:rPr>
      </w:pPr>
      <w:bookmarkStart w:id="9" w:name="Unit_–_I_:_Ordinary_differential_equatio"/>
      <w:bookmarkEnd w:id="9"/>
      <w:r>
        <w:rPr>
          <w:u w:val="none"/>
        </w:rPr>
        <w:t>Unit</w:t>
      </w:r>
      <w:r>
        <w:rPr>
          <w:spacing w:val="1"/>
          <w:u w:val="none"/>
        </w:rPr>
        <w:t xml:space="preserve"> </w:t>
      </w:r>
      <w:r>
        <w:rPr>
          <w:u w:val="none"/>
        </w:rPr>
        <w:t>–</w:t>
      </w:r>
      <w:r>
        <w:rPr>
          <w:spacing w:val="-6"/>
          <w:u w:val="none"/>
        </w:rPr>
        <w:t xml:space="preserve"> </w:t>
      </w:r>
      <w:proofErr w:type="gramStart"/>
      <w:r>
        <w:rPr>
          <w:u w:val="none"/>
        </w:rPr>
        <w:t>I</w:t>
      </w:r>
      <w:r>
        <w:rPr>
          <w:spacing w:val="-7"/>
          <w:u w:val="none"/>
        </w:rPr>
        <w:t xml:space="preserve"> </w:t>
      </w:r>
      <w:r>
        <w:rPr>
          <w:u w:val="none"/>
        </w:rPr>
        <w:t>:</w:t>
      </w:r>
      <w:proofErr w:type="gramEnd"/>
      <w:r>
        <w:rPr>
          <w:spacing w:val="-4"/>
          <w:u w:val="none"/>
        </w:rPr>
        <w:t xml:space="preserve"> </w:t>
      </w:r>
      <w:r>
        <w:t>Ordinary</w:t>
      </w:r>
      <w:r>
        <w:rPr>
          <w:spacing w:val="-1"/>
        </w:rPr>
        <w:t xml:space="preserve"> </w:t>
      </w:r>
      <w:r>
        <w:t>differential</w:t>
      </w:r>
      <w:r>
        <w:rPr>
          <w:spacing w:val="-6"/>
        </w:rPr>
        <w:t xml:space="preserve"> </w:t>
      </w:r>
      <w:r>
        <w:rPr>
          <w:spacing w:val="-2"/>
        </w:rPr>
        <w:t>equations</w:t>
      </w:r>
    </w:p>
    <w:p w:rsidR="00A77384" w:rsidRDefault="00A77384" w:rsidP="004547DC">
      <w:pPr>
        <w:pStyle w:val="BodyText"/>
        <w:spacing w:line="273" w:lineRule="auto"/>
        <w:ind w:left="-284" w:right="428"/>
        <w:jc w:val="both"/>
      </w:pPr>
      <w:r>
        <w:t>Second order homogeneous and non-homogeneous differential equations with constant and variable coefficients, The Superposition Principle.</w:t>
      </w:r>
      <w:r>
        <w:rPr>
          <w:spacing w:val="40"/>
        </w:rPr>
        <w:t xml:space="preserve"> </w:t>
      </w:r>
      <w:proofErr w:type="gramStart"/>
      <w:r>
        <w:t xml:space="preserve">Solution by power series method due to </w:t>
      </w:r>
      <w:proofErr w:type="spellStart"/>
      <w:r>
        <w:t>Frobenius</w:t>
      </w:r>
      <w:proofErr w:type="spellEnd"/>
      <w:r>
        <w:t xml:space="preserve"> method.</w:t>
      </w:r>
      <w:proofErr w:type="gramEnd"/>
      <w:r>
        <w:t xml:space="preserve"> </w:t>
      </w:r>
      <w:proofErr w:type="gramStart"/>
      <w:r>
        <w:t xml:space="preserve">Solutions of </w:t>
      </w:r>
      <w:proofErr w:type="spellStart"/>
      <w:r>
        <w:t>Legender's</w:t>
      </w:r>
      <w:proofErr w:type="spellEnd"/>
      <w:r>
        <w:t xml:space="preserve"> and Bessel's differential equations.</w:t>
      </w:r>
      <w:proofErr w:type="gramEnd"/>
    </w:p>
    <w:p w:rsidR="00A77384" w:rsidRDefault="00A77384" w:rsidP="004547DC">
      <w:pPr>
        <w:pStyle w:val="Heading4"/>
        <w:spacing w:before="218"/>
        <w:ind w:left="-284"/>
        <w:rPr>
          <w:u w:val="none"/>
        </w:rPr>
      </w:pPr>
      <w:bookmarkStart w:id="10" w:name="Unit_–_II_:_Partial_differential_equatio"/>
      <w:bookmarkEnd w:id="10"/>
      <w:r>
        <w:rPr>
          <w:u w:val="none"/>
        </w:rPr>
        <w:t>Unit</w:t>
      </w:r>
      <w:r>
        <w:rPr>
          <w:spacing w:val="1"/>
          <w:u w:val="none"/>
        </w:rPr>
        <w:t xml:space="preserve"> </w:t>
      </w:r>
      <w:r>
        <w:rPr>
          <w:u w:val="none"/>
        </w:rPr>
        <w:t>–</w:t>
      </w:r>
      <w:r>
        <w:rPr>
          <w:spacing w:val="-9"/>
          <w:u w:val="none"/>
        </w:rPr>
        <w:t xml:space="preserve"> </w:t>
      </w:r>
      <w:proofErr w:type="gramStart"/>
      <w:r>
        <w:rPr>
          <w:u w:val="none"/>
        </w:rPr>
        <w:t>II</w:t>
      </w:r>
      <w:r>
        <w:rPr>
          <w:spacing w:val="-7"/>
          <w:u w:val="none"/>
        </w:rPr>
        <w:t xml:space="preserve"> </w:t>
      </w:r>
      <w:r>
        <w:rPr>
          <w:u w:val="none"/>
        </w:rPr>
        <w:t>:</w:t>
      </w:r>
      <w:proofErr w:type="gramEnd"/>
      <w:r>
        <w:rPr>
          <w:spacing w:val="2"/>
          <w:u w:val="none"/>
        </w:rPr>
        <w:t xml:space="preserve"> </w:t>
      </w:r>
      <w:r>
        <w:t>Partial</w:t>
      </w:r>
      <w:r>
        <w:rPr>
          <w:spacing w:val="-9"/>
        </w:rPr>
        <w:t xml:space="preserve"> </w:t>
      </w:r>
      <w:r>
        <w:t>differential</w:t>
      </w:r>
      <w:r>
        <w:rPr>
          <w:spacing w:val="-6"/>
        </w:rPr>
        <w:t xml:space="preserve"> </w:t>
      </w:r>
      <w:r>
        <w:rPr>
          <w:spacing w:val="-2"/>
        </w:rPr>
        <w:t>equations</w:t>
      </w:r>
    </w:p>
    <w:p w:rsidR="00A77384" w:rsidRDefault="00A77384" w:rsidP="004547DC">
      <w:pPr>
        <w:pStyle w:val="BodyText"/>
        <w:spacing w:line="273" w:lineRule="auto"/>
        <w:ind w:left="-284" w:right="411"/>
        <w:jc w:val="both"/>
      </w:pPr>
      <w:proofErr w:type="gramStart"/>
      <w:r>
        <w:t>Solutions by</w:t>
      </w:r>
      <w:r>
        <w:rPr>
          <w:spacing w:val="-4"/>
        </w:rPr>
        <w:t xml:space="preserve"> </w:t>
      </w:r>
      <w:r>
        <w:t>the method</w:t>
      </w:r>
      <w:r>
        <w:rPr>
          <w:spacing w:val="-2"/>
        </w:rPr>
        <w:t xml:space="preserve"> </w:t>
      </w:r>
      <w:r>
        <w:t>of</w:t>
      </w:r>
      <w:r>
        <w:rPr>
          <w:spacing w:val="-12"/>
        </w:rPr>
        <w:t xml:space="preserve"> </w:t>
      </w:r>
      <w:r>
        <w:t>separation</w:t>
      </w:r>
      <w:r>
        <w:rPr>
          <w:spacing w:val="-4"/>
        </w:rPr>
        <w:t xml:space="preserve"> </w:t>
      </w:r>
      <w:r>
        <w:t>of</w:t>
      </w:r>
      <w:r>
        <w:rPr>
          <w:spacing w:val="-4"/>
        </w:rPr>
        <w:t xml:space="preserve"> </w:t>
      </w:r>
      <w:r>
        <w:t>variables.</w:t>
      </w:r>
      <w:proofErr w:type="gramEnd"/>
      <w:r>
        <w:t xml:space="preserve"> </w:t>
      </w:r>
      <w:proofErr w:type="gramStart"/>
      <w:r>
        <w:t>Wave equation in</w:t>
      </w:r>
      <w:r>
        <w:rPr>
          <w:spacing w:val="-3"/>
        </w:rPr>
        <w:t xml:space="preserve"> </w:t>
      </w:r>
      <w:r>
        <w:t>one and two dimensions, Poisson's and Laplace's equations, Heat Conduction (or Diffusion)</w:t>
      </w:r>
      <w:r>
        <w:rPr>
          <w:spacing w:val="40"/>
        </w:rPr>
        <w:t xml:space="preserve"> </w:t>
      </w:r>
      <w:r>
        <w:t>equation and their solutions.</w:t>
      </w:r>
      <w:proofErr w:type="gramEnd"/>
      <w:r>
        <w:t xml:space="preserve"> </w:t>
      </w:r>
      <w:proofErr w:type="gramStart"/>
      <w:r>
        <w:t>Solution of</w:t>
      </w:r>
      <w:r>
        <w:rPr>
          <w:spacing w:val="40"/>
        </w:rPr>
        <w:t xml:space="preserve"> </w:t>
      </w:r>
      <w:r>
        <w:t xml:space="preserve">Euler's differential equation, </w:t>
      </w:r>
      <w:proofErr w:type="spellStart"/>
      <w:r>
        <w:t>Riccati</w:t>
      </w:r>
      <w:proofErr w:type="spellEnd"/>
      <w:r>
        <w:t xml:space="preserve"> equation.</w:t>
      </w:r>
      <w:proofErr w:type="gramEnd"/>
    </w:p>
    <w:p w:rsidR="00DE4D4B" w:rsidRDefault="00DE4D4B" w:rsidP="004547DC">
      <w:pPr>
        <w:pStyle w:val="BodyText"/>
        <w:spacing w:line="273" w:lineRule="auto"/>
        <w:ind w:left="-284" w:right="411"/>
        <w:jc w:val="both"/>
      </w:pPr>
    </w:p>
    <w:p w:rsidR="00A77384" w:rsidRDefault="00A77384" w:rsidP="004547DC">
      <w:pPr>
        <w:pStyle w:val="Heading4"/>
        <w:spacing w:before="213"/>
        <w:ind w:left="-284"/>
        <w:rPr>
          <w:u w:val="none"/>
        </w:rPr>
      </w:pPr>
      <w:bookmarkStart w:id="11" w:name="Unit_–_III_:_Special_functions"/>
      <w:bookmarkEnd w:id="11"/>
      <w:r>
        <w:rPr>
          <w:u w:val="none"/>
        </w:rPr>
        <w:lastRenderedPageBreak/>
        <w:t>Unit</w:t>
      </w:r>
      <w:r>
        <w:rPr>
          <w:spacing w:val="2"/>
          <w:u w:val="none"/>
        </w:rPr>
        <w:t xml:space="preserve"> </w:t>
      </w:r>
      <w:r>
        <w:rPr>
          <w:u w:val="none"/>
        </w:rPr>
        <w:t>–</w:t>
      </w:r>
      <w:r>
        <w:rPr>
          <w:spacing w:val="-5"/>
          <w:u w:val="none"/>
        </w:rPr>
        <w:t xml:space="preserve"> </w:t>
      </w:r>
      <w:proofErr w:type="gramStart"/>
      <w:r>
        <w:rPr>
          <w:u w:val="none"/>
        </w:rPr>
        <w:t>III</w:t>
      </w:r>
      <w:r>
        <w:rPr>
          <w:spacing w:val="-1"/>
          <w:u w:val="none"/>
        </w:rPr>
        <w:t xml:space="preserve"> </w:t>
      </w:r>
      <w:r>
        <w:rPr>
          <w:u w:val="none"/>
        </w:rPr>
        <w:t>:</w:t>
      </w:r>
      <w:proofErr w:type="gramEnd"/>
      <w:r>
        <w:rPr>
          <w:spacing w:val="2"/>
          <w:u w:val="none"/>
        </w:rPr>
        <w:t xml:space="preserve"> </w:t>
      </w:r>
      <w:r>
        <w:t>Special</w:t>
      </w:r>
      <w:r>
        <w:rPr>
          <w:spacing w:val="-7"/>
        </w:rPr>
        <w:t xml:space="preserve"> </w:t>
      </w:r>
      <w:r>
        <w:rPr>
          <w:spacing w:val="-2"/>
        </w:rPr>
        <w:t>functions</w:t>
      </w:r>
    </w:p>
    <w:p w:rsidR="00A77384" w:rsidRDefault="00A77384" w:rsidP="004547DC">
      <w:pPr>
        <w:pStyle w:val="BodyText"/>
        <w:spacing w:line="280" w:lineRule="auto"/>
        <w:ind w:left="-284" w:right="430"/>
        <w:jc w:val="both"/>
      </w:pPr>
      <w:r>
        <w:t xml:space="preserve">The </w:t>
      </w:r>
      <w:proofErr w:type="spellStart"/>
      <w:r>
        <w:t>Hermite</w:t>
      </w:r>
      <w:proofErr w:type="spellEnd"/>
      <w:r>
        <w:t xml:space="preserve"> Polynomials, One-dimensional Linear Harmonic Oscillator, Solution of </w:t>
      </w:r>
      <w:proofErr w:type="spellStart"/>
      <w:r>
        <w:t>Hermite's</w:t>
      </w:r>
      <w:proofErr w:type="spellEnd"/>
      <w:r>
        <w:t xml:space="preserve"> Differential Equation, Gamma, Beta, Legendre and Associated Legendre, Bessel functions of the first kind and their properties.</w:t>
      </w:r>
    </w:p>
    <w:p w:rsidR="00A77384" w:rsidRDefault="00A77384" w:rsidP="004547DC">
      <w:pPr>
        <w:pStyle w:val="Heading4"/>
        <w:spacing w:before="189"/>
        <w:ind w:left="-284"/>
        <w:rPr>
          <w:u w:val="none"/>
        </w:rPr>
      </w:pPr>
      <w:bookmarkStart w:id="12" w:name="Unit_–_IV_:_Fourier_Series"/>
      <w:bookmarkEnd w:id="12"/>
      <w:r>
        <w:rPr>
          <w:u w:val="none"/>
        </w:rPr>
        <w:t>Unit</w:t>
      </w:r>
      <w:r>
        <w:rPr>
          <w:spacing w:val="2"/>
          <w:u w:val="none"/>
        </w:rPr>
        <w:t xml:space="preserve"> </w:t>
      </w:r>
      <w:r>
        <w:rPr>
          <w:u w:val="none"/>
        </w:rPr>
        <w:t>–</w:t>
      </w:r>
      <w:r>
        <w:rPr>
          <w:spacing w:val="-5"/>
          <w:u w:val="none"/>
        </w:rPr>
        <w:t xml:space="preserve"> </w:t>
      </w:r>
      <w:proofErr w:type="gramStart"/>
      <w:r>
        <w:rPr>
          <w:u w:val="none"/>
        </w:rPr>
        <w:t>IV</w:t>
      </w:r>
      <w:r>
        <w:rPr>
          <w:spacing w:val="-4"/>
          <w:u w:val="none"/>
        </w:rPr>
        <w:t xml:space="preserve"> </w:t>
      </w:r>
      <w:r>
        <w:rPr>
          <w:u w:val="none"/>
        </w:rPr>
        <w:t>:</w:t>
      </w:r>
      <w:proofErr w:type="gramEnd"/>
      <w:r>
        <w:rPr>
          <w:spacing w:val="2"/>
          <w:u w:val="none"/>
        </w:rPr>
        <w:t xml:space="preserve"> </w:t>
      </w:r>
      <w:r>
        <w:t>Fourier</w:t>
      </w:r>
      <w:r>
        <w:rPr>
          <w:spacing w:val="-9"/>
        </w:rPr>
        <w:t xml:space="preserve"> </w:t>
      </w:r>
      <w:r>
        <w:rPr>
          <w:spacing w:val="-2"/>
        </w:rPr>
        <w:t>Series</w:t>
      </w:r>
    </w:p>
    <w:p w:rsidR="00A77384" w:rsidRDefault="00A77384" w:rsidP="004547DC">
      <w:pPr>
        <w:pStyle w:val="BodyText"/>
        <w:spacing w:line="271" w:lineRule="auto"/>
        <w:ind w:left="-284" w:right="431"/>
        <w:jc w:val="both"/>
      </w:pPr>
      <w:r>
        <w:t xml:space="preserve">Definition of Fourier </w:t>
      </w:r>
      <w:proofErr w:type="gramStart"/>
      <w:r>
        <w:t>Series</w:t>
      </w:r>
      <w:proofErr w:type="gramEnd"/>
      <w:r>
        <w:t xml:space="preserve"> and expansion of a functions of x. Extension of interval. </w:t>
      </w:r>
      <w:proofErr w:type="gramStart"/>
      <w:r>
        <w:t>Advantages of Fourier series.</w:t>
      </w:r>
      <w:proofErr w:type="gramEnd"/>
      <w:r>
        <w:t xml:space="preserve"> </w:t>
      </w:r>
      <w:proofErr w:type="gramStart"/>
      <w:r>
        <w:t>Complex form of Fourier series.</w:t>
      </w:r>
      <w:proofErr w:type="gramEnd"/>
    </w:p>
    <w:p w:rsidR="00A77384" w:rsidRDefault="00A77384" w:rsidP="004547DC">
      <w:pPr>
        <w:pStyle w:val="Heading4"/>
        <w:spacing w:before="217"/>
        <w:ind w:left="-284"/>
        <w:rPr>
          <w:u w:val="none"/>
        </w:rPr>
      </w:pPr>
      <w:bookmarkStart w:id="13" w:name="Unit_–_V_:_Fourier_Transforms"/>
      <w:bookmarkEnd w:id="13"/>
      <w:r>
        <w:rPr>
          <w:u w:val="none"/>
        </w:rPr>
        <w:t>Unit</w:t>
      </w:r>
      <w:r>
        <w:rPr>
          <w:spacing w:val="8"/>
          <w:u w:val="none"/>
        </w:rPr>
        <w:t xml:space="preserve"> </w:t>
      </w:r>
      <w:r>
        <w:rPr>
          <w:u w:val="none"/>
        </w:rPr>
        <w:t>–</w:t>
      </w:r>
      <w:r>
        <w:rPr>
          <w:spacing w:val="-9"/>
          <w:u w:val="none"/>
        </w:rPr>
        <w:t xml:space="preserve"> </w:t>
      </w:r>
      <w:proofErr w:type="gramStart"/>
      <w:r>
        <w:rPr>
          <w:u w:val="none"/>
        </w:rPr>
        <w:t>V</w:t>
      </w:r>
      <w:r>
        <w:rPr>
          <w:spacing w:val="-4"/>
          <w:u w:val="none"/>
        </w:rPr>
        <w:t xml:space="preserve"> </w:t>
      </w:r>
      <w:r>
        <w:rPr>
          <w:u w:val="none"/>
        </w:rPr>
        <w:t>:</w:t>
      </w:r>
      <w:proofErr w:type="gramEnd"/>
      <w:r>
        <w:rPr>
          <w:spacing w:val="3"/>
          <w:u w:val="none"/>
        </w:rPr>
        <w:t xml:space="preserve"> </w:t>
      </w:r>
      <w:r>
        <w:t>Fourier</w:t>
      </w:r>
      <w:r>
        <w:rPr>
          <w:spacing w:val="54"/>
        </w:rPr>
        <w:t xml:space="preserve"> </w:t>
      </w:r>
      <w:r>
        <w:rPr>
          <w:spacing w:val="-2"/>
        </w:rPr>
        <w:t>Transforms</w:t>
      </w:r>
    </w:p>
    <w:p w:rsidR="00A77384" w:rsidRDefault="00A77384" w:rsidP="004547DC">
      <w:pPr>
        <w:pStyle w:val="BodyText"/>
        <w:spacing w:line="271" w:lineRule="auto"/>
        <w:ind w:left="-284" w:right="442"/>
        <w:jc w:val="both"/>
      </w:pPr>
      <w:proofErr w:type="gramStart"/>
      <w:r>
        <w:t>Fourier's integrals.</w:t>
      </w:r>
      <w:proofErr w:type="gramEnd"/>
      <w:r>
        <w:t xml:space="preserve"> Fourier transform and their inverse. </w:t>
      </w:r>
      <w:proofErr w:type="gramStart"/>
      <w:r>
        <w:t xml:space="preserve">Transforms of Derivatives, </w:t>
      </w:r>
      <w:proofErr w:type="spellStart"/>
      <w:r>
        <w:t>Parseval's</w:t>
      </w:r>
      <w:proofErr w:type="spellEnd"/>
      <w:r>
        <w:t xml:space="preserve"> relation.</w:t>
      </w:r>
      <w:proofErr w:type="gramEnd"/>
      <w:r>
        <w:t xml:space="preserve"> Use of Fourier transform in solving some definite integrals.</w:t>
      </w:r>
    </w:p>
    <w:p w:rsidR="00A77384" w:rsidRDefault="00A77384" w:rsidP="004547DC">
      <w:pPr>
        <w:pStyle w:val="Heading3"/>
        <w:spacing w:before="216"/>
        <w:ind w:left="-284"/>
      </w:pPr>
      <w:r>
        <w:rPr>
          <w:spacing w:val="-2"/>
        </w:rPr>
        <w:t>REFERENCES</w:t>
      </w:r>
    </w:p>
    <w:p w:rsidR="00A77384" w:rsidRDefault="00A77384" w:rsidP="00A77384">
      <w:pPr>
        <w:pStyle w:val="ListParagraph"/>
        <w:widowControl w:val="0"/>
        <w:numPr>
          <w:ilvl w:val="0"/>
          <w:numId w:val="37"/>
        </w:numPr>
        <w:tabs>
          <w:tab w:val="left" w:pos="388"/>
        </w:tabs>
        <w:autoSpaceDE w:val="0"/>
        <w:autoSpaceDN w:val="0"/>
        <w:spacing w:after="0" w:line="240" w:lineRule="auto"/>
        <w:ind w:hanging="244"/>
        <w:contextualSpacing w:val="0"/>
      </w:pPr>
      <w:proofErr w:type="spellStart"/>
      <w:r>
        <w:t>Shepley</w:t>
      </w:r>
      <w:proofErr w:type="spellEnd"/>
      <w:r>
        <w:rPr>
          <w:spacing w:val="-14"/>
        </w:rPr>
        <w:t xml:space="preserve"> </w:t>
      </w:r>
      <w:r>
        <w:t>and</w:t>
      </w:r>
      <w:r>
        <w:rPr>
          <w:spacing w:val="-7"/>
        </w:rPr>
        <w:t xml:space="preserve"> </w:t>
      </w:r>
      <w:r>
        <w:t>Ross:</w:t>
      </w:r>
      <w:r>
        <w:rPr>
          <w:spacing w:val="-5"/>
        </w:rPr>
        <w:t xml:space="preserve"> </w:t>
      </w:r>
      <w:r>
        <w:t>Differential</w:t>
      </w:r>
      <w:r>
        <w:rPr>
          <w:spacing w:val="-13"/>
        </w:rPr>
        <w:t xml:space="preserve"> </w:t>
      </w:r>
      <w:r>
        <w:rPr>
          <w:spacing w:val="-2"/>
        </w:rPr>
        <w:t>Equations.</w:t>
      </w:r>
    </w:p>
    <w:p w:rsidR="00A77384" w:rsidRDefault="00A77384" w:rsidP="00A77384">
      <w:pPr>
        <w:pStyle w:val="ListParagraph"/>
        <w:widowControl w:val="0"/>
        <w:numPr>
          <w:ilvl w:val="0"/>
          <w:numId w:val="37"/>
        </w:numPr>
        <w:tabs>
          <w:tab w:val="left" w:pos="388"/>
        </w:tabs>
        <w:autoSpaceDE w:val="0"/>
        <w:autoSpaceDN w:val="0"/>
        <w:spacing w:after="0" w:line="240" w:lineRule="auto"/>
        <w:ind w:hanging="244"/>
        <w:contextualSpacing w:val="0"/>
      </w:pPr>
      <w:r>
        <w:t>Piper</w:t>
      </w:r>
      <w:r>
        <w:rPr>
          <w:spacing w:val="-8"/>
        </w:rPr>
        <w:t xml:space="preserve"> </w:t>
      </w:r>
      <w:r>
        <w:t>and</w:t>
      </w:r>
      <w:r>
        <w:rPr>
          <w:spacing w:val="-9"/>
        </w:rPr>
        <w:t xml:space="preserve"> </w:t>
      </w:r>
      <w:proofErr w:type="spellStart"/>
      <w:r>
        <w:t>Harvill</w:t>
      </w:r>
      <w:proofErr w:type="spellEnd"/>
      <w:r>
        <w:t>:</w:t>
      </w:r>
      <w:r>
        <w:rPr>
          <w:spacing w:val="1"/>
        </w:rPr>
        <w:t xml:space="preserve"> </w:t>
      </w:r>
      <w:r>
        <w:t>Applied</w:t>
      </w:r>
      <w:r>
        <w:rPr>
          <w:spacing w:val="-7"/>
        </w:rPr>
        <w:t xml:space="preserve"> </w:t>
      </w:r>
      <w:r>
        <w:t>Mathematics</w:t>
      </w:r>
      <w:r>
        <w:rPr>
          <w:spacing w:val="-4"/>
        </w:rPr>
        <w:t xml:space="preserve"> </w:t>
      </w:r>
      <w:r>
        <w:t>for</w:t>
      </w:r>
      <w:r>
        <w:rPr>
          <w:spacing w:val="-7"/>
        </w:rPr>
        <w:t xml:space="preserve"> </w:t>
      </w:r>
      <w:r>
        <w:t>Engineers</w:t>
      </w:r>
      <w:r>
        <w:rPr>
          <w:spacing w:val="-9"/>
        </w:rPr>
        <w:t xml:space="preserve"> </w:t>
      </w:r>
      <w:r>
        <w:t>and</w:t>
      </w:r>
      <w:r>
        <w:rPr>
          <w:spacing w:val="-7"/>
        </w:rPr>
        <w:t xml:space="preserve"> </w:t>
      </w:r>
      <w:r>
        <w:rPr>
          <w:spacing w:val="-2"/>
        </w:rPr>
        <w:t>Physicists.</w:t>
      </w:r>
    </w:p>
    <w:p w:rsidR="00A77384" w:rsidRDefault="00A77384" w:rsidP="00A77384">
      <w:pPr>
        <w:pStyle w:val="ListParagraph"/>
        <w:widowControl w:val="0"/>
        <w:numPr>
          <w:ilvl w:val="0"/>
          <w:numId w:val="37"/>
        </w:numPr>
        <w:tabs>
          <w:tab w:val="left" w:pos="388"/>
        </w:tabs>
        <w:autoSpaceDE w:val="0"/>
        <w:autoSpaceDN w:val="0"/>
        <w:spacing w:before="41" w:after="0" w:line="240" w:lineRule="auto"/>
        <w:ind w:hanging="244"/>
        <w:contextualSpacing w:val="0"/>
      </w:pPr>
      <w:r>
        <w:t>J.</w:t>
      </w:r>
      <w:r>
        <w:rPr>
          <w:spacing w:val="-11"/>
        </w:rPr>
        <w:t xml:space="preserve"> </w:t>
      </w:r>
      <w:r>
        <w:t>Irving</w:t>
      </w:r>
      <w:r>
        <w:rPr>
          <w:spacing w:val="-6"/>
        </w:rPr>
        <w:t xml:space="preserve"> </w:t>
      </w:r>
      <w:r>
        <w:t>and</w:t>
      </w:r>
      <w:r>
        <w:rPr>
          <w:spacing w:val="-7"/>
        </w:rPr>
        <w:t xml:space="preserve"> </w:t>
      </w:r>
      <w:proofErr w:type="spellStart"/>
      <w:r>
        <w:t>Mullineus</w:t>
      </w:r>
      <w:proofErr w:type="spellEnd"/>
      <w:r>
        <w:t>:</w:t>
      </w:r>
      <w:r>
        <w:rPr>
          <w:spacing w:val="-1"/>
        </w:rPr>
        <w:t xml:space="preserve"> </w:t>
      </w:r>
      <w:r>
        <w:t>Mathematics</w:t>
      </w:r>
      <w:r>
        <w:rPr>
          <w:spacing w:val="1"/>
        </w:rPr>
        <w:t xml:space="preserve"> </w:t>
      </w:r>
      <w:r>
        <w:t>in</w:t>
      </w:r>
      <w:r>
        <w:rPr>
          <w:spacing w:val="-15"/>
        </w:rPr>
        <w:t xml:space="preserve"> </w:t>
      </w:r>
      <w:r>
        <w:t>Physics</w:t>
      </w:r>
      <w:r>
        <w:rPr>
          <w:spacing w:val="-3"/>
        </w:rPr>
        <w:t xml:space="preserve"> </w:t>
      </w:r>
      <w:r>
        <w:t>and</w:t>
      </w:r>
      <w:r>
        <w:rPr>
          <w:spacing w:val="-6"/>
        </w:rPr>
        <w:t xml:space="preserve"> </w:t>
      </w:r>
      <w:r>
        <w:rPr>
          <w:spacing w:val="-2"/>
        </w:rPr>
        <w:t>Engineering.</w:t>
      </w:r>
    </w:p>
    <w:p w:rsidR="00A77384" w:rsidRDefault="00A77384" w:rsidP="00A77384">
      <w:pPr>
        <w:pStyle w:val="ListParagraph"/>
        <w:widowControl w:val="0"/>
        <w:numPr>
          <w:ilvl w:val="0"/>
          <w:numId w:val="37"/>
        </w:numPr>
        <w:tabs>
          <w:tab w:val="left" w:pos="388"/>
        </w:tabs>
        <w:autoSpaceDE w:val="0"/>
        <w:autoSpaceDN w:val="0"/>
        <w:spacing w:before="41" w:after="0" w:line="240" w:lineRule="auto"/>
        <w:ind w:hanging="244"/>
        <w:contextualSpacing w:val="0"/>
      </w:pPr>
      <w:r>
        <w:t>V.</w:t>
      </w:r>
      <w:r>
        <w:rPr>
          <w:spacing w:val="-13"/>
        </w:rPr>
        <w:t xml:space="preserve"> </w:t>
      </w:r>
      <w:r>
        <w:t>I.</w:t>
      </w:r>
      <w:r>
        <w:rPr>
          <w:spacing w:val="1"/>
        </w:rPr>
        <w:t xml:space="preserve"> </w:t>
      </w:r>
      <w:proofErr w:type="spellStart"/>
      <w:r>
        <w:t>Awmianoc</w:t>
      </w:r>
      <w:proofErr w:type="spellEnd"/>
      <w:r>
        <w:rPr>
          <w:spacing w:val="-9"/>
        </w:rPr>
        <w:t xml:space="preserve"> </w:t>
      </w:r>
      <w:r>
        <w:t>translated</w:t>
      </w:r>
      <w:r>
        <w:rPr>
          <w:spacing w:val="1"/>
        </w:rPr>
        <w:t xml:space="preserve"> </w:t>
      </w:r>
      <w:r>
        <w:t>by</w:t>
      </w:r>
      <w:r>
        <w:rPr>
          <w:spacing w:val="-17"/>
        </w:rPr>
        <w:t xml:space="preserve"> </w:t>
      </w:r>
      <w:r>
        <w:t>D.</w:t>
      </w:r>
      <w:r>
        <w:rPr>
          <w:spacing w:val="2"/>
        </w:rPr>
        <w:t xml:space="preserve"> </w:t>
      </w:r>
      <w:r>
        <w:t>E.</w:t>
      </w:r>
      <w:r>
        <w:rPr>
          <w:spacing w:val="-2"/>
        </w:rPr>
        <w:t xml:space="preserve"> </w:t>
      </w:r>
      <w:r>
        <w:t>Brown: A</w:t>
      </w:r>
      <w:r>
        <w:rPr>
          <w:spacing w:val="-10"/>
        </w:rPr>
        <w:t xml:space="preserve"> </w:t>
      </w:r>
      <w:r>
        <w:t>course</w:t>
      </w:r>
      <w:r>
        <w:rPr>
          <w:spacing w:val="-6"/>
        </w:rPr>
        <w:t xml:space="preserve"> </w:t>
      </w:r>
      <w:r>
        <w:t>of</w:t>
      </w:r>
      <w:r>
        <w:rPr>
          <w:spacing w:val="-15"/>
        </w:rPr>
        <w:t xml:space="preserve"> </w:t>
      </w:r>
      <w:r>
        <w:t>Higher</w:t>
      </w:r>
      <w:r>
        <w:rPr>
          <w:spacing w:val="1"/>
        </w:rPr>
        <w:t xml:space="preserve"> </w:t>
      </w:r>
      <w:r>
        <w:t>Mathematics</w:t>
      </w:r>
      <w:r>
        <w:rPr>
          <w:spacing w:val="-5"/>
        </w:rPr>
        <w:t xml:space="preserve"> </w:t>
      </w:r>
      <w:r>
        <w:t>Vol.</w:t>
      </w:r>
      <w:r>
        <w:rPr>
          <w:spacing w:val="3"/>
        </w:rPr>
        <w:t xml:space="preserve"> </w:t>
      </w:r>
      <w:r>
        <w:rPr>
          <w:spacing w:val="-5"/>
        </w:rPr>
        <w:t>IV.</w:t>
      </w:r>
    </w:p>
    <w:p w:rsidR="00A77384" w:rsidRDefault="00A77384" w:rsidP="00A77384">
      <w:pPr>
        <w:pStyle w:val="ListParagraph"/>
        <w:widowControl w:val="0"/>
        <w:numPr>
          <w:ilvl w:val="0"/>
          <w:numId w:val="37"/>
        </w:numPr>
        <w:tabs>
          <w:tab w:val="left" w:pos="388"/>
        </w:tabs>
        <w:autoSpaceDE w:val="0"/>
        <w:autoSpaceDN w:val="0"/>
        <w:spacing w:before="41" w:after="0" w:line="240" w:lineRule="auto"/>
        <w:ind w:hanging="244"/>
        <w:contextualSpacing w:val="0"/>
      </w:pPr>
      <w:r>
        <w:t>I.</w:t>
      </w:r>
      <w:r>
        <w:rPr>
          <w:spacing w:val="-5"/>
        </w:rPr>
        <w:t xml:space="preserve"> </w:t>
      </w:r>
      <w:r>
        <w:t>N.</w:t>
      </w:r>
      <w:r>
        <w:rPr>
          <w:spacing w:val="-5"/>
        </w:rPr>
        <w:t xml:space="preserve"> </w:t>
      </w:r>
      <w:proofErr w:type="spellStart"/>
      <w:r>
        <w:t>Sneddon</w:t>
      </w:r>
      <w:proofErr w:type="spellEnd"/>
      <w:r>
        <w:t>:</w:t>
      </w:r>
      <w:r>
        <w:rPr>
          <w:spacing w:val="-5"/>
        </w:rPr>
        <w:t xml:space="preserve"> </w:t>
      </w:r>
      <w:r>
        <w:t>Fourier</w:t>
      </w:r>
      <w:r>
        <w:rPr>
          <w:spacing w:val="-4"/>
        </w:rPr>
        <w:t xml:space="preserve"> </w:t>
      </w:r>
      <w:r>
        <w:rPr>
          <w:spacing w:val="-2"/>
        </w:rPr>
        <w:t>series.</w:t>
      </w:r>
    </w:p>
    <w:p w:rsidR="00A77384" w:rsidRDefault="00A77384" w:rsidP="00A77384">
      <w:pPr>
        <w:pStyle w:val="ListParagraph"/>
        <w:widowControl w:val="0"/>
        <w:numPr>
          <w:ilvl w:val="0"/>
          <w:numId w:val="37"/>
        </w:numPr>
        <w:tabs>
          <w:tab w:val="left" w:pos="388"/>
        </w:tabs>
        <w:autoSpaceDE w:val="0"/>
        <w:autoSpaceDN w:val="0"/>
        <w:spacing w:before="41" w:after="0" w:line="240" w:lineRule="auto"/>
        <w:ind w:hanging="244"/>
        <w:contextualSpacing w:val="0"/>
      </w:pPr>
      <w:r>
        <w:t>Charlie</w:t>
      </w:r>
      <w:r>
        <w:rPr>
          <w:spacing w:val="-13"/>
        </w:rPr>
        <w:t xml:space="preserve"> </w:t>
      </w:r>
      <w:r>
        <w:t>Harper:</w:t>
      </w:r>
      <w:r>
        <w:rPr>
          <w:spacing w:val="-7"/>
        </w:rPr>
        <w:t xml:space="preserve"> </w:t>
      </w:r>
      <w:r>
        <w:t>Introduction</w:t>
      </w:r>
      <w:r>
        <w:rPr>
          <w:spacing w:val="-15"/>
        </w:rPr>
        <w:t xml:space="preserve"> </w:t>
      </w:r>
      <w:r>
        <w:t>to</w:t>
      </w:r>
      <w:r>
        <w:rPr>
          <w:spacing w:val="2"/>
        </w:rPr>
        <w:t xml:space="preserve"> </w:t>
      </w:r>
      <w:r>
        <w:t>Mathematical</w:t>
      </w:r>
      <w:r>
        <w:rPr>
          <w:spacing w:val="-15"/>
        </w:rPr>
        <w:t xml:space="preserve"> </w:t>
      </w:r>
      <w:r>
        <w:rPr>
          <w:spacing w:val="-2"/>
        </w:rPr>
        <w:t>Physics.</w:t>
      </w:r>
    </w:p>
    <w:p w:rsidR="00A77384" w:rsidRDefault="00A77384" w:rsidP="00A77384">
      <w:pPr>
        <w:pStyle w:val="ListParagraph"/>
        <w:spacing w:line="240" w:lineRule="auto"/>
      </w:pPr>
    </w:p>
    <w:p w:rsidR="00A77384" w:rsidRDefault="00A77384" w:rsidP="004547DC">
      <w:pPr>
        <w:pStyle w:val="Heading1"/>
        <w:ind w:left="-284"/>
      </w:pPr>
      <w:bookmarkStart w:id="14" w:name="Theory_Paper_SSA-103:_Basic_Astronomy"/>
      <w:bookmarkEnd w:id="14"/>
      <w:r>
        <w:t>Theory</w:t>
      </w:r>
      <w:r>
        <w:rPr>
          <w:spacing w:val="-13"/>
        </w:rPr>
        <w:t xml:space="preserve"> </w:t>
      </w:r>
      <w:r>
        <w:t>Paper</w:t>
      </w:r>
      <w:r>
        <w:rPr>
          <w:spacing w:val="-12"/>
        </w:rPr>
        <w:t xml:space="preserve"> </w:t>
      </w:r>
      <w:r>
        <w:t>SSA-103:</w:t>
      </w:r>
      <w:r>
        <w:rPr>
          <w:spacing w:val="-18"/>
        </w:rPr>
        <w:t xml:space="preserve"> </w:t>
      </w:r>
      <w:r>
        <w:t>Basic</w:t>
      </w:r>
      <w:r>
        <w:rPr>
          <w:spacing w:val="-12"/>
        </w:rPr>
        <w:t xml:space="preserve"> </w:t>
      </w:r>
      <w:r>
        <w:rPr>
          <w:spacing w:val="-2"/>
        </w:rPr>
        <w:t>Astronomy</w:t>
      </w:r>
    </w:p>
    <w:p w:rsidR="00A77384" w:rsidRDefault="00A77384" w:rsidP="004547DC">
      <w:pPr>
        <w:pStyle w:val="BodyText"/>
        <w:spacing w:before="3"/>
        <w:ind w:left="-284"/>
        <w:rPr>
          <w:b/>
          <w:sz w:val="28"/>
        </w:rPr>
      </w:pPr>
    </w:p>
    <w:p w:rsidR="00A77384" w:rsidRDefault="00A77384" w:rsidP="004547DC">
      <w:pPr>
        <w:pStyle w:val="Heading4"/>
        <w:ind w:left="-284"/>
        <w:rPr>
          <w:u w:val="none"/>
        </w:rPr>
      </w:pPr>
      <w:bookmarkStart w:id="15" w:name="Unit_-_I:_Positional_Astronomy"/>
      <w:bookmarkEnd w:id="15"/>
      <w:r>
        <w:rPr>
          <w:u w:val="none"/>
        </w:rPr>
        <w:t>Unit</w:t>
      </w:r>
      <w:r>
        <w:rPr>
          <w:spacing w:val="2"/>
          <w:u w:val="none"/>
        </w:rPr>
        <w:t xml:space="preserve"> </w:t>
      </w:r>
      <w:r>
        <w:rPr>
          <w:u w:val="none"/>
        </w:rPr>
        <w:t>-</w:t>
      </w:r>
      <w:r>
        <w:rPr>
          <w:spacing w:val="-3"/>
          <w:u w:val="none"/>
        </w:rPr>
        <w:t xml:space="preserve"> </w:t>
      </w:r>
      <w:r>
        <w:rPr>
          <w:u w:val="none"/>
        </w:rPr>
        <w:t>I:</w:t>
      </w:r>
      <w:r>
        <w:rPr>
          <w:spacing w:val="2"/>
          <w:u w:val="none"/>
        </w:rPr>
        <w:t xml:space="preserve"> </w:t>
      </w:r>
      <w:r>
        <w:t>Positional</w:t>
      </w:r>
      <w:r>
        <w:rPr>
          <w:spacing w:val="-7"/>
        </w:rPr>
        <w:t xml:space="preserve"> </w:t>
      </w:r>
      <w:r>
        <w:rPr>
          <w:spacing w:val="-2"/>
        </w:rPr>
        <w:t>Astronomy</w:t>
      </w:r>
    </w:p>
    <w:p w:rsidR="00CE13E7" w:rsidRDefault="00A77384" w:rsidP="004547DC">
      <w:pPr>
        <w:tabs>
          <w:tab w:val="left" w:pos="9497"/>
        </w:tabs>
        <w:ind w:left="-284" w:right="-1"/>
        <w:jc w:val="both"/>
      </w:pPr>
      <w:r>
        <w:rPr>
          <w:b/>
        </w:rPr>
        <w:t>Identification of the objects visible in the night sky to the unaided eye</w:t>
      </w:r>
      <w:r>
        <w:t xml:space="preserve">: constellations and nomenclature of stars. </w:t>
      </w:r>
      <w:proofErr w:type="gramStart"/>
      <w:r>
        <w:t>The cardinal points and circles on the celestial sphere.</w:t>
      </w:r>
      <w:proofErr w:type="gramEnd"/>
      <w:r>
        <w:t xml:space="preserve"> </w:t>
      </w:r>
      <w:proofErr w:type="gramStart"/>
      <w:r>
        <w:t>Spherical triangle and related problems.</w:t>
      </w:r>
      <w:proofErr w:type="gramEnd"/>
      <w:r w:rsidR="00CE13E7">
        <w:t xml:space="preserve"> </w:t>
      </w:r>
    </w:p>
    <w:p w:rsidR="00A77384" w:rsidRDefault="00A77384" w:rsidP="004547DC">
      <w:pPr>
        <w:tabs>
          <w:tab w:val="left" w:pos="9497"/>
        </w:tabs>
        <w:ind w:left="-284" w:right="-1"/>
        <w:jc w:val="both"/>
      </w:pPr>
      <w:r>
        <w:rPr>
          <w:b/>
        </w:rPr>
        <w:t>Sky</w:t>
      </w:r>
      <w:r>
        <w:rPr>
          <w:b/>
          <w:spacing w:val="-16"/>
        </w:rPr>
        <w:t xml:space="preserve"> </w:t>
      </w:r>
      <w:r>
        <w:rPr>
          <w:b/>
        </w:rPr>
        <w:t>coordinates</w:t>
      </w:r>
      <w:r>
        <w:rPr>
          <w:b/>
          <w:spacing w:val="-8"/>
        </w:rPr>
        <w:t xml:space="preserve"> </w:t>
      </w:r>
      <w:r>
        <w:rPr>
          <w:b/>
        </w:rPr>
        <w:t>and</w:t>
      </w:r>
      <w:r>
        <w:rPr>
          <w:b/>
          <w:spacing w:val="-1"/>
        </w:rPr>
        <w:t xml:space="preserve"> </w:t>
      </w:r>
      <w:r>
        <w:rPr>
          <w:b/>
        </w:rPr>
        <w:t>motions</w:t>
      </w:r>
      <w:r>
        <w:t>:</w:t>
      </w:r>
      <w:r>
        <w:rPr>
          <w:spacing w:val="-2"/>
        </w:rPr>
        <w:t xml:space="preserve"> </w:t>
      </w:r>
      <w:r>
        <w:t>Horizontal,</w:t>
      </w:r>
      <w:r>
        <w:rPr>
          <w:spacing w:val="1"/>
        </w:rPr>
        <w:t xml:space="preserve"> </w:t>
      </w:r>
      <w:r>
        <w:t>Equatorial,</w:t>
      </w:r>
      <w:r>
        <w:rPr>
          <w:spacing w:val="2"/>
        </w:rPr>
        <w:t xml:space="preserve"> </w:t>
      </w:r>
      <w:r>
        <w:t>ecliptic</w:t>
      </w:r>
      <w:r>
        <w:rPr>
          <w:spacing w:val="-3"/>
        </w:rPr>
        <w:t xml:space="preserve"> </w:t>
      </w:r>
      <w:r>
        <w:t>and</w:t>
      </w:r>
      <w:r>
        <w:rPr>
          <w:spacing w:val="-2"/>
        </w:rPr>
        <w:t xml:space="preserve"> </w:t>
      </w:r>
      <w:r>
        <w:t>galactic</w:t>
      </w:r>
      <w:r>
        <w:rPr>
          <w:spacing w:val="-2"/>
        </w:rPr>
        <w:t xml:space="preserve"> </w:t>
      </w:r>
      <w:r>
        <w:t>system</w:t>
      </w:r>
      <w:r>
        <w:rPr>
          <w:spacing w:val="-16"/>
        </w:rPr>
        <w:t xml:space="preserve"> </w:t>
      </w:r>
      <w:r>
        <w:t>of</w:t>
      </w:r>
      <w:r>
        <w:rPr>
          <w:spacing w:val="-16"/>
        </w:rPr>
        <w:t xml:space="preserve"> </w:t>
      </w:r>
      <w:r>
        <w:t>co-</w:t>
      </w:r>
      <w:r>
        <w:rPr>
          <w:spacing w:val="-2"/>
        </w:rPr>
        <w:t>ordinates.</w:t>
      </w:r>
    </w:p>
    <w:p w:rsidR="00A77384" w:rsidRDefault="00A77384" w:rsidP="004547DC">
      <w:pPr>
        <w:pStyle w:val="Heading4"/>
        <w:ind w:left="-284"/>
        <w:jc w:val="both"/>
        <w:rPr>
          <w:u w:val="none"/>
        </w:rPr>
      </w:pPr>
      <w:bookmarkStart w:id="16" w:name="Unit_–_II:_Astronomical_Systems_of_Measu"/>
      <w:bookmarkEnd w:id="16"/>
      <w:r>
        <w:rPr>
          <w:u w:val="none"/>
        </w:rPr>
        <w:t>Unit</w:t>
      </w:r>
      <w:r>
        <w:rPr>
          <w:spacing w:val="1"/>
          <w:u w:val="none"/>
        </w:rPr>
        <w:t xml:space="preserve"> </w:t>
      </w:r>
      <w:r>
        <w:rPr>
          <w:u w:val="none"/>
        </w:rPr>
        <w:t>–</w:t>
      </w:r>
      <w:r>
        <w:rPr>
          <w:spacing w:val="-11"/>
          <w:u w:val="none"/>
        </w:rPr>
        <w:t xml:space="preserve"> </w:t>
      </w:r>
      <w:r>
        <w:rPr>
          <w:u w:val="none"/>
        </w:rPr>
        <w:t>II:</w:t>
      </w:r>
      <w:r>
        <w:rPr>
          <w:spacing w:val="1"/>
          <w:u w:val="none"/>
        </w:rPr>
        <w:t xml:space="preserve"> </w:t>
      </w:r>
      <w:r>
        <w:t>Astronomical</w:t>
      </w:r>
      <w:r>
        <w:rPr>
          <w:spacing w:val="-8"/>
        </w:rPr>
        <w:t xml:space="preserve"> </w:t>
      </w:r>
      <w:r>
        <w:t>Systems</w:t>
      </w:r>
      <w:r>
        <w:rPr>
          <w:spacing w:val="-7"/>
        </w:rPr>
        <w:t xml:space="preserve"> </w:t>
      </w:r>
      <w:r>
        <w:t>of</w:t>
      </w:r>
      <w:r>
        <w:rPr>
          <w:spacing w:val="-3"/>
        </w:rPr>
        <w:t xml:space="preserve"> </w:t>
      </w:r>
      <w:r>
        <w:rPr>
          <w:spacing w:val="-2"/>
        </w:rPr>
        <w:t>Measurements</w:t>
      </w:r>
    </w:p>
    <w:p w:rsidR="00A77384" w:rsidRDefault="00A77384" w:rsidP="004547DC">
      <w:pPr>
        <w:pStyle w:val="BodyText"/>
        <w:ind w:left="-284" w:right="-1"/>
        <w:jc w:val="both"/>
      </w:pPr>
      <w:proofErr w:type="gramStart"/>
      <w:r>
        <w:t>Seasons, Twilight, Sidereal, Apparent and Mean solar time and their relations, Equation of time, Calendar, Julian</w:t>
      </w:r>
      <w:r>
        <w:rPr>
          <w:spacing w:val="-1"/>
        </w:rPr>
        <w:t xml:space="preserve"> </w:t>
      </w:r>
      <w:r>
        <w:t>date and heliocentric correction.</w:t>
      </w:r>
      <w:proofErr w:type="gramEnd"/>
      <w:r>
        <w:t xml:space="preserve"> </w:t>
      </w:r>
      <w:proofErr w:type="gramStart"/>
      <w:r>
        <w:t>Effects</w:t>
      </w:r>
      <w:r>
        <w:rPr>
          <w:spacing w:val="-1"/>
        </w:rPr>
        <w:t xml:space="preserve"> </w:t>
      </w:r>
      <w:r>
        <w:t xml:space="preserve">of atmospheric refraction, aberration, parallax, precession, </w:t>
      </w:r>
      <w:proofErr w:type="spellStart"/>
      <w:r>
        <w:t>nutation</w:t>
      </w:r>
      <w:proofErr w:type="spellEnd"/>
      <w:r>
        <w:t xml:space="preserve"> and proper motion on the coordinates of stars.</w:t>
      </w:r>
      <w:proofErr w:type="gramEnd"/>
    </w:p>
    <w:p w:rsidR="00A77384" w:rsidRPr="00DE4D4B" w:rsidRDefault="00A77384" w:rsidP="004547DC">
      <w:pPr>
        <w:pStyle w:val="BodyText"/>
        <w:spacing w:before="14"/>
        <w:ind w:left="-284" w:right="-1"/>
        <w:jc w:val="both"/>
        <w:rPr>
          <w:sz w:val="20"/>
          <w:szCs w:val="20"/>
        </w:rPr>
      </w:pPr>
    </w:p>
    <w:p w:rsidR="00A77384" w:rsidRDefault="00A77384" w:rsidP="004547DC">
      <w:pPr>
        <w:pStyle w:val="Heading4"/>
        <w:ind w:left="-284"/>
        <w:jc w:val="both"/>
        <w:rPr>
          <w:u w:val="none"/>
        </w:rPr>
      </w:pPr>
      <w:bookmarkStart w:id="17" w:name="Unit_–_III:_Distances_and_Magnitudes"/>
      <w:bookmarkEnd w:id="17"/>
      <w:r>
        <w:rPr>
          <w:u w:val="none"/>
        </w:rPr>
        <w:t>Unit</w:t>
      </w:r>
      <w:r>
        <w:rPr>
          <w:spacing w:val="1"/>
          <w:u w:val="none"/>
        </w:rPr>
        <w:t xml:space="preserve"> </w:t>
      </w:r>
      <w:r>
        <w:rPr>
          <w:u w:val="none"/>
        </w:rPr>
        <w:t>–</w:t>
      </w:r>
      <w:r>
        <w:rPr>
          <w:spacing w:val="-11"/>
          <w:u w:val="none"/>
        </w:rPr>
        <w:t xml:space="preserve"> </w:t>
      </w:r>
      <w:r>
        <w:rPr>
          <w:u w:val="none"/>
        </w:rPr>
        <w:t>III:</w:t>
      </w:r>
      <w:r>
        <w:rPr>
          <w:spacing w:val="2"/>
          <w:u w:val="none"/>
        </w:rPr>
        <w:t xml:space="preserve"> </w:t>
      </w:r>
      <w:r>
        <w:t>Distances</w:t>
      </w:r>
      <w:r>
        <w:rPr>
          <w:spacing w:val="-7"/>
        </w:rPr>
        <w:t xml:space="preserve"> </w:t>
      </w:r>
      <w:r>
        <w:t>and</w:t>
      </w:r>
      <w:r>
        <w:rPr>
          <w:spacing w:val="-4"/>
        </w:rPr>
        <w:t xml:space="preserve"> </w:t>
      </w:r>
      <w:r>
        <w:rPr>
          <w:spacing w:val="-2"/>
        </w:rPr>
        <w:t>Magnitudes</w:t>
      </w:r>
    </w:p>
    <w:p w:rsidR="00A77384" w:rsidRDefault="00A77384" w:rsidP="004547DC">
      <w:pPr>
        <w:pStyle w:val="BodyText"/>
        <w:ind w:left="-284"/>
        <w:jc w:val="both"/>
      </w:pPr>
      <w:proofErr w:type="gramStart"/>
      <w:r>
        <w:t>Distances</w:t>
      </w:r>
      <w:r>
        <w:rPr>
          <w:spacing w:val="-6"/>
        </w:rPr>
        <w:t xml:space="preserve"> </w:t>
      </w:r>
      <w:r>
        <w:t>of</w:t>
      </w:r>
      <w:r>
        <w:rPr>
          <w:spacing w:val="-11"/>
        </w:rPr>
        <w:t xml:space="preserve"> </w:t>
      </w:r>
      <w:r>
        <w:t>stars,</w:t>
      </w:r>
      <w:r>
        <w:rPr>
          <w:spacing w:val="-2"/>
        </w:rPr>
        <w:t xml:space="preserve"> </w:t>
      </w:r>
      <w:r>
        <w:t>stellar motions,</w:t>
      </w:r>
      <w:r>
        <w:rPr>
          <w:spacing w:val="-2"/>
        </w:rPr>
        <w:t xml:space="preserve"> </w:t>
      </w:r>
      <w:r>
        <w:t>parallax</w:t>
      </w:r>
      <w:r>
        <w:rPr>
          <w:spacing w:val="-4"/>
        </w:rPr>
        <w:t xml:space="preserve"> </w:t>
      </w:r>
      <w:r>
        <w:t>methods</w:t>
      </w:r>
      <w:r>
        <w:rPr>
          <w:spacing w:val="-6"/>
        </w:rPr>
        <w:t xml:space="preserve"> </w:t>
      </w:r>
      <w:r>
        <w:t>to</w:t>
      </w:r>
      <w:r>
        <w:rPr>
          <w:spacing w:val="-4"/>
        </w:rPr>
        <w:t xml:space="preserve"> </w:t>
      </w:r>
      <w:r>
        <w:t>measure</w:t>
      </w:r>
      <w:r>
        <w:rPr>
          <w:spacing w:val="-5"/>
        </w:rPr>
        <w:t xml:space="preserve"> </w:t>
      </w:r>
      <w:r>
        <w:t>distances</w:t>
      </w:r>
      <w:r>
        <w:rPr>
          <w:spacing w:val="-6"/>
        </w:rPr>
        <w:t xml:space="preserve"> </w:t>
      </w:r>
      <w:r>
        <w:t>to stars.</w:t>
      </w:r>
      <w:proofErr w:type="gramEnd"/>
      <w:r>
        <w:rPr>
          <w:spacing w:val="32"/>
        </w:rPr>
        <w:t xml:space="preserve"> </w:t>
      </w:r>
      <w:proofErr w:type="gramStart"/>
      <w:r>
        <w:t>Magnitude</w:t>
      </w:r>
      <w:r>
        <w:rPr>
          <w:spacing w:val="-5"/>
        </w:rPr>
        <w:t xml:space="preserve"> </w:t>
      </w:r>
      <w:r>
        <w:t>systems.</w:t>
      </w:r>
      <w:proofErr w:type="gramEnd"/>
      <w:r>
        <w:t xml:space="preserve"> Apparent and Absolute magnitudes and distance modulus. </w:t>
      </w:r>
      <w:proofErr w:type="spellStart"/>
      <w:proofErr w:type="gramStart"/>
      <w:r>
        <w:t>colour</w:t>
      </w:r>
      <w:proofErr w:type="spellEnd"/>
      <w:proofErr w:type="gramEnd"/>
      <w:r>
        <w:t xml:space="preserve"> index. </w:t>
      </w:r>
      <w:proofErr w:type="gramStart"/>
      <w:r>
        <w:t>Atmospheric extinction.</w:t>
      </w:r>
      <w:proofErr w:type="gramEnd"/>
    </w:p>
    <w:p w:rsidR="00A77384" w:rsidRPr="00DE4D4B" w:rsidRDefault="00A77384" w:rsidP="004547DC">
      <w:pPr>
        <w:pStyle w:val="BodyText"/>
        <w:spacing w:before="11"/>
        <w:ind w:left="-284"/>
        <w:rPr>
          <w:sz w:val="16"/>
          <w:szCs w:val="16"/>
        </w:rPr>
      </w:pPr>
    </w:p>
    <w:p w:rsidR="00A77384" w:rsidRDefault="00A77384" w:rsidP="004547DC">
      <w:pPr>
        <w:pStyle w:val="Heading4"/>
        <w:ind w:left="-284"/>
        <w:rPr>
          <w:u w:val="none"/>
        </w:rPr>
      </w:pPr>
      <w:bookmarkStart w:id="18" w:name="Unit_–_IV:_The_Sun_and_its_features"/>
      <w:bookmarkEnd w:id="18"/>
      <w:r>
        <w:rPr>
          <w:u w:val="none"/>
        </w:rPr>
        <w:t>Unit</w:t>
      </w:r>
      <w:r>
        <w:rPr>
          <w:spacing w:val="7"/>
          <w:u w:val="none"/>
        </w:rPr>
        <w:t xml:space="preserve"> </w:t>
      </w:r>
      <w:r>
        <w:rPr>
          <w:u w:val="none"/>
        </w:rPr>
        <w:t>–</w:t>
      </w:r>
      <w:r>
        <w:rPr>
          <w:spacing w:val="-9"/>
          <w:u w:val="none"/>
        </w:rPr>
        <w:t xml:space="preserve"> </w:t>
      </w:r>
      <w:r>
        <w:rPr>
          <w:u w:val="none"/>
        </w:rPr>
        <w:t>IV:</w:t>
      </w:r>
      <w:r>
        <w:rPr>
          <w:spacing w:val="7"/>
          <w:u w:val="none"/>
        </w:rPr>
        <w:t xml:space="preserve"> </w:t>
      </w:r>
      <w:r>
        <w:t>The</w:t>
      </w:r>
      <w:r>
        <w:rPr>
          <w:spacing w:val="52"/>
        </w:rPr>
        <w:t xml:space="preserve"> </w:t>
      </w:r>
      <w:r>
        <w:t>Sun</w:t>
      </w:r>
      <w:r>
        <w:rPr>
          <w:spacing w:val="-3"/>
        </w:rPr>
        <w:t xml:space="preserve"> </w:t>
      </w:r>
      <w:r>
        <w:t>and</w:t>
      </w:r>
      <w:r>
        <w:rPr>
          <w:spacing w:val="-2"/>
        </w:rPr>
        <w:t xml:space="preserve"> </w:t>
      </w:r>
      <w:r>
        <w:t>its</w:t>
      </w:r>
      <w:r>
        <w:rPr>
          <w:spacing w:val="-1"/>
        </w:rPr>
        <w:t xml:space="preserve"> </w:t>
      </w:r>
      <w:r>
        <w:rPr>
          <w:spacing w:val="-2"/>
        </w:rPr>
        <w:t>features</w:t>
      </w:r>
    </w:p>
    <w:p w:rsidR="00A77384" w:rsidRDefault="00A77384" w:rsidP="004547DC">
      <w:pPr>
        <w:pStyle w:val="BodyText"/>
        <w:tabs>
          <w:tab w:val="left" w:pos="9497"/>
        </w:tabs>
        <w:ind w:left="-284" w:right="-1"/>
        <w:jc w:val="both"/>
      </w:pPr>
      <w:proofErr w:type="gramStart"/>
      <w:r>
        <w:t>Origin of Universe-the Big Bang-Expansion of Universe, Formation and evolution of solar system.</w:t>
      </w:r>
      <w:proofErr w:type="gramEnd"/>
      <w:r>
        <w:t xml:space="preserve"> </w:t>
      </w:r>
      <w:proofErr w:type="gramStart"/>
      <w:r>
        <w:t>The Sun, Surface features of the sun in white and monochromatic light.</w:t>
      </w:r>
      <w:proofErr w:type="gramEnd"/>
      <w:r>
        <w:t xml:space="preserve"> </w:t>
      </w:r>
      <w:proofErr w:type="gramStart"/>
      <w:r>
        <w:t>Internal structure.</w:t>
      </w:r>
      <w:proofErr w:type="gramEnd"/>
      <w:r>
        <w:t xml:space="preserve"> </w:t>
      </w:r>
      <w:proofErr w:type="gramStart"/>
      <w:r>
        <w:t>Sun spots and magnetic fields on the sun.</w:t>
      </w:r>
      <w:proofErr w:type="gramEnd"/>
      <w:r>
        <w:t xml:space="preserve"> </w:t>
      </w:r>
      <w:proofErr w:type="gramStart"/>
      <w:r>
        <w:t>Solar activity.</w:t>
      </w:r>
      <w:proofErr w:type="gramEnd"/>
    </w:p>
    <w:p w:rsidR="00C05DDF" w:rsidRPr="00DE4D4B" w:rsidRDefault="00C05DDF" w:rsidP="004547DC">
      <w:pPr>
        <w:pStyle w:val="Heading4"/>
        <w:tabs>
          <w:tab w:val="left" w:pos="9497"/>
        </w:tabs>
        <w:ind w:left="-284" w:right="-1"/>
        <w:jc w:val="both"/>
        <w:rPr>
          <w:sz w:val="18"/>
          <w:szCs w:val="18"/>
          <w:u w:val="none"/>
        </w:rPr>
      </w:pPr>
      <w:bookmarkStart w:id="19" w:name="Unit_–_V:_Planetary_physics"/>
      <w:bookmarkEnd w:id="19"/>
    </w:p>
    <w:p w:rsidR="00A77384" w:rsidRDefault="00A77384" w:rsidP="004547DC">
      <w:pPr>
        <w:pStyle w:val="Heading4"/>
        <w:tabs>
          <w:tab w:val="left" w:pos="9497"/>
        </w:tabs>
        <w:ind w:left="-284" w:right="-1"/>
        <w:jc w:val="both"/>
        <w:rPr>
          <w:u w:val="none"/>
        </w:rPr>
      </w:pPr>
      <w:r>
        <w:rPr>
          <w:u w:val="none"/>
        </w:rPr>
        <w:t>Unit –</w:t>
      </w:r>
      <w:r>
        <w:rPr>
          <w:spacing w:val="-11"/>
          <w:u w:val="none"/>
        </w:rPr>
        <w:t xml:space="preserve"> </w:t>
      </w:r>
      <w:r>
        <w:rPr>
          <w:u w:val="none"/>
        </w:rPr>
        <w:t>V:</w:t>
      </w:r>
      <w:r>
        <w:rPr>
          <w:spacing w:val="-5"/>
          <w:u w:val="none"/>
        </w:rPr>
        <w:t xml:space="preserve"> </w:t>
      </w:r>
      <w:r>
        <w:t xml:space="preserve">Planetary </w:t>
      </w:r>
      <w:r>
        <w:rPr>
          <w:spacing w:val="-2"/>
        </w:rPr>
        <w:t>physics</w:t>
      </w:r>
    </w:p>
    <w:p w:rsidR="004547DC" w:rsidRDefault="00A77384" w:rsidP="004547DC">
      <w:pPr>
        <w:pStyle w:val="BodyText"/>
        <w:tabs>
          <w:tab w:val="left" w:pos="9497"/>
        </w:tabs>
        <w:spacing w:line="242" w:lineRule="auto"/>
        <w:ind w:left="-284" w:right="-1"/>
        <w:jc w:val="both"/>
      </w:pPr>
      <w:r>
        <w:rPr>
          <w:b/>
        </w:rPr>
        <w:t>Planets:</w:t>
      </w:r>
      <w:r>
        <w:rPr>
          <w:b/>
          <w:spacing w:val="33"/>
        </w:rPr>
        <w:t xml:space="preserve"> </w:t>
      </w:r>
      <w:r>
        <w:t>Their</w:t>
      </w:r>
      <w:r>
        <w:rPr>
          <w:spacing w:val="28"/>
        </w:rPr>
        <w:t xml:space="preserve"> </w:t>
      </w:r>
      <w:r>
        <w:t>types</w:t>
      </w:r>
      <w:r>
        <w:rPr>
          <w:spacing w:val="24"/>
        </w:rPr>
        <w:t xml:space="preserve"> </w:t>
      </w:r>
      <w:r>
        <w:t>-</w:t>
      </w:r>
      <w:r>
        <w:rPr>
          <w:spacing w:val="27"/>
        </w:rPr>
        <w:t xml:space="preserve"> </w:t>
      </w:r>
      <w:r>
        <w:t>planet</w:t>
      </w:r>
      <w:r>
        <w:rPr>
          <w:spacing w:val="36"/>
        </w:rPr>
        <w:t xml:space="preserve"> </w:t>
      </w:r>
      <w:r>
        <w:t>atmospheres</w:t>
      </w:r>
      <w:r>
        <w:rPr>
          <w:spacing w:val="25"/>
        </w:rPr>
        <w:t xml:space="preserve"> </w:t>
      </w:r>
      <w:r>
        <w:t>-</w:t>
      </w:r>
      <w:r>
        <w:rPr>
          <w:spacing w:val="28"/>
        </w:rPr>
        <w:t xml:space="preserve"> </w:t>
      </w:r>
      <w:r>
        <w:t>extra</w:t>
      </w:r>
      <w:r>
        <w:rPr>
          <w:spacing w:val="25"/>
        </w:rPr>
        <w:t xml:space="preserve"> </w:t>
      </w:r>
      <w:r>
        <w:t>solar</w:t>
      </w:r>
      <w:r>
        <w:rPr>
          <w:spacing w:val="28"/>
        </w:rPr>
        <w:t xml:space="preserve"> </w:t>
      </w:r>
      <w:r>
        <w:t>planets</w:t>
      </w:r>
      <w:r>
        <w:rPr>
          <w:spacing w:val="24"/>
        </w:rPr>
        <w:t xml:space="preserve"> </w:t>
      </w:r>
      <w:r>
        <w:t>-</w:t>
      </w:r>
      <w:r>
        <w:rPr>
          <w:spacing w:val="27"/>
        </w:rPr>
        <w:t xml:space="preserve"> </w:t>
      </w:r>
      <w:r>
        <w:t>Surface</w:t>
      </w:r>
      <w:r>
        <w:rPr>
          <w:spacing w:val="35"/>
        </w:rPr>
        <w:t xml:space="preserve"> </w:t>
      </w:r>
      <w:r>
        <w:t>features</w:t>
      </w:r>
      <w:r>
        <w:rPr>
          <w:spacing w:val="20"/>
        </w:rPr>
        <w:t xml:space="preserve"> </w:t>
      </w:r>
      <w:r>
        <w:t>of planets,</w:t>
      </w:r>
      <w:r>
        <w:rPr>
          <w:spacing w:val="30"/>
        </w:rPr>
        <w:t xml:space="preserve"> </w:t>
      </w:r>
      <w:r>
        <w:t xml:space="preserve">Internal structure, Atmospheres and Magnetic fields of Planets and their moons. </w:t>
      </w:r>
      <w:proofErr w:type="gramStart"/>
      <w:r>
        <w:t>Results of space probes.</w:t>
      </w:r>
      <w:proofErr w:type="gramEnd"/>
      <w:r w:rsidR="004547DC">
        <w:t xml:space="preserve"> </w:t>
      </w:r>
    </w:p>
    <w:p w:rsidR="00A77384" w:rsidRDefault="00A77384" w:rsidP="004547DC">
      <w:pPr>
        <w:pStyle w:val="BodyText"/>
        <w:tabs>
          <w:tab w:val="left" w:pos="9497"/>
        </w:tabs>
        <w:spacing w:line="242" w:lineRule="auto"/>
        <w:ind w:left="-284" w:right="-1"/>
        <w:jc w:val="both"/>
      </w:pPr>
      <w:r>
        <w:rPr>
          <w:b/>
        </w:rPr>
        <w:lastRenderedPageBreak/>
        <w:t>Minor</w:t>
      </w:r>
      <w:r>
        <w:rPr>
          <w:b/>
          <w:spacing w:val="74"/>
        </w:rPr>
        <w:t xml:space="preserve"> </w:t>
      </w:r>
      <w:r>
        <w:rPr>
          <w:b/>
        </w:rPr>
        <w:t>Planets:</w:t>
      </w:r>
      <w:r>
        <w:rPr>
          <w:b/>
          <w:spacing w:val="80"/>
        </w:rPr>
        <w:t xml:space="preserve"> </w:t>
      </w:r>
      <w:r>
        <w:t>Discovery</w:t>
      </w:r>
      <w:r>
        <w:rPr>
          <w:spacing w:val="70"/>
        </w:rPr>
        <w:t xml:space="preserve"> </w:t>
      </w:r>
      <w:r>
        <w:t>and</w:t>
      </w:r>
      <w:r>
        <w:rPr>
          <w:spacing w:val="79"/>
        </w:rPr>
        <w:t xml:space="preserve"> </w:t>
      </w:r>
      <w:r>
        <w:t>designation,</w:t>
      </w:r>
      <w:r>
        <w:rPr>
          <w:spacing w:val="80"/>
        </w:rPr>
        <w:t xml:space="preserve"> </w:t>
      </w:r>
      <w:r>
        <w:t>Origin,</w:t>
      </w:r>
      <w:r>
        <w:rPr>
          <w:spacing w:val="80"/>
        </w:rPr>
        <w:t xml:space="preserve"> </w:t>
      </w:r>
      <w:r>
        <w:t>Nature</w:t>
      </w:r>
      <w:r>
        <w:rPr>
          <w:spacing w:val="78"/>
        </w:rPr>
        <w:t xml:space="preserve"> </w:t>
      </w:r>
      <w:r>
        <w:t>and</w:t>
      </w:r>
      <w:r>
        <w:rPr>
          <w:spacing w:val="74"/>
        </w:rPr>
        <w:t xml:space="preserve"> </w:t>
      </w:r>
      <w:r>
        <w:t>orbits</w:t>
      </w:r>
      <w:r>
        <w:rPr>
          <w:spacing w:val="77"/>
        </w:rPr>
        <w:t xml:space="preserve"> </w:t>
      </w:r>
      <w:r>
        <w:t>of</w:t>
      </w:r>
      <w:r>
        <w:rPr>
          <w:spacing w:val="71"/>
        </w:rPr>
        <w:t xml:space="preserve"> </w:t>
      </w:r>
      <w:r>
        <w:t>Asteroids,</w:t>
      </w:r>
      <w:r>
        <w:rPr>
          <w:spacing w:val="80"/>
        </w:rPr>
        <w:t xml:space="preserve"> </w:t>
      </w:r>
      <w:r>
        <w:t>Comets, Meteors and meteor showers.</w:t>
      </w:r>
    </w:p>
    <w:p w:rsidR="004547DC" w:rsidRDefault="004547DC" w:rsidP="004547DC">
      <w:pPr>
        <w:pStyle w:val="Heading3"/>
        <w:spacing w:before="1"/>
        <w:ind w:left="-284"/>
        <w:rPr>
          <w:spacing w:val="-2"/>
        </w:rPr>
      </w:pPr>
    </w:p>
    <w:p w:rsidR="00A77384" w:rsidRDefault="00A77384" w:rsidP="004547DC">
      <w:pPr>
        <w:pStyle w:val="Heading3"/>
        <w:spacing w:before="1"/>
        <w:ind w:left="-284"/>
      </w:pPr>
      <w:r>
        <w:rPr>
          <w:spacing w:val="-2"/>
        </w:rPr>
        <w:t>REFERENCES</w:t>
      </w:r>
    </w:p>
    <w:p w:rsidR="00A77384" w:rsidRDefault="00A77384" w:rsidP="00A77384">
      <w:pPr>
        <w:pStyle w:val="ListParagraph"/>
        <w:widowControl w:val="0"/>
        <w:numPr>
          <w:ilvl w:val="0"/>
          <w:numId w:val="36"/>
        </w:numPr>
        <w:tabs>
          <w:tab w:val="left" w:pos="388"/>
        </w:tabs>
        <w:autoSpaceDE w:val="0"/>
        <w:autoSpaceDN w:val="0"/>
        <w:spacing w:before="237" w:after="0" w:line="275" w:lineRule="exact"/>
        <w:ind w:hanging="244"/>
        <w:contextualSpacing w:val="0"/>
      </w:pPr>
      <w:r>
        <w:t>W.</w:t>
      </w:r>
      <w:r>
        <w:rPr>
          <w:spacing w:val="-2"/>
        </w:rPr>
        <w:t xml:space="preserve"> </w:t>
      </w:r>
      <w:r>
        <w:t>M.</w:t>
      </w:r>
      <w:r>
        <w:rPr>
          <w:spacing w:val="-2"/>
        </w:rPr>
        <w:t xml:space="preserve"> </w:t>
      </w:r>
      <w:r>
        <w:t>Smart:</w:t>
      </w:r>
      <w:r>
        <w:rPr>
          <w:spacing w:val="-4"/>
        </w:rPr>
        <w:t xml:space="preserve"> </w:t>
      </w:r>
      <w:r>
        <w:t>Text</w:t>
      </w:r>
      <w:r>
        <w:rPr>
          <w:spacing w:val="10"/>
        </w:rPr>
        <w:t xml:space="preserve"> </w:t>
      </w:r>
      <w:r>
        <w:t>book</w:t>
      </w:r>
      <w:r>
        <w:rPr>
          <w:spacing w:val="-17"/>
        </w:rPr>
        <w:t xml:space="preserve"> </w:t>
      </w:r>
      <w:r>
        <w:t>of</w:t>
      </w:r>
      <w:r>
        <w:rPr>
          <w:spacing w:val="-16"/>
        </w:rPr>
        <w:t xml:space="preserve"> </w:t>
      </w:r>
      <w:r>
        <w:t>Spherical</w:t>
      </w:r>
      <w:r>
        <w:rPr>
          <w:spacing w:val="-7"/>
        </w:rPr>
        <w:t xml:space="preserve"> </w:t>
      </w:r>
      <w:r>
        <w:rPr>
          <w:spacing w:val="-2"/>
        </w:rPr>
        <w:t>Astronomy.</w:t>
      </w:r>
    </w:p>
    <w:p w:rsidR="00A77384" w:rsidRDefault="00A77384" w:rsidP="00A77384">
      <w:pPr>
        <w:pStyle w:val="ListParagraph"/>
        <w:widowControl w:val="0"/>
        <w:numPr>
          <w:ilvl w:val="0"/>
          <w:numId w:val="36"/>
        </w:numPr>
        <w:tabs>
          <w:tab w:val="left" w:pos="388"/>
        </w:tabs>
        <w:autoSpaceDE w:val="0"/>
        <w:autoSpaceDN w:val="0"/>
        <w:spacing w:after="0" w:line="275" w:lineRule="exact"/>
        <w:ind w:hanging="244"/>
        <w:contextualSpacing w:val="0"/>
      </w:pPr>
      <w:r>
        <w:t>A.</w:t>
      </w:r>
      <w:r>
        <w:rPr>
          <w:spacing w:val="-6"/>
        </w:rPr>
        <w:t xml:space="preserve"> </w:t>
      </w:r>
      <w:r>
        <w:t>E.</w:t>
      </w:r>
      <w:r>
        <w:rPr>
          <w:spacing w:val="-1"/>
        </w:rPr>
        <w:t xml:space="preserve"> </w:t>
      </w:r>
      <w:r>
        <w:t>Roy:</w:t>
      </w:r>
      <w:r>
        <w:rPr>
          <w:spacing w:val="-6"/>
        </w:rPr>
        <w:t xml:space="preserve"> </w:t>
      </w:r>
      <w:r>
        <w:t>Orbital</w:t>
      </w:r>
      <w:r>
        <w:rPr>
          <w:spacing w:val="-15"/>
        </w:rPr>
        <w:t xml:space="preserve"> </w:t>
      </w:r>
      <w:r>
        <w:rPr>
          <w:spacing w:val="-2"/>
        </w:rPr>
        <w:t>Motion.</w:t>
      </w:r>
    </w:p>
    <w:p w:rsidR="00A77384" w:rsidRDefault="00A77384" w:rsidP="00A77384">
      <w:pPr>
        <w:pStyle w:val="ListParagraph"/>
        <w:widowControl w:val="0"/>
        <w:numPr>
          <w:ilvl w:val="0"/>
          <w:numId w:val="36"/>
        </w:numPr>
        <w:tabs>
          <w:tab w:val="left" w:pos="388"/>
        </w:tabs>
        <w:autoSpaceDE w:val="0"/>
        <w:autoSpaceDN w:val="0"/>
        <w:spacing w:before="3" w:after="0" w:line="275" w:lineRule="exact"/>
        <w:ind w:hanging="244"/>
        <w:contextualSpacing w:val="0"/>
      </w:pPr>
      <w:r>
        <w:t>Mc</w:t>
      </w:r>
      <w:r>
        <w:rPr>
          <w:spacing w:val="-9"/>
        </w:rPr>
        <w:t xml:space="preserve"> </w:t>
      </w:r>
      <w:proofErr w:type="spellStart"/>
      <w:r>
        <w:t>Cusky</w:t>
      </w:r>
      <w:proofErr w:type="spellEnd"/>
      <w:r>
        <w:t>:</w:t>
      </w:r>
      <w:r>
        <w:rPr>
          <w:spacing w:val="-6"/>
        </w:rPr>
        <w:t xml:space="preserve"> </w:t>
      </w:r>
      <w:r>
        <w:t>Introduction</w:t>
      </w:r>
      <w:r>
        <w:rPr>
          <w:spacing w:val="-10"/>
        </w:rPr>
        <w:t xml:space="preserve"> </w:t>
      </w:r>
      <w:r>
        <w:t>to</w:t>
      </w:r>
      <w:r>
        <w:rPr>
          <w:spacing w:val="-2"/>
        </w:rPr>
        <w:t xml:space="preserve"> </w:t>
      </w:r>
      <w:r>
        <w:t>Celestial</w:t>
      </w:r>
      <w:r>
        <w:rPr>
          <w:spacing w:val="-14"/>
        </w:rPr>
        <w:t xml:space="preserve"> </w:t>
      </w:r>
      <w:r>
        <w:rPr>
          <w:spacing w:val="-2"/>
        </w:rPr>
        <w:t>Mechanics.</w:t>
      </w:r>
    </w:p>
    <w:p w:rsidR="00A77384" w:rsidRDefault="00A77384" w:rsidP="00A77384">
      <w:pPr>
        <w:pStyle w:val="ListParagraph"/>
        <w:widowControl w:val="0"/>
        <w:numPr>
          <w:ilvl w:val="0"/>
          <w:numId w:val="36"/>
        </w:numPr>
        <w:tabs>
          <w:tab w:val="left" w:pos="388"/>
        </w:tabs>
        <w:autoSpaceDE w:val="0"/>
        <w:autoSpaceDN w:val="0"/>
        <w:spacing w:after="0" w:line="275" w:lineRule="exact"/>
        <w:ind w:hanging="244"/>
        <w:contextualSpacing w:val="0"/>
      </w:pPr>
      <w:r>
        <w:t>K.</w:t>
      </w:r>
      <w:r>
        <w:rPr>
          <w:spacing w:val="-11"/>
        </w:rPr>
        <w:t xml:space="preserve"> </w:t>
      </w:r>
      <w:r>
        <w:t>D.</w:t>
      </w:r>
      <w:r>
        <w:rPr>
          <w:spacing w:val="-4"/>
        </w:rPr>
        <w:t xml:space="preserve"> </w:t>
      </w:r>
      <w:proofErr w:type="spellStart"/>
      <w:r>
        <w:t>Abhyankar</w:t>
      </w:r>
      <w:proofErr w:type="spellEnd"/>
      <w:r>
        <w:t>:</w:t>
      </w:r>
      <w:r>
        <w:rPr>
          <w:spacing w:val="-2"/>
        </w:rPr>
        <w:t xml:space="preserve"> </w:t>
      </w:r>
      <w:r>
        <w:t>Astrophysics:</w:t>
      </w:r>
      <w:r>
        <w:rPr>
          <w:spacing w:val="-5"/>
        </w:rPr>
        <w:t xml:space="preserve"> </w:t>
      </w:r>
      <w:r>
        <w:t>Stars</w:t>
      </w:r>
      <w:r>
        <w:rPr>
          <w:spacing w:val="-8"/>
        </w:rPr>
        <w:t xml:space="preserve"> </w:t>
      </w:r>
      <w:r>
        <w:t>and</w:t>
      </w:r>
      <w:r>
        <w:rPr>
          <w:spacing w:val="-3"/>
        </w:rPr>
        <w:t xml:space="preserve"> </w:t>
      </w:r>
      <w:r>
        <w:t>Galaxies. Tata</w:t>
      </w:r>
      <w:r>
        <w:rPr>
          <w:spacing w:val="-6"/>
        </w:rPr>
        <w:t xml:space="preserve"> </w:t>
      </w:r>
      <w:r>
        <w:t>McGraw</w:t>
      </w:r>
      <w:r>
        <w:rPr>
          <w:spacing w:val="-8"/>
        </w:rPr>
        <w:t xml:space="preserve"> </w:t>
      </w:r>
      <w:r>
        <w:t>Hill</w:t>
      </w:r>
      <w:r>
        <w:rPr>
          <w:spacing w:val="-16"/>
        </w:rPr>
        <w:t xml:space="preserve"> </w:t>
      </w:r>
      <w:r>
        <w:t>Publication</w:t>
      </w:r>
      <w:r>
        <w:rPr>
          <w:spacing w:val="-9"/>
        </w:rPr>
        <w:t xml:space="preserve"> </w:t>
      </w:r>
      <w:r>
        <w:rPr>
          <w:spacing w:val="-2"/>
        </w:rPr>
        <w:t>(Chap.2)</w:t>
      </w:r>
    </w:p>
    <w:p w:rsidR="00A77384" w:rsidRDefault="00A77384" w:rsidP="00A77384">
      <w:pPr>
        <w:pStyle w:val="ListParagraph"/>
        <w:widowControl w:val="0"/>
        <w:numPr>
          <w:ilvl w:val="0"/>
          <w:numId w:val="36"/>
        </w:numPr>
        <w:tabs>
          <w:tab w:val="left" w:pos="388"/>
        </w:tabs>
        <w:autoSpaceDE w:val="0"/>
        <w:autoSpaceDN w:val="0"/>
        <w:spacing w:before="2" w:after="0" w:line="275" w:lineRule="exact"/>
        <w:ind w:hanging="244"/>
        <w:contextualSpacing w:val="0"/>
      </w:pPr>
      <w:r>
        <w:t>G.</w:t>
      </w:r>
      <w:r>
        <w:rPr>
          <w:spacing w:val="-6"/>
        </w:rPr>
        <w:t xml:space="preserve"> </w:t>
      </w:r>
      <w:proofErr w:type="spellStart"/>
      <w:r>
        <w:t>Abell</w:t>
      </w:r>
      <w:proofErr w:type="spellEnd"/>
      <w:r>
        <w:t>:</w:t>
      </w:r>
      <w:r>
        <w:rPr>
          <w:spacing w:val="-1"/>
        </w:rPr>
        <w:t xml:space="preserve"> </w:t>
      </w:r>
      <w:r>
        <w:t>Exploration</w:t>
      </w:r>
      <w:r>
        <w:rPr>
          <w:spacing w:val="-8"/>
        </w:rPr>
        <w:t xml:space="preserve"> </w:t>
      </w:r>
      <w:r>
        <w:t>of</w:t>
      </w:r>
      <w:r>
        <w:rPr>
          <w:spacing w:val="-16"/>
        </w:rPr>
        <w:t xml:space="preserve"> </w:t>
      </w:r>
      <w:r>
        <w:t>the</w:t>
      </w:r>
      <w:r>
        <w:rPr>
          <w:spacing w:val="-1"/>
        </w:rPr>
        <w:t xml:space="preserve"> </w:t>
      </w:r>
      <w:r>
        <w:rPr>
          <w:spacing w:val="-2"/>
        </w:rPr>
        <w:t>Universe.</w:t>
      </w:r>
    </w:p>
    <w:p w:rsidR="00A77384" w:rsidRDefault="00A77384" w:rsidP="00A77384">
      <w:pPr>
        <w:pStyle w:val="ListParagraph"/>
        <w:widowControl w:val="0"/>
        <w:numPr>
          <w:ilvl w:val="0"/>
          <w:numId w:val="36"/>
        </w:numPr>
        <w:tabs>
          <w:tab w:val="left" w:pos="388"/>
        </w:tabs>
        <w:autoSpaceDE w:val="0"/>
        <w:autoSpaceDN w:val="0"/>
        <w:spacing w:after="0" w:line="275" w:lineRule="exact"/>
        <w:ind w:hanging="244"/>
        <w:contextualSpacing w:val="0"/>
      </w:pPr>
      <w:r>
        <w:t>A.</w:t>
      </w:r>
      <w:r>
        <w:rPr>
          <w:spacing w:val="-6"/>
        </w:rPr>
        <w:t xml:space="preserve"> </w:t>
      </w:r>
      <w:r>
        <w:t>Unsold:</w:t>
      </w:r>
      <w:r>
        <w:rPr>
          <w:spacing w:val="-5"/>
        </w:rPr>
        <w:t xml:space="preserve"> </w:t>
      </w:r>
      <w:r>
        <w:t>New</w:t>
      </w:r>
      <w:r>
        <w:rPr>
          <w:spacing w:val="-7"/>
        </w:rPr>
        <w:t xml:space="preserve"> </w:t>
      </w:r>
      <w:r>
        <w:rPr>
          <w:spacing w:val="-2"/>
        </w:rPr>
        <w:t>Cosmos.</w:t>
      </w:r>
    </w:p>
    <w:p w:rsidR="00A77384" w:rsidRDefault="00A77384" w:rsidP="00A77384">
      <w:pPr>
        <w:pStyle w:val="ListParagraph"/>
        <w:widowControl w:val="0"/>
        <w:numPr>
          <w:ilvl w:val="0"/>
          <w:numId w:val="36"/>
        </w:numPr>
        <w:tabs>
          <w:tab w:val="left" w:pos="388"/>
        </w:tabs>
        <w:autoSpaceDE w:val="0"/>
        <w:autoSpaceDN w:val="0"/>
        <w:spacing w:before="3" w:after="0" w:line="275" w:lineRule="exact"/>
        <w:ind w:hanging="244"/>
        <w:contextualSpacing w:val="0"/>
      </w:pPr>
      <w:proofErr w:type="spellStart"/>
      <w:r>
        <w:t>Baidyanath</w:t>
      </w:r>
      <w:proofErr w:type="spellEnd"/>
      <w:r>
        <w:rPr>
          <w:spacing w:val="-4"/>
        </w:rPr>
        <w:t xml:space="preserve"> </w:t>
      </w:r>
      <w:proofErr w:type="spellStart"/>
      <w:r>
        <w:t>Basu</w:t>
      </w:r>
      <w:proofErr w:type="spellEnd"/>
      <w:r>
        <w:t>:</w:t>
      </w:r>
      <w:r>
        <w:rPr>
          <w:spacing w:val="1"/>
        </w:rPr>
        <w:t xml:space="preserve"> </w:t>
      </w:r>
      <w:r>
        <w:t>An</w:t>
      </w:r>
      <w:r>
        <w:rPr>
          <w:spacing w:val="-15"/>
        </w:rPr>
        <w:t xml:space="preserve"> </w:t>
      </w:r>
      <w:r>
        <w:t>Introduction</w:t>
      </w:r>
      <w:r>
        <w:rPr>
          <w:spacing w:val="-8"/>
        </w:rPr>
        <w:t xml:space="preserve"> </w:t>
      </w:r>
      <w:r>
        <w:t>to</w:t>
      </w:r>
      <w:r>
        <w:rPr>
          <w:spacing w:val="5"/>
        </w:rPr>
        <w:t xml:space="preserve"> </w:t>
      </w:r>
      <w:r>
        <w:rPr>
          <w:spacing w:val="-2"/>
        </w:rPr>
        <w:t>Astrophysics</w:t>
      </w:r>
    </w:p>
    <w:p w:rsidR="00A77384" w:rsidRDefault="00A77384" w:rsidP="00A77384">
      <w:pPr>
        <w:pStyle w:val="ListParagraph"/>
        <w:widowControl w:val="0"/>
        <w:numPr>
          <w:ilvl w:val="0"/>
          <w:numId w:val="36"/>
        </w:numPr>
        <w:tabs>
          <w:tab w:val="left" w:pos="388"/>
        </w:tabs>
        <w:autoSpaceDE w:val="0"/>
        <w:autoSpaceDN w:val="0"/>
        <w:spacing w:after="0" w:line="275" w:lineRule="exact"/>
        <w:ind w:hanging="244"/>
        <w:contextualSpacing w:val="0"/>
      </w:pPr>
      <w:r>
        <w:t>An</w:t>
      </w:r>
      <w:r>
        <w:rPr>
          <w:spacing w:val="-17"/>
        </w:rPr>
        <w:t xml:space="preserve"> </w:t>
      </w:r>
      <w:r>
        <w:t>Introduction</w:t>
      </w:r>
      <w:r>
        <w:rPr>
          <w:spacing w:val="-15"/>
        </w:rPr>
        <w:t xml:space="preserve"> </w:t>
      </w:r>
      <w:r>
        <w:t>to</w:t>
      </w:r>
      <w:r>
        <w:rPr>
          <w:spacing w:val="-1"/>
        </w:rPr>
        <w:t xml:space="preserve"> </w:t>
      </w:r>
      <w:r>
        <w:t>Astrophysics</w:t>
      </w:r>
      <w:r>
        <w:rPr>
          <w:spacing w:val="-9"/>
        </w:rPr>
        <w:t xml:space="preserve"> </w:t>
      </w:r>
      <w:r>
        <w:t>by</w:t>
      </w:r>
      <w:r>
        <w:rPr>
          <w:spacing w:val="-7"/>
        </w:rPr>
        <w:t xml:space="preserve"> </w:t>
      </w:r>
      <w:proofErr w:type="spellStart"/>
      <w:r>
        <w:t>Ajit</w:t>
      </w:r>
      <w:proofErr w:type="spellEnd"/>
      <w:r>
        <w:rPr>
          <w:spacing w:val="6"/>
        </w:rPr>
        <w:t xml:space="preserve"> </w:t>
      </w:r>
      <w:r>
        <w:t>Kumar</w:t>
      </w:r>
      <w:r>
        <w:rPr>
          <w:spacing w:val="-1"/>
        </w:rPr>
        <w:t xml:space="preserve"> </w:t>
      </w:r>
      <w:r>
        <w:rPr>
          <w:spacing w:val="-2"/>
        </w:rPr>
        <w:t>Sharma.</w:t>
      </w:r>
    </w:p>
    <w:p w:rsidR="00A77384" w:rsidRDefault="00A77384" w:rsidP="00A77384">
      <w:pPr>
        <w:pStyle w:val="ListParagraph"/>
        <w:widowControl w:val="0"/>
        <w:numPr>
          <w:ilvl w:val="0"/>
          <w:numId w:val="36"/>
        </w:numPr>
        <w:tabs>
          <w:tab w:val="left" w:pos="388"/>
        </w:tabs>
        <w:autoSpaceDE w:val="0"/>
        <w:autoSpaceDN w:val="0"/>
        <w:spacing w:before="7" w:after="0" w:line="275" w:lineRule="exact"/>
        <w:ind w:hanging="244"/>
        <w:contextualSpacing w:val="0"/>
      </w:pPr>
      <w:r>
        <w:t>The</w:t>
      </w:r>
      <w:r>
        <w:rPr>
          <w:spacing w:val="-3"/>
        </w:rPr>
        <w:t xml:space="preserve"> </w:t>
      </w:r>
      <w:r>
        <w:t>Sun</w:t>
      </w:r>
      <w:r>
        <w:rPr>
          <w:spacing w:val="-9"/>
        </w:rPr>
        <w:t xml:space="preserve"> </w:t>
      </w:r>
      <w:r>
        <w:t>by</w:t>
      </w:r>
      <w:r>
        <w:rPr>
          <w:spacing w:val="-14"/>
        </w:rPr>
        <w:t xml:space="preserve"> </w:t>
      </w:r>
      <w:r>
        <w:t>M.</w:t>
      </w:r>
      <w:r>
        <w:rPr>
          <w:spacing w:val="3"/>
        </w:rPr>
        <w:t xml:space="preserve"> </w:t>
      </w:r>
      <w:proofErr w:type="spellStart"/>
      <w:r>
        <w:rPr>
          <w:spacing w:val="-4"/>
        </w:rPr>
        <w:t>Stix</w:t>
      </w:r>
      <w:proofErr w:type="spellEnd"/>
    </w:p>
    <w:p w:rsidR="00A77384" w:rsidRDefault="00A77384" w:rsidP="00A77384">
      <w:pPr>
        <w:pStyle w:val="ListParagraph"/>
        <w:widowControl w:val="0"/>
        <w:numPr>
          <w:ilvl w:val="0"/>
          <w:numId w:val="36"/>
        </w:numPr>
        <w:tabs>
          <w:tab w:val="left" w:pos="508"/>
        </w:tabs>
        <w:autoSpaceDE w:val="0"/>
        <w:autoSpaceDN w:val="0"/>
        <w:spacing w:after="0" w:line="275" w:lineRule="exact"/>
        <w:ind w:left="508" w:hanging="364"/>
        <w:contextualSpacing w:val="0"/>
      </w:pPr>
      <w:r>
        <w:t>Fundamental</w:t>
      </w:r>
      <w:r>
        <w:rPr>
          <w:spacing w:val="-16"/>
        </w:rPr>
        <w:t xml:space="preserve"> </w:t>
      </w:r>
      <w:r>
        <w:t>Astronomy</w:t>
      </w:r>
      <w:r>
        <w:rPr>
          <w:spacing w:val="-10"/>
        </w:rPr>
        <w:t xml:space="preserve"> </w:t>
      </w:r>
      <w:r>
        <w:t>by</w:t>
      </w:r>
      <w:r>
        <w:rPr>
          <w:spacing w:val="-15"/>
        </w:rPr>
        <w:t xml:space="preserve"> </w:t>
      </w:r>
      <w:r>
        <w:t>H.</w:t>
      </w:r>
      <w:r>
        <w:rPr>
          <w:spacing w:val="1"/>
        </w:rPr>
        <w:t xml:space="preserve"> </w:t>
      </w:r>
      <w:proofErr w:type="spellStart"/>
      <w:r>
        <w:t>Karttunen</w:t>
      </w:r>
      <w:proofErr w:type="spellEnd"/>
      <w:r>
        <w:t>, H.</w:t>
      </w:r>
      <w:r>
        <w:rPr>
          <w:spacing w:val="2"/>
        </w:rPr>
        <w:t xml:space="preserve"> </w:t>
      </w:r>
      <w:proofErr w:type="spellStart"/>
      <w:r>
        <w:t>Oja</w:t>
      </w:r>
      <w:proofErr w:type="spellEnd"/>
      <w:r>
        <w:rPr>
          <w:spacing w:val="-8"/>
        </w:rPr>
        <w:t xml:space="preserve"> </w:t>
      </w:r>
      <w:r>
        <w:t>and</w:t>
      </w:r>
      <w:r>
        <w:rPr>
          <w:spacing w:val="-1"/>
        </w:rPr>
        <w:t xml:space="preserve"> </w:t>
      </w:r>
      <w:r>
        <w:t>K.</w:t>
      </w:r>
      <w:r>
        <w:rPr>
          <w:spacing w:val="-1"/>
        </w:rPr>
        <w:t xml:space="preserve"> </w:t>
      </w:r>
      <w:r>
        <w:t>J.</w:t>
      </w:r>
      <w:r>
        <w:rPr>
          <w:spacing w:val="-4"/>
        </w:rPr>
        <w:t xml:space="preserve"> </w:t>
      </w:r>
      <w:r>
        <w:rPr>
          <w:spacing w:val="-2"/>
        </w:rPr>
        <w:t>Donner.</w:t>
      </w:r>
    </w:p>
    <w:p w:rsidR="00C05DDF" w:rsidRPr="00CE13E7" w:rsidRDefault="00C05DDF" w:rsidP="00A77384">
      <w:pPr>
        <w:pStyle w:val="Heading1"/>
        <w:rPr>
          <w:sz w:val="14"/>
          <w:szCs w:val="14"/>
        </w:rPr>
      </w:pPr>
      <w:bookmarkStart w:id="20" w:name="Theory_Paper_SSA-104:_Classical_(Celesti"/>
      <w:bookmarkEnd w:id="20"/>
    </w:p>
    <w:p w:rsidR="00A77384" w:rsidRDefault="00A77384" w:rsidP="004547DC">
      <w:pPr>
        <w:pStyle w:val="Heading1"/>
        <w:ind w:left="-284"/>
      </w:pPr>
      <w:r>
        <w:t>Theory</w:t>
      </w:r>
      <w:r>
        <w:rPr>
          <w:spacing w:val="-18"/>
        </w:rPr>
        <w:t xml:space="preserve"> </w:t>
      </w:r>
      <w:r>
        <w:t>Paper</w:t>
      </w:r>
      <w:r>
        <w:rPr>
          <w:spacing w:val="-12"/>
        </w:rPr>
        <w:t xml:space="preserve"> </w:t>
      </w:r>
      <w:r>
        <w:t>SSA-104:</w:t>
      </w:r>
      <w:r>
        <w:rPr>
          <w:spacing w:val="-17"/>
        </w:rPr>
        <w:t xml:space="preserve"> </w:t>
      </w:r>
      <w:r>
        <w:t>Classical</w:t>
      </w:r>
      <w:r>
        <w:rPr>
          <w:spacing w:val="-13"/>
        </w:rPr>
        <w:t xml:space="preserve"> </w:t>
      </w:r>
      <w:r>
        <w:t>(Celestial)</w:t>
      </w:r>
      <w:r>
        <w:rPr>
          <w:spacing w:val="-17"/>
        </w:rPr>
        <w:t xml:space="preserve"> </w:t>
      </w:r>
      <w:r>
        <w:rPr>
          <w:spacing w:val="-2"/>
        </w:rPr>
        <w:t>Mechanics</w:t>
      </w:r>
    </w:p>
    <w:p w:rsidR="00CE13E7" w:rsidRPr="00CE13E7" w:rsidRDefault="00CE13E7" w:rsidP="004547DC">
      <w:pPr>
        <w:pStyle w:val="Heading4"/>
        <w:ind w:left="-284"/>
        <w:rPr>
          <w:sz w:val="16"/>
          <w:szCs w:val="16"/>
          <w:u w:val="none"/>
        </w:rPr>
      </w:pPr>
      <w:bookmarkStart w:id="21" w:name="Unit_–_I_:_The_Two-Body_Problem"/>
      <w:bookmarkEnd w:id="21"/>
    </w:p>
    <w:p w:rsidR="00A77384" w:rsidRDefault="00A77384" w:rsidP="004547DC">
      <w:pPr>
        <w:pStyle w:val="Heading4"/>
        <w:ind w:left="-284"/>
        <w:rPr>
          <w:u w:val="none"/>
        </w:rPr>
      </w:pPr>
      <w:r>
        <w:rPr>
          <w:u w:val="none"/>
        </w:rPr>
        <w:t>Unit</w:t>
      </w:r>
      <w:r>
        <w:rPr>
          <w:spacing w:val="8"/>
          <w:u w:val="none"/>
        </w:rPr>
        <w:t xml:space="preserve"> </w:t>
      </w:r>
      <w:r>
        <w:rPr>
          <w:u w:val="none"/>
        </w:rPr>
        <w:t>–</w:t>
      </w:r>
      <w:r>
        <w:rPr>
          <w:spacing w:val="-8"/>
          <w:u w:val="none"/>
        </w:rPr>
        <w:t xml:space="preserve"> </w:t>
      </w:r>
      <w:proofErr w:type="gramStart"/>
      <w:r>
        <w:rPr>
          <w:u w:val="none"/>
        </w:rPr>
        <w:t>I :</w:t>
      </w:r>
      <w:proofErr w:type="gramEnd"/>
      <w:r>
        <w:rPr>
          <w:spacing w:val="4"/>
          <w:u w:val="none"/>
        </w:rPr>
        <w:t xml:space="preserve"> </w:t>
      </w:r>
      <w:r>
        <w:t>The</w:t>
      </w:r>
      <w:r>
        <w:rPr>
          <w:spacing w:val="-4"/>
        </w:rPr>
        <w:t xml:space="preserve"> </w:t>
      </w:r>
      <w:r>
        <w:t>Two-Body</w:t>
      </w:r>
      <w:r>
        <w:rPr>
          <w:spacing w:val="-7"/>
        </w:rPr>
        <w:t xml:space="preserve"> </w:t>
      </w:r>
      <w:r>
        <w:rPr>
          <w:spacing w:val="-2"/>
        </w:rPr>
        <w:t>Problem</w:t>
      </w:r>
    </w:p>
    <w:p w:rsidR="00A77384" w:rsidRDefault="00A77384" w:rsidP="004547DC">
      <w:pPr>
        <w:pStyle w:val="BodyText"/>
        <w:ind w:left="-284" w:right="422"/>
        <w:jc w:val="both"/>
      </w:pPr>
      <w:proofErr w:type="gramStart"/>
      <w:r>
        <w:t>Motion in a Central Force Field.</w:t>
      </w:r>
      <w:proofErr w:type="gramEnd"/>
      <w:r>
        <w:t xml:space="preserve"> </w:t>
      </w:r>
      <w:proofErr w:type="gramStart"/>
      <w:r>
        <w:t>Motion in an inverse square law force field.</w:t>
      </w:r>
      <w:proofErr w:type="gramEnd"/>
      <w:r>
        <w:t xml:space="preserve"> </w:t>
      </w:r>
      <w:proofErr w:type="spellStart"/>
      <w:proofErr w:type="gramStart"/>
      <w:r>
        <w:t>Kepler’s</w:t>
      </w:r>
      <w:proofErr w:type="spellEnd"/>
      <w:r>
        <w:t xml:space="preserve"> Laws.</w:t>
      </w:r>
      <w:proofErr w:type="gramEnd"/>
      <w:r>
        <w:t xml:space="preserve"> </w:t>
      </w:r>
      <w:proofErr w:type="gramStart"/>
      <w:r>
        <w:t>Formulation of the two-body problem.</w:t>
      </w:r>
      <w:proofErr w:type="gramEnd"/>
      <w:r>
        <w:t xml:space="preserve"> </w:t>
      </w:r>
      <w:proofErr w:type="gramStart"/>
      <w:r>
        <w:t>Integrals of area, angular momentum, and energy.</w:t>
      </w:r>
      <w:proofErr w:type="gramEnd"/>
      <w:r>
        <w:t xml:space="preserve"> </w:t>
      </w:r>
      <w:proofErr w:type="gramStart"/>
      <w:r>
        <w:t>Equation of</w:t>
      </w:r>
      <w:r>
        <w:rPr>
          <w:spacing w:val="40"/>
        </w:rPr>
        <w:t xml:space="preserve"> </w:t>
      </w:r>
      <w:r>
        <w:t>the relative orbit and its solution.</w:t>
      </w:r>
      <w:proofErr w:type="gramEnd"/>
      <w:r>
        <w:t xml:space="preserve"> </w:t>
      </w:r>
      <w:proofErr w:type="spellStart"/>
      <w:proofErr w:type="gramStart"/>
      <w:r>
        <w:t>Kepler’s</w:t>
      </w:r>
      <w:proofErr w:type="spellEnd"/>
      <w:r>
        <w:t xml:space="preserve"> equation and its solution.</w:t>
      </w:r>
      <w:proofErr w:type="gramEnd"/>
    </w:p>
    <w:p w:rsidR="00A77384" w:rsidRDefault="00A77384" w:rsidP="004547DC">
      <w:pPr>
        <w:pStyle w:val="BodyText"/>
        <w:spacing w:before="10"/>
        <w:ind w:left="-284"/>
      </w:pPr>
    </w:p>
    <w:p w:rsidR="00A77384" w:rsidRDefault="00A77384" w:rsidP="004547DC">
      <w:pPr>
        <w:pStyle w:val="Heading4"/>
        <w:ind w:left="-284"/>
        <w:rPr>
          <w:u w:val="none"/>
        </w:rPr>
      </w:pPr>
      <w:bookmarkStart w:id="22" w:name="Unit_–_II:_The_Three-Body_Problem"/>
      <w:bookmarkEnd w:id="22"/>
      <w:r>
        <w:rPr>
          <w:u w:val="none"/>
        </w:rPr>
        <w:t>Unit –</w:t>
      </w:r>
      <w:r>
        <w:rPr>
          <w:spacing w:val="-10"/>
          <w:u w:val="none"/>
        </w:rPr>
        <w:t xml:space="preserve"> </w:t>
      </w:r>
      <w:r>
        <w:rPr>
          <w:u w:val="none"/>
        </w:rPr>
        <w:t>II:</w:t>
      </w:r>
      <w:r>
        <w:rPr>
          <w:spacing w:val="1"/>
          <w:u w:val="none"/>
        </w:rPr>
        <w:t xml:space="preserve"> </w:t>
      </w:r>
      <w:r>
        <w:t>The</w:t>
      </w:r>
      <w:r>
        <w:rPr>
          <w:spacing w:val="-2"/>
        </w:rPr>
        <w:t xml:space="preserve"> </w:t>
      </w:r>
      <w:r>
        <w:t>Three-Body</w:t>
      </w:r>
      <w:r>
        <w:rPr>
          <w:spacing w:val="-1"/>
        </w:rPr>
        <w:t xml:space="preserve"> </w:t>
      </w:r>
      <w:r>
        <w:rPr>
          <w:spacing w:val="-2"/>
        </w:rPr>
        <w:t>Problem</w:t>
      </w:r>
    </w:p>
    <w:p w:rsidR="00A77384" w:rsidRDefault="00A77384" w:rsidP="004547DC">
      <w:pPr>
        <w:pStyle w:val="BodyText"/>
        <w:ind w:left="-284" w:right="419"/>
        <w:jc w:val="both"/>
      </w:pPr>
      <w:r>
        <w:t xml:space="preserve">The Three-Body Problem – its equations of motion. </w:t>
      </w:r>
      <w:proofErr w:type="gramStart"/>
      <w:r>
        <w:t>Restricted three-body problem.</w:t>
      </w:r>
      <w:proofErr w:type="gramEnd"/>
      <w:r>
        <w:t xml:space="preserve"> </w:t>
      </w:r>
      <w:proofErr w:type="spellStart"/>
      <w:proofErr w:type="gramStart"/>
      <w:r>
        <w:t>Tisserand’s</w:t>
      </w:r>
      <w:proofErr w:type="spellEnd"/>
      <w:r>
        <w:t xml:space="preserve"> criterion.</w:t>
      </w:r>
      <w:proofErr w:type="gramEnd"/>
      <w:r>
        <w:t xml:space="preserve"> </w:t>
      </w:r>
      <w:proofErr w:type="gramStart"/>
      <w:r>
        <w:t>Lagrange’s solution for the motion of three bodies.</w:t>
      </w:r>
      <w:proofErr w:type="gramEnd"/>
      <w:r>
        <w:t xml:space="preserve"> </w:t>
      </w:r>
      <w:proofErr w:type="gramStart"/>
      <w:r>
        <w:t xml:space="preserve">Surfaces of zero relative velocity, </w:t>
      </w:r>
      <w:proofErr w:type="spellStart"/>
      <w:r>
        <w:t>Lagrangian</w:t>
      </w:r>
      <w:proofErr w:type="spellEnd"/>
      <w:r>
        <w:t xml:space="preserve"> points.</w:t>
      </w:r>
      <w:proofErr w:type="gramEnd"/>
      <w:r>
        <w:t xml:space="preserve"> </w:t>
      </w:r>
      <w:proofErr w:type="gramStart"/>
      <w:r>
        <w:t>Double points.</w:t>
      </w:r>
      <w:proofErr w:type="gramEnd"/>
    </w:p>
    <w:p w:rsidR="00A77384" w:rsidRDefault="00A77384" w:rsidP="004547DC">
      <w:pPr>
        <w:pStyle w:val="Heading4"/>
        <w:spacing w:before="209"/>
        <w:ind w:left="-284"/>
        <w:rPr>
          <w:u w:val="none"/>
        </w:rPr>
      </w:pPr>
      <w:bookmarkStart w:id="23" w:name="Unit_–_III:_The_Many-Body_Problem"/>
      <w:bookmarkEnd w:id="23"/>
      <w:r>
        <w:rPr>
          <w:u w:val="none"/>
        </w:rPr>
        <w:t>Unit</w:t>
      </w:r>
      <w:r>
        <w:rPr>
          <w:spacing w:val="1"/>
          <w:u w:val="none"/>
        </w:rPr>
        <w:t xml:space="preserve"> </w:t>
      </w:r>
      <w:r>
        <w:rPr>
          <w:u w:val="none"/>
        </w:rPr>
        <w:t>–</w:t>
      </w:r>
      <w:r>
        <w:rPr>
          <w:spacing w:val="-9"/>
          <w:u w:val="none"/>
        </w:rPr>
        <w:t xml:space="preserve"> </w:t>
      </w:r>
      <w:r>
        <w:rPr>
          <w:u w:val="none"/>
        </w:rPr>
        <w:t>III:</w:t>
      </w:r>
      <w:r>
        <w:rPr>
          <w:spacing w:val="1"/>
          <w:u w:val="none"/>
        </w:rPr>
        <w:t xml:space="preserve"> </w:t>
      </w:r>
      <w:r>
        <w:t>The</w:t>
      </w:r>
      <w:r>
        <w:rPr>
          <w:spacing w:val="-1"/>
        </w:rPr>
        <w:t xml:space="preserve"> </w:t>
      </w:r>
      <w:r>
        <w:t>Many-Body</w:t>
      </w:r>
      <w:r>
        <w:rPr>
          <w:spacing w:val="-8"/>
        </w:rPr>
        <w:t xml:space="preserve"> </w:t>
      </w:r>
      <w:r>
        <w:rPr>
          <w:spacing w:val="-2"/>
        </w:rPr>
        <w:t>Problem</w:t>
      </w:r>
    </w:p>
    <w:p w:rsidR="00A77384" w:rsidRDefault="00A77384" w:rsidP="004547DC">
      <w:pPr>
        <w:pStyle w:val="BodyText"/>
        <w:ind w:left="-284" w:right="432"/>
        <w:jc w:val="both"/>
      </w:pPr>
      <w:r>
        <w:t xml:space="preserve">The Equations of Motion in the Many-body Problem. </w:t>
      </w:r>
      <w:proofErr w:type="gramStart"/>
      <w:r>
        <w:t>Stability of straight line and equilateral triangle solutions.</w:t>
      </w:r>
      <w:proofErr w:type="gramEnd"/>
      <w:r>
        <w:t xml:space="preserve"> </w:t>
      </w:r>
      <w:proofErr w:type="gramStart"/>
      <w:r>
        <w:t>The ten integrals of motion of the n-body problem.</w:t>
      </w:r>
      <w:proofErr w:type="gramEnd"/>
      <w:r>
        <w:t xml:space="preserve"> Transfer of origin to one of the particles. </w:t>
      </w:r>
      <w:proofErr w:type="gramStart"/>
      <w:r>
        <w:t>The perturbing function.</w:t>
      </w:r>
      <w:proofErr w:type="gramEnd"/>
      <w:r>
        <w:t xml:space="preserve"> </w:t>
      </w:r>
      <w:proofErr w:type="spellStart"/>
      <w:proofErr w:type="gramStart"/>
      <w:r>
        <w:t>Virial</w:t>
      </w:r>
      <w:proofErr w:type="spellEnd"/>
      <w:r>
        <w:t xml:space="preserve"> theorem.</w:t>
      </w:r>
      <w:proofErr w:type="gramEnd"/>
    </w:p>
    <w:p w:rsidR="00A77384" w:rsidRDefault="00A77384" w:rsidP="004547DC">
      <w:pPr>
        <w:pStyle w:val="Heading4"/>
        <w:spacing w:before="209"/>
        <w:ind w:left="-284"/>
        <w:rPr>
          <w:u w:val="none"/>
        </w:rPr>
      </w:pPr>
      <w:bookmarkStart w:id="24" w:name="Unit_–_IV:_The_Lagrangian_and_Hamiltonia"/>
      <w:bookmarkEnd w:id="24"/>
      <w:r>
        <w:rPr>
          <w:u w:val="none"/>
        </w:rPr>
        <w:t>Unit</w:t>
      </w:r>
      <w:r>
        <w:rPr>
          <w:spacing w:val="-1"/>
          <w:u w:val="none"/>
        </w:rPr>
        <w:t xml:space="preserve"> </w:t>
      </w:r>
      <w:r>
        <w:rPr>
          <w:u w:val="none"/>
        </w:rPr>
        <w:t>–</w:t>
      </w:r>
      <w:r>
        <w:rPr>
          <w:spacing w:val="-11"/>
          <w:u w:val="none"/>
        </w:rPr>
        <w:t xml:space="preserve"> </w:t>
      </w:r>
      <w:r>
        <w:rPr>
          <w:u w:val="none"/>
        </w:rPr>
        <w:t>IV:</w:t>
      </w:r>
      <w:r>
        <w:rPr>
          <w:spacing w:val="2"/>
          <w:u w:val="none"/>
        </w:rPr>
        <w:t xml:space="preserve"> </w:t>
      </w:r>
      <w:r>
        <w:t>The</w:t>
      </w:r>
      <w:r>
        <w:rPr>
          <w:spacing w:val="-2"/>
        </w:rPr>
        <w:t xml:space="preserve"> </w:t>
      </w:r>
      <w:proofErr w:type="spellStart"/>
      <w:r>
        <w:t>Lagrangian</w:t>
      </w:r>
      <w:proofErr w:type="spellEnd"/>
      <w:r>
        <w:rPr>
          <w:spacing w:val="1"/>
        </w:rPr>
        <w:t xml:space="preserve"> </w:t>
      </w:r>
      <w:r>
        <w:t>and</w:t>
      </w:r>
      <w:r>
        <w:rPr>
          <w:spacing w:val="-4"/>
        </w:rPr>
        <w:t xml:space="preserve"> </w:t>
      </w:r>
      <w:r>
        <w:t>Hamiltonian</w:t>
      </w:r>
      <w:r>
        <w:rPr>
          <w:spacing w:val="2"/>
        </w:rPr>
        <w:t xml:space="preserve"> </w:t>
      </w:r>
      <w:r>
        <w:rPr>
          <w:spacing w:val="-2"/>
        </w:rPr>
        <w:t>Formulation</w:t>
      </w:r>
    </w:p>
    <w:p w:rsidR="00A77384" w:rsidRDefault="00A77384" w:rsidP="004547DC">
      <w:pPr>
        <w:pStyle w:val="BodyText"/>
        <w:ind w:left="-284" w:right="413"/>
        <w:jc w:val="both"/>
      </w:pPr>
      <w:proofErr w:type="spellStart"/>
      <w:proofErr w:type="gramStart"/>
      <w:r>
        <w:t>Lagrangian</w:t>
      </w:r>
      <w:proofErr w:type="spellEnd"/>
      <w:r>
        <w:t xml:space="preserve"> &amp; Hamiltonian formulation of Mechanics.</w:t>
      </w:r>
      <w:proofErr w:type="gramEnd"/>
      <w:r>
        <w:t xml:space="preserve"> </w:t>
      </w:r>
      <w:proofErr w:type="gramStart"/>
      <w:r>
        <w:t xml:space="preserve">Equations of motion in </w:t>
      </w:r>
      <w:proofErr w:type="spellStart"/>
      <w:r>
        <w:t>Lagrangian</w:t>
      </w:r>
      <w:proofErr w:type="spellEnd"/>
      <w:r>
        <w:t xml:space="preserve"> formulation.</w:t>
      </w:r>
      <w:proofErr w:type="gramEnd"/>
      <w:r>
        <w:t xml:space="preserve"> </w:t>
      </w:r>
      <w:proofErr w:type="gramStart"/>
      <w:r>
        <w:t>Mechanics</w:t>
      </w:r>
      <w:r>
        <w:rPr>
          <w:spacing w:val="-3"/>
        </w:rPr>
        <w:t xml:space="preserve"> </w:t>
      </w:r>
      <w:r>
        <w:t>of</w:t>
      </w:r>
      <w:r>
        <w:rPr>
          <w:spacing w:val="-14"/>
        </w:rPr>
        <w:t xml:space="preserve"> </w:t>
      </w:r>
      <w:r>
        <w:t>a particle in</w:t>
      </w:r>
      <w:r>
        <w:rPr>
          <w:spacing w:val="-2"/>
        </w:rPr>
        <w:t xml:space="preserve"> </w:t>
      </w:r>
      <w:proofErr w:type="spellStart"/>
      <w:r>
        <w:t>Lagrangian</w:t>
      </w:r>
      <w:proofErr w:type="spellEnd"/>
      <w:r>
        <w:t xml:space="preserve"> formulation.</w:t>
      </w:r>
      <w:proofErr w:type="gramEnd"/>
      <w:r>
        <w:t xml:space="preserve"> Equations of</w:t>
      </w:r>
      <w:r>
        <w:rPr>
          <w:spacing w:val="-5"/>
        </w:rPr>
        <w:t xml:space="preserve"> </w:t>
      </w:r>
      <w:r>
        <w:t>motion</w:t>
      </w:r>
      <w:r>
        <w:rPr>
          <w:spacing w:val="-5"/>
        </w:rPr>
        <w:t xml:space="preserve"> </w:t>
      </w:r>
      <w:r>
        <w:t>of</w:t>
      </w:r>
      <w:r>
        <w:rPr>
          <w:spacing w:val="-14"/>
        </w:rPr>
        <w:t xml:space="preserve"> </w:t>
      </w:r>
      <w:r>
        <w:t>two-body</w:t>
      </w:r>
      <w:r>
        <w:rPr>
          <w:spacing w:val="-15"/>
        </w:rPr>
        <w:t xml:space="preserve"> </w:t>
      </w:r>
      <w:r>
        <w:t xml:space="preserve">problems and three body </w:t>
      </w:r>
      <w:proofErr w:type="gramStart"/>
      <w:r>
        <w:t>problem</w:t>
      </w:r>
      <w:proofErr w:type="gramEnd"/>
      <w:r>
        <w:t xml:space="preserve"> in </w:t>
      </w:r>
      <w:proofErr w:type="spellStart"/>
      <w:r>
        <w:t>Lagrangian</w:t>
      </w:r>
      <w:proofErr w:type="spellEnd"/>
      <w:r>
        <w:t xml:space="preserve"> formulation. Cyclic or ignorable coordinates. Contact transformation, Hamilton-Jacobi partial differential equation.</w:t>
      </w:r>
    </w:p>
    <w:p w:rsidR="00A77384" w:rsidRDefault="00A77384" w:rsidP="004547DC">
      <w:pPr>
        <w:pStyle w:val="Heading4"/>
        <w:spacing w:before="212"/>
        <w:ind w:left="-284"/>
        <w:rPr>
          <w:u w:val="none"/>
        </w:rPr>
      </w:pPr>
      <w:bookmarkStart w:id="25" w:name="Unit_–_V:_Rocket_Dynamics_and_Transfer_O"/>
      <w:bookmarkEnd w:id="25"/>
      <w:r>
        <w:rPr>
          <w:u w:val="none"/>
        </w:rPr>
        <w:t>Unit –</w:t>
      </w:r>
      <w:r>
        <w:rPr>
          <w:spacing w:val="-10"/>
          <w:u w:val="none"/>
        </w:rPr>
        <w:t xml:space="preserve"> </w:t>
      </w:r>
      <w:r>
        <w:rPr>
          <w:u w:val="none"/>
        </w:rPr>
        <w:t>V:</w:t>
      </w:r>
      <w:r>
        <w:rPr>
          <w:spacing w:val="-2"/>
        </w:rPr>
        <w:t xml:space="preserve"> </w:t>
      </w:r>
      <w:r>
        <w:t>Rocket Dynamics</w:t>
      </w:r>
      <w:r>
        <w:rPr>
          <w:spacing w:val="-8"/>
        </w:rPr>
        <w:t xml:space="preserve"> </w:t>
      </w:r>
      <w:r>
        <w:t>and</w:t>
      </w:r>
      <w:r>
        <w:rPr>
          <w:spacing w:val="1"/>
        </w:rPr>
        <w:t xml:space="preserve"> </w:t>
      </w:r>
      <w:r>
        <w:t>Transfer</w:t>
      </w:r>
      <w:r>
        <w:rPr>
          <w:spacing w:val="-10"/>
        </w:rPr>
        <w:t xml:space="preserve"> </w:t>
      </w:r>
      <w:r>
        <w:rPr>
          <w:spacing w:val="-2"/>
        </w:rPr>
        <w:t>Orbits</w:t>
      </w:r>
    </w:p>
    <w:p w:rsidR="00A77384" w:rsidRDefault="00A77384" w:rsidP="004547DC">
      <w:pPr>
        <w:pStyle w:val="BodyText"/>
        <w:ind w:left="-284" w:right="425"/>
        <w:jc w:val="both"/>
      </w:pPr>
      <w:proofErr w:type="gramStart"/>
      <w:r>
        <w:t>Fundamental equations of motion of a rocket.</w:t>
      </w:r>
      <w:proofErr w:type="gramEnd"/>
      <w:r>
        <w:t xml:space="preserve"> </w:t>
      </w:r>
      <w:proofErr w:type="gramStart"/>
      <w:r>
        <w:t>Motion of a rocket in a gravitational field and in an atmosphere.</w:t>
      </w:r>
      <w:proofErr w:type="gramEnd"/>
      <w:r>
        <w:t xml:space="preserve"> </w:t>
      </w:r>
      <w:proofErr w:type="gramStart"/>
      <w:r>
        <w:t>Step rockets.</w:t>
      </w:r>
      <w:proofErr w:type="gramEnd"/>
      <w:r>
        <w:t xml:space="preserve"> Minimum energy orbits. Transfer orbits. </w:t>
      </w:r>
      <w:proofErr w:type="gramStart"/>
      <w:r>
        <w:t>Parking orbits.</w:t>
      </w:r>
      <w:proofErr w:type="gramEnd"/>
      <w:r>
        <w:t xml:space="preserve"> </w:t>
      </w:r>
      <w:proofErr w:type="gramStart"/>
      <w:r>
        <w:t>Perturbations of artificial satellites due to atmospheric drag and flattening of the earth.</w:t>
      </w:r>
      <w:proofErr w:type="gramEnd"/>
    </w:p>
    <w:p w:rsidR="00A77384" w:rsidRDefault="00A77384" w:rsidP="004547DC">
      <w:pPr>
        <w:pStyle w:val="BodyText"/>
        <w:ind w:left="-284"/>
        <w:jc w:val="both"/>
      </w:pPr>
    </w:p>
    <w:p w:rsidR="00A77384" w:rsidRDefault="00A77384" w:rsidP="004547DC">
      <w:pPr>
        <w:pStyle w:val="Heading3"/>
        <w:ind w:left="-284"/>
      </w:pPr>
      <w:r>
        <w:rPr>
          <w:spacing w:val="-2"/>
        </w:rPr>
        <w:t>REFERENCES</w:t>
      </w:r>
    </w:p>
    <w:p w:rsidR="00A77384" w:rsidRDefault="00A77384" w:rsidP="00A77384">
      <w:pPr>
        <w:pStyle w:val="ListParagraph"/>
        <w:widowControl w:val="0"/>
        <w:numPr>
          <w:ilvl w:val="0"/>
          <w:numId w:val="35"/>
        </w:numPr>
        <w:tabs>
          <w:tab w:val="left" w:pos="388"/>
        </w:tabs>
        <w:autoSpaceDE w:val="0"/>
        <w:autoSpaceDN w:val="0"/>
        <w:spacing w:after="0" w:line="240" w:lineRule="auto"/>
        <w:ind w:hanging="244"/>
        <w:contextualSpacing w:val="0"/>
      </w:pPr>
      <w:r>
        <w:t>H.</w:t>
      </w:r>
      <w:r>
        <w:rPr>
          <w:spacing w:val="-12"/>
        </w:rPr>
        <w:t xml:space="preserve"> </w:t>
      </w:r>
      <w:r>
        <w:t>Goldstein:</w:t>
      </w:r>
      <w:r>
        <w:rPr>
          <w:spacing w:val="-6"/>
        </w:rPr>
        <w:t xml:space="preserve"> </w:t>
      </w:r>
      <w:r>
        <w:t>Classical</w:t>
      </w:r>
      <w:r>
        <w:rPr>
          <w:spacing w:val="-14"/>
        </w:rPr>
        <w:t xml:space="preserve"> </w:t>
      </w:r>
      <w:r>
        <w:t xml:space="preserve">Mechanics, </w:t>
      </w:r>
      <w:proofErr w:type="spellStart"/>
      <w:r>
        <w:t>Narosa</w:t>
      </w:r>
      <w:proofErr w:type="spellEnd"/>
      <w:r>
        <w:rPr>
          <w:spacing w:val="-13"/>
        </w:rPr>
        <w:t xml:space="preserve"> </w:t>
      </w:r>
      <w:r>
        <w:t>Publishing</w:t>
      </w:r>
      <w:r>
        <w:rPr>
          <w:spacing w:val="-6"/>
        </w:rPr>
        <w:t xml:space="preserve"> </w:t>
      </w:r>
      <w:r>
        <w:t>Home,</w:t>
      </w:r>
      <w:r>
        <w:rPr>
          <w:spacing w:val="-1"/>
        </w:rPr>
        <w:t xml:space="preserve"> </w:t>
      </w:r>
      <w:r>
        <w:t>New</w:t>
      </w:r>
      <w:r>
        <w:rPr>
          <w:spacing w:val="-7"/>
        </w:rPr>
        <w:t xml:space="preserve"> </w:t>
      </w:r>
      <w:r>
        <w:rPr>
          <w:spacing w:val="-2"/>
        </w:rPr>
        <w:t>Delhi.</w:t>
      </w:r>
    </w:p>
    <w:p w:rsidR="00A77384" w:rsidRDefault="00A77384" w:rsidP="00A77384">
      <w:pPr>
        <w:pStyle w:val="ListParagraph"/>
        <w:widowControl w:val="0"/>
        <w:numPr>
          <w:ilvl w:val="0"/>
          <w:numId w:val="35"/>
        </w:numPr>
        <w:tabs>
          <w:tab w:val="left" w:pos="388"/>
        </w:tabs>
        <w:autoSpaceDE w:val="0"/>
        <w:autoSpaceDN w:val="0"/>
        <w:spacing w:after="0" w:line="275" w:lineRule="exact"/>
        <w:ind w:hanging="244"/>
        <w:contextualSpacing w:val="0"/>
      </w:pPr>
      <w:r>
        <w:t>N.</w:t>
      </w:r>
      <w:r>
        <w:rPr>
          <w:spacing w:val="-6"/>
        </w:rPr>
        <w:t xml:space="preserve"> </w:t>
      </w:r>
      <w:r>
        <w:t>C.</w:t>
      </w:r>
      <w:r>
        <w:rPr>
          <w:spacing w:val="-5"/>
        </w:rPr>
        <w:t xml:space="preserve"> </w:t>
      </w:r>
      <w:proofErr w:type="spellStart"/>
      <w:r>
        <w:t>Rana</w:t>
      </w:r>
      <w:proofErr w:type="spellEnd"/>
      <w:r>
        <w:t>:</w:t>
      </w:r>
      <w:r>
        <w:rPr>
          <w:spacing w:val="-2"/>
        </w:rPr>
        <w:t xml:space="preserve"> </w:t>
      </w:r>
      <w:r>
        <w:t>Classical</w:t>
      </w:r>
      <w:r>
        <w:rPr>
          <w:spacing w:val="-15"/>
        </w:rPr>
        <w:t xml:space="preserve"> </w:t>
      </w:r>
      <w:r>
        <w:rPr>
          <w:spacing w:val="-2"/>
        </w:rPr>
        <w:t>Mechanics.</w:t>
      </w:r>
    </w:p>
    <w:p w:rsidR="00A77384" w:rsidRDefault="00A77384" w:rsidP="00A77384">
      <w:pPr>
        <w:pStyle w:val="ListParagraph"/>
        <w:widowControl w:val="0"/>
        <w:numPr>
          <w:ilvl w:val="0"/>
          <w:numId w:val="35"/>
        </w:numPr>
        <w:tabs>
          <w:tab w:val="left" w:pos="388"/>
        </w:tabs>
        <w:autoSpaceDE w:val="0"/>
        <w:autoSpaceDN w:val="0"/>
        <w:spacing w:after="0" w:line="275" w:lineRule="exact"/>
        <w:ind w:hanging="244"/>
        <w:contextualSpacing w:val="0"/>
      </w:pPr>
      <w:r>
        <w:t>J.C.</w:t>
      </w:r>
      <w:r>
        <w:rPr>
          <w:spacing w:val="-7"/>
        </w:rPr>
        <w:t xml:space="preserve"> </w:t>
      </w:r>
      <w:proofErr w:type="spellStart"/>
      <w:r>
        <w:t>Upadhyaya</w:t>
      </w:r>
      <w:proofErr w:type="spellEnd"/>
      <w:r>
        <w:t>:</w:t>
      </w:r>
      <w:r>
        <w:rPr>
          <w:spacing w:val="-11"/>
        </w:rPr>
        <w:t xml:space="preserve"> </w:t>
      </w:r>
      <w:r>
        <w:t>Classical</w:t>
      </w:r>
      <w:r>
        <w:rPr>
          <w:spacing w:val="-15"/>
        </w:rPr>
        <w:t xml:space="preserve"> </w:t>
      </w:r>
      <w:r>
        <w:t>Mechanics,</w:t>
      </w:r>
      <w:r>
        <w:rPr>
          <w:spacing w:val="-6"/>
        </w:rPr>
        <w:t xml:space="preserve"> </w:t>
      </w:r>
      <w:r>
        <w:t>Himalaya</w:t>
      </w:r>
      <w:r>
        <w:rPr>
          <w:spacing w:val="-9"/>
        </w:rPr>
        <w:t xml:space="preserve"> </w:t>
      </w:r>
      <w:r>
        <w:t>Publishing</w:t>
      </w:r>
      <w:r>
        <w:rPr>
          <w:spacing w:val="-7"/>
        </w:rPr>
        <w:t xml:space="preserve"> </w:t>
      </w:r>
      <w:r>
        <w:rPr>
          <w:spacing w:val="-2"/>
        </w:rPr>
        <w:t>House.</w:t>
      </w:r>
    </w:p>
    <w:p w:rsidR="00A77384" w:rsidRDefault="00A77384" w:rsidP="00A77384">
      <w:pPr>
        <w:pStyle w:val="ListParagraph"/>
        <w:widowControl w:val="0"/>
        <w:numPr>
          <w:ilvl w:val="0"/>
          <w:numId w:val="35"/>
        </w:numPr>
        <w:tabs>
          <w:tab w:val="left" w:pos="388"/>
        </w:tabs>
        <w:autoSpaceDE w:val="0"/>
        <w:autoSpaceDN w:val="0"/>
        <w:spacing w:after="0" w:line="275" w:lineRule="exact"/>
        <w:ind w:hanging="244"/>
        <w:contextualSpacing w:val="0"/>
      </w:pPr>
      <w:r>
        <w:t>R.</w:t>
      </w:r>
      <w:r>
        <w:rPr>
          <w:spacing w:val="-7"/>
        </w:rPr>
        <w:t xml:space="preserve"> </w:t>
      </w:r>
      <w:r>
        <w:t>G.</w:t>
      </w:r>
      <w:r>
        <w:rPr>
          <w:spacing w:val="-5"/>
        </w:rPr>
        <w:t xml:space="preserve"> </w:t>
      </w:r>
      <w:proofErr w:type="spellStart"/>
      <w:r>
        <w:t>Takwale</w:t>
      </w:r>
      <w:proofErr w:type="spellEnd"/>
      <w:r>
        <w:rPr>
          <w:spacing w:val="-7"/>
        </w:rPr>
        <w:t xml:space="preserve"> </w:t>
      </w:r>
      <w:r>
        <w:t>and</w:t>
      </w:r>
      <w:r>
        <w:rPr>
          <w:spacing w:val="-2"/>
        </w:rPr>
        <w:t xml:space="preserve"> </w:t>
      </w:r>
      <w:r>
        <w:t>P.</w:t>
      </w:r>
      <w:r>
        <w:rPr>
          <w:spacing w:val="-1"/>
        </w:rPr>
        <w:t xml:space="preserve"> </w:t>
      </w:r>
      <w:r>
        <w:t>S.</w:t>
      </w:r>
      <w:r>
        <w:rPr>
          <w:spacing w:val="-9"/>
        </w:rPr>
        <w:t xml:space="preserve"> </w:t>
      </w:r>
      <w:proofErr w:type="spellStart"/>
      <w:r>
        <w:t>Puranik</w:t>
      </w:r>
      <w:proofErr w:type="spellEnd"/>
      <w:r>
        <w:t>:</w:t>
      </w:r>
      <w:r>
        <w:rPr>
          <w:spacing w:val="-1"/>
        </w:rPr>
        <w:t xml:space="preserve"> </w:t>
      </w:r>
      <w:r>
        <w:t>Introduction</w:t>
      </w:r>
      <w:r>
        <w:rPr>
          <w:spacing w:val="-10"/>
        </w:rPr>
        <w:t xml:space="preserve"> </w:t>
      </w:r>
      <w:r>
        <w:t>to</w:t>
      </w:r>
      <w:r>
        <w:rPr>
          <w:spacing w:val="-3"/>
        </w:rPr>
        <w:t xml:space="preserve"> </w:t>
      </w:r>
      <w:r>
        <w:t>Classical</w:t>
      </w:r>
      <w:r>
        <w:rPr>
          <w:spacing w:val="-14"/>
        </w:rPr>
        <w:t xml:space="preserve"> </w:t>
      </w:r>
      <w:r>
        <w:rPr>
          <w:spacing w:val="-2"/>
        </w:rPr>
        <w:t>Mechanics.</w:t>
      </w:r>
    </w:p>
    <w:p w:rsidR="00A77384" w:rsidRDefault="00A77384" w:rsidP="00A77384">
      <w:pPr>
        <w:pStyle w:val="ListParagraph"/>
        <w:widowControl w:val="0"/>
        <w:numPr>
          <w:ilvl w:val="0"/>
          <w:numId w:val="35"/>
        </w:numPr>
        <w:tabs>
          <w:tab w:val="left" w:pos="388"/>
        </w:tabs>
        <w:autoSpaceDE w:val="0"/>
        <w:autoSpaceDN w:val="0"/>
        <w:spacing w:after="0" w:line="275" w:lineRule="exact"/>
        <w:ind w:hanging="244"/>
        <w:contextualSpacing w:val="0"/>
      </w:pPr>
      <w:r>
        <w:t>W.</w:t>
      </w:r>
      <w:r>
        <w:rPr>
          <w:spacing w:val="-2"/>
        </w:rPr>
        <w:t xml:space="preserve"> </w:t>
      </w:r>
      <w:r>
        <w:t>M.</w:t>
      </w:r>
      <w:r>
        <w:rPr>
          <w:spacing w:val="2"/>
        </w:rPr>
        <w:t xml:space="preserve"> </w:t>
      </w:r>
      <w:r>
        <w:t>Smart:</w:t>
      </w:r>
      <w:r>
        <w:rPr>
          <w:spacing w:val="1"/>
        </w:rPr>
        <w:t xml:space="preserve"> </w:t>
      </w:r>
      <w:r>
        <w:t>Text</w:t>
      </w:r>
      <w:r>
        <w:rPr>
          <w:spacing w:val="6"/>
        </w:rPr>
        <w:t xml:space="preserve"> </w:t>
      </w:r>
      <w:r>
        <w:t>book</w:t>
      </w:r>
      <w:r>
        <w:rPr>
          <w:spacing w:val="-17"/>
        </w:rPr>
        <w:t xml:space="preserve"> </w:t>
      </w:r>
      <w:r>
        <w:t>of</w:t>
      </w:r>
      <w:r>
        <w:rPr>
          <w:spacing w:val="-16"/>
        </w:rPr>
        <w:t xml:space="preserve"> </w:t>
      </w:r>
      <w:r>
        <w:t>Spherical</w:t>
      </w:r>
      <w:r>
        <w:rPr>
          <w:spacing w:val="-7"/>
        </w:rPr>
        <w:t xml:space="preserve"> </w:t>
      </w:r>
      <w:r>
        <w:rPr>
          <w:spacing w:val="-2"/>
        </w:rPr>
        <w:t>Astronomy.</w:t>
      </w:r>
    </w:p>
    <w:p w:rsidR="00A77384" w:rsidRDefault="00A77384" w:rsidP="00A77384">
      <w:pPr>
        <w:pStyle w:val="ListParagraph"/>
        <w:widowControl w:val="0"/>
        <w:numPr>
          <w:ilvl w:val="0"/>
          <w:numId w:val="35"/>
        </w:numPr>
        <w:tabs>
          <w:tab w:val="left" w:pos="388"/>
        </w:tabs>
        <w:autoSpaceDE w:val="0"/>
        <w:autoSpaceDN w:val="0"/>
        <w:spacing w:after="0" w:line="275" w:lineRule="exact"/>
        <w:ind w:hanging="244"/>
        <w:contextualSpacing w:val="0"/>
      </w:pPr>
      <w:r>
        <w:lastRenderedPageBreak/>
        <w:t>A.</w:t>
      </w:r>
      <w:r>
        <w:rPr>
          <w:spacing w:val="-6"/>
        </w:rPr>
        <w:t xml:space="preserve"> </w:t>
      </w:r>
      <w:r>
        <w:t>E.</w:t>
      </w:r>
      <w:r>
        <w:rPr>
          <w:spacing w:val="-1"/>
        </w:rPr>
        <w:t xml:space="preserve"> </w:t>
      </w:r>
      <w:r>
        <w:t>Roy:</w:t>
      </w:r>
      <w:r>
        <w:rPr>
          <w:spacing w:val="-6"/>
        </w:rPr>
        <w:t xml:space="preserve"> </w:t>
      </w:r>
      <w:r>
        <w:t>Orbital</w:t>
      </w:r>
      <w:r>
        <w:rPr>
          <w:spacing w:val="-15"/>
        </w:rPr>
        <w:t xml:space="preserve"> </w:t>
      </w:r>
      <w:r>
        <w:rPr>
          <w:spacing w:val="-2"/>
        </w:rPr>
        <w:t>Motion.</w:t>
      </w:r>
    </w:p>
    <w:p w:rsidR="00A77384" w:rsidRDefault="00A77384" w:rsidP="00A77384">
      <w:pPr>
        <w:pStyle w:val="ListParagraph"/>
        <w:widowControl w:val="0"/>
        <w:numPr>
          <w:ilvl w:val="0"/>
          <w:numId w:val="35"/>
        </w:numPr>
        <w:tabs>
          <w:tab w:val="left" w:pos="388"/>
        </w:tabs>
        <w:autoSpaceDE w:val="0"/>
        <w:autoSpaceDN w:val="0"/>
        <w:spacing w:after="0" w:line="275" w:lineRule="exact"/>
        <w:ind w:hanging="244"/>
        <w:contextualSpacing w:val="0"/>
      </w:pPr>
      <w:r>
        <w:t>Mc</w:t>
      </w:r>
      <w:r>
        <w:rPr>
          <w:spacing w:val="-9"/>
        </w:rPr>
        <w:t xml:space="preserve"> </w:t>
      </w:r>
      <w:proofErr w:type="spellStart"/>
      <w:r>
        <w:t>Cusky</w:t>
      </w:r>
      <w:proofErr w:type="spellEnd"/>
      <w:r>
        <w:t>:</w:t>
      </w:r>
      <w:r>
        <w:rPr>
          <w:spacing w:val="-6"/>
        </w:rPr>
        <w:t xml:space="preserve"> </w:t>
      </w:r>
      <w:r>
        <w:t>Introduction</w:t>
      </w:r>
      <w:r>
        <w:rPr>
          <w:spacing w:val="-14"/>
        </w:rPr>
        <w:t xml:space="preserve"> </w:t>
      </w:r>
      <w:r>
        <w:t>to</w:t>
      </w:r>
      <w:r>
        <w:rPr>
          <w:spacing w:val="-3"/>
        </w:rPr>
        <w:t xml:space="preserve"> </w:t>
      </w:r>
      <w:r>
        <w:t>Celestial</w:t>
      </w:r>
      <w:r>
        <w:rPr>
          <w:spacing w:val="-13"/>
        </w:rPr>
        <w:t xml:space="preserve"> </w:t>
      </w:r>
      <w:r>
        <w:rPr>
          <w:spacing w:val="-2"/>
        </w:rPr>
        <w:t>Mechanics.</w:t>
      </w:r>
    </w:p>
    <w:p w:rsidR="00A77384" w:rsidRDefault="00A77384" w:rsidP="00A77384">
      <w:pPr>
        <w:pStyle w:val="ListParagraph"/>
        <w:widowControl w:val="0"/>
        <w:numPr>
          <w:ilvl w:val="0"/>
          <w:numId w:val="35"/>
        </w:numPr>
        <w:tabs>
          <w:tab w:val="left" w:pos="388"/>
        </w:tabs>
        <w:autoSpaceDE w:val="0"/>
        <w:autoSpaceDN w:val="0"/>
        <w:spacing w:after="0" w:line="275" w:lineRule="exact"/>
        <w:ind w:hanging="244"/>
        <w:contextualSpacing w:val="0"/>
      </w:pPr>
      <w:r>
        <w:t>K.</w:t>
      </w:r>
      <w:r>
        <w:rPr>
          <w:spacing w:val="-6"/>
        </w:rPr>
        <w:t xml:space="preserve"> </w:t>
      </w:r>
      <w:r>
        <w:t>D.</w:t>
      </w:r>
      <w:r>
        <w:rPr>
          <w:spacing w:val="-5"/>
        </w:rPr>
        <w:t xml:space="preserve"> </w:t>
      </w:r>
      <w:proofErr w:type="spellStart"/>
      <w:r>
        <w:t>Abhyankar</w:t>
      </w:r>
      <w:proofErr w:type="spellEnd"/>
      <w:r>
        <w:t>:</w:t>
      </w:r>
      <w:r>
        <w:rPr>
          <w:spacing w:val="-1"/>
        </w:rPr>
        <w:t xml:space="preserve"> </w:t>
      </w:r>
      <w:r>
        <w:t>Astrophysics</w:t>
      </w:r>
      <w:r>
        <w:rPr>
          <w:spacing w:val="-8"/>
        </w:rPr>
        <w:t xml:space="preserve"> </w:t>
      </w:r>
      <w:r>
        <w:t>of</w:t>
      </w:r>
      <w:r>
        <w:rPr>
          <w:spacing w:val="-16"/>
        </w:rPr>
        <w:t xml:space="preserve"> </w:t>
      </w:r>
      <w:r>
        <w:t>the</w:t>
      </w:r>
      <w:r>
        <w:rPr>
          <w:spacing w:val="-8"/>
        </w:rPr>
        <w:t xml:space="preserve"> </w:t>
      </w:r>
      <w:r>
        <w:t xml:space="preserve">solar </w:t>
      </w:r>
      <w:r>
        <w:rPr>
          <w:spacing w:val="-2"/>
        </w:rPr>
        <w:t>system.</w:t>
      </w:r>
    </w:p>
    <w:p w:rsidR="00A77384" w:rsidRDefault="00A77384" w:rsidP="00A77384">
      <w:pPr>
        <w:pStyle w:val="ListParagraph"/>
        <w:widowControl w:val="0"/>
        <w:numPr>
          <w:ilvl w:val="0"/>
          <w:numId w:val="35"/>
        </w:numPr>
        <w:tabs>
          <w:tab w:val="left" w:pos="388"/>
        </w:tabs>
        <w:autoSpaceDE w:val="0"/>
        <w:autoSpaceDN w:val="0"/>
        <w:spacing w:after="0" w:line="274" w:lineRule="exact"/>
        <w:ind w:hanging="244"/>
        <w:contextualSpacing w:val="0"/>
      </w:pPr>
      <w:r>
        <w:t>F.</w:t>
      </w:r>
      <w:r>
        <w:rPr>
          <w:spacing w:val="-8"/>
        </w:rPr>
        <w:t xml:space="preserve"> </w:t>
      </w:r>
      <w:r>
        <w:t>R.</w:t>
      </w:r>
      <w:r>
        <w:rPr>
          <w:spacing w:val="-4"/>
        </w:rPr>
        <w:t xml:space="preserve"> </w:t>
      </w:r>
      <w:r>
        <w:t>Moulton:</w:t>
      </w:r>
      <w:r>
        <w:rPr>
          <w:spacing w:val="-2"/>
        </w:rPr>
        <w:t xml:space="preserve"> </w:t>
      </w:r>
      <w:r>
        <w:t>An</w:t>
      </w:r>
      <w:r>
        <w:rPr>
          <w:spacing w:val="-15"/>
        </w:rPr>
        <w:t xml:space="preserve"> </w:t>
      </w:r>
      <w:r>
        <w:t>Introduction</w:t>
      </w:r>
      <w:r>
        <w:rPr>
          <w:spacing w:val="-9"/>
        </w:rPr>
        <w:t xml:space="preserve"> </w:t>
      </w:r>
      <w:r>
        <w:t>to</w:t>
      </w:r>
      <w:r>
        <w:rPr>
          <w:spacing w:val="-2"/>
        </w:rPr>
        <w:t xml:space="preserve"> </w:t>
      </w:r>
      <w:r>
        <w:t>Celestial</w:t>
      </w:r>
      <w:r>
        <w:rPr>
          <w:spacing w:val="-14"/>
        </w:rPr>
        <w:t xml:space="preserve"> </w:t>
      </w:r>
      <w:r>
        <w:rPr>
          <w:spacing w:val="-2"/>
        </w:rPr>
        <w:t>Mechanics.</w:t>
      </w:r>
    </w:p>
    <w:p w:rsidR="00A77384" w:rsidRDefault="00A77384" w:rsidP="00A77384">
      <w:pPr>
        <w:pStyle w:val="ListParagraph"/>
        <w:widowControl w:val="0"/>
        <w:numPr>
          <w:ilvl w:val="0"/>
          <w:numId w:val="35"/>
        </w:numPr>
        <w:tabs>
          <w:tab w:val="left" w:pos="566"/>
        </w:tabs>
        <w:autoSpaceDE w:val="0"/>
        <w:autoSpaceDN w:val="0"/>
        <w:spacing w:after="0" w:line="321" w:lineRule="exact"/>
        <w:ind w:left="566" w:hanging="422"/>
        <w:contextualSpacing w:val="0"/>
        <w:rPr>
          <w:sz w:val="28"/>
        </w:rPr>
      </w:pPr>
      <w:r>
        <w:t>Danby:</w:t>
      </w:r>
      <w:r>
        <w:rPr>
          <w:spacing w:val="-3"/>
        </w:rPr>
        <w:t xml:space="preserve"> </w:t>
      </w:r>
      <w:r>
        <w:t>Fundamentals</w:t>
      </w:r>
      <w:r>
        <w:rPr>
          <w:spacing w:val="-6"/>
        </w:rPr>
        <w:t xml:space="preserve"> </w:t>
      </w:r>
      <w:r>
        <w:t>of</w:t>
      </w:r>
      <w:r>
        <w:rPr>
          <w:spacing w:val="-16"/>
        </w:rPr>
        <w:t xml:space="preserve"> </w:t>
      </w:r>
      <w:r>
        <w:t>Celestial</w:t>
      </w:r>
      <w:r>
        <w:rPr>
          <w:spacing w:val="-12"/>
        </w:rPr>
        <w:t xml:space="preserve"> </w:t>
      </w:r>
      <w:r>
        <w:rPr>
          <w:spacing w:val="-2"/>
        </w:rPr>
        <w:t>Mechanics.</w:t>
      </w:r>
    </w:p>
    <w:p w:rsidR="00C05DDF" w:rsidRPr="004547DC" w:rsidRDefault="00C05DDF" w:rsidP="00A77384">
      <w:pPr>
        <w:pStyle w:val="Heading1"/>
        <w:spacing w:before="62"/>
        <w:ind w:left="100"/>
        <w:rPr>
          <w:sz w:val="16"/>
          <w:szCs w:val="16"/>
        </w:rPr>
      </w:pPr>
      <w:bookmarkStart w:id="26" w:name="Practical_Paper_SSA-151:_Numerical_Metho"/>
      <w:bookmarkEnd w:id="26"/>
    </w:p>
    <w:p w:rsidR="00A77384" w:rsidRPr="00CE13E7" w:rsidRDefault="00A77384" w:rsidP="004547DC">
      <w:pPr>
        <w:pStyle w:val="Heading1"/>
        <w:spacing w:before="62"/>
        <w:ind w:left="-284"/>
        <w:rPr>
          <w:bCs w:val="0"/>
        </w:rPr>
      </w:pPr>
      <w:r>
        <w:t>Practical</w:t>
      </w:r>
      <w:r>
        <w:rPr>
          <w:spacing w:val="-18"/>
        </w:rPr>
        <w:t xml:space="preserve"> </w:t>
      </w:r>
      <w:r>
        <w:t>Paper</w:t>
      </w:r>
      <w:r>
        <w:rPr>
          <w:spacing w:val="-17"/>
        </w:rPr>
        <w:t xml:space="preserve"> </w:t>
      </w:r>
      <w:r>
        <w:t>SSA-151:</w:t>
      </w:r>
      <w:r>
        <w:rPr>
          <w:spacing w:val="-18"/>
        </w:rPr>
        <w:t xml:space="preserve"> </w:t>
      </w:r>
      <w:r>
        <w:t>Numerical</w:t>
      </w:r>
      <w:r>
        <w:rPr>
          <w:spacing w:val="-17"/>
        </w:rPr>
        <w:t xml:space="preserve"> </w:t>
      </w:r>
      <w:r>
        <w:t>Methods</w:t>
      </w:r>
      <w:r>
        <w:rPr>
          <w:spacing w:val="-15"/>
        </w:rPr>
        <w:t xml:space="preserve"> </w:t>
      </w:r>
      <w:r>
        <w:t>and</w:t>
      </w:r>
      <w:r>
        <w:rPr>
          <w:spacing w:val="-17"/>
        </w:rPr>
        <w:t xml:space="preserve"> </w:t>
      </w:r>
      <w:r>
        <w:t>Computer</w:t>
      </w:r>
      <w:r>
        <w:rPr>
          <w:spacing w:val="-17"/>
        </w:rPr>
        <w:t xml:space="preserve"> </w:t>
      </w:r>
      <w:r>
        <w:t>Applications</w:t>
      </w:r>
      <w:r>
        <w:rPr>
          <w:spacing w:val="-7"/>
        </w:rPr>
        <w:t xml:space="preserve"> </w:t>
      </w:r>
      <w:r>
        <w:rPr>
          <w:spacing w:val="-2"/>
        </w:rPr>
        <w:t>using</w:t>
      </w:r>
      <w:r w:rsidR="00CE13E7">
        <w:rPr>
          <w:spacing w:val="-2"/>
        </w:rPr>
        <w:t xml:space="preserve"> </w:t>
      </w:r>
      <w:r w:rsidRPr="00CE13E7">
        <w:rPr>
          <w:bCs w:val="0"/>
          <w:spacing w:val="-2"/>
        </w:rPr>
        <w:t>Python</w:t>
      </w:r>
    </w:p>
    <w:p w:rsidR="00A77384" w:rsidRDefault="00A77384" w:rsidP="004547DC">
      <w:pPr>
        <w:pStyle w:val="Heading4"/>
        <w:spacing w:before="47"/>
        <w:ind w:left="-284"/>
        <w:rPr>
          <w:u w:val="none"/>
        </w:rPr>
      </w:pPr>
      <w:r>
        <w:rPr>
          <w:u w:val="none"/>
        </w:rPr>
        <w:t>Part</w:t>
      </w:r>
      <w:r>
        <w:rPr>
          <w:spacing w:val="6"/>
          <w:u w:val="none"/>
        </w:rPr>
        <w:t xml:space="preserve"> </w:t>
      </w:r>
      <w:r>
        <w:rPr>
          <w:u w:val="none"/>
        </w:rPr>
        <w:t>-</w:t>
      </w:r>
      <w:r>
        <w:rPr>
          <w:spacing w:val="-3"/>
          <w:u w:val="none"/>
        </w:rPr>
        <w:t xml:space="preserve"> </w:t>
      </w:r>
      <w:r>
        <w:rPr>
          <w:spacing w:val="-10"/>
          <w:u w:val="none"/>
        </w:rPr>
        <w:t>A</w:t>
      </w:r>
    </w:p>
    <w:p w:rsidR="00A77384" w:rsidRDefault="00A77384" w:rsidP="004547DC">
      <w:pPr>
        <w:pStyle w:val="ListParagraph"/>
        <w:widowControl w:val="0"/>
        <w:numPr>
          <w:ilvl w:val="1"/>
          <w:numId w:val="35"/>
        </w:numPr>
        <w:tabs>
          <w:tab w:val="left" w:pos="446"/>
        </w:tabs>
        <w:autoSpaceDE w:val="0"/>
        <w:autoSpaceDN w:val="0"/>
        <w:spacing w:after="0" w:line="240" w:lineRule="auto"/>
        <w:ind w:left="0" w:hanging="302"/>
        <w:contextualSpacing w:val="0"/>
      </w:pPr>
      <w:r>
        <w:t>Methods</w:t>
      </w:r>
      <w:r>
        <w:rPr>
          <w:spacing w:val="-11"/>
        </w:rPr>
        <w:t xml:space="preserve"> </w:t>
      </w:r>
      <w:r>
        <w:t>of</w:t>
      </w:r>
      <w:r>
        <w:rPr>
          <w:spacing w:val="-9"/>
        </w:rPr>
        <w:t xml:space="preserve"> </w:t>
      </w:r>
      <w:r>
        <w:t>least</w:t>
      </w:r>
      <w:r>
        <w:rPr>
          <w:spacing w:val="11"/>
        </w:rPr>
        <w:t xml:space="preserve"> </w:t>
      </w:r>
      <w:r>
        <w:rPr>
          <w:spacing w:val="-2"/>
        </w:rPr>
        <w:t>squares</w:t>
      </w:r>
    </w:p>
    <w:p w:rsidR="00A77384" w:rsidRDefault="00A77384" w:rsidP="004547DC">
      <w:pPr>
        <w:pStyle w:val="ListParagraph"/>
        <w:widowControl w:val="0"/>
        <w:numPr>
          <w:ilvl w:val="0"/>
          <w:numId w:val="34"/>
        </w:numPr>
        <w:tabs>
          <w:tab w:val="left" w:pos="388"/>
        </w:tabs>
        <w:autoSpaceDE w:val="0"/>
        <w:autoSpaceDN w:val="0"/>
        <w:spacing w:after="0" w:line="240" w:lineRule="auto"/>
        <w:ind w:left="0" w:hanging="244"/>
        <w:contextualSpacing w:val="0"/>
      </w:pPr>
      <w:r>
        <w:t>Numerical</w:t>
      </w:r>
      <w:r>
        <w:rPr>
          <w:spacing w:val="-12"/>
        </w:rPr>
        <w:t xml:space="preserve"> </w:t>
      </w:r>
      <w:r>
        <w:t>interpolation:</w:t>
      </w:r>
      <w:r>
        <w:rPr>
          <w:spacing w:val="-7"/>
        </w:rPr>
        <w:t xml:space="preserve"> </w:t>
      </w:r>
      <w:r>
        <w:t>Forward,</w:t>
      </w:r>
      <w:r>
        <w:rPr>
          <w:spacing w:val="-5"/>
        </w:rPr>
        <w:t xml:space="preserve"> </w:t>
      </w:r>
      <w:r>
        <w:t>backward,</w:t>
      </w:r>
      <w:r>
        <w:rPr>
          <w:spacing w:val="-2"/>
        </w:rPr>
        <w:t xml:space="preserve"> central</w:t>
      </w:r>
    </w:p>
    <w:p w:rsidR="00A77384" w:rsidRDefault="00A77384" w:rsidP="004547DC">
      <w:pPr>
        <w:pStyle w:val="ListParagraph"/>
        <w:widowControl w:val="0"/>
        <w:numPr>
          <w:ilvl w:val="0"/>
          <w:numId w:val="34"/>
        </w:numPr>
        <w:tabs>
          <w:tab w:val="left" w:pos="388"/>
        </w:tabs>
        <w:autoSpaceDE w:val="0"/>
        <w:autoSpaceDN w:val="0"/>
        <w:spacing w:after="0" w:line="240" w:lineRule="auto"/>
        <w:ind w:left="0" w:hanging="244"/>
        <w:contextualSpacing w:val="0"/>
      </w:pPr>
      <w:r>
        <w:t>Numerical</w:t>
      </w:r>
      <w:r>
        <w:rPr>
          <w:spacing w:val="-17"/>
        </w:rPr>
        <w:t xml:space="preserve"> </w:t>
      </w:r>
      <w:r>
        <w:t>differentiation</w:t>
      </w:r>
      <w:r>
        <w:rPr>
          <w:spacing w:val="-15"/>
        </w:rPr>
        <w:t xml:space="preserve"> </w:t>
      </w:r>
      <w:r>
        <w:t>and</w:t>
      </w:r>
      <w:r>
        <w:rPr>
          <w:spacing w:val="7"/>
        </w:rPr>
        <w:t xml:space="preserve"> </w:t>
      </w:r>
      <w:r>
        <w:t>integration</w:t>
      </w:r>
      <w:r>
        <w:rPr>
          <w:spacing w:val="-9"/>
        </w:rPr>
        <w:t xml:space="preserve"> </w:t>
      </w:r>
      <w:proofErr w:type="spellStart"/>
      <w:r>
        <w:t>Trapeziodal</w:t>
      </w:r>
      <w:proofErr w:type="spellEnd"/>
      <w:r>
        <w:rPr>
          <w:spacing w:val="-15"/>
        </w:rPr>
        <w:t xml:space="preserve"> </w:t>
      </w:r>
      <w:r>
        <w:t>rule,</w:t>
      </w:r>
      <w:r>
        <w:rPr>
          <w:spacing w:val="1"/>
        </w:rPr>
        <w:t xml:space="preserve"> </w:t>
      </w:r>
      <w:r>
        <w:t>Simpson</w:t>
      </w:r>
      <w:r>
        <w:rPr>
          <w:spacing w:val="-10"/>
        </w:rPr>
        <w:t xml:space="preserve"> </w:t>
      </w:r>
      <w:r>
        <w:t>1/3, 3/8</w:t>
      </w:r>
      <w:r>
        <w:rPr>
          <w:spacing w:val="-5"/>
        </w:rPr>
        <w:t xml:space="preserve"> </w:t>
      </w:r>
      <w:r>
        <w:rPr>
          <w:spacing w:val="-2"/>
        </w:rPr>
        <w:t>rules</w:t>
      </w:r>
    </w:p>
    <w:p w:rsidR="00A77384" w:rsidRDefault="00A77384" w:rsidP="004547DC">
      <w:pPr>
        <w:pStyle w:val="ListParagraph"/>
        <w:widowControl w:val="0"/>
        <w:numPr>
          <w:ilvl w:val="0"/>
          <w:numId w:val="34"/>
        </w:numPr>
        <w:tabs>
          <w:tab w:val="left" w:pos="388"/>
        </w:tabs>
        <w:autoSpaceDE w:val="0"/>
        <w:autoSpaceDN w:val="0"/>
        <w:spacing w:after="0" w:line="240" w:lineRule="auto"/>
        <w:ind w:left="0" w:hanging="244"/>
        <w:contextualSpacing w:val="0"/>
      </w:pPr>
      <w:r>
        <w:t>Solution</w:t>
      </w:r>
      <w:r>
        <w:rPr>
          <w:spacing w:val="-13"/>
        </w:rPr>
        <w:t xml:space="preserve"> </w:t>
      </w:r>
      <w:r>
        <w:t>of</w:t>
      </w:r>
      <w:r>
        <w:rPr>
          <w:spacing w:val="-16"/>
        </w:rPr>
        <w:t xml:space="preserve"> </w:t>
      </w:r>
      <w:r>
        <w:t>ordinary</w:t>
      </w:r>
      <w:r>
        <w:rPr>
          <w:spacing w:val="-16"/>
        </w:rPr>
        <w:t xml:space="preserve"> </w:t>
      </w:r>
      <w:r>
        <w:t>differential</w:t>
      </w:r>
      <w:r>
        <w:rPr>
          <w:spacing w:val="-8"/>
        </w:rPr>
        <w:t xml:space="preserve"> </w:t>
      </w:r>
      <w:r>
        <w:t>equations</w:t>
      </w:r>
      <w:r>
        <w:rPr>
          <w:spacing w:val="-6"/>
        </w:rPr>
        <w:t xml:space="preserve"> </w:t>
      </w:r>
      <w:r>
        <w:t>using</w:t>
      </w:r>
      <w:r>
        <w:rPr>
          <w:spacing w:val="5"/>
        </w:rPr>
        <w:t xml:space="preserve"> </w:t>
      </w:r>
      <w:r>
        <w:t>RK</w:t>
      </w:r>
      <w:r>
        <w:rPr>
          <w:spacing w:val="-1"/>
        </w:rPr>
        <w:t xml:space="preserve"> </w:t>
      </w:r>
      <w:r>
        <w:t>methods</w:t>
      </w:r>
      <w:r>
        <w:rPr>
          <w:spacing w:val="-2"/>
        </w:rPr>
        <w:t xml:space="preserve"> </w:t>
      </w:r>
      <w:r>
        <w:t>for</w:t>
      </w:r>
      <w:r>
        <w:rPr>
          <w:spacing w:val="1"/>
        </w:rPr>
        <w:t xml:space="preserve"> </w:t>
      </w:r>
      <w:r>
        <w:t>first to</w:t>
      </w:r>
      <w:r>
        <w:rPr>
          <w:spacing w:val="11"/>
        </w:rPr>
        <w:t xml:space="preserve"> </w:t>
      </w:r>
      <w:r>
        <w:t>fourth</w:t>
      </w:r>
      <w:r>
        <w:rPr>
          <w:spacing w:val="-17"/>
        </w:rPr>
        <w:t xml:space="preserve"> </w:t>
      </w:r>
      <w:r>
        <w:t>order</w:t>
      </w:r>
      <w:r>
        <w:rPr>
          <w:spacing w:val="-2"/>
        </w:rPr>
        <w:t xml:space="preserve"> </w:t>
      </w:r>
      <w:r>
        <w:rPr>
          <w:spacing w:val="-5"/>
        </w:rPr>
        <w:t>DE</w:t>
      </w:r>
    </w:p>
    <w:p w:rsidR="00A77384" w:rsidRPr="004547DC" w:rsidRDefault="00A77384" w:rsidP="004547DC">
      <w:pPr>
        <w:pStyle w:val="BodyText"/>
        <w:spacing w:before="86"/>
        <w:ind w:left="0"/>
        <w:rPr>
          <w:sz w:val="10"/>
          <w:szCs w:val="10"/>
        </w:rPr>
      </w:pPr>
    </w:p>
    <w:p w:rsidR="00A77384" w:rsidRDefault="00A77384" w:rsidP="004547DC">
      <w:pPr>
        <w:pStyle w:val="Heading4"/>
        <w:ind w:left="-284"/>
        <w:rPr>
          <w:u w:val="none"/>
        </w:rPr>
      </w:pPr>
      <w:r>
        <w:rPr>
          <w:u w:val="none"/>
        </w:rPr>
        <w:t>Part -</w:t>
      </w:r>
      <w:r>
        <w:rPr>
          <w:spacing w:val="-10"/>
          <w:u w:val="none"/>
        </w:rPr>
        <w:t>B</w:t>
      </w:r>
    </w:p>
    <w:p w:rsidR="00A77384" w:rsidRDefault="00A77384" w:rsidP="004547DC">
      <w:pPr>
        <w:pStyle w:val="ListParagraph"/>
        <w:widowControl w:val="0"/>
        <w:numPr>
          <w:ilvl w:val="0"/>
          <w:numId w:val="33"/>
        </w:numPr>
        <w:tabs>
          <w:tab w:val="left" w:pos="388"/>
          <w:tab w:val="left" w:pos="5185"/>
        </w:tabs>
        <w:autoSpaceDE w:val="0"/>
        <w:autoSpaceDN w:val="0"/>
        <w:spacing w:after="0" w:line="240" w:lineRule="auto"/>
        <w:ind w:left="0" w:hanging="244"/>
        <w:contextualSpacing w:val="0"/>
      </w:pPr>
      <w:r>
        <w:t>Operating</w:t>
      </w:r>
      <w:r>
        <w:rPr>
          <w:spacing w:val="-14"/>
        </w:rPr>
        <w:t xml:space="preserve"> </w:t>
      </w:r>
      <w:r>
        <w:rPr>
          <w:spacing w:val="-2"/>
        </w:rPr>
        <w:t>Systems</w:t>
      </w:r>
      <w:r>
        <w:tab/>
        <w:t>: UNIX</w:t>
      </w:r>
      <w:r>
        <w:rPr>
          <w:spacing w:val="2"/>
        </w:rPr>
        <w:t xml:space="preserve"> </w:t>
      </w:r>
      <w:r>
        <w:t>/</w:t>
      </w:r>
      <w:r>
        <w:rPr>
          <w:spacing w:val="-2"/>
        </w:rPr>
        <w:t xml:space="preserve"> LINUX.</w:t>
      </w:r>
    </w:p>
    <w:p w:rsidR="00A77384" w:rsidRDefault="00A77384" w:rsidP="004547DC">
      <w:pPr>
        <w:pStyle w:val="ListParagraph"/>
        <w:widowControl w:val="0"/>
        <w:numPr>
          <w:ilvl w:val="0"/>
          <w:numId w:val="33"/>
        </w:numPr>
        <w:tabs>
          <w:tab w:val="left" w:pos="388"/>
          <w:tab w:val="left" w:pos="5185"/>
        </w:tabs>
        <w:autoSpaceDE w:val="0"/>
        <w:autoSpaceDN w:val="0"/>
        <w:spacing w:after="0" w:line="240" w:lineRule="auto"/>
        <w:ind w:left="0" w:hanging="244"/>
        <w:contextualSpacing w:val="0"/>
      </w:pPr>
      <w:r>
        <w:rPr>
          <w:spacing w:val="-2"/>
        </w:rPr>
        <w:t>Editors</w:t>
      </w:r>
      <w:r>
        <w:tab/>
        <w:t>:</w:t>
      </w:r>
      <w:r>
        <w:rPr>
          <w:spacing w:val="-3"/>
        </w:rPr>
        <w:t xml:space="preserve"> </w:t>
      </w:r>
      <w:r>
        <w:t>Word and</w:t>
      </w:r>
      <w:r>
        <w:rPr>
          <w:spacing w:val="1"/>
        </w:rPr>
        <w:t xml:space="preserve"> </w:t>
      </w:r>
      <w:r>
        <w:rPr>
          <w:spacing w:val="-5"/>
        </w:rPr>
        <w:t>vi</w:t>
      </w:r>
    </w:p>
    <w:p w:rsidR="00A77384" w:rsidRDefault="00A77384" w:rsidP="004547DC">
      <w:pPr>
        <w:pStyle w:val="ListParagraph"/>
        <w:widowControl w:val="0"/>
        <w:numPr>
          <w:ilvl w:val="0"/>
          <w:numId w:val="33"/>
        </w:numPr>
        <w:tabs>
          <w:tab w:val="left" w:pos="388"/>
          <w:tab w:val="left" w:pos="5185"/>
        </w:tabs>
        <w:autoSpaceDE w:val="0"/>
        <w:autoSpaceDN w:val="0"/>
        <w:spacing w:after="0" w:line="240" w:lineRule="auto"/>
        <w:ind w:left="0" w:hanging="244"/>
        <w:contextualSpacing w:val="0"/>
      </w:pPr>
      <w:r>
        <w:t>Programming</w:t>
      </w:r>
      <w:r>
        <w:rPr>
          <w:spacing w:val="-15"/>
        </w:rPr>
        <w:t xml:space="preserve"> </w:t>
      </w:r>
      <w:r>
        <w:rPr>
          <w:spacing w:val="-2"/>
        </w:rPr>
        <w:t>concepts</w:t>
      </w:r>
      <w:r>
        <w:tab/>
        <w:t xml:space="preserve">: </w:t>
      </w:r>
      <w:r>
        <w:rPr>
          <w:spacing w:val="-2"/>
        </w:rPr>
        <w:t>Python</w:t>
      </w:r>
    </w:p>
    <w:p w:rsidR="00A77384" w:rsidRDefault="00A77384" w:rsidP="004547DC">
      <w:pPr>
        <w:pStyle w:val="ListParagraph"/>
        <w:widowControl w:val="0"/>
        <w:numPr>
          <w:ilvl w:val="0"/>
          <w:numId w:val="33"/>
        </w:numPr>
        <w:tabs>
          <w:tab w:val="left" w:pos="388"/>
        </w:tabs>
        <w:autoSpaceDE w:val="0"/>
        <w:autoSpaceDN w:val="0"/>
        <w:spacing w:after="0" w:line="240" w:lineRule="auto"/>
        <w:ind w:left="0" w:hanging="244"/>
        <w:contextualSpacing w:val="0"/>
      </w:pPr>
      <w:r>
        <w:t>Numerical</w:t>
      </w:r>
      <w:r>
        <w:rPr>
          <w:spacing w:val="-12"/>
        </w:rPr>
        <w:t xml:space="preserve"> </w:t>
      </w:r>
      <w:r>
        <w:t>Analysis</w:t>
      </w:r>
      <w:r>
        <w:rPr>
          <w:spacing w:val="-10"/>
        </w:rPr>
        <w:t xml:space="preserve"> </w:t>
      </w:r>
      <w:r>
        <w:t>using</w:t>
      </w:r>
      <w:r>
        <w:rPr>
          <w:spacing w:val="-9"/>
        </w:rPr>
        <w:t xml:space="preserve"> </w:t>
      </w:r>
      <w:r>
        <w:rPr>
          <w:spacing w:val="-2"/>
        </w:rPr>
        <w:t>Python.</w:t>
      </w:r>
    </w:p>
    <w:p w:rsidR="00A77384" w:rsidRDefault="00A77384" w:rsidP="004547DC">
      <w:pPr>
        <w:pStyle w:val="BodyText"/>
        <w:ind w:left="-284"/>
      </w:pPr>
    </w:p>
    <w:p w:rsidR="00A77384" w:rsidRDefault="00A77384" w:rsidP="004547DC">
      <w:pPr>
        <w:ind w:left="-284"/>
        <w:rPr>
          <w:b/>
        </w:rPr>
      </w:pPr>
      <w:r>
        <w:rPr>
          <w:b/>
          <w:sz w:val="28"/>
        </w:rPr>
        <w:t>Practical</w:t>
      </w:r>
      <w:r>
        <w:rPr>
          <w:b/>
          <w:spacing w:val="-7"/>
          <w:sz w:val="28"/>
        </w:rPr>
        <w:t xml:space="preserve"> </w:t>
      </w:r>
      <w:r>
        <w:rPr>
          <w:b/>
          <w:sz w:val="28"/>
        </w:rPr>
        <w:t>Paper</w:t>
      </w:r>
      <w:r>
        <w:rPr>
          <w:b/>
          <w:spacing w:val="-7"/>
          <w:sz w:val="28"/>
        </w:rPr>
        <w:t xml:space="preserve"> </w:t>
      </w:r>
      <w:r>
        <w:rPr>
          <w:b/>
        </w:rPr>
        <w:t>SSA</w:t>
      </w:r>
      <w:r>
        <w:rPr>
          <w:b/>
          <w:spacing w:val="6"/>
        </w:rPr>
        <w:t xml:space="preserve"> </w:t>
      </w:r>
      <w:r>
        <w:rPr>
          <w:b/>
          <w:sz w:val="28"/>
        </w:rPr>
        <w:t>-153:</w:t>
      </w:r>
      <w:r>
        <w:rPr>
          <w:b/>
          <w:spacing w:val="-10"/>
          <w:sz w:val="28"/>
        </w:rPr>
        <w:t xml:space="preserve"> </w:t>
      </w:r>
      <w:r>
        <w:rPr>
          <w:b/>
        </w:rPr>
        <w:t>Data</w:t>
      </w:r>
      <w:r>
        <w:rPr>
          <w:b/>
          <w:spacing w:val="-6"/>
        </w:rPr>
        <w:t xml:space="preserve"> </w:t>
      </w:r>
      <w:r>
        <w:rPr>
          <w:b/>
        </w:rPr>
        <w:t>Handling</w:t>
      </w:r>
      <w:r>
        <w:rPr>
          <w:b/>
          <w:spacing w:val="-6"/>
        </w:rPr>
        <w:t xml:space="preserve"> </w:t>
      </w:r>
      <w:r>
        <w:rPr>
          <w:b/>
        </w:rPr>
        <w:t>using</w:t>
      </w:r>
      <w:r>
        <w:rPr>
          <w:b/>
          <w:spacing w:val="-6"/>
        </w:rPr>
        <w:t xml:space="preserve"> </w:t>
      </w:r>
      <w:r>
        <w:rPr>
          <w:b/>
        </w:rPr>
        <w:t>GNU</w:t>
      </w:r>
      <w:r>
        <w:rPr>
          <w:b/>
          <w:spacing w:val="-7"/>
        </w:rPr>
        <w:t xml:space="preserve"> </w:t>
      </w:r>
      <w:r>
        <w:rPr>
          <w:b/>
        </w:rPr>
        <w:t>plot and</w:t>
      </w:r>
      <w:r>
        <w:rPr>
          <w:b/>
          <w:spacing w:val="-6"/>
        </w:rPr>
        <w:t xml:space="preserve"> </w:t>
      </w:r>
      <w:r>
        <w:rPr>
          <w:b/>
        </w:rPr>
        <w:t>Astronomical</w:t>
      </w:r>
      <w:r>
        <w:rPr>
          <w:b/>
          <w:spacing w:val="-9"/>
        </w:rPr>
        <w:t xml:space="preserve"> </w:t>
      </w:r>
      <w:r>
        <w:rPr>
          <w:b/>
          <w:spacing w:val="-2"/>
        </w:rPr>
        <w:t>Distance</w:t>
      </w:r>
    </w:p>
    <w:p w:rsidR="00A77384" w:rsidRDefault="00A77384" w:rsidP="00A77384">
      <w:pPr>
        <w:pStyle w:val="Heading4"/>
        <w:spacing w:before="47"/>
        <w:ind w:left="3025"/>
        <w:rPr>
          <w:u w:val="none"/>
        </w:rPr>
      </w:pPr>
      <w:bookmarkStart w:id="27" w:name="Estimation_Techniques"/>
      <w:bookmarkEnd w:id="27"/>
      <w:r>
        <w:rPr>
          <w:u w:val="none"/>
        </w:rPr>
        <w:t>Estimation</w:t>
      </w:r>
      <w:r>
        <w:rPr>
          <w:spacing w:val="-6"/>
          <w:u w:val="none"/>
        </w:rPr>
        <w:t xml:space="preserve"> </w:t>
      </w:r>
      <w:r>
        <w:rPr>
          <w:spacing w:val="-2"/>
          <w:u w:val="none"/>
        </w:rPr>
        <w:t>Techniques</w:t>
      </w:r>
    </w:p>
    <w:p w:rsidR="00A77384" w:rsidRDefault="00A77384" w:rsidP="00A77384">
      <w:pPr>
        <w:spacing w:before="1"/>
        <w:ind w:left="144"/>
        <w:rPr>
          <w:b/>
        </w:rPr>
      </w:pPr>
      <w:r>
        <w:rPr>
          <w:b/>
        </w:rPr>
        <w:t>Part</w:t>
      </w:r>
      <w:r>
        <w:rPr>
          <w:b/>
          <w:spacing w:val="6"/>
        </w:rPr>
        <w:t xml:space="preserve"> </w:t>
      </w:r>
      <w:r>
        <w:rPr>
          <w:b/>
        </w:rPr>
        <w:t>-</w:t>
      </w:r>
      <w:r>
        <w:rPr>
          <w:b/>
          <w:spacing w:val="-3"/>
        </w:rPr>
        <w:t xml:space="preserve"> </w:t>
      </w:r>
      <w:r>
        <w:rPr>
          <w:b/>
          <w:spacing w:val="-10"/>
        </w:rPr>
        <w:t>A</w:t>
      </w:r>
    </w:p>
    <w:p w:rsidR="00A77384" w:rsidRDefault="00A77384" w:rsidP="00A77384">
      <w:pPr>
        <w:pStyle w:val="ListParagraph"/>
        <w:widowControl w:val="0"/>
        <w:numPr>
          <w:ilvl w:val="0"/>
          <w:numId w:val="32"/>
        </w:numPr>
        <w:tabs>
          <w:tab w:val="left" w:pos="388"/>
        </w:tabs>
        <w:autoSpaceDE w:val="0"/>
        <w:autoSpaceDN w:val="0"/>
        <w:spacing w:after="0" w:line="275" w:lineRule="exact"/>
        <w:ind w:hanging="244"/>
        <w:contextualSpacing w:val="0"/>
      </w:pPr>
      <w:r>
        <w:t>Plotting</w:t>
      </w:r>
      <w:r>
        <w:rPr>
          <w:spacing w:val="-8"/>
        </w:rPr>
        <w:t xml:space="preserve"> </w:t>
      </w:r>
      <w:r>
        <w:t>2D</w:t>
      </w:r>
      <w:r>
        <w:rPr>
          <w:spacing w:val="-6"/>
        </w:rPr>
        <w:t xml:space="preserve"> </w:t>
      </w:r>
      <w:r>
        <w:t>and</w:t>
      </w:r>
      <w:r>
        <w:rPr>
          <w:spacing w:val="-1"/>
        </w:rPr>
        <w:t xml:space="preserve"> </w:t>
      </w:r>
      <w:r>
        <w:t>3D</w:t>
      </w:r>
      <w:r>
        <w:rPr>
          <w:spacing w:val="-6"/>
        </w:rPr>
        <w:t xml:space="preserve"> </w:t>
      </w:r>
      <w:r>
        <w:rPr>
          <w:spacing w:val="-4"/>
        </w:rPr>
        <w:t>Data</w:t>
      </w:r>
    </w:p>
    <w:p w:rsidR="00A77384" w:rsidRDefault="00A77384" w:rsidP="00A77384">
      <w:pPr>
        <w:pStyle w:val="ListParagraph"/>
        <w:widowControl w:val="0"/>
        <w:numPr>
          <w:ilvl w:val="0"/>
          <w:numId w:val="32"/>
        </w:numPr>
        <w:tabs>
          <w:tab w:val="left" w:pos="388"/>
        </w:tabs>
        <w:autoSpaceDE w:val="0"/>
        <w:autoSpaceDN w:val="0"/>
        <w:spacing w:after="0" w:line="274" w:lineRule="exact"/>
        <w:ind w:hanging="244"/>
        <w:contextualSpacing w:val="0"/>
      </w:pPr>
      <w:r>
        <w:t>Polynomial</w:t>
      </w:r>
      <w:r>
        <w:rPr>
          <w:spacing w:val="-15"/>
        </w:rPr>
        <w:t xml:space="preserve"> </w:t>
      </w:r>
      <w:r>
        <w:t>and</w:t>
      </w:r>
      <w:r>
        <w:rPr>
          <w:spacing w:val="-3"/>
        </w:rPr>
        <w:t xml:space="preserve"> </w:t>
      </w:r>
      <w:r>
        <w:t>function</w:t>
      </w:r>
      <w:r>
        <w:rPr>
          <w:spacing w:val="-5"/>
        </w:rPr>
        <w:t xml:space="preserve"> </w:t>
      </w:r>
      <w:r>
        <w:rPr>
          <w:spacing w:val="-2"/>
        </w:rPr>
        <w:t>fitting</w:t>
      </w:r>
    </w:p>
    <w:p w:rsidR="00A77384" w:rsidRDefault="00A77384" w:rsidP="00A77384">
      <w:pPr>
        <w:pStyle w:val="ListParagraph"/>
        <w:widowControl w:val="0"/>
        <w:numPr>
          <w:ilvl w:val="0"/>
          <w:numId w:val="32"/>
        </w:numPr>
        <w:tabs>
          <w:tab w:val="left" w:pos="388"/>
        </w:tabs>
        <w:autoSpaceDE w:val="0"/>
        <w:autoSpaceDN w:val="0"/>
        <w:spacing w:after="0" w:line="275" w:lineRule="exact"/>
        <w:ind w:hanging="244"/>
        <w:contextualSpacing w:val="0"/>
      </w:pPr>
      <w:r>
        <w:t>Histograms,</w:t>
      </w:r>
      <w:r>
        <w:rPr>
          <w:spacing w:val="-4"/>
        </w:rPr>
        <w:t xml:space="preserve"> </w:t>
      </w:r>
      <w:r>
        <w:t>error</w:t>
      </w:r>
      <w:r>
        <w:rPr>
          <w:spacing w:val="-8"/>
        </w:rPr>
        <w:t xml:space="preserve"> </w:t>
      </w:r>
      <w:r>
        <w:rPr>
          <w:spacing w:val="-2"/>
        </w:rPr>
        <w:t>determinations</w:t>
      </w:r>
    </w:p>
    <w:p w:rsidR="00A77384" w:rsidRDefault="00A77384" w:rsidP="00A77384">
      <w:pPr>
        <w:pStyle w:val="ListParagraph"/>
        <w:widowControl w:val="0"/>
        <w:numPr>
          <w:ilvl w:val="0"/>
          <w:numId w:val="32"/>
        </w:numPr>
        <w:tabs>
          <w:tab w:val="left" w:pos="388"/>
        </w:tabs>
        <w:autoSpaceDE w:val="0"/>
        <w:autoSpaceDN w:val="0"/>
        <w:spacing w:before="3" w:after="0" w:line="275" w:lineRule="exact"/>
        <w:ind w:hanging="244"/>
        <w:contextualSpacing w:val="0"/>
      </w:pPr>
      <w:r>
        <w:t>Least</w:t>
      </w:r>
      <w:r>
        <w:rPr>
          <w:spacing w:val="-2"/>
        </w:rPr>
        <w:t xml:space="preserve"> </w:t>
      </w:r>
      <w:r>
        <w:t>- Square</w:t>
      </w:r>
      <w:r>
        <w:rPr>
          <w:spacing w:val="-7"/>
        </w:rPr>
        <w:t xml:space="preserve"> </w:t>
      </w:r>
      <w:r>
        <w:t>methods</w:t>
      </w:r>
      <w:r>
        <w:rPr>
          <w:spacing w:val="-8"/>
        </w:rPr>
        <w:t xml:space="preserve"> </w:t>
      </w:r>
      <w:r>
        <w:t>and</w:t>
      </w:r>
      <w:r>
        <w:rPr>
          <w:spacing w:val="3"/>
        </w:rPr>
        <w:t xml:space="preserve"> </w:t>
      </w:r>
      <w:r>
        <w:rPr>
          <w:spacing w:val="-2"/>
        </w:rPr>
        <w:t>fittings</w:t>
      </w:r>
    </w:p>
    <w:p w:rsidR="00A77384" w:rsidRDefault="00A77384" w:rsidP="00A77384">
      <w:pPr>
        <w:pStyle w:val="ListParagraph"/>
        <w:widowControl w:val="0"/>
        <w:numPr>
          <w:ilvl w:val="0"/>
          <w:numId w:val="32"/>
        </w:numPr>
        <w:tabs>
          <w:tab w:val="left" w:pos="388"/>
        </w:tabs>
        <w:autoSpaceDE w:val="0"/>
        <w:autoSpaceDN w:val="0"/>
        <w:spacing w:after="0" w:line="275" w:lineRule="exact"/>
        <w:ind w:hanging="244"/>
        <w:contextualSpacing w:val="0"/>
      </w:pPr>
      <w:r>
        <w:t>Correlation</w:t>
      </w:r>
      <w:r>
        <w:rPr>
          <w:spacing w:val="-15"/>
        </w:rPr>
        <w:t xml:space="preserve"> </w:t>
      </w:r>
      <w:r>
        <w:t>and</w:t>
      </w:r>
      <w:r>
        <w:rPr>
          <w:spacing w:val="-8"/>
        </w:rPr>
        <w:t xml:space="preserve"> </w:t>
      </w:r>
      <w:r>
        <w:t>Regression</w:t>
      </w:r>
      <w:r>
        <w:rPr>
          <w:spacing w:val="-14"/>
        </w:rPr>
        <w:t xml:space="preserve"> </w:t>
      </w:r>
      <w:r>
        <w:rPr>
          <w:spacing w:val="-2"/>
        </w:rPr>
        <w:t>analysis</w:t>
      </w:r>
    </w:p>
    <w:p w:rsidR="00C05DDF" w:rsidRDefault="00C05DDF" w:rsidP="00A77384">
      <w:pPr>
        <w:pStyle w:val="Heading4"/>
        <w:rPr>
          <w:u w:val="none"/>
        </w:rPr>
      </w:pPr>
    </w:p>
    <w:p w:rsidR="00A77384" w:rsidRDefault="00A77384" w:rsidP="00A77384">
      <w:pPr>
        <w:pStyle w:val="Heading4"/>
        <w:rPr>
          <w:u w:val="none"/>
        </w:rPr>
      </w:pPr>
      <w:r>
        <w:rPr>
          <w:u w:val="none"/>
        </w:rPr>
        <w:t>Part</w:t>
      </w:r>
      <w:r>
        <w:rPr>
          <w:spacing w:val="6"/>
          <w:u w:val="none"/>
        </w:rPr>
        <w:t xml:space="preserve"> </w:t>
      </w:r>
      <w:r>
        <w:rPr>
          <w:u w:val="none"/>
        </w:rPr>
        <w:t>-</w:t>
      </w:r>
      <w:r>
        <w:rPr>
          <w:spacing w:val="-3"/>
          <w:u w:val="none"/>
        </w:rPr>
        <w:t xml:space="preserve"> </w:t>
      </w:r>
      <w:r>
        <w:rPr>
          <w:spacing w:val="-10"/>
          <w:u w:val="none"/>
        </w:rPr>
        <w:t>B</w:t>
      </w:r>
    </w:p>
    <w:p w:rsidR="00A77384" w:rsidRDefault="00A77384" w:rsidP="00A77384">
      <w:pPr>
        <w:pStyle w:val="ListParagraph"/>
        <w:widowControl w:val="0"/>
        <w:numPr>
          <w:ilvl w:val="0"/>
          <w:numId w:val="31"/>
        </w:numPr>
        <w:tabs>
          <w:tab w:val="left" w:pos="388"/>
        </w:tabs>
        <w:autoSpaceDE w:val="0"/>
        <w:autoSpaceDN w:val="0"/>
        <w:spacing w:after="0" w:line="240" w:lineRule="auto"/>
        <w:ind w:hanging="244"/>
        <w:contextualSpacing w:val="0"/>
      </w:pPr>
      <w:r>
        <w:t>Parallax</w:t>
      </w:r>
      <w:r>
        <w:rPr>
          <w:spacing w:val="-15"/>
        </w:rPr>
        <w:t xml:space="preserve"> </w:t>
      </w:r>
      <w:r>
        <w:rPr>
          <w:spacing w:val="-2"/>
        </w:rPr>
        <w:t>Method</w:t>
      </w:r>
    </w:p>
    <w:p w:rsidR="00A77384" w:rsidRDefault="00A77384" w:rsidP="00A77384">
      <w:pPr>
        <w:pStyle w:val="ListParagraph"/>
        <w:widowControl w:val="0"/>
        <w:numPr>
          <w:ilvl w:val="0"/>
          <w:numId w:val="31"/>
        </w:numPr>
        <w:tabs>
          <w:tab w:val="left" w:pos="388"/>
        </w:tabs>
        <w:autoSpaceDE w:val="0"/>
        <w:autoSpaceDN w:val="0"/>
        <w:spacing w:after="0" w:line="240" w:lineRule="auto"/>
        <w:ind w:hanging="244"/>
        <w:contextualSpacing w:val="0"/>
      </w:pPr>
      <w:r>
        <w:t>Main</w:t>
      </w:r>
      <w:r>
        <w:rPr>
          <w:spacing w:val="-13"/>
        </w:rPr>
        <w:t xml:space="preserve"> </w:t>
      </w:r>
      <w:r>
        <w:t xml:space="preserve">sequence </w:t>
      </w:r>
      <w:r>
        <w:rPr>
          <w:spacing w:val="-2"/>
        </w:rPr>
        <w:t>method</w:t>
      </w:r>
    </w:p>
    <w:p w:rsidR="00A77384" w:rsidRDefault="00A77384" w:rsidP="00A77384">
      <w:pPr>
        <w:pStyle w:val="ListParagraph"/>
        <w:widowControl w:val="0"/>
        <w:numPr>
          <w:ilvl w:val="0"/>
          <w:numId w:val="31"/>
        </w:numPr>
        <w:tabs>
          <w:tab w:val="left" w:pos="388"/>
        </w:tabs>
        <w:autoSpaceDE w:val="0"/>
        <w:autoSpaceDN w:val="0"/>
        <w:spacing w:after="0" w:line="240" w:lineRule="auto"/>
        <w:ind w:hanging="244"/>
        <w:contextualSpacing w:val="0"/>
      </w:pPr>
      <w:proofErr w:type="spellStart"/>
      <w:r>
        <w:t>Cepheids</w:t>
      </w:r>
      <w:proofErr w:type="spellEnd"/>
      <w:r>
        <w:rPr>
          <w:spacing w:val="-15"/>
        </w:rPr>
        <w:t xml:space="preserve"> </w:t>
      </w:r>
      <w:r>
        <w:rPr>
          <w:spacing w:val="-2"/>
        </w:rPr>
        <w:t>Method</w:t>
      </w:r>
    </w:p>
    <w:p w:rsidR="00A77384" w:rsidRDefault="00A77384" w:rsidP="00A77384">
      <w:pPr>
        <w:pStyle w:val="ListParagraph"/>
        <w:widowControl w:val="0"/>
        <w:numPr>
          <w:ilvl w:val="0"/>
          <w:numId w:val="31"/>
        </w:numPr>
        <w:tabs>
          <w:tab w:val="left" w:pos="388"/>
        </w:tabs>
        <w:autoSpaceDE w:val="0"/>
        <w:autoSpaceDN w:val="0"/>
        <w:spacing w:after="0" w:line="240" w:lineRule="auto"/>
        <w:ind w:hanging="244"/>
        <w:contextualSpacing w:val="0"/>
      </w:pPr>
      <w:r>
        <w:t>Galaxies</w:t>
      </w:r>
      <w:r>
        <w:rPr>
          <w:spacing w:val="-14"/>
        </w:rPr>
        <w:t xml:space="preserve"> </w:t>
      </w:r>
      <w:r>
        <w:t>Red</w:t>
      </w:r>
      <w:r>
        <w:rPr>
          <w:spacing w:val="-10"/>
        </w:rPr>
        <w:t xml:space="preserve"> </w:t>
      </w:r>
      <w:r>
        <w:t>shift</w:t>
      </w:r>
      <w:r>
        <w:rPr>
          <w:spacing w:val="1"/>
        </w:rPr>
        <w:t xml:space="preserve"> </w:t>
      </w:r>
      <w:r>
        <w:rPr>
          <w:spacing w:val="-2"/>
        </w:rPr>
        <w:t>Method</w:t>
      </w:r>
    </w:p>
    <w:p w:rsidR="00A77384" w:rsidRDefault="00A77384" w:rsidP="00A77384">
      <w:pPr>
        <w:pStyle w:val="ListParagraph"/>
        <w:widowControl w:val="0"/>
        <w:numPr>
          <w:ilvl w:val="0"/>
          <w:numId w:val="31"/>
        </w:numPr>
        <w:tabs>
          <w:tab w:val="left" w:pos="388"/>
        </w:tabs>
        <w:autoSpaceDE w:val="0"/>
        <w:autoSpaceDN w:val="0"/>
        <w:spacing w:after="0" w:line="240" w:lineRule="auto"/>
        <w:ind w:hanging="244"/>
        <w:contextualSpacing w:val="0"/>
      </w:pPr>
      <w:r>
        <w:t>Tully-</w:t>
      </w:r>
      <w:r>
        <w:rPr>
          <w:spacing w:val="-2"/>
        </w:rPr>
        <w:t xml:space="preserve"> </w:t>
      </w:r>
      <w:r>
        <w:t>Fisher</w:t>
      </w:r>
      <w:r>
        <w:rPr>
          <w:spacing w:val="-2"/>
        </w:rPr>
        <w:t xml:space="preserve"> </w:t>
      </w:r>
      <w:r>
        <w:t>relation</w:t>
      </w:r>
      <w:r>
        <w:rPr>
          <w:spacing w:val="38"/>
        </w:rPr>
        <w:t xml:space="preserve"> </w:t>
      </w:r>
      <w:r>
        <w:rPr>
          <w:spacing w:val="-2"/>
        </w:rPr>
        <w:t>Method</w:t>
      </w:r>
    </w:p>
    <w:p w:rsidR="004547DC" w:rsidRDefault="004547DC" w:rsidP="00A77384">
      <w:pPr>
        <w:pStyle w:val="Heading3"/>
        <w:spacing w:before="1"/>
        <w:rPr>
          <w:spacing w:val="-2"/>
        </w:rPr>
      </w:pPr>
    </w:p>
    <w:p w:rsidR="00A77384" w:rsidRDefault="00A77384" w:rsidP="00A77384">
      <w:pPr>
        <w:pStyle w:val="Heading3"/>
        <w:spacing w:before="1"/>
      </w:pPr>
      <w:r>
        <w:rPr>
          <w:spacing w:val="-2"/>
        </w:rPr>
        <w:t>REFERENCES</w:t>
      </w:r>
    </w:p>
    <w:p w:rsidR="00A77384" w:rsidRDefault="00A77384" w:rsidP="00A77384">
      <w:pPr>
        <w:pStyle w:val="ListParagraph"/>
        <w:widowControl w:val="0"/>
        <w:numPr>
          <w:ilvl w:val="0"/>
          <w:numId w:val="30"/>
        </w:numPr>
        <w:tabs>
          <w:tab w:val="left" w:pos="388"/>
        </w:tabs>
        <w:autoSpaceDE w:val="0"/>
        <w:autoSpaceDN w:val="0"/>
        <w:spacing w:after="0" w:line="240" w:lineRule="auto"/>
        <w:ind w:hanging="244"/>
        <w:contextualSpacing w:val="0"/>
      </w:pPr>
      <w:r>
        <w:t>J.</w:t>
      </w:r>
      <w:r>
        <w:rPr>
          <w:spacing w:val="-7"/>
        </w:rPr>
        <w:t xml:space="preserve"> </w:t>
      </w:r>
      <w:r>
        <w:t>B.</w:t>
      </w:r>
      <w:r>
        <w:rPr>
          <w:spacing w:val="-5"/>
        </w:rPr>
        <w:t xml:space="preserve"> </w:t>
      </w:r>
      <w:r>
        <w:t>Scarborough:</w:t>
      </w:r>
      <w:r>
        <w:rPr>
          <w:spacing w:val="-5"/>
        </w:rPr>
        <w:t xml:space="preserve"> </w:t>
      </w:r>
      <w:r>
        <w:t>Numerical</w:t>
      </w:r>
      <w:r>
        <w:rPr>
          <w:spacing w:val="-10"/>
        </w:rPr>
        <w:t xml:space="preserve"> </w:t>
      </w:r>
      <w:r>
        <w:rPr>
          <w:spacing w:val="-2"/>
        </w:rPr>
        <w:t>Analysis.</w:t>
      </w:r>
    </w:p>
    <w:p w:rsidR="00A77384" w:rsidRDefault="00A77384" w:rsidP="00CE13E7">
      <w:pPr>
        <w:pStyle w:val="ListParagraph"/>
        <w:widowControl w:val="0"/>
        <w:numPr>
          <w:ilvl w:val="0"/>
          <w:numId w:val="30"/>
        </w:numPr>
        <w:tabs>
          <w:tab w:val="left" w:pos="388"/>
        </w:tabs>
        <w:autoSpaceDE w:val="0"/>
        <w:autoSpaceDN w:val="0"/>
        <w:spacing w:after="0" w:line="276" w:lineRule="auto"/>
        <w:ind w:left="426" w:right="931" w:hanging="282"/>
        <w:contextualSpacing w:val="0"/>
      </w:pPr>
      <w:r>
        <w:t>R.</w:t>
      </w:r>
      <w:r>
        <w:rPr>
          <w:spacing w:val="-12"/>
        </w:rPr>
        <w:t xml:space="preserve"> </w:t>
      </w:r>
      <w:r>
        <w:t>Subramanian.</w:t>
      </w:r>
      <w:r>
        <w:rPr>
          <w:spacing w:val="-7"/>
        </w:rPr>
        <w:t xml:space="preserve"> </w:t>
      </w:r>
      <w:r>
        <w:t>P.</w:t>
      </w:r>
      <w:r>
        <w:rPr>
          <w:spacing w:val="-8"/>
        </w:rPr>
        <w:t xml:space="preserve"> </w:t>
      </w:r>
      <w:proofErr w:type="spellStart"/>
      <w:r>
        <w:t>Achutan</w:t>
      </w:r>
      <w:proofErr w:type="spellEnd"/>
      <w:r>
        <w:t>.</w:t>
      </w:r>
      <w:r>
        <w:rPr>
          <w:spacing w:val="-8"/>
        </w:rPr>
        <w:t xml:space="preserve"> </w:t>
      </w:r>
      <w:proofErr w:type="gramStart"/>
      <w:r>
        <w:t>and</w:t>
      </w:r>
      <w:proofErr w:type="gramEnd"/>
      <w:r>
        <w:rPr>
          <w:spacing w:val="-5"/>
        </w:rPr>
        <w:t xml:space="preserve"> </w:t>
      </w:r>
      <w:r>
        <w:t>K.</w:t>
      </w:r>
      <w:r>
        <w:rPr>
          <w:spacing w:val="-8"/>
        </w:rPr>
        <w:t xml:space="preserve"> </w:t>
      </w:r>
      <w:proofErr w:type="spellStart"/>
      <w:r>
        <w:t>Venkatesan</w:t>
      </w:r>
      <w:proofErr w:type="spellEnd"/>
      <w:r>
        <w:rPr>
          <w:spacing w:val="-13"/>
        </w:rPr>
        <w:t xml:space="preserve"> </w:t>
      </w:r>
      <w:r>
        <w:t>(Translators):</w:t>
      </w:r>
      <w:r>
        <w:rPr>
          <w:spacing w:val="-12"/>
        </w:rPr>
        <w:t xml:space="preserve"> </w:t>
      </w:r>
      <w:r>
        <w:t>Numerical</w:t>
      </w:r>
      <w:r>
        <w:rPr>
          <w:spacing w:val="-13"/>
        </w:rPr>
        <w:t xml:space="preserve"> </w:t>
      </w:r>
      <w:r>
        <w:t>Analysis</w:t>
      </w:r>
      <w:r>
        <w:rPr>
          <w:spacing w:val="-7"/>
        </w:rPr>
        <w:t xml:space="preserve"> </w:t>
      </w:r>
      <w:r>
        <w:t>for</w:t>
      </w:r>
      <w:r>
        <w:rPr>
          <w:spacing w:val="-8"/>
        </w:rPr>
        <w:t xml:space="preserve"> </w:t>
      </w:r>
      <w:r>
        <w:t>Engineers and Physicists.</w:t>
      </w:r>
    </w:p>
    <w:p w:rsidR="00A77384" w:rsidRDefault="00A77384" w:rsidP="00CE13E7">
      <w:pPr>
        <w:pStyle w:val="ListParagraph"/>
        <w:widowControl w:val="0"/>
        <w:numPr>
          <w:ilvl w:val="0"/>
          <w:numId w:val="30"/>
        </w:numPr>
        <w:tabs>
          <w:tab w:val="left" w:pos="388"/>
        </w:tabs>
        <w:autoSpaceDE w:val="0"/>
        <w:autoSpaceDN w:val="0"/>
        <w:spacing w:after="0" w:line="276" w:lineRule="auto"/>
        <w:ind w:left="426" w:right="1187" w:hanging="282"/>
        <w:contextualSpacing w:val="0"/>
      </w:pPr>
      <w:r>
        <w:t>M.</w:t>
      </w:r>
      <w:r>
        <w:rPr>
          <w:spacing w:val="-8"/>
        </w:rPr>
        <w:t xml:space="preserve"> </w:t>
      </w:r>
      <w:r>
        <w:t>K.</w:t>
      </w:r>
      <w:r>
        <w:rPr>
          <w:spacing w:val="-2"/>
        </w:rPr>
        <w:t xml:space="preserve"> </w:t>
      </w:r>
      <w:r>
        <w:t>Jain.</w:t>
      </w:r>
      <w:r>
        <w:rPr>
          <w:spacing w:val="-2"/>
        </w:rPr>
        <w:t xml:space="preserve"> </w:t>
      </w:r>
      <w:r>
        <w:t>S.</w:t>
      </w:r>
      <w:r>
        <w:rPr>
          <w:spacing w:val="-7"/>
        </w:rPr>
        <w:t xml:space="preserve"> </w:t>
      </w:r>
      <w:r>
        <w:t>R.</w:t>
      </w:r>
      <w:r>
        <w:rPr>
          <w:spacing w:val="-11"/>
        </w:rPr>
        <w:t xml:space="preserve"> </w:t>
      </w:r>
      <w:r>
        <w:t>K.</w:t>
      </w:r>
      <w:r>
        <w:rPr>
          <w:spacing w:val="-2"/>
        </w:rPr>
        <w:t xml:space="preserve"> </w:t>
      </w:r>
      <w:proofErr w:type="spellStart"/>
      <w:r>
        <w:t>Iyengar</w:t>
      </w:r>
      <w:proofErr w:type="spellEnd"/>
      <w:r>
        <w:rPr>
          <w:spacing w:val="-7"/>
        </w:rPr>
        <w:t xml:space="preserve"> </w:t>
      </w:r>
      <w:r>
        <w:t>and</w:t>
      </w:r>
      <w:r>
        <w:rPr>
          <w:spacing w:val="-8"/>
        </w:rPr>
        <w:t xml:space="preserve"> </w:t>
      </w:r>
      <w:r>
        <w:t>R.</w:t>
      </w:r>
      <w:r>
        <w:rPr>
          <w:spacing w:val="-2"/>
        </w:rPr>
        <w:t xml:space="preserve"> </w:t>
      </w:r>
      <w:r>
        <w:t>K.</w:t>
      </w:r>
      <w:r>
        <w:rPr>
          <w:spacing w:val="-2"/>
        </w:rPr>
        <w:t xml:space="preserve"> </w:t>
      </w:r>
      <w:r>
        <w:t>Jain:</w:t>
      </w:r>
      <w:r>
        <w:rPr>
          <w:spacing w:val="-8"/>
        </w:rPr>
        <w:t xml:space="preserve"> </w:t>
      </w:r>
      <w:r>
        <w:t>Numerical</w:t>
      </w:r>
      <w:r>
        <w:rPr>
          <w:spacing w:val="-15"/>
        </w:rPr>
        <w:t xml:space="preserve"> </w:t>
      </w:r>
      <w:r>
        <w:t>Methods</w:t>
      </w:r>
      <w:r>
        <w:rPr>
          <w:spacing w:val="-10"/>
        </w:rPr>
        <w:t xml:space="preserve"> </w:t>
      </w:r>
      <w:r>
        <w:t>for</w:t>
      </w:r>
      <w:r>
        <w:rPr>
          <w:spacing w:val="-6"/>
        </w:rPr>
        <w:t xml:space="preserve"> </w:t>
      </w:r>
      <w:r>
        <w:t>Scientific</w:t>
      </w:r>
      <w:r>
        <w:rPr>
          <w:spacing w:val="-9"/>
        </w:rPr>
        <w:t xml:space="preserve"> </w:t>
      </w:r>
      <w:r>
        <w:t>and</w:t>
      </w:r>
      <w:r>
        <w:rPr>
          <w:spacing w:val="-8"/>
        </w:rPr>
        <w:t xml:space="preserve"> </w:t>
      </w:r>
      <w:r>
        <w:t xml:space="preserve">Engineering </w:t>
      </w:r>
      <w:r>
        <w:rPr>
          <w:spacing w:val="-2"/>
        </w:rPr>
        <w:t>Computation.</w:t>
      </w:r>
    </w:p>
    <w:p w:rsidR="00A77384" w:rsidRDefault="00A77384" w:rsidP="00A77384">
      <w:pPr>
        <w:pStyle w:val="ListParagraph"/>
        <w:widowControl w:val="0"/>
        <w:numPr>
          <w:ilvl w:val="0"/>
          <w:numId w:val="30"/>
        </w:numPr>
        <w:tabs>
          <w:tab w:val="left" w:pos="388"/>
        </w:tabs>
        <w:autoSpaceDE w:val="0"/>
        <w:autoSpaceDN w:val="0"/>
        <w:spacing w:after="0" w:line="240" w:lineRule="auto"/>
        <w:ind w:hanging="244"/>
        <w:contextualSpacing w:val="0"/>
      </w:pPr>
      <w:r>
        <w:t>Python</w:t>
      </w:r>
      <w:r>
        <w:rPr>
          <w:spacing w:val="-5"/>
        </w:rPr>
        <w:t xml:space="preserve"> </w:t>
      </w:r>
      <w:r>
        <w:t>for</w:t>
      </w:r>
      <w:r>
        <w:rPr>
          <w:spacing w:val="-4"/>
        </w:rPr>
        <w:t xml:space="preserve"> </w:t>
      </w:r>
      <w:r>
        <w:t>Data</w:t>
      </w:r>
      <w:r>
        <w:rPr>
          <w:spacing w:val="-11"/>
        </w:rPr>
        <w:t xml:space="preserve"> </w:t>
      </w:r>
      <w:r>
        <w:t>Science,</w:t>
      </w:r>
      <w:r>
        <w:rPr>
          <w:spacing w:val="2"/>
        </w:rPr>
        <w:t xml:space="preserve"> </w:t>
      </w:r>
      <w:proofErr w:type="spellStart"/>
      <w:r>
        <w:t>Alen</w:t>
      </w:r>
      <w:proofErr w:type="spellEnd"/>
      <w:r>
        <w:rPr>
          <w:spacing w:val="-14"/>
        </w:rPr>
        <w:t xml:space="preserve"> </w:t>
      </w:r>
      <w:r>
        <w:rPr>
          <w:spacing w:val="-2"/>
        </w:rPr>
        <w:t>Campbell</w:t>
      </w:r>
    </w:p>
    <w:p w:rsidR="00A77384" w:rsidRDefault="00A77384" w:rsidP="00A77384">
      <w:pPr>
        <w:pStyle w:val="ListParagraph"/>
        <w:widowControl w:val="0"/>
        <w:numPr>
          <w:ilvl w:val="0"/>
          <w:numId w:val="30"/>
        </w:numPr>
        <w:tabs>
          <w:tab w:val="left" w:pos="388"/>
        </w:tabs>
        <w:autoSpaceDE w:val="0"/>
        <w:autoSpaceDN w:val="0"/>
        <w:spacing w:after="0" w:line="240" w:lineRule="auto"/>
        <w:ind w:hanging="244"/>
        <w:contextualSpacing w:val="0"/>
      </w:pPr>
      <w:r>
        <w:t>Programming</w:t>
      </w:r>
      <w:r>
        <w:rPr>
          <w:spacing w:val="-7"/>
        </w:rPr>
        <w:t xml:space="preserve"> </w:t>
      </w:r>
      <w:r>
        <w:t>Python,</w:t>
      </w:r>
      <w:r>
        <w:rPr>
          <w:spacing w:val="1"/>
        </w:rPr>
        <w:t xml:space="preserve"> </w:t>
      </w:r>
      <w:r>
        <w:t>Mark</w:t>
      </w:r>
      <w:r>
        <w:rPr>
          <w:spacing w:val="-7"/>
        </w:rPr>
        <w:t xml:space="preserve"> </w:t>
      </w:r>
      <w:r>
        <w:t>Lutz,</w:t>
      </w:r>
      <w:r>
        <w:rPr>
          <w:spacing w:val="-8"/>
        </w:rPr>
        <w:t xml:space="preserve"> </w:t>
      </w:r>
      <w:r>
        <w:rPr>
          <w:spacing w:val="-2"/>
        </w:rPr>
        <w:t>O'Reilly</w:t>
      </w:r>
    </w:p>
    <w:p w:rsidR="00A77384" w:rsidRDefault="00A77384" w:rsidP="00A77384">
      <w:pPr>
        <w:pStyle w:val="ListParagraph"/>
        <w:widowControl w:val="0"/>
        <w:numPr>
          <w:ilvl w:val="0"/>
          <w:numId w:val="30"/>
        </w:numPr>
        <w:tabs>
          <w:tab w:val="left" w:pos="388"/>
        </w:tabs>
        <w:autoSpaceDE w:val="0"/>
        <w:autoSpaceDN w:val="0"/>
        <w:spacing w:after="0" w:line="240" w:lineRule="auto"/>
        <w:ind w:hanging="244"/>
        <w:contextualSpacing w:val="0"/>
      </w:pPr>
      <w:r>
        <w:t>Python</w:t>
      </w:r>
      <w:r>
        <w:rPr>
          <w:spacing w:val="-17"/>
        </w:rPr>
        <w:t xml:space="preserve"> </w:t>
      </w:r>
      <w:r>
        <w:t>Programming</w:t>
      </w:r>
      <w:r>
        <w:rPr>
          <w:spacing w:val="-5"/>
        </w:rPr>
        <w:t xml:space="preserve"> </w:t>
      </w:r>
      <w:r>
        <w:t>:</w:t>
      </w:r>
      <w:r>
        <w:rPr>
          <w:spacing w:val="-7"/>
        </w:rPr>
        <w:t xml:space="preserve"> </w:t>
      </w:r>
      <w:r>
        <w:t>Using</w:t>
      </w:r>
      <w:r>
        <w:rPr>
          <w:spacing w:val="-4"/>
        </w:rPr>
        <w:t xml:space="preserve"> </w:t>
      </w:r>
      <w:r>
        <w:t>problem</w:t>
      </w:r>
      <w:r>
        <w:rPr>
          <w:spacing w:val="-15"/>
        </w:rPr>
        <w:t xml:space="preserve"> </w:t>
      </w:r>
      <w:r>
        <w:t>solving</w:t>
      </w:r>
      <w:r>
        <w:rPr>
          <w:spacing w:val="-8"/>
        </w:rPr>
        <w:t xml:space="preserve"> </w:t>
      </w:r>
      <w:r>
        <w:t>approach,</w:t>
      </w:r>
      <w:r>
        <w:rPr>
          <w:spacing w:val="-1"/>
        </w:rPr>
        <w:t xml:space="preserve"> </w:t>
      </w:r>
      <w:proofErr w:type="spellStart"/>
      <w:r>
        <w:t>Reema</w:t>
      </w:r>
      <w:proofErr w:type="spellEnd"/>
      <w:r>
        <w:t>,</w:t>
      </w:r>
      <w:r>
        <w:rPr>
          <w:spacing w:val="-2"/>
        </w:rPr>
        <w:t xml:space="preserve"> </w:t>
      </w:r>
      <w:proofErr w:type="spellStart"/>
      <w:r>
        <w:t>Thareja</w:t>
      </w:r>
      <w:proofErr w:type="spellEnd"/>
      <w:r>
        <w:t>,</w:t>
      </w:r>
      <w:r>
        <w:rPr>
          <w:spacing w:val="1"/>
        </w:rPr>
        <w:t xml:space="preserve"> </w:t>
      </w:r>
      <w:proofErr w:type="spellStart"/>
      <w:r>
        <w:t>Oxfor</w:t>
      </w:r>
      <w:proofErr w:type="spellEnd"/>
      <w:r>
        <w:rPr>
          <w:spacing w:val="-2"/>
        </w:rPr>
        <w:t xml:space="preserve"> </w:t>
      </w:r>
      <w:r>
        <w:t>Higher</w:t>
      </w:r>
      <w:r>
        <w:rPr>
          <w:spacing w:val="-2"/>
        </w:rPr>
        <w:t xml:space="preserve"> Education</w:t>
      </w:r>
    </w:p>
    <w:p w:rsidR="00A77384" w:rsidRDefault="00A77384" w:rsidP="00A77384">
      <w:pPr>
        <w:pStyle w:val="ListParagraph"/>
        <w:widowControl w:val="0"/>
        <w:numPr>
          <w:ilvl w:val="0"/>
          <w:numId w:val="30"/>
        </w:numPr>
        <w:tabs>
          <w:tab w:val="left" w:pos="388"/>
        </w:tabs>
        <w:autoSpaceDE w:val="0"/>
        <w:autoSpaceDN w:val="0"/>
        <w:spacing w:after="0" w:line="240" w:lineRule="auto"/>
        <w:ind w:hanging="244"/>
        <w:contextualSpacing w:val="0"/>
      </w:pPr>
      <w:r>
        <w:t>Norton’s</w:t>
      </w:r>
      <w:r>
        <w:rPr>
          <w:spacing w:val="-13"/>
        </w:rPr>
        <w:t xml:space="preserve"> </w:t>
      </w:r>
      <w:r>
        <w:rPr>
          <w:spacing w:val="-2"/>
        </w:rPr>
        <w:t>Atlas</w:t>
      </w:r>
    </w:p>
    <w:p w:rsidR="00A77384" w:rsidRDefault="00A77384" w:rsidP="00C05DDF">
      <w:pPr>
        <w:spacing w:before="247"/>
        <w:ind w:left="144"/>
        <w:jc w:val="center"/>
        <w:rPr>
          <w:b/>
        </w:rPr>
      </w:pPr>
      <w:bookmarkStart w:id="28" w:name="Aryabhatta_Knowledge_University,_Patna_("/>
      <w:bookmarkEnd w:id="28"/>
      <w:r>
        <w:rPr>
          <w:b/>
        </w:rPr>
        <w:lastRenderedPageBreak/>
        <w:t>SEMESTER</w:t>
      </w:r>
      <w:r>
        <w:rPr>
          <w:b/>
          <w:spacing w:val="-1"/>
        </w:rPr>
        <w:t xml:space="preserve"> </w:t>
      </w:r>
      <w:r>
        <w:rPr>
          <w:b/>
        </w:rPr>
        <w:t>-</w:t>
      </w:r>
      <w:r>
        <w:rPr>
          <w:b/>
          <w:spacing w:val="-5"/>
        </w:rPr>
        <w:t>II</w:t>
      </w:r>
    </w:p>
    <w:p w:rsidR="00A77384" w:rsidRDefault="00A77384" w:rsidP="00A77384">
      <w:pPr>
        <w:pStyle w:val="BodyText"/>
        <w:spacing w:before="16"/>
        <w:ind w:left="0"/>
        <w:rPr>
          <w:b/>
          <w:sz w:val="20"/>
        </w:rPr>
      </w:pPr>
    </w:p>
    <w:tbl>
      <w:tblPr>
        <w:tblW w:w="9303" w:type="dxa"/>
        <w:tblInd w:w="-279"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tblPr>
      <w:tblGrid>
        <w:gridCol w:w="710"/>
        <w:gridCol w:w="1244"/>
        <w:gridCol w:w="3118"/>
        <w:gridCol w:w="1271"/>
        <w:gridCol w:w="1167"/>
        <w:gridCol w:w="964"/>
        <w:gridCol w:w="829"/>
      </w:tblGrid>
      <w:tr w:rsidR="00A77384" w:rsidTr="00CE13E7">
        <w:trPr>
          <w:trHeight w:val="710"/>
        </w:trPr>
        <w:tc>
          <w:tcPr>
            <w:tcW w:w="710" w:type="dxa"/>
          </w:tcPr>
          <w:p w:rsidR="00A77384" w:rsidRDefault="00A77384" w:rsidP="00A77384">
            <w:pPr>
              <w:pStyle w:val="TableParagraph"/>
              <w:rPr>
                <w:sz w:val="24"/>
              </w:rPr>
            </w:pPr>
            <w:r>
              <w:rPr>
                <w:spacing w:val="-5"/>
                <w:sz w:val="24"/>
              </w:rPr>
              <w:t>S.</w:t>
            </w:r>
          </w:p>
          <w:p w:rsidR="00A77384" w:rsidRDefault="00A77384" w:rsidP="00A77384">
            <w:pPr>
              <w:pStyle w:val="TableParagraph"/>
              <w:spacing w:before="3"/>
              <w:rPr>
                <w:sz w:val="24"/>
              </w:rPr>
            </w:pPr>
            <w:r>
              <w:rPr>
                <w:spacing w:val="-5"/>
                <w:sz w:val="24"/>
              </w:rPr>
              <w:t>No.</w:t>
            </w:r>
          </w:p>
        </w:tc>
        <w:tc>
          <w:tcPr>
            <w:tcW w:w="1244" w:type="dxa"/>
          </w:tcPr>
          <w:p w:rsidR="00A77384" w:rsidRDefault="00A77384" w:rsidP="00A77384">
            <w:pPr>
              <w:pStyle w:val="TableParagraph"/>
              <w:ind w:left="82"/>
              <w:rPr>
                <w:sz w:val="24"/>
              </w:rPr>
            </w:pPr>
            <w:r>
              <w:rPr>
                <w:sz w:val="24"/>
              </w:rPr>
              <w:t>Sub.</w:t>
            </w:r>
            <w:r>
              <w:rPr>
                <w:spacing w:val="-2"/>
                <w:sz w:val="24"/>
              </w:rPr>
              <w:t xml:space="preserve"> </w:t>
            </w:r>
            <w:r>
              <w:rPr>
                <w:spacing w:val="-4"/>
                <w:sz w:val="24"/>
              </w:rPr>
              <w:t>Code</w:t>
            </w:r>
          </w:p>
        </w:tc>
        <w:tc>
          <w:tcPr>
            <w:tcW w:w="3118" w:type="dxa"/>
          </w:tcPr>
          <w:p w:rsidR="00A77384" w:rsidRDefault="00A77384" w:rsidP="00A77384">
            <w:pPr>
              <w:pStyle w:val="TableParagraph"/>
              <w:rPr>
                <w:sz w:val="24"/>
              </w:rPr>
            </w:pPr>
            <w:r>
              <w:rPr>
                <w:spacing w:val="-2"/>
                <w:sz w:val="24"/>
              </w:rPr>
              <w:t>Subject</w:t>
            </w:r>
          </w:p>
        </w:tc>
        <w:tc>
          <w:tcPr>
            <w:tcW w:w="1271" w:type="dxa"/>
          </w:tcPr>
          <w:p w:rsidR="00A77384" w:rsidRDefault="00A77384" w:rsidP="00A77384">
            <w:pPr>
              <w:pStyle w:val="TableParagraph"/>
              <w:spacing w:before="63"/>
              <w:rPr>
                <w:sz w:val="24"/>
              </w:rPr>
            </w:pPr>
            <w:r>
              <w:rPr>
                <w:spacing w:val="-4"/>
                <w:sz w:val="24"/>
              </w:rPr>
              <w:t xml:space="preserve">Instructions </w:t>
            </w:r>
            <w:r>
              <w:rPr>
                <w:spacing w:val="-2"/>
                <w:sz w:val="24"/>
              </w:rPr>
              <w:t>Hrs/Week</w:t>
            </w:r>
          </w:p>
        </w:tc>
        <w:tc>
          <w:tcPr>
            <w:tcW w:w="1167" w:type="dxa"/>
          </w:tcPr>
          <w:p w:rsidR="00A77384" w:rsidRDefault="00A77384" w:rsidP="00A77384">
            <w:pPr>
              <w:pStyle w:val="TableParagraph"/>
              <w:spacing w:before="63"/>
              <w:ind w:left="91" w:right="64"/>
              <w:rPr>
                <w:sz w:val="24"/>
              </w:rPr>
            </w:pPr>
            <w:r>
              <w:rPr>
                <w:spacing w:val="-4"/>
                <w:sz w:val="24"/>
              </w:rPr>
              <w:t xml:space="preserve">Duration </w:t>
            </w:r>
            <w:r>
              <w:rPr>
                <w:sz w:val="24"/>
              </w:rPr>
              <w:t>of</w:t>
            </w:r>
            <w:r>
              <w:rPr>
                <w:spacing w:val="-2"/>
                <w:sz w:val="24"/>
              </w:rPr>
              <w:t xml:space="preserve"> </w:t>
            </w:r>
            <w:r>
              <w:rPr>
                <w:spacing w:val="-4"/>
                <w:sz w:val="24"/>
              </w:rPr>
              <w:t>Exam</w:t>
            </w:r>
          </w:p>
        </w:tc>
        <w:tc>
          <w:tcPr>
            <w:tcW w:w="964" w:type="dxa"/>
          </w:tcPr>
          <w:p w:rsidR="00A77384" w:rsidRDefault="00A77384" w:rsidP="00A77384">
            <w:pPr>
              <w:pStyle w:val="TableParagraph"/>
              <w:spacing w:before="63"/>
              <w:ind w:left="91" w:right="260"/>
              <w:rPr>
                <w:sz w:val="24"/>
              </w:rPr>
            </w:pPr>
            <w:r>
              <w:rPr>
                <w:spacing w:val="-4"/>
                <w:sz w:val="24"/>
              </w:rPr>
              <w:t xml:space="preserve">Max. </w:t>
            </w:r>
            <w:r>
              <w:rPr>
                <w:spacing w:val="-2"/>
                <w:sz w:val="24"/>
              </w:rPr>
              <w:t>Marks</w:t>
            </w:r>
          </w:p>
        </w:tc>
        <w:tc>
          <w:tcPr>
            <w:tcW w:w="829" w:type="dxa"/>
          </w:tcPr>
          <w:p w:rsidR="00A77384" w:rsidRDefault="00A77384" w:rsidP="00A77384">
            <w:pPr>
              <w:pStyle w:val="TableParagraph"/>
              <w:ind w:left="85"/>
              <w:rPr>
                <w:sz w:val="24"/>
              </w:rPr>
            </w:pPr>
            <w:r>
              <w:rPr>
                <w:spacing w:val="-2"/>
                <w:sz w:val="24"/>
              </w:rPr>
              <w:t>Credits</w:t>
            </w:r>
          </w:p>
        </w:tc>
      </w:tr>
      <w:tr w:rsidR="00A77384" w:rsidTr="00CE13E7">
        <w:trPr>
          <w:trHeight w:val="436"/>
        </w:trPr>
        <w:tc>
          <w:tcPr>
            <w:tcW w:w="710" w:type="dxa"/>
          </w:tcPr>
          <w:p w:rsidR="00A77384" w:rsidRDefault="00A77384" w:rsidP="00A77384">
            <w:pPr>
              <w:pStyle w:val="TableParagraph"/>
              <w:rPr>
                <w:sz w:val="24"/>
              </w:rPr>
            </w:pPr>
            <w:r>
              <w:rPr>
                <w:spacing w:val="-10"/>
                <w:sz w:val="24"/>
              </w:rPr>
              <w:t>1</w:t>
            </w:r>
          </w:p>
        </w:tc>
        <w:tc>
          <w:tcPr>
            <w:tcW w:w="1244" w:type="dxa"/>
          </w:tcPr>
          <w:p w:rsidR="00A77384" w:rsidRDefault="00A77384" w:rsidP="00A77384">
            <w:pPr>
              <w:pStyle w:val="TableParagraph"/>
              <w:ind w:left="82"/>
              <w:rPr>
                <w:sz w:val="24"/>
              </w:rPr>
            </w:pPr>
            <w:r>
              <w:rPr>
                <w:sz w:val="24"/>
              </w:rPr>
              <w:t>SSA</w:t>
            </w:r>
            <w:r>
              <w:rPr>
                <w:spacing w:val="-8"/>
                <w:sz w:val="24"/>
              </w:rPr>
              <w:t xml:space="preserve"> </w:t>
            </w:r>
            <w:r>
              <w:rPr>
                <w:spacing w:val="-5"/>
                <w:sz w:val="24"/>
              </w:rPr>
              <w:t>201</w:t>
            </w:r>
          </w:p>
        </w:tc>
        <w:tc>
          <w:tcPr>
            <w:tcW w:w="3118" w:type="dxa"/>
          </w:tcPr>
          <w:p w:rsidR="00A77384" w:rsidRDefault="00A77384" w:rsidP="00A77384">
            <w:pPr>
              <w:pStyle w:val="TableParagraph"/>
              <w:rPr>
                <w:sz w:val="24"/>
              </w:rPr>
            </w:pPr>
            <w:r>
              <w:rPr>
                <w:sz w:val="24"/>
              </w:rPr>
              <w:t>Quantum</w:t>
            </w:r>
            <w:r>
              <w:rPr>
                <w:spacing w:val="-9"/>
                <w:sz w:val="24"/>
              </w:rPr>
              <w:t xml:space="preserve"> </w:t>
            </w:r>
            <w:r>
              <w:rPr>
                <w:spacing w:val="-2"/>
                <w:sz w:val="24"/>
              </w:rPr>
              <w:t>Mechanics</w:t>
            </w:r>
          </w:p>
        </w:tc>
        <w:tc>
          <w:tcPr>
            <w:tcW w:w="1271" w:type="dxa"/>
          </w:tcPr>
          <w:p w:rsidR="00A77384" w:rsidRDefault="00A77384" w:rsidP="00A77384">
            <w:pPr>
              <w:pStyle w:val="TableParagraph"/>
              <w:ind w:left="24"/>
              <w:jc w:val="center"/>
              <w:rPr>
                <w:sz w:val="24"/>
              </w:rPr>
            </w:pPr>
            <w:r>
              <w:rPr>
                <w:spacing w:val="-10"/>
                <w:sz w:val="24"/>
              </w:rPr>
              <w:t>3</w:t>
            </w:r>
          </w:p>
        </w:tc>
        <w:tc>
          <w:tcPr>
            <w:tcW w:w="1167" w:type="dxa"/>
          </w:tcPr>
          <w:p w:rsidR="00A77384" w:rsidRDefault="00A77384" w:rsidP="00A77384">
            <w:pPr>
              <w:pStyle w:val="TableParagraph"/>
              <w:ind w:left="38"/>
              <w:jc w:val="center"/>
              <w:rPr>
                <w:sz w:val="24"/>
              </w:rPr>
            </w:pPr>
            <w:r>
              <w:rPr>
                <w:spacing w:val="-10"/>
                <w:sz w:val="24"/>
              </w:rPr>
              <w:t>3</w:t>
            </w:r>
          </w:p>
        </w:tc>
        <w:tc>
          <w:tcPr>
            <w:tcW w:w="964" w:type="dxa"/>
          </w:tcPr>
          <w:p w:rsidR="00A77384" w:rsidRDefault="00A77384" w:rsidP="00A77384">
            <w:pPr>
              <w:pStyle w:val="TableParagraph"/>
              <w:ind w:left="13" w:right="64"/>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829" w:type="dxa"/>
          </w:tcPr>
          <w:p w:rsidR="00A77384" w:rsidRDefault="00A77384" w:rsidP="00A77384">
            <w:pPr>
              <w:pStyle w:val="TableParagraph"/>
              <w:ind w:left="32"/>
              <w:jc w:val="center"/>
              <w:rPr>
                <w:sz w:val="24"/>
              </w:rPr>
            </w:pPr>
            <w:r>
              <w:rPr>
                <w:spacing w:val="-10"/>
                <w:sz w:val="24"/>
              </w:rPr>
              <w:t>4</w:t>
            </w:r>
          </w:p>
        </w:tc>
      </w:tr>
      <w:tr w:rsidR="00A77384" w:rsidTr="00CE13E7">
        <w:trPr>
          <w:trHeight w:val="714"/>
        </w:trPr>
        <w:tc>
          <w:tcPr>
            <w:tcW w:w="710" w:type="dxa"/>
          </w:tcPr>
          <w:p w:rsidR="00A77384" w:rsidRDefault="00A77384" w:rsidP="00A77384">
            <w:pPr>
              <w:pStyle w:val="TableParagraph"/>
              <w:rPr>
                <w:sz w:val="24"/>
              </w:rPr>
            </w:pPr>
            <w:r>
              <w:rPr>
                <w:spacing w:val="-10"/>
                <w:sz w:val="24"/>
              </w:rPr>
              <w:t>2</w:t>
            </w:r>
          </w:p>
        </w:tc>
        <w:tc>
          <w:tcPr>
            <w:tcW w:w="1244" w:type="dxa"/>
          </w:tcPr>
          <w:p w:rsidR="00A77384" w:rsidRDefault="00A77384" w:rsidP="00A77384">
            <w:pPr>
              <w:pStyle w:val="TableParagraph"/>
              <w:ind w:left="82"/>
              <w:rPr>
                <w:sz w:val="24"/>
              </w:rPr>
            </w:pPr>
            <w:r>
              <w:rPr>
                <w:sz w:val="24"/>
              </w:rPr>
              <w:t>SSA</w:t>
            </w:r>
            <w:r>
              <w:rPr>
                <w:spacing w:val="-8"/>
                <w:sz w:val="24"/>
              </w:rPr>
              <w:t xml:space="preserve"> </w:t>
            </w:r>
            <w:r>
              <w:rPr>
                <w:spacing w:val="-5"/>
                <w:sz w:val="24"/>
              </w:rPr>
              <w:t>202</w:t>
            </w:r>
          </w:p>
        </w:tc>
        <w:tc>
          <w:tcPr>
            <w:tcW w:w="3118" w:type="dxa"/>
          </w:tcPr>
          <w:p w:rsidR="00A77384" w:rsidRDefault="00A77384" w:rsidP="00A77384">
            <w:pPr>
              <w:pStyle w:val="TableParagraph"/>
              <w:spacing w:line="242" w:lineRule="auto"/>
              <w:ind w:right="181"/>
              <w:rPr>
                <w:sz w:val="24"/>
              </w:rPr>
            </w:pPr>
            <w:r>
              <w:rPr>
                <w:sz w:val="24"/>
              </w:rPr>
              <w:t>Fluid</w:t>
            </w:r>
            <w:r>
              <w:rPr>
                <w:spacing w:val="-15"/>
                <w:sz w:val="24"/>
              </w:rPr>
              <w:t xml:space="preserve"> </w:t>
            </w:r>
            <w:r>
              <w:rPr>
                <w:sz w:val="24"/>
              </w:rPr>
              <w:t>Mechanics</w:t>
            </w:r>
            <w:r>
              <w:rPr>
                <w:spacing w:val="-15"/>
                <w:sz w:val="24"/>
              </w:rPr>
              <w:t xml:space="preserve"> </w:t>
            </w:r>
            <w:r>
              <w:rPr>
                <w:sz w:val="24"/>
              </w:rPr>
              <w:t>and</w:t>
            </w:r>
            <w:r>
              <w:rPr>
                <w:spacing w:val="-15"/>
                <w:sz w:val="24"/>
              </w:rPr>
              <w:t xml:space="preserve"> </w:t>
            </w:r>
            <w:r>
              <w:rPr>
                <w:sz w:val="24"/>
              </w:rPr>
              <w:t>Magneto</w:t>
            </w:r>
            <w:r>
              <w:rPr>
                <w:spacing w:val="-15"/>
                <w:sz w:val="24"/>
              </w:rPr>
              <w:t xml:space="preserve"> </w:t>
            </w:r>
            <w:r>
              <w:rPr>
                <w:sz w:val="24"/>
              </w:rPr>
              <w:t xml:space="preserve">Hydro </w:t>
            </w:r>
            <w:r>
              <w:rPr>
                <w:spacing w:val="-2"/>
                <w:sz w:val="24"/>
              </w:rPr>
              <w:t>Dynamics</w:t>
            </w:r>
          </w:p>
        </w:tc>
        <w:tc>
          <w:tcPr>
            <w:tcW w:w="1271" w:type="dxa"/>
          </w:tcPr>
          <w:p w:rsidR="00A77384" w:rsidRDefault="00A77384" w:rsidP="00A77384">
            <w:pPr>
              <w:pStyle w:val="TableParagraph"/>
              <w:ind w:left="24"/>
              <w:jc w:val="center"/>
              <w:rPr>
                <w:sz w:val="24"/>
              </w:rPr>
            </w:pPr>
            <w:r>
              <w:rPr>
                <w:spacing w:val="-10"/>
                <w:sz w:val="24"/>
              </w:rPr>
              <w:t>3</w:t>
            </w:r>
          </w:p>
        </w:tc>
        <w:tc>
          <w:tcPr>
            <w:tcW w:w="1167" w:type="dxa"/>
          </w:tcPr>
          <w:p w:rsidR="00A77384" w:rsidRDefault="00A77384" w:rsidP="00A77384">
            <w:pPr>
              <w:pStyle w:val="TableParagraph"/>
              <w:ind w:left="38"/>
              <w:jc w:val="center"/>
              <w:rPr>
                <w:sz w:val="24"/>
              </w:rPr>
            </w:pPr>
            <w:r>
              <w:rPr>
                <w:spacing w:val="-10"/>
                <w:sz w:val="24"/>
              </w:rPr>
              <w:t>3</w:t>
            </w:r>
          </w:p>
        </w:tc>
        <w:tc>
          <w:tcPr>
            <w:tcW w:w="964" w:type="dxa"/>
          </w:tcPr>
          <w:p w:rsidR="00A77384" w:rsidRDefault="00A77384" w:rsidP="00A77384">
            <w:pPr>
              <w:pStyle w:val="TableParagraph"/>
              <w:ind w:left="13" w:right="64"/>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829" w:type="dxa"/>
          </w:tcPr>
          <w:p w:rsidR="00A77384" w:rsidRDefault="00A77384" w:rsidP="00A77384">
            <w:pPr>
              <w:pStyle w:val="TableParagraph"/>
              <w:ind w:left="32"/>
              <w:jc w:val="center"/>
              <w:rPr>
                <w:sz w:val="24"/>
              </w:rPr>
            </w:pPr>
            <w:r>
              <w:rPr>
                <w:spacing w:val="-10"/>
                <w:sz w:val="24"/>
              </w:rPr>
              <w:t>4</w:t>
            </w:r>
          </w:p>
        </w:tc>
      </w:tr>
      <w:tr w:rsidR="00A77384" w:rsidTr="00CE13E7">
        <w:trPr>
          <w:trHeight w:val="436"/>
        </w:trPr>
        <w:tc>
          <w:tcPr>
            <w:tcW w:w="710" w:type="dxa"/>
          </w:tcPr>
          <w:p w:rsidR="00A77384" w:rsidRDefault="00A77384" w:rsidP="00A77384">
            <w:pPr>
              <w:pStyle w:val="TableParagraph"/>
              <w:spacing w:before="64"/>
              <w:rPr>
                <w:sz w:val="24"/>
              </w:rPr>
            </w:pPr>
            <w:r>
              <w:rPr>
                <w:spacing w:val="-10"/>
                <w:sz w:val="24"/>
              </w:rPr>
              <w:t>3</w:t>
            </w:r>
          </w:p>
        </w:tc>
        <w:tc>
          <w:tcPr>
            <w:tcW w:w="1244" w:type="dxa"/>
          </w:tcPr>
          <w:p w:rsidR="00A77384" w:rsidRDefault="00A77384" w:rsidP="00A77384">
            <w:pPr>
              <w:pStyle w:val="TableParagraph"/>
              <w:spacing w:before="64"/>
              <w:ind w:left="82"/>
              <w:rPr>
                <w:sz w:val="24"/>
              </w:rPr>
            </w:pPr>
            <w:r>
              <w:rPr>
                <w:sz w:val="24"/>
              </w:rPr>
              <w:t>SSA</w:t>
            </w:r>
            <w:r>
              <w:rPr>
                <w:spacing w:val="-8"/>
                <w:sz w:val="24"/>
              </w:rPr>
              <w:t xml:space="preserve"> </w:t>
            </w:r>
            <w:r>
              <w:rPr>
                <w:spacing w:val="-5"/>
                <w:sz w:val="24"/>
              </w:rPr>
              <w:t>203</w:t>
            </w:r>
          </w:p>
        </w:tc>
        <w:tc>
          <w:tcPr>
            <w:tcW w:w="3118" w:type="dxa"/>
          </w:tcPr>
          <w:p w:rsidR="00A77384" w:rsidRDefault="00A77384" w:rsidP="00A77384">
            <w:pPr>
              <w:pStyle w:val="TableParagraph"/>
              <w:spacing w:before="64"/>
              <w:rPr>
                <w:sz w:val="24"/>
              </w:rPr>
            </w:pPr>
            <w:r>
              <w:rPr>
                <w:sz w:val="24"/>
              </w:rPr>
              <w:t>Stellar Spectroscopy</w:t>
            </w:r>
            <w:r>
              <w:rPr>
                <w:spacing w:val="-14"/>
                <w:sz w:val="24"/>
              </w:rPr>
              <w:t xml:space="preserve"> </w:t>
            </w:r>
            <w:r>
              <w:rPr>
                <w:sz w:val="24"/>
              </w:rPr>
              <w:t>&amp;</w:t>
            </w:r>
            <w:r>
              <w:rPr>
                <w:spacing w:val="-9"/>
                <w:sz w:val="24"/>
              </w:rPr>
              <w:t xml:space="preserve"> </w:t>
            </w:r>
            <w:r>
              <w:rPr>
                <w:spacing w:val="-2"/>
                <w:sz w:val="24"/>
              </w:rPr>
              <w:t>Atmosphere</w:t>
            </w:r>
          </w:p>
        </w:tc>
        <w:tc>
          <w:tcPr>
            <w:tcW w:w="1271" w:type="dxa"/>
          </w:tcPr>
          <w:p w:rsidR="00A77384" w:rsidRDefault="00A77384" w:rsidP="00A77384">
            <w:pPr>
              <w:pStyle w:val="TableParagraph"/>
              <w:spacing w:before="64"/>
              <w:ind w:left="24"/>
              <w:jc w:val="center"/>
              <w:rPr>
                <w:sz w:val="24"/>
              </w:rPr>
            </w:pPr>
            <w:r>
              <w:rPr>
                <w:spacing w:val="-10"/>
                <w:sz w:val="24"/>
              </w:rPr>
              <w:t>3</w:t>
            </w:r>
          </w:p>
        </w:tc>
        <w:tc>
          <w:tcPr>
            <w:tcW w:w="1167" w:type="dxa"/>
          </w:tcPr>
          <w:p w:rsidR="00A77384" w:rsidRDefault="00A77384" w:rsidP="00A77384">
            <w:pPr>
              <w:pStyle w:val="TableParagraph"/>
              <w:spacing w:before="64"/>
              <w:ind w:left="38"/>
              <w:jc w:val="center"/>
              <w:rPr>
                <w:sz w:val="24"/>
              </w:rPr>
            </w:pPr>
            <w:r>
              <w:rPr>
                <w:spacing w:val="-10"/>
                <w:sz w:val="24"/>
              </w:rPr>
              <w:t>3</w:t>
            </w:r>
          </w:p>
        </w:tc>
        <w:tc>
          <w:tcPr>
            <w:tcW w:w="964" w:type="dxa"/>
          </w:tcPr>
          <w:p w:rsidR="00A77384" w:rsidRDefault="00A77384" w:rsidP="00A77384">
            <w:pPr>
              <w:pStyle w:val="TableParagraph"/>
              <w:spacing w:before="64"/>
              <w:ind w:left="13" w:right="64"/>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829" w:type="dxa"/>
          </w:tcPr>
          <w:p w:rsidR="00A77384" w:rsidRDefault="00A77384" w:rsidP="00A77384">
            <w:pPr>
              <w:pStyle w:val="TableParagraph"/>
              <w:spacing w:before="64"/>
              <w:ind w:left="32"/>
              <w:jc w:val="center"/>
              <w:rPr>
                <w:sz w:val="24"/>
              </w:rPr>
            </w:pPr>
            <w:r>
              <w:rPr>
                <w:spacing w:val="-10"/>
                <w:sz w:val="24"/>
              </w:rPr>
              <w:t>4</w:t>
            </w:r>
          </w:p>
        </w:tc>
      </w:tr>
      <w:tr w:rsidR="00A77384" w:rsidTr="00CE13E7">
        <w:trPr>
          <w:trHeight w:val="431"/>
        </w:trPr>
        <w:tc>
          <w:tcPr>
            <w:tcW w:w="710" w:type="dxa"/>
          </w:tcPr>
          <w:p w:rsidR="00A77384" w:rsidRDefault="00A77384" w:rsidP="00A77384">
            <w:pPr>
              <w:pStyle w:val="TableParagraph"/>
              <w:spacing w:before="63"/>
              <w:rPr>
                <w:sz w:val="24"/>
              </w:rPr>
            </w:pPr>
            <w:r>
              <w:rPr>
                <w:spacing w:val="-10"/>
                <w:sz w:val="24"/>
              </w:rPr>
              <w:t>4</w:t>
            </w:r>
          </w:p>
        </w:tc>
        <w:tc>
          <w:tcPr>
            <w:tcW w:w="1244" w:type="dxa"/>
          </w:tcPr>
          <w:p w:rsidR="00A77384" w:rsidRDefault="00A77384" w:rsidP="00A77384">
            <w:pPr>
              <w:pStyle w:val="TableParagraph"/>
              <w:spacing w:before="63"/>
              <w:ind w:left="82"/>
              <w:rPr>
                <w:sz w:val="24"/>
              </w:rPr>
            </w:pPr>
            <w:r>
              <w:rPr>
                <w:sz w:val="24"/>
              </w:rPr>
              <w:t>SSA</w:t>
            </w:r>
            <w:r>
              <w:rPr>
                <w:spacing w:val="-8"/>
                <w:sz w:val="24"/>
              </w:rPr>
              <w:t xml:space="preserve"> </w:t>
            </w:r>
            <w:r>
              <w:rPr>
                <w:spacing w:val="-5"/>
                <w:sz w:val="24"/>
              </w:rPr>
              <w:t>204</w:t>
            </w:r>
          </w:p>
        </w:tc>
        <w:tc>
          <w:tcPr>
            <w:tcW w:w="3118" w:type="dxa"/>
          </w:tcPr>
          <w:p w:rsidR="00A77384" w:rsidRDefault="00A77384" w:rsidP="00A77384">
            <w:pPr>
              <w:pStyle w:val="TableParagraph"/>
              <w:spacing w:before="63"/>
              <w:rPr>
                <w:sz w:val="24"/>
              </w:rPr>
            </w:pPr>
            <w:r>
              <w:rPr>
                <w:sz w:val="24"/>
              </w:rPr>
              <w:t>Stellar Structure</w:t>
            </w:r>
            <w:r>
              <w:rPr>
                <w:spacing w:val="2"/>
                <w:sz w:val="24"/>
              </w:rPr>
              <w:t xml:space="preserve"> </w:t>
            </w:r>
            <w:r>
              <w:rPr>
                <w:sz w:val="24"/>
              </w:rPr>
              <w:t>&amp;</w:t>
            </w:r>
            <w:r>
              <w:rPr>
                <w:spacing w:val="-13"/>
                <w:sz w:val="24"/>
              </w:rPr>
              <w:t xml:space="preserve"> </w:t>
            </w:r>
            <w:r>
              <w:rPr>
                <w:spacing w:val="-2"/>
                <w:sz w:val="24"/>
              </w:rPr>
              <w:t>Evolution</w:t>
            </w:r>
          </w:p>
        </w:tc>
        <w:tc>
          <w:tcPr>
            <w:tcW w:w="1271" w:type="dxa"/>
          </w:tcPr>
          <w:p w:rsidR="00A77384" w:rsidRDefault="00A77384" w:rsidP="00A77384">
            <w:pPr>
              <w:pStyle w:val="TableParagraph"/>
              <w:spacing w:before="63"/>
              <w:ind w:left="24"/>
              <w:jc w:val="center"/>
              <w:rPr>
                <w:sz w:val="24"/>
              </w:rPr>
            </w:pPr>
            <w:r>
              <w:rPr>
                <w:spacing w:val="-10"/>
                <w:sz w:val="24"/>
              </w:rPr>
              <w:t>3</w:t>
            </w:r>
          </w:p>
        </w:tc>
        <w:tc>
          <w:tcPr>
            <w:tcW w:w="1167" w:type="dxa"/>
          </w:tcPr>
          <w:p w:rsidR="00A77384" w:rsidRDefault="00A77384" w:rsidP="00A77384">
            <w:pPr>
              <w:pStyle w:val="TableParagraph"/>
              <w:spacing w:before="63"/>
              <w:ind w:left="38"/>
              <w:jc w:val="center"/>
              <w:rPr>
                <w:sz w:val="24"/>
              </w:rPr>
            </w:pPr>
            <w:r>
              <w:rPr>
                <w:spacing w:val="-10"/>
                <w:sz w:val="24"/>
              </w:rPr>
              <w:t>3</w:t>
            </w:r>
          </w:p>
        </w:tc>
        <w:tc>
          <w:tcPr>
            <w:tcW w:w="964" w:type="dxa"/>
          </w:tcPr>
          <w:p w:rsidR="00A77384" w:rsidRDefault="00A77384" w:rsidP="00A77384">
            <w:pPr>
              <w:pStyle w:val="TableParagraph"/>
              <w:spacing w:before="63"/>
              <w:ind w:left="13" w:right="64"/>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829" w:type="dxa"/>
          </w:tcPr>
          <w:p w:rsidR="00A77384" w:rsidRDefault="00A77384" w:rsidP="00A77384">
            <w:pPr>
              <w:pStyle w:val="TableParagraph"/>
              <w:spacing w:before="63"/>
              <w:ind w:left="32"/>
              <w:jc w:val="center"/>
              <w:rPr>
                <w:sz w:val="24"/>
              </w:rPr>
            </w:pPr>
            <w:r>
              <w:rPr>
                <w:spacing w:val="-10"/>
                <w:sz w:val="24"/>
              </w:rPr>
              <w:t>4</w:t>
            </w:r>
          </w:p>
        </w:tc>
      </w:tr>
      <w:tr w:rsidR="00A77384" w:rsidTr="00CE13E7">
        <w:trPr>
          <w:trHeight w:val="460"/>
        </w:trPr>
        <w:tc>
          <w:tcPr>
            <w:tcW w:w="9303" w:type="dxa"/>
            <w:gridSpan w:val="7"/>
          </w:tcPr>
          <w:p w:rsidR="00A77384" w:rsidRDefault="00A77384" w:rsidP="00A77384">
            <w:pPr>
              <w:pStyle w:val="TableParagraph"/>
              <w:spacing w:before="78"/>
              <w:rPr>
                <w:b/>
                <w:sz w:val="24"/>
              </w:rPr>
            </w:pPr>
            <w:r>
              <w:rPr>
                <w:b/>
                <w:spacing w:val="-2"/>
                <w:sz w:val="24"/>
              </w:rPr>
              <w:t>PRACTICALS</w:t>
            </w:r>
          </w:p>
        </w:tc>
      </w:tr>
      <w:tr w:rsidR="00A77384" w:rsidTr="00CE13E7">
        <w:trPr>
          <w:trHeight w:val="758"/>
        </w:trPr>
        <w:tc>
          <w:tcPr>
            <w:tcW w:w="710" w:type="dxa"/>
          </w:tcPr>
          <w:p w:rsidR="00A77384" w:rsidRDefault="00A77384" w:rsidP="00A77384">
            <w:pPr>
              <w:pStyle w:val="TableParagraph"/>
              <w:rPr>
                <w:sz w:val="24"/>
              </w:rPr>
            </w:pPr>
            <w:r>
              <w:rPr>
                <w:spacing w:val="-10"/>
                <w:sz w:val="24"/>
              </w:rPr>
              <w:t>5</w:t>
            </w:r>
          </w:p>
        </w:tc>
        <w:tc>
          <w:tcPr>
            <w:tcW w:w="1244" w:type="dxa"/>
          </w:tcPr>
          <w:p w:rsidR="00A77384" w:rsidRDefault="00A77384" w:rsidP="00A77384">
            <w:pPr>
              <w:pStyle w:val="TableParagraph"/>
              <w:ind w:left="82"/>
              <w:rPr>
                <w:sz w:val="24"/>
              </w:rPr>
            </w:pPr>
            <w:r>
              <w:rPr>
                <w:sz w:val="24"/>
              </w:rPr>
              <w:t>SSA</w:t>
            </w:r>
            <w:r>
              <w:rPr>
                <w:spacing w:val="-3"/>
                <w:sz w:val="24"/>
              </w:rPr>
              <w:t xml:space="preserve"> </w:t>
            </w:r>
            <w:r>
              <w:rPr>
                <w:sz w:val="24"/>
              </w:rPr>
              <w:t>Pr</w:t>
            </w:r>
            <w:r>
              <w:rPr>
                <w:spacing w:val="4"/>
                <w:sz w:val="24"/>
              </w:rPr>
              <w:t xml:space="preserve"> </w:t>
            </w:r>
            <w:r>
              <w:rPr>
                <w:spacing w:val="-5"/>
                <w:sz w:val="24"/>
              </w:rPr>
              <w:t>251</w:t>
            </w:r>
          </w:p>
        </w:tc>
        <w:tc>
          <w:tcPr>
            <w:tcW w:w="3118" w:type="dxa"/>
          </w:tcPr>
          <w:p w:rsidR="00A77384" w:rsidRDefault="00A77384" w:rsidP="00A77384">
            <w:pPr>
              <w:pStyle w:val="TableParagraph"/>
              <w:spacing w:before="69"/>
              <w:ind w:right="181"/>
              <w:rPr>
                <w:sz w:val="26"/>
              </w:rPr>
            </w:pPr>
            <w:r>
              <w:rPr>
                <w:spacing w:val="-2"/>
                <w:sz w:val="26"/>
              </w:rPr>
              <w:t>Photometry</w:t>
            </w:r>
            <w:r>
              <w:rPr>
                <w:spacing w:val="-14"/>
                <w:sz w:val="26"/>
              </w:rPr>
              <w:t xml:space="preserve"> </w:t>
            </w:r>
            <w:r>
              <w:rPr>
                <w:spacing w:val="-2"/>
                <w:sz w:val="26"/>
              </w:rPr>
              <w:t>and</w:t>
            </w:r>
            <w:r>
              <w:rPr>
                <w:spacing w:val="-11"/>
                <w:sz w:val="26"/>
              </w:rPr>
              <w:t xml:space="preserve"> </w:t>
            </w:r>
            <w:r>
              <w:rPr>
                <w:spacing w:val="-2"/>
                <w:sz w:val="26"/>
              </w:rPr>
              <w:t xml:space="preserve">Spectroscopy </w:t>
            </w:r>
            <w:r>
              <w:rPr>
                <w:sz w:val="26"/>
              </w:rPr>
              <w:t>using IRAF</w:t>
            </w:r>
          </w:p>
        </w:tc>
        <w:tc>
          <w:tcPr>
            <w:tcW w:w="1271" w:type="dxa"/>
          </w:tcPr>
          <w:p w:rsidR="00A77384" w:rsidRDefault="00A77384" w:rsidP="00A77384">
            <w:pPr>
              <w:pStyle w:val="TableParagraph"/>
              <w:ind w:left="24" w:right="15"/>
              <w:jc w:val="center"/>
              <w:rPr>
                <w:sz w:val="24"/>
              </w:rPr>
            </w:pPr>
            <w:r>
              <w:rPr>
                <w:spacing w:val="-5"/>
                <w:sz w:val="24"/>
              </w:rPr>
              <w:t>8+8</w:t>
            </w:r>
          </w:p>
        </w:tc>
        <w:tc>
          <w:tcPr>
            <w:tcW w:w="1167" w:type="dxa"/>
          </w:tcPr>
          <w:p w:rsidR="00A77384" w:rsidRDefault="00A77384" w:rsidP="00A77384">
            <w:pPr>
              <w:pStyle w:val="TableParagraph"/>
              <w:ind w:left="38" w:right="19"/>
              <w:jc w:val="center"/>
              <w:rPr>
                <w:sz w:val="24"/>
              </w:rPr>
            </w:pPr>
            <w:r>
              <w:rPr>
                <w:spacing w:val="-10"/>
                <w:sz w:val="24"/>
              </w:rPr>
              <w:t>4</w:t>
            </w:r>
          </w:p>
        </w:tc>
        <w:tc>
          <w:tcPr>
            <w:tcW w:w="964" w:type="dxa"/>
          </w:tcPr>
          <w:p w:rsidR="00A77384" w:rsidRDefault="00A77384" w:rsidP="00A77384">
            <w:pPr>
              <w:pStyle w:val="TableParagraph"/>
              <w:ind w:left="64" w:right="51"/>
              <w:jc w:val="center"/>
              <w:rPr>
                <w:sz w:val="24"/>
              </w:rPr>
            </w:pPr>
            <w:r>
              <w:rPr>
                <w:spacing w:val="-5"/>
                <w:sz w:val="24"/>
              </w:rPr>
              <w:t>100</w:t>
            </w:r>
          </w:p>
        </w:tc>
        <w:tc>
          <w:tcPr>
            <w:tcW w:w="829" w:type="dxa"/>
          </w:tcPr>
          <w:p w:rsidR="00A77384" w:rsidRDefault="00A77384" w:rsidP="00A77384">
            <w:pPr>
              <w:pStyle w:val="TableParagraph"/>
              <w:ind w:left="32"/>
              <w:jc w:val="center"/>
              <w:rPr>
                <w:sz w:val="24"/>
              </w:rPr>
            </w:pPr>
            <w:r>
              <w:rPr>
                <w:spacing w:val="-10"/>
                <w:sz w:val="24"/>
              </w:rPr>
              <w:t>4</w:t>
            </w:r>
          </w:p>
        </w:tc>
      </w:tr>
      <w:tr w:rsidR="00A77384" w:rsidTr="00CE13E7">
        <w:trPr>
          <w:trHeight w:val="988"/>
        </w:trPr>
        <w:tc>
          <w:tcPr>
            <w:tcW w:w="710" w:type="dxa"/>
          </w:tcPr>
          <w:p w:rsidR="00A77384" w:rsidRDefault="00A77384" w:rsidP="00A77384">
            <w:pPr>
              <w:pStyle w:val="TableParagraph"/>
              <w:rPr>
                <w:sz w:val="24"/>
              </w:rPr>
            </w:pPr>
            <w:r>
              <w:rPr>
                <w:spacing w:val="-10"/>
                <w:sz w:val="24"/>
              </w:rPr>
              <w:t>6</w:t>
            </w:r>
          </w:p>
        </w:tc>
        <w:tc>
          <w:tcPr>
            <w:tcW w:w="1244" w:type="dxa"/>
          </w:tcPr>
          <w:p w:rsidR="00A77384" w:rsidRDefault="00A77384" w:rsidP="00A77384">
            <w:pPr>
              <w:pStyle w:val="TableParagraph"/>
              <w:ind w:left="82"/>
              <w:rPr>
                <w:sz w:val="24"/>
              </w:rPr>
            </w:pPr>
            <w:r>
              <w:rPr>
                <w:sz w:val="24"/>
              </w:rPr>
              <w:t>SSA</w:t>
            </w:r>
            <w:r>
              <w:rPr>
                <w:spacing w:val="-3"/>
                <w:sz w:val="24"/>
              </w:rPr>
              <w:t xml:space="preserve"> </w:t>
            </w:r>
            <w:r>
              <w:rPr>
                <w:sz w:val="24"/>
              </w:rPr>
              <w:t>Pr</w:t>
            </w:r>
            <w:r>
              <w:rPr>
                <w:spacing w:val="4"/>
                <w:sz w:val="24"/>
              </w:rPr>
              <w:t xml:space="preserve"> </w:t>
            </w:r>
            <w:r>
              <w:rPr>
                <w:spacing w:val="-5"/>
                <w:sz w:val="24"/>
              </w:rPr>
              <w:t>252</w:t>
            </w:r>
          </w:p>
        </w:tc>
        <w:tc>
          <w:tcPr>
            <w:tcW w:w="3118" w:type="dxa"/>
          </w:tcPr>
          <w:p w:rsidR="00A77384" w:rsidRDefault="00A77384" w:rsidP="00A77384">
            <w:pPr>
              <w:pStyle w:val="TableParagraph"/>
              <w:spacing w:before="70" w:line="237" w:lineRule="auto"/>
              <w:ind w:right="181"/>
              <w:rPr>
                <w:sz w:val="24"/>
              </w:rPr>
            </w:pPr>
            <w:r>
              <w:rPr>
                <w:sz w:val="24"/>
              </w:rPr>
              <w:t xml:space="preserve">Practical Astronomy and </w:t>
            </w:r>
            <w:r>
              <w:rPr>
                <w:spacing w:val="-2"/>
                <w:sz w:val="24"/>
              </w:rPr>
              <w:t>Astronomical</w:t>
            </w:r>
            <w:r>
              <w:rPr>
                <w:spacing w:val="-11"/>
                <w:sz w:val="24"/>
              </w:rPr>
              <w:t xml:space="preserve"> </w:t>
            </w:r>
            <w:r>
              <w:rPr>
                <w:spacing w:val="-2"/>
                <w:sz w:val="24"/>
              </w:rPr>
              <w:t>Data</w:t>
            </w:r>
            <w:r>
              <w:rPr>
                <w:spacing w:val="-9"/>
                <w:sz w:val="24"/>
              </w:rPr>
              <w:t xml:space="preserve"> </w:t>
            </w:r>
            <w:r>
              <w:rPr>
                <w:spacing w:val="-2"/>
                <w:sz w:val="24"/>
              </w:rPr>
              <w:t>Analysis</w:t>
            </w:r>
            <w:r>
              <w:rPr>
                <w:spacing w:val="-10"/>
                <w:sz w:val="24"/>
              </w:rPr>
              <w:t xml:space="preserve"> </w:t>
            </w:r>
            <w:r>
              <w:rPr>
                <w:spacing w:val="-2"/>
                <w:sz w:val="24"/>
              </w:rPr>
              <w:t xml:space="preserve">using </w:t>
            </w:r>
            <w:r>
              <w:rPr>
                <w:sz w:val="24"/>
              </w:rPr>
              <w:t>software applications</w:t>
            </w:r>
          </w:p>
        </w:tc>
        <w:tc>
          <w:tcPr>
            <w:tcW w:w="1271" w:type="dxa"/>
          </w:tcPr>
          <w:p w:rsidR="00A77384" w:rsidRDefault="00A77384" w:rsidP="00A77384">
            <w:pPr>
              <w:pStyle w:val="TableParagraph"/>
              <w:ind w:left="24" w:right="15"/>
              <w:jc w:val="center"/>
              <w:rPr>
                <w:sz w:val="24"/>
              </w:rPr>
            </w:pPr>
            <w:r>
              <w:rPr>
                <w:spacing w:val="-5"/>
                <w:sz w:val="24"/>
              </w:rPr>
              <w:t>8+8</w:t>
            </w:r>
          </w:p>
        </w:tc>
        <w:tc>
          <w:tcPr>
            <w:tcW w:w="1167" w:type="dxa"/>
          </w:tcPr>
          <w:p w:rsidR="00A77384" w:rsidRDefault="00A77384" w:rsidP="00A77384">
            <w:pPr>
              <w:pStyle w:val="TableParagraph"/>
              <w:ind w:left="38" w:right="19"/>
              <w:jc w:val="center"/>
              <w:rPr>
                <w:sz w:val="24"/>
              </w:rPr>
            </w:pPr>
            <w:r>
              <w:rPr>
                <w:spacing w:val="-10"/>
                <w:sz w:val="24"/>
              </w:rPr>
              <w:t>4</w:t>
            </w:r>
          </w:p>
        </w:tc>
        <w:tc>
          <w:tcPr>
            <w:tcW w:w="964" w:type="dxa"/>
          </w:tcPr>
          <w:p w:rsidR="00A77384" w:rsidRDefault="00A77384" w:rsidP="00A77384">
            <w:pPr>
              <w:pStyle w:val="TableParagraph"/>
              <w:ind w:left="64" w:right="51"/>
              <w:jc w:val="center"/>
              <w:rPr>
                <w:sz w:val="24"/>
              </w:rPr>
            </w:pPr>
            <w:r>
              <w:rPr>
                <w:spacing w:val="-5"/>
                <w:sz w:val="24"/>
              </w:rPr>
              <w:t>100</w:t>
            </w:r>
          </w:p>
        </w:tc>
        <w:tc>
          <w:tcPr>
            <w:tcW w:w="829" w:type="dxa"/>
          </w:tcPr>
          <w:p w:rsidR="00A77384" w:rsidRDefault="00A77384" w:rsidP="00A77384">
            <w:pPr>
              <w:pStyle w:val="TableParagraph"/>
              <w:ind w:left="32"/>
              <w:jc w:val="center"/>
              <w:rPr>
                <w:sz w:val="24"/>
              </w:rPr>
            </w:pPr>
            <w:r>
              <w:rPr>
                <w:spacing w:val="-10"/>
                <w:sz w:val="24"/>
              </w:rPr>
              <w:t>4</w:t>
            </w:r>
          </w:p>
        </w:tc>
      </w:tr>
      <w:tr w:rsidR="00A77384" w:rsidTr="00CE13E7">
        <w:trPr>
          <w:trHeight w:val="326"/>
        </w:trPr>
        <w:tc>
          <w:tcPr>
            <w:tcW w:w="9303" w:type="dxa"/>
            <w:gridSpan w:val="7"/>
          </w:tcPr>
          <w:p w:rsidR="00A77384" w:rsidRDefault="00A77384" w:rsidP="00A77384">
            <w:pPr>
              <w:pStyle w:val="TableParagraph"/>
              <w:spacing w:before="73" w:line="233" w:lineRule="exact"/>
              <w:ind w:left="76"/>
              <w:rPr>
                <w:b/>
              </w:rPr>
            </w:pPr>
            <w:r>
              <w:rPr>
                <w:b/>
              </w:rPr>
              <w:t>ADDITIONAL</w:t>
            </w:r>
            <w:r>
              <w:rPr>
                <w:b/>
                <w:spacing w:val="-9"/>
              </w:rPr>
              <w:t xml:space="preserve"> </w:t>
            </w:r>
            <w:r>
              <w:rPr>
                <w:b/>
                <w:spacing w:val="-4"/>
              </w:rPr>
              <w:t>PAPER</w:t>
            </w:r>
          </w:p>
        </w:tc>
      </w:tr>
      <w:tr w:rsidR="00A77384" w:rsidTr="00CE13E7">
        <w:trPr>
          <w:trHeight w:val="345"/>
        </w:trPr>
        <w:tc>
          <w:tcPr>
            <w:tcW w:w="710" w:type="dxa"/>
          </w:tcPr>
          <w:p w:rsidR="00A77384" w:rsidRDefault="00A77384" w:rsidP="00A77384">
            <w:pPr>
              <w:pStyle w:val="TableParagraph"/>
              <w:spacing w:before="64" w:line="261" w:lineRule="exact"/>
              <w:rPr>
                <w:sz w:val="24"/>
              </w:rPr>
            </w:pPr>
            <w:r>
              <w:rPr>
                <w:spacing w:val="-10"/>
                <w:sz w:val="24"/>
              </w:rPr>
              <w:t>7</w:t>
            </w:r>
          </w:p>
        </w:tc>
        <w:tc>
          <w:tcPr>
            <w:tcW w:w="1244" w:type="dxa"/>
          </w:tcPr>
          <w:p w:rsidR="00A77384" w:rsidRDefault="00A77384" w:rsidP="00A77384">
            <w:pPr>
              <w:pStyle w:val="TableParagraph"/>
              <w:spacing w:before="64" w:line="261" w:lineRule="exact"/>
              <w:ind w:left="82"/>
              <w:rPr>
                <w:sz w:val="24"/>
              </w:rPr>
            </w:pPr>
            <w:r>
              <w:rPr>
                <w:sz w:val="24"/>
              </w:rPr>
              <w:t>SSA</w:t>
            </w:r>
            <w:r>
              <w:rPr>
                <w:spacing w:val="-8"/>
                <w:sz w:val="24"/>
              </w:rPr>
              <w:t xml:space="preserve"> </w:t>
            </w:r>
            <w:r>
              <w:rPr>
                <w:spacing w:val="-5"/>
                <w:sz w:val="24"/>
              </w:rPr>
              <w:t>205</w:t>
            </w:r>
          </w:p>
        </w:tc>
        <w:tc>
          <w:tcPr>
            <w:tcW w:w="3118" w:type="dxa"/>
          </w:tcPr>
          <w:p w:rsidR="00A77384" w:rsidRDefault="00A77384" w:rsidP="00A77384">
            <w:pPr>
              <w:pStyle w:val="TableParagraph"/>
              <w:spacing w:before="64" w:line="261" w:lineRule="exact"/>
              <w:rPr>
                <w:sz w:val="24"/>
              </w:rPr>
            </w:pPr>
            <w:r>
              <w:rPr>
                <w:sz w:val="24"/>
              </w:rPr>
              <w:t>National</w:t>
            </w:r>
            <w:r>
              <w:rPr>
                <w:spacing w:val="-4"/>
                <w:sz w:val="24"/>
              </w:rPr>
              <w:t xml:space="preserve"> </w:t>
            </w:r>
            <w:r>
              <w:rPr>
                <w:sz w:val="24"/>
              </w:rPr>
              <w:t>Security</w:t>
            </w:r>
            <w:r>
              <w:rPr>
                <w:spacing w:val="-8"/>
                <w:sz w:val="24"/>
              </w:rPr>
              <w:t xml:space="preserve"> </w:t>
            </w:r>
            <w:r>
              <w:rPr>
                <w:spacing w:val="-2"/>
                <w:sz w:val="24"/>
              </w:rPr>
              <w:t>Strategy</w:t>
            </w:r>
          </w:p>
        </w:tc>
        <w:tc>
          <w:tcPr>
            <w:tcW w:w="1271" w:type="dxa"/>
          </w:tcPr>
          <w:p w:rsidR="00A77384" w:rsidRDefault="00A77384" w:rsidP="00A77384">
            <w:pPr>
              <w:pStyle w:val="TableParagraph"/>
              <w:spacing w:before="69" w:line="257" w:lineRule="exact"/>
              <w:ind w:left="24" w:right="20"/>
              <w:jc w:val="center"/>
              <w:rPr>
                <w:b/>
                <w:sz w:val="24"/>
              </w:rPr>
            </w:pPr>
            <w:r>
              <w:rPr>
                <w:b/>
                <w:spacing w:val="-10"/>
                <w:sz w:val="24"/>
              </w:rPr>
              <w:t>2</w:t>
            </w:r>
          </w:p>
        </w:tc>
        <w:tc>
          <w:tcPr>
            <w:tcW w:w="1167" w:type="dxa"/>
          </w:tcPr>
          <w:p w:rsidR="00A77384" w:rsidRDefault="00A77384" w:rsidP="00A77384">
            <w:pPr>
              <w:pStyle w:val="TableParagraph"/>
              <w:spacing w:before="64" w:line="261" w:lineRule="exact"/>
              <w:ind w:left="38" w:right="29"/>
              <w:jc w:val="center"/>
              <w:rPr>
                <w:sz w:val="24"/>
              </w:rPr>
            </w:pPr>
            <w:r>
              <w:rPr>
                <w:spacing w:val="-10"/>
                <w:sz w:val="24"/>
              </w:rPr>
              <w:t>3</w:t>
            </w:r>
          </w:p>
        </w:tc>
        <w:tc>
          <w:tcPr>
            <w:tcW w:w="964" w:type="dxa"/>
          </w:tcPr>
          <w:p w:rsidR="00A77384" w:rsidRDefault="00A77384" w:rsidP="00A77384">
            <w:pPr>
              <w:pStyle w:val="TableParagraph"/>
              <w:spacing w:before="64" w:line="261" w:lineRule="exact"/>
              <w:ind w:left="64" w:right="51"/>
              <w:jc w:val="center"/>
              <w:rPr>
                <w:sz w:val="24"/>
              </w:rPr>
            </w:pPr>
            <w:r>
              <w:rPr>
                <w:spacing w:val="-5"/>
                <w:sz w:val="24"/>
              </w:rPr>
              <w:t>100</w:t>
            </w:r>
          </w:p>
        </w:tc>
        <w:tc>
          <w:tcPr>
            <w:tcW w:w="829" w:type="dxa"/>
          </w:tcPr>
          <w:p w:rsidR="00A77384" w:rsidRDefault="00A77384" w:rsidP="00A77384">
            <w:pPr>
              <w:pStyle w:val="TableParagraph"/>
              <w:spacing w:before="64" w:line="261" w:lineRule="exact"/>
              <w:ind w:left="32" w:right="10"/>
              <w:jc w:val="center"/>
              <w:rPr>
                <w:sz w:val="24"/>
              </w:rPr>
            </w:pPr>
            <w:r>
              <w:rPr>
                <w:spacing w:val="-10"/>
                <w:sz w:val="24"/>
              </w:rPr>
              <w:t>3</w:t>
            </w:r>
          </w:p>
        </w:tc>
      </w:tr>
      <w:tr w:rsidR="00A77384" w:rsidTr="00CE13E7">
        <w:trPr>
          <w:trHeight w:val="460"/>
        </w:trPr>
        <w:tc>
          <w:tcPr>
            <w:tcW w:w="5072" w:type="dxa"/>
            <w:gridSpan w:val="3"/>
          </w:tcPr>
          <w:p w:rsidR="00A77384" w:rsidRDefault="00A77384" w:rsidP="00A77384">
            <w:pPr>
              <w:pStyle w:val="TableParagraph"/>
              <w:spacing w:before="78"/>
              <w:ind w:left="0" w:right="63"/>
              <w:jc w:val="right"/>
              <w:rPr>
                <w:b/>
                <w:sz w:val="24"/>
              </w:rPr>
            </w:pPr>
            <w:r>
              <w:rPr>
                <w:b/>
                <w:spacing w:val="-2"/>
                <w:sz w:val="24"/>
              </w:rPr>
              <w:t>Total:</w:t>
            </w:r>
          </w:p>
        </w:tc>
        <w:tc>
          <w:tcPr>
            <w:tcW w:w="1271" w:type="dxa"/>
          </w:tcPr>
          <w:p w:rsidR="00A77384" w:rsidRDefault="00A77384" w:rsidP="00A77384">
            <w:pPr>
              <w:pStyle w:val="TableParagraph"/>
              <w:spacing w:before="78"/>
              <w:ind w:left="24" w:right="24"/>
              <w:jc w:val="center"/>
              <w:rPr>
                <w:b/>
                <w:sz w:val="24"/>
              </w:rPr>
            </w:pPr>
            <w:r>
              <w:rPr>
                <w:b/>
                <w:spacing w:val="-5"/>
                <w:sz w:val="24"/>
              </w:rPr>
              <w:t>46</w:t>
            </w:r>
          </w:p>
        </w:tc>
        <w:tc>
          <w:tcPr>
            <w:tcW w:w="1167" w:type="dxa"/>
          </w:tcPr>
          <w:p w:rsidR="00A77384" w:rsidRDefault="00A77384" w:rsidP="00A77384">
            <w:pPr>
              <w:pStyle w:val="TableParagraph"/>
              <w:spacing w:before="0"/>
              <w:ind w:left="0"/>
              <w:rPr>
                <w:sz w:val="24"/>
              </w:rPr>
            </w:pPr>
          </w:p>
        </w:tc>
        <w:tc>
          <w:tcPr>
            <w:tcW w:w="964" w:type="dxa"/>
          </w:tcPr>
          <w:p w:rsidR="00A77384" w:rsidRDefault="00A77384" w:rsidP="00A77384">
            <w:pPr>
              <w:pStyle w:val="TableParagraph"/>
              <w:spacing w:before="78"/>
              <w:ind w:left="64" w:right="51"/>
              <w:jc w:val="center"/>
              <w:rPr>
                <w:b/>
                <w:sz w:val="24"/>
              </w:rPr>
            </w:pPr>
            <w:r>
              <w:rPr>
                <w:b/>
                <w:spacing w:val="-5"/>
                <w:sz w:val="24"/>
              </w:rPr>
              <w:t>700</w:t>
            </w:r>
          </w:p>
        </w:tc>
        <w:tc>
          <w:tcPr>
            <w:tcW w:w="829" w:type="dxa"/>
          </w:tcPr>
          <w:p w:rsidR="00A77384" w:rsidRDefault="00A77384" w:rsidP="00A77384">
            <w:pPr>
              <w:pStyle w:val="TableParagraph"/>
              <w:spacing w:before="78"/>
              <w:ind w:left="32" w:right="14"/>
              <w:jc w:val="center"/>
              <w:rPr>
                <w:b/>
                <w:sz w:val="24"/>
              </w:rPr>
            </w:pPr>
            <w:r>
              <w:rPr>
                <w:b/>
                <w:spacing w:val="-5"/>
                <w:sz w:val="24"/>
              </w:rPr>
              <w:t>27</w:t>
            </w:r>
          </w:p>
        </w:tc>
      </w:tr>
    </w:tbl>
    <w:p w:rsidR="00A77384" w:rsidRDefault="00A77384" w:rsidP="004547DC">
      <w:pPr>
        <w:pStyle w:val="Heading1"/>
        <w:spacing w:before="166"/>
        <w:ind w:left="-284"/>
      </w:pPr>
      <w:bookmarkStart w:id="29" w:name="Theory_Paper_SSA-201:_Quantum_Mechanics"/>
      <w:bookmarkEnd w:id="29"/>
      <w:r>
        <w:t>Theory</w:t>
      </w:r>
      <w:r>
        <w:rPr>
          <w:spacing w:val="-18"/>
        </w:rPr>
        <w:t xml:space="preserve"> </w:t>
      </w:r>
      <w:r>
        <w:t>Paper</w:t>
      </w:r>
      <w:r>
        <w:rPr>
          <w:spacing w:val="-16"/>
        </w:rPr>
        <w:t xml:space="preserve"> </w:t>
      </w:r>
      <w:r>
        <w:t>SSA-201:</w:t>
      </w:r>
      <w:r>
        <w:rPr>
          <w:spacing w:val="-18"/>
        </w:rPr>
        <w:t xml:space="preserve"> </w:t>
      </w:r>
      <w:r>
        <w:t>Quantum</w:t>
      </w:r>
      <w:r>
        <w:rPr>
          <w:spacing w:val="-17"/>
        </w:rPr>
        <w:t xml:space="preserve"> </w:t>
      </w:r>
      <w:r>
        <w:rPr>
          <w:spacing w:val="-2"/>
        </w:rPr>
        <w:t>Mechanics</w:t>
      </w:r>
    </w:p>
    <w:p w:rsidR="00A77384" w:rsidRDefault="00A77384" w:rsidP="004547DC">
      <w:pPr>
        <w:pStyle w:val="Heading4"/>
        <w:spacing w:before="248"/>
        <w:ind w:left="-284"/>
        <w:rPr>
          <w:u w:val="none"/>
        </w:rPr>
      </w:pPr>
      <w:bookmarkStart w:id="30" w:name="Unit_-I:_Foundation_of_Quantum_Mechanics"/>
      <w:bookmarkEnd w:id="30"/>
      <w:r>
        <w:rPr>
          <w:u w:val="none"/>
        </w:rPr>
        <w:t>Unit</w:t>
      </w:r>
      <w:r>
        <w:rPr>
          <w:spacing w:val="1"/>
          <w:u w:val="none"/>
        </w:rPr>
        <w:t xml:space="preserve"> </w:t>
      </w:r>
      <w:r>
        <w:rPr>
          <w:u w:val="none"/>
        </w:rPr>
        <w:t>-I:</w:t>
      </w:r>
      <w:r>
        <w:rPr>
          <w:spacing w:val="-3"/>
          <w:u w:val="none"/>
        </w:rPr>
        <w:t xml:space="preserve"> </w:t>
      </w:r>
      <w:r>
        <w:t>Foundation</w:t>
      </w:r>
      <w:r>
        <w:rPr>
          <w:spacing w:val="1"/>
        </w:rPr>
        <w:t xml:space="preserve"> </w:t>
      </w:r>
      <w:r>
        <w:t>of</w:t>
      </w:r>
      <w:r>
        <w:rPr>
          <w:spacing w:val="-7"/>
        </w:rPr>
        <w:t xml:space="preserve"> </w:t>
      </w:r>
      <w:r>
        <w:t>Quantum</w:t>
      </w:r>
      <w:r>
        <w:rPr>
          <w:spacing w:val="-11"/>
        </w:rPr>
        <w:t xml:space="preserve"> </w:t>
      </w:r>
      <w:r>
        <w:rPr>
          <w:spacing w:val="-2"/>
        </w:rPr>
        <w:t>Mechanics</w:t>
      </w:r>
    </w:p>
    <w:p w:rsidR="00A77384" w:rsidRDefault="00A77384" w:rsidP="004547DC">
      <w:pPr>
        <w:pStyle w:val="BodyText"/>
        <w:tabs>
          <w:tab w:val="left" w:pos="9497"/>
        </w:tabs>
        <w:spacing w:line="278" w:lineRule="auto"/>
        <w:ind w:left="-284" w:right="-1"/>
        <w:jc w:val="both"/>
      </w:pPr>
      <w:r>
        <w:t xml:space="preserve">Schrodinger wave equation and probability interpretation, </w:t>
      </w:r>
      <w:proofErr w:type="gramStart"/>
      <w:r>
        <w:t>Simple</w:t>
      </w:r>
      <w:proofErr w:type="gramEnd"/>
      <w:r>
        <w:t xml:space="preserve"> one dimensional problems – wells, barriers</w:t>
      </w:r>
      <w:r>
        <w:rPr>
          <w:spacing w:val="-5"/>
        </w:rPr>
        <w:t xml:space="preserve"> </w:t>
      </w:r>
      <w:r>
        <w:t>and</w:t>
      </w:r>
      <w:r>
        <w:rPr>
          <w:spacing w:val="-3"/>
        </w:rPr>
        <w:t xml:space="preserve"> </w:t>
      </w:r>
      <w:r>
        <w:t>harmonic</w:t>
      </w:r>
      <w:r>
        <w:rPr>
          <w:spacing w:val="-4"/>
        </w:rPr>
        <w:t xml:space="preserve"> </w:t>
      </w:r>
      <w:r>
        <w:t>oscillator</w:t>
      </w:r>
      <w:r>
        <w:rPr>
          <w:spacing w:val="-5"/>
        </w:rPr>
        <w:t xml:space="preserve"> </w:t>
      </w:r>
      <w:r>
        <w:t>(One</w:t>
      </w:r>
      <w:r>
        <w:rPr>
          <w:spacing w:val="-4"/>
        </w:rPr>
        <w:t xml:space="preserve"> </w:t>
      </w:r>
      <w:r>
        <w:t>and</w:t>
      </w:r>
      <w:r>
        <w:rPr>
          <w:spacing w:val="-3"/>
        </w:rPr>
        <w:t xml:space="preserve"> </w:t>
      </w:r>
      <w:r>
        <w:t>three</w:t>
      </w:r>
      <w:r>
        <w:rPr>
          <w:spacing w:val="-4"/>
        </w:rPr>
        <w:t xml:space="preserve"> </w:t>
      </w:r>
      <w:r>
        <w:t>dimensional),</w:t>
      </w:r>
      <w:r>
        <w:rPr>
          <w:spacing w:val="-1"/>
        </w:rPr>
        <w:t xml:space="preserve"> </w:t>
      </w:r>
      <w:r>
        <w:t>Time</w:t>
      </w:r>
      <w:r>
        <w:rPr>
          <w:spacing w:val="-4"/>
        </w:rPr>
        <w:t xml:space="preserve"> </w:t>
      </w:r>
      <w:r>
        <w:t>dependent Schrodinger</w:t>
      </w:r>
      <w:r>
        <w:rPr>
          <w:spacing w:val="-2"/>
        </w:rPr>
        <w:t xml:space="preserve"> </w:t>
      </w:r>
      <w:r>
        <w:t>equation</w:t>
      </w:r>
      <w:r>
        <w:rPr>
          <w:spacing w:val="-3"/>
        </w:rPr>
        <w:t xml:space="preserve"> </w:t>
      </w:r>
      <w:r>
        <w:t xml:space="preserve">and </w:t>
      </w:r>
      <w:r>
        <w:rPr>
          <w:spacing w:val="-2"/>
        </w:rPr>
        <w:t>problems.</w:t>
      </w:r>
    </w:p>
    <w:p w:rsidR="00A77384" w:rsidRDefault="00A77384" w:rsidP="004547DC">
      <w:pPr>
        <w:pStyle w:val="Heading4"/>
        <w:tabs>
          <w:tab w:val="left" w:pos="9497"/>
        </w:tabs>
        <w:spacing w:before="78"/>
        <w:ind w:left="-284" w:right="-1"/>
        <w:jc w:val="both"/>
        <w:rPr>
          <w:u w:val="none"/>
        </w:rPr>
      </w:pPr>
      <w:bookmarkStart w:id="31" w:name="Unit-II:_General_Formalism_of_Quantum_Me"/>
      <w:bookmarkEnd w:id="31"/>
      <w:r>
        <w:rPr>
          <w:u w:val="none"/>
        </w:rPr>
        <w:t>Unit-II:</w:t>
      </w:r>
      <w:r>
        <w:rPr>
          <w:spacing w:val="2"/>
          <w:u w:val="none"/>
        </w:rPr>
        <w:t xml:space="preserve"> </w:t>
      </w:r>
      <w:r>
        <w:t>General</w:t>
      </w:r>
      <w:r>
        <w:rPr>
          <w:spacing w:val="-9"/>
        </w:rPr>
        <w:t xml:space="preserve"> </w:t>
      </w:r>
      <w:r>
        <w:t>Formalism</w:t>
      </w:r>
      <w:r>
        <w:rPr>
          <w:spacing w:val="-6"/>
        </w:rPr>
        <w:t xml:space="preserve"> </w:t>
      </w:r>
      <w:r>
        <w:t>of</w:t>
      </w:r>
      <w:r>
        <w:rPr>
          <w:spacing w:val="-7"/>
        </w:rPr>
        <w:t xml:space="preserve"> </w:t>
      </w:r>
      <w:r>
        <w:t>Quantum</w:t>
      </w:r>
      <w:r>
        <w:rPr>
          <w:spacing w:val="-6"/>
        </w:rPr>
        <w:t xml:space="preserve"> </w:t>
      </w:r>
      <w:r>
        <w:rPr>
          <w:spacing w:val="-2"/>
        </w:rPr>
        <w:t>Mechanics</w:t>
      </w:r>
    </w:p>
    <w:p w:rsidR="00A77384" w:rsidRDefault="00A77384" w:rsidP="004547DC">
      <w:pPr>
        <w:pStyle w:val="BodyText"/>
        <w:tabs>
          <w:tab w:val="left" w:pos="9497"/>
        </w:tabs>
        <w:spacing w:before="56"/>
        <w:ind w:left="-284" w:right="-1"/>
        <w:jc w:val="both"/>
      </w:pPr>
      <w:r>
        <w:t>Physical interpretation of</w:t>
      </w:r>
      <w:r>
        <w:rPr>
          <w:spacing w:val="-3"/>
        </w:rPr>
        <w:t xml:space="preserve"> </w:t>
      </w:r>
      <w:proofErr w:type="spellStart"/>
      <w:proofErr w:type="gramStart"/>
      <w:r>
        <w:t>eigen</w:t>
      </w:r>
      <w:proofErr w:type="spellEnd"/>
      <w:proofErr w:type="gramEnd"/>
      <w:r>
        <w:rPr>
          <w:spacing w:val="-1"/>
        </w:rPr>
        <w:t xml:space="preserve"> </w:t>
      </w:r>
      <w:r>
        <w:t xml:space="preserve">values, </w:t>
      </w:r>
      <w:proofErr w:type="spellStart"/>
      <w:r>
        <w:t>eigen</w:t>
      </w:r>
      <w:proofErr w:type="spellEnd"/>
      <w:r>
        <w:t xml:space="preserve"> functions, </w:t>
      </w:r>
      <w:proofErr w:type="spellStart"/>
      <w:r>
        <w:t>eigen</w:t>
      </w:r>
      <w:proofErr w:type="spellEnd"/>
      <w:r>
        <w:t xml:space="preserve"> values, and </w:t>
      </w:r>
      <w:proofErr w:type="spellStart"/>
      <w:r>
        <w:t>eigen</w:t>
      </w:r>
      <w:proofErr w:type="spellEnd"/>
      <w:r>
        <w:t xml:space="preserve"> functions of momentum operator. Eigen values and </w:t>
      </w:r>
      <w:proofErr w:type="spellStart"/>
      <w:proofErr w:type="gramStart"/>
      <w:r>
        <w:t>eigen</w:t>
      </w:r>
      <w:proofErr w:type="spellEnd"/>
      <w:proofErr w:type="gramEnd"/>
      <w:r>
        <w:t xml:space="preserve"> functions of L</w:t>
      </w:r>
      <w:r>
        <w:rPr>
          <w:vertAlign w:val="superscript"/>
        </w:rPr>
        <w:t>2</w:t>
      </w:r>
      <w:r>
        <w:t xml:space="preserve"> and </w:t>
      </w:r>
      <w:proofErr w:type="spellStart"/>
      <w:r>
        <w:t>L</w:t>
      </w:r>
      <w:r>
        <w:rPr>
          <w:sz w:val="16"/>
        </w:rPr>
        <w:t>z</w:t>
      </w:r>
      <w:r>
        <w:t>operators</w:t>
      </w:r>
      <w:proofErr w:type="spellEnd"/>
      <w:r>
        <w:t>, ladder operators L</w:t>
      </w:r>
      <w:r>
        <w:rPr>
          <w:sz w:val="16"/>
        </w:rPr>
        <w:t xml:space="preserve">+ </w:t>
      </w:r>
      <w:r>
        <w:t>and L</w:t>
      </w:r>
      <w:r>
        <w:rPr>
          <w:sz w:val="16"/>
        </w:rPr>
        <w:t>-</w:t>
      </w:r>
      <w:r>
        <w:rPr>
          <w:spacing w:val="40"/>
          <w:sz w:val="16"/>
        </w:rPr>
        <w:t xml:space="preserve"> </w:t>
      </w:r>
      <w:r>
        <w:t xml:space="preserve">and their </w:t>
      </w:r>
      <w:r>
        <w:rPr>
          <w:spacing w:val="-2"/>
        </w:rPr>
        <w:t>operations.</w:t>
      </w:r>
    </w:p>
    <w:p w:rsidR="00A77384" w:rsidRDefault="00A77384" w:rsidP="004547DC">
      <w:pPr>
        <w:pStyle w:val="BodyText"/>
        <w:tabs>
          <w:tab w:val="left" w:pos="9497"/>
        </w:tabs>
        <w:spacing w:before="10"/>
        <w:ind w:left="-284" w:right="-1"/>
      </w:pPr>
    </w:p>
    <w:p w:rsidR="00A77384" w:rsidRDefault="00A77384" w:rsidP="004547DC">
      <w:pPr>
        <w:pStyle w:val="Heading4"/>
        <w:tabs>
          <w:tab w:val="left" w:pos="9497"/>
        </w:tabs>
        <w:spacing w:line="272" w:lineRule="exact"/>
        <w:ind w:left="-284" w:right="-1"/>
        <w:jc w:val="both"/>
        <w:rPr>
          <w:u w:val="none"/>
        </w:rPr>
      </w:pPr>
      <w:bookmarkStart w:id="32" w:name="Unit-III:_Spin_and_Momentum_operators"/>
      <w:bookmarkEnd w:id="32"/>
      <w:r>
        <w:rPr>
          <w:u w:val="none"/>
        </w:rPr>
        <w:t xml:space="preserve">Unit-III: </w:t>
      </w:r>
      <w:r>
        <w:t>Spin</w:t>
      </w:r>
      <w:r>
        <w:rPr>
          <w:spacing w:val="-4"/>
        </w:rPr>
        <w:t xml:space="preserve"> </w:t>
      </w:r>
      <w:r>
        <w:t>and</w:t>
      </w:r>
      <w:r>
        <w:rPr>
          <w:spacing w:val="-9"/>
        </w:rPr>
        <w:t xml:space="preserve"> </w:t>
      </w:r>
      <w:r>
        <w:t>Momentum</w:t>
      </w:r>
      <w:r>
        <w:rPr>
          <w:spacing w:val="-2"/>
        </w:rPr>
        <w:t xml:space="preserve"> operators</w:t>
      </w:r>
    </w:p>
    <w:p w:rsidR="00A77384" w:rsidRDefault="00A77384" w:rsidP="004547DC">
      <w:pPr>
        <w:pStyle w:val="BodyText"/>
        <w:tabs>
          <w:tab w:val="left" w:pos="9497"/>
        </w:tabs>
        <w:spacing w:line="242" w:lineRule="auto"/>
        <w:ind w:left="-284" w:right="-1"/>
        <w:jc w:val="both"/>
      </w:pPr>
      <w:r>
        <w:t>Pauli</w:t>
      </w:r>
      <w:r>
        <w:rPr>
          <w:spacing w:val="-1"/>
        </w:rPr>
        <w:t xml:space="preserve"> </w:t>
      </w:r>
      <w:r>
        <w:t>theory</w:t>
      </w:r>
      <w:r>
        <w:rPr>
          <w:spacing w:val="-4"/>
        </w:rPr>
        <w:t xml:space="preserve"> </w:t>
      </w:r>
      <w:r>
        <w:t xml:space="preserve">of spins (Pauli’s matrices), Addition of angular </w:t>
      </w:r>
      <w:proofErr w:type="spellStart"/>
      <w:r>
        <w:t>momenta</w:t>
      </w:r>
      <w:proofErr w:type="spellEnd"/>
      <w:r>
        <w:t xml:space="preserve">, Computation of </w:t>
      </w:r>
      <w:proofErr w:type="spellStart"/>
      <w:r>
        <w:t>Clebsch</w:t>
      </w:r>
      <w:proofErr w:type="spellEnd"/>
      <w:r>
        <w:t>-Gordon co-</w:t>
      </w:r>
      <w:proofErr w:type="spellStart"/>
      <w:r>
        <w:t>efficients</w:t>
      </w:r>
      <w:proofErr w:type="spellEnd"/>
      <w:r>
        <w:t xml:space="preserve"> in simple cases (J</w:t>
      </w:r>
      <w:r>
        <w:rPr>
          <w:sz w:val="16"/>
        </w:rPr>
        <w:t>1</w:t>
      </w:r>
      <w:r>
        <w:t>=1/2, J</w:t>
      </w:r>
      <w:r>
        <w:rPr>
          <w:sz w:val="16"/>
        </w:rPr>
        <w:t>2</w:t>
      </w:r>
      <w:r>
        <w:t>=1/2) Central forces with an example of hydrogen atom.</w:t>
      </w:r>
    </w:p>
    <w:p w:rsidR="00A77384" w:rsidRDefault="00A77384" w:rsidP="004547DC">
      <w:pPr>
        <w:pStyle w:val="Heading4"/>
        <w:tabs>
          <w:tab w:val="left" w:pos="9497"/>
        </w:tabs>
        <w:spacing w:before="274"/>
        <w:ind w:left="-284" w:right="-1"/>
        <w:jc w:val="both"/>
        <w:rPr>
          <w:u w:val="none"/>
        </w:rPr>
      </w:pPr>
      <w:bookmarkStart w:id="33" w:name="Unit-IV:_Approximation_Theory"/>
      <w:bookmarkEnd w:id="33"/>
      <w:r>
        <w:rPr>
          <w:u w:val="none"/>
        </w:rPr>
        <w:t>Unit-IV:</w:t>
      </w:r>
      <w:r>
        <w:rPr>
          <w:spacing w:val="-6"/>
          <w:u w:val="none"/>
        </w:rPr>
        <w:t xml:space="preserve"> </w:t>
      </w:r>
      <w:r>
        <w:t>Approximation</w:t>
      </w:r>
      <w:r>
        <w:rPr>
          <w:spacing w:val="-4"/>
        </w:rPr>
        <w:t xml:space="preserve"> </w:t>
      </w:r>
      <w:r>
        <w:rPr>
          <w:spacing w:val="-2"/>
        </w:rPr>
        <w:t>Theory</w:t>
      </w:r>
    </w:p>
    <w:p w:rsidR="00A77384" w:rsidRDefault="00A77384" w:rsidP="004547DC">
      <w:pPr>
        <w:pStyle w:val="BodyText"/>
        <w:tabs>
          <w:tab w:val="left" w:pos="9497"/>
        </w:tabs>
        <w:spacing w:before="37" w:line="276" w:lineRule="auto"/>
        <w:ind w:left="-284" w:right="-1"/>
        <w:jc w:val="both"/>
      </w:pPr>
      <w:r>
        <w:t xml:space="preserve">Time-independent Perturbation theory: Non degenerate and degenerate cases. Applications: Zeeman </w:t>
      </w:r>
      <w:proofErr w:type="gramStart"/>
      <w:r>
        <w:t>effect</w:t>
      </w:r>
      <w:proofErr w:type="gramEnd"/>
      <w:r>
        <w:t>, Stark effect, Time-dependent Perturbation theory: Transition amplitude 1</w:t>
      </w:r>
      <w:r>
        <w:rPr>
          <w:sz w:val="16"/>
        </w:rPr>
        <w:t>st</w:t>
      </w:r>
      <w:r>
        <w:rPr>
          <w:spacing w:val="40"/>
          <w:sz w:val="16"/>
        </w:rPr>
        <w:t xml:space="preserve"> </w:t>
      </w:r>
      <w:r>
        <w:t>and 2</w:t>
      </w:r>
      <w:r>
        <w:rPr>
          <w:sz w:val="16"/>
        </w:rPr>
        <w:t>nd</w:t>
      </w:r>
      <w:r>
        <w:rPr>
          <w:spacing w:val="40"/>
          <w:sz w:val="16"/>
        </w:rPr>
        <w:t xml:space="preserve"> </w:t>
      </w:r>
      <w:r>
        <w:t>order, selection, rules, constant perturbation (1</w:t>
      </w:r>
      <w:r>
        <w:rPr>
          <w:sz w:val="16"/>
        </w:rPr>
        <w:t xml:space="preserve">st </w:t>
      </w:r>
      <w:r>
        <w:t xml:space="preserve">order). </w:t>
      </w:r>
      <w:proofErr w:type="gramStart"/>
      <w:r>
        <w:t>Fermi’s golden rule, Interaction of atom with EM radiation, dipole approx, Einstein coefficient for emissions and transition probabilities.</w:t>
      </w:r>
      <w:proofErr w:type="gramEnd"/>
    </w:p>
    <w:p w:rsidR="00A77384" w:rsidRDefault="00A77384" w:rsidP="004547DC">
      <w:pPr>
        <w:pStyle w:val="Heading4"/>
        <w:spacing w:before="213"/>
        <w:ind w:left="-284"/>
        <w:jc w:val="both"/>
        <w:rPr>
          <w:u w:val="none"/>
        </w:rPr>
      </w:pPr>
      <w:bookmarkStart w:id="34" w:name="Unit-V:_Scattering"/>
      <w:bookmarkEnd w:id="34"/>
      <w:r>
        <w:rPr>
          <w:u w:val="none"/>
        </w:rPr>
        <w:lastRenderedPageBreak/>
        <w:t>Unit-V:</w:t>
      </w:r>
      <w:r>
        <w:rPr>
          <w:spacing w:val="1"/>
          <w:u w:val="none"/>
        </w:rPr>
        <w:t xml:space="preserve"> </w:t>
      </w:r>
      <w:r>
        <w:rPr>
          <w:spacing w:val="-2"/>
        </w:rPr>
        <w:t>Scattering</w:t>
      </w:r>
    </w:p>
    <w:p w:rsidR="00A77384" w:rsidRDefault="00A77384" w:rsidP="004547DC">
      <w:pPr>
        <w:pStyle w:val="BodyText"/>
        <w:spacing w:line="242" w:lineRule="auto"/>
        <w:ind w:left="-284" w:right="-1"/>
        <w:jc w:val="both"/>
      </w:pPr>
      <w:proofErr w:type="gramStart"/>
      <w:r>
        <w:t>Absorption cross-section, Differential and total cross sections, Thomson and Rayleigh scattering, Mie Scattering, Born approximation, Validity of Born Approx., Application to square well potential.</w:t>
      </w:r>
      <w:proofErr w:type="gramEnd"/>
    </w:p>
    <w:p w:rsidR="00A77384" w:rsidRDefault="00A77384" w:rsidP="004547DC">
      <w:pPr>
        <w:pStyle w:val="BodyText"/>
        <w:ind w:left="-284"/>
      </w:pPr>
    </w:p>
    <w:p w:rsidR="00A77384" w:rsidRDefault="00A77384" w:rsidP="004547DC">
      <w:pPr>
        <w:pStyle w:val="Heading3"/>
        <w:ind w:left="-284"/>
      </w:pPr>
      <w:r>
        <w:rPr>
          <w:spacing w:val="-2"/>
        </w:rPr>
        <w:t>REFERENCES</w:t>
      </w:r>
    </w:p>
    <w:p w:rsidR="00A77384" w:rsidRDefault="00A77384" w:rsidP="00A77384">
      <w:pPr>
        <w:pStyle w:val="ListParagraph"/>
        <w:widowControl w:val="0"/>
        <w:numPr>
          <w:ilvl w:val="0"/>
          <w:numId w:val="28"/>
        </w:numPr>
        <w:tabs>
          <w:tab w:val="left" w:pos="388"/>
        </w:tabs>
        <w:autoSpaceDE w:val="0"/>
        <w:autoSpaceDN w:val="0"/>
        <w:spacing w:after="0" w:line="240" w:lineRule="auto"/>
        <w:ind w:hanging="244"/>
        <w:contextualSpacing w:val="0"/>
      </w:pPr>
      <w:r>
        <w:t>An</w:t>
      </w:r>
      <w:r>
        <w:rPr>
          <w:spacing w:val="-17"/>
        </w:rPr>
        <w:t xml:space="preserve"> </w:t>
      </w:r>
      <w:r>
        <w:t>overview</w:t>
      </w:r>
      <w:r>
        <w:rPr>
          <w:spacing w:val="-4"/>
        </w:rPr>
        <w:t xml:space="preserve"> </w:t>
      </w:r>
      <w:r>
        <w:t>of</w:t>
      </w:r>
      <w:r>
        <w:rPr>
          <w:spacing w:val="-16"/>
        </w:rPr>
        <w:t xml:space="preserve"> </w:t>
      </w:r>
      <w:r>
        <w:t>Basic</w:t>
      </w:r>
      <w:r>
        <w:rPr>
          <w:spacing w:val="-2"/>
        </w:rPr>
        <w:t xml:space="preserve"> </w:t>
      </w:r>
      <w:r>
        <w:t>Theoretical</w:t>
      </w:r>
      <w:r>
        <w:rPr>
          <w:spacing w:val="-8"/>
        </w:rPr>
        <w:t xml:space="preserve"> </w:t>
      </w:r>
      <w:r>
        <w:t>Astrophysics</w:t>
      </w:r>
      <w:r>
        <w:rPr>
          <w:spacing w:val="-2"/>
        </w:rPr>
        <w:t xml:space="preserve"> </w:t>
      </w:r>
      <w:r>
        <w:t>by</w:t>
      </w:r>
      <w:r>
        <w:rPr>
          <w:spacing w:val="-6"/>
        </w:rPr>
        <w:t xml:space="preserve"> </w:t>
      </w:r>
      <w:r>
        <w:t>K</w:t>
      </w:r>
      <w:r>
        <w:rPr>
          <w:spacing w:val="-11"/>
        </w:rPr>
        <w:t xml:space="preserve"> </w:t>
      </w:r>
      <w:r>
        <w:t>D</w:t>
      </w:r>
      <w:r>
        <w:rPr>
          <w:spacing w:val="-2"/>
        </w:rPr>
        <w:t xml:space="preserve"> </w:t>
      </w:r>
      <w:proofErr w:type="spellStart"/>
      <w:r>
        <w:t>Abhyankar</w:t>
      </w:r>
      <w:proofErr w:type="spellEnd"/>
      <w:r>
        <w:t xml:space="preserve"> and</w:t>
      </w:r>
      <w:r>
        <w:rPr>
          <w:spacing w:val="4"/>
        </w:rPr>
        <w:t xml:space="preserve"> </w:t>
      </w:r>
      <w:r>
        <w:t>AW</w:t>
      </w:r>
      <w:r>
        <w:rPr>
          <w:spacing w:val="-12"/>
        </w:rPr>
        <w:t xml:space="preserve"> </w:t>
      </w:r>
      <w:r>
        <w:t>Joshi,</w:t>
      </w:r>
      <w:r>
        <w:rPr>
          <w:spacing w:val="2"/>
        </w:rPr>
        <w:t xml:space="preserve"> </w:t>
      </w:r>
      <w:r>
        <w:t>Universities</w:t>
      </w:r>
      <w:r>
        <w:rPr>
          <w:spacing w:val="-6"/>
        </w:rPr>
        <w:t xml:space="preserve"> </w:t>
      </w:r>
      <w:r>
        <w:rPr>
          <w:spacing w:val="-2"/>
        </w:rPr>
        <w:t>Press.</w:t>
      </w:r>
    </w:p>
    <w:p w:rsidR="00A77384" w:rsidRDefault="00A77384" w:rsidP="00A77384">
      <w:pPr>
        <w:pStyle w:val="ListParagraph"/>
        <w:widowControl w:val="0"/>
        <w:numPr>
          <w:ilvl w:val="0"/>
          <w:numId w:val="28"/>
        </w:numPr>
        <w:tabs>
          <w:tab w:val="left" w:pos="388"/>
        </w:tabs>
        <w:autoSpaceDE w:val="0"/>
        <w:autoSpaceDN w:val="0"/>
        <w:spacing w:after="0" w:line="275" w:lineRule="exact"/>
        <w:ind w:hanging="244"/>
        <w:contextualSpacing w:val="0"/>
      </w:pPr>
      <w:r>
        <w:t>A</w:t>
      </w:r>
      <w:r>
        <w:rPr>
          <w:spacing w:val="-17"/>
        </w:rPr>
        <w:t xml:space="preserve"> </w:t>
      </w:r>
      <w:r>
        <w:t>Text</w:t>
      </w:r>
      <w:r>
        <w:rPr>
          <w:spacing w:val="9"/>
        </w:rPr>
        <w:t xml:space="preserve"> </w:t>
      </w:r>
      <w:r>
        <w:t>book</w:t>
      </w:r>
      <w:r>
        <w:rPr>
          <w:spacing w:val="-14"/>
        </w:rPr>
        <w:t xml:space="preserve"> </w:t>
      </w:r>
      <w:r>
        <w:t>of</w:t>
      </w:r>
      <w:r>
        <w:rPr>
          <w:spacing w:val="-13"/>
        </w:rPr>
        <w:t xml:space="preserve"> </w:t>
      </w:r>
      <w:r>
        <w:t>Quantum</w:t>
      </w:r>
      <w:r>
        <w:rPr>
          <w:spacing w:val="-16"/>
        </w:rPr>
        <w:t xml:space="preserve"> </w:t>
      </w:r>
      <w:r>
        <w:t>Mechanics</w:t>
      </w:r>
      <w:r>
        <w:rPr>
          <w:spacing w:val="4"/>
        </w:rPr>
        <w:t xml:space="preserve"> </w:t>
      </w:r>
      <w:r>
        <w:t>by</w:t>
      </w:r>
      <w:r>
        <w:rPr>
          <w:spacing w:val="-14"/>
        </w:rPr>
        <w:t xml:space="preserve"> </w:t>
      </w:r>
      <w:r>
        <w:t>P.</w:t>
      </w:r>
      <w:r>
        <w:rPr>
          <w:spacing w:val="7"/>
        </w:rPr>
        <w:t xml:space="preserve"> </w:t>
      </w:r>
      <w:r>
        <w:t>M.</w:t>
      </w:r>
      <w:r>
        <w:rPr>
          <w:spacing w:val="2"/>
        </w:rPr>
        <w:t xml:space="preserve"> </w:t>
      </w:r>
      <w:r>
        <w:t>Mathews</w:t>
      </w:r>
      <w:r>
        <w:rPr>
          <w:spacing w:val="-2"/>
        </w:rPr>
        <w:t xml:space="preserve"> </w:t>
      </w:r>
      <w:r>
        <w:t>and</w:t>
      </w:r>
      <w:r>
        <w:rPr>
          <w:spacing w:val="9"/>
        </w:rPr>
        <w:t xml:space="preserve"> </w:t>
      </w:r>
      <w:proofErr w:type="spellStart"/>
      <w:r>
        <w:t>K.Venkatesan</w:t>
      </w:r>
      <w:proofErr w:type="spellEnd"/>
      <w:r>
        <w:t>,</w:t>
      </w:r>
      <w:r>
        <w:rPr>
          <w:spacing w:val="4"/>
        </w:rPr>
        <w:t xml:space="preserve"> </w:t>
      </w:r>
      <w:r>
        <w:t>Tata</w:t>
      </w:r>
      <w:r>
        <w:rPr>
          <w:spacing w:val="-6"/>
        </w:rPr>
        <w:t xml:space="preserve"> </w:t>
      </w:r>
      <w:r>
        <w:t>McGraw</w:t>
      </w:r>
      <w:r>
        <w:rPr>
          <w:spacing w:val="1"/>
        </w:rPr>
        <w:t xml:space="preserve"> </w:t>
      </w:r>
      <w:r>
        <w:rPr>
          <w:spacing w:val="-2"/>
        </w:rPr>
        <w:t>Hill.</w:t>
      </w:r>
    </w:p>
    <w:p w:rsidR="00A77384" w:rsidRDefault="00A77384" w:rsidP="00A77384">
      <w:pPr>
        <w:pStyle w:val="ListParagraph"/>
        <w:widowControl w:val="0"/>
        <w:numPr>
          <w:ilvl w:val="0"/>
          <w:numId w:val="28"/>
        </w:numPr>
        <w:tabs>
          <w:tab w:val="left" w:pos="388"/>
        </w:tabs>
        <w:autoSpaceDE w:val="0"/>
        <w:autoSpaceDN w:val="0"/>
        <w:spacing w:after="0" w:line="275" w:lineRule="exact"/>
        <w:ind w:hanging="244"/>
        <w:contextualSpacing w:val="0"/>
      </w:pPr>
      <w:r>
        <w:t>Quantum</w:t>
      </w:r>
      <w:r>
        <w:rPr>
          <w:spacing w:val="-18"/>
        </w:rPr>
        <w:t xml:space="preserve"> </w:t>
      </w:r>
      <w:r>
        <w:t>Mechanics</w:t>
      </w:r>
      <w:r>
        <w:rPr>
          <w:spacing w:val="-7"/>
        </w:rPr>
        <w:t xml:space="preserve"> </w:t>
      </w:r>
      <w:r>
        <w:t>by</w:t>
      </w:r>
      <w:r>
        <w:rPr>
          <w:spacing w:val="-5"/>
        </w:rPr>
        <w:t xml:space="preserve"> </w:t>
      </w:r>
      <w:r>
        <w:t xml:space="preserve">A. </w:t>
      </w:r>
      <w:proofErr w:type="spellStart"/>
      <w:r>
        <w:t>Ghatak</w:t>
      </w:r>
      <w:proofErr w:type="spellEnd"/>
      <w:r>
        <w:rPr>
          <w:spacing w:val="-1"/>
        </w:rPr>
        <w:t xml:space="preserve"> </w:t>
      </w:r>
      <w:r>
        <w:t>and</w:t>
      </w:r>
      <w:r>
        <w:rPr>
          <w:spacing w:val="-2"/>
        </w:rPr>
        <w:t xml:space="preserve"> </w:t>
      </w:r>
      <w:r>
        <w:t>S.</w:t>
      </w:r>
      <w:r>
        <w:rPr>
          <w:spacing w:val="-5"/>
        </w:rPr>
        <w:t xml:space="preserve"> </w:t>
      </w:r>
      <w:proofErr w:type="spellStart"/>
      <w:r>
        <w:t>Lokanathan</w:t>
      </w:r>
      <w:proofErr w:type="spellEnd"/>
      <w:r>
        <w:t>, Macmillan</w:t>
      </w:r>
      <w:r>
        <w:rPr>
          <w:spacing w:val="-9"/>
        </w:rPr>
        <w:t xml:space="preserve"> </w:t>
      </w:r>
      <w:r>
        <w:t>India</w:t>
      </w:r>
      <w:r>
        <w:rPr>
          <w:spacing w:val="-1"/>
        </w:rPr>
        <w:t xml:space="preserve"> </w:t>
      </w:r>
      <w:r>
        <w:rPr>
          <w:spacing w:val="-4"/>
        </w:rPr>
        <w:t>Ltd.</w:t>
      </w:r>
    </w:p>
    <w:p w:rsidR="00A77384" w:rsidRDefault="00A77384" w:rsidP="00A77384">
      <w:pPr>
        <w:pStyle w:val="ListParagraph"/>
        <w:widowControl w:val="0"/>
        <w:numPr>
          <w:ilvl w:val="0"/>
          <w:numId w:val="28"/>
        </w:numPr>
        <w:tabs>
          <w:tab w:val="left" w:pos="388"/>
        </w:tabs>
        <w:autoSpaceDE w:val="0"/>
        <w:autoSpaceDN w:val="0"/>
        <w:spacing w:after="0" w:line="275" w:lineRule="exact"/>
        <w:ind w:hanging="244"/>
        <w:contextualSpacing w:val="0"/>
      </w:pPr>
      <w:r>
        <w:t>Quantum</w:t>
      </w:r>
      <w:r>
        <w:rPr>
          <w:spacing w:val="-16"/>
        </w:rPr>
        <w:t xml:space="preserve"> </w:t>
      </w:r>
      <w:r>
        <w:t>Mechanics</w:t>
      </w:r>
      <w:r>
        <w:rPr>
          <w:spacing w:val="-6"/>
        </w:rPr>
        <w:t xml:space="preserve"> </w:t>
      </w:r>
      <w:r>
        <w:t>by</w:t>
      </w:r>
      <w:r>
        <w:rPr>
          <w:spacing w:val="-9"/>
        </w:rPr>
        <w:t xml:space="preserve"> </w:t>
      </w:r>
      <w:r>
        <w:t>L. I.</w:t>
      </w:r>
      <w:r>
        <w:rPr>
          <w:spacing w:val="-8"/>
        </w:rPr>
        <w:t xml:space="preserve"> </w:t>
      </w:r>
      <w:r>
        <w:t>Schiff,</w:t>
      </w:r>
      <w:r>
        <w:rPr>
          <w:spacing w:val="6"/>
        </w:rPr>
        <w:t xml:space="preserve"> </w:t>
      </w:r>
      <w:r>
        <w:t>McGraw</w:t>
      </w:r>
      <w:r>
        <w:rPr>
          <w:spacing w:val="-1"/>
        </w:rPr>
        <w:t xml:space="preserve"> </w:t>
      </w:r>
      <w:r>
        <w:rPr>
          <w:spacing w:val="-4"/>
        </w:rPr>
        <w:t>Hill.</w:t>
      </w:r>
    </w:p>
    <w:p w:rsidR="00A77384" w:rsidRDefault="00A77384" w:rsidP="00A77384">
      <w:pPr>
        <w:pStyle w:val="ListParagraph"/>
        <w:widowControl w:val="0"/>
        <w:numPr>
          <w:ilvl w:val="0"/>
          <w:numId w:val="28"/>
        </w:numPr>
        <w:tabs>
          <w:tab w:val="left" w:pos="388"/>
        </w:tabs>
        <w:autoSpaceDE w:val="0"/>
        <w:autoSpaceDN w:val="0"/>
        <w:spacing w:after="0" w:line="275" w:lineRule="exact"/>
        <w:ind w:hanging="244"/>
        <w:contextualSpacing w:val="0"/>
      </w:pPr>
      <w:r>
        <w:t>Modern</w:t>
      </w:r>
      <w:r>
        <w:rPr>
          <w:spacing w:val="-9"/>
        </w:rPr>
        <w:t xml:space="preserve"> </w:t>
      </w:r>
      <w:r>
        <w:t>Quantum</w:t>
      </w:r>
      <w:r>
        <w:rPr>
          <w:spacing w:val="-16"/>
        </w:rPr>
        <w:t xml:space="preserve"> </w:t>
      </w:r>
      <w:r>
        <w:t>Mechanics</w:t>
      </w:r>
      <w:r>
        <w:rPr>
          <w:spacing w:val="-2"/>
        </w:rPr>
        <w:t xml:space="preserve"> </w:t>
      </w:r>
      <w:r>
        <w:t>by</w:t>
      </w:r>
      <w:r>
        <w:rPr>
          <w:spacing w:val="-8"/>
        </w:rPr>
        <w:t xml:space="preserve"> </w:t>
      </w:r>
      <w:r>
        <w:t>J.</w:t>
      </w:r>
      <w:r>
        <w:rPr>
          <w:spacing w:val="8"/>
        </w:rPr>
        <w:t xml:space="preserve"> </w:t>
      </w:r>
      <w:r>
        <w:t>J.</w:t>
      </w:r>
      <w:r>
        <w:rPr>
          <w:spacing w:val="3"/>
        </w:rPr>
        <w:t xml:space="preserve"> </w:t>
      </w:r>
      <w:r>
        <w:rPr>
          <w:spacing w:val="-2"/>
        </w:rPr>
        <w:t>Sakurai.</w:t>
      </w:r>
    </w:p>
    <w:p w:rsidR="00A77384" w:rsidRDefault="00A77384" w:rsidP="00A77384">
      <w:pPr>
        <w:pStyle w:val="ListParagraph"/>
        <w:widowControl w:val="0"/>
        <w:numPr>
          <w:ilvl w:val="0"/>
          <w:numId w:val="28"/>
        </w:numPr>
        <w:tabs>
          <w:tab w:val="left" w:pos="388"/>
        </w:tabs>
        <w:autoSpaceDE w:val="0"/>
        <w:autoSpaceDN w:val="0"/>
        <w:spacing w:before="2" w:after="0" w:line="275" w:lineRule="exact"/>
        <w:ind w:hanging="244"/>
        <w:contextualSpacing w:val="0"/>
      </w:pPr>
      <w:r>
        <w:t>Quantum</w:t>
      </w:r>
      <w:r>
        <w:rPr>
          <w:spacing w:val="-23"/>
        </w:rPr>
        <w:t xml:space="preserve"> </w:t>
      </w:r>
      <w:r>
        <w:t>Physics</w:t>
      </w:r>
      <w:r>
        <w:rPr>
          <w:spacing w:val="2"/>
        </w:rPr>
        <w:t xml:space="preserve"> </w:t>
      </w:r>
      <w:r>
        <w:t>by</w:t>
      </w:r>
      <w:r>
        <w:rPr>
          <w:spacing w:val="-14"/>
        </w:rPr>
        <w:t xml:space="preserve"> </w:t>
      </w:r>
      <w:r>
        <w:t>R.</w:t>
      </w:r>
      <w:r>
        <w:rPr>
          <w:spacing w:val="2"/>
        </w:rPr>
        <w:t xml:space="preserve"> </w:t>
      </w:r>
      <w:proofErr w:type="spellStart"/>
      <w:r>
        <w:t>Eisberg</w:t>
      </w:r>
      <w:proofErr w:type="spellEnd"/>
      <w:r>
        <w:rPr>
          <w:spacing w:val="1"/>
        </w:rPr>
        <w:t xml:space="preserve"> </w:t>
      </w:r>
      <w:r>
        <w:t>and R.</w:t>
      </w:r>
      <w:r>
        <w:rPr>
          <w:spacing w:val="3"/>
        </w:rPr>
        <w:t xml:space="preserve"> </w:t>
      </w:r>
      <w:proofErr w:type="spellStart"/>
      <w:r>
        <w:t>Resnick</w:t>
      </w:r>
      <w:proofErr w:type="spellEnd"/>
      <w:r>
        <w:t xml:space="preserve"> (Wiley</w:t>
      </w:r>
      <w:r>
        <w:rPr>
          <w:spacing w:val="-8"/>
        </w:rPr>
        <w:t xml:space="preserve"> </w:t>
      </w:r>
      <w:r>
        <w:t xml:space="preserve">and </w:t>
      </w:r>
      <w:r>
        <w:rPr>
          <w:spacing w:val="-2"/>
        </w:rPr>
        <w:t>Sons).</w:t>
      </w:r>
    </w:p>
    <w:p w:rsidR="00A77384" w:rsidRDefault="00A77384" w:rsidP="00A77384">
      <w:pPr>
        <w:pStyle w:val="ListParagraph"/>
        <w:widowControl w:val="0"/>
        <w:numPr>
          <w:ilvl w:val="0"/>
          <w:numId w:val="28"/>
        </w:numPr>
        <w:tabs>
          <w:tab w:val="left" w:pos="388"/>
        </w:tabs>
        <w:autoSpaceDE w:val="0"/>
        <w:autoSpaceDN w:val="0"/>
        <w:spacing w:after="0" w:line="275" w:lineRule="exact"/>
        <w:ind w:hanging="244"/>
        <w:contextualSpacing w:val="0"/>
      </w:pPr>
      <w:r>
        <w:t>Introduction</w:t>
      </w:r>
      <w:r>
        <w:rPr>
          <w:spacing w:val="-15"/>
        </w:rPr>
        <w:t xml:space="preserve"> </w:t>
      </w:r>
      <w:r>
        <w:t>to</w:t>
      </w:r>
      <w:r>
        <w:rPr>
          <w:spacing w:val="-1"/>
        </w:rPr>
        <w:t xml:space="preserve"> </w:t>
      </w:r>
      <w:r>
        <w:t>quantum</w:t>
      </w:r>
      <w:r>
        <w:rPr>
          <w:spacing w:val="-10"/>
        </w:rPr>
        <w:t xml:space="preserve"> </w:t>
      </w:r>
      <w:r>
        <w:t>mechanics by</w:t>
      </w:r>
      <w:r>
        <w:rPr>
          <w:spacing w:val="-14"/>
        </w:rPr>
        <w:t xml:space="preserve"> </w:t>
      </w:r>
      <w:r>
        <w:t>D.</w:t>
      </w:r>
      <w:r>
        <w:rPr>
          <w:spacing w:val="-1"/>
        </w:rPr>
        <w:t xml:space="preserve"> </w:t>
      </w:r>
      <w:r>
        <w:t>I.</w:t>
      </w:r>
      <w:r>
        <w:rPr>
          <w:spacing w:val="-3"/>
        </w:rPr>
        <w:t xml:space="preserve"> </w:t>
      </w:r>
      <w:r>
        <w:t>Griffiths</w:t>
      </w:r>
      <w:r>
        <w:rPr>
          <w:spacing w:val="-7"/>
        </w:rPr>
        <w:t xml:space="preserve"> </w:t>
      </w:r>
      <w:r>
        <w:t>(Pearson</w:t>
      </w:r>
      <w:r>
        <w:rPr>
          <w:spacing w:val="-10"/>
        </w:rPr>
        <w:t xml:space="preserve"> </w:t>
      </w:r>
      <w:r>
        <w:t>Education)</w:t>
      </w:r>
      <w:r>
        <w:rPr>
          <w:spacing w:val="1"/>
        </w:rPr>
        <w:t xml:space="preserve"> </w:t>
      </w:r>
      <w:r>
        <w:t>(</w:t>
      </w:r>
      <w:proofErr w:type="spellStart"/>
      <w:r>
        <w:t>II</w:t>
      </w:r>
      <w:r>
        <w:rPr>
          <w:vertAlign w:val="superscript"/>
        </w:rPr>
        <w:t>nd</w:t>
      </w:r>
      <w:proofErr w:type="spellEnd"/>
      <w:r>
        <w:rPr>
          <w:spacing w:val="-4"/>
        </w:rPr>
        <w:t xml:space="preserve"> </w:t>
      </w:r>
      <w:r>
        <w:rPr>
          <w:spacing w:val="-2"/>
        </w:rPr>
        <w:t>Edition).</w:t>
      </w:r>
    </w:p>
    <w:p w:rsidR="00A77384" w:rsidRDefault="00A77384" w:rsidP="00A77384">
      <w:pPr>
        <w:pStyle w:val="ListParagraph"/>
        <w:widowControl w:val="0"/>
        <w:numPr>
          <w:ilvl w:val="0"/>
          <w:numId w:val="28"/>
        </w:numPr>
        <w:tabs>
          <w:tab w:val="left" w:pos="388"/>
        </w:tabs>
        <w:autoSpaceDE w:val="0"/>
        <w:autoSpaceDN w:val="0"/>
        <w:spacing w:before="3" w:after="0" w:line="275" w:lineRule="exact"/>
        <w:ind w:hanging="244"/>
        <w:contextualSpacing w:val="0"/>
      </w:pPr>
      <w:r>
        <w:t>Introductory</w:t>
      </w:r>
      <w:r>
        <w:rPr>
          <w:spacing w:val="-22"/>
        </w:rPr>
        <w:t xml:space="preserve"> </w:t>
      </w:r>
      <w:r>
        <w:t>Quantum</w:t>
      </w:r>
      <w:r>
        <w:rPr>
          <w:spacing w:val="-11"/>
        </w:rPr>
        <w:t xml:space="preserve"> </w:t>
      </w:r>
      <w:r>
        <w:t>mechanics</w:t>
      </w:r>
      <w:r>
        <w:rPr>
          <w:spacing w:val="-3"/>
        </w:rPr>
        <w:t xml:space="preserve"> </w:t>
      </w:r>
      <w:r>
        <w:t>by</w:t>
      </w:r>
      <w:r>
        <w:rPr>
          <w:spacing w:val="-5"/>
        </w:rPr>
        <w:t xml:space="preserve"> </w:t>
      </w:r>
      <w:r>
        <w:t xml:space="preserve">W. </w:t>
      </w:r>
      <w:proofErr w:type="spellStart"/>
      <w:r>
        <w:t>Granier</w:t>
      </w:r>
      <w:proofErr w:type="spellEnd"/>
      <w:r>
        <w:t>,</w:t>
      </w:r>
      <w:r>
        <w:rPr>
          <w:spacing w:val="2"/>
        </w:rPr>
        <w:t xml:space="preserve"> </w:t>
      </w:r>
      <w:r>
        <w:t>Springer</w:t>
      </w:r>
      <w:r>
        <w:rPr>
          <w:spacing w:val="2"/>
        </w:rPr>
        <w:t xml:space="preserve"> </w:t>
      </w:r>
      <w:r>
        <w:rPr>
          <w:spacing w:val="-2"/>
        </w:rPr>
        <w:t>Publication.</w:t>
      </w:r>
    </w:p>
    <w:p w:rsidR="00A77384" w:rsidRDefault="00A77384" w:rsidP="00A77384">
      <w:pPr>
        <w:pStyle w:val="ListParagraph"/>
        <w:widowControl w:val="0"/>
        <w:numPr>
          <w:ilvl w:val="0"/>
          <w:numId w:val="28"/>
        </w:numPr>
        <w:tabs>
          <w:tab w:val="left" w:pos="388"/>
        </w:tabs>
        <w:autoSpaceDE w:val="0"/>
        <w:autoSpaceDN w:val="0"/>
        <w:spacing w:after="0" w:line="275" w:lineRule="exact"/>
        <w:ind w:hanging="244"/>
        <w:contextualSpacing w:val="0"/>
      </w:pPr>
      <w:r>
        <w:t>Introductory</w:t>
      </w:r>
      <w:r>
        <w:rPr>
          <w:spacing w:val="-15"/>
        </w:rPr>
        <w:t xml:space="preserve"> </w:t>
      </w:r>
      <w:r>
        <w:t>Quantum</w:t>
      </w:r>
      <w:r>
        <w:rPr>
          <w:spacing w:val="-16"/>
        </w:rPr>
        <w:t xml:space="preserve"> </w:t>
      </w:r>
      <w:r>
        <w:t>Mechanics</w:t>
      </w:r>
      <w:r>
        <w:rPr>
          <w:spacing w:val="-4"/>
        </w:rPr>
        <w:t xml:space="preserve"> </w:t>
      </w:r>
      <w:r>
        <w:t>by</w:t>
      </w:r>
      <w:r>
        <w:rPr>
          <w:spacing w:val="-9"/>
        </w:rPr>
        <w:t xml:space="preserve"> </w:t>
      </w:r>
      <w:r>
        <w:t>R.</w:t>
      </w:r>
      <w:r>
        <w:rPr>
          <w:spacing w:val="1"/>
        </w:rPr>
        <w:t xml:space="preserve"> </w:t>
      </w:r>
      <w:proofErr w:type="spellStart"/>
      <w:r>
        <w:t>Liboff</w:t>
      </w:r>
      <w:proofErr w:type="spellEnd"/>
      <w:r>
        <w:t>,</w:t>
      </w:r>
      <w:r>
        <w:rPr>
          <w:spacing w:val="2"/>
        </w:rPr>
        <w:t xml:space="preserve"> </w:t>
      </w:r>
      <w:r>
        <w:t>4th</w:t>
      </w:r>
      <w:r>
        <w:rPr>
          <w:spacing w:val="-6"/>
        </w:rPr>
        <w:t xml:space="preserve"> </w:t>
      </w:r>
      <w:r>
        <w:t>Edition,</w:t>
      </w:r>
      <w:r>
        <w:rPr>
          <w:spacing w:val="3"/>
        </w:rPr>
        <w:t xml:space="preserve"> </w:t>
      </w:r>
      <w:r>
        <w:t>Pearson</w:t>
      </w:r>
      <w:r>
        <w:rPr>
          <w:spacing w:val="-9"/>
        </w:rPr>
        <w:t xml:space="preserve"> </w:t>
      </w:r>
      <w:r>
        <w:t>Education</w:t>
      </w:r>
      <w:r>
        <w:rPr>
          <w:spacing w:val="-9"/>
        </w:rPr>
        <w:t xml:space="preserve"> </w:t>
      </w:r>
      <w:r>
        <w:rPr>
          <w:spacing w:val="-4"/>
        </w:rPr>
        <w:t>Ltd.</w:t>
      </w:r>
    </w:p>
    <w:p w:rsidR="001B2C24" w:rsidRDefault="001B2C24" w:rsidP="00A77384">
      <w:pPr>
        <w:pStyle w:val="Heading1"/>
        <w:spacing w:before="1"/>
        <w:jc w:val="both"/>
      </w:pPr>
      <w:bookmarkStart w:id="35" w:name="Theory_Paper_SSA_-202:_Fluid_Mechanics_a"/>
      <w:bookmarkEnd w:id="35"/>
    </w:p>
    <w:p w:rsidR="00A77384" w:rsidRDefault="00A77384" w:rsidP="004547DC">
      <w:pPr>
        <w:pStyle w:val="Heading1"/>
        <w:spacing w:before="1"/>
        <w:ind w:left="-284"/>
        <w:jc w:val="both"/>
      </w:pPr>
      <w:r>
        <w:t>Theory</w:t>
      </w:r>
      <w:r>
        <w:rPr>
          <w:spacing w:val="-16"/>
        </w:rPr>
        <w:t xml:space="preserve"> </w:t>
      </w:r>
      <w:r>
        <w:t>Paper</w:t>
      </w:r>
      <w:r>
        <w:rPr>
          <w:spacing w:val="-9"/>
        </w:rPr>
        <w:t xml:space="preserve"> </w:t>
      </w:r>
      <w:r>
        <w:t>SSA</w:t>
      </w:r>
      <w:r>
        <w:rPr>
          <w:spacing w:val="-8"/>
        </w:rPr>
        <w:t xml:space="preserve"> </w:t>
      </w:r>
      <w:r>
        <w:t>-202:</w:t>
      </w:r>
      <w:r>
        <w:rPr>
          <w:spacing w:val="-16"/>
        </w:rPr>
        <w:t xml:space="preserve"> </w:t>
      </w:r>
      <w:r>
        <w:t>Fluid</w:t>
      </w:r>
      <w:r>
        <w:rPr>
          <w:spacing w:val="-17"/>
        </w:rPr>
        <w:t xml:space="preserve"> </w:t>
      </w:r>
      <w:r>
        <w:t>Mechanics</w:t>
      </w:r>
      <w:r>
        <w:rPr>
          <w:spacing w:val="-8"/>
        </w:rPr>
        <w:t xml:space="preserve"> </w:t>
      </w:r>
      <w:r>
        <w:t>and</w:t>
      </w:r>
      <w:r>
        <w:rPr>
          <w:spacing w:val="-17"/>
        </w:rPr>
        <w:t xml:space="preserve"> </w:t>
      </w:r>
      <w:proofErr w:type="spellStart"/>
      <w:r>
        <w:rPr>
          <w:spacing w:val="-2"/>
        </w:rPr>
        <w:t>Magnetohydrodynamics</w:t>
      </w:r>
      <w:proofErr w:type="spellEnd"/>
    </w:p>
    <w:p w:rsidR="00A77384" w:rsidRPr="001B2C24" w:rsidRDefault="00A77384" w:rsidP="004547DC">
      <w:pPr>
        <w:pStyle w:val="BodyText"/>
        <w:spacing w:before="3"/>
        <w:ind w:left="-284"/>
        <w:rPr>
          <w:b/>
          <w:sz w:val="10"/>
          <w:szCs w:val="8"/>
        </w:rPr>
      </w:pPr>
    </w:p>
    <w:p w:rsidR="00A77384" w:rsidRDefault="00A77384" w:rsidP="004547DC">
      <w:pPr>
        <w:pStyle w:val="Heading4"/>
        <w:ind w:left="-284"/>
        <w:jc w:val="both"/>
        <w:rPr>
          <w:u w:val="none"/>
        </w:rPr>
      </w:pPr>
      <w:bookmarkStart w:id="36" w:name="Unit_-I:_Fluid_Mechanics"/>
      <w:bookmarkEnd w:id="36"/>
      <w:r>
        <w:rPr>
          <w:u w:val="none"/>
        </w:rPr>
        <w:t>Unit -I:</w:t>
      </w:r>
      <w:r>
        <w:rPr>
          <w:spacing w:val="-9"/>
          <w:u w:val="none"/>
        </w:rPr>
        <w:t xml:space="preserve"> </w:t>
      </w:r>
      <w:r>
        <w:t>Fluid</w:t>
      </w:r>
      <w:r>
        <w:rPr>
          <w:spacing w:val="1"/>
        </w:rPr>
        <w:t xml:space="preserve"> </w:t>
      </w:r>
      <w:r>
        <w:rPr>
          <w:spacing w:val="-2"/>
        </w:rPr>
        <w:t>Mechanics</w:t>
      </w:r>
    </w:p>
    <w:p w:rsidR="00A77384" w:rsidRDefault="00A77384" w:rsidP="004547DC">
      <w:pPr>
        <w:pStyle w:val="BodyText"/>
        <w:spacing w:line="278" w:lineRule="auto"/>
        <w:ind w:left="-284" w:right="-1"/>
        <w:jc w:val="both"/>
      </w:pPr>
      <w:r>
        <w:t xml:space="preserve">Steady and Unsteady flows, Velocity potential, </w:t>
      </w:r>
      <w:proofErr w:type="spellStart"/>
      <w:r>
        <w:t>Vorticity</w:t>
      </w:r>
      <w:proofErr w:type="spellEnd"/>
      <w:r>
        <w:t xml:space="preserve"> vector, equation of continuity, acceleration of fluid, Euler’s equation of motion, Bernoulli’s equation, circulation and Vortex motion, Kelvin’s theorem, viscosity of fluid motion, </w:t>
      </w:r>
      <w:proofErr w:type="spellStart"/>
      <w:r>
        <w:t>Navier</w:t>
      </w:r>
      <w:proofErr w:type="spellEnd"/>
      <w:r>
        <w:t xml:space="preserve"> Stokes equation of motion of a viscous fluid.</w:t>
      </w:r>
    </w:p>
    <w:p w:rsidR="00A77384" w:rsidRDefault="00A77384" w:rsidP="004547DC">
      <w:pPr>
        <w:pStyle w:val="Heading4"/>
        <w:spacing w:before="207"/>
        <w:ind w:left="-284" w:right="-1"/>
        <w:jc w:val="both"/>
        <w:rPr>
          <w:u w:val="none"/>
        </w:rPr>
      </w:pPr>
      <w:bookmarkStart w:id="37" w:name="Unit_-II:_Gas_Dynamics"/>
      <w:bookmarkEnd w:id="37"/>
      <w:r>
        <w:rPr>
          <w:u w:val="none"/>
        </w:rPr>
        <w:t>Unit</w:t>
      </w:r>
      <w:r>
        <w:rPr>
          <w:spacing w:val="2"/>
          <w:u w:val="none"/>
        </w:rPr>
        <w:t xml:space="preserve"> </w:t>
      </w:r>
      <w:r>
        <w:rPr>
          <w:u w:val="none"/>
        </w:rPr>
        <w:t>-II:</w:t>
      </w:r>
      <w:r>
        <w:rPr>
          <w:spacing w:val="2"/>
          <w:u w:val="none"/>
        </w:rPr>
        <w:t xml:space="preserve"> </w:t>
      </w:r>
      <w:r>
        <w:t>Gas</w:t>
      </w:r>
      <w:r>
        <w:rPr>
          <w:spacing w:val="-6"/>
        </w:rPr>
        <w:t xml:space="preserve"> </w:t>
      </w:r>
      <w:r>
        <w:rPr>
          <w:spacing w:val="-2"/>
        </w:rPr>
        <w:t>Dynamics</w:t>
      </w:r>
    </w:p>
    <w:p w:rsidR="00A77384" w:rsidRDefault="00A77384" w:rsidP="004547DC">
      <w:pPr>
        <w:pStyle w:val="BodyText"/>
        <w:spacing w:before="60" w:line="280" w:lineRule="auto"/>
        <w:ind w:left="-284" w:right="-1"/>
        <w:jc w:val="both"/>
      </w:pPr>
      <w:r>
        <w:t xml:space="preserve">Wave motion and its solution, speed of sound in a gas, formation of shocks, mach number, isentropic gas flows, Mach number and its dependency across the shock with pressure, density and temperature, Ram pressure, Normal shocks, </w:t>
      </w:r>
      <w:proofErr w:type="spellStart"/>
      <w:r>
        <w:t>Rankine</w:t>
      </w:r>
      <w:proofErr w:type="spellEnd"/>
      <w:r>
        <w:t xml:space="preserve"> -</w:t>
      </w:r>
      <w:proofErr w:type="spellStart"/>
      <w:r>
        <w:t>Hugoniot</w:t>
      </w:r>
      <w:proofErr w:type="spellEnd"/>
      <w:r>
        <w:t xml:space="preserve"> relations.</w:t>
      </w:r>
    </w:p>
    <w:p w:rsidR="00A77384" w:rsidRDefault="00A77384" w:rsidP="004547DC">
      <w:pPr>
        <w:pStyle w:val="Heading4"/>
        <w:spacing w:before="193"/>
        <w:ind w:left="-284" w:right="-1"/>
        <w:jc w:val="both"/>
        <w:rPr>
          <w:u w:val="none"/>
        </w:rPr>
      </w:pPr>
      <w:bookmarkStart w:id="38" w:name="Unit-III:_Motion_of_charged_particles_an"/>
      <w:bookmarkEnd w:id="38"/>
      <w:r>
        <w:rPr>
          <w:u w:val="none"/>
        </w:rPr>
        <w:t xml:space="preserve">Unit-III: </w:t>
      </w:r>
      <w:r>
        <w:t>Motion</w:t>
      </w:r>
      <w:r>
        <w:rPr>
          <w:spacing w:val="-5"/>
        </w:rPr>
        <w:t xml:space="preserve"> </w:t>
      </w:r>
      <w:r>
        <w:t>of</w:t>
      </w:r>
      <w:r>
        <w:rPr>
          <w:spacing w:val="-9"/>
        </w:rPr>
        <w:t xml:space="preserve"> </w:t>
      </w:r>
      <w:r>
        <w:t>charged</w:t>
      </w:r>
      <w:r>
        <w:rPr>
          <w:spacing w:val="-1"/>
        </w:rPr>
        <w:t xml:space="preserve"> </w:t>
      </w:r>
      <w:r>
        <w:t>particles</w:t>
      </w:r>
      <w:r>
        <w:rPr>
          <w:spacing w:val="-8"/>
        </w:rPr>
        <w:t xml:space="preserve"> </w:t>
      </w:r>
      <w:r>
        <w:t xml:space="preserve">and </w:t>
      </w:r>
      <w:r>
        <w:rPr>
          <w:spacing w:val="-2"/>
        </w:rPr>
        <w:t>Instabilities</w:t>
      </w:r>
    </w:p>
    <w:p w:rsidR="00A77384" w:rsidRDefault="00A77384" w:rsidP="004547DC">
      <w:pPr>
        <w:pStyle w:val="BodyText"/>
        <w:spacing w:line="271" w:lineRule="auto"/>
        <w:ind w:left="-284" w:right="-1"/>
        <w:jc w:val="both"/>
      </w:pPr>
      <w:r>
        <w:t>Motion</w:t>
      </w:r>
      <w:r>
        <w:rPr>
          <w:spacing w:val="-7"/>
        </w:rPr>
        <w:t xml:space="preserve"> </w:t>
      </w:r>
      <w:r>
        <w:t>of</w:t>
      </w:r>
      <w:r>
        <w:rPr>
          <w:spacing w:val="-15"/>
        </w:rPr>
        <w:t xml:space="preserve"> </w:t>
      </w:r>
      <w:r>
        <w:t>charged particles in</w:t>
      </w:r>
      <w:r>
        <w:rPr>
          <w:spacing w:val="-3"/>
        </w:rPr>
        <w:t xml:space="preserve"> </w:t>
      </w:r>
      <w:r>
        <w:t>electric and magnetic field, Motion</w:t>
      </w:r>
      <w:r>
        <w:rPr>
          <w:spacing w:val="-5"/>
        </w:rPr>
        <w:t xml:space="preserve"> </w:t>
      </w:r>
      <w:r>
        <w:t>of</w:t>
      </w:r>
      <w:r>
        <w:rPr>
          <w:spacing w:val="-11"/>
        </w:rPr>
        <w:t xml:space="preserve"> </w:t>
      </w:r>
      <w:r>
        <w:t>charged particle in</w:t>
      </w:r>
      <w:r>
        <w:rPr>
          <w:spacing w:val="-3"/>
        </w:rPr>
        <w:t xml:space="preserve"> </w:t>
      </w:r>
      <w:r>
        <w:t xml:space="preserve">electromagnetic field, particle drifts in non-uniform magnetic field, Mirror effect, </w:t>
      </w:r>
      <w:proofErr w:type="gramStart"/>
      <w:r>
        <w:t>Adiabatic</w:t>
      </w:r>
      <w:proofErr w:type="gramEnd"/>
      <w:r>
        <w:t xml:space="preserve"> invariants.</w:t>
      </w:r>
    </w:p>
    <w:p w:rsidR="00A77384" w:rsidRDefault="001B2C24" w:rsidP="004547DC">
      <w:pPr>
        <w:pStyle w:val="Heading4"/>
        <w:spacing w:before="77"/>
        <w:ind w:left="-284"/>
        <w:rPr>
          <w:u w:val="none"/>
        </w:rPr>
      </w:pPr>
      <w:bookmarkStart w:id="39" w:name="Unit_-IV:_Comptonization_and_Instabiliti"/>
      <w:bookmarkEnd w:id="39"/>
      <w:r>
        <w:rPr>
          <w:u w:val="none"/>
        </w:rPr>
        <w:t xml:space="preserve"> </w:t>
      </w:r>
      <w:r w:rsidR="00CE13E7">
        <w:rPr>
          <w:u w:val="none"/>
        </w:rPr>
        <w:t xml:space="preserve"> </w:t>
      </w:r>
      <w:r w:rsidR="00A77384">
        <w:rPr>
          <w:u w:val="none"/>
        </w:rPr>
        <w:t>Unit -IV:</w:t>
      </w:r>
      <w:r w:rsidR="00A77384">
        <w:rPr>
          <w:spacing w:val="-4"/>
          <w:u w:val="none"/>
        </w:rPr>
        <w:t xml:space="preserve"> </w:t>
      </w:r>
      <w:proofErr w:type="spellStart"/>
      <w:r w:rsidR="00A77384">
        <w:t>Comptonization</w:t>
      </w:r>
      <w:proofErr w:type="spellEnd"/>
      <w:r w:rsidR="00A77384">
        <w:rPr>
          <w:spacing w:val="1"/>
        </w:rPr>
        <w:t xml:space="preserve"> </w:t>
      </w:r>
      <w:r w:rsidR="00A77384">
        <w:t>and</w:t>
      </w:r>
      <w:r w:rsidR="00A77384">
        <w:rPr>
          <w:spacing w:val="-4"/>
        </w:rPr>
        <w:t xml:space="preserve"> </w:t>
      </w:r>
      <w:r w:rsidR="00A77384">
        <w:rPr>
          <w:spacing w:val="-2"/>
        </w:rPr>
        <w:t>Instabilities</w:t>
      </w:r>
    </w:p>
    <w:p w:rsidR="00A77384" w:rsidRDefault="00A77384" w:rsidP="004547DC">
      <w:pPr>
        <w:pStyle w:val="BodyText"/>
        <w:tabs>
          <w:tab w:val="left" w:pos="9214"/>
        </w:tabs>
        <w:spacing w:line="271" w:lineRule="auto"/>
        <w:ind w:left="-284"/>
      </w:pPr>
      <w:r>
        <w:t>Detail</w:t>
      </w:r>
      <w:r>
        <w:rPr>
          <w:spacing w:val="-14"/>
        </w:rPr>
        <w:t xml:space="preserve"> </w:t>
      </w:r>
      <w:r>
        <w:t>study</w:t>
      </w:r>
      <w:r>
        <w:rPr>
          <w:spacing w:val="-16"/>
        </w:rPr>
        <w:t xml:space="preserve"> </w:t>
      </w:r>
      <w:r>
        <w:t>of</w:t>
      </w:r>
      <w:r>
        <w:rPr>
          <w:spacing w:val="-16"/>
        </w:rPr>
        <w:t xml:space="preserve"> </w:t>
      </w:r>
      <w:r>
        <w:t>Compton</w:t>
      </w:r>
      <w:r>
        <w:rPr>
          <w:spacing w:val="-9"/>
        </w:rPr>
        <w:t xml:space="preserve"> </w:t>
      </w:r>
      <w:r>
        <w:t>and inverse</w:t>
      </w:r>
      <w:r>
        <w:rPr>
          <w:spacing w:val="-1"/>
        </w:rPr>
        <w:t xml:space="preserve"> </w:t>
      </w:r>
      <w:r>
        <w:t>Compton</w:t>
      </w:r>
      <w:r>
        <w:rPr>
          <w:spacing w:val="-9"/>
        </w:rPr>
        <w:t xml:space="preserve"> </w:t>
      </w:r>
      <w:proofErr w:type="gramStart"/>
      <w:r>
        <w:t>effect</w:t>
      </w:r>
      <w:proofErr w:type="gramEnd"/>
      <w:r>
        <w:t>,</w:t>
      </w:r>
      <w:r>
        <w:rPr>
          <w:spacing w:val="-8"/>
        </w:rPr>
        <w:t xml:space="preserve"> </w:t>
      </w:r>
      <w:r>
        <w:t>y-parameter, Compton</w:t>
      </w:r>
      <w:r>
        <w:rPr>
          <w:spacing w:val="-7"/>
        </w:rPr>
        <w:t xml:space="preserve"> </w:t>
      </w:r>
      <w:r>
        <w:t>spectrum</w:t>
      </w:r>
      <w:r>
        <w:rPr>
          <w:spacing w:val="-14"/>
        </w:rPr>
        <w:t xml:space="preserve"> </w:t>
      </w:r>
      <w:r>
        <w:t>Kelvin- Helmholtz instability,</w:t>
      </w:r>
      <w:r>
        <w:rPr>
          <w:spacing w:val="40"/>
        </w:rPr>
        <w:t xml:space="preserve"> </w:t>
      </w:r>
      <w:r>
        <w:t>Rayleigh-Taylor instability.</w:t>
      </w:r>
    </w:p>
    <w:p w:rsidR="00A77384" w:rsidRDefault="00A77384" w:rsidP="004547DC">
      <w:pPr>
        <w:pStyle w:val="Heading4"/>
        <w:tabs>
          <w:tab w:val="left" w:pos="9214"/>
        </w:tabs>
        <w:spacing w:before="222"/>
        <w:ind w:left="-284"/>
        <w:rPr>
          <w:u w:val="none"/>
        </w:rPr>
      </w:pPr>
      <w:bookmarkStart w:id="40" w:name="Unit-V:_Magnetohydrodynamics"/>
      <w:bookmarkEnd w:id="40"/>
      <w:r>
        <w:rPr>
          <w:u w:val="none"/>
        </w:rPr>
        <w:t>Unit-V:</w:t>
      </w:r>
      <w:r>
        <w:rPr>
          <w:spacing w:val="-4"/>
          <w:u w:val="none"/>
        </w:rPr>
        <w:t xml:space="preserve"> </w:t>
      </w:r>
      <w:proofErr w:type="spellStart"/>
      <w:r>
        <w:rPr>
          <w:spacing w:val="-2"/>
        </w:rPr>
        <w:t>Magnetohydrodynamics</w:t>
      </w:r>
      <w:proofErr w:type="spellEnd"/>
    </w:p>
    <w:p w:rsidR="00A77384" w:rsidRDefault="00A77384" w:rsidP="004547DC">
      <w:pPr>
        <w:pStyle w:val="BodyText"/>
        <w:tabs>
          <w:tab w:val="left" w:pos="9214"/>
        </w:tabs>
        <w:spacing w:line="276" w:lineRule="auto"/>
        <w:ind w:left="-284"/>
        <w:jc w:val="both"/>
      </w:pPr>
      <w:r>
        <w:t>Maxwell’s equations (medium in motion) and its simplification, Magnetic diffusion, equation of</w:t>
      </w:r>
      <w:r>
        <w:rPr>
          <w:spacing w:val="-3"/>
        </w:rPr>
        <w:t xml:space="preserve"> </w:t>
      </w:r>
      <w:r>
        <w:t>motion of conducting fluid, fluid in motion, magnetic Reynolds number and its dimensional analysis, Alfven theorem, Magnetic body</w:t>
      </w:r>
      <w:r>
        <w:rPr>
          <w:spacing w:val="-6"/>
        </w:rPr>
        <w:t xml:space="preserve"> </w:t>
      </w:r>
      <w:r>
        <w:t xml:space="preserve">force, </w:t>
      </w:r>
      <w:proofErr w:type="spellStart"/>
      <w:r>
        <w:t>Magnetohydrodynamics</w:t>
      </w:r>
      <w:proofErr w:type="spellEnd"/>
      <w:r>
        <w:t>, Pinch</w:t>
      </w:r>
      <w:r>
        <w:rPr>
          <w:spacing w:val="-4"/>
        </w:rPr>
        <w:t xml:space="preserve"> </w:t>
      </w:r>
      <w:r>
        <w:t>confinement of</w:t>
      </w:r>
      <w:r>
        <w:rPr>
          <w:spacing w:val="-10"/>
        </w:rPr>
        <w:t xml:space="preserve"> </w:t>
      </w:r>
      <w:r>
        <w:t>plasma, MHD waves and its applications.</w:t>
      </w:r>
    </w:p>
    <w:p w:rsidR="00CE13E7" w:rsidRDefault="00CE13E7" w:rsidP="004547DC">
      <w:pPr>
        <w:pStyle w:val="Heading3"/>
        <w:spacing w:before="3"/>
        <w:ind w:left="-284"/>
        <w:rPr>
          <w:spacing w:val="-2"/>
        </w:rPr>
      </w:pPr>
    </w:p>
    <w:p w:rsidR="00A77384" w:rsidRDefault="00A77384" w:rsidP="004547DC">
      <w:pPr>
        <w:pStyle w:val="Heading3"/>
        <w:spacing w:before="3"/>
        <w:ind w:left="-284"/>
      </w:pPr>
      <w:r>
        <w:rPr>
          <w:spacing w:val="-2"/>
        </w:rPr>
        <w:t>REFERENCES</w:t>
      </w:r>
    </w:p>
    <w:p w:rsidR="00A77384" w:rsidRDefault="00A77384" w:rsidP="00A77384">
      <w:pPr>
        <w:pStyle w:val="ListParagraph"/>
        <w:widowControl w:val="0"/>
        <w:numPr>
          <w:ilvl w:val="0"/>
          <w:numId w:val="27"/>
        </w:numPr>
        <w:tabs>
          <w:tab w:val="left" w:pos="388"/>
        </w:tabs>
        <w:autoSpaceDE w:val="0"/>
        <w:autoSpaceDN w:val="0"/>
        <w:spacing w:after="0" w:line="240" w:lineRule="auto"/>
        <w:ind w:hanging="244"/>
        <w:contextualSpacing w:val="0"/>
      </w:pPr>
      <w:r>
        <w:t xml:space="preserve">F. </w:t>
      </w:r>
      <w:proofErr w:type="spellStart"/>
      <w:r>
        <w:t>Chorlton</w:t>
      </w:r>
      <w:proofErr w:type="spellEnd"/>
      <w:r>
        <w:t>:</w:t>
      </w:r>
      <w:r>
        <w:rPr>
          <w:spacing w:val="-4"/>
        </w:rPr>
        <w:t xml:space="preserve"> </w:t>
      </w:r>
      <w:r>
        <w:t>Textbook</w:t>
      </w:r>
      <w:r>
        <w:rPr>
          <w:spacing w:val="-14"/>
        </w:rPr>
        <w:t xml:space="preserve"> </w:t>
      </w:r>
      <w:r>
        <w:t>of</w:t>
      </w:r>
      <w:r>
        <w:rPr>
          <w:spacing w:val="-14"/>
        </w:rPr>
        <w:t xml:space="preserve"> </w:t>
      </w:r>
      <w:r>
        <w:t xml:space="preserve">Fluid </w:t>
      </w:r>
      <w:r>
        <w:rPr>
          <w:spacing w:val="-2"/>
        </w:rPr>
        <w:t>Mechanics</w:t>
      </w:r>
    </w:p>
    <w:p w:rsidR="00A77384" w:rsidRDefault="00A77384" w:rsidP="00A77384">
      <w:pPr>
        <w:pStyle w:val="ListParagraph"/>
        <w:widowControl w:val="0"/>
        <w:numPr>
          <w:ilvl w:val="0"/>
          <w:numId w:val="27"/>
        </w:numPr>
        <w:tabs>
          <w:tab w:val="left" w:pos="388"/>
        </w:tabs>
        <w:autoSpaceDE w:val="0"/>
        <w:autoSpaceDN w:val="0"/>
        <w:spacing w:after="0" w:line="275" w:lineRule="exact"/>
        <w:ind w:hanging="244"/>
        <w:contextualSpacing w:val="0"/>
      </w:pPr>
      <w:r>
        <w:t>Jackson:</w:t>
      </w:r>
      <w:r>
        <w:rPr>
          <w:spacing w:val="5"/>
        </w:rPr>
        <w:t xml:space="preserve"> </w:t>
      </w:r>
      <w:r>
        <w:t>Classical</w:t>
      </w:r>
      <w:r>
        <w:rPr>
          <w:spacing w:val="-8"/>
        </w:rPr>
        <w:t xml:space="preserve"> </w:t>
      </w:r>
      <w:r>
        <w:t>theory</w:t>
      </w:r>
      <w:r>
        <w:rPr>
          <w:spacing w:val="-14"/>
        </w:rPr>
        <w:t xml:space="preserve"> </w:t>
      </w:r>
      <w:r>
        <w:t>of</w:t>
      </w:r>
      <w:r>
        <w:rPr>
          <w:spacing w:val="-8"/>
        </w:rPr>
        <w:t xml:space="preserve"> </w:t>
      </w:r>
      <w:r>
        <w:rPr>
          <w:spacing w:val="-2"/>
        </w:rPr>
        <w:t>Radiation.</w:t>
      </w:r>
    </w:p>
    <w:p w:rsidR="00A77384" w:rsidRDefault="00A77384" w:rsidP="00A77384">
      <w:pPr>
        <w:pStyle w:val="ListParagraph"/>
        <w:widowControl w:val="0"/>
        <w:numPr>
          <w:ilvl w:val="0"/>
          <w:numId w:val="27"/>
        </w:numPr>
        <w:tabs>
          <w:tab w:val="left" w:pos="388"/>
        </w:tabs>
        <w:autoSpaceDE w:val="0"/>
        <w:autoSpaceDN w:val="0"/>
        <w:spacing w:after="0" w:line="275" w:lineRule="exact"/>
        <w:ind w:hanging="244"/>
        <w:contextualSpacing w:val="0"/>
      </w:pPr>
      <w:r>
        <w:lastRenderedPageBreak/>
        <w:t>Oleg</w:t>
      </w:r>
      <w:r>
        <w:rPr>
          <w:spacing w:val="-1"/>
        </w:rPr>
        <w:t xml:space="preserve"> </w:t>
      </w:r>
      <w:proofErr w:type="spellStart"/>
      <w:r>
        <w:t>Glebov</w:t>
      </w:r>
      <w:proofErr w:type="spellEnd"/>
      <w:r>
        <w:t>: Motion</w:t>
      </w:r>
      <w:r>
        <w:rPr>
          <w:spacing w:val="-10"/>
        </w:rPr>
        <w:t xml:space="preserve"> </w:t>
      </w:r>
      <w:r>
        <w:t>of</w:t>
      </w:r>
      <w:r>
        <w:rPr>
          <w:spacing w:val="-13"/>
        </w:rPr>
        <w:t xml:space="preserve"> </w:t>
      </w:r>
      <w:r>
        <w:t xml:space="preserve">Charged </w:t>
      </w:r>
      <w:r>
        <w:rPr>
          <w:spacing w:val="-2"/>
        </w:rPr>
        <w:t>particles.</w:t>
      </w:r>
    </w:p>
    <w:p w:rsidR="00A77384" w:rsidRDefault="00A77384" w:rsidP="00A77384">
      <w:pPr>
        <w:pStyle w:val="ListParagraph"/>
        <w:widowControl w:val="0"/>
        <w:numPr>
          <w:ilvl w:val="0"/>
          <w:numId w:val="27"/>
        </w:numPr>
        <w:tabs>
          <w:tab w:val="left" w:pos="388"/>
        </w:tabs>
        <w:autoSpaceDE w:val="0"/>
        <w:autoSpaceDN w:val="0"/>
        <w:spacing w:before="89" w:after="0" w:line="272" w:lineRule="exact"/>
        <w:ind w:hanging="244"/>
        <w:contextualSpacing w:val="0"/>
      </w:pPr>
      <w:r>
        <w:rPr>
          <w:color w:val="0D1111"/>
        </w:rPr>
        <w:t>The</w:t>
      </w:r>
      <w:r>
        <w:rPr>
          <w:color w:val="0D1111"/>
          <w:spacing w:val="-12"/>
        </w:rPr>
        <w:t xml:space="preserve"> </w:t>
      </w:r>
      <w:r>
        <w:rPr>
          <w:color w:val="0D1111"/>
        </w:rPr>
        <w:t>Physics</w:t>
      </w:r>
      <w:r>
        <w:rPr>
          <w:color w:val="0D1111"/>
          <w:spacing w:val="-7"/>
        </w:rPr>
        <w:t xml:space="preserve"> </w:t>
      </w:r>
      <w:r>
        <w:rPr>
          <w:color w:val="0D1111"/>
        </w:rPr>
        <w:t>of</w:t>
      </w:r>
      <w:r>
        <w:rPr>
          <w:color w:val="0D1111"/>
          <w:spacing w:val="-16"/>
        </w:rPr>
        <w:t xml:space="preserve"> </w:t>
      </w:r>
      <w:r>
        <w:rPr>
          <w:color w:val="0D1111"/>
        </w:rPr>
        <w:t>Fluids</w:t>
      </w:r>
      <w:r>
        <w:rPr>
          <w:color w:val="0D1111"/>
          <w:spacing w:val="-8"/>
        </w:rPr>
        <w:t xml:space="preserve"> </w:t>
      </w:r>
      <w:r>
        <w:rPr>
          <w:color w:val="0D1111"/>
        </w:rPr>
        <w:t>and</w:t>
      </w:r>
      <w:r>
        <w:rPr>
          <w:color w:val="0D1111"/>
          <w:spacing w:val="-1"/>
        </w:rPr>
        <w:t xml:space="preserve"> </w:t>
      </w:r>
      <w:r>
        <w:rPr>
          <w:color w:val="0D1111"/>
        </w:rPr>
        <w:t>Plasmas: An</w:t>
      </w:r>
      <w:r>
        <w:rPr>
          <w:color w:val="0D1111"/>
          <w:spacing w:val="-11"/>
        </w:rPr>
        <w:t xml:space="preserve"> </w:t>
      </w:r>
      <w:r>
        <w:rPr>
          <w:color w:val="0D1111"/>
        </w:rPr>
        <w:t>Introduction for Astrophysicists</w:t>
      </w:r>
      <w:r>
        <w:rPr>
          <w:color w:val="0D1111"/>
          <w:spacing w:val="8"/>
        </w:rPr>
        <w:t xml:space="preserve"> </w:t>
      </w:r>
      <w:hyperlink r:id="rId7">
        <w:proofErr w:type="spellStart"/>
        <w:r>
          <w:rPr>
            <w:color w:val="0000FF"/>
            <w:u w:val="single" w:color="0000FF"/>
          </w:rPr>
          <w:t>Arnab</w:t>
        </w:r>
        <w:proofErr w:type="spellEnd"/>
        <w:r>
          <w:rPr>
            <w:color w:val="0000FF"/>
            <w:spacing w:val="-10"/>
            <w:u w:val="single" w:color="0000FF"/>
          </w:rPr>
          <w:t xml:space="preserve"> </w:t>
        </w:r>
        <w:proofErr w:type="spellStart"/>
        <w:r>
          <w:rPr>
            <w:color w:val="0000FF"/>
            <w:u w:val="single" w:color="0000FF"/>
          </w:rPr>
          <w:t>Rai</w:t>
        </w:r>
        <w:proofErr w:type="spellEnd"/>
        <w:r>
          <w:rPr>
            <w:color w:val="0000FF"/>
            <w:spacing w:val="-9"/>
            <w:u w:val="single" w:color="0000FF"/>
          </w:rPr>
          <w:t xml:space="preserve"> </w:t>
        </w:r>
        <w:proofErr w:type="spellStart"/>
        <w:r>
          <w:rPr>
            <w:color w:val="0000FF"/>
            <w:spacing w:val="-2"/>
            <w:u w:val="single" w:color="0000FF"/>
          </w:rPr>
          <w:t>Choudhuri</w:t>
        </w:r>
        <w:proofErr w:type="spellEnd"/>
        <w:r>
          <w:rPr>
            <w:spacing w:val="-2"/>
          </w:rPr>
          <w:t>.</w:t>
        </w:r>
      </w:hyperlink>
    </w:p>
    <w:p w:rsidR="00A77384" w:rsidRDefault="00A77384" w:rsidP="00A77384">
      <w:pPr>
        <w:pStyle w:val="ListParagraph"/>
        <w:widowControl w:val="0"/>
        <w:numPr>
          <w:ilvl w:val="0"/>
          <w:numId w:val="27"/>
        </w:numPr>
        <w:tabs>
          <w:tab w:val="left" w:pos="388"/>
          <w:tab w:val="left" w:pos="504"/>
        </w:tabs>
        <w:autoSpaceDE w:val="0"/>
        <w:autoSpaceDN w:val="0"/>
        <w:spacing w:after="0" w:line="242" w:lineRule="auto"/>
        <w:ind w:left="504" w:right="523" w:hanging="360"/>
        <w:contextualSpacing w:val="0"/>
      </w:pPr>
      <w:r>
        <w:t>The</w:t>
      </w:r>
      <w:r>
        <w:rPr>
          <w:spacing w:val="-2"/>
        </w:rPr>
        <w:t xml:space="preserve"> </w:t>
      </w:r>
      <w:r>
        <w:t>physics</w:t>
      </w:r>
      <w:r>
        <w:rPr>
          <w:spacing w:val="-6"/>
        </w:rPr>
        <w:t xml:space="preserve"> </w:t>
      </w:r>
      <w:r>
        <w:t>of</w:t>
      </w:r>
      <w:r>
        <w:rPr>
          <w:spacing w:val="-16"/>
        </w:rPr>
        <w:t xml:space="preserve"> </w:t>
      </w:r>
      <w:r>
        <w:t>astrophysics</w:t>
      </w:r>
      <w:r>
        <w:rPr>
          <w:spacing w:val="-6"/>
        </w:rPr>
        <w:t xml:space="preserve"> </w:t>
      </w:r>
      <w:r>
        <w:t>gas</w:t>
      </w:r>
      <w:r>
        <w:rPr>
          <w:spacing w:val="-6"/>
        </w:rPr>
        <w:t xml:space="preserve"> </w:t>
      </w:r>
      <w:r>
        <w:t>dynamics</w:t>
      </w:r>
      <w:r>
        <w:rPr>
          <w:spacing w:val="-6"/>
        </w:rPr>
        <w:t xml:space="preserve"> </w:t>
      </w:r>
      <w:r>
        <w:t>2 (sessions</w:t>
      </w:r>
      <w:r>
        <w:rPr>
          <w:spacing w:val="-6"/>
        </w:rPr>
        <w:t xml:space="preserve"> </w:t>
      </w:r>
      <w:r>
        <w:t>of</w:t>
      </w:r>
      <w:r>
        <w:rPr>
          <w:spacing w:val="-12"/>
        </w:rPr>
        <w:t xml:space="preserve"> </w:t>
      </w:r>
      <w:r>
        <w:t>both</w:t>
      </w:r>
      <w:r>
        <w:rPr>
          <w:spacing w:val="-9"/>
        </w:rPr>
        <w:t xml:space="preserve"> </w:t>
      </w:r>
      <w:r>
        <w:t>in</w:t>
      </w:r>
      <w:r>
        <w:rPr>
          <w:spacing w:val="-5"/>
        </w:rPr>
        <w:t xml:space="preserve"> </w:t>
      </w:r>
      <w:r>
        <w:t>Astronomy) university</w:t>
      </w:r>
      <w:r>
        <w:rPr>
          <w:spacing w:val="-7"/>
        </w:rPr>
        <w:t xml:space="preserve"> </w:t>
      </w:r>
      <w:r>
        <w:t>science</w:t>
      </w:r>
      <w:r>
        <w:rPr>
          <w:spacing w:val="-1"/>
        </w:rPr>
        <w:t xml:space="preserve"> </w:t>
      </w:r>
      <w:r>
        <w:t>books (1994)</w:t>
      </w:r>
      <w:r>
        <w:rPr>
          <w:spacing w:val="40"/>
        </w:rPr>
        <w:t xml:space="preserve"> </w:t>
      </w:r>
      <w:hyperlink r:id="rId8">
        <w:r>
          <w:rPr>
            <w:color w:val="0000FF"/>
            <w:sz w:val="23"/>
            <w:u w:val="single" w:color="0000FF"/>
          </w:rPr>
          <w:t xml:space="preserve">Frank </w:t>
        </w:r>
        <w:proofErr w:type="spellStart"/>
        <w:r>
          <w:rPr>
            <w:color w:val="0000FF"/>
            <w:sz w:val="23"/>
            <w:u w:val="single" w:color="0000FF"/>
          </w:rPr>
          <w:t>Shu</w:t>
        </w:r>
        <w:proofErr w:type="spellEnd"/>
        <w:r>
          <w:t>.</w:t>
        </w:r>
      </w:hyperlink>
    </w:p>
    <w:p w:rsidR="00A77384" w:rsidRDefault="00A77384" w:rsidP="004547DC">
      <w:pPr>
        <w:pStyle w:val="Heading1"/>
        <w:spacing w:before="319"/>
        <w:ind w:left="-284"/>
      </w:pPr>
      <w:bookmarkStart w:id="41" w:name="Theory_Paper_SSA-203:_Stellar_Spectrosco"/>
      <w:bookmarkEnd w:id="41"/>
      <w:r>
        <w:t>Theory</w:t>
      </w:r>
      <w:r>
        <w:rPr>
          <w:spacing w:val="-18"/>
        </w:rPr>
        <w:t xml:space="preserve"> </w:t>
      </w:r>
      <w:r>
        <w:t>Paper</w:t>
      </w:r>
      <w:r>
        <w:rPr>
          <w:spacing w:val="-15"/>
        </w:rPr>
        <w:t xml:space="preserve"> </w:t>
      </w:r>
      <w:r>
        <w:t>SSA-203:</w:t>
      </w:r>
      <w:r>
        <w:rPr>
          <w:spacing w:val="-14"/>
        </w:rPr>
        <w:t xml:space="preserve"> </w:t>
      </w:r>
      <w:r>
        <w:t>Stellar</w:t>
      </w:r>
      <w:r>
        <w:rPr>
          <w:spacing w:val="-13"/>
        </w:rPr>
        <w:t xml:space="preserve"> </w:t>
      </w:r>
      <w:r>
        <w:t>Spectroscopy</w:t>
      </w:r>
      <w:r>
        <w:rPr>
          <w:spacing w:val="-17"/>
        </w:rPr>
        <w:t xml:space="preserve"> </w:t>
      </w:r>
      <w:r>
        <w:t>&amp;</w:t>
      </w:r>
      <w:r>
        <w:rPr>
          <w:spacing w:val="-18"/>
        </w:rPr>
        <w:t xml:space="preserve"> </w:t>
      </w:r>
      <w:r>
        <w:rPr>
          <w:spacing w:val="-2"/>
        </w:rPr>
        <w:t>Atmospheres</w:t>
      </w:r>
    </w:p>
    <w:p w:rsidR="00CE13E7" w:rsidRDefault="00CE13E7" w:rsidP="004547DC">
      <w:pPr>
        <w:pStyle w:val="Heading4"/>
        <w:ind w:left="-284"/>
        <w:rPr>
          <w:u w:val="none"/>
        </w:rPr>
      </w:pPr>
      <w:bookmarkStart w:id="42" w:name="Unit_-I:_Spectra_of_Stars"/>
      <w:bookmarkEnd w:id="42"/>
    </w:p>
    <w:p w:rsidR="00A77384" w:rsidRDefault="00A77384" w:rsidP="004547DC">
      <w:pPr>
        <w:pStyle w:val="Heading4"/>
        <w:ind w:left="-284"/>
        <w:rPr>
          <w:u w:val="none"/>
        </w:rPr>
      </w:pPr>
      <w:r>
        <w:rPr>
          <w:u w:val="none"/>
        </w:rPr>
        <w:t>Unit</w:t>
      </w:r>
      <w:r>
        <w:rPr>
          <w:spacing w:val="-6"/>
          <w:u w:val="none"/>
        </w:rPr>
        <w:t xml:space="preserve"> </w:t>
      </w:r>
      <w:r>
        <w:rPr>
          <w:u w:val="none"/>
        </w:rPr>
        <w:t>-I:</w:t>
      </w:r>
      <w:r>
        <w:rPr>
          <w:spacing w:val="-3"/>
          <w:u w:val="none"/>
        </w:rPr>
        <w:t xml:space="preserve"> </w:t>
      </w:r>
      <w:r>
        <w:t>Spectra of</w:t>
      </w:r>
      <w:r>
        <w:rPr>
          <w:spacing w:val="-7"/>
        </w:rPr>
        <w:t xml:space="preserve"> </w:t>
      </w:r>
      <w:r>
        <w:rPr>
          <w:spacing w:val="-4"/>
        </w:rPr>
        <w:t>Stars</w:t>
      </w:r>
    </w:p>
    <w:p w:rsidR="00A77384" w:rsidRDefault="00A77384" w:rsidP="004547DC">
      <w:pPr>
        <w:pStyle w:val="BodyText"/>
        <w:tabs>
          <w:tab w:val="left" w:pos="9497"/>
        </w:tabs>
        <w:spacing w:line="276" w:lineRule="auto"/>
        <w:ind w:left="-284" w:right="-1"/>
        <w:jc w:val="both"/>
      </w:pPr>
      <w:proofErr w:type="gramStart"/>
      <w:r>
        <w:t>Spectral lines and Spectral types, basic ideas on spectral line formation, HR diagram, HD and MK spectral classification of stellar spectra.</w:t>
      </w:r>
      <w:proofErr w:type="gramEnd"/>
      <w:r>
        <w:t xml:space="preserve"> </w:t>
      </w:r>
      <w:proofErr w:type="gramStart"/>
      <w:r>
        <w:t xml:space="preserve">Explanation of stellar spectra in terms of Boltzmann and </w:t>
      </w:r>
      <w:proofErr w:type="spellStart"/>
      <w:r>
        <w:t>Saha</w:t>
      </w:r>
      <w:proofErr w:type="spellEnd"/>
      <w:r>
        <w:t xml:space="preserve"> </w:t>
      </w:r>
      <w:r>
        <w:rPr>
          <w:spacing w:val="-2"/>
        </w:rPr>
        <w:t>equations.</w:t>
      </w:r>
      <w:proofErr w:type="gramEnd"/>
    </w:p>
    <w:p w:rsidR="00A77384" w:rsidRPr="001B2C24" w:rsidRDefault="00A77384" w:rsidP="004547DC">
      <w:pPr>
        <w:pStyle w:val="BodyText"/>
        <w:tabs>
          <w:tab w:val="left" w:pos="9497"/>
        </w:tabs>
        <w:spacing w:before="53"/>
        <w:ind w:left="-284" w:right="-1"/>
        <w:rPr>
          <w:sz w:val="10"/>
          <w:szCs w:val="10"/>
        </w:rPr>
      </w:pPr>
    </w:p>
    <w:p w:rsidR="00A77384" w:rsidRDefault="00A77384" w:rsidP="004547DC">
      <w:pPr>
        <w:pStyle w:val="Heading4"/>
        <w:tabs>
          <w:tab w:val="left" w:pos="9497"/>
        </w:tabs>
        <w:spacing w:line="275" w:lineRule="exact"/>
        <w:ind w:left="-284" w:right="-1"/>
        <w:jc w:val="both"/>
        <w:rPr>
          <w:u w:val="none"/>
        </w:rPr>
      </w:pPr>
      <w:bookmarkStart w:id="43" w:name="Unit_-II:_Qualitative_description_of_cau"/>
      <w:bookmarkEnd w:id="43"/>
      <w:r>
        <w:rPr>
          <w:u w:val="none"/>
        </w:rPr>
        <w:t>Unit</w:t>
      </w:r>
      <w:r>
        <w:rPr>
          <w:spacing w:val="-7"/>
          <w:u w:val="none"/>
        </w:rPr>
        <w:t xml:space="preserve"> </w:t>
      </w:r>
      <w:r>
        <w:rPr>
          <w:u w:val="none"/>
        </w:rPr>
        <w:t>-II:</w:t>
      </w:r>
      <w:r>
        <w:rPr>
          <w:spacing w:val="1"/>
          <w:u w:val="none"/>
        </w:rPr>
        <w:t xml:space="preserve"> </w:t>
      </w:r>
      <w:r>
        <w:t>Qualitative</w:t>
      </w:r>
      <w:r>
        <w:rPr>
          <w:spacing w:val="-5"/>
        </w:rPr>
        <w:t xml:space="preserve"> </w:t>
      </w:r>
      <w:r>
        <w:t>description</w:t>
      </w:r>
      <w:r>
        <w:rPr>
          <w:spacing w:val="2"/>
        </w:rPr>
        <w:t xml:space="preserve"> </w:t>
      </w:r>
      <w:r>
        <w:t>of</w:t>
      </w:r>
      <w:r>
        <w:rPr>
          <w:spacing w:val="-9"/>
        </w:rPr>
        <w:t xml:space="preserve"> </w:t>
      </w:r>
      <w:r>
        <w:t>causes</w:t>
      </w:r>
      <w:r>
        <w:rPr>
          <w:spacing w:val="-8"/>
        </w:rPr>
        <w:t xml:space="preserve"> </w:t>
      </w:r>
      <w:r>
        <w:t>of</w:t>
      </w:r>
      <w:r>
        <w:rPr>
          <w:spacing w:val="-9"/>
        </w:rPr>
        <w:t xml:space="preserve"> </w:t>
      </w:r>
      <w:r>
        <w:t>spectral</w:t>
      </w:r>
      <w:r>
        <w:rPr>
          <w:spacing w:val="-8"/>
        </w:rPr>
        <w:t xml:space="preserve"> </w:t>
      </w:r>
      <w:r>
        <w:t>line</w:t>
      </w:r>
      <w:r>
        <w:rPr>
          <w:spacing w:val="-1"/>
        </w:rPr>
        <w:t xml:space="preserve"> </w:t>
      </w:r>
      <w:proofErr w:type="gramStart"/>
      <w:r>
        <w:rPr>
          <w:spacing w:val="-2"/>
        </w:rPr>
        <w:t>Broadening</w:t>
      </w:r>
      <w:proofErr w:type="gramEnd"/>
    </w:p>
    <w:p w:rsidR="00A77384" w:rsidRDefault="00A77384" w:rsidP="004547DC">
      <w:pPr>
        <w:pStyle w:val="BodyText"/>
        <w:tabs>
          <w:tab w:val="left" w:pos="9497"/>
        </w:tabs>
        <w:spacing w:line="276" w:lineRule="auto"/>
        <w:ind w:left="-284" w:right="-1"/>
        <w:jc w:val="both"/>
      </w:pPr>
      <w:r>
        <w:t xml:space="preserve">Equivalent widths, Natural damping, </w:t>
      </w:r>
      <w:proofErr w:type="spellStart"/>
      <w:r>
        <w:t>Collisional</w:t>
      </w:r>
      <w:proofErr w:type="spellEnd"/>
      <w:r>
        <w:t xml:space="preserve"> damping, Superposition of Doppler and damping profiles, Statistical broadening of hydrogen lines, Stark effect in helium lines, Electron pressure in early type stars.</w:t>
      </w:r>
    </w:p>
    <w:p w:rsidR="00A77384" w:rsidRPr="001B2C24" w:rsidRDefault="00A77384" w:rsidP="004547DC">
      <w:pPr>
        <w:pStyle w:val="BodyText"/>
        <w:tabs>
          <w:tab w:val="left" w:pos="9497"/>
        </w:tabs>
        <w:spacing w:before="92"/>
        <w:ind w:left="-284" w:right="-1"/>
        <w:rPr>
          <w:sz w:val="8"/>
          <w:szCs w:val="8"/>
        </w:rPr>
      </w:pPr>
    </w:p>
    <w:p w:rsidR="00A77384" w:rsidRDefault="00A77384" w:rsidP="004547DC">
      <w:pPr>
        <w:pStyle w:val="Heading4"/>
        <w:tabs>
          <w:tab w:val="left" w:pos="9497"/>
        </w:tabs>
        <w:spacing w:line="275" w:lineRule="exact"/>
        <w:ind w:left="-284" w:right="-1"/>
        <w:jc w:val="both"/>
        <w:rPr>
          <w:u w:val="none"/>
        </w:rPr>
      </w:pPr>
      <w:bookmarkStart w:id="44" w:name="Unit-III:_Curve_of_Growth"/>
      <w:bookmarkEnd w:id="44"/>
      <w:r>
        <w:rPr>
          <w:u w:val="none"/>
        </w:rPr>
        <w:t>Unit-III:</w:t>
      </w:r>
      <w:r>
        <w:rPr>
          <w:spacing w:val="-1"/>
          <w:u w:val="none"/>
        </w:rPr>
        <w:t xml:space="preserve"> </w:t>
      </w:r>
      <w:r>
        <w:t>Curve</w:t>
      </w:r>
      <w:r>
        <w:rPr>
          <w:spacing w:val="-8"/>
        </w:rPr>
        <w:t xml:space="preserve"> </w:t>
      </w:r>
      <w:r>
        <w:t>of</w:t>
      </w:r>
      <w:r>
        <w:rPr>
          <w:spacing w:val="-10"/>
        </w:rPr>
        <w:t xml:space="preserve"> </w:t>
      </w:r>
      <w:r>
        <w:rPr>
          <w:spacing w:val="-2"/>
        </w:rPr>
        <w:t>Growth</w:t>
      </w:r>
    </w:p>
    <w:p w:rsidR="00A77384" w:rsidRDefault="00A77384" w:rsidP="004547DC">
      <w:pPr>
        <w:pStyle w:val="BodyText"/>
        <w:tabs>
          <w:tab w:val="left" w:pos="9497"/>
        </w:tabs>
        <w:spacing w:line="276" w:lineRule="auto"/>
        <w:ind w:left="-284" w:right="-1"/>
        <w:jc w:val="both"/>
      </w:pPr>
      <w:proofErr w:type="gramStart"/>
      <w:r>
        <w:t>Theory of the curve of growth, Application of the curve of growth to the study of solar and stellar atmospheres, Limitations of the curve of growth method.</w:t>
      </w:r>
      <w:proofErr w:type="gramEnd"/>
    </w:p>
    <w:p w:rsidR="00A77384" w:rsidRDefault="00A77384" w:rsidP="004547DC">
      <w:pPr>
        <w:pStyle w:val="BodyText"/>
        <w:tabs>
          <w:tab w:val="left" w:pos="9497"/>
        </w:tabs>
        <w:spacing w:before="48"/>
        <w:ind w:left="-284" w:right="-1"/>
      </w:pPr>
    </w:p>
    <w:p w:rsidR="00A77384" w:rsidRDefault="00A77384" w:rsidP="004547DC">
      <w:pPr>
        <w:pStyle w:val="Heading4"/>
        <w:tabs>
          <w:tab w:val="left" w:pos="9497"/>
        </w:tabs>
        <w:ind w:left="-284" w:right="-1"/>
        <w:rPr>
          <w:u w:val="none"/>
        </w:rPr>
      </w:pPr>
      <w:bookmarkStart w:id="45" w:name="Unit-IV:_Equation_of_Transfer"/>
      <w:bookmarkEnd w:id="45"/>
      <w:r>
        <w:rPr>
          <w:u w:val="none"/>
        </w:rPr>
        <w:t>Unit-IV:</w:t>
      </w:r>
      <w:r>
        <w:rPr>
          <w:spacing w:val="1"/>
          <w:u w:val="none"/>
        </w:rPr>
        <w:t xml:space="preserve"> </w:t>
      </w:r>
      <w:r>
        <w:t>Equation</w:t>
      </w:r>
      <w:r>
        <w:rPr>
          <w:spacing w:val="2"/>
        </w:rPr>
        <w:t xml:space="preserve"> </w:t>
      </w:r>
      <w:r>
        <w:t>of</w:t>
      </w:r>
      <w:r>
        <w:rPr>
          <w:spacing w:val="-8"/>
        </w:rPr>
        <w:t xml:space="preserve"> </w:t>
      </w:r>
      <w:r>
        <w:rPr>
          <w:spacing w:val="-2"/>
        </w:rPr>
        <w:t>Transfer</w:t>
      </w:r>
    </w:p>
    <w:p w:rsidR="00A77384" w:rsidRDefault="00A77384" w:rsidP="004547DC">
      <w:pPr>
        <w:pStyle w:val="BodyText"/>
        <w:tabs>
          <w:tab w:val="left" w:pos="9497"/>
        </w:tabs>
        <w:spacing w:line="278" w:lineRule="auto"/>
        <w:ind w:left="-284" w:right="-1"/>
        <w:jc w:val="both"/>
      </w:pPr>
      <w:r>
        <w:t xml:space="preserve">Definitions concerning the radiation field, Equation of transfer and its formal solution, Hypothesis of plane parallel and spherically symmetric stratification, Local thermodynamic equilibrium, </w:t>
      </w:r>
      <w:proofErr w:type="spellStart"/>
      <w:r>
        <w:t>Radiative</w:t>
      </w:r>
      <w:proofErr w:type="spellEnd"/>
      <w:r>
        <w:t xml:space="preserve"> equilibrium, Grey approximation.</w:t>
      </w:r>
    </w:p>
    <w:p w:rsidR="00CE13E7" w:rsidRDefault="00CE13E7" w:rsidP="004547DC">
      <w:pPr>
        <w:pStyle w:val="Heading4"/>
        <w:tabs>
          <w:tab w:val="left" w:pos="9497"/>
        </w:tabs>
        <w:spacing w:line="272" w:lineRule="exact"/>
        <w:ind w:left="-284" w:right="-1"/>
        <w:jc w:val="both"/>
        <w:rPr>
          <w:u w:val="none"/>
        </w:rPr>
      </w:pPr>
      <w:bookmarkStart w:id="46" w:name="Unit-V:_Abundances_of_Elements"/>
      <w:bookmarkEnd w:id="46"/>
    </w:p>
    <w:p w:rsidR="00A77384" w:rsidRDefault="00A77384" w:rsidP="004547DC">
      <w:pPr>
        <w:pStyle w:val="Heading4"/>
        <w:tabs>
          <w:tab w:val="left" w:pos="9497"/>
        </w:tabs>
        <w:spacing w:line="272" w:lineRule="exact"/>
        <w:ind w:left="-284" w:right="-1"/>
        <w:jc w:val="both"/>
        <w:rPr>
          <w:u w:val="none"/>
        </w:rPr>
      </w:pPr>
      <w:r>
        <w:rPr>
          <w:u w:val="none"/>
        </w:rPr>
        <w:t>Unit-V:</w:t>
      </w:r>
      <w:r>
        <w:rPr>
          <w:spacing w:val="-4"/>
          <w:u w:val="none"/>
        </w:rPr>
        <w:t xml:space="preserve"> </w:t>
      </w:r>
      <w:r>
        <w:t>Abundances</w:t>
      </w:r>
      <w:r>
        <w:rPr>
          <w:spacing w:val="-1"/>
        </w:rPr>
        <w:t xml:space="preserve"> </w:t>
      </w:r>
      <w:r>
        <w:t>of</w:t>
      </w:r>
      <w:r>
        <w:rPr>
          <w:spacing w:val="-8"/>
        </w:rPr>
        <w:t xml:space="preserve"> </w:t>
      </w:r>
      <w:r>
        <w:rPr>
          <w:spacing w:val="-2"/>
        </w:rPr>
        <w:t>Elements</w:t>
      </w:r>
    </w:p>
    <w:p w:rsidR="00A77384" w:rsidRDefault="00A77384" w:rsidP="004547DC">
      <w:pPr>
        <w:pStyle w:val="BodyText"/>
        <w:tabs>
          <w:tab w:val="left" w:pos="9497"/>
        </w:tabs>
        <w:ind w:left="-284" w:right="-1"/>
        <w:jc w:val="both"/>
      </w:pPr>
      <w:r>
        <w:t>Abundance of elements in sun and stars,</w:t>
      </w:r>
      <w:r>
        <w:rPr>
          <w:spacing w:val="40"/>
        </w:rPr>
        <w:t xml:space="preserve"> </w:t>
      </w:r>
      <w:r>
        <w:t>Fine analysis-</w:t>
      </w:r>
      <w:proofErr w:type="spellStart"/>
      <w:r>
        <w:t>Stromgren's</w:t>
      </w:r>
      <w:proofErr w:type="spellEnd"/>
      <w:r>
        <w:t xml:space="preserve"> method, Stellar atmospheric models, Composition differences in population I and II stars, Peculiar A stars and metallic line stars, Magnetic field in stars.</w:t>
      </w:r>
    </w:p>
    <w:p w:rsidR="00A77384" w:rsidRDefault="00A77384" w:rsidP="004547DC">
      <w:pPr>
        <w:pStyle w:val="BodyText"/>
        <w:ind w:left="-284"/>
        <w:jc w:val="both"/>
      </w:pPr>
    </w:p>
    <w:p w:rsidR="00A77384" w:rsidRDefault="00A77384" w:rsidP="004547DC">
      <w:pPr>
        <w:pStyle w:val="Heading3"/>
        <w:spacing w:before="78"/>
        <w:ind w:left="-284" w:right="569"/>
      </w:pPr>
      <w:r>
        <w:rPr>
          <w:spacing w:val="-2"/>
        </w:rPr>
        <w:t>REFERENCES</w:t>
      </w:r>
    </w:p>
    <w:p w:rsidR="00A77384" w:rsidRDefault="00A77384" w:rsidP="00CE13E7">
      <w:pPr>
        <w:pStyle w:val="ListParagraph"/>
        <w:widowControl w:val="0"/>
        <w:numPr>
          <w:ilvl w:val="0"/>
          <w:numId w:val="26"/>
        </w:numPr>
        <w:tabs>
          <w:tab w:val="left" w:pos="388"/>
        </w:tabs>
        <w:autoSpaceDE w:val="0"/>
        <w:autoSpaceDN w:val="0"/>
        <w:spacing w:after="0" w:line="240" w:lineRule="auto"/>
        <w:ind w:right="569" w:hanging="244"/>
        <w:contextualSpacing w:val="0"/>
      </w:pPr>
      <w:r>
        <w:t>L.</w:t>
      </w:r>
      <w:r>
        <w:rPr>
          <w:spacing w:val="-5"/>
        </w:rPr>
        <w:t xml:space="preserve"> </w:t>
      </w:r>
      <w:r>
        <w:t xml:space="preserve">H. </w:t>
      </w:r>
      <w:proofErr w:type="spellStart"/>
      <w:r>
        <w:t>Aller</w:t>
      </w:r>
      <w:proofErr w:type="spellEnd"/>
      <w:r>
        <w:t>:</w:t>
      </w:r>
      <w:r>
        <w:rPr>
          <w:spacing w:val="-6"/>
        </w:rPr>
        <w:t xml:space="preserve"> </w:t>
      </w:r>
      <w:r>
        <w:rPr>
          <w:spacing w:val="-2"/>
        </w:rPr>
        <w:t>Astrophysics.</w:t>
      </w:r>
    </w:p>
    <w:p w:rsidR="00A77384" w:rsidRDefault="00A77384" w:rsidP="00CE13E7">
      <w:pPr>
        <w:pStyle w:val="ListParagraph"/>
        <w:widowControl w:val="0"/>
        <w:numPr>
          <w:ilvl w:val="0"/>
          <w:numId w:val="26"/>
        </w:numPr>
        <w:tabs>
          <w:tab w:val="left" w:pos="388"/>
        </w:tabs>
        <w:autoSpaceDE w:val="0"/>
        <w:autoSpaceDN w:val="0"/>
        <w:spacing w:after="0" w:line="240" w:lineRule="auto"/>
        <w:ind w:right="569" w:hanging="244"/>
        <w:contextualSpacing w:val="0"/>
      </w:pPr>
      <w:r>
        <w:t>J.</w:t>
      </w:r>
      <w:r>
        <w:rPr>
          <w:spacing w:val="-13"/>
        </w:rPr>
        <w:t xml:space="preserve"> </w:t>
      </w:r>
      <w:r>
        <w:t>Greenstein(Ed):</w:t>
      </w:r>
      <w:r>
        <w:rPr>
          <w:spacing w:val="-8"/>
        </w:rPr>
        <w:t xml:space="preserve"> </w:t>
      </w:r>
      <w:r>
        <w:t>Stellar</w:t>
      </w:r>
      <w:r>
        <w:rPr>
          <w:spacing w:val="-8"/>
        </w:rPr>
        <w:t xml:space="preserve"> </w:t>
      </w:r>
      <w:r>
        <w:rPr>
          <w:spacing w:val="-2"/>
        </w:rPr>
        <w:t>Atmospheres.</w:t>
      </w:r>
    </w:p>
    <w:p w:rsidR="00A77384" w:rsidRDefault="00A77384" w:rsidP="00CE13E7">
      <w:pPr>
        <w:pStyle w:val="ListParagraph"/>
        <w:widowControl w:val="0"/>
        <w:numPr>
          <w:ilvl w:val="0"/>
          <w:numId w:val="26"/>
        </w:numPr>
        <w:tabs>
          <w:tab w:val="left" w:pos="388"/>
        </w:tabs>
        <w:autoSpaceDE w:val="0"/>
        <w:autoSpaceDN w:val="0"/>
        <w:spacing w:before="46" w:after="0" w:line="240" w:lineRule="auto"/>
        <w:ind w:right="569" w:hanging="244"/>
        <w:contextualSpacing w:val="0"/>
      </w:pPr>
      <w:proofErr w:type="spellStart"/>
      <w:r>
        <w:t>Hynek</w:t>
      </w:r>
      <w:proofErr w:type="spellEnd"/>
      <w:r>
        <w:t>:</w:t>
      </w:r>
      <w:r>
        <w:rPr>
          <w:spacing w:val="-9"/>
        </w:rPr>
        <w:t xml:space="preserve"> </w:t>
      </w:r>
      <w:r>
        <w:rPr>
          <w:spacing w:val="-2"/>
        </w:rPr>
        <w:t>Astrophysics.</w:t>
      </w:r>
    </w:p>
    <w:p w:rsidR="00A77384" w:rsidRDefault="00A77384" w:rsidP="00CE13E7">
      <w:pPr>
        <w:pStyle w:val="ListParagraph"/>
        <w:widowControl w:val="0"/>
        <w:numPr>
          <w:ilvl w:val="0"/>
          <w:numId w:val="26"/>
        </w:numPr>
        <w:tabs>
          <w:tab w:val="left" w:pos="388"/>
        </w:tabs>
        <w:autoSpaceDE w:val="0"/>
        <w:autoSpaceDN w:val="0"/>
        <w:spacing w:before="41" w:after="0" w:line="240" w:lineRule="auto"/>
        <w:ind w:right="569" w:hanging="244"/>
        <w:contextualSpacing w:val="0"/>
      </w:pPr>
      <w:proofErr w:type="spellStart"/>
      <w:r>
        <w:t>Mihalas</w:t>
      </w:r>
      <w:proofErr w:type="spellEnd"/>
      <w:r>
        <w:t>:</w:t>
      </w:r>
      <w:r>
        <w:rPr>
          <w:spacing w:val="-14"/>
        </w:rPr>
        <w:t xml:space="preserve"> </w:t>
      </w:r>
      <w:r>
        <w:t>Stellar</w:t>
      </w:r>
      <w:r>
        <w:rPr>
          <w:spacing w:val="-4"/>
        </w:rPr>
        <w:t xml:space="preserve"> </w:t>
      </w:r>
      <w:r>
        <w:rPr>
          <w:spacing w:val="-2"/>
        </w:rPr>
        <w:t>Atmospheres.</w:t>
      </w:r>
    </w:p>
    <w:p w:rsidR="00A77384" w:rsidRDefault="00A77384" w:rsidP="00CE13E7">
      <w:pPr>
        <w:pStyle w:val="ListParagraph"/>
        <w:widowControl w:val="0"/>
        <w:numPr>
          <w:ilvl w:val="0"/>
          <w:numId w:val="26"/>
        </w:numPr>
        <w:tabs>
          <w:tab w:val="left" w:pos="388"/>
        </w:tabs>
        <w:autoSpaceDE w:val="0"/>
        <w:autoSpaceDN w:val="0"/>
        <w:spacing w:before="41" w:after="0" w:line="240" w:lineRule="auto"/>
        <w:ind w:right="569" w:hanging="244"/>
        <w:contextualSpacing w:val="0"/>
      </w:pPr>
      <w:r>
        <w:t>E.</w:t>
      </w:r>
      <w:r>
        <w:rPr>
          <w:spacing w:val="-10"/>
        </w:rPr>
        <w:t xml:space="preserve"> </w:t>
      </w:r>
      <w:proofErr w:type="spellStart"/>
      <w:r>
        <w:t>Ambartzumian</w:t>
      </w:r>
      <w:proofErr w:type="spellEnd"/>
      <w:r>
        <w:t>:</w:t>
      </w:r>
      <w:r>
        <w:rPr>
          <w:spacing w:val="-7"/>
        </w:rPr>
        <w:t xml:space="preserve"> </w:t>
      </w:r>
      <w:r>
        <w:t>Theoretical</w:t>
      </w:r>
      <w:r>
        <w:rPr>
          <w:spacing w:val="-9"/>
        </w:rPr>
        <w:t xml:space="preserve"> </w:t>
      </w:r>
      <w:r>
        <w:rPr>
          <w:spacing w:val="-2"/>
        </w:rPr>
        <w:t>Astrophysics.</w:t>
      </w:r>
    </w:p>
    <w:p w:rsidR="00A77384" w:rsidRDefault="00A77384" w:rsidP="00CE13E7">
      <w:pPr>
        <w:pStyle w:val="ListParagraph"/>
        <w:widowControl w:val="0"/>
        <w:numPr>
          <w:ilvl w:val="0"/>
          <w:numId w:val="26"/>
        </w:numPr>
        <w:tabs>
          <w:tab w:val="left" w:pos="388"/>
        </w:tabs>
        <w:autoSpaceDE w:val="0"/>
        <w:autoSpaceDN w:val="0"/>
        <w:spacing w:before="41" w:after="0" w:line="240" w:lineRule="auto"/>
        <w:ind w:right="569" w:hanging="244"/>
        <w:contextualSpacing w:val="0"/>
      </w:pPr>
      <w:r>
        <w:t>K.</w:t>
      </w:r>
      <w:r>
        <w:rPr>
          <w:spacing w:val="-6"/>
        </w:rPr>
        <w:t xml:space="preserve"> </w:t>
      </w:r>
      <w:r>
        <w:t>D.</w:t>
      </w:r>
      <w:r>
        <w:rPr>
          <w:spacing w:val="-4"/>
        </w:rPr>
        <w:t xml:space="preserve"> </w:t>
      </w:r>
      <w:proofErr w:type="spellStart"/>
      <w:r>
        <w:t>Abhyankar</w:t>
      </w:r>
      <w:proofErr w:type="spellEnd"/>
      <w:r>
        <w:t>:</w:t>
      </w:r>
      <w:r>
        <w:rPr>
          <w:spacing w:val="-1"/>
        </w:rPr>
        <w:t xml:space="preserve"> </w:t>
      </w:r>
      <w:r>
        <w:t>Astrophysics</w:t>
      </w:r>
      <w:r>
        <w:rPr>
          <w:spacing w:val="-7"/>
        </w:rPr>
        <w:t xml:space="preserve"> </w:t>
      </w:r>
      <w:r>
        <w:t>Stars</w:t>
      </w:r>
      <w:r>
        <w:rPr>
          <w:spacing w:val="-8"/>
        </w:rPr>
        <w:t xml:space="preserve"> </w:t>
      </w:r>
      <w:r>
        <w:t>and</w:t>
      </w:r>
      <w:r>
        <w:rPr>
          <w:spacing w:val="-2"/>
        </w:rPr>
        <w:t xml:space="preserve"> Galaxies.</w:t>
      </w:r>
    </w:p>
    <w:p w:rsidR="00A77384" w:rsidRDefault="00A77384" w:rsidP="00CE13E7">
      <w:pPr>
        <w:pStyle w:val="ListParagraph"/>
        <w:widowControl w:val="0"/>
        <w:numPr>
          <w:ilvl w:val="0"/>
          <w:numId w:val="26"/>
        </w:numPr>
        <w:tabs>
          <w:tab w:val="left" w:pos="388"/>
        </w:tabs>
        <w:autoSpaceDE w:val="0"/>
        <w:autoSpaceDN w:val="0"/>
        <w:spacing w:before="41" w:after="0" w:line="240" w:lineRule="auto"/>
        <w:ind w:right="569" w:hanging="244"/>
        <w:contextualSpacing w:val="0"/>
      </w:pPr>
      <w:r>
        <w:t>C.</w:t>
      </w:r>
      <w:r>
        <w:rPr>
          <w:spacing w:val="-7"/>
        </w:rPr>
        <w:t xml:space="preserve"> </w:t>
      </w:r>
      <w:r>
        <w:t>R.</w:t>
      </w:r>
      <w:r>
        <w:rPr>
          <w:spacing w:val="1"/>
        </w:rPr>
        <w:t xml:space="preserve"> </w:t>
      </w:r>
      <w:proofErr w:type="spellStart"/>
      <w:r>
        <w:t>Kitchin</w:t>
      </w:r>
      <w:proofErr w:type="spellEnd"/>
      <w:r>
        <w:t>:</w:t>
      </w:r>
      <w:r>
        <w:rPr>
          <w:spacing w:val="-2"/>
        </w:rPr>
        <w:t xml:space="preserve"> </w:t>
      </w:r>
      <w:r>
        <w:t>Astrophysical</w:t>
      </w:r>
      <w:r>
        <w:rPr>
          <w:spacing w:val="-15"/>
        </w:rPr>
        <w:t xml:space="preserve"> </w:t>
      </w:r>
      <w:r>
        <w:t>Techniques</w:t>
      </w:r>
      <w:r>
        <w:rPr>
          <w:spacing w:val="-2"/>
        </w:rPr>
        <w:t xml:space="preserve"> </w:t>
      </w:r>
      <w:r>
        <w:t>(4</w:t>
      </w:r>
      <w:r>
        <w:rPr>
          <w:vertAlign w:val="superscript"/>
        </w:rPr>
        <w:t>th</w:t>
      </w:r>
      <w:r>
        <w:rPr>
          <w:spacing w:val="-9"/>
        </w:rPr>
        <w:t xml:space="preserve"> </w:t>
      </w:r>
      <w:r>
        <w:rPr>
          <w:spacing w:val="-2"/>
        </w:rPr>
        <w:t>edition).</w:t>
      </w:r>
    </w:p>
    <w:p w:rsidR="00A77384" w:rsidRDefault="00A77384" w:rsidP="004547DC">
      <w:pPr>
        <w:pStyle w:val="Heading1"/>
        <w:spacing w:before="167"/>
        <w:ind w:left="-284" w:right="569"/>
        <w:jc w:val="both"/>
      </w:pPr>
      <w:bookmarkStart w:id="47" w:name="Theory_Paper_SSA-204:_Stellar_Structure_"/>
      <w:bookmarkEnd w:id="47"/>
      <w:r>
        <w:t>Theory</w:t>
      </w:r>
      <w:r>
        <w:rPr>
          <w:spacing w:val="-11"/>
        </w:rPr>
        <w:t xml:space="preserve"> </w:t>
      </w:r>
      <w:r>
        <w:t>Paper</w:t>
      </w:r>
      <w:r>
        <w:rPr>
          <w:spacing w:val="-10"/>
        </w:rPr>
        <w:t xml:space="preserve"> </w:t>
      </w:r>
      <w:r>
        <w:t>SSA-204:</w:t>
      </w:r>
      <w:r>
        <w:rPr>
          <w:spacing w:val="42"/>
        </w:rPr>
        <w:t xml:space="preserve"> </w:t>
      </w:r>
      <w:r>
        <w:t>Stellar</w:t>
      </w:r>
      <w:r>
        <w:rPr>
          <w:spacing w:val="-10"/>
        </w:rPr>
        <w:t xml:space="preserve"> </w:t>
      </w:r>
      <w:r>
        <w:t>Structure</w:t>
      </w:r>
      <w:r>
        <w:rPr>
          <w:spacing w:val="-5"/>
        </w:rPr>
        <w:t xml:space="preserve"> </w:t>
      </w:r>
      <w:r>
        <w:t>&amp;</w:t>
      </w:r>
      <w:r>
        <w:rPr>
          <w:spacing w:val="-17"/>
        </w:rPr>
        <w:t xml:space="preserve"> </w:t>
      </w:r>
      <w:r>
        <w:rPr>
          <w:spacing w:val="-2"/>
        </w:rPr>
        <w:t>Evolution</w:t>
      </w:r>
    </w:p>
    <w:p w:rsidR="00A77384" w:rsidRDefault="00A77384" w:rsidP="004547DC">
      <w:pPr>
        <w:pStyle w:val="Heading4"/>
        <w:spacing w:before="90"/>
        <w:ind w:left="-284" w:right="569"/>
        <w:jc w:val="both"/>
        <w:rPr>
          <w:u w:val="none"/>
        </w:rPr>
      </w:pPr>
      <w:bookmarkStart w:id="48" w:name="Unit-I:_Fundamental_Equations"/>
      <w:bookmarkEnd w:id="48"/>
      <w:r>
        <w:rPr>
          <w:u w:val="none"/>
        </w:rPr>
        <w:t>Unit-I:</w:t>
      </w:r>
      <w:r>
        <w:rPr>
          <w:spacing w:val="-6"/>
          <w:u w:val="none"/>
        </w:rPr>
        <w:t xml:space="preserve"> </w:t>
      </w:r>
      <w:r>
        <w:t>Fundamental</w:t>
      </w:r>
      <w:r>
        <w:rPr>
          <w:spacing w:val="-9"/>
        </w:rPr>
        <w:t xml:space="preserve"> </w:t>
      </w:r>
      <w:r>
        <w:rPr>
          <w:spacing w:val="-2"/>
        </w:rPr>
        <w:t>Equations</w:t>
      </w:r>
    </w:p>
    <w:p w:rsidR="00A77384" w:rsidRDefault="00A77384" w:rsidP="004547DC">
      <w:pPr>
        <w:pStyle w:val="BodyText"/>
        <w:tabs>
          <w:tab w:val="left" w:pos="9355"/>
        </w:tabs>
        <w:spacing w:line="280" w:lineRule="auto"/>
        <w:ind w:left="-284" w:right="-1"/>
        <w:jc w:val="both"/>
      </w:pPr>
      <w:r>
        <w:t xml:space="preserve">Stellar time scales. </w:t>
      </w:r>
      <w:proofErr w:type="gramStart"/>
      <w:r>
        <w:t>Equation of mass distribution.</w:t>
      </w:r>
      <w:proofErr w:type="gramEnd"/>
      <w:r>
        <w:t xml:space="preserve"> </w:t>
      </w:r>
      <w:proofErr w:type="gramStart"/>
      <w:r>
        <w:t>Equation of hydrostatic equilibrium.</w:t>
      </w:r>
      <w:proofErr w:type="gramEnd"/>
      <w:r>
        <w:t xml:space="preserve"> </w:t>
      </w:r>
      <w:proofErr w:type="spellStart"/>
      <w:r>
        <w:t>Virial</w:t>
      </w:r>
      <w:proofErr w:type="spellEnd"/>
      <w:r>
        <w:t xml:space="preserve"> Theorem. </w:t>
      </w:r>
      <w:proofErr w:type="gramStart"/>
      <w:r>
        <w:t xml:space="preserve">Equation of energy transport by </w:t>
      </w:r>
      <w:proofErr w:type="spellStart"/>
      <w:r>
        <w:t>radiative</w:t>
      </w:r>
      <w:proofErr w:type="spellEnd"/>
      <w:r>
        <w:t xml:space="preserve"> and convective processes.</w:t>
      </w:r>
      <w:proofErr w:type="gramEnd"/>
      <w:r>
        <w:t xml:space="preserve"> </w:t>
      </w:r>
      <w:proofErr w:type="gramStart"/>
      <w:r>
        <w:t>Equation of thermal equilibrium.</w:t>
      </w:r>
      <w:proofErr w:type="gramEnd"/>
      <w:r>
        <w:t xml:space="preserve"> </w:t>
      </w:r>
      <w:proofErr w:type="gramStart"/>
      <w:r>
        <w:t>Equation of state.</w:t>
      </w:r>
      <w:proofErr w:type="gramEnd"/>
      <w:r>
        <w:t xml:space="preserve"> </w:t>
      </w:r>
      <w:proofErr w:type="gramStart"/>
      <w:r>
        <w:t>Stellar Opacity.</w:t>
      </w:r>
      <w:proofErr w:type="gramEnd"/>
      <w:r>
        <w:t xml:space="preserve"> </w:t>
      </w:r>
      <w:proofErr w:type="spellStart"/>
      <w:r>
        <w:t>Eddington</w:t>
      </w:r>
      <w:proofErr w:type="spellEnd"/>
      <w:r>
        <w:t xml:space="preserve"> limit. </w:t>
      </w:r>
      <w:proofErr w:type="gramStart"/>
      <w:r>
        <w:t>Stellar energy sources.</w:t>
      </w:r>
      <w:proofErr w:type="gramEnd"/>
    </w:p>
    <w:p w:rsidR="00A77384" w:rsidRDefault="00A77384" w:rsidP="004547DC">
      <w:pPr>
        <w:pStyle w:val="Heading4"/>
        <w:spacing w:before="193"/>
        <w:ind w:left="-284" w:right="569"/>
        <w:jc w:val="both"/>
        <w:rPr>
          <w:u w:val="none"/>
        </w:rPr>
      </w:pPr>
      <w:bookmarkStart w:id="49" w:name="Unit-II:_Stellar_Models"/>
      <w:bookmarkEnd w:id="49"/>
      <w:r>
        <w:rPr>
          <w:u w:val="none"/>
        </w:rPr>
        <w:lastRenderedPageBreak/>
        <w:t>Unit-II:</w:t>
      </w:r>
      <w:r>
        <w:rPr>
          <w:spacing w:val="-8"/>
          <w:u w:val="none"/>
        </w:rPr>
        <w:t xml:space="preserve"> </w:t>
      </w:r>
      <w:r>
        <w:t>Stellar</w:t>
      </w:r>
      <w:r>
        <w:rPr>
          <w:spacing w:val="-15"/>
        </w:rPr>
        <w:t xml:space="preserve"> </w:t>
      </w:r>
      <w:r>
        <w:rPr>
          <w:spacing w:val="-2"/>
        </w:rPr>
        <w:t>Models</w:t>
      </w:r>
    </w:p>
    <w:p w:rsidR="00A77384" w:rsidRDefault="00A77384" w:rsidP="004547DC">
      <w:pPr>
        <w:pStyle w:val="BodyText"/>
        <w:ind w:left="-284" w:right="-1"/>
        <w:jc w:val="both"/>
      </w:pPr>
      <w:proofErr w:type="gramStart"/>
      <w:r>
        <w:t>Boundary conditions (central and surface).</w:t>
      </w:r>
      <w:proofErr w:type="gramEnd"/>
      <w:r>
        <w:t xml:space="preserve"> </w:t>
      </w:r>
      <w:proofErr w:type="gramStart"/>
      <w:r>
        <w:t>Russell-Vogt theorem.</w:t>
      </w:r>
      <w:proofErr w:type="gramEnd"/>
      <w:r>
        <w:t xml:space="preserve"> </w:t>
      </w:r>
      <w:proofErr w:type="spellStart"/>
      <w:proofErr w:type="gramStart"/>
      <w:r>
        <w:t>Polytropic</w:t>
      </w:r>
      <w:proofErr w:type="spellEnd"/>
      <w:r>
        <w:t xml:space="preserve"> model.</w:t>
      </w:r>
      <w:proofErr w:type="gramEnd"/>
      <w:r>
        <w:t xml:space="preserve"> </w:t>
      </w:r>
      <w:proofErr w:type="gramStart"/>
      <w:r>
        <w:t>Lane-Emden equation and its solution.</w:t>
      </w:r>
      <w:proofErr w:type="gramEnd"/>
      <w:r>
        <w:t xml:space="preserve"> </w:t>
      </w:r>
      <w:proofErr w:type="gramStart"/>
      <w:r>
        <w:t xml:space="preserve">Properties of </w:t>
      </w:r>
      <w:proofErr w:type="spellStart"/>
      <w:r>
        <w:t>polytropes</w:t>
      </w:r>
      <w:proofErr w:type="spellEnd"/>
      <w:r>
        <w:t>.</w:t>
      </w:r>
      <w:proofErr w:type="gramEnd"/>
      <w:r>
        <w:t xml:space="preserve"> </w:t>
      </w:r>
      <w:proofErr w:type="gramStart"/>
      <w:r>
        <w:t>Homology transformations.</w:t>
      </w:r>
      <w:proofErr w:type="gramEnd"/>
      <w:r>
        <w:t xml:space="preserve"> Dimensional analysis: Mass-Luminosity and Mass – Radius relations.</w:t>
      </w:r>
    </w:p>
    <w:p w:rsidR="00A77384" w:rsidRDefault="00A77384" w:rsidP="004547DC">
      <w:pPr>
        <w:pStyle w:val="BodyText"/>
        <w:spacing w:before="10"/>
        <w:ind w:left="-284" w:right="-1"/>
      </w:pPr>
    </w:p>
    <w:p w:rsidR="00A77384" w:rsidRDefault="00A77384" w:rsidP="004547DC">
      <w:pPr>
        <w:pStyle w:val="Heading4"/>
        <w:ind w:left="-284" w:right="-1"/>
        <w:jc w:val="both"/>
        <w:rPr>
          <w:u w:val="none"/>
        </w:rPr>
      </w:pPr>
      <w:bookmarkStart w:id="50" w:name="Unit-III:_Stellar_Evolution"/>
      <w:bookmarkEnd w:id="50"/>
      <w:r>
        <w:rPr>
          <w:u w:val="none"/>
        </w:rPr>
        <w:t>Unit-III:</w:t>
      </w:r>
      <w:r>
        <w:rPr>
          <w:spacing w:val="-12"/>
          <w:u w:val="none"/>
        </w:rPr>
        <w:t xml:space="preserve"> </w:t>
      </w:r>
      <w:r>
        <w:t>Stellar</w:t>
      </w:r>
      <w:r>
        <w:rPr>
          <w:spacing w:val="-15"/>
        </w:rPr>
        <w:t xml:space="preserve"> </w:t>
      </w:r>
      <w:r>
        <w:rPr>
          <w:spacing w:val="-2"/>
        </w:rPr>
        <w:t>Evolution</w:t>
      </w:r>
    </w:p>
    <w:p w:rsidR="00A77384" w:rsidRDefault="00A77384" w:rsidP="004547DC">
      <w:pPr>
        <w:pStyle w:val="BodyText"/>
        <w:spacing w:before="31" w:line="276" w:lineRule="auto"/>
        <w:ind w:left="-284" w:right="-1"/>
        <w:jc w:val="both"/>
      </w:pPr>
      <w:proofErr w:type="gramStart"/>
      <w:r>
        <w:t>Jean’s criterion for gravitational contraction and its difficulties.</w:t>
      </w:r>
      <w:proofErr w:type="gramEnd"/>
      <w:r>
        <w:t xml:space="preserve"> </w:t>
      </w:r>
      <w:proofErr w:type="gramStart"/>
      <w:r>
        <w:t>Star forming regions.</w:t>
      </w:r>
      <w:proofErr w:type="gramEnd"/>
      <w:r>
        <w:t xml:space="preserve"> </w:t>
      </w:r>
      <w:proofErr w:type="spellStart"/>
      <w:proofErr w:type="gramStart"/>
      <w:r>
        <w:t>Protostars</w:t>
      </w:r>
      <w:proofErr w:type="spellEnd"/>
      <w:r>
        <w:t>.</w:t>
      </w:r>
      <w:proofErr w:type="gramEnd"/>
      <w:r>
        <w:t xml:space="preserve"> T- </w:t>
      </w:r>
      <w:proofErr w:type="spellStart"/>
      <w:r>
        <w:t>Tauri</w:t>
      </w:r>
      <w:proofErr w:type="spellEnd"/>
      <w:r>
        <w:rPr>
          <w:spacing w:val="80"/>
        </w:rPr>
        <w:t xml:space="preserve"> </w:t>
      </w:r>
      <w:r>
        <w:t>stars.</w:t>
      </w:r>
      <w:r>
        <w:rPr>
          <w:spacing w:val="80"/>
        </w:rPr>
        <w:t xml:space="preserve"> </w:t>
      </w:r>
      <w:r>
        <w:t>Brown</w:t>
      </w:r>
      <w:r>
        <w:rPr>
          <w:spacing w:val="80"/>
        </w:rPr>
        <w:t xml:space="preserve"> </w:t>
      </w:r>
      <w:r>
        <w:t>Dwarfs.</w:t>
      </w:r>
      <w:r>
        <w:rPr>
          <w:spacing w:val="40"/>
        </w:rPr>
        <w:t xml:space="preserve"> </w:t>
      </w:r>
      <w:r>
        <w:t>Red</w:t>
      </w:r>
      <w:r>
        <w:rPr>
          <w:spacing w:val="40"/>
        </w:rPr>
        <w:t xml:space="preserve"> </w:t>
      </w:r>
      <w:r>
        <w:t>giants</w:t>
      </w:r>
      <w:r>
        <w:rPr>
          <w:spacing w:val="40"/>
        </w:rPr>
        <w:t xml:space="preserve"> </w:t>
      </w:r>
      <w:r>
        <w:t>Pre-Main</w:t>
      </w:r>
      <w:r>
        <w:rPr>
          <w:spacing w:val="80"/>
        </w:rPr>
        <w:t xml:space="preserve"> </w:t>
      </w:r>
      <w:r>
        <w:t>Sequence</w:t>
      </w:r>
      <w:r>
        <w:rPr>
          <w:spacing w:val="80"/>
        </w:rPr>
        <w:t xml:space="preserve"> </w:t>
      </w:r>
      <w:r>
        <w:t>Evolution:</w:t>
      </w:r>
      <w:r>
        <w:rPr>
          <w:spacing w:val="80"/>
        </w:rPr>
        <w:t xml:space="preserve"> </w:t>
      </w:r>
      <w:r>
        <w:t>Hayashi</w:t>
      </w:r>
      <w:r>
        <w:rPr>
          <w:spacing w:val="80"/>
        </w:rPr>
        <w:t xml:space="preserve"> </w:t>
      </w:r>
      <w:r>
        <w:t>tracks</w:t>
      </w:r>
      <w:r>
        <w:rPr>
          <w:spacing w:val="80"/>
        </w:rPr>
        <w:t xml:space="preserve"> </w:t>
      </w:r>
      <w:r>
        <w:t xml:space="preserve">and </w:t>
      </w:r>
      <w:proofErr w:type="spellStart"/>
      <w:r>
        <w:t>Henyey</w:t>
      </w:r>
      <w:proofErr w:type="spellEnd"/>
      <w:r>
        <w:rPr>
          <w:spacing w:val="40"/>
        </w:rPr>
        <w:t xml:space="preserve"> </w:t>
      </w:r>
      <w:r>
        <w:t xml:space="preserve">tracks. </w:t>
      </w:r>
      <w:proofErr w:type="gramStart"/>
      <w:r>
        <w:t>Schoenberg-Chandrasekhar limit.</w:t>
      </w:r>
      <w:proofErr w:type="gramEnd"/>
      <w:r>
        <w:t xml:space="preserve"> </w:t>
      </w:r>
      <w:proofErr w:type="gramStart"/>
      <w:r>
        <w:t>Main-Sequence</w:t>
      </w:r>
      <w:r>
        <w:rPr>
          <w:spacing w:val="-2"/>
        </w:rPr>
        <w:t xml:space="preserve"> </w:t>
      </w:r>
      <w:r>
        <w:t>and</w:t>
      </w:r>
      <w:r>
        <w:rPr>
          <w:spacing w:val="-1"/>
        </w:rPr>
        <w:t xml:space="preserve"> </w:t>
      </w:r>
      <w:r>
        <w:t>Post Main</w:t>
      </w:r>
      <w:r>
        <w:rPr>
          <w:spacing w:val="-6"/>
        </w:rPr>
        <w:t xml:space="preserve"> </w:t>
      </w:r>
      <w:r>
        <w:t>Sequence</w:t>
      </w:r>
      <w:r>
        <w:rPr>
          <w:spacing w:val="-2"/>
        </w:rPr>
        <w:t xml:space="preserve"> </w:t>
      </w:r>
      <w:r>
        <w:t>Evolution</w:t>
      </w:r>
      <w:r>
        <w:rPr>
          <w:spacing w:val="-6"/>
        </w:rPr>
        <w:t xml:space="preserve"> </w:t>
      </w:r>
      <w:r>
        <w:t>of stars of different masses.</w:t>
      </w:r>
      <w:proofErr w:type="gramEnd"/>
      <w:r>
        <w:t xml:space="preserve"> </w:t>
      </w:r>
      <w:proofErr w:type="spellStart"/>
      <w:proofErr w:type="gramStart"/>
      <w:r>
        <w:t>Eddington</w:t>
      </w:r>
      <w:proofErr w:type="spellEnd"/>
      <w:r>
        <w:t xml:space="preserve"> Luminosity.</w:t>
      </w:r>
      <w:proofErr w:type="gramEnd"/>
      <w:r>
        <w:t xml:space="preserve"> </w:t>
      </w:r>
      <w:proofErr w:type="gramStart"/>
      <w:r>
        <w:t>Planetary Nebulae.</w:t>
      </w:r>
      <w:proofErr w:type="gramEnd"/>
      <w:r>
        <w:t xml:space="preserve"> </w:t>
      </w:r>
      <w:proofErr w:type="gramStart"/>
      <w:r>
        <w:t>Ages of galactic &amp; globular</w:t>
      </w:r>
      <w:r>
        <w:rPr>
          <w:spacing w:val="40"/>
        </w:rPr>
        <w:t xml:space="preserve"> </w:t>
      </w:r>
      <w:r>
        <w:rPr>
          <w:spacing w:val="-2"/>
        </w:rPr>
        <w:t>clusters.</w:t>
      </w:r>
      <w:proofErr w:type="gramEnd"/>
    </w:p>
    <w:p w:rsidR="00A77384" w:rsidRDefault="00A77384" w:rsidP="004547DC">
      <w:pPr>
        <w:pStyle w:val="Heading4"/>
        <w:spacing w:before="214"/>
        <w:ind w:left="-284"/>
        <w:jc w:val="both"/>
        <w:rPr>
          <w:u w:val="none"/>
        </w:rPr>
      </w:pPr>
      <w:bookmarkStart w:id="51" w:name="Unit-IV:_Superdense_Objects_-_White_Dwar"/>
      <w:bookmarkEnd w:id="51"/>
      <w:r>
        <w:rPr>
          <w:u w:val="none"/>
        </w:rPr>
        <w:t xml:space="preserve">Unit-IV: </w:t>
      </w:r>
      <w:proofErr w:type="spellStart"/>
      <w:r>
        <w:t>Superdense</w:t>
      </w:r>
      <w:proofErr w:type="spellEnd"/>
      <w:r>
        <w:rPr>
          <w:spacing w:val="-1"/>
        </w:rPr>
        <w:t xml:space="preserve"> </w:t>
      </w:r>
      <w:r>
        <w:t>Objects</w:t>
      </w:r>
      <w:r>
        <w:rPr>
          <w:spacing w:val="-2"/>
        </w:rPr>
        <w:t xml:space="preserve"> </w:t>
      </w:r>
      <w:r>
        <w:t>-</w:t>
      </w:r>
      <w:r>
        <w:rPr>
          <w:spacing w:val="55"/>
        </w:rPr>
        <w:t xml:space="preserve"> </w:t>
      </w:r>
      <w:r>
        <w:t>White</w:t>
      </w:r>
      <w:r>
        <w:rPr>
          <w:spacing w:val="-10"/>
        </w:rPr>
        <w:t xml:space="preserve"> </w:t>
      </w:r>
      <w:r>
        <w:rPr>
          <w:spacing w:val="-2"/>
        </w:rPr>
        <w:t>Dwarfs</w:t>
      </w:r>
    </w:p>
    <w:p w:rsidR="00A77384" w:rsidRDefault="00A77384" w:rsidP="004547DC">
      <w:pPr>
        <w:pStyle w:val="BodyText"/>
        <w:spacing w:line="276" w:lineRule="auto"/>
        <w:ind w:left="-284" w:right="403"/>
        <w:jc w:val="both"/>
      </w:pPr>
      <w:proofErr w:type="gramStart"/>
      <w:r>
        <w:t>White Dwarfs.</w:t>
      </w:r>
      <w:proofErr w:type="gramEnd"/>
      <w:r>
        <w:t xml:space="preserve"> </w:t>
      </w:r>
      <w:proofErr w:type="gramStart"/>
      <w:r>
        <w:t xml:space="preserve">Use of </w:t>
      </w:r>
      <w:proofErr w:type="spellStart"/>
      <w:r>
        <w:t>Polytropic</w:t>
      </w:r>
      <w:proofErr w:type="spellEnd"/>
      <w:r>
        <w:t xml:space="preserve"> model for completely degenerate stars.</w:t>
      </w:r>
      <w:proofErr w:type="gramEnd"/>
      <w:r>
        <w:t xml:space="preserve"> </w:t>
      </w:r>
      <w:proofErr w:type="gramStart"/>
      <w:r>
        <w:t>Chandrasekhar Mass. Mass- radius relation for White Dwarfs.</w:t>
      </w:r>
      <w:proofErr w:type="gramEnd"/>
      <w:r>
        <w:t xml:space="preserve"> </w:t>
      </w:r>
      <w:proofErr w:type="gramStart"/>
      <w:r>
        <w:t>Non-degenerate upper layers and abundance of</w:t>
      </w:r>
      <w:r>
        <w:rPr>
          <w:spacing w:val="-3"/>
        </w:rPr>
        <w:t xml:space="preserve"> </w:t>
      </w:r>
      <w:r>
        <w:t>Hydrogen.</w:t>
      </w:r>
      <w:proofErr w:type="gramEnd"/>
      <w:r>
        <w:t xml:space="preserve"> </w:t>
      </w:r>
      <w:proofErr w:type="gramStart"/>
      <w:r>
        <w:t>Stability of White Dwarfs.</w:t>
      </w:r>
      <w:proofErr w:type="gramEnd"/>
      <w:r>
        <w:t xml:space="preserve"> </w:t>
      </w:r>
      <w:proofErr w:type="gramStart"/>
      <w:r>
        <w:t>Cooling mechanism in White Dwarfs.</w:t>
      </w:r>
      <w:proofErr w:type="gramEnd"/>
      <w:r>
        <w:t xml:space="preserve"> </w:t>
      </w:r>
      <w:proofErr w:type="gramStart"/>
      <w:r>
        <w:t>Accretion by White Dwarfs and its consequences.</w:t>
      </w:r>
      <w:proofErr w:type="gramEnd"/>
    </w:p>
    <w:p w:rsidR="00A77384" w:rsidRDefault="00A77384" w:rsidP="004547DC">
      <w:pPr>
        <w:pStyle w:val="Heading4"/>
        <w:spacing w:before="210"/>
        <w:ind w:left="-284"/>
        <w:jc w:val="both"/>
        <w:rPr>
          <w:u w:val="none"/>
        </w:rPr>
      </w:pPr>
      <w:bookmarkStart w:id="52" w:name="Unit_-V:_Superdense_Objects-Neutron_star"/>
      <w:bookmarkEnd w:id="52"/>
      <w:r>
        <w:rPr>
          <w:u w:val="none"/>
        </w:rPr>
        <w:t>Unit</w:t>
      </w:r>
      <w:r>
        <w:rPr>
          <w:spacing w:val="-5"/>
          <w:u w:val="none"/>
        </w:rPr>
        <w:t xml:space="preserve"> </w:t>
      </w:r>
      <w:r>
        <w:rPr>
          <w:u w:val="none"/>
        </w:rPr>
        <w:t>-V:</w:t>
      </w:r>
      <w:r>
        <w:rPr>
          <w:spacing w:val="-5"/>
          <w:u w:val="none"/>
        </w:rPr>
        <w:t xml:space="preserve"> </w:t>
      </w:r>
      <w:proofErr w:type="spellStart"/>
      <w:r>
        <w:t>Superdense</w:t>
      </w:r>
      <w:proofErr w:type="spellEnd"/>
      <w:r>
        <w:rPr>
          <w:spacing w:val="-6"/>
        </w:rPr>
        <w:t xml:space="preserve"> </w:t>
      </w:r>
      <w:r>
        <w:t>Objects-Neutron</w:t>
      </w:r>
      <w:r>
        <w:rPr>
          <w:spacing w:val="-5"/>
        </w:rPr>
        <w:t xml:space="preserve"> </w:t>
      </w:r>
      <w:r>
        <w:t>stars</w:t>
      </w:r>
      <w:r>
        <w:rPr>
          <w:spacing w:val="-8"/>
        </w:rPr>
        <w:t xml:space="preserve"> </w:t>
      </w:r>
      <w:r>
        <w:t>and</w:t>
      </w:r>
      <w:r>
        <w:rPr>
          <w:spacing w:val="-5"/>
        </w:rPr>
        <w:t xml:space="preserve"> </w:t>
      </w:r>
      <w:r>
        <w:t>Black</w:t>
      </w:r>
      <w:r>
        <w:rPr>
          <w:spacing w:val="-9"/>
        </w:rPr>
        <w:t xml:space="preserve"> </w:t>
      </w:r>
      <w:r>
        <w:rPr>
          <w:spacing w:val="-2"/>
        </w:rPr>
        <w:t>Holes</w:t>
      </w:r>
    </w:p>
    <w:p w:rsidR="00A77384" w:rsidRDefault="00A77384" w:rsidP="004547DC">
      <w:pPr>
        <w:pStyle w:val="BodyText"/>
        <w:spacing w:line="276" w:lineRule="auto"/>
        <w:ind w:left="-284" w:right="425"/>
        <w:jc w:val="both"/>
      </w:pPr>
      <w:proofErr w:type="gramStart"/>
      <w:r>
        <w:t>Supernovae, Neutron stars, Black Holes.</w:t>
      </w:r>
      <w:proofErr w:type="gramEnd"/>
      <w:r>
        <w:t xml:space="preserve"> </w:t>
      </w:r>
      <w:proofErr w:type="gramStart"/>
      <w:r>
        <w:t>Pressure ionization and mass-radius relation for cold bodies.</w:t>
      </w:r>
      <w:proofErr w:type="gramEnd"/>
      <w:r>
        <w:t xml:space="preserve"> </w:t>
      </w:r>
      <w:proofErr w:type="gramStart"/>
      <w:r>
        <w:t>Masses of Neutron stars and Black Holes.</w:t>
      </w:r>
      <w:proofErr w:type="gramEnd"/>
    </w:p>
    <w:p w:rsidR="001B2C24" w:rsidRDefault="001B2C24" w:rsidP="004547DC">
      <w:pPr>
        <w:pStyle w:val="Heading3"/>
        <w:spacing w:before="4" w:line="272" w:lineRule="exact"/>
        <w:ind w:left="-284"/>
        <w:rPr>
          <w:spacing w:val="-2"/>
        </w:rPr>
      </w:pPr>
    </w:p>
    <w:p w:rsidR="00A77384" w:rsidRDefault="00A77384" w:rsidP="004547DC">
      <w:pPr>
        <w:pStyle w:val="Heading3"/>
        <w:spacing w:before="4" w:line="272" w:lineRule="exact"/>
        <w:ind w:left="-284"/>
      </w:pPr>
      <w:r>
        <w:rPr>
          <w:spacing w:val="-2"/>
        </w:rPr>
        <w:t>REFERENCES</w:t>
      </w:r>
    </w:p>
    <w:p w:rsidR="00A77384" w:rsidRDefault="00A77384" w:rsidP="00A77384">
      <w:pPr>
        <w:pStyle w:val="ListParagraph"/>
        <w:widowControl w:val="0"/>
        <w:numPr>
          <w:ilvl w:val="0"/>
          <w:numId w:val="25"/>
        </w:numPr>
        <w:tabs>
          <w:tab w:val="left" w:pos="388"/>
        </w:tabs>
        <w:autoSpaceDE w:val="0"/>
        <w:autoSpaceDN w:val="0"/>
        <w:spacing w:after="0" w:line="272" w:lineRule="exact"/>
        <w:ind w:hanging="244"/>
        <w:contextualSpacing w:val="0"/>
      </w:pPr>
      <w:r>
        <w:t>M.</w:t>
      </w:r>
      <w:r>
        <w:rPr>
          <w:spacing w:val="-12"/>
        </w:rPr>
        <w:t xml:space="preserve"> </w:t>
      </w:r>
      <w:r>
        <w:t>Schwarzschild:</w:t>
      </w:r>
      <w:r>
        <w:rPr>
          <w:spacing w:val="-9"/>
        </w:rPr>
        <w:t xml:space="preserve"> </w:t>
      </w:r>
      <w:r>
        <w:t>Stellar</w:t>
      </w:r>
      <w:r>
        <w:rPr>
          <w:spacing w:val="-8"/>
        </w:rPr>
        <w:t xml:space="preserve"> </w:t>
      </w:r>
      <w:r>
        <w:rPr>
          <w:spacing w:val="-2"/>
        </w:rPr>
        <w:t>Evolution</w:t>
      </w:r>
    </w:p>
    <w:p w:rsidR="00A77384" w:rsidRDefault="00A77384" w:rsidP="00A77384">
      <w:pPr>
        <w:pStyle w:val="ListParagraph"/>
        <w:widowControl w:val="0"/>
        <w:numPr>
          <w:ilvl w:val="0"/>
          <w:numId w:val="25"/>
        </w:numPr>
        <w:tabs>
          <w:tab w:val="left" w:pos="388"/>
        </w:tabs>
        <w:autoSpaceDE w:val="0"/>
        <w:autoSpaceDN w:val="0"/>
        <w:spacing w:before="12" w:after="0" w:line="275" w:lineRule="exact"/>
        <w:ind w:hanging="244"/>
        <w:contextualSpacing w:val="0"/>
      </w:pPr>
      <w:r>
        <w:t>R.</w:t>
      </w:r>
      <w:r>
        <w:rPr>
          <w:spacing w:val="-7"/>
        </w:rPr>
        <w:t xml:space="preserve"> </w:t>
      </w:r>
      <w:proofErr w:type="spellStart"/>
      <w:r>
        <w:t>Kippenhahn</w:t>
      </w:r>
      <w:proofErr w:type="spellEnd"/>
      <w:r>
        <w:rPr>
          <w:spacing w:val="-6"/>
        </w:rPr>
        <w:t xml:space="preserve"> </w:t>
      </w:r>
      <w:r>
        <w:t xml:space="preserve">A. </w:t>
      </w:r>
      <w:proofErr w:type="spellStart"/>
      <w:r>
        <w:t>Weigert</w:t>
      </w:r>
      <w:proofErr w:type="spellEnd"/>
      <w:r>
        <w:t>:</w:t>
      </w:r>
      <w:r>
        <w:rPr>
          <w:spacing w:val="-5"/>
        </w:rPr>
        <w:t xml:space="preserve"> </w:t>
      </w:r>
      <w:r>
        <w:t>Stellar</w:t>
      </w:r>
      <w:r>
        <w:rPr>
          <w:spacing w:val="-2"/>
        </w:rPr>
        <w:t xml:space="preserve"> </w:t>
      </w:r>
      <w:r>
        <w:t>Structure</w:t>
      </w:r>
      <w:r>
        <w:rPr>
          <w:spacing w:val="-10"/>
        </w:rPr>
        <w:t xml:space="preserve"> </w:t>
      </w:r>
      <w:r>
        <w:t>and</w:t>
      </w:r>
      <w:r>
        <w:rPr>
          <w:spacing w:val="-2"/>
        </w:rPr>
        <w:t xml:space="preserve"> Evolution</w:t>
      </w:r>
    </w:p>
    <w:p w:rsidR="00A77384" w:rsidRDefault="00A77384" w:rsidP="00A77384">
      <w:pPr>
        <w:pStyle w:val="ListParagraph"/>
        <w:widowControl w:val="0"/>
        <w:numPr>
          <w:ilvl w:val="0"/>
          <w:numId w:val="25"/>
        </w:numPr>
        <w:tabs>
          <w:tab w:val="left" w:pos="388"/>
        </w:tabs>
        <w:autoSpaceDE w:val="0"/>
        <w:autoSpaceDN w:val="0"/>
        <w:spacing w:after="0" w:line="275" w:lineRule="exact"/>
        <w:ind w:hanging="244"/>
        <w:contextualSpacing w:val="0"/>
      </w:pPr>
      <w:r>
        <w:t>Dina</w:t>
      </w:r>
      <w:r>
        <w:rPr>
          <w:spacing w:val="-9"/>
        </w:rPr>
        <w:t xml:space="preserve"> </w:t>
      </w:r>
      <w:proofErr w:type="spellStart"/>
      <w:r>
        <w:t>Prialnik</w:t>
      </w:r>
      <w:proofErr w:type="spellEnd"/>
      <w:r>
        <w:t>:</w:t>
      </w:r>
      <w:r>
        <w:rPr>
          <w:spacing w:val="5"/>
        </w:rPr>
        <w:t xml:space="preserve"> </w:t>
      </w:r>
      <w:r>
        <w:t>An</w:t>
      </w:r>
      <w:r>
        <w:rPr>
          <w:spacing w:val="-8"/>
        </w:rPr>
        <w:t xml:space="preserve"> </w:t>
      </w:r>
      <w:r>
        <w:t>Introduction</w:t>
      </w:r>
      <w:r>
        <w:rPr>
          <w:spacing w:val="-8"/>
        </w:rPr>
        <w:t xml:space="preserve"> </w:t>
      </w:r>
      <w:r>
        <w:t>to the</w:t>
      </w:r>
      <w:r>
        <w:rPr>
          <w:spacing w:val="-5"/>
        </w:rPr>
        <w:t xml:space="preserve"> </w:t>
      </w:r>
      <w:r>
        <w:t>Theory</w:t>
      </w:r>
      <w:r>
        <w:rPr>
          <w:spacing w:val="-16"/>
        </w:rPr>
        <w:t xml:space="preserve"> </w:t>
      </w:r>
      <w:r>
        <w:t>of</w:t>
      </w:r>
      <w:r>
        <w:rPr>
          <w:spacing w:val="-12"/>
        </w:rPr>
        <w:t xml:space="preserve"> </w:t>
      </w:r>
      <w:r>
        <w:t>Stellar</w:t>
      </w:r>
      <w:r>
        <w:rPr>
          <w:spacing w:val="1"/>
        </w:rPr>
        <w:t xml:space="preserve"> </w:t>
      </w:r>
      <w:r>
        <w:t>Structure</w:t>
      </w:r>
      <w:r>
        <w:rPr>
          <w:spacing w:val="1"/>
        </w:rPr>
        <w:t xml:space="preserve"> </w:t>
      </w:r>
      <w:r>
        <w:t>and</w:t>
      </w:r>
      <w:r>
        <w:rPr>
          <w:spacing w:val="-3"/>
        </w:rPr>
        <w:t xml:space="preserve"> </w:t>
      </w:r>
      <w:r>
        <w:rPr>
          <w:spacing w:val="-2"/>
        </w:rPr>
        <w:t>Evolution</w:t>
      </w:r>
    </w:p>
    <w:p w:rsidR="00A77384" w:rsidRDefault="00A77384" w:rsidP="00A77384">
      <w:pPr>
        <w:pStyle w:val="ListParagraph"/>
        <w:widowControl w:val="0"/>
        <w:numPr>
          <w:ilvl w:val="0"/>
          <w:numId w:val="25"/>
        </w:numPr>
        <w:tabs>
          <w:tab w:val="left" w:pos="388"/>
        </w:tabs>
        <w:autoSpaceDE w:val="0"/>
        <w:autoSpaceDN w:val="0"/>
        <w:spacing w:before="2" w:after="0" w:line="275" w:lineRule="exact"/>
        <w:ind w:hanging="244"/>
        <w:contextualSpacing w:val="0"/>
      </w:pPr>
      <w:proofErr w:type="spellStart"/>
      <w:r>
        <w:t>BaidyanathBasu</w:t>
      </w:r>
      <w:proofErr w:type="spellEnd"/>
      <w:r>
        <w:t>: An</w:t>
      </w:r>
      <w:r>
        <w:rPr>
          <w:spacing w:val="-14"/>
        </w:rPr>
        <w:t xml:space="preserve"> </w:t>
      </w:r>
      <w:r>
        <w:t>Introduction</w:t>
      </w:r>
      <w:r>
        <w:rPr>
          <w:spacing w:val="-8"/>
        </w:rPr>
        <w:t xml:space="preserve"> </w:t>
      </w:r>
      <w:r>
        <w:t>to</w:t>
      </w:r>
      <w:r>
        <w:rPr>
          <w:spacing w:val="4"/>
        </w:rPr>
        <w:t xml:space="preserve"> </w:t>
      </w:r>
      <w:r>
        <w:rPr>
          <w:spacing w:val="-2"/>
        </w:rPr>
        <w:t>Astrophysics.</w:t>
      </w:r>
    </w:p>
    <w:p w:rsidR="00A77384" w:rsidRDefault="00A77384" w:rsidP="00A77384">
      <w:pPr>
        <w:pStyle w:val="ListParagraph"/>
        <w:widowControl w:val="0"/>
        <w:numPr>
          <w:ilvl w:val="0"/>
          <w:numId w:val="25"/>
        </w:numPr>
        <w:tabs>
          <w:tab w:val="left" w:pos="388"/>
        </w:tabs>
        <w:autoSpaceDE w:val="0"/>
        <w:autoSpaceDN w:val="0"/>
        <w:spacing w:after="0" w:line="275" w:lineRule="exact"/>
        <w:ind w:hanging="244"/>
        <w:contextualSpacing w:val="0"/>
      </w:pPr>
      <w:r>
        <w:t>S.</w:t>
      </w:r>
      <w:r>
        <w:rPr>
          <w:spacing w:val="-10"/>
        </w:rPr>
        <w:t xml:space="preserve"> </w:t>
      </w:r>
      <w:r>
        <w:t>Chandrasekhar:</w:t>
      </w:r>
      <w:r>
        <w:rPr>
          <w:spacing w:val="-8"/>
        </w:rPr>
        <w:t xml:space="preserve"> </w:t>
      </w:r>
      <w:r>
        <w:t>Stellar</w:t>
      </w:r>
      <w:r>
        <w:rPr>
          <w:spacing w:val="-9"/>
        </w:rPr>
        <w:t xml:space="preserve"> </w:t>
      </w:r>
      <w:r>
        <w:rPr>
          <w:spacing w:val="-2"/>
        </w:rPr>
        <w:t>Structure</w:t>
      </w:r>
    </w:p>
    <w:p w:rsidR="00A77384" w:rsidRDefault="00A77384" w:rsidP="00A77384">
      <w:pPr>
        <w:pStyle w:val="ListParagraph"/>
        <w:widowControl w:val="0"/>
        <w:numPr>
          <w:ilvl w:val="0"/>
          <w:numId w:val="25"/>
        </w:numPr>
        <w:tabs>
          <w:tab w:val="left" w:pos="388"/>
        </w:tabs>
        <w:autoSpaceDE w:val="0"/>
        <w:autoSpaceDN w:val="0"/>
        <w:spacing w:before="3" w:after="0" w:line="275" w:lineRule="exact"/>
        <w:ind w:hanging="244"/>
        <w:contextualSpacing w:val="0"/>
      </w:pPr>
      <w:r>
        <w:t>Cox</w:t>
      </w:r>
      <w:r>
        <w:rPr>
          <w:spacing w:val="-13"/>
        </w:rPr>
        <w:t xml:space="preserve"> </w:t>
      </w:r>
      <w:r>
        <w:t xml:space="preserve">and </w:t>
      </w:r>
      <w:proofErr w:type="spellStart"/>
      <w:r>
        <w:t>Guili</w:t>
      </w:r>
      <w:proofErr w:type="spellEnd"/>
      <w:r>
        <w:t>:</w:t>
      </w:r>
      <w:r>
        <w:rPr>
          <w:spacing w:val="1"/>
        </w:rPr>
        <w:t xml:space="preserve"> </w:t>
      </w:r>
      <w:r>
        <w:t>Principles</w:t>
      </w:r>
      <w:r>
        <w:rPr>
          <w:spacing w:val="-5"/>
        </w:rPr>
        <w:t xml:space="preserve"> </w:t>
      </w:r>
      <w:r>
        <w:t>of</w:t>
      </w:r>
      <w:r>
        <w:rPr>
          <w:spacing w:val="-16"/>
        </w:rPr>
        <w:t xml:space="preserve"> </w:t>
      </w:r>
      <w:r>
        <w:t>Stellar</w:t>
      </w:r>
      <w:r>
        <w:rPr>
          <w:spacing w:val="1"/>
        </w:rPr>
        <w:t xml:space="preserve"> </w:t>
      </w:r>
      <w:r>
        <w:t>Interiors</w:t>
      </w:r>
      <w:r>
        <w:rPr>
          <w:spacing w:val="6"/>
        </w:rPr>
        <w:t xml:space="preserve"> </w:t>
      </w:r>
      <w:r>
        <w:t>–</w:t>
      </w:r>
      <w:r>
        <w:rPr>
          <w:spacing w:val="-5"/>
        </w:rPr>
        <w:t xml:space="preserve"> </w:t>
      </w:r>
      <w:r>
        <w:t>Vol.</w:t>
      </w:r>
      <w:r>
        <w:rPr>
          <w:spacing w:val="2"/>
        </w:rPr>
        <w:t xml:space="preserve"> </w:t>
      </w:r>
      <w:r>
        <w:t>I</w:t>
      </w:r>
      <w:r>
        <w:rPr>
          <w:spacing w:val="1"/>
        </w:rPr>
        <w:t xml:space="preserve"> </w:t>
      </w:r>
      <w:r>
        <w:t>&amp;</w:t>
      </w:r>
      <w:r>
        <w:rPr>
          <w:spacing w:val="-7"/>
        </w:rPr>
        <w:t xml:space="preserve"> </w:t>
      </w:r>
      <w:r>
        <w:rPr>
          <w:spacing w:val="-5"/>
        </w:rPr>
        <w:t>II</w:t>
      </w:r>
    </w:p>
    <w:p w:rsidR="00A77384" w:rsidRDefault="00A77384" w:rsidP="00A77384">
      <w:pPr>
        <w:pStyle w:val="ListParagraph"/>
        <w:widowControl w:val="0"/>
        <w:numPr>
          <w:ilvl w:val="0"/>
          <w:numId w:val="25"/>
        </w:numPr>
        <w:tabs>
          <w:tab w:val="left" w:pos="388"/>
        </w:tabs>
        <w:autoSpaceDE w:val="0"/>
        <w:autoSpaceDN w:val="0"/>
        <w:spacing w:after="0" w:line="275" w:lineRule="exact"/>
        <w:ind w:hanging="244"/>
        <w:contextualSpacing w:val="0"/>
      </w:pPr>
      <w:r>
        <w:t>Shapiro</w:t>
      </w:r>
      <w:r>
        <w:rPr>
          <w:spacing w:val="-3"/>
        </w:rPr>
        <w:t xml:space="preserve"> </w:t>
      </w:r>
      <w:r>
        <w:t>and</w:t>
      </w:r>
      <w:r>
        <w:rPr>
          <w:spacing w:val="-7"/>
        </w:rPr>
        <w:t xml:space="preserve"> </w:t>
      </w:r>
      <w:proofErr w:type="spellStart"/>
      <w:r>
        <w:t>Tevkolsky</w:t>
      </w:r>
      <w:proofErr w:type="spellEnd"/>
      <w:r>
        <w:t>:</w:t>
      </w:r>
      <w:r>
        <w:rPr>
          <w:spacing w:val="-1"/>
        </w:rPr>
        <w:t xml:space="preserve"> </w:t>
      </w:r>
      <w:r>
        <w:t>White</w:t>
      </w:r>
      <w:r>
        <w:rPr>
          <w:spacing w:val="-7"/>
        </w:rPr>
        <w:t xml:space="preserve"> </w:t>
      </w:r>
      <w:r>
        <w:t>Dwarfs, Neutron</w:t>
      </w:r>
      <w:r>
        <w:rPr>
          <w:spacing w:val="-16"/>
        </w:rPr>
        <w:t xml:space="preserve"> </w:t>
      </w:r>
      <w:r>
        <w:t>Stars</w:t>
      </w:r>
      <w:r>
        <w:rPr>
          <w:spacing w:val="-12"/>
        </w:rPr>
        <w:t xml:space="preserve"> </w:t>
      </w:r>
      <w:r>
        <w:t>and</w:t>
      </w:r>
      <w:r>
        <w:rPr>
          <w:spacing w:val="-3"/>
        </w:rPr>
        <w:t xml:space="preserve"> </w:t>
      </w:r>
      <w:r>
        <w:t>Black</w:t>
      </w:r>
      <w:r>
        <w:rPr>
          <w:spacing w:val="-2"/>
        </w:rPr>
        <w:t xml:space="preserve"> Holes</w:t>
      </w:r>
    </w:p>
    <w:p w:rsidR="00A77384" w:rsidRDefault="00A77384" w:rsidP="00A77384">
      <w:pPr>
        <w:pStyle w:val="ListParagraph"/>
        <w:widowControl w:val="0"/>
        <w:numPr>
          <w:ilvl w:val="0"/>
          <w:numId w:val="25"/>
        </w:numPr>
        <w:tabs>
          <w:tab w:val="left" w:pos="388"/>
        </w:tabs>
        <w:autoSpaceDE w:val="0"/>
        <w:autoSpaceDN w:val="0"/>
        <w:spacing w:before="2" w:after="0" w:line="275" w:lineRule="exact"/>
        <w:ind w:hanging="244"/>
        <w:contextualSpacing w:val="0"/>
      </w:pPr>
      <w:r>
        <w:t>R.</w:t>
      </w:r>
      <w:r>
        <w:rPr>
          <w:spacing w:val="-5"/>
        </w:rPr>
        <w:t xml:space="preserve"> </w:t>
      </w:r>
      <w:r>
        <w:t>Bowers</w:t>
      </w:r>
      <w:r>
        <w:rPr>
          <w:spacing w:val="-8"/>
        </w:rPr>
        <w:t xml:space="preserve"> </w:t>
      </w:r>
      <w:r>
        <w:t>and</w:t>
      </w:r>
      <w:r>
        <w:rPr>
          <w:spacing w:val="-8"/>
        </w:rPr>
        <w:t xml:space="preserve"> </w:t>
      </w:r>
      <w:r>
        <w:t>T.</w:t>
      </w:r>
      <w:r>
        <w:rPr>
          <w:spacing w:val="1"/>
        </w:rPr>
        <w:t xml:space="preserve"> </w:t>
      </w:r>
      <w:r>
        <w:t>Deeming:</w:t>
      </w:r>
      <w:r>
        <w:rPr>
          <w:spacing w:val="2"/>
        </w:rPr>
        <w:t xml:space="preserve"> </w:t>
      </w:r>
      <w:r>
        <w:rPr>
          <w:spacing w:val="-2"/>
        </w:rPr>
        <w:t>Astrophysics</w:t>
      </w:r>
    </w:p>
    <w:p w:rsidR="00A77384" w:rsidRDefault="00A77384" w:rsidP="00A77384">
      <w:pPr>
        <w:pStyle w:val="ListParagraph"/>
        <w:widowControl w:val="0"/>
        <w:numPr>
          <w:ilvl w:val="0"/>
          <w:numId w:val="25"/>
        </w:numPr>
        <w:tabs>
          <w:tab w:val="left" w:pos="388"/>
        </w:tabs>
        <w:autoSpaceDE w:val="0"/>
        <w:autoSpaceDN w:val="0"/>
        <w:spacing w:after="0" w:line="275" w:lineRule="exact"/>
        <w:ind w:hanging="244"/>
        <w:contextualSpacing w:val="0"/>
      </w:pPr>
      <w:r>
        <w:t>Frank</w:t>
      </w:r>
      <w:r>
        <w:rPr>
          <w:spacing w:val="-6"/>
        </w:rPr>
        <w:t xml:space="preserve"> </w:t>
      </w:r>
      <w:r>
        <w:t xml:space="preserve">H. </w:t>
      </w:r>
      <w:proofErr w:type="spellStart"/>
      <w:r>
        <w:t>Shu</w:t>
      </w:r>
      <w:proofErr w:type="spellEnd"/>
      <w:r>
        <w:t>:</w:t>
      </w:r>
      <w:r>
        <w:rPr>
          <w:spacing w:val="-5"/>
        </w:rPr>
        <w:t xml:space="preserve"> </w:t>
      </w:r>
      <w:r>
        <w:t>The</w:t>
      </w:r>
      <w:r>
        <w:rPr>
          <w:spacing w:val="-7"/>
        </w:rPr>
        <w:t xml:space="preserve"> </w:t>
      </w:r>
      <w:r>
        <w:t>Physical</w:t>
      </w:r>
      <w:r>
        <w:rPr>
          <w:spacing w:val="-13"/>
        </w:rPr>
        <w:t xml:space="preserve"> </w:t>
      </w:r>
      <w:r>
        <w:rPr>
          <w:spacing w:val="-2"/>
        </w:rPr>
        <w:t>Universe</w:t>
      </w:r>
    </w:p>
    <w:p w:rsidR="00CE13E7" w:rsidRPr="004547DC" w:rsidRDefault="00CE13E7" w:rsidP="00A77384">
      <w:pPr>
        <w:pStyle w:val="Heading2"/>
        <w:spacing w:before="69"/>
        <w:ind w:firstLine="0"/>
        <w:rPr>
          <w:sz w:val="8"/>
          <w:szCs w:val="8"/>
        </w:rPr>
      </w:pPr>
      <w:bookmarkStart w:id="53" w:name="Practical_Paper_SSA_-251:_Photometry_and"/>
      <w:bookmarkEnd w:id="53"/>
    </w:p>
    <w:p w:rsidR="00A77384" w:rsidRDefault="00A77384" w:rsidP="004547DC">
      <w:pPr>
        <w:pStyle w:val="Heading2"/>
        <w:spacing w:before="69"/>
        <w:ind w:left="-284" w:firstLine="0"/>
      </w:pPr>
      <w:r>
        <w:t>Practical</w:t>
      </w:r>
      <w:r>
        <w:rPr>
          <w:spacing w:val="-17"/>
        </w:rPr>
        <w:t xml:space="preserve"> </w:t>
      </w:r>
      <w:r>
        <w:t>Paper</w:t>
      </w:r>
      <w:r>
        <w:rPr>
          <w:spacing w:val="-16"/>
        </w:rPr>
        <w:t xml:space="preserve"> </w:t>
      </w:r>
      <w:r>
        <w:t>SSA</w:t>
      </w:r>
      <w:r>
        <w:rPr>
          <w:spacing w:val="-14"/>
        </w:rPr>
        <w:t xml:space="preserve"> </w:t>
      </w:r>
      <w:r>
        <w:t>-251:</w:t>
      </w:r>
      <w:r>
        <w:rPr>
          <w:spacing w:val="-13"/>
        </w:rPr>
        <w:t xml:space="preserve"> </w:t>
      </w:r>
      <w:r>
        <w:t>Photometry</w:t>
      </w:r>
      <w:r>
        <w:rPr>
          <w:spacing w:val="-13"/>
        </w:rPr>
        <w:t xml:space="preserve"> </w:t>
      </w:r>
      <w:r>
        <w:t>and</w:t>
      </w:r>
      <w:r>
        <w:rPr>
          <w:spacing w:val="-16"/>
        </w:rPr>
        <w:t xml:space="preserve"> </w:t>
      </w:r>
      <w:r>
        <w:t>Spectroscopy</w:t>
      </w:r>
      <w:r>
        <w:rPr>
          <w:spacing w:val="-13"/>
        </w:rPr>
        <w:t xml:space="preserve"> </w:t>
      </w:r>
      <w:r>
        <w:t>using</w:t>
      </w:r>
      <w:r>
        <w:rPr>
          <w:spacing w:val="-16"/>
        </w:rPr>
        <w:t xml:space="preserve"> </w:t>
      </w:r>
      <w:r>
        <w:rPr>
          <w:spacing w:val="-4"/>
        </w:rPr>
        <w:t>IRAF</w:t>
      </w:r>
    </w:p>
    <w:p w:rsidR="00A77384" w:rsidRDefault="00A77384" w:rsidP="00A77384">
      <w:pPr>
        <w:pStyle w:val="Heading4"/>
        <w:spacing w:before="273"/>
        <w:rPr>
          <w:u w:val="none"/>
        </w:rPr>
      </w:pPr>
      <w:r>
        <w:rPr>
          <w:u w:val="none"/>
        </w:rPr>
        <w:t>Part</w:t>
      </w:r>
      <w:r>
        <w:rPr>
          <w:spacing w:val="6"/>
          <w:u w:val="none"/>
        </w:rPr>
        <w:t xml:space="preserve"> </w:t>
      </w:r>
      <w:r>
        <w:rPr>
          <w:u w:val="none"/>
        </w:rPr>
        <w:t>-</w:t>
      </w:r>
      <w:r>
        <w:rPr>
          <w:spacing w:val="-3"/>
          <w:u w:val="none"/>
        </w:rPr>
        <w:t xml:space="preserve"> </w:t>
      </w:r>
      <w:r>
        <w:rPr>
          <w:spacing w:val="-10"/>
          <w:u w:val="none"/>
        </w:rPr>
        <w:t>A</w:t>
      </w:r>
    </w:p>
    <w:p w:rsidR="00A77384" w:rsidRDefault="00A77384" w:rsidP="00A77384">
      <w:pPr>
        <w:pStyle w:val="ListParagraph"/>
        <w:widowControl w:val="0"/>
        <w:numPr>
          <w:ilvl w:val="0"/>
          <w:numId w:val="24"/>
        </w:numPr>
        <w:tabs>
          <w:tab w:val="left" w:pos="388"/>
        </w:tabs>
        <w:autoSpaceDE w:val="0"/>
        <w:autoSpaceDN w:val="0"/>
        <w:spacing w:after="0" w:line="240" w:lineRule="auto"/>
        <w:ind w:hanging="244"/>
        <w:contextualSpacing w:val="0"/>
      </w:pPr>
      <w:r>
        <w:rPr>
          <w:spacing w:val="-5"/>
        </w:rPr>
        <w:t>DS9</w:t>
      </w:r>
    </w:p>
    <w:p w:rsidR="00A77384" w:rsidRDefault="00A77384" w:rsidP="00A77384">
      <w:pPr>
        <w:pStyle w:val="ListParagraph"/>
        <w:widowControl w:val="0"/>
        <w:numPr>
          <w:ilvl w:val="0"/>
          <w:numId w:val="24"/>
        </w:numPr>
        <w:tabs>
          <w:tab w:val="left" w:pos="388"/>
        </w:tabs>
        <w:autoSpaceDE w:val="0"/>
        <w:autoSpaceDN w:val="0"/>
        <w:spacing w:before="7" w:after="0" w:line="275" w:lineRule="exact"/>
        <w:ind w:hanging="244"/>
        <w:contextualSpacing w:val="0"/>
      </w:pPr>
      <w:proofErr w:type="spellStart"/>
      <w:r>
        <w:rPr>
          <w:spacing w:val="-2"/>
        </w:rPr>
        <w:t>Ximtool</w:t>
      </w:r>
      <w:proofErr w:type="spellEnd"/>
    </w:p>
    <w:p w:rsidR="00A77384" w:rsidRDefault="00A77384" w:rsidP="00A77384">
      <w:pPr>
        <w:pStyle w:val="ListParagraph"/>
        <w:widowControl w:val="0"/>
        <w:numPr>
          <w:ilvl w:val="0"/>
          <w:numId w:val="24"/>
        </w:numPr>
        <w:tabs>
          <w:tab w:val="left" w:pos="388"/>
        </w:tabs>
        <w:autoSpaceDE w:val="0"/>
        <w:autoSpaceDN w:val="0"/>
        <w:spacing w:after="0" w:line="275" w:lineRule="exact"/>
        <w:ind w:hanging="244"/>
        <w:contextualSpacing w:val="0"/>
      </w:pPr>
      <w:proofErr w:type="spellStart"/>
      <w:r>
        <w:rPr>
          <w:spacing w:val="-2"/>
        </w:rPr>
        <w:t>Imexamine</w:t>
      </w:r>
      <w:proofErr w:type="spellEnd"/>
    </w:p>
    <w:p w:rsidR="00A77384" w:rsidRDefault="00A77384" w:rsidP="00A77384">
      <w:pPr>
        <w:pStyle w:val="ListParagraph"/>
        <w:widowControl w:val="0"/>
        <w:numPr>
          <w:ilvl w:val="0"/>
          <w:numId w:val="24"/>
        </w:numPr>
        <w:tabs>
          <w:tab w:val="left" w:pos="388"/>
        </w:tabs>
        <w:autoSpaceDE w:val="0"/>
        <w:autoSpaceDN w:val="0"/>
        <w:spacing w:before="3" w:after="0" w:line="275" w:lineRule="exact"/>
        <w:ind w:hanging="244"/>
        <w:contextualSpacing w:val="0"/>
      </w:pPr>
      <w:proofErr w:type="spellStart"/>
      <w:r>
        <w:rPr>
          <w:spacing w:val="-2"/>
        </w:rPr>
        <w:t>Apphot</w:t>
      </w:r>
      <w:proofErr w:type="spellEnd"/>
    </w:p>
    <w:p w:rsidR="00A77384" w:rsidRDefault="00A77384" w:rsidP="00A77384">
      <w:pPr>
        <w:pStyle w:val="ListParagraph"/>
        <w:widowControl w:val="0"/>
        <w:numPr>
          <w:ilvl w:val="0"/>
          <w:numId w:val="24"/>
        </w:numPr>
        <w:tabs>
          <w:tab w:val="left" w:pos="388"/>
        </w:tabs>
        <w:autoSpaceDE w:val="0"/>
        <w:autoSpaceDN w:val="0"/>
        <w:spacing w:after="0" w:line="275" w:lineRule="exact"/>
        <w:ind w:hanging="244"/>
        <w:contextualSpacing w:val="0"/>
      </w:pPr>
      <w:r>
        <w:rPr>
          <w:spacing w:val="-2"/>
        </w:rPr>
        <w:t>Photometric</w:t>
      </w:r>
      <w:r>
        <w:rPr>
          <w:spacing w:val="-3"/>
        </w:rPr>
        <w:t xml:space="preserve"> </w:t>
      </w:r>
      <w:r>
        <w:rPr>
          <w:spacing w:val="-2"/>
        </w:rPr>
        <w:t>data</w:t>
      </w:r>
      <w:r>
        <w:rPr>
          <w:spacing w:val="1"/>
        </w:rPr>
        <w:t xml:space="preserve"> </w:t>
      </w:r>
      <w:r>
        <w:rPr>
          <w:spacing w:val="-2"/>
        </w:rPr>
        <w:t>archives</w:t>
      </w:r>
    </w:p>
    <w:p w:rsidR="00A77384" w:rsidRDefault="00A77384" w:rsidP="00A77384">
      <w:pPr>
        <w:pStyle w:val="BodyText"/>
        <w:spacing w:before="4"/>
        <w:ind w:left="0"/>
      </w:pPr>
    </w:p>
    <w:p w:rsidR="00A77384" w:rsidRDefault="00A77384" w:rsidP="00A77384">
      <w:pPr>
        <w:pStyle w:val="Heading4"/>
        <w:rPr>
          <w:u w:val="none"/>
        </w:rPr>
      </w:pPr>
      <w:r>
        <w:rPr>
          <w:u w:val="none"/>
        </w:rPr>
        <w:t>Part</w:t>
      </w:r>
      <w:r>
        <w:rPr>
          <w:spacing w:val="1"/>
          <w:u w:val="none"/>
        </w:rPr>
        <w:t xml:space="preserve"> </w:t>
      </w:r>
      <w:r>
        <w:rPr>
          <w:u w:val="none"/>
        </w:rPr>
        <w:t>-</w:t>
      </w:r>
      <w:r>
        <w:rPr>
          <w:spacing w:val="-3"/>
          <w:u w:val="none"/>
        </w:rPr>
        <w:t xml:space="preserve"> </w:t>
      </w:r>
      <w:r>
        <w:rPr>
          <w:spacing w:val="-10"/>
          <w:u w:val="none"/>
        </w:rPr>
        <w:t>B</w:t>
      </w:r>
    </w:p>
    <w:p w:rsidR="00A77384" w:rsidRDefault="00A77384" w:rsidP="00A77384">
      <w:pPr>
        <w:pStyle w:val="ListParagraph"/>
        <w:widowControl w:val="0"/>
        <w:numPr>
          <w:ilvl w:val="0"/>
          <w:numId w:val="23"/>
        </w:numPr>
        <w:tabs>
          <w:tab w:val="left" w:pos="388"/>
        </w:tabs>
        <w:autoSpaceDE w:val="0"/>
        <w:autoSpaceDN w:val="0"/>
        <w:spacing w:before="1" w:after="0" w:line="275" w:lineRule="exact"/>
        <w:ind w:hanging="244"/>
        <w:contextualSpacing w:val="0"/>
      </w:pPr>
      <w:proofErr w:type="spellStart"/>
      <w:r>
        <w:rPr>
          <w:spacing w:val="-2"/>
        </w:rPr>
        <w:t>Twodspec</w:t>
      </w:r>
      <w:proofErr w:type="spellEnd"/>
    </w:p>
    <w:p w:rsidR="00A77384" w:rsidRDefault="00A77384" w:rsidP="00A77384">
      <w:pPr>
        <w:pStyle w:val="ListParagraph"/>
        <w:widowControl w:val="0"/>
        <w:numPr>
          <w:ilvl w:val="0"/>
          <w:numId w:val="23"/>
        </w:numPr>
        <w:tabs>
          <w:tab w:val="left" w:pos="388"/>
        </w:tabs>
        <w:autoSpaceDE w:val="0"/>
        <w:autoSpaceDN w:val="0"/>
        <w:spacing w:after="0" w:line="275" w:lineRule="exact"/>
        <w:ind w:hanging="244"/>
        <w:contextualSpacing w:val="0"/>
      </w:pPr>
      <w:proofErr w:type="spellStart"/>
      <w:r>
        <w:rPr>
          <w:spacing w:val="-2"/>
        </w:rPr>
        <w:t>Apextract</w:t>
      </w:r>
      <w:proofErr w:type="spellEnd"/>
    </w:p>
    <w:p w:rsidR="00A77384" w:rsidRDefault="00A77384" w:rsidP="00A77384">
      <w:pPr>
        <w:pStyle w:val="ListParagraph"/>
        <w:widowControl w:val="0"/>
        <w:numPr>
          <w:ilvl w:val="0"/>
          <w:numId w:val="23"/>
        </w:numPr>
        <w:tabs>
          <w:tab w:val="left" w:pos="388"/>
        </w:tabs>
        <w:autoSpaceDE w:val="0"/>
        <w:autoSpaceDN w:val="0"/>
        <w:spacing w:before="7" w:after="0" w:line="275" w:lineRule="exact"/>
        <w:ind w:hanging="244"/>
        <w:contextualSpacing w:val="0"/>
      </w:pPr>
      <w:proofErr w:type="spellStart"/>
      <w:r>
        <w:rPr>
          <w:spacing w:val="-2"/>
        </w:rPr>
        <w:t>Apall</w:t>
      </w:r>
      <w:proofErr w:type="spellEnd"/>
    </w:p>
    <w:p w:rsidR="00A77384" w:rsidRDefault="00A77384" w:rsidP="00A77384">
      <w:pPr>
        <w:pStyle w:val="ListParagraph"/>
        <w:widowControl w:val="0"/>
        <w:numPr>
          <w:ilvl w:val="0"/>
          <w:numId w:val="23"/>
        </w:numPr>
        <w:tabs>
          <w:tab w:val="left" w:pos="388"/>
        </w:tabs>
        <w:autoSpaceDE w:val="0"/>
        <w:autoSpaceDN w:val="0"/>
        <w:spacing w:after="0" w:line="275" w:lineRule="exact"/>
        <w:ind w:hanging="244"/>
        <w:contextualSpacing w:val="0"/>
      </w:pPr>
      <w:r>
        <w:t>Wavelength</w:t>
      </w:r>
      <w:r>
        <w:rPr>
          <w:spacing w:val="-13"/>
        </w:rPr>
        <w:t xml:space="preserve"> </w:t>
      </w:r>
      <w:r>
        <w:rPr>
          <w:spacing w:val="-2"/>
        </w:rPr>
        <w:t>calibration</w:t>
      </w:r>
    </w:p>
    <w:p w:rsidR="00A77384" w:rsidRDefault="00A77384" w:rsidP="00A77384">
      <w:pPr>
        <w:pStyle w:val="ListParagraph"/>
        <w:widowControl w:val="0"/>
        <w:numPr>
          <w:ilvl w:val="0"/>
          <w:numId w:val="23"/>
        </w:numPr>
        <w:tabs>
          <w:tab w:val="left" w:pos="388"/>
        </w:tabs>
        <w:autoSpaceDE w:val="0"/>
        <w:autoSpaceDN w:val="0"/>
        <w:spacing w:before="3" w:after="0" w:line="275" w:lineRule="exact"/>
        <w:ind w:hanging="244"/>
        <w:contextualSpacing w:val="0"/>
      </w:pPr>
      <w:proofErr w:type="spellStart"/>
      <w:r>
        <w:rPr>
          <w:spacing w:val="-2"/>
        </w:rPr>
        <w:t>Splot</w:t>
      </w:r>
      <w:proofErr w:type="spellEnd"/>
    </w:p>
    <w:p w:rsidR="00A77384" w:rsidRDefault="00A77384" w:rsidP="00A77384">
      <w:pPr>
        <w:pStyle w:val="ListParagraph"/>
        <w:widowControl w:val="0"/>
        <w:numPr>
          <w:ilvl w:val="0"/>
          <w:numId w:val="23"/>
        </w:numPr>
        <w:tabs>
          <w:tab w:val="left" w:pos="388"/>
        </w:tabs>
        <w:autoSpaceDE w:val="0"/>
        <w:autoSpaceDN w:val="0"/>
        <w:spacing w:after="0" w:line="275" w:lineRule="exact"/>
        <w:ind w:hanging="244"/>
        <w:contextualSpacing w:val="0"/>
      </w:pPr>
      <w:r>
        <w:lastRenderedPageBreak/>
        <w:t>Spectroscopic</w:t>
      </w:r>
      <w:r>
        <w:rPr>
          <w:spacing w:val="-7"/>
        </w:rPr>
        <w:t xml:space="preserve"> </w:t>
      </w:r>
      <w:r>
        <w:t>data</w:t>
      </w:r>
      <w:r>
        <w:rPr>
          <w:spacing w:val="-6"/>
        </w:rPr>
        <w:t xml:space="preserve"> </w:t>
      </w:r>
      <w:r>
        <w:rPr>
          <w:spacing w:val="-2"/>
        </w:rPr>
        <w:t>archives</w:t>
      </w:r>
    </w:p>
    <w:p w:rsidR="00A77384" w:rsidRDefault="00A77384" w:rsidP="00A77384">
      <w:pPr>
        <w:pStyle w:val="BodyText"/>
        <w:spacing w:before="5"/>
        <w:ind w:left="0"/>
      </w:pPr>
    </w:p>
    <w:p w:rsidR="00A77384" w:rsidRDefault="00A77384" w:rsidP="004547DC">
      <w:pPr>
        <w:pStyle w:val="Heading2"/>
        <w:ind w:left="-284" w:right="510" w:hanging="60"/>
        <w:jc w:val="center"/>
      </w:pPr>
      <w:bookmarkStart w:id="54" w:name="Practical_Paper_SSA-253:_Practical_Astro"/>
      <w:bookmarkEnd w:id="54"/>
      <w:r>
        <w:t>Practical</w:t>
      </w:r>
      <w:r>
        <w:rPr>
          <w:spacing w:val="-11"/>
        </w:rPr>
        <w:t xml:space="preserve"> </w:t>
      </w:r>
      <w:r>
        <w:t>Paper</w:t>
      </w:r>
      <w:r>
        <w:rPr>
          <w:spacing w:val="-10"/>
        </w:rPr>
        <w:t xml:space="preserve"> </w:t>
      </w:r>
      <w:r>
        <w:t>SSA-253:</w:t>
      </w:r>
      <w:r>
        <w:rPr>
          <w:spacing w:val="-10"/>
        </w:rPr>
        <w:t xml:space="preserve"> </w:t>
      </w:r>
      <w:r>
        <w:t>Practical</w:t>
      </w:r>
      <w:r>
        <w:rPr>
          <w:spacing w:val="-9"/>
        </w:rPr>
        <w:t xml:space="preserve"> </w:t>
      </w:r>
      <w:r>
        <w:t>Astronomy</w:t>
      </w:r>
      <w:r>
        <w:rPr>
          <w:spacing w:val="-9"/>
        </w:rPr>
        <w:t xml:space="preserve"> </w:t>
      </w:r>
      <w:r>
        <w:t>and</w:t>
      </w:r>
      <w:r>
        <w:rPr>
          <w:spacing w:val="-17"/>
        </w:rPr>
        <w:t xml:space="preserve"> </w:t>
      </w:r>
      <w:r>
        <w:t>Astronomical</w:t>
      </w:r>
      <w:r>
        <w:rPr>
          <w:spacing w:val="-8"/>
        </w:rPr>
        <w:t xml:space="preserve"> </w:t>
      </w:r>
      <w:r>
        <w:t>Data</w:t>
      </w:r>
      <w:r>
        <w:rPr>
          <w:spacing w:val="-10"/>
        </w:rPr>
        <w:t xml:space="preserve"> </w:t>
      </w:r>
      <w:r>
        <w:t>Analysis</w:t>
      </w:r>
      <w:r>
        <w:rPr>
          <w:spacing w:val="-1"/>
        </w:rPr>
        <w:t xml:space="preserve"> </w:t>
      </w:r>
      <w:r>
        <w:t>using Software applications</w:t>
      </w:r>
    </w:p>
    <w:p w:rsidR="00A77384" w:rsidRDefault="00A77384" w:rsidP="00A77384">
      <w:pPr>
        <w:pStyle w:val="ListParagraph"/>
        <w:widowControl w:val="0"/>
        <w:numPr>
          <w:ilvl w:val="0"/>
          <w:numId w:val="22"/>
        </w:numPr>
        <w:tabs>
          <w:tab w:val="left" w:pos="388"/>
        </w:tabs>
        <w:autoSpaceDE w:val="0"/>
        <w:autoSpaceDN w:val="0"/>
        <w:spacing w:after="0" w:line="240" w:lineRule="auto"/>
        <w:ind w:hanging="244"/>
        <w:contextualSpacing w:val="0"/>
      </w:pPr>
      <w:r>
        <w:t>Basic</w:t>
      </w:r>
      <w:r>
        <w:rPr>
          <w:spacing w:val="-9"/>
        </w:rPr>
        <w:t xml:space="preserve"> </w:t>
      </w:r>
      <w:proofErr w:type="spellStart"/>
      <w:r>
        <w:t>Definations</w:t>
      </w:r>
      <w:proofErr w:type="spellEnd"/>
      <w:r>
        <w:rPr>
          <w:spacing w:val="-7"/>
        </w:rPr>
        <w:t xml:space="preserve"> </w:t>
      </w:r>
      <w:r>
        <w:t>and</w:t>
      </w:r>
      <w:r>
        <w:rPr>
          <w:spacing w:val="-1"/>
        </w:rPr>
        <w:t xml:space="preserve"> </w:t>
      </w:r>
      <w:r>
        <w:t>Fundamental</w:t>
      </w:r>
      <w:r>
        <w:rPr>
          <w:spacing w:val="-15"/>
        </w:rPr>
        <w:t xml:space="preserve"> </w:t>
      </w:r>
      <w:r>
        <w:rPr>
          <w:spacing w:val="-2"/>
        </w:rPr>
        <w:t>Concepts</w:t>
      </w:r>
    </w:p>
    <w:p w:rsidR="00A77384" w:rsidRDefault="00A77384" w:rsidP="00A77384">
      <w:pPr>
        <w:pStyle w:val="ListParagraph"/>
        <w:widowControl w:val="0"/>
        <w:numPr>
          <w:ilvl w:val="0"/>
          <w:numId w:val="22"/>
        </w:numPr>
        <w:tabs>
          <w:tab w:val="left" w:pos="388"/>
        </w:tabs>
        <w:autoSpaceDE w:val="0"/>
        <w:autoSpaceDN w:val="0"/>
        <w:spacing w:after="0" w:line="240" w:lineRule="auto"/>
        <w:ind w:hanging="244"/>
        <w:contextualSpacing w:val="0"/>
      </w:pPr>
      <w:r>
        <w:t>Identification</w:t>
      </w:r>
      <w:r>
        <w:rPr>
          <w:spacing w:val="-14"/>
        </w:rPr>
        <w:t xml:space="preserve"> </w:t>
      </w:r>
      <w:r>
        <w:t>of</w:t>
      </w:r>
      <w:r>
        <w:rPr>
          <w:spacing w:val="-8"/>
        </w:rPr>
        <w:t xml:space="preserve"> </w:t>
      </w:r>
      <w:r>
        <w:t>features</w:t>
      </w:r>
      <w:r>
        <w:rPr>
          <w:spacing w:val="-5"/>
        </w:rPr>
        <w:t xml:space="preserve"> </w:t>
      </w:r>
      <w:r>
        <w:t>of</w:t>
      </w:r>
      <w:r>
        <w:rPr>
          <w:spacing w:val="-16"/>
        </w:rPr>
        <w:t xml:space="preserve"> </w:t>
      </w:r>
      <w:r>
        <w:t>Celestial</w:t>
      </w:r>
      <w:r>
        <w:rPr>
          <w:spacing w:val="-11"/>
        </w:rPr>
        <w:t xml:space="preserve"> </w:t>
      </w:r>
      <w:r>
        <w:t>sphere</w:t>
      </w:r>
      <w:r>
        <w:rPr>
          <w:spacing w:val="-4"/>
        </w:rPr>
        <w:t xml:space="preserve"> </w:t>
      </w:r>
      <w:r>
        <w:t>and</w:t>
      </w:r>
      <w:r>
        <w:rPr>
          <w:spacing w:val="6"/>
        </w:rPr>
        <w:t xml:space="preserve"> </w:t>
      </w:r>
      <w:r>
        <w:rPr>
          <w:spacing w:val="-2"/>
        </w:rPr>
        <w:t>Constellations</w:t>
      </w:r>
    </w:p>
    <w:p w:rsidR="00A77384" w:rsidRDefault="00A77384" w:rsidP="00A77384">
      <w:pPr>
        <w:pStyle w:val="ListParagraph"/>
        <w:widowControl w:val="0"/>
        <w:numPr>
          <w:ilvl w:val="0"/>
          <w:numId w:val="22"/>
        </w:numPr>
        <w:tabs>
          <w:tab w:val="left" w:pos="388"/>
        </w:tabs>
        <w:autoSpaceDE w:val="0"/>
        <w:autoSpaceDN w:val="0"/>
        <w:spacing w:after="0" w:line="240" w:lineRule="auto"/>
        <w:ind w:hanging="244"/>
        <w:contextualSpacing w:val="0"/>
      </w:pPr>
      <w:r>
        <w:t>Determining</w:t>
      </w:r>
      <w:r>
        <w:rPr>
          <w:spacing w:val="-3"/>
        </w:rPr>
        <w:t xml:space="preserve"> </w:t>
      </w:r>
      <w:r>
        <w:t>period</w:t>
      </w:r>
      <w:r>
        <w:rPr>
          <w:spacing w:val="-3"/>
        </w:rPr>
        <w:t xml:space="preserve"> </w:t>
      </w:r>
      <w:r>
        <w:t>of</w:t>
      </w:r>
      <w:r>
        <w:rPr>
          <w:spacing w:val="-13"/>
        </w:rPr>
        <w:t xml:space="preserve"> </w:t>
      </w:r>
      <w:r>
        <w:t>rotation</w:t>
      </w:r>
      <w:r>
        <w:rPr>
          <w:spacing w:val="-7"/>
        </w:rPr>
        <w:t xml:space="preserve"> </w:t>
      </w:r>
      <w:r>
        <w:t>of</w:t>
      </w:r>
      <w:r>
        <w:rPr>
          <w:spacing w:val="-12"/>
        </w:rPr>
        <w:t xml:space="preserve"> </w:t>
      </w:r>
      <w:r>
        <w:t>the</w:t>
      </w:r>
      <w:r>
        <w:rPr>
          <w:spacing w:val="-1"/>
        </w:rPr>
        <w:t xml:space="preserve"> </w:t>
      </w:r>
      <w:r>
        <w:t>sun</w:t>
      </w:r>
      <w:r>
        <w:rPr>
          <w:spacing w:val="-10"/>
        </w:rPr>
        <w:t xml:space="preserve"> </w:t>
      </w:r>
      <w:r>
        <w:t>using</w:t>
      </w:r>
      <w:r>
        <w:rPr>
          <w:spacing w:val="6"/>
        </w:rPr>
        <w:t xml:space="preserve"> </w:t>
      </w:r>
      <w:r>
        <w:t>virtual</w:t>
      </w:r>
      <w:r>
        <w:rPr>
          <w:spacing w:val="-16"/>
        </w:rPr>
        <w:t xml:space="preserve"> </w:t>
      </w:r>
      <w:r>
        <w:rPr>
          <w:spacing w:val="-2"/>
        </w:rPr>
        <w:t>observatory</w:t>
      </w:r>
    </w:p>
    <w:p w:rsidR="00A77384" w:rsidRDefault="00A77384" w:rsidP="00A77384">
      <w:pPr>
        <w:pStyle w:val="ListParagraph"/>
        <w:widowControl w:val="0"/>
        <w:numPr>
          <w:ilvl w:val="0"/>
          <w:numId w:val="22"/>
        </w:numPr>
        <w:tabs>
          <w:tab w:val="left" w:pos="388"/>
        </w:tabs>
        <w:autoSpaceDE w:val="0"/>
        <w:autoSpaceDN w:val="0"/>
        <w:spacing w:after="0" w:line="240" w:lineRule="auto"/>
        <w:ind w:hanging="244"/>
        <w:contextualSpacing w:val="0"/>
      </w:pPr>
      <w:r>
        <w:t>HR</w:t>
      </w:r>
      <w:r>
        <w:rPr>
          <w:spacing w:val="1"/>
        </w:rPr>
        <w:t xml:space="preserve"> </w:t>
      </w:r>
      <w:r>
        <w:t>Diagram</w:t>
      </w:r>
      <w:r>
        <w:rPr>
          <w:spacing w:val="-8"/>
        </w:rPr>
        <w:t xml:space="preserve"> </w:t>
      </w:r>
      <w:r>
        <w:t>of</w:t>
      </w:r>
      <w:r>
        <w:rPr>
          <w:spacing w:val="-9"/>
        </w:rPr>
        <w:t xml:space="preserve"> </w:t>
      </w:r>
      <w:r>
        <w:t>star</w:t>
      </w:r>
      <w:r>
        <w:rPr>
          <w:spacing w:val="6"/>
        </w:rPr>
        <w:t xml:space="preserve"> </w:t>
      </w:r>
      <w:proofErr w:type="spellStart"/>
      <w:r>
        <w:rPr>
          <w:spacing w:val="-2"/>
        </w:rPr>
        <w:t>clustrs</w:t>
      </w:r>
      <w:proofErr w:type="spellEnd"/>
    </w:p>
    <w:p w:rsidR="00A77384" w:rsidRDefault="00A77384" w:rsidP="00A77384">
      <w:pPr>
        <w:pStyle w:val="ListParagraph"/>
        <w:widowControl w:val="0"/>
        <w:numPr>
          <w:ilvl w:val="0"/>
          <w:numId w:val="22"/>
        </w:numPr>
        <w:tabs>
          <w:tab w:val="left" w:pos="388"/>
        </w:tabs>
        <w:autoSpaceDE w:val="0"/>
        <w:autoSpaceDN w:val="0"/>
        <w:spacing w:after="0" w:line="240" w:lineRule="auto"/>
        <w:ind w:hanging="244"/>
        <w:contextualSpacing w:val="0"/>
      </w:pPr>
      <w:proofErr w:type="spellStart"/>
      <w:r>
        <w:t>Astro</w:t>
      </w:r>
      <w:proofErr w:type="spellEnd"/>
      <w:r>
        <w:rPr>
          <w:spacing w:val="-6"/>
        </w:rPr>
        <w:t xml:space="preserve"> </w:t>
      </w:r>
      <w:proofErr w:type="spellStart"/>
      <w:r>
        <w:t>ImageJ</w:t>
      </w:r>
      <w:proofErr w:type="spellEnd"/>
      <w:r>
        <w:rPr>
          <w:spacing w:val="-6"/>
        </w:rPr>
        <w:t xml:space="preserve"> </w:t>
      </w:r>
      <w:r>
        <w:t>/</w:t>
      </w:r>
      <w:r>
        <w:rPr>
          <w:spacing w:val="-5"/>
        </w:rPr>
        <w:t xml:space="preserve"> </w:t>
      </w:r>
      <w:proofErr w:type="spellStart"/>
      <w:r>
        <w:rPr>
          <w:spacing w:val="-2"/>
        </w:rPr>
        <w:t>SalsaJ</w:t>
      </w:r>
      <w:proofErr w:type="spellEnd"/>
    </w:p>
    <w:p w:rsidR="00A77384" w:rsidRDefault="00A77384" w:rsidP="00A77384">
      <w:pPr>
        <w:pStyle w:val="ListParagraph"/>
        <w:widowControl w:val="0"/>
        <w:numPr>
          <w:ilvl w:val="0"/>
          <w:numId w:val="22"/>
        </w:numPr>
        <w:tabs>
          <w:tab w:val="left" w:pos="388"/>
        </w:tabs>
        <w:autoSpaceDE w:val="0"/>
        <w:autoSpaceDN w:val="0"/>
        <w:spacing w:after="0" w:line="240" w:lineRule="auto"/>
        <w:ind w:hanging="244"/>
        <w:contextualSpacing w:val="0"/>
      </w:pPr>
      <w:r>
        <w:rPr>
          <w:spacing w:val="-4"/>
        </w:rPr>
        <w:t>NAAP</w:t>
      </w:r>
    </w:p>
    <w:p w:rsidR="001B2C24" w:rsidRDefault="001B2C24" w:rsidP="00A77384">
      <w:pPr>
        <w:pStyle w:val="Heading3"/>
        <w:rPr>
          <w:spacing w:val="-2"/>
        </w:rPr>
      </w:pPr>
      <w:bookmarkStart w:id="55" w:name="REFERENCES"/>
      <w:bookmarkEnd w:id="55"/>
    </w:p>
    <w:p w:rsidR="00A77384" w:rsidRDefault="00A77384" w:rsidP="00A77384">
      <w:pPr>
        <w:pStyle w:val="Heading3"/>
      </w:pPr>
      <w:r>
        <w:rPr>
          <w:spacing w:val="-2"/>
        </w:rPr>
        <w:t>REFERENCES</w:t>
      </w:r>
    </w:p>
    <w:p w:rsidR="00A77384" w:rsidRDefault="00A77384" w:rsidP="00A77384">
      <w:pPr>
        <w:pStyle w:val="ListParagraph"/>
        <w:widowControl w:val="0"/>
        <w:numPr>
          <w:ilvl w:val="0"/>
          <w:numId w:val="21"/>
        </w:numPr>
        <w:tabs>
          <w:tab w:val="left" w:pos="388"/>
        </w:tabs>
        <w:autoSpaceDE w:val="0"/>
        <w:autoSpaceDN w:val="0"/>
        <w:spacing w:before="37" w:after="0" w:line="275" w:lineRule="exact"/>
        <w:ind w:hanging="244"/>
        <w:contextualSpacing w:val="0"/>
      </w:pPr>
      <w:r>
        <w:t>Peter</w:t>
      </w:r>
      <w:r>
        <w:rPr>
          <w:spacing w:val="-10"/>
        </w:rPr>
        <w:t xml:space="preserve"> </w:t>
      </w:r>
      <w:r>
        <w:t>MB</w:t>
      </w:r>
      <w:r>
        <w:rPr>
          <w:spacing w:val="-7"/>
        </w:rPr>
        <w:t xml:space="preserve"> </w:t>
      </w:r>
      <w:r>
        <w:t>Shames,</w:t>
      </w:r>
      <w:r>
        <w:rPr>
          <w:spacing w:val="2"/>
        </w:rPr>
        <w:t xml:space="preserve"> </w:t>
      </w:r>
      <w:r>
        <w:t>Doug</w:t>
      </w:r>
      <w:r>
        <w:rPr>
          <w:spacing w:val="-10"/>
        </w:rPr>
        <w:t xml:space="preserve"> </w:t>
      </w:r>
      <w:proofErr w:type="spellStart"/>
      <w:r>
        <w:t>Tody</w:t>
      </w:r>
      <w:proofErr w:type="spellEnd"/>
      <w:r>
        <w:t>:</w:t>
      </w:r>
      <w:r>
        <w:rPr>
          <w:spacing w:val="56"/>
        </w:rPr>
        <w:t xml:space="preserve"> </w:t>
      </w:r>
      <w:r>
        <w:t>A</w:t>
      </w:r>
      <w:r>
        <w:rPr>
          <w:spacing w:val="-10"/>
        </w:rPr>
        <w:t xml:space="preserve"> </w:t>
      </w:r>
      <w:r>
        <w:t>user’s</w:t>
      </w:r>
      <w:r>
        <w:rPr>
          <w:spacing w:val="-3"/>
        </w:rPr>
        <w:t xml:space="preserve"> </w:t>
      </w:r>
      <w:r>
        <w:t>Introduction</w:t>
      </w:r>
      <w:r>
        <w:rPr>
          <w:spacing w:val="-8"/>
        </w:rPr>
        <w:t xml:space="preserve"> </w:t>
      </w:r>
      <w:r>
        <w:t>to</w:t>
      </w:r>
      <w:r>
        <w:rPr>
          <w:spacing w:val="-5"/>
        </w:rPr>
        <w:t xml:space="preserve"> </w:t>
      </w:r>
      <w:r>
        <w:t>the</w:t>
      </w:r>
      <w:r>
        <w:rPr>
          <w:spacing w:val="-2"/>
        </w:rPr>
        <w:t xml:space="preserve"> </w:t>
      </w:r>
      <w:r>
        <w:t>IRAF</w:t>
      </w:r>
      <w:r>
        <w:rPr>
          <w:spacing w:val="-9"/>
        </w:rPr>
        <w:t xml:space="preserve"> </w:t>
      </w:r>
      <w:r>
        <w:t>command</w:t>
      </w:r>
      <w:r>
        <w:rPr>
          <w:spacing w:val="10"/>
        </w:rPr>
        <w:t xml:space="preserve"> </w:t>
      </w:r>
      <w:r>
        <w:t>language</w:t>
      </w:r>
      <w:r>
        <w:rPr>
          <w:spacing w:val="-1"/>
        </w:rPr>
        <w:t xml:space="preserve"> </w:t>
      </w:r>
      <w:r>
        <w:t>version</w:t>
      </w:r>
      <w:r>
        <w:rPr>
          <w:spacing w:val="-8"/>
        </w:rPr>
        <w:t xml:space="preserve"> </w:t>
      </w:r>
      <w:r>
        <w:rPr>
          <w:spacing w:val="-5"/>
        </w:rPr>
        <w:t>2.3</w:t>
      </w:r>
    </w:p>
    <w:p w:rsidR="00A77384" w:rsidRDefault="00A77384" w:rsidP="00A77384">
      <w:pPr>
        <w:pStyle w:val="ListParagraph"/>
        <w:widowControl w:val="0"/>
        <w:numPr>
          <w:ilvl w:val="0"/>
          <w:numId w:val="21"/>
        </w:numPr>
        <w:tabs>
          <w:tab w:val="left" w:pos="388"/>
        </w:tabs>
        <w:autoSpaceDE w:val="0"/>
        <w:autoSpaceDN w:val="0"/>
        <w:spacing w:after="0" w:line="275" w:lineRule="exact"/>
        <w:ind w:hanging="244"/>
        <w:contextualSpacing w:val="0"/>
      </w:pPr>
      <w:r>
        <w:t>Frederic</w:t>
      </w:r>
      <w:r>
        <w:rPr>
          <w:spacing w:val="-10"/>
        </w:rPr>
        <w:t xml:space="preserve"> </w:t>
      </w:r>
      <w:r>
        <w:t>P.</w:t>
      </w:r>
      <w:r>
        <w:rPr>
          <w:spacing w:val="-2"/>
        </w:rPr>
        <w:t xml:space="preserve"> </w:t>
      </w:r>
      <w:r>
        <w:t>Miller</w:t>
      </w:r>
      <w:r>
        <w:rPr>
          <w:spacing w:val="-1"/>
        </w:rPr>
        <w:t xml:space="preserve"> </w:t>
      </w:r>
      <w:r>
        <w:t>Agnes</w:t>
      </w:r>
      <w:r>
        <w:rPr>
          <w:spacing w:val="-10"/>
        </w:rPr>
        <w:t xml:space="preserve"> </w:t>
      </w:r>
      <w:r>
        <w:t>F.</w:t>
      </w:r>
      <w:r>
        <w:rPr>
          <w:spacing w:val="-1"/>
        </w:rPr>
        <w:t xml:space="preserve"> </w:t>
      </w:r>
      <w:proofErr w:type="spellStart"/>
      <w:r>
        <w:t>Vandome</w:t>
      </w:r>
      <w:proofErr w:type="spellEnd"/>
      <w:r>
        <w:t>,</w:t>
      </w:r>
      <w:r>
        <w:rPr>
          <w:spacing w:val="-1"/>
        </w:rPr>
        <w:t xml:space="preserve"> </w:t>
      </w:r>
      <w:r>
        <w:t>Mc</w:t>
      </w:r>
      <w:r>
        <w:rPr>
          <w:spacing w:val="-8"/>
        </w:rPr>
        <w:t xml:space="preserve"> </w:t>
      </w:r>
      <w:r>
        <w:t>Brewster</w:t>
      </w:r>
      <w:r>
        <w:rPr>
          <w:spacing w:val="-1"/>
        </w:rPr>
        <w:t xml:space="preserve"> </w:t>
      </w:r>
      <w:r>
        <w:t>John:</w:t>
      </w:r>
      <w:r>
        <w:rPr>
          <w:spacing w:val="-7"/>
        </w:rPr>
        <w:t xml:space="preserve"> </w:t>
      </w:r>
      <w:r>
        <w:t>IRAF, VDM</w:t>
      </w:r>
      <w:r>
        <w:rPr>
          <w:spacing w:val="-10"/>
        </w:rPr>
        <w:t xml:space="preserve"> </w:t>
      </w:r>
      <w:r>
        <w:t xml:space="preserve">Publishing, </w:t>
      </w:r>
      <w:r>
        <w:rPr>
          <w:spacing w:val="-2"/>
        </w:rPr>
        <w:t>2010.</w:t>
      </w:r>
    </w:p>
    <w:p w:rsidR="00A77384" w:rsidRDefault="00A77384" w:rsidP="00A77384">
      <w:pPr>
        <w:pStyle w:val="ListParagraph"/>
        <w:widowControl w:val="0"/>
        <w:numPr>
          <w:ilvl w:val="0"/>
          <w:numId w:val="21"/>
        </w:numPr>
        <w:tabs>
          <w:tab w:val="left" w:pos="388"/>
        </w:tabs>
        <w:autoSpaceDE w:val="0"/>
        <w:autoSpaceDN w:val="0"/>
        <w:spacing w:before="2" w:after="0" w:line="275" w:lineRule="exact"/>
        <w:ind w:hanging="244"/>
        <w:contextualSpacing w:val="0"/>
      </w:pPr>
      <w:proofErr w:type="spellStart"/>
      <w:r>
        <w:t>Chrisphin</w:t>
      </w:r>
      <w:proofErr w:type="spellEnd"/>
      <w:r>
        <w:rPr>
          <w:spacing w:val="-6"/>
        </w:rPr>
        <w:t xml:space="preserve"> </w:t>
      </w:r>
      <w:proofErr w:type="spellStart"/>
      <w:r>
        <w:t>Karthick</w:t>
      </w:r>
      <w:proofErr w:type="spellEnd"/>
      <w:r>
        <w:t>,</w:t>
      </w:r>
      <w:r>
        <w:rPr>
          <w:spacing w:val="1"/>
        </w:rPr>
        <w:t xml:space="preserve"> </w:t>
      </w:r>
      <w:r>
        <w:t>M: Astronomical</w:t>
      </w:r>
      <w:r>
        <w:rPr>
          <w:spacing w:val="-15"/>
        </w:rPr>
        <w:t xml:space="preserve"> </w:t>
      </w:r>
      <w:r>
        <w:t>data</w:t>
      </w:r>
      <w:r>
        <w:rPr>
          <w:spacing w:val="-6"/>
        </w:rPr>
        <w:t xml:space="preserve"> </w:t>
      </w:r>
      <w:r>
        <w:t>Reduction</w:t>
      </w:r>
      <w:r>
        <w:rPr>
          <w:spacing w:val="-10"/>
        </w:rPr>
        <w:t xml:space="preserve"> </w:t>
      </w:r>
      <w:r>
        <w:rPr>
          <w:spacing w:val="-2"/>
        </w:rPr>
        <w:t>guide.</w:t>
      </w:r>
    </w:p>
    <w:p w:rsidR="00A77384" w:rsidRDefault="00A77384" w:rsidP="00A77384">
      <w:pPr>
        <w:pStyle w:val="ListParagraph"/>
        <w:widowControl w:val="0"/>
        <w:numPr>
          <w:ilvl w:val="0"/>
          <w:numId w:val="21"/>
        </w:numPr>
        <w:tabs>
          <w:tab w:val="left" w:pos="388"/>
        </w:tabs>
        <w:autoSpaceDE w:val="0"/>
        <w:autoSpaceDN w:val="0"/>
        <w:spacing w:after="0" w:line="275" w:lineRule="exact"/>
        <w:ind w:hanging="244"/>
        <w:contextualSpacing w:val="0"/>
      </w:pPr>
      <w:r>
        <w:t>Smart:</w:t>
      </w:r>
      <w:r>
        <w:rPr>
          <w:spacing w:val="-6"/>
        </w:rPr>
        <w:t xml:space="preserve"> </w:t>
      </w:r>
      <w:r>
        <w:t>Spherical</w:t>
      </w:r>
      <w:r>
        <w:rPr>
          <w:spacing w:val="-15"/>
        </w:rPr>
        <w:t xml:space="preserve"> </w:t>
      </w:r>
      <w:r>
        <w:rPr>
          <w:spacing w:val="-2"/>
        </w:rPr>
        <w:t>Astronomy.</w:t>
      </w:r>
    </w:p>
    <w:p w:rsidR="00A77384" w:rsidRDefault="00A77384" w:rsidP="00A77384">
      <w:pPr>
        <w:pStyle w:val="ListParagraph"/>
        <w:widowControl w:val="0"/>
        <w:numPr>
          <w:ilvl w:val="0"/>
          <w:numId w:val="21"/>
        </w:numPr>
        <w:tabs>
          <w:tab w:val="left" w:pos="388"/>
        </w:tabs>
        <w:autoSpaceDE w:val="0"/>
        <w:autoSpaceDN w:val="0"/>
        <w:spacing w:before="36" w:after="0" w:line="240" w:lineRule="auto"/>
        <w:ind w:hanging="244"/>
        <w:contextualSpacing w:val="0"/>
      </w:pPr>
      <w:proofErr w:type="spellStart"/>
      <w:r>
        <w:t>Bowuwer</w:t>
      </w:r>
      <w:proofErr w:type="spellEnd"/>
      <w:r>
        <w:rPr>
          <w:spacing w:val="-9"/>
        </w:rPr>
        <w:t xml:space="preserve"> </w:t>
      </w:r>
      <w:r>
        <w:t>and</w:t>
      </w:r>
      <w:r>
        <w:rPr>
          <w:spacing w:val="-2"/>
        </w:rPr>
        <w:t xml:space="preserve"> </w:t>
      </w:r>
      <w:proofErr w:type="spellStart"/>
      <w:r>
        <w:t>Clemence</w:t>
      </w:r>
      <w:proofErr w:type="spellEnd"/>
      <w:r>
        <w:t>: Methods</w:t>
      </w:r>
      <w:r>
        <w:rPr>
          <w:spacing w:val="-8"/>
        </w:rPr>
        <w:t xml:space="preserve"> </w:t>
      </w:r>
      <w:r>
        <w:t>of</w:t>
      </w:r>
      <w:r>
        <w:rPr>
          <w:spacing w:val="-16"/>
        </w:rPr>
        <w:t xml:space="preserve"> </w:t>
      </w:r>
      <w:r>
        <w:t>Celestial</w:t>
      </w:r>
      <w:r>
        <w:rPr>
          <w:spacing w:val="-9"/>
        </w:rPr>
        <w:t xml:space="preserve"> </w:t>
      </w:r>
      <w:r>
        <w:rPr>
          <w:spacing w:val="-2"/>
        </w:rPr>
        <w:t>Mechanics.</w:t>
      </w:r>
    </w:p>
    <w:p w:rsidR="00A77384" w:rsidRDefault="00A77384" w:rsidP="00A77384">
      <w:pPr>
        <w:pStyle w:val="ListParagraph"/>
        <w:widowControl w:val="0"/>
        <w:numPr>
          <w:ilvl w:val="0"/>
          <w:numId w:val="21"/>
        </w:numPr>
        <w:tabs>
          <w:tab w:val="left" w:pos="388"/>
        </w:tabs>
        <w:autoSpaceDE w:val="0"/>
        <w:autoSpaceDN w:val="0"/>
        <w:spacing w:before="46" w:after="0" w:line="240" w:lineRule="auto"/>
        <w:ind w:hanging="244"/>
        <w:contextualSpacing w:val="0"/>
      </w:pPr>
      <w:r>
        <w:t>J.</w:t>
      </w:r>
      <w:r>
        <w:rPr>
          <w:spacing w:val="-7"/>
        </w:rPr>
        <w:t xml:space="preserve"> </w:t>
      </w:r>
      <w:r>
        <w:t>Nassau:</w:t>
      </w:r>
      <w:r>
        <w:rPr>
          <w:spacing w:val="-7"/>
        </w:rPr>
        <w:t xml:space="preserve"> </w:t>
      </w:r>
      <w:r>
        <w:t>Practical</w:t>
      </w:r>
      <w:r>
        <w:rPr>
          <w:spacing w:val="-6"/>
        </w:rPr>
        <w:t xml:space="preserve"> </w:t>
      </w:r>
      <w:r>
        <w:rPr>
          <w:spacing w:val="-2"/>
        </w:rPr>
        <w:t>Astronomy.</w:t>
      </w:r>
    </w:p>
    <w:p w:rsidR="00A77384" w:rsidRDefault="00A77384" w:rsidP="00A77384">
      <w:pPr>
        <w:pStyle w:val="ListParagraph"/>
        <w:widowControl w:val="0"/>
        <w:numPr>
          <w:ilvl w:val="0"/>
          <w:numId w:val="21"/>
        </w:numPr>
        <w:tabs>
          <w:tab w:val="left" w:pos="388"/>
        </w:tabs>
        <w:autoSpaceDE w:val="0"/>
        <w:autoSpaceDN w:val="0"/>
        <w:spacing w:before="41" w:after="0" w:line="240" w:lineRule="auto"/>
        <w:ind w:hanging="244"/>
        <w:contextualSpacing w:val="0"/>
      </w:pPr>
      <w:r>
        <w:t>CLEA</w:t>
      </w:r>
      <w:proofErr w:type="gramStart"/>
      <w:r>
        <w:t>,VIREO</w:t>
      </w:r>
      <w:proofErr w:type="gramEnd"/>
      <w:r>
        <w:rPr>
          <w:spacing w:val="-7"/>
        </w:rPr>
        <w:t xml:space="preserve"> </w:t>
      </w:r>
      <w:r>
        <w:t>websites</w:t>
      </w:r>
      <w:r>
        <w:rPr>
          <w:spacing w:val="-7"/>
        </w:rPr>
        <w:t xml:space="preserve"> </w:t>
      </w:r>
      <w:r>
        <w:t>(web</w:t>
      </w:r>
      <w:r>
        <w:rPr>
          <w:spacing w:val="-15"/>
        </w:rPr>
        <w:t xml:space="preserve"> </w:t>
      </w:r>
      <w:r>
        <w:rPr>
          <w:spacing w:val="-2"/>
        </w:rPr>
        <w:t>resources).</w:t>
      </w:r>
    </w:p>
    <w:p w:rsidR="00A77384" w:rsidRDefault="00A77384" w:rsidP="00A77384">
      <w:pPr>
        <w:pStyle w:val="ListParagraph"/>
        <w:spacing w:line="240" w:lineRule="auto"/>
      </w:pPr>
    </w:p>
    <w:p w:rsidR="004547DC" w:rsidRDefault="004547DC" w:rsidP="00A77384">
      <w:pPr>
        <w:pStyle w:val="ListParagraph"/>
        <w:spacing w:line="240" w:lineRule="auto"/>
      </w:pPr>
    </w:p>
    <w:p w:rsidR="004547DC" w:rsidRDefault="004547DC" w:rsidP="00A77384">
      <w:pPr>
        <w:pStyle w:val="ListParagraph"/>
        <w:spacing w:line="240" w:lineRule="auto"/>
        <w:sectPr w:rsidR="004547DC" w:rsidSect="00CE13E7">
          <w:footerReference w:type="default" r:id="rId9"/>
          <w:pgSz w:w="11910" w:h="16840"/>
          <w:pgMar w:top="1820" w:right="995" w:bottom="1200" w:left="1701" w:header="0" w:footer="1015" w:gutter="0"/>
          <w:cols w:space="720"/>
        </w:sectPr>
      </w:pPr>
    </w:p>
    <w:p w:rsidR="00A77384" w:rsidRDefault="0065085C" w:rsidP="000F2FF6">
      <w:pPr>
        <w:tabs>
          <w:tab w:val="left" w:pos="10206"/>
        </w:tabs>
        <w:spacing w:before="69" w:line="552" w:lineRule="auto"/>
        <w:ind w:left="153" w:right="429"/>
        <w:jc w:val="center"/>
        <w:rPr>
          <w:b/>
        </w:rPr>
      </w:pPr>
      <w:r w:rsidRPr="0065085C">
        <w:rPr>
          <w:b/>
        </w:rPr>
        <w:lastRenderedPageBreak/>
        <w:pict>
          <v:shapetype id="_x0000_t202" coordsize="21600,21600" o:spt="202" path="m,l,21600r21600,l21600,xe">
            <v:stroke joinstyle="miter"/>
            <v:path gradientshapeok="t" o:connecttype="rect"/>
          </v:shapetype>
          <v:shape id="docshape2" o:spid="_x0000_s1026" type="#_x0000_t202" style="position:absolute;left:0;text-align:left;margin-left:46.45pt;margin-top:49pt;width:497.25pt;height:361.55pt;z-index:251660288;mso-position-horizontal-relative:page" filled="f" stroked="f">
            <v:textbox style="mso-next-textbox:#docshape2" inset="0,0,0,0">
              <w:txbxContent>
                <w:tbl>
                  <w:tblPr>
                    <w:tblW w:w="0" w:type="auto"/>
                    <w:tblInd w:w="6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tblPr>
                  <w:tblGrid>
                    <w:gridCol w:w="701"/>
                    <w:gridCol w:w="1254"/>
                    <w:gridCol w:w="3150"/>
                    <w:gridCol w:w="1546"/>
                    <w:gridCol w:w="1129"/>
                    <w:gridCol w:w="985"/>
                    <w:gridCol w:w="1052"/>
                  </w:tblGrid>
                  <w:tr w:rsidR="007001C3">
                    <w:trPr>
                      <w:trHeight w:val="763"/>
                    </w:trPr>
                    <w:tc>
                      <w:tcPr>
                        <w:tcW w:w="701" w:type="dxa"/>
                      </w:tcPr>
                      <w:p w:rsidR="007001C3" w:rsidRDefault="007001C3">
                        <w:pPr>
                          <w:pStyle w:val="TableParagraph"/>
                          <w:spacing w:before="69"/>
                          <w:rPr>
                            <w:sz w:val="24"/>
                          </w:rPr>
                        </w:pPr>
                        <w:r>
                          <w:rPr>
                            <w:spacing w:val="-5"/>
                            <w:sz w:val="24"/>
                          </w:rPr>
                          <w:t>S.</w:t>
                        </w:r>
                      </w:p>
                      <w:p w:rsidR="007001C3" w:rsidRDefault="007001C3">
                        <w:pPr>
                          <w:pStyle w:val="TableParagraph"/>
                          <w:spacing w:before="2"/>
                          <w:rPr>
                            <w:sz w:val="24"/>
                          </w:rPr>
                        </w:pPr>
                        <w:r>
                          <w:rPr>
                            <w:spacing w:val="-5"/>
                            <w:sz w:val="24"/>
                          </w:rPr>
                          <w:t>No.</w:t>
                        </w:r>
                      </w:p>
                    </w:tc>
                    <w:tc>
                      <w:tcPr>
                        <w:tcW w:w="1254" w:type="dxa"/>
                      </w:tcPr>
                      <w:p w:rsidR="007001C3" w:rsidRDefault="007001C3">
                        <w:pPr>
                          <w:pStyle w:val="TableParagraph"/>
                          <w:spacing w:before="69"/>
                          <w:rPr>
                            <w:sz w:val="24"/>
                          </w:rPr>
                        </w:pPr>
                        <w:r>
                          <w:rPr>
                            <w:sz w:val="24"/>
                          </w:rPr>
                          <w:t>Sub.</w:t>
                        </w:r>
                        <w:r>
                          <w:rPr>
                            <w:spacing w:val="-2"/>
                            <w:sz w:val="24"/>
                          </w:rPr>
                          <w:t xml:space="preserve"> </w:t>
                        </w:r>
                        <w:r>
                          <w:rPr>
                            <w:spacing w:val="-4"/>
                            <w:sz w:val="24"/>
                          </w:rPr>
                          <w:t>Code</w:t>
                        </w:r>
                      </w:p>
                    </w:tc>
                    <w:tc>
                      <w:tcPr>
                        <w:tcW w:w="3150" w:type="dxa"/>
                      </w:tcPr>
                      <w:p w:rsidR="007001C3" w:rsidRDefault="007001C3">
                        <w:pPr>
                          <w:pStyle w:val="TableParagraph"/>
                          <w:spacing w:before="69"/>
                          <w:ind w:left="80"/>
                          <w:rPr>
                            <w:sz w:val="24"/>
                          </w:rPr>
                        </w:pPr>
                        <w:r>
                          <w:rPr>
                            <w:spacing w:val="-2"/>
                            <w:sz w:val="24"/>
                          </w:rPr>
                          <w:t>Subject</w:t>
                        </w:r>
                      </w:p>
                    </w:tc>
                    <w:tc>
                      <w:tcPr>
                        <w:tcW w:w="1546" w:type="dxa"/>
                      </w:tcPr>
                      <w:p w:rsidR="007001C3" w:rsidRDefault="007001C3">
                        <w:pPr>
                          <w:pStyle w:val="TableParagraph"/>
                          <w:spacing w:before="69" w:line="242" w:lineRule="auto"/>
                          <w:ind w:left="85"/>
                          <w:rPr>
                            <w:sz w:val="24"/>
                          </w:rPr>
                        </w:pPr>
                        <w:r>
                          <w:rPr>
                            <w:spacing w:val="-4"/>
                            <w:sz w:val="24"/>
                          </w:rPr>
                          <w:t xml:space="preserve">Instructions </w:t>
                        </w:r>
                        <w:r>
                          <w:rPr>
                            <w:spacing w:val="-2"/>
                            <w:sz w:val="24"/>
                          </w:rPr>
                          <w:t>Hrs/Week</w:t>
                        </w:r>
                      </w:p>
                    </w:tc>
                    <w:tc>
                      <w:tcPr>
                        <w:tcW w:w="1129" w:type="dxa"/>
                      </w:tcPr>
                      <w:p w:rsidR="007001C3" w:rsidRDefault="007001C3">
                        <w:pPr>
                          <w:pStyle w:val="TableParagraph"/>
                          <w:spacing w:before="69" w:line="242" w:lineRule="auto"/>
                          <w:ind w:left="71" w:right="46"/>
                          <w:rPr>
                            <w:sz w:val="24"/>
                          </w:rPr>
                        </w:pPr>
                        <w:r>
                          <w:rPr>
                            <w:spacing w:val="-4"/>
                            <w:sz w:val="24"/>
                          </w:rPr>
                          <w:t xml:space="preserve">Duration </w:t>
                        </w:r>
                        <w:r>
                          <w:rPr>
                            <w:sz w:val="24"/>
                          </w:rPr>
                          <w:t>of</w:t>
                        </w:r>
                        <w:r>
                          <w:rPr>
                            <w:spacing w:val="-2"/>
                            <w:sz w:val="24"/>
                          </w:rPr>
                          <w:t xml:space="preserve"> </w:t>
                        </w:r>
                        <w:r>
                          <w:rPr>
                            <w:spacing w:val="-4"/>
                            <w:sz w:val="24"/>
                          </w:rPr>
                          <w:t>Exam</w:t>
                        </w:r>
                      </w:p>
                    </w:tc>
                    <w:tc>
                      <w:tcPr>
                        <w:tcW w:w="985" w:type="dxa"/>
                      </w:tcPr>
                      <w:p w:rsidR="007001C3" w:rsidRDefault="007001C3">
                        <w:pPr>
                          <w:pStyle w:val="TableParagraph"/>
                          <w:spacing w:before="69" w:line="242" w:lineRule="auto"/>
                          <w:ind w:left="80" w:right="271"/>
                          <w:rPr>
                            <w:sz w:val="24"/>
                          </w:rPr>
                        </w:pPr>
                        <w:r>
                          <w:rPr>
                            <w:spacing w:val="-4"/>
                            <w:sz w:val="24"/>
                          </w:rPr>
                          <w:t xml:space="preserve">Max. </w:t>
                        </w:r>
                        <w:r>
                          <w:rPr>
                            <w:spacing w:val="-2"/>
                            <w:sz w:val="24"/>
                          </w:rPr>
                          <w:t>Marks</w:t>
                        </w:r>
                      </w:p>
                    </w:tc>
                    <w:tc>
                      <w:tcPr>
                        <w:tcW w:w="1052" w:type="dxa"/>
                      </w:tcPr>
                      <w:p w:rsidR="007001C3" w:rsidRDefault="007001C3">
                        <w:pPr>
                          <w:pStyle w:val="TableParagraph"/>
                          <w:spacing w:before="69"/>
                          <w:ind w:left="84"/>
                          <w:rPr>
                            <w:sz w:val="24"/>
                          </w:rPr>
                        </w:pPr>
                        <w:r>
                          <w:rPr>
                            <w:spacing w:val="-2"/>
                            <w:sz w:val="24"/>
                          </w:rPr>
                          <w:t>Credits</w:t>
                        </w:r>
                      </w:p>
                    </w:tc>
                  </w:tr>
                  <w:tr w:rsidR="007001C3">
                    <w:trPr>
                      <w:trHeight w:val="460"/>
                    </w:trPr>
                    <w:tc>
                      <w:tcPr>
                        <w:tcW w:w="701" w:type="dxa"/>
                      </w:tcPr>
                      <w:p w:rsidR="007001C3" w:rsidRDefault="007001C3">
                        <w:pPr>
                          <w:pStyle w:val="TableParagraph"/>
                          <w:spacing w:before="59"/>
                          <w:rPr>
                            <w:sz w:val="24"/>
                          </w:rPr>
                        </w:pPr>
                        <w:r>
                          <w:rPr>
                            <w:spacing w:val="-10"/>
                            <w:sz w:val="24"/>
                          </w:rPr>
                          <w:t>1</w:t>
                        </w:r>
                      </w:p>
                    </w:tc>
                    <w:tc>
                      <w:tcPr>
                        <w:tcW w:w="1254" w:type="dxa"/>
                      </w:tcPr>
                      <w:p w:rsidR="007001C3" w:rsidRDefault="007001C3">
                        <w:pPr>
                          <w:pStyle w:val="TableParagraph"/>
                          <w:spacing w:before="59"/>
                          <w:rPr>
                            <w:sz w:val="24"/>
                          </w:rPr>
                        </w:pPr>
                        <w:r>
                          <w:t xml:space="preserve">SSA </w:t>
                        </w:r>
                        <w:r>
                          <w:rPr>
                            <w:spacing w:val="-5"/>
                            <w:sz w:val="24"/>
                          </w:rPr>
                          <w:t>301</w:t>
                        </w:r>
                      </w:p>
                    </w:tc>
                    <w:tc>
                      <w:tcPr>
                        <w:tcW w:w="3150" w:type="dxa"/>
                      </w:tcPr>
                      <w:p w:rsidR="007001C3" w:rsidRDefault="007001C3">
                        <w:pPr>
                          <w:pStyle w:val="TableParagraph"/>
                          <w:spacing w:before="59"/>
                          <w:ind w:left="80"/>
                          <w:rPr>
                            <w:sz w:val="24"/>
                          </w:rPr>
                        </w:pPr>
                        <w:r>
                          <w:rPr>
                            <w:spacing w:val="-2"/>
                            <w:sz w:val="24"/>
                          </w:rPr>
                          <w:t>Astronomical</w:t>
                        </w:r>
                        <w:r>
                          <w:rPr>
                            <w:spacing w:val="7"/>
                            <w:sz w:val="24"/>
                          </w:rPr>
                          <w:t xml:space="preserve"> </w:t>
                        </w:r>
                        <w:r>
                          <w:rPr>
                            <w:spacing w:val="-2"/>
                            <w:sz w:val="24"/>
                          </w:rPr>
                          <w:t>Techniques</w:t>
                        </w:r>
                      </w:p>
                    </w:tc>
                    <w:tc>
                      <w:tcPr>
                        <w:tcW w:w="1546" w:type="dxa"/>
                      </w:tcPr>
                      <w:p w:rsidR="007001C3" w:rsidRDefault="007001C3">
                        <w:pPr>
                          <w:pStyle w:val="TableParagraph"/>
                          <w:spacing w:before="59"/>
                          <w:ind w:left="42" w:right="29"/>
                          <w:jc w:val="center"/>
                          <w:rPr>
                            <w:sz w:val="24"/>
                          </w:rPr>
                        </w:pPr>
                        <w:r>
                          <w:rPr>
                            <w:spacing w:val="-10"/>
                            <w:sz w:val="24"/>
                          </w:rPr>
                          <w:t>3</w:t>
                        </w:r>
                      </w:p>
                    </w:tc>
                    <w:tc>
                      <w:tcPr>
                        <w:tcW w:w="1129" w:type="dxa"/>
                      </w:tcPr>
                      <w:p w:rsidR="007001C3" w:rsidRDefault="007001C3">
                        <w:pPr>
                          <w:pStyle w:val="TableParagraph"/>
                          <w:spacing w:before="59"/>
                          <w:ind w:left="37" w:right="29"/>
                          <w:jc w:val="center"/>
                          <w:rPr>
                            <w:sz w:val="24"/>
                          </w:rPr>
                        </w:pPr>
                        <w:r>
                          <w:rPr>
                            <w:spacing w:val="-10"/>
                            <w:sz w:val="24"/>
                          </w:rPr>
                          <w:t>3</w:t>
                        </w:r>
                      </w:p>
                    </w:tc>
                    <w:tc>
                      <w:tcPr>
                        <w:tcW w:w="985" w:type="dxa"/>
                      </w:tcPr>
                      <w:p w:rsidR="007001C3" w:rsidRDefault="007001C3">
                        <w:pPr>
                          <w:pStyle w:val="TableParagraph"/>
                          <w:spacing w:before="59"/>
                          <w:ind w:left="63" w:right="51"/>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1052" w:type="dxa"/>
                      </w:tcPr>
                      <w:p w:rsidR="007001C3" w:rsidRDefault="007001C3">
                        <w:pPr>
                          <w:pStyle w:val="TableParagraph"/>
                          <w:spacing w:before="59"/>
                          <w:ind w:left="25"/>
                          <w:jc w:val="center"/>
                          <w:rPr>
                            <w:sz w:val="24"/>
                          </w:rPr>
                        </w:pPr>
                        <w:r>
                          <w:rPr>
                            <w:spacing w:val="-10"/>
                            <w:sz w:val="24"/>
                          </w:rPr>
                          <w:t>4</w:t>
                        </w:r>
                      </w:p>
                    </w:tc>
                  </w:tr>
                  <w:tr w:rsidR="007001C3">
                    <w:trPr>
                      <w:trHeight w:val="460"/>
                    </w:trPr>
                    <w:tc>
                      <w:tcPr>
                        <w:tcW w:w="701" w:type="dxa"/>
                      </w:tcPr>
                      <w:p w:rsidR="007001C3" w:rsidRDefault="007001C3">
                        <w:pPr>
                          <w:pStyle w:val="TableParagraph"/>
                          <w:spacing w:before="59"/>
                          <w:rPr>
                            <w:sz w:val="24"/>
                          </w:rPr>
                        </w:pPr>
                        <w:r>
                          <w:rPr>
                            <w:spacing w:val="-10"/>
                            <w:sz w:val="24"/>
                          </w:rPr>
                          <w:t>2</w:t>
                        </w:r>
                      </w:p>
                    </w:tc>
                    <w:tc>
                      <w:tcPr>
                        <w:tcW w:w="1254" w:type="dxa"/>
                      </w:tcPr>
                      <w:p w:rsidR="007001C3" w:rsidRDefault="007001C3">
                        <w:pPr>
                          <w:pStyle w:val="TableParagraph"/>
                          <w:spacing w:before="59"/>
                          <w:rPr>
                            <w:sz w:val="24"/>
                          </w:rPr>
                        </w:pPr>
                        <w:r>
                          <w:t>SSA</w:t>
                        </w:r>
                        <w:r>
                          <w:rPr>
                            <w:spacing w:val="-1"/>
                          </w:rPr>
                          <w:t xml:space="preserve"> </w:t>
                        </w:r>
                        <w:r>
                          <w:rPr>
                            <w:spacing w:val="-5"/>
                            <w:sz w:val="24"/>
                          </w:rPr>
                          <w:t>302</w:t>
                        </w:r>
                      </w:p>
                    </w:tc>
                    <w:tc>
                      <w:tcPr>
                        <w:tcW w:w="3150" w:type="dxa"/>
                      </w:tcPr>
                      <w:p w:rsidR="007001C3" w:rsidRDefault="007001C3">
                        <w:pPr>
                          <w:pStyle w:val="TableParagraph"/>
                          <w:spacing w:before="59"/>
                          <w:ind w:left="80"/>
                          <w:rPr>
                            <w:sz w:val="24"/>
                          </w:rPr>
                        </w:pPr>
                        <w:r>
                          <w:rPr>
                            <w:sz w:val="24"/>
                          </w:rPr>
                          <w:t>Advance</w:t>
                        </w:r>
                        <w:r>
                          <w:rPr>
                            <w:spacing w:val="-9"/>
                            <w:sz w:val="24"/>
                          </w:rPr>
                          <w:t xml:space="preserve"> </w:t>
                        </w:r>
                        <w:r>
                          <w:rPr>
                            <w:spacing w:val="-2"/>
                            <w:sz w:val="24"/>
                          </w:rPr>
                          <w:t>Astrophysics</w:t>
                        </w:r>
                      </w:p>
                    </w:tc>
                    <w:tc>
                      <w:tcPr>
                        <w:tcW w:w="1546" w:type="dxa"/>
                      </w:tcPr>
                      <w:p w:rsidR="007001C3" w:rsidRDefault="007001C3">
                        <w:pPr>
                          <w:pStyle w:val="TableParagraph"/>
                          <w:spacing w:before="59"/>
                          <w:ind w:left="42" w:right="29"/>
                          <w:jc w:val="center"/>
                          <w:rPr>
                            <w:sz w:val="24"/>
                          </w:rPr>
                        </w:pPr>
                        <w:r>
                          <w:rPr>
                            <w:spacing w:val="-10"/>
                            <w:sz w:val="24"/>
                          </w:rPr>
                          <w:t>3</w:t>
                        </w:r>
                      </w:p>
                    </w:tc>
                    <w:tc>
                      <w:tcPr>
                        <w:tcW w:w="1129" w:type="dxa"/>
                      </w:tcPr>
                      <w:p w:rsidR="007001C3" w:rsidRDefault="007001C3">
                        <w:pPr>
                          <w:pStyle w:val="TableParagraph"/>
                          <w:spacing w:before="59"/>
                          <w:ind w:left="37" w:right="29"/>
                          <w:jc w:val="center"/>
                          <w:rPr>
                            <w:sz w:val="24"/>
                          </w:rPr>
                        </w:pPr>
                        <w:r>
                          <w:rPr>
                            <w:spacing w:val="-10"/>
                            <w:sz w:val="24"/>
                          </w:rPr>
                          <w:t>3</w:t>
                        </w:r>
                      </w:p>
                    </w:tc>
                    <w:tc>
                      <w:tcPr>
                        <w:tcW w:w="985" w:type="dxa"/>
                      </w:tcPr>
                      <w:p w:rsidR="007001C3" w:rsidRDefault="007001C3">
                        <w:pPr>
                          <w:pStyle w:val="TableParagraph"/>
                          <w:spacing w:before="59"/>
                          <w:ind w:left="63" w:right="51"/>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1052" w:type="dxa"/>
                      </w:tcPr>
                      <w:p w:rsidR="007001C3" w:rsidRDefault="007001C3">
                        <w:pPr>
                          <w:pStyle w:val="TableParagraph"/>
                          <w:spacing w:before="59"/>
                          <w:ind w:left="25"/>
                          <w:jc w:val="center"/>
                          <w:rPr>
                            <w:sz w:val="24"/>
                          </w:rPr>
                        </w:pPr>
                        <w:r>
                          <w:rPr>
                            <w:spacing w:val="-10"/>
                            <w:sz w:val="24"/>
                          </w:rPr>
                          <w:t>4</w:t>
                        </w:r>
                      </w:p>
                    </w:tc>
                  </w:tr>
                  <w:tr w:rsidR="007001C3">
                    <w:trPr>
                      <w:trHeight w:val="1973"/>
                    </w:trPr>
                    <w:tc>
                      <w:tcPr>
                        <w:tcW w:w="701" w:type="dxa"/>
                      </w:tcPr>
                      <w:p w:rsidR="007001C3" w:rsidRDefault="007001C3">
                        <w:pPr>
                          <w:pStyle w:val="TableParagraph"/>
                          <w:spacing w:before="59"/>
                          <w:rPr>
                            <w:sz w:val="24"/>
                          </w:rPr>
                        </w:pPr>
                        <w:r>
                          <w:rPr>
                            <w:spacing w:val="-10"/>
                            <w:sz w:val="24"/>
                          </w:rPr>
                          <w:t>3</w:t>
                        </w:r>
                      </w:p>
                    </w:tc>
                    <w:tc>
                      <w:tcPr>
                        <w:tcW w:w="1254" w:type="dxa"/>
                      </w:tcPr>
                      <w:p w:rsidR="007001C3" w:rsidRDefault="007001C3">
                        <w:pPr>
                          <w:pStyle w:val="TableParagraph"/>
                          <w:spacing w:before="59"/>
                          <w:rPr>
                            <w:sz w:val="24"/>
                          </w:rPr>
                        </w:pPr>
                        <w:r>
                          <w:t xml:space="preserve">SSA </w:t>
                        </w:r>
                        <w:r>
                          <w:rPr>
                            <w:spacing w:val="-5"/>
                            <w:sz w:val="24"/>
                          </w:rPr>
                          <w:t>303</w:t>
                        </w:r>
                      </w:p>
                    </w:tc>
                    <w:tc>
                      <w:tcPr>
                        <w:tcW w:w="3150" w:type="dxa"/>
                      </w:tcPr>
                      <w:p w:rsidR="007001C3" w:rsidRDefault="007001C3">
                        <w:pPr>
                          <w:pStyle w:val="TableParagraph"/>
                          <w:spacing w:before="69"/>
                          <w:ind w:left="80"/>
                          <w:rPr>
                            <w:b/>
                            <w:sz w:val="24"/>
                          </w:rPr>
                        </w:pPr>
                        <w:r>
                          <w:rPr>
                            <w:b/>
                            <w:spacing w:val="-2"/>
                            <w:sz w:val="24"/>
                          </w:rPr>
                          <w:t>Elective-</w:t>
                        </w:r>
                        <w:r>
                          <w:rPr>
                            <w:b/>
                            <w:spacing w:val="-5"/>
                            <w:sz w:val="24"/>
                          </w:rPr>
                          <w:t>1.</w:t>
                        </w:r>
                      </w:p>
                      <w:p w:rsidR="007001C3" w:rsidRDefault="007001C3" w:rsidP="00A77384">
                        <w:pPr>
                          <w:pStyle w:val="TableParagraph"/>
                          <w:numPr>
                            <w:ilvl w:val="0"/>
                            <w:numId w:val="19"/>
                          </w:numPr>
                          <w:tabs>
                            <w:tab w:val="left" w:pos="371"/>
                          </w:tabs>
                          <w:spacing w:before="31"/>
                          <w:ind w:left="371" w:hanging="291"/>
                          <w:rPr>
                            <w:b/>
                            <w:sz w:val="24"/>
                          </w:rPr>
                        </w:pPr>
                        <w:proofErr w:type="spellStart"/>
                        <w:r>
                          <w:rPr>
                            <w:spacing w:val="-2"/>
                            <w:sz w:val="24"/>
                          </w:rPr>
                          <w:t>Astrostatistics</w:t>
                        </w:r>
                        <w:proofErr w:type="spellEnd"/>
                        <w:r>
                          <w:rPr>
                            <w:b/>
                            <w:spacing w:val="-2"/>
                            <w:sz w:val="24"/>
                          </w:rPr>
                          <w:t>(OR)</w:t>
                        </w:r>
                      </w:p>
                      <w:p w:rsidR="007001C3" w:rsidRDefault="007001C3" w:rsidP="00A77384">
                        <w:pPr>
                          <w:pStyle w:val="TableParagraph"/>
                          <w:numPr>
                            <w:ilvl w:val="0"/>
                            <w:numId w:val="19"/>
                          </w:numPr>
                          <w:tabs>
                            <w:tab w:val="left" w:pos="362"/>
                            <w:tab w:val="left" w:pos="383"/>
                          </w:tabs>
                          <w:spacing w:before="45" w:line="276" w:lineRule="auto"/>
                          <w:ind w:left="383" w:right="1861" w:hanging="303"/>
                          <w:jc w:val="both"/>
                          <w:rPr>
                            <w:sz w:val="24"/>
                          </w:rPr>
                        </w:pPr>
                        <w:r>
                          <w:rPr>
                            <w:spacing w:val="-2"/>
                            <w:sz w:val="24"/>
                          </w:rPr>
                          <w:t>Machine Learning and</w:t>
                        </w:r>
                        <w:r>
                          <w:rPr>
                            <w:spacing w:val="-14"/>
                            <w:sz w:val="24"/>
                          </w:rPr>
                          <w:t xml:space="preserve"> </w:t>
                        </w:r>
                        <w:r>
                          <w:rPr>
                            <w:spacing w:val="-4"/>
                            <w:sz w:val="24"/>
                          </w:rPr>
                          <w:t>Deep</w:t>
                        </w:r>
                      </w:p>
                      <w:p w:rsidR="007001C3" w:rsidRDefault="007001C3">
                        <w:pPr>
                          <w:pStyle w:val="TableParagraph"/>
                          <w:spacing w:before="0" w:line="275" w:lineRule="exact"/>
                          <w:ind w:left="383"/>
                          <w:rPr>
                            <w:sz w:val="24"/>
                          </w:rPr>
                        </w:pPr>
                        <w:r>
                          <w:rPr>
                            <w:spacing w:val="-2"/>
                            <w:sz w:val="24"/>
                          </w:rPr>
                          <w:t>Learning</w:t>
                        </w:r>
                      </w:p>
                    </w:tc>
                    <w:tc>
                      <w:tcPr>
                        <w:tcW w:w="1546" w:type="dxa"/>
                      </w:tcPr>
                      <w:p w:rsidR="007001C3" w:rsidRDefault="007001C3">
                        <w:pPr>
                          <w:pStyle w:val="TableParagraph"/>
                          <w:spacing w:before="59"/>
                          <w:ind w:left="42" w:right="24"/>
                          <w:jc w:val="center"/>
                          <w:rPr>
                            <w:sz w:val="24"/>
                          </w:rPr>
                        </w:pPr>
                        <w:r>
                          <w:rPr>
                            <w:spacing w:val="-5"/>
                            <w:sz w:val="24"/>
                          </w:rPr>
                          <w:t>3+3</w:t>
                        </w:r>
                      </w:p>
                    </w:tc>
                    <w:tc>
                      <w:tcPr>
                        <w:tcW w:w="1129" w:type="dxa"/>
                      </w:tcPr>
                      <w:p w:rsidR="007001C3" w:rsidRDefault="007001C3">
                        <w:pPr>
                          <w:pStyle w:val="TableParagraph"/>
                          <w:spacing w:before="59"/>
                          <w:ind w:left="37" w:right="29"/>
                          <w:jc w:val="center"/>
                          <w:rPr>
                            <w:sz w:val="24"/>
                          </w:rPr>
                        </w:pPr>
                        <w:r>
                          <w:rPr>
                            <w:spacing w:val="-10"/>
                            <w:sz w:val="24"/>
                          </w:rPr>
                          <w:t>3</w:t>
                        </w:r>
                      </w:p>
                    </w:tc>
                    <w:tc>
                      <w:tcPr>
                        <w:tcW w:w="985" w:type="dxa"/>
                      </w:tcPr>
                      <w:p w:rsidR="007001C3" w:rsidRDefault="007001C3">
                        <w:pPr>
                          <w:pStyle w:val="TableParagraph"/>
                          <w:spacing w:before="59"/>
                          <w:ind w:left="63" w:right="51"/>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1052" w:type="dxa"/>
                      </w:tcPr>
                      <w:p w:rsidR="007001C3" w:rsidRDefault="007001C3">
                        <w:pPr>
                          <w:pStyle w:val="TableParagraph"/>
                          <w:spacing w:before="59"/>
                          <w:ind w:left="25"/>
                          <w:jc w:val="center"/>
                          <w:rPr>
                            <w:sz w:val="24"/>
                          </w:rPr>
                        </w:pPr>
                        <w:r>
                          <w:rPr>
                            <w:spacing w:val="-10"/>
                            <w:sz w:val="24"/>
                          </w:rPr>
                          <w:t>4</w:t>
                        </w:r>
                      </w:p>
                    </w:tc>
                  </w:tr>
                  <w:tr w:rsidR="007001C3">
                    <w:trPr>
                      <w:trHeight w:val="1189"/>
                    </w:trPr>
                    <w:tc>
                      <w:tcPr>
                        <w:tcW w:w="701" w:type="dxa"/>
                      </w:tcPr>
                      <w:p w:rsidR="007001C3" w:rsidRDefault="007001C3">
                        <w:pPr>
                          <w:pStyle w:val="TableParagraph"/>
                          <w:rPr>
                            <w:sz w:val="24"/>
                          </w:rPr>
                        </w:pPr>
                        <w:r>
                          <w:rPr>
                            <w:spacing w:val="-10"/>
                            <w:sz w:val="24"/>
                          </w:rPr>
                          <w:t>4</w:t>
                        </w:r>
                      </w:p>
                    </w:tc>
                    <w:tc>
                      <w:tcPr>
                        <w:tcW w:w="1254" w:type="dxa"/>
                      </w:tcPr>
                      <w:p w:rsidR="007001C3" w:rsidRDefault="007001C3">
                        <w:pPr>
                          <w:pStyle w:val="TableParagraph"/>
                          <w:rPr>
                            <w:sz w:val="24"/>
                          </w:rPr>
                        </w:pPr>
                        <w:r>
                          <w:t xml:space="preserve">SSA </w:t>
                        </w:r>
                        <w:r>
                          <w:rPr>
                            <w:spacing w:val="-5"/>
                            <w:sz w:val="24"/>
                          </w:rPr>
                          <w:t>304</w:t>
                        </w:r>
                      </w:p>
                    </w:tc>
                    <w:tc>
                      <w:tcPr>
                        <w:tcW w:w="3150" w:type="dxa"/>
                      </w:tcPr>
                      <w:p w:rsidR="007001C3" w:rsidRDefault="007001C3">
                        <w:pPr>
                          <w:pStyle w:val="TableParagraph"/>
                          <w:spacing w:before="78"/>
                          <w:ind w:left="80"/>
                          <w:rPr>
                            <w:b/>
                            <w:sz w:val="24"/>
                          </w:rPr>
                        </w:pPr>
                        <w:r>
                          <w:rPr>
                            <w:b/>
                            <w:spacing w:val="-2"/>
                            <w:sz w:val="24"/>
                          </w:rPr>
                          <w:t>Elective-</w:t>
                        </w:r>
                        <w:r>
                          <w:rPr>
                            <w:b/>
                            <w:spacing w:val="-5"/>
                            <w:sz w:val="24"/>
                          </w:rPr>
                          <w:t>2.</w:t>
                        </w:r>
                      </w:p>
                      <w:p w:rsidR="007001C3" w:rsidRDefault="007001C3" w:rsidP="00A77384">
                        <w:pPr>
                          <w:pStyle w:val="TableParagraph"/>
                          <w:numPr>
                            <w:ilvl w:val="0"/>
                            <w:numId w:val="18"/>
                          </w:numPr>
                          <w:tabs>
                            <w:tab w:val="left" w:pos="371"/>
                            <w:tab w:val="left" w:pos="1996"/>
                          </w:tabs>
                          <w:spacing w:before="189"/>
                          <w:ind w:left="371" w:hanging="291"/>
                          <w:rPr>
                            <w:b/>
                            <w:sz w:val="24"/>
                          </w:rPr>
                        </w:pPr>
                        <w:r>
                          <w:rPr>
                            <w:spacing w:val="-2"/>
                            <w:sz w:val="24"/>
                          </w:rPr>
                          <w:t>Electronics</w:t>
                        </w:r>
                        <w:r>
                          <w:rPr>
                            <w:sz w:val="24"/>
                          </w:rPr>
                          <w:tab/>
                        </w:r>
                        <w:r>
                          <w:rPr>
                            <w:b/>
                            <w:spacing w:val="-4"/>
                            <w:sz w:val="24"/>
                          </w:rPr>
                          <w:t>(OR)</w:t>
                        </w:r>
                      </w:p>
                      <w:p w:rsidR="007001C3" w:rsidRDefault="007001C3" w:rsidP="00A77384">
                        <w:pPr>
                          <w:pStyle w:val="TableParagraph"/>
                          <w:numPr>
                            <w:ilvl w:val="0"/>
                            <w:numId w:val="18"/>
                          </w:numPr>
                          <w:tabs>
                            <w:tab w:val="left" w:pos="362"/>
                          </w:tabs>
                          <w:spacing w:before="3"/>
                          <w:ind w:left="362" w:hanging="282"/>
                          <w:rPr>
                            <w:sz w:val="24"/>
                          </w:rPr>
                        </w:pPr>
                        <w:r>
                          <w:rPr>
                            <w:sz w:val="24"/>
                          </w:rPr>
                          <w:t>Radio</w:t>
                        </w:r>
                        <w:r>
                          <w:rPr>
                            <w:spacing w:val="-7"/>
                            <w:sz w:val="24"/>
                          </w:rPr>
                          <w:t xml:space="preserve"> </w:t>
                        </w:r>
                        <w:r>
                          <w:rPr>
                            <w:spacing w:val="-2"/>
                            <w:sz w:val="24"/>
                          </w:rPr>
                          <w:t>Astronomy</w:t>
                        </w:r>
                      </w:p>
                    </w:tc>
                    <w:tc>
                      <w:tcPr>
                        <w:tcW w:w="1546" w:type="dxa"/>
                      </w:tcPr>
                      <w:p w:rsidR="007001C3" w:rsidRDefault="007001C3">
                        <w:pPr>
                          <w:pStyle w:val="TableParagraph"/>
                          <w:ind w:left="42" w:right="24"/>
                          <w:jc w:val="center"/>
                          <w:rPr>
                            <w:sz w:val="24"/>
                          </w:rPr>
                        </w:pPr>
                        <w:r>
                          <w:rPr>
                            <w:spacing w:val="-5"/>
                            <w:sz w:val="24"/>
                          </w:rPr>
                          <w:t>3+3</w:t>
                        </w:r>
                      </w:p>
                    </w:tc>
                    <w:tc>
                      <w:tcPr>
                        <w:tcW w:w="1129" w:type="dxa"/>
                      </w:tcPr>
                      <w:p w:rsidR="007001C3" w:rsidRDefault="007001C3">
                        <w:pPr>
                          <w:pStyle w:val="TableParagraph"/>
                          <w:ind w:left="37" w:right="29"/>
                          <w:jc w:val="center"/>
                          <w:rPr>
                            <w:sz w:val="24"/>
                          </w:rPr>
                        </w:pPr>
                        <w:r>
                          <w:rPr>
                            <w:spacing w:val="-10"/>
                            <w:sz w:val="24"/>
                          </w:rPr>
                          <w:t>3</w:t>
                        </w:r>
                      </w:p>
                    </w:tc>
                    <w:tc>
                      <w:tcPr>
                        <w:tcW w:w="985" w:type="dxa"/>
                      </w:tcPr>
                      <w:p w:rsidR="007001C3" w:rsidRDefault="007001C3">
                        <w:pPr>
                          <w:pStyle w:val="TableParagraph"/>
                          <w:ind w:left="63" w:right="51"/>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1052" w:type="dxa"/>
                      </w:tcPr>
                      <w:p w:rsidR="007001C3" w:rsidRDefault="007001C3">
                        <w:pPr>
                          <w:pStyle w:val="TableParagraph"/>
                          <w:ind w:left="25"/>
                          <w:jc w:val="center"/>
                          <w:rPr>
                            <w:sz w:val="24"/>
                          </w:rPr>
                        </w:pPr>
                        <w:r>
                          <w:rPr>
                            <w:spacing w:val="-10"/>
                            <w:sz w:val="24"/>
                          </w:rPr>
                          <w:t>4</w:t>
                        </w:r>
                      </w:p>
                    </w:tc>
                  </w:tr>
                  <w:tr w:rsidR="007001C3">
                    <w:trPr>
                      <w:trHeight w:val="436"/>
                    </w:trPr>
                    <w:tc>
                      <w:tcPr>
                        <w:tcW w:w="9817" w:type="dxa"/>
                        <w:gridSpan w:val="7"/>
                      </w:tcPr>
                      <w:p w:rsidR="007001C3" w:rsidRDefault="007001C3">
                        <w:pPr>
                          <w:pStyle w:val="TableParagraph"/>
                          <w:spacing w:before="69"/>
                          <w:ind w:left="5"/>
                          <w:jc w:val="center"/>
                          <w:rPr>
                            <w:sz w:val="24"/>
                          </w:rPr>
                        </w:pPr>
                        <w:r>
                          <w:rPr>
                            <w:spacing w:val="-2"/>
                            <w:sz w:val="24"/>
                          </w:rPr>
                          <w:t>PRACTICALS</w:t>
                        </w:r>
                      </w:p>
                    </w:tc>
                  </w:tr>
                  <w:tr w:rsidR="007001C3">
                    <w:trPr>
                      <w:trHeight w:val="460"/>
                    </w:trPr>
                    <w:tc>
                      <w:tcPr>
                        <w:tcW w:w="701" w:type="dxa"/>
                      </w:tcPr>
                      <w:p w:rsidR="007001C3" w:rsidRDefault="007001C3">
                        <w:pPr>
                          <w:pStyle w:val="TableParagraph"/>
                          <w:rPr>
                            <w:sz w:val="24"/>
                          </w:rPr>
                        </w:pPr>
                        <w:r>
                          <w:rPr>
                            <w:spacing w:val="-10"/>
                            <w:sz w:val="24"/>
                          </w:rPr>
                          <w:t>5</w:t>
                        </w:r>
                      </w:p>
                    </w:tc>
                    <w:tc>
                      <w:tcPr>
                        <w:tcW w:w="1254" w:type="dxa"/>
                      </w:tcPr>
                      <w:p w:rsidR="007001C3" w:rsidRDefault="007001C3">
                        <w:pPr>
                          <w:pStyle w:val="TableParagraph"/>
                          <w:rPr>
                            <w:sz w:val="24"/>
                          </w:rPr>
                        </w:pPr>
                        <w:r>
                          <w:t>SSA</w:t>
                        </w:r>
                        <w:r>
                          <w:rPr>
                            <w:spacing w:val="2"/>
                          </w:rPr>
                          <w:t xml:space="preserve"> </w:t>
                        </w:r>
                        <w:r>
                          <w:rPr>
                            <w:sz w:val="24"/>
                          </w:rPr>
                          <w:t>Pr</w:t>
                        </w:r>
                        <w:r>
                          <w:rPr>
                            <w:spacing w:val="2"/>
                            <w:sz w:val="24"/>
                          </w:rPr>
                          <w:t xml:space="preserve"> </w:t>
                        </w:r>
                        <w:r>
                          <w:rPr>
                            <w:spacing w:val="-5"/>
                            <w:sz w:val="24"/>
                          </w:rPr>
                          <w:t>351</w:t>
                        </w:r>
                      </w:p>
                    </w:tc>
                    <w:tc>
                      <w:tcPr>
                        <w:tcW w:w="3150" w:type="dxa"/>
                      </w:tcPr>
                      <w:p w:rsidR="007001C3" w:rsidRDefault="007001C3">
                        <w:pPr>
                          <w:pStyle w:val="TableParagraph"/>
                          <w:ind w:left="80"/>
                          <w:rPr>
                            <w:sz w:val="24"/>
                          </w:rPr>
                        </w:pPr>
                        <w:r>
                          <w:rPr>
                            <w:spacing w:val="-2"/>
                            <w:sz w:val="24"/>
                          </w:rPr>
                          <w:t>Electronics</w:t>
                        </w:r>
                      </w:p>
                    </w:tc>
                    <w:tc>
                      <w:tcPr>
                        <w:tcW w:w="1546" w:type="dxa"/>
                      </w:tcPr>
                      <w:p w:rsidR="007001C3" w:rsidRDefault="007001C3">
                        <w:pPr>
                          <w:pStyle w:val="TableParagraph"/>
                          <w:ind w:left="42"/>
                          <w:jc w:val="center"/>
                          <w:rPr>
                            <w:sz w:val="24"/>
                          </w:rPr>
                        </w:pPr>
                        <w:r>
                          <w:rPr>
                            <w:spacing w:val="-10"/>
                            <w:sz w:val="24"/>
                          </w:rPr>
                          <w:t>8</w:t>
                        </w:r>
                      </w:p>
                    </w:tc>
                    <w:tc>
                      <w:tcPr>
                        <w:tcW w:w="1129" w:type="dxa"/>
                      </w:tcPr>
                      <w:p w:rsidR="007001C3" w:rsidRDefault="007001C3">
                        <w:pPr>
                          <w:pStyle w:val="TableParagraph"/>
                          <w:ind w:left="37"/>
                          <w:jc w:val="center"/>
                          <w:rPr>
                            <w:sz w:val="24"/>
                          </w:rPr>
                        </w:pPr>
                        <w:r>
                          <w:rPr>
                            <w:spacing w:val="-10"/>
                            <w:sz w:val="24"/>
                          </w:rPr>
                          <w:t>4</w:t>
                        </w:r>
                      </w:p>
                    </w:tc>
                    <w:tc>
                      <w:tcPr>
                        <w:tcW w:w="985" w:type="dxa"/>
                      </w:tcPr>
                      <w:p w:rsidR="007001C3" w:rsidRDefault="007001C3">
                        <w:pPr>
                          <w:pStyle w:val="TableParagraph"/>
                          <w:ind w:left="63" w:right="51"/>
                          <w:jc w:val="center"/>
                          <w:rPr>
                            <w:sz w:val="24"/>
                          </w:rPr>
                        </w:pPr>
                        <w:r>
                          <w:rPr>
                            <w:spacing w:val="-5"/>
                            <w:sz w:val="24"/>
                          </w:rPr>
                          <w:t>100</w:t>
                        </w:r>
                      </w:p>
                    </w:tc>
                    <w:tc>
                      <w:tcPr>
                        <w:tcW w:w="1052" w:type="dxa"/>
                      </w:tcPr>
                      <w:p w:rsidR="007001C3" w:rsidRDefault="007001C3">
                        <w:pPr>
                          <w:pStyle w:val="TableParagraph"/>
                          <w:ind w:left="25"/>
                          <w:jc w:val="center"/>
                          <w:rPr>
                            <w:sz w:val="24"/>
                          </w:rPr>
                        </w:pPr>
                        <w:r>
                          <w:rPr>
                            <w:spacing w:val="-10"/>
                            <w:sz w:val="24"/>
                          </w:rPr>
                          <w:t>4</w:t>
                        </w:r>
                      </w:p>
                    </w:tc>
                  </w:tr>
                  <w:tr w:rsidR="007001C3">
                    <w:trPr>
                      <w:trHeight w:val="460"/>
                    </w:trPr>
                    <w:tc>
                      <w:tcPr>
                        <w:tcW w:w="701" w:type="dxa"/>
                      </w:tcPr>
                      <w:p w:rsidR="007001C3" w:rsidRDefault="007001C3">
                        <w:pPr>
                          <w:pStyle w:val="TableParagraph"/>
                          <w:rPr>
                            <w:sz w:val="24"/>
                          </w:rPr>
                        </w:pPr>
                        <w:r>
                          <w:rPr>
                            <w:spacing w:val="-10"/>
                            <w:sz w:val="24"/>
                          </w:rPr>
                          <w:t>6</w:t>
                        </w:r>
                      </w:p>
                    </w:tc>
                    <w:tc>
                      <w:tcPr>
                        <w:tcW w:w="1254" w:type="dxa"/>
                      </w:tcPr>
                      <w:p w:rsidR="007001C3" w:rsidRDefault="007001C3">
                        <w:pPr>
                          <w:pStyle w:val="TableParagraph"/>
                          <w:rPr>
                            <w:sz w:val="24"/>
                          </w:rPr>
                        </w:pPr>
                        <w:r>
                          <w:t>SSA</w:t>
                        </w:r>
                        <w:r>
                          <w:rPr>
                            <w:spacing w:val="2"/>
                          </w:rPr>
                          <w:t xml:space="preserve"> </w:t>
                        </w:r>
                        <w:r>
                          <w:rPr>
                            <w:sz w:val="24"/>
                          </w:rPr>
                          <w:t>Pr</w:t>
                        </w:r>
                        <w:r>
                          <w:rPr>
                            <w:spacing w:val="2"/>
                            <w:sz w:val="24"/>
                          </w:rPr>
                          <w:t xml:space="preserve"> </w:t>
                        </w:r>
                        <w:r>
                          <w:rPr>
                            <w:spacing w:val="-5"/>
                            <w:sz w:val="24"/>
                          </w:rPr>
                          <w:t>352</w:t>
                        </w:r>
                      </w:p>
                    </w:tc>
                    <w:tc>
                      <w:tcPr>
                        <w:tcW w:w="3150" w:type="dxa"/>
                      </w:tcPr>
                      <w:p w:rsidR="007001C3" w:rsidRDefault="007001C3">
                        <w:pPr>
                          <w:pStyle w:val="TableParagraph"/>
                          <w:ind w:left="80"/>
                          <w:rPr>
                            <w:sz w:val="24"/>
                          </w:rPr>
                        </w:pPr>
                        <w:r>
                          <w:rPr>
                            <w:spacing w:val="-2"/>
                            <w:sz w:val="24"/>
                          </w:rPr>
                          <w:t>Spectroscopy</w:t>
                        </w:r>
                      </w:p>
                    </w:tc>
                    <w:tc>
                      <w:tcPr>
                        <w:tcW w:w="1546" w:type="dxa"/>
                      </w:tcPr>
                      <w:p w:rsidR="007001C3" w:rsidRDefault="007001C3">
                        <w:pPr>
                          <w:pStyle w:val="TableParagraph"/>
                          <w:ind w:left="42"/>
                          <w:jc w:val="center"/>
                          <w:rPr>
                            <w:sz w:val="24"/>
                          </w:rPr>
                        </w:pPr>
                        <w:r>
                          <w:rPr>
                            <w:spacing w:val="-10"/>
                            <w:sz w:val="24"/>
                          </w:rPr>
                          <w:t>4</w:t>
                        </w:r>
                      </w:p>
                    </w:tc>
                    <w:tc>
                      <w:tcPr>
                        <w:tcW w:w="1129" w:type="dxa"/>
                      </w:tcPr>
                      <w:p w:rsidR="007001C3" w:rsidRDefault="007001C3">
                        <w:pPr>
                          <w:pStyle w:val="TableParagraph"/>
                          <w:ind w:left="37" w:right="3"/>
                          <w:jc w:val="center"/>
                          <w:rPr>
                            <w:sz w:val="24"/>
                          </w:rPr>
                        </w:pPr>
                        <w:r>
                          <w:rPr>
                            <w:spacing w:val="-5"/>
                            <w:sz w:val="24"/>
                          </w:rPr>
                          <w:t>2.5</w:t>
                        </w:r>
                      </w:p>
                    </w:tc>
                    <w:tc>
                      <w:tcPr>
                        <w:tcW w:w="985" w:type="dxa"/>
                      </w:tcPr>
                      <w:p w:rsidR="007001C3" w:rsidRDefault="007001C3">
                        <w:pPr>
                          <w:pStyle w:val="TableParagraph"/>
                          <w:ind w:left="63" w:right="51"/>
                          <w:jc w:val="center"/>
                          <w:rPr>
                            <w:sz w:val="24"/>
                          </w:rPr>
                        </w:pPr>
                        <w:r>
                          <w:rPr>
                            <w:spacing w:val="-5"/>
                            <w:sz w:val="24"/>
                          </w:rPr>
                          <w:t>50</w:t>
                        </w:r>
                      </w:p>
                    </w:tc>
                    <w:tc>
                      <w:tcPr>
                        <w:tcW w:w="1052" w:type="dxa"/>
                      </w:tcPr>
                      <w:p w:rsidR="007001C3" w:rsidRDefault="007001C3">
                        <w:pPr>
                          <w:pStyle w:val="TableParagraph"/>
                          <w:ind w:left="25"/>
                          <w:jc w:val="center"/>
                          <w:rPr>
                            <w:sz w:val="24"/>
                          </w:rPr>
                        </w:pPr>
                        <w:r>
                          <w:rPr>
                            <w:spacing w:val="-10"/>
                            <w:sz w:val="24"/>
                          </w:rPr>
                          <w:t>2</w:t>
                        </w:r>
                      </w:p>
                    </w:tc>
                  </w:tr>
                  <w:tr w:rsidR="007001C3">
                    <w:trPr>
                      <w:trHeight w:val="460"/>
                    </w:trPr>
                    <w:tc>
                      <w:tcPr>
                        <w:tcW w:w="701" w:type="dxa"/>
                      </w:tcPr>
                      <w:p w:rsidR="007001C3" w:rsidRDefault="007001C3">
                        <w:pPr>
                          <w:pStyle w:val="TableParagraph"/>
                          <w:spacing w:before="63"/>
                          <w:rPr>
                            <w:sz w:val="24"/>
                          </w:rPr>
                        </w:pPr>
                        <w:r>
                          <w:rPr>
                            <w:spacing w:val="-10"/>
                            <w:sz w:val="24"/>
                          </w:rPr>
                          <w:t>6</w:t>
                        </w:r>
                      </w:p>
                    </w:tc>
                    <w:tc>
                      <w:tcPr>
                        <w:tcW w:w="1254" w:type="dxa"/>
                      </w:tcPr>
                      <w:p w:rsidR="007001C3" w:rsidRDefault="007001C3">
                        <w:pPr>
                          <w:pStyle w:val="TableParagraph"/>
                          <w:spacing w:before="63"/>
                          <w:rPr>
                            <w:sz w:val="24"/>
                          </w:rPr>
                        </w:pPr>
                        <w:r>
                          <w:t>SSA</w:t>
                        </w:r>
                        <w:r>
                          <w:rPr>
                            <w:spacing w:val="-3"/>
                          </w:rPr>
                          <w:t xml:space="preserve"> </w:t>
                        </w:r>
                        <w:r>
                          <w:rPr>
                            <w:sz w:val="24"/>
                          </w:rPr>
                          <w:t>Pr</w:t>
                        </w:r>
                        <w:r>
                          <w:rPr>
                            <w:spacing w:val="1"/>
                            <w:sz w:val="24"/>
                          </w:rPr>
                          <w:t xml:space="preserve"> </w:t>
                        </w:r>
                        <w:r>
                          <w:rPr>
                            <w:spacing w:val="-5"/>
                            <w:sz w:val="24"/>
                          </w:rPr>
                          <w:t>353</w:t>
                        </w:r>
                      </w:p>
                    </w:tc>
                    <w:tc>
                      <w:tcPr>
                        <w:tcW w:w="3150" w:type="dxa"/>
                      </w:tcPr>
                      <w:p w:rsidR="007001C3" w:rsidRDefault="007001C3">
                        <w:pPr>
                          <w:pStyle w:val="TableParagraph"/>
                          <w:spacing w:before="63"/>
                          <w:ind w:left="80"/>
                          <w:rPr>
                            <w:sz w:val="24"/>
                          </w:rPr>
                        </w:pPr>
                        <w:r>
                          <w:rPr>
                            <w:spacing w:val="-2"/>
                            <w:sz w:val="24"/>
                          </w:rPr>
                          <w:t>Seminar</w:t>
                        </w:r>
                      </w:p>
                    </w:tc>
                    <w:tc>
                      <w:tcPr>
                        <w:tcW w:w="1546" w:type="dxa"/>
                      </w:tcPr>
                      <w:p w:rsidR="007001C3" w:rsidRDefault="007001C3">
                        <w:pPr>
                          <w:pStyle w:val="TableParagraph"/>
                          <w:spacing w:before="63"/>
                          <w:ind w:left="42"/>
                          <w:jc w:val="center"/>
                          <w:rPr>
                            <w:sz w:val="24"/>
                          </w:rPr>
                        </w:pPr>
                        <w:r>
                          <w:rPr>
                            <w:spacing w:val="-10"/>
                            <w:sz w:val="24"/>
                          </w:rPr>
                          <w:t>4</w:t>
                        </w:r>
                      </w:p>
                    </w:tc>
                    <w:tc>
                      <w:tcPr>
                        <w:tcW w:w="1129" w:type="dxa"/>
                      </w:tcPr>
                      <w:p w:rsidR="007001C3" w:rsidRDefault="007001C3">
                        <w:pPr>
                          <w:pStyle w:val="TableParagraph"/>
                          <w:spacing w:before="63"/>
                          <w:ind w:left="37" w:right="3"/>
                          <w:jc w:val="center"/>
                          <w:rPr>
                            <w:sz w:val="24"/>
                          </w:rPr>
                        </w:pPr>
                        <w:r>
                          <w:rPr>
                            <w:spacing w:val="-5"/>
                            <w:sz w:val="24"/>
                          </w:rPr>
                          <w:t>2.5</w:t>
                        </w:r>
                      </w:p>
                    </w:tc>
                    <w:tc>
                      <w:tcPr>
                        <w:tcW w:w="985" w:type="dxa"/>
                      </w:tcPr>
                      <w:p w:rsidR="007001C3" w:rsidRDefault="007001C3">
                        <w:pPr>
                          <w:pStyle w:val="TableParagraph"/>
                          <w:spacing w:before="63"/>
                          <w:ind w:left="63" w:right="51"/>
                          <w:jc w:val="center"/>
                          <w:rPr>
                            <w:sz w:val="24"/>
                          </w:rPr>
                        </w:pPr>
                        <w:r>
                          <w:rPr>
                            <w:spacing w:val="-5"/>
                            <w:sz w:val="24"/>
                          </w:rPr>
                          <w:t>50</w:t>
                        </w:r>
                      </w:p>
                    </w:tc>
                    <w:tc>
                      <w:tcPr>
                        <w:tcW w:w="1052" w:type="dxa"/>
                      </w:tcPr>
                      <w:p w:rsidR="007001C3" w:rsidRDefault="007001C3">
                        <w:pPr>
                          <w:pStyle w:val="TableParagraph"/>
                          <w:spacing w:before="63"/>
                          <w:ind w:left="25"/>
                          <w:jc w:val="center"/>
                          <w:rPr>
                            <w:sz w:val="24"/>
                          </w:rPr>
                        </w:pPr>
                        <w:r>
                          <w:rPr>
                            <w:spacing w:val="-10"/>
                            <w:sz w:val="24"/>
                          </w:rPr>
                          <w:t>2</w:t>
                        </w:r>
                      </w:p>
                    </w:tc>
                  </w:tr>
                  <w:tr w:rsidR="007001C3">
                    <w:trPr>
                      <w:trHeight w:val="460"/>
                    </w:trPr>
                    <w:tc>
                      <w:tcPr>
                        <w:tcW w:w="701" w:type="dxa"/>
                      </w:tcPr>
                      <w:p w:rsidR="007001C3" w:rsidRDefault="007001C3">
                        <w:pPr>
                          <w:pStyle w:val="TableParagraph"/>
                          <w:spacing w:before="0"/>
                          <w:ind w:left="0"/>
                        </w:pPr>
                      </w:p>
                    </w:tc>
                    <w:tc>
                      <w:tcPr>
                        <w:tcW w:w="1254" w:type="dxa"/>
                      </w:tcPr>
                      <w:p w:rsidR="007001C3" w:rsidRDefault="007001C3">
                        <w:pPr>
                          <w:pStyle w:val="TableParagraph"/>
                          <w:spacing w:before="0"/>
                          <w:ind w:left="0"/>
                        </w:pPr>
                      </w:p>
                    </w:tc>
                    <w:tc>
                      <w:tcPr>
                        <w:tcW w:w="3150" w:type="dxa"/>
                      </w:tcPr>
                      <w:p w:rsidR="007001C3" w:rsidRDefault="007001C3">
                        <w:pPr>
                          <w:pStyle w:val="TableParagraph"/>
                          <w:spacing w:before="73"/>
                          <w:ind w:left="80"/>
                          <w:rPr>
                            <w:b/>
                            <w:sz w:val="24"/>
                          </w:rPr>
                        </w:pPr>
                        <w:r>
                          <w:rPr>
                            <w:b/>
                            <w:spacing w:val="-2"/>
                            <w:sz w:val="24"/>
                          </w:rPr>
                          <w:t>Total:</w:t>
                        </w:r>
                      </w:p>
                    </w:tc>
                    <w:tc>
                      <w:tcPr>
                        <w:tcW w:w="1546" w:type="dxa"/>
                      </w:tcPr>
                      <w:p w:rsidR="007001C3" w:rsidRDefault="007001C3">
                        <w:pPr>
                          <w:pStyle w:val="TableParagraph"/>
                          <w:spacing w:before="73"/>
                          <w:ind w:left="42" w:right="15"/>
                          <w:jc w:val="center"/>
                          <w:rPr>
                            <w:b/>
                            <w:sz w:val="24"/>
                          </w:rPr>
                        </w:pPr>
                        <w:r>
                          <w:rPr>
                            <w:b/>
                            <w:spacing w:val="-5"/>
                            <w:sz w:val="24"/>
                          </w:rPr>
                          <w:t>34</w:t>
                        </w:r>
                      </w:p>
                    </w:tc>
                    <w:tc>
                      <w:tcPr>
                        <w:tcW w:w="1129" w:type="dxa"/>
                      </w:tcPr>
                      <w:p w:rsidR="007001C3" w:rsidRDefault="007001C3">
                        <w:pPr>
                          <w:pStyle w:val="TableParagraph"/>
                          <w:spacing w:before="0"/>
                          <w:ind w:left="0"/>
                        </w:pPr>
                      </w:p>
                    </w:tc>
                    <w:tc>
                      <w:tcPr>
                        <w:tcW w:w="985" w:type="dxa"/>
                      </w:tcPr>
                      <w:p w:rsidR="007001C3" w:rsidRDefault="007001C3">
                        <w:pPr>
                          <w:pStyle w:val="TableParagraph"/>
                          <w:spacing w:before="73"/>
                          <w:ind w:left="63" w:right="51"/>
                          <w:jc w:val="center"/>
                          <w:rPr>
                            <w:b/>
                            <w:sz w:val="24"/>
                          </w:rPr>
                        </w:pPr>
                        <w:r>
                          <w:rPr>
                            <w:b/>
                            <w:spacing w:val="-5"/>
                            <w:sz w:val="24"/>
                          </w:rPr>
                          <w:t>600</w:t>
                        </w:r>
                      </w:p>
                    </w:tc>
                    <w:tc>
                      <w:tcPr>
                        <w:tcW w:w="1052" w:type="dxa"/>
                      </w:tcPr>
                      <w:p w:rsidR="007001C3" w:rsidRDefault="007001C3">
                        <w:pPr>
                          <w:pStyle w:val="TableParagraph"/>
                          <w:spacing w:before="73"/>
                          <w:ind w:left="25" w:right="9"/>
                          <w:jc w:val="center"/>
                          <w:rPr>
                            <w:b/>
                            <w:sz w:val="24"/>
                          </w:rPr>
                        </w:pPr>
                        <w:r>
                          <w:rPr>
                            <w:b/>
                            <w:spacing w:val="-5"/>
                            <w:sz w:val="24"/>
                          </w:rPr>
                          <w:t>24</w:t>
                        </w:r>
                      </w:p>
                    </w:tc>
                  </w:tr>
                </w:tbl>
                <w:p w:rsidR="007001C3" w:rsidRDefault="007001C3" w:rsidP="00A77384">
                  <w:pPr>
                    <w:pStyle w:val="BodyText"/>
                    <w:ind w:left="0"/>
                  </w:pPr>
                </w:p>
              </w:txbxContent>
            </v:textbox>
            <w10:wrap anchorx="page"/>
          </v:shape>
        </w:pict>
      </w:r>
      <w:r w:rsidR="00A77384">
        <w:rPr>
          <w:b/>
        </w:rPr>
        <w:t>M.Sc.</w:t>
      </w:r>
      <w:r w:rsidR="00A77384">
        <w:rPr>
          <w:b/>
          <w:spacing w:val="-6"/>
        </w:rPr>
        <w:t xml:space="preserve"> </w:t>
      </w:r>
      <w:r w:rsidR="00A77384">
        <w:rPr>
          <w:b/>
        </w:rPr>
        <w:t>Space</w:t>
      </w:r>
      <w:r w:rsidR="00A77384">
        <w:rPr>
          <w:b/>
          <w:spacing w:val="-3"/>
        </w:rPr>
        <w:t xml:space="preserve"> </w:t>
      </w:r>
      <w:r w:rsidR="00A77384">
        <w:rPr>
          <w:b/>
        </w:rPr>
        <w:t>Science</w:t>
      </w:r>
      <w:r w:rsidR="00A77384">
        <w:rPr>
          <w:b/>
          <w:spacing w:val="-4"/>
        </w:rPr>
        <w:t xml:space="preserve"> </w:t>
      </w:r>
      <w:r w:rsidR="00A77384">
        <w:rPr>
          <w:b/>
        </w:rPr>
        <w:t>&amp;</w:t>
      </w:r>
      <w:r w:rsidR="00A77384">
        <w:rPr>
          <w:b/>
          <w:spacing w:val="-3"/>
        </w:rPr>
        <w:t xml:space="preserve"> </w:t>
      </w:r>
      <w:r w:rsidR="00A77384">
        <w:rPr>
          <w:b/>
        </w:rPr>
        <w:t>Astronomy</w:t>
      </w:r>
      <w:r w:rsidR="00A77384">
        <w:rPr>
          <w:b/>
          <w:spacing w:val="-6"/>
        </w:rPr>
        <w:t xml:space="preserve"> </w:t>
      </w:r>
      <w:r w:rsidR="00A77384">
        <w:rPr>
          <w:b/>
        </w:rPr>
        <w:t>III</w:t>
      </w:r>
      <w:r w:rsidR="00A77384">
        <w:rPr>
          <w:b/>
          <w:spacing w:val="-9"/>
        </w:rPr>
        <w:t xml:space="preserve"> </w:t>
      </w:r>
      <w:r w:rsidR="00A77384">
        <w:rPr>
          <w:b/>
        </w:rPr>
        <w:t>&amp; IV</w:t>
      </w:r>
      <w:r w:rsidR="00A77384">
        <w:rPr>
          <w:b/>
          <w:spacing w:val="-2"/>
        </w:rPr>
        <w:t xml:space="preserve"> </w:t>
      </w:r>
      <w:r w:rsidR="00A77384">
        <w:rPr>
          <w:b/>
        </w:rPr>
        <w:t>-</w:t>
      </w:r>
      <w:r w:rsidR="00A77384">
        <w:rPr>
          <w:b/>
          <w:spacing w:val="-5"/>
        </w:rPr>
        <w:t xml:space="preserve"> </w:t>
      </w:r>
      <w:r w:rsidR="00A77384">
        <w:rPr>
          <w:b/>
        </w:rPr>
        <w:t>semester</w:t>
      </w:r>
      <w:r w:rsidR="00A77384">
        <w:rPr>
          <w:b/>
          <w:spacing w:val="-15"/>
        </w:rPr>
        <w:t xml:space="preserve"> </w:t>
      </w:r>
      <w:r w:rsidR="00A77384">
        <w:rPr>
          <w:b/>
        </w:rPr>
        <w:t>- Scheme</w:t>
      </w:r>
      <w:r w:rsidR="00A77384">
        <w:rPr>
          <w:b/>
          <w:spacing w:val="-7"/>
        </w:rPr>
        <w:t xml:space="preserve"> </w:t>
      </w:r>
      <w:r w:rsidR="00A77384">
        <w:rPr>
          <w:b/>
        </w:rPr>
        <w:t>of</w:t>
      </w:r>
      <w:r w:rsidR="00A77384">
        <w:rPr>
          <w:b/>
          <w:spacing w:val="-9"/>
        </w:rPr>
        <w:t xml:space="preserve"> </w:t>
      </w:r>
      <w:r w:rsidR="00A77384">
        <w:rPr>
          <w:b/>
        </w:rPr>
        <w:t xml:space="preserve">Instruction and </w:t>
      </w:r>
      <w:r w:rsidR="000F2FF6">
        <w:rPr>
          <w:b/>
        </w:rPr>
        <w:t>E</w:t>
      </w:r>
      <w:r w:rsidR="00A77384">
        <w:rPr>
          <w:b/>
        </w:rPr>
        <w:t>xamination SEMESTER – III</w:t>
      </w: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ind w:left="0"/>
        <w:rPr>
          <w:b/>
        </w:rPr>
      </w:pPr>
    </w:p>
    <w:p w:rsidR="00A77384" w:rsidRDefault="00A77384" w:rsidP="00A77384">
      <w:pPr>
        <w:pStyle w:val="BodyText"/>
        <w:spacing w:before="250"/>
        <w:ind w:left="0"/>
        <w:rPr>
          <w:b/>
        </w:rPr>
      </w:pPr>
    </w:p>
    <w:p w:rsidR="00A77384" w:rsidRDefault="00A77384" w:rsidP="00A77384">
      <w:pPr>
        <w:pStyle w:val="Heading3"/>
        <w:spacing w:after="44"/>
      </w:pPr>
      <w:bookmarkStart w:id="56" w:name="SEMESTER_-_IV"/>
      <w:bookmarkEnd w:id="56"/>
      <w:r>
        <w:t>SEMESTER -</w:t>
      </w:r>
      <w:r>
        <w:rPr>
          <w:spacing w:val="2"/>
        </w:rPr>
        <w:t xml:space="preserve"> </w:t>
      </w:r>
      <w:r>
        <w:rPr>
          <w:spacing w:val="-5"/>
        </w:rPr>
        <w:t>IV</w:t>
      </w:r>
    </w:p>
    <w:tbl>
      <w:tblPr>
        <w:tblW w:w="0" w:type="auto"/>
        <w:tblInd w:w="17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tblPr>
      <w:tblGrid>
        <w:gridCol w:w="696"/>
        <w:gridCol w:w="1254"/>
        <w:gridCol w:w="2992"/>
        <w:gridCol w:w="135"/>
        <w:gridCol w:w="1004"/>
        <w:gridCol w:w="562"/>
        <w:gridCol w:w="1134"/>
        <w:gridCol w:w="995"/>
        <w:gridCol w:w="1000"/>
      </w:tblGrid>
      <w:tr w:rsidR="00A77384" w:rsidTr="00A77384">
        <w:trPr>
          <w:trHeight w:val="729"/>
        </w:trPr>
        <w:tc>
          <w:tcPr>
            <w:tcW w:w="696" w:type="dxa"/>
          </w:tcPr>
          <w:p w:rsidR="00A77384" w:rsidRDefault="00A77384" w:rsidP="00A77384">
            <w:pPr>
              <w:pStyle w:val="TableParagraph"/>
              <w:spacing w:before="73" w:line="275" w:lineRule="exact"/>
              <w:rPr>
                <w:sz w:val="24"/>
              </w:rPr>
            </w:pPr>
            <w:r>
              <w:rPr>
                <w:spacing w:val="-5"/>
                <w:sz w:val="24"/>
              </w:rPr>
              <w:t>S.</w:t>
            </w:r>
          </w:p>
          <w:p w:rsidR="00A77384" w:rsidRDefault="00A77384" w:rsidP="00A77384">
            <w:pPr>
              <w:pStyle w:val="TableParagraph"/>
              <w:spacing w:before="0" w:line="275" w:lineRule="exact"/>
              <w:rPr>
                <w:sz w:val="24"/>
              </w:rPr>
            </w:pPr>
            <w:r>
              <w:rPr>
                <w:spacing w:val="-5"/>
                <w:sz w:val="24"/>
              </w:rPr>
              <w:t>No.</w:t>
            </w:r>
          </w:p>
        </w:tc>
        <w:tc>
          <w:tcPr>
            <w:tcW w:w="1254" w:type="dxa"/>
          </w:tcPr>
          <w:p w:rsidR="00A77384" w:rsidRDefault="00A77384" w:rsidP="00A77384">
            <w:pPr>
              <w:pStyle w:val="TableParagraph"/>
              <w:ind w:left="86"/>
              <w:rPr>
                <w:sz w:val="24"/>
              </w:rPr>
            </w:pPr>
            <w:r>
              <w:rPr>
                <w:sz w:val="24"/>
              </w:rPr>
              <w:t>Sub.</w:t>
            </w:r>
            <w:r>
              <w:rPr>
                <w:spacing w:val="-2"/>
                <w:sz w:val="24"/>
              </w:rPr>
              <w:t xml:space="preserve"> </w:t>
            </w:r>
            <w:r>
              <w:rPr>
                <w:spacing w:val="-4"/>
                <w:sz w:val="24"/>
              </w:rPr>
              <w:t>Code</w:t>
            </w:r>
          </w:p>
        </w:tc>
        <w:tc>
          <w:tcPr>
            <w:tcW w:w="3127" w:type="dxa"/>
            <w:gridSpan w:val="2"/>
          </w:tcPr>
          <w:p w:rsidR="00A77384" w:rsidRDefault="00A77384" w:rsidP="00A77384">
            <w:pPr>
              <w:pStyle w:val="TableParagraph"/>
              <w:rPr>
                <w:sz w:val="24"/>
              </w:rPr>
            </w:pPr>
            <w:r>
              <w:rPr>
                <w:spacing w:val="-2"/>
                <w:sz w:val="24"/>
              </w:rPr>
              <w:t>Subject</w:t>
            </w:r>
          </w:p>
        </w:tc>
        <w:tc>
          <w:tcPr>
            <w:tcW w:w="1566" w:type="dxa"/>
            <w:gridSpan w:val="2"/>
          </w:tcPr>
          <w:p w:rsidR="00A77384" w:rsidRDefault="00A77384" w:rsidP="00A77384">
            <w:pPr>
              <w:pStyle w:val="TableParagraph"/>
              <w:spacing w:before="70" w:line="237" w:lineRule="auto"/>
              <w:ind w:left="89"/>
              <w:rPr>
                <w:sz w:val="24"/>
              </w:rPr>
            </w:pPr>
            <w:r>
              <w:rPr>
                <w:spacing w:val="-4"/>
                <w:sz w:val="24"/>
              </w:rPr>
              <w:t xml:space="preserve">Instructions </w:t>
            </w:r>
            <w:r>
              <w:rPr>
                <w:spacing w:val="-2"/>
                <w:sz w:val="24"/>
              </w:rPr>
              <w:t>Hrs/Week</w:t>
            </w:r>
          </w:p>
        </w:tc>
        <w:tc>
          <w:tcPr>
            <w:tcW w:w="1134" w:type="dxa"/>
          </w:tcPr>
          <w:p w:rsidR="00A77384" w:rsidRDefault="00A77384" w:rsidP="00A77384">
            <w:pPr>
              <w:pStyle w:val="TableParagraph"/>
              <w:spacing w:before="70" w:line="237" w:lineRule="auto"/>
              <w:ind w:left="79" w:right="43"/>
              <w:rPr>
                <w:sz w:val="24"/>
              </w:rPr>
            </w:pPr>
            <w:r>
              <w:rPr>
                <w:spacing w:val="-4"/>
                <w:sz w:val="24"/>
              </w:rPr>
              <w:t xml:space="preserve">Duration </w:t>
            </w:r>
            <w:r>
              <w:rPr>
                <w:sz w:val="24"/>
              </w:rPr>
              <w:t>of</w:t>
            </w:r>
            <w:r>
              <w:rPr>
                <w:spacing w:val="-2"/>
                <w:sz w:val="24"/>
              </w:rPr>
              <w:t xml:space="preserve"> </w:t>
            </w:r>
            <w:r>
              <w:rPr>
                <w:spacing w:val="-4"/>
                <w:sz w:val="24"/>
              </w:rPr>
              <w:t>Exam</w:t>
            </w:r>
          </w:p>
        </w:tc>
        <w:tc>
          <w:tcPr>
            <w:tcW w:w="995" w:type="dxa"/>
          </w:tcPr>
          <w:p w:rsidR="00A77384" w:rsidRDefault="00A77384" w:rsidP="00A77384">
            <w:pPr>
              <w:pStyle w:val="TableParagraph"/>
              <w:spacing w:before="70" w:line="237" w:lineRule="auto"/>
              <w:ind w:left="83" w:right="278"/>
              <w:rPr>
                <w:sz w:val="24"/>
              </w:rPr>
            </w:pPr>
            <w:r>
              <w:rPr>
                <w:spacing w:val="-4"/>
                <w:sz w:val="24"/>
              </w:rPr>
              <w:t xml:space="preserve">Max. </w:t>
            </w:r>
            <w:r>
              <w:rPr>
                <w:spacing w:val="-2"/>
                <w:sz w:val="24"/>
              </w:rPr>
              <w:t>Marks</w:t>
            </w:r>
          </w:p>
        </w:tc>
        <w:tc>
          <w:tcPr>
            <w:tcW w:w="1000" w:type="dxa"/>
          </w:tcPr>
          <w:p w:rsidR="00A77384" w:rsidRDefault="00A77384" w:rsidP="00A77384">
            <w:pPr>
              <w:pStyle w:val="TableParagraph"/>
              <w:ind w:left="82"/>
              <w:rPr>
                <w:sz w:val="24"/>
              </w:rPr>
            </w:pPr>
            <w:r>
              <w:rPr>
                <w:spacing w:val="-2"/>
                <w:sz w:val="24"/>
              </w:rPr>
              <w:t>Credits</w:t>
            </w:r>
          </w:p>
        </w:tc>
      </w:tr>
      <w:tr w:rsidR="00A77384" w:rsidTr="00A77384">
        <w:trPr>
          <w:trHeight w:val="561"/>
        </w:trPr>
        <w:tc>
          <w:tcPr>
            <w:tcW w:w="696" w:type="dxa"/>
          </w:tcPr>
          <w:p w:rsidR="00A77384" w:rsidRDefault="00A77384" w:rsidP="00A77384">
            <w:pPr>
              <w:pStyle w:val="TableParagraph"/>
              <w:spacing w:before="74"/>
              <w:rPr>
                <w:sz w:val="24"/>
              </w:rPr>
            </w:pPr>
            <w:r>
              <w:rPr>
                <w:spacing w:val="-10"/>
                <w:sz w:val="24"/>
              </w:rPr>
              <w:t>1</w:t>
            </w:r>
          </w:p>
        </w:tc>
        <w:tc>
          <w:tcPr>
            <w:tcW w:w="1254" w:type="dxa"/>
          </w:tcPr>
          <w:p w:rsidR="00A77384" w:rsidRDefault="00A77384" w:rsidP="00A77384">
            <w:pPr>
              <w:pStyle w:val="TableParagraph"/>
              <w:spacing w:before="74"/>
              <w:ind w:left="86"/>
              <w:rPr>
                <w:sz w:val="24"/>
              </w:rPr>
            </w:pPr>
            <w:r>
              <w:t xml:space="preserve">SSA </w:t>
            </w:r>
            <w:r>
              <w:rPr>
                <w:spacing w:val="-5"/>
                <w:sz w:val="24"/>
              </w:rPr>
              <w:t>401</w:t>
            </w:r>
          </w:p>
        </w:tc>
        <w:tc>
          <w:tcPr>
            <w:tcW w:w="3127" w:type="dxa"/>
            <w:gridSpan w:val="2"/>
          </w:tcPr>
          <w:p w:rsidR="00A77384" w:rsidRDefault="00A77384" w:rsidP="00A77384">
            <w:pPr>
              <w:pStyle w:val="TableParagraph"/>
              <w:spacing w:before="74"/>
              <w:rPr>
                <w:sz w:val="24"/>
              </w:rPr>
            </w:pPr>
            <w:r>
              <w:rPr>
                <w:sz w:val="24"/>
              </w:rPr>
              <w:t>Space</w:t>
            </w:r>
            <w:r>
              <w:rPr>
                <w:spacing w:val="-1"/>
                <w:sz w:val="24"/>
              </w:rPr>
              <w:t xml:space="preserve"> </w:t>
            </w:r>
            <w:r>
              <w:rPr>
                <w:spacing w:val="-2"/>
                <w:sz w:val="24"/>
              </w:rPr>
              <w:t>Physics</w:t>
            </w:r>
          </w:p>
        </w:tc>
        <w:tc>
          <w:tcPr>
            <w:tcW w:w="1566" w:type="dxa"/>
            <w:gridSpan w:val="2"/>
          </w:tcPr>
          <w:p w:rsidR="00A77384" w:rsidRDefault="00A77384" w:rsidP="00A77384">
            <w:pPr>
              <w:pStyle w:val="TableParagraph"/>
              <w:spacing w:before="74"/>
              <w:ind w:left="30"/>
              <w:jc w:val="center"/>
              <w:rPr>
                <w:sz w:val="24"/>
              </w:rPr>
            </w:pPr>
            <w:r>
              <w:rPr>
                <w:spacing w:val="-10"/>
                <w:sz w:val="24"/>
              </w:rPr>
              <w:t>3</w:t>
            </w:r>
          </w:p>
        </w:tc>
        <w:tc>
          <w:tcPr>
            <w:tcW w:w="1134" w:type="dxa"/>
          </w:tcPr>
          <w:p w:rsidR="00A77384" w:rsidRDefault="00A77384" w:rsidP="00A77384">
            <w:pPr>
              <w:pStyle w:val="TableParagraph"/>
              <w:spacing w:before="74"/>
              <w:ind w:left="19"/>
              <w:jc w:val="center"/>
              <w:rPr>
                <w:sz w:val="24"/>
              </w:rPr>
            </w:pPr>
            <w:r>
              <w:rPr>
                <w:spacing w:val="-10"/>
                <w:sz w:val="24"/>
              </w:rPr>
              <w:t>3</w:t>
            </w:r>
          </w:p>
        </w:tc>
        <w:tc>
          <w:tcPr>
            <w:tcW w:w="995" w:type="dxa"/>
          </w:tcPr>
          <w:p w:rsidR="00A77384" w:rsidRDefault="00A77384" w:rsidP="00A77384">
            <w:pPr>
              <w:pStyle w:val="TableParagraph"/>
              <w:spacing w:before="74"/>
              <w:ind w:left="9" w:right="1"/>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1000" w:type="dxa"/>
          </w:tcPr>
          <w:p w:rsidR="00A77384" w:rsidRDefault="00A77384" w:rsidP="00A77384">
            <w:pPr>
              <w:pStyle w:val="TableParagraph"/>
              <w:spacing w:before="74"/>
              <w:ind w:left="7" w:right="1"/>
              <w:jc w:val="center"/>
              <w:rPr>
                <w:sz w:val="24"/>
              </w:rPr>
            </w:pPr>
            <w:r>
              <w:rPr>
                <w:spacing w:val="-10"/>
                <w:sz w:val="24"/>
              </w:rPr>
              <w:t>4</w:t>
            </w:r>
          </w:p>
        </w:tc>
      </w:tr>
      <w:tr w:rsidR="00A77384" w:rsidTr="00A77384">
        <w:trPr>
          <w:trHeight w:val="460"/>
        </w:trPr>
        <w:tc>
          <w:tcPr>
            <w:tcW w:w="696" w:type="dxa"/>
          </w:tcPr>
          <w:p w:rsidR="00A77384" w:rsidRDefault="00A77384" w:rsidP="00A77384">
            <w:pPr>
              <w:pStyle w:val="TableParagraph"/>
              <w:rPr>
                <w:sz w:val="24"/>
              </w:rPr>
            </w:pPr>
            <w:r>
              <w:rPr>
                <w:spacing w:val="-10"/>
                <w:sz w:val="24"/>
              </w:rPr>
              <w:t>2</w:t>
            </w:r>
          </w:p>
        </w:tc>
        <w:tc>
          <w:tcPr>
            <w:tcW w:w="1254" w:type="dxa"/>
          </w:tcPr>
          <w:p w:rsidR="00A77384" w:rsidRDefault="00A77384" w:rsidP="00A77384">
            <w:pPr>
              <w:pStyle w:val="TableParagraph"/>
              <w:ind w:left="86"/>
              <w:rPr>
                <w:sz w:val="24"/>
              </w:rPr>
            </w:pPr>
            <w:r>
              <w:t xml:space="preserve">SSA </w:t>
            </w:r>
            <w:r>
              <w:rPr>
                <w:spacing w:val="-5"/>
                <w:sz w:val="24"/>
              </w:rPr>
              <w:t>402</w:t>
            </w:r>
          </w:p>
        </w:tc>
        <w:tc>
          <w:tcPr>
            <w:tcW w:w="3127" w:type="dxa"/>
            <w:gridSpan w:val="2"/>
          </w:tcPr>
          <w:p w:rsidR="00A77384" w:rsidRDefault="00A77384" w:rsidP="00A77384">
            <w:pPr>
              <w:pStyle w:val="TableParagraph"/>
              <w:rPr>
                <w:sz w:val="24"/>
              </w:rPr>
            </w:pPr>
            <w:r>
              <w:rPr>
                <w:sz w:val="24"/>
              </w:rPr>
              <w:t>Binary</w:t>
            </w:r>
            <w:r>
              <w:rPr>
                <w:spacing w:val="-15"/>
                <w:sz w:val="24"/>
              </w:rPr>
              <w:t xml:space="preserve"> </w:t>
            </w:r>
            <w:r>
              <w:rPr>
                <w:spacing w:val="-2"/>
                <w:sz w:val="24"/>
              </w:rPr>
              <w:t>stars</w:t>
            </w:r>
          </w:p>
        </w:tc>
        <w:tc>
          <w:tcPr>
            <w:tcW w:w="1566" w:type="dxa"/>
            <w:gridSpan w:val="2"/>
          </w:tcPr>
          <w:p w:rsidR="00A77384" w:rsidRDefault="00A77384" w:rsidP="00A77384">
            <w:pPr>
              <w:pStyle w:val="TableParagraph"/>
              <w:ind w:left="30"/>
              <w:jc w:val="center"/>
              <w:rPr>
                <w:sz w:val="24"/>
              </w:rPr>
            </w:pPr>
            <w:r>
              <w:rPr>
                <w:spacing w:val="-10"/>
                <w:sz w:val="24"/>
              </w:rPr>
              <w:t>3</w:t>
            </w:r>
          </w:p>
        </w:tc>
        <w:tc>
          <w:tcPr>
            <w:tcW w:w="1134" w:type="dxa"/>
          </w:tcPr>
          <w:p w:rsidR="00A77384" w:rsidRDefault="00A77384" w:rsidP="00A77384">
            <w:pPr>
              <w:pStyle w:val="TableParagraph"/>
              <w:ind w:left="19"/>
              <w:jc w:val="center"/>
              <w:rPr>
                <w:sz w:val="24"/>
              </w:rPr>
            </w:pPr>
            <w:r>
              <w:rPr>
                <w:spacing w:val="-10"/>
                <w:sz w:val="24"/>
              </w:rPr>
              <w:t>3</w:t>
            </w:r>
          </w:p>
        </w:tc>
        <w:tc>
          <w:tcPr>
            <w:tcW w:w="995" w:type="dxa"/>
          </w:tcPr>
          <w:p w:rsidR="00A77384" w:rsidRDefault="00A77384" w:rsidP="00A77384">
            <w:pPr>
              <w:pStyle w:val="TableParagraph"/>
              <w:ind w:left="9" w:right="1"/>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1000" w:type="dxa"/>
          </w:tcPr>
          <w:p w:rsidR="00A77384" w:rsidRDefault="00A77384" w:rsidP="00A77384">
            <w:pPr>
              <w:pStyle w:val="TableParagraph"/>
              <w:ind w:left="7" w:right="1"/>
              <w:jc w:val="center"/>
              <w:rPr>
                <w:sz w:val="24"/>
              </w:rPr>
            </w:pPr>
            <w:r>
              <w:rPr>
                <w:spacing w:val="-10"/>
                <w:sz w:val="24"/>
              </w:rPr>
              <w:t>4</w:t>
            </w:r>
          </w:p>
        </w:tc>
      </w:tr>
      <w:tr w:rsidR="00A77384" w:rsidTr="00A77384">
        <w:trPr>
          <w:trHeight w:val="1343"/>
        </w:trPr>
        <w:tc>
          <w:tcPr>
            <w:tcW w:w="696" w:type="dxa"/>
          </w:tcPr>
          <w:p w:rsidR="00A77384" w:rsidRDefault="00A77384" w:rsidP="00A77384">
            <w:pPr>
              <w:pStyle w:val="TableParagraph"/>
              <w:spacing w:before="63"/>
              <w:rPr>
                <w:sz w:val="24"/>
              </w:rPr>
            </w:pPr>
            <w:r>
              <w:rPr>
                <w:spacing w:val="-10"/>
                <w:sz w:val="24"/>
              </w:rPr>
              <w:t>3</w:t>
            </w:r>
          </w:p>
        </w:tc>
        <w:tc>
          <w:tcPr>
            <w:tcW w:w="1254" w:type="dxa"/>
          </w:tcPr>
          <w:p w:rsidR="00A77384" w:rsidRDefault="00A77384" w:rsidP="00A77384">
            <w:pPr>
              <w:pStyle w:val="TableParagraph"/>
              <w:spacing w:before="63"/>
              <w:ind w:left="86"/>
              <w:rPr>
                <w:sz w:val="24"/>
              </w:rPr>
            </w:pPr>
            <w:r>
              <w:t xml:space="preserve">SSA </w:t>
            </w:r>
            <w:r>
              <w:rPr>
                <w:spacing w:val="-5"/>
                <w:sz w:val="24"/>
              </w:rPr>
              <w:t>403</w:t>
            </w:r>
          </w:p>
        </w:tc>
        <w:tc>
          <w:tcPr>
            <w:tcW w:w="3127" w:type="dxa"/>
            <w:gridSpan w:val="2"/>
          </w:tcPr>
          <w:p w:rsidR="00A77384" w:rsidRDefault="00A77384" w:rsidP="00A77384">
            <w:pPr>
              <w:pStyle w:val="TableParagraph"/>
              <w:spacing w:before="73"/>
              <w:rPr>
                <w:b/>
                <w:sz w:val="24"/>
              </w:rPr>
            </w:pPr>
            <w:r>
              <w:rPr>
                <w:b/>
                <w:spacing w:val="-2"/>
                <w:sz w:val="24"/>
              </w:rPr>
              <w:t>Elective</w:t>
            </w:r>
          </w:p>
          <w:p w:rsidR="00A77384" w:rsidRDefault="00A77384" w:rsidP="00A77384">
            <w:pPr>
              <w:pStyle w:val="TableParagraph"/>
              <w:numPr>
                <w:ilvl w:val="0"/>
                <w:numId w:val="20"/>
              </w:numPr>
              <w:tabs>
                <w:tab w:val="left" w:pos="366"/>
                <w:tab w:val="left" w:pos="383"/>
                <w:tab w:val="left" w:pos="1953"/>
              </w:tabs>
              <w:spacing w:before="38" w:line="237" w:lineRule="auto"/>
              <w:ind w:right="254" w:hanging="303"/>
              <w:rPr>
                <w:b/>
                <w:sz w:val="24"/>
              </w:rPr>
            </w:pPr>
            <w:r>
              <w:rPr>
                <w:sz w:val="24"/>
              </w:rPr>
              <w:t>The</w:t>
            </w:r>
            <w:r>
              <w:rPr>
                <w:spacing w:val="-15"/>
                <w:sz w:val="24"/>
              </w:rPr>
              <w:t xml:space="preserve"> </w:t>
            </w:r>
            <w:r>
              <w:rPr>
                <w:sz w:val="24"/>
              </w:rPr>
              <w:t>Milky</w:t>
            </w:r>
            <w:r>
              <w:rPr>
                <w:spacing w:val="-15"/>
                <w:sz w:val="24"/>
              </w:rPr>
              <w:t xml:space="preserve"> </w:t>
            </w:r>
            <w:r>
              <w:rPr>
                <w:sz w:val="24"/>
              </w:rPr>
              <w:t>Way</w:t>
            </w:r>
            <w:r>
              <w:rPr>
                <w:spacing w:val="-17"/>
                <w:sz w:val="24"/>
              </w:rPr>
              <w:t xml:space="preserve"> </w:t>
            </w:r>
            <w:r>
              <w:rPr>
                <w:sz w:val="24"/>
              </w:rPr>
              <w:t>Galaxy</w:t>
            </w:r>
            <w:r>
              <w:rPr>
                <w:spacing w:val="-15"/>
                <w:sz w:val="24"/>
              </w:rPr>
              <w:t xml:space="preserve"> </w:t>
            </w:r>
            <w:r>
              <w:rPr>
                <w:sz w:val="24"/>
              </w:rPr>
              <w:t xml:space="preserve">&amp; </w:t>
            </w:r>
            <w:r>
              <w:rPr>
                <w:spacing w:val="-4"/>
                <w:sz w:val="24"/>
              </w:rPr>
              <w:t>ISM</w:t>
            </w:r>
            <w:r>
              <w:rPr>
                <w:sz w:val="24"/>
              </w:rPr>
              <w:tab/>
            </w:r>
            <w:r>
              <w:rPr>
                <w:b/>
                <w:spacing w:val="-4"/>
                <w:sz w:val="24"/>
              </w:rPr>
              <w:t>(OR)</w:t>
            </w:r>
          </w:p>
          <w:p w:rsidR="00A77384" w:rsidRDefault="00A77384" w:rsidP="00A77384">
            <w:pPr>
              <w:pStyle w:val="TableParagraph"/>
              <w:numPr>
                <w:ilvl w:val="0"/>
                <w:numId w:val="20"/>
              </w:numPr>
              <w:tabs>
                <w:tab w:val="left" w:pos="363"/>
              </w:tabs>
              <w:spacing w:before="4"/>
              <w:ind w:left="363" w:hanging="282"/>
              <w:rPr>
                <w:sz w:val="24"/>
              </w:rPr>
            </w:pPr>
            <w:r>
              <w:rPr>
                <w:sz w:val="24"/>
              </w:rPr>
              <w:t>Galaxies</w:t>
            </w:r>
            <w:r>
              <w:rPr>
                <w:spacing w:val="-3"/>
                <w:sz w:val="24"/>
              </w:rPr>
              <w:t xml:space="preserve"> </w:t>
            </w:r>
            <w:r>
              <w:rPr>
                <w:sz w:val="24"/>
              </w:rPr>
              <w:t>&amp;</w:t>
            </w:r>
            <w:r>
              <w:rPr>
                <w:spacing w:val="-9"/>
                <w:sz w:val="24"/>
              </w:rPr>
              <w:t xml:space="preserve"> </w:t>
            </w:r>
            <w:r>
              <w:rPr>
                <w:spacing w:val="-2"/>
                <w:sz w:val="24"/>
              </w:rPr>
              <w:t>Universe</w:t>
            </w:r>
          </w:p>
        </w:tc>
        <w:tc>
          <w:tcPr>
            <w:tcW w:w="1566" w:type="dxa"/>
            <w:gridSpan w:val="2"/>
          </w:tcPr>
          <w:p w:rsidR="00A77384" w:rsidRDefault="00A77384" w:rsidP="00A77384">
            <w:pPr>
              <w:pStyle w:val="TableParagraph"/>
              <w:spacing w:before="63"/>
              <w:ind w:left="30" w:right="15"/>
              <w:jc w:val="center"/>
              <w:rPr>
                <w:sz w:val="24"/>
              </w:rPr>
            </w:pPr>
            <w:r>
              <w:rPr>
                <w:spacing w:val="-5"/>
                <w:sz w:val="24"/>
              </w:rPr>
              <w:t>8+8</w:t>
            </w:r>
          </w:p>
        </w:tc>
        <w:tc>
          <w:tcPr>
            <w:tcW w:w="1134" w:type="dxa"/>
          </w:tcPr>
          <w:p w:rsidR="00A77384" w:rsidRDefault="00A77384" w:rsidP="00A77384">
            <w:pPr>
              <w:pStyle w:val="TableParagraph"/>
              <w:spacing w:before="63"/>
              <w:ind w:left="19"/>
              <w:jc w:val="center"/>
              <w:rPr>
                <w:sz w:val="24"/>
              </w:rPr>
            </w:pPr>
            <w:r>
              <w:rPr>
                <w:spacing w:val="-10"/>
                <w:sz w:val="24"/>
              </w:rPr>
              <w:t>3</w:t>
            </w:r>
          </w:p>
        </w:tc>
        <w:tc>
          <w:tcPr>
            <w:tcW w:w="995" w:type="dxa"/>
          </w:tcPr>
          <w:p w:rsidR="00A77384" w:rsidRDefault="00A77384" w:rsidP="00A77384">
            <w:pPr>
              <w:pStyle w:val="TableParagraph"/>
              <w:spacing w:before="63"/>
              <w:ind w:left="9" w:right="1"/>
              <w:jc w:val="center"/>
              <w:rPr>
                <w:sz w:val="24"/>
              </w:rPr>
            </w:pPr>
            <w:r>
              <w:rPr>
                <w:sz w:val="24"/>
              </w:rPr>
              <w:t>30</w:t>
            </w:r>
            <w:r>
              <w:rPr>
                <w:spacing w:val="2"/>
                <w:sz w:val="24"/>
              </w:rPr>
              <w:t xml:space="preserve"> </w:t>
            </w:r>
            <w:r>
              <w:rPr>
                <w:sz w:val="24"/>
              </w:rPr>
              <w:t>+</w:t>
            </w:r>
            <w:r>
              <w:rPr>
                <w:spacing w:val="1"/>
                <w:sz w:val="24"/>
              </w:rPr>
              <w:t xml:space="preserve"> </w:t>
            </w:r>
            <w:r>
              <w:rPr>
                <w:spacing w:val="-5"/>
                <w:sz w:val="24"/>
              </w:rPr>
              <w:t>70</w:t>
            </w:r>
          </w:p>
        </w:tc>
        <w:tc>
          <w:tcPr>
            <w:tcW w:w="1000" w:type="dxa"/>
          </w:tcPr>
          <w:p w:rsidR="00A77384" w:rsidRDefault="00A77384" w:rsidP="00A77384">
            <w:pPr>
              <w:pStyle w:val="TableParagraph"/>
              <w:spacing w:before="63"/>
              <w:ind w:left="7" w:right="1"/>
              <w:jc w:val="center"/>
              <w:rPr>
                <w:sz w:val="24"/>
              </w:rPr>
            </w:pPr>
            <w:r>
              <w:rPr>
                <w:spacing w:val="-10"/>
                <w:sz w:val="24"/>
              </w:rPr>
              <w:t>4</w:t>
            </w:r>
          </w:p>
        </w:tc>
      </w:tr>
      <w:tr w:rsidR="00A77384" w:rsidTr="00A77384">
        <w:trPr>
          <w:trHeight w:val="460"/>
        </w:trPr>
        <w:tc>
          <w:tcPr>
            <w:tcW w:w="9772" w:type="dxa"/>
            <w:gridSpan w:val="9"/>
          </w:tcPr>
          <w:p w:rsidR="00A77384" w:rsidRDefault="00A77384" w:rsidP="00A77384">
            <w:pPr>
              <w:pStyle w:val="TableParagraph"/>
              <w:ind w:left="387"/>
              <w:jc w:val="center"/>
              <w:rPr>
                <w:sz w:val="24"/>
              </w:rPr>
            </w:pPr>
            <w:r>
              <w:rPr>
                <w:spacing w:val="-2"/>
                <w:sz w:val="24"/>
              </w:rPr>
              <w:t>PRACTICALS</w:t>
            </w:r>
          </w:p>
        </w:tc>
      </w:tr>
      <w:tr w:rsidR="00A77384" w:rsidTr="00A77384">
        <w:trPr>
          <w:trHeight w:val="460"/>
        </w:trPr>
        <w:tc>
          <w:tcPr>
            <w:tcW w:w="696" w:type="dxa"/>
          </w:tcPr>
          <w:p w:rsidR="00A77384" w:rsidRDefault="00A77384" w:rsidP="00A77384">
            <w:pPr>
              <w:pStyle w:val="TableParagraph"/>
              <w:rPr>
                <w:sz w:val="24"/>
              </w:rPr>
            </w:pPr>
            <w:r>
              <w:rPr>
                <w:spacing w:val="-10"/>
                <w:sz w:val="24"/>
              </w:rPr>
              <w:t>5</w:t>
            </w:r>
          </w:p>
        </w:tc>
        <w:tc>
          <w:tcPr>
            <w:tcW w:w="1254" w:type="dxa"/>
          </w:tcPr>
          <w:p w:rsidR="00A77384" w:rsidRDefault="00A77384" w:rsidP="00A77384">
            <w:pPr>
              <w:pStyle w:val="TableParagraph"/>
              <w:ind w:left="86"/>
              <w:rPr>
                <w:sz w:val="24"/>
              </w:rPr>
            </w:pPr>
            <w:r>
              <w:t>SSA</w:t>
            </w:r>
            <w:r>
              <w:rPr>
                <w:spacing w:val="2"/>
              </w:rPr>
              <w:t xml:space="preserve"> </w:t>
            </w:r>
            <w:r>
              <w:rPr>
                <w:sz w:val="24"/>
              </w:rPr>
              <w:t>Pr</w:t>
            </w:r>
            <w:r>
              <w:rPr>
                <w:spacing w:val="2"/>
                <w:sz w:val="24"/>
              </w:rPr>
              <w:t xml:space="preserve"> </w:t>
            </w:r>
            <w:r>
              <w:rPr>
                <w:spacing w:val="-5"/>
                <w:sz w:val="24"/>
              </w:rPr>
              <w:t>451</w:t>
            </w:r>
          </w:p>
        </w:tc>
        <w:tc>
          <w:tcPr>
            <w:tcW w:w="2992" w:type="dxa"/>
          </w:tcPr>
          <w:p w:rsidR="00A77384" w:rsidRDefault="00A77384" w:rsidP="00A77384">
            <w:pPr>
              <w:pStyle w:val="TableParagraph"/>
              <w:rPr>
                <w:sz w:val="24"/>
              </w:rPr>
            </w:pPr>
            <w:r>
              <w:rPr>
                <w:spacing w:val="-2"/>
                <w:sz w:val="24"/>
              </w:rPr>
              <w:t>Photometry</w:t>
            </w:r>
          </w:p>
        </w:tc>
        <w:tc>
          <w:tcPr>
            <w:tcW w:w="1139" w:type="dxa"/>
            <w:gridSpan w:val="2"/>
          </w:tcPr>
          <w:p w:rsidR="00A77384" w:rsidRDefault="00A77384" w:rsidP="00A77384">
            <w:pPr>
              <w:pStyle w:val="TableParagraph"/>
              <w:ind w:left="157"/>
              <w:rPr>
                <w:sz w:val="24"/>
              </w:rPr>
            </w:pPr>
            <w:r>
              <w:rPr>
                <w:sz w:val="24"/>
              </w:rPr>
              <w:t xml:space="preserve">12 </w:t>
            </w:r>
            <w:r>
              <w:rPr>
                <w:spacing w:val="-2"/>
                <w:sz w:val="24"/>
              </w:rPr>
              <w:t>(4x3)</w:t>
            </w:r>
          </w:p>
        </w:tc>
        <w:tc>
          <w:tcPr>
            <w:tcW w:w="1696" w:type="dxa"/>
            <w:gridSpan w:val="2"/>
          </w:tcPr>
          <w:p w:rsidR="00A77384" w:rsidRDefault="00A77384" w:rsidP="00A77384">
            <w:pPr>
              <w:pStyle w:val="TableParagraph"/>
              <w:ind w:left="22" w:right="7"/>
              <w:jc w:val="center"/>
              <w:rPr>
                <w:sz w:val="24"/>
              </w:rPr>
            </w:pPr>
            <w:r>
              <w:rPr>
                <w:spacing w:val="-10"/>
                <w:sz w:val="24"/>
              </w:rPr>
              <w:t>3</w:t>
            </w:r>
          </w:p>
        </w:tc>
        <w:tc>
          <w:tcPr>
            <w:tcW w:w="995" w:type="dxa"/>
          </w:tcPr>
          <w:p w:rsidR="00A77384" w:rsidRDefault="00A77384" w:rsidP="00A77384">
            <w:pPr>
              <w:pStyle w:val="TableParagraph"/>
              <w:ind w:left="9" w:right="1"/>
              <w:jc w:val="center"/>
              <w:rPr>
                <w:sz w:val="24"/>
              </w:rPr>
            </w:pPr>
            <w:r>
              <w:rPr>
                <w:spacing w:val="-5"/>
                <w:sz w:val="24"/>
              </w:rPr>
              <w:t>100</w:t>
            </w:r>
          </w:p>
        </w:tc>
        <w:tc>
          <w:tcPr>
            <w:tcW w:w="1000" w:type="dxa"/>
          </w:tcPr>
          <w:p w:rsidR="00A77384" w:rsidRDefault="00A77384" w:rsidP="00A77384">
            <w:pPr>
              <w:pStyle w:val="TableParagraph"/>
              <w:ind w:left="7" w:right="1"/>
              <w:jc w:val="center"/>
              <w:rPr>
                <w:sz w:val="24"/>
              </w:rPr>
            </w:pPr>
            <w:r>
              <w:rPr>
                <w:spacing w:val="-10"/>
                <w:sz w:val="24"/>
              </w:rPr>
              <w:t>4</w:t>
            </w:r>
          </w:p>
        </w:tc>
      </w:tr>
      <w:tr w:rsidR="00A77384" w:rsidTr="00A77384">
        <w:trPr>
          <w:trHeight w:val="461"/>
        </w:trPr>
        <w:tc>
          <w:tcPr>
            <w:tcW w:w="696" w:type="dxa"/>
          </w:tcPr>
          <w:p w:rsidR="00A77384" w:rsidRDefault="00A77384" w:rsidP="00A77384">
            <w:pPr>
              <w:pStyle w:val="TableParagraph"/>
              <w:spacing w:before="69"/>
              <w:rPr>
                <w:sz w:val="24"/>
              </w:rPr>
            </w:pPr>
            <w:r>
              <w:rPr>
                <w:spacing w:val="-10"/>
                <w:sz w:val="24"/>
              </w:rPr>
              <w:t>6</w:t>
            </w:r>
          </w:p>
        </w:tc>
        <w:tc>
          <w:tcPr>
            <w:tcW w:w="1254" w:type="dxa"/>
          </w:tcPr>
          <w:p w:rsidR="00A77384" w:rsidRDefault="00A77384" w:rsidP="00A77384">
            <w:pPr>
              <w:pStyle w:val="TableParagraph"/>
              <w:spacing w:before="69"/>
              <w:ind w:left="86"/>
              <w:rPr>
                <w:sz w:val="24"/>
              </w:rPr>
            </w:pPr>
            <w:r>
              <w:t>SSA</w:t>
            </w:r>
            <w:r>
              <w:rPr>
                <w:spacing w:val="2"/>
              </w:rPr>
              <w:t xml:space="preserve"> </w:t>
            </w:r>
            <w:r>
              <w:rPr>
                <w:sz w:val="24"/>
              </w:rPr>
              <w:t>Pr</w:t>
            </w:r>
            <w:r>
              <w:rPr>
                <w:spacing w:val="2"/>
                <w:sz w:val="24"/>
              </w:rPr>
              <w:t xml:space="preserve"> </w:t>
            </w:r>
            <w:r>
              <w:rPr>
                <w:spacing w:val="-5"/>
                <w:sz w:val="24"/>
              </w:rPr>
              <w:t>452</w:t>
            </w:r>
          </w:p>
        </w:tc>
        <w:tc>
          <w:tcPr>
            <w:tcW w:w="2992" w:type="dxa"/>
          </w:tcPr>
          <w:p w:rsidR="00A77384" w:rsidRDefault="00A77384" w:rsidP="00A77384">
            <w:pPr>
              <w:pStyle w:val="TableParagraph"/>
              <w:spacing w:before="69"/>
              <w:rPr>
                <w:sz w:val="24"/>
              </w:rPr>
            </w:pPr>
            <w:r>
              <w:rPr>
                <w:sz w:val="24"/>
              </w:rPr>
              <w:t>Sky</w:t>
            </w:r>
            <w:r>
              <w:rPr>
                <w:spacing w:val="-8"/>
                <w:sz w:val="24"/>
              </w:rPr>
              <w:t xml:space="preserve"> </w:t>
            </w:r>
            <w:r>
              <w:rPr>
                <w:spacing w:val="-2"/>
                <w:sz w:val="24"/>
              </w:rPr>
              <w:t>Observations</w:t>
            </w:r>
          </w:p>
        </w:tc>
        <w:tc>
          <w:tcPr>
            <w:tcW w:w="1139" w:type="dxa"/>
            <w:gridSpan w:val="2"/>
          </w:tcPr>
          <w:p w:rsidR="00A77384" w:rsidRDefault="00A77384" w:rsidP="00A77384">
            <w:pPr>
              <w:pStyle w:val="TableParagraph"/>
              <w:spacing w:before="0"/>
              <w:ind w:left="0"/>
            </w:pPr>
          </w:p>
        </w:tc>
        <w:tc>
          <w:tcPr>
            <w:tcW w:w="1696" w:type="dxa"/>
            <w:gridSpan w:val="2"/>
          </w:tcPr>
          <w:p w:rsidR="00A77384" w:rsidRDefault="00A77384" w:rsidP="00A77384">
            <w:pPr>
              <w:pStyle w:val="TableParagraph"/>
              <w:spacing w:before="69"/>
              <w:ind w:left="22"/>
              <w:jc w:val="center"/>
              <w:rPr>
                <w:sz w:val="24"/>
              </w:rPr>
            </w:pPr>
            <w:r>
              <w:rPr>
                <w:spacing w:val="-5"/>
                <w:sz w:val="24"/>
              </w:rPr>
              <w:t>2.5</w:t>
            </w:r>
          </w:p>
        </w:tc>
        <w:tc>
          <w:tcPr>
            <w:tcW w:w="995" w:type="dxa"/>
          </w:tcPr>
          <w:p w:rsidR="00A77384" w:rsidRDefault="00A77384" w:rsidP="00A77384">
            <w:pPr>
              <w:pStyle w:val="TableParagraph"/>
              <w:spacing w:before="69"/>
              <w:ind w:left="8" w:right="9"/>
              <w:jc w:val="center"/>
              <w:rPr>
                <w:sz w:val="24"/>
              </w:rPr>
            </w:pPr>
            <w:r>
              <w:rPr>
                <w:spacing w:val="-5"/>
                <w:sz w:val="24"/>
              </w:rPr>
              <w:t>50</w:t>
            </w:r>
          </w:p>
        </w:tc>
        <w:tc>
          <w:tcPr>
            <w:tcW w:w="1000" w:type="dxa"/>
          </w:tcPr>
          <w:p w:rsidR="00A77384" w:rsidRDefault="00A77384" w:rsidP="00A77384">
            <w:pPr>
              <w:pStyle w:val="TableParagraph"/>
              <w:spacing w:before="69"/>
              <w:ind w:left="7" w:right="1"/>
              <w:jc w:val="center"/>
              <w:rPr>
                <w:sz w:val="24"/>
              </w:rPr>
            </w:pPr>
            <w:r>
              <w:rPr>
                <w:spacing w:val="-10"/>
                <w:sz w:val="24"/>
              </w:rPr>
              <w:t>2</w:t>
            </w:r>
          </w:p>
        </w:tc>
      </w:tr>
      <w:tr w:rsidR="00A77384" w:rsidTr="00A77384">
        <w:trPr>
          <w:trHeight w:val="460"/>
        </w:trPr>
        <w:tc>
          <w:tcPr>
            <w:tcW w:w="696" w:type="dxa"/>
          </w:tcPr>
          <w:p w:rsidR="00A77384" w:rsidRDefault="00A77384" w:rsidP="00A77384">
            <w:pPr>
              <w:pStyle w:val="TableParagraph"/>
              <w:rPr>
                <w:sz w:val="24"/>
              </w:rPr>
            </w:pPr>
            <w:r>
              <w:rPr>
                <w:spacing w:val="-10"/>
                <w:sz w:val="24"/>
              </w:rPr>
              <w:t>7</w:t>
            </w:r>
          </w:p>
        </w:tc>
        <w:tc>
          <w:tcPr>
            <w:tcW w:w="1254" w:type="dxa"/>
          </w:tcPr>
          <w:p w:rsidR="00A77384" w:rsidRDefault="00A77384" w:rsidP="00A77384">
            <w:pPr>
              <w:pStyle w:val="TableParagraph"/>
              <w:ind w:left="86"/>
              <w:rPr>
                <w:sz w:val="24"/>
              </w:rPr>
            </w:pPr>
            <w:r>
              <w:t>SSA</w:t>
            </w:r>
            <w:r>
              <w:rPr>
                <w:spacing w:val="2"/>
              </w:rPr>
              <w:t xml:space="preserve"> </w:t>
            </w:r>
            <w:r>
              <w:rPr>
                <w:sz w:val="24"/>
              </w:rPr>
              <w:t>Pr</w:t>
            </w:r>
            <w:r>
              <w:rPr>
                <w:spacing w:val="2"/>
                <w:sz w:val="24"/>
              </w:rPr>
              <w:t xml:space="preserve"> </w:t>
            </w:r>
            <w:r>
              <w:rPr>
                <w:spacing w:val="-5"/>
                <w:sz w:val="24"/>
              </w:rPr>
              <w:t>453</w:t>
            </w:r>
          </w:p>
        </w:tc>
        <w:tc>
          <w:tcPr>
            <w:tcW w:w="2992" w:type="dxa"/>
          </w:tcPr>
          <w:p w:rsidR="00A77384" w:rsidRDefault="00A77384" w:rsidP="00A77384">
            <w:pPr>
              <w:pStyle w:val="TableParagraph"/>
              <w:rPr>
                <w:sz w:val="24"/>
              </w:rPr>
            </w:pPr>
            <w:r>
              <w:rPr>
                <w:sz w:val="24"/>
              </w:rPr>
              <w:t>Project</w:t>
            </w:r>
            <w:r>
              <w:rPr>
                <w:spacing w:val="-1"/>
                <w:sz w:val="24"/>
              </w:rPr>
              <w:t xml:space="preserve"> </w:t>
            </w:r>
            <w:r>
              <w:rPr>
                <w:spacing w:val="-4"/>
                <w:sz w:val="24"/>
              </w:rPr>
              <w:t>Work</w:t>
            </w:r>
          </w:p>
        </w:tc>
        <w:tc>
          <w:tcPr>
            <w:tcW w:w="1139" w:type="dxa"/>
            <w:gridSpan w:val="2"/>
          </w:tcPr>
          <w:p w:rsidR="00A77384" w:rsidRDefault="00A77384" w:rsidP="00A77384">
            <w:pPr>
              <w:pStyle w:val="TableParagraph"/>
              <w:ind w:left="14"/>
              <w:jc w:val="center"/>
              <w:rPr>
                <w:sz w:val="24"/>
              </w:rPr>
            </w:pPr>
            <w:r>
              <w:rPr>
                <w:spacing w:val="-10"/>
                <w:sz w:val="24"/>
              </w:rPr>
              <w:t>-</w:t>
            </w:r>
          </w:p>
        </w:tc>
        <w:tc>
          <w:tcPr>
            <w:tcW w:w="1696" w:type="dxa"/>
            <w:gridSpan w:val="2"/>
          </w:tcPr>
          <w:p w:rsidR="00A77384" w:rsidRDefault="00A77384" w:rsidP="00A77384">
            <w:pPr>
              <w:pStyle w:val="TableParagraph"/>
              <w:ind w:left="22" w:right="7"/>
              <w:jc w:val="center"/>
              <w:rPr>
                <w:sz w:val="24"/>
              </w:rPr>
            </w:pPr>
            <w:r>
              <w:rPr>
                <w:spacing w:val="-10"/>
                <w:sz w:val="24"/>
              </w:rPr>
              <w:t>4</w:t>
            </w:r>
          </w:p>
        </w:tc>
        <w:tc>
          <w:tcPr>
            <w:tcW w:w="995" w:type="dxa"/>
          </w:tcPr>
          <w:p w:rsidR="00A77384" w:rsidRDefault="00A77384" w:rsidP="00A77384">
            <w:pPr>
              <w:pStyle w:val="TableParagraph"/>
              <w:ind w:left="9" w:right="1"/>
              <w:jc w:val="center"/>
              <w:rPr>
                <w:sz w:val="24"/>
              </w:rPr>
            </w:pPr>
            <w:r>
              <w:rPr>
                <w:spacing w:val="-5"/>
                <w:sz w:val="24"/>
              </w:rPr>
              <w:t>150</w:t>
            </w:r>
          </w:p>
        </w:tc>
        <w:tc>
          <w:tcPr>
            <w:tcW w:w="1000" w:type="dxa"/>
          </w:tcPr>
          <w:p w:rsidR="00A77384" w:rsidRDefault="00A77384" w:rsidP="00A77384">
            <w:pPr>
              <w:pStyle w:val="TableParagraph"/>
              <w:ind w:left="7" w:right="1"/>
              <w:jc w:val="center"/>
              <w:rPr>
                <w:sz w:val="24"/>
              </w:rPr>
            </w:pPr>
            <w:r>
              <w:rPr>
                <w:spacing w:val="-10"/>
                <w:sz w:val="24"/>
              </w:rPr>
              <w:t>5</w:t>
            </w:r>
          </w:p>
        </w:tc>
      </w:tr>
      <w:tr w:rsidR="00A77384" w:rsidTr="00A77384">
        <w:trPr>
          <w:trHeight w:val="460"/>
        </w:trPr>
        <w:tc>
          <w:tcPr>
            <w:tcW w:w="696" w:type="dxa"/>
          </w:tcPr>
          <w:p w:rsidR="00A77384" w:rsidRDefault="00A77384" w:rsidP="00A77384">
            <w:pPr>
              <w:pStyle w:val="TableParagraph"/>
              <w:spacing w:before="0"/>
              <w:ind w:left="0"/>
            </w:pPr>
          </w:p>
        </w:tc>
        <w:tc>
          <w:tcPr>
            <w:tcW w:w="1254" w:type="dxa"/>
          </w:tcPr>
          <w:p w:rsidR="00A77384" w:rsidRDefault="00A77384" w:rsidP="00A77384">
            <w:pPr>
              <w:pStyle w:val="TableParagraph"/>
              <w:spacing w:before="0"/>
              <w:ind w:left="0"/>
            </w:pPr>
          </w:p>
        </w:tc>
        <w:tc>
          <w:tcPr>
            <w:tcW w:w="2992" w:type="dxa"/>
          </w:tcPr>
          <w:p w:rsidR="00A77384" w:rsidRDefault="00A77384" w:rsidP="00A77384">
            <w:pPr>
              <w:pStyle w:val="TableParagraph"/>
              <w:spacing w:before="78"/>
              <w:rPr>
                <w:b/>
                <w:sz w:val="24"/>
              </w:rPr>
            </w:pPr>
            <w:r>
              <w:rPr>
                <w:b/>
                <w:spacing w:val="-2"/>
                <w:sz w:val="24"/>
              </w:rPr>
              <w:t>Total:</w:t>
            </w:r>
          </w:p>
        </w:tc>
        <w:tc>
          <w:tcPr>
            <w:tcW w:w="1139" w:type="dxa"/>
            <w:gridSpan w:val="2"/>
          </w:tcPr>
          <w:p w:rsidR="00A77384" w:rsidRDefault="00A77384" w:rsidP="00A77384">
            <w:pPr>
              <w:pStyle w:val="TableParagraph"/>
              <w:spacing w:before="78"/>
              <w:ind w:left="14" w:right="3"/>
              <w:jc w:val="center"/>
              <w:rPr>
                <w:b/>
                <w:sz w:val="24"/>
              </w:rPr>
            </w:pPr>
            <w:r>
              <w:rPr>
                <w:b/>
                <w:spacing w:val="-5"/>
                <w:sz w:val="24"/>
              </w:rPr>
              <w:t>34</w:t>
            </w:r>
          </w:p>
        </w:tc>
        <w:tc>
          <w:tcPr>
            <w:tcW w:w="1696" w:type="dxa"/>
            <w:gridSpan w:val="2"/>
          </w:tcPr>
          <w:p w:rsidR="00A77384" w:rsidRDefault="00A77384" w:rsidP="00A77384">
            <w:pPr>
              <w:pStyle w:val="TableParagraph"/>
              <w:spacing w:before="0"/>
              <w:ind w:left="0"/>
            </w:pPr>
          </w:p>
        </w:tc>
        <w:tc>
          <w:tcPr>
            <w:tcW w:w="995" w:type="dxa"/>
          </w:tcPr>
          <w:p w:rsidR="00A77384" w:rsidRDefault="00A77384" w:rsidP="00A77384">
            <w:pPr>
              <w:pStyle w:val="TableParagraph"/>
              <w:spacing w:before="78"/>
              <w:ind w:left="9" w:right="1"/>
              <w:jc w:val="center"/>
              <w:rPr>
                <w:b/>
                <w:sz w:val="24"/>
              </w:rPr>
            </w:pPr>
            <w:r>
              <w:rPr>
                <w:b/>
                <w:spacing w:val="-5"/>
                <w:sz w:val="24"/>
              </w:rPr>
              <w:t>600</w:t>
            </w:r>
          </w:p>
        </w:tc>
        <w:tc>
          <w:tcPr>
            <w:tcW w:w="1000" w:type="dxa"/>
          </w:tcPr>
          <w:p w:rsidR="00A77384" w:rsidRDefault="00A77384" w:rsidP="00A77384">
            <w:pPr>
              <w:pStyle w:val="TableParagraph"/>
              <w:spacing w:before="78"/>
              <w:ind w:left="6" w:right="7"/>
              <w:jc w:val="center"/>
              <w:rPr>
                <w:b/>
                <w:sz w:val="24"/>
              </w:rPr>
            </w:pPr>
            <w:r>
              <w:rPr>
                <w:b/>
                <w:spacing w:val="-5"/>
                <w:sz w:val="24"/>
              </w:rPr>
              <w:t>23</w:t>
            </w:r>
          </w:p>
        </w:tc>
      </w:tr>
    </w:tbl>
    <w:p w:rsidR="00A77384" w:rsidRDefault="00A77384" w:rsidP="00A77384">
      <w:pPr>
        <w:pStyle w:val="TableParagraph"/>
        <w:jc w:val="center"/>
        <w:rPr>
          <w:b/>
          <w:sz w:val="24"/>
        </w:rPr>
        <w:sectPr w:rsidR="00A77384">
          <w:pgSz w:w="11910" w:h="16840"/>
          <w:pgMar w:top="1340" w:right="425" w:bottom="1200" w:left="850" w:header="0" w:footer="1015" w:gutter="0"/>
          <w:cols w:space="720"/>
        </w:sectPr>
      </w:pPr>
    </w:p>
    <w:p w:rsidR="00A77384" w:rsidRDefault="00A77384" w:rsidP="00A77384">
      <w:pPr>
        <w:pStyle w:val="Heading4"/>
        <w:spacing w:before="75" w:line="480" w:lineRule="auto"/>
        <w:ind w:right="5693"/>
        <w:rPr>
          <w:u w:val="none"/>
        </w:rPr>
      </w:pPr>
      <w:bookmarkStart w:id="57" w:name="Theory_Paper_SSA_-301:_Astronomical_Tech"/>
      <w:bookmarkEnd w:id="57"/>
      <w:r>
        <w:rPr>
          <w:u w:val="none"/>
        </w:rPr>
        <w:lastRenderedPageBreak/>
        <w:t>Theory Paper SSA -301: Astronomical Techniques</w:t>
      </w:r>
      <w:r>
        <w:rPr>
          <w:spacing w:val="-10"/>
          <w:u w:val="none"/>
        </w:rPr>
        <w:t xml:space="preserve"> </w:t>
      </w:r>
      <w:r>
        <w:rPr>
          <w:u w:val="none"/>
        </w:rPr>
        <w:t>Unit-I:</w:t>
      </w:r>
      <w:r>
        <w:rPr>
          <w:spacing w:val="-6"/>
          <w:u w:val="none"/>
        </w:rPr>
        <w:t xml:space="preserve"> </w:t>
      </w:r>
      <w:r>
        <w:t>Optical</w:t>
      </w:r>
      <w:r>
        <w:rPr>
          <w:spacing w:val="-12"/>
        </w:rPr>
        <w:t xml:space="preserve"> </w:t>
      </w:r>
      <w:r>
        <w:t>and</w:t>
      </w:r>
      <w:r>
        <w:rPr>
          <w:spacing w:val="-8"/>
        </w:rPr>
        <w:t xml:space="preserve"> </w:t>
      </w:r>
      <w:r>
        <w:t>IR</w:t>
      </w:r>
      <w:r>
        <w:rPr>
          <w:spacing w:val="-9"/>
        </w:rPr>
        <w:t xml:space="preserve"> </w:t>
      </w:r>
      <w:r>
        <w:t>Telescopes</w:t>
      </w:r>
    </w:p>
    <w:p w:rsidR="00A77384" w:rsidRDefault="00A77384" w:rsidP="001B2C24">
      <w:pPr>
        <w:pStyle w:val="BodyText"/>
        <w:ind w:left="144" w:right="423"/>
        <w:jc w:val="both"/>
      </w:pPr>
      <w:r>
        <w:t>Basic</w:t>
      </w:r>
      <w:r>
        <w:rPr>
          <w:spacing w:val="-2"/>
        </w:rPr>
        <w:t xml:space="preserve"> </w:t>
      </w:r>
      <w:r>
        <w:t>Optics, Types</w:t>
      </w:r>
      <w:r>
        <w:rPr>
          <w:spacing w:val="-5"/>
        </w:rPr>
        <w:t xml:space="preserve"> </w:t>
      </w:r>
      <w:r>
        <w:t>of</w:t>
      </w:r>
      <w:r>
        <w:rPr>
          <w:spacing w:val="-15"/>
        </w:rPr>
        <w:t xml:space="preserve"> </w:t>
      </w:r>
      <w:r>
        <w:t xml:space="preserve">telescopes- refractive, reflective and </w:t>
      </w:r>
      <w:proofErr w:type="spellStart"/>
      <w:r>
        <w:t>catadioptric</w:t>
      </w:r>
      <w:proofErr w:type="spellEnd"/>
      <w:r>
        <w:t xml:space="preserve"> telescopes. </w:t>
      </w:r>
      <w:proofErr w:type="gramStart"/>
      <w:r>
        <w:t>Telescope mounting systems.</w:t>
      </w:r>
      <w:proofErr w:type="gramEnd"/>
      <w:r>
        <w:t xml:space="preserve"> </w:t>
      </w:r>
      <w:proofErr w:type="gramStart"/>
      <w:r>
        <w:t>Solar telescopes.</w:t>
      </w:r>
      <w:proofErr w:type="gramEnd"/>
      <w:r>
        <w:t xml:space="preserve"> Importance of Infrared astronomy, IR telescopes, properties of IR telescopes, Major IR missions. </w:t>
      </w:r>
      <w:proofErr w:type="gramStart"/>
      <w:r>
        <w:t>Active and adaptive optics.</w:t>
      </w:r>
      <w:proofErr w:type="gramEnd"/>
    </w:p>
    <w:p w:rsidR="00A77384" w:rsidRDefault="00A77384" w:rsidP="00A77384">
      <w:pPr>
        <w:pStyle w:val="Heading4"/>
        <w:spacing w:before="272"/>
        <w:jc w:val="both"/>
        <w:rPr>
          <w:u w:val="none"/>
        </w:rPr>
      </w:pPr>
      <w:bookmarkStart w:id="58" w:name="Unit-II:_Space_Telescopes"/>
      <w:bookmarkEnd w:id="58"/>
      <w:r>
        <w:rPr>
          <w:u w:val="none"/>
        </w:rPr>
        <w:t>Unit-II:</w:t>
      </w:r>
      <w:r>
        <w:rPr>
          <w:spacing w:val="1"/>
          <w:u w:val="none"/>
        </w:rPr>
        <w:t xml:space="preserve"> </w:t>
      </w:r>
      <w:r>
        <w:t>Space</w:t>
      </w:r>
      <w:r>
        <w:rPr>
          <w:spacing w:val="-1"/>
        </w:rPr>
        <w:t xml:space="preserve"> </w:t>
      </w:r>
      <w:r>
        <w:rPr>
          <w:spacing w:val="-2"/>
        </w:rPr>
        <w:t>Telescopes</w:t>
      </w:r>
    </w:p>
    <w:p w:rsidR="00A77384" w:rsidRDefault="00A77384" w:rsidP="00A77384">
      <w:pPr>
        <w:pStyle w:val="BodyText"/>
        <w:spacing w:before="61"/>
        <w:ind w:left="144" w:right="410"/>
        <w:jc w:val="both"/>
      </w:pPr>
      <w:r>
        <w:t xml:space="preserve">Importance of space based astronomy. </w:t>
      </w:r>
      <w:proofErr w:type="gramStart"/>
      <w:r>
        <w:t>Space Telescopes.</w:t>
      </w:r>
      <w:proofErr w:type="gramEnd"/>
      <w:r>
        <w:t xml:space="preserve"> Space based instrumentation and science, Ultraviolet Fundamentals, Ultraviolet Telescopes, Major UV space Mission, X-Ray Fundamentals, X- Ray Telescopes, Major X-Ray space Mission, </w:t>
      </w:r>
      <w:proofErr w:type="spellStart"/>
      <w:r>
        <w:t>Astrosat</w:t>
      </w:r>
      <w:proofErr w:type="spellEnd"/>
      <w:r>
        <w:t xml:space="preserve"> (ISRO), XMM-Newton, Chandra and Swift and their scientific results. Gamma-Ray Fundamentals, Gamma-Ray Telescopes</w:t>
      </w:r>
    </w:p>
    <w:p w:rsidR="00A77384" w:rsidRDefault="00A77384" w:rsidP="00A77384">
      <w:pPr>
        <w:pStyle w:val="BodyText"/>
        <w:spacing w:before="12"/>
        <w:ind w:left="0"/>
      </w:pPr>
    </w:p>
    <w:p w:rsidR="00A77384" w:rsidRDefault="00A77384" w:rsidP="00A77384">
      <w:pPr>
        <w:pStyle w:val="Heading4"/>
        <w:jc w:val="both"/>
        <w:rPr>
          <w:u w:val="none"/>
        </w:rPr>
      </w:pPr>
      <w:bookmarkStart w:id="59" w:name="Unit-III:_Detectors"/>
      <w:bookmarkEnd w:id="59"/>
      <w:r>
        <w:rPr>
          <w:u w:val="none"/>
        </w:rPr>
        <w:t>Unit-III:</w:t>
      </w:r>
      <w:r>
        <w:rPr>
          <w:spacing w:val="-8"/>
          <w:u w:val="none"/>
        </w:rPr>
        <w:t xml:space="preserve"> </w:t>
      </w:r>
      <w:r>
        <w:rPr>
          <w:spacing w:val="-2"/>
        </w:rPr>
        <w:t>Detectors</w:t>
      </w:r>
    </w:p>
    <w:p w:rsidR="00A77384" w:rsidRDefault="00A77384" w:rsidP="00A77384">
      <w:pPr>
        <w:pStyle w:val="BodyText"/>
        <w:ind w:left="144" w:right="410"/>
        <w:jc w:val="both"/>
      </w:pPr>
      <w:proofErr w:type="gramStart"/>
      <w:r>
        <w:t>Classification of detectors, characteristics of detectors.</w:t>
      </w:r>
      <w:proofErr w:type="gramEnd"/>
      <w:r>
        <w:t xml:space="preserve"> </w:t>
      </w:r>
      <w:proofErr w:type="gramStart"/>
      <w:r>
        <w:t>Detectors for optical and infrared wavelength regions.</w:t>
      </w:r>
      <w:proofErr w:type="gramEnd"/>
      <w:r>
        <w:t xml:space="preserve"> Working of Charge Coupled Device (CCD). </w:t>
      </w:r>
      <w:proofErr w:type="gramStart"/>
      <w:r>
        <w:t>sensitivity</w:t>
      </w:r>
      <w:proofErr w:type="gramEnd"/>
      <w:r>
        <w:t xml:space="preserve">, noise, quantum efficiency, spectral response, Johnson noise, signal to noise ratio. </w:t>
      </w:r>
      <w:proofErr w:type="gramStart"/>
      <w:r>
        <w:t>Application of CCD for stellar imaging.</w:t>
      </w:r>
      <w:proofErr w:type="gramEnd"/>
      <w:r>
        <w:t xml:space="preserve"> </w:t>
      </w:r>
      <w:proofErr w:type="gramStart"/>
      <w:r>
        <w:t>Observational techniques of astronomical sources from space in infrared, EUV, X-ray and Gamma-ray regions of the electromagnetic spectrum.</w:t>
      </w:r>
      <w:proofErr w:type="gramEnd"/>
    </w:p>
    <w:p w:rsidR="00A77384" w:rsidRDefault="00A77384" w:rsidP="00A77384">
      <w:pPr>
        <w:pStyle w:val="BodyText"/>
        <w:spacing w:before="10"/>
        <w:ind w:left="0"/>
      </w:pPr>
    </w:p>
    <w:p w:rsidR="00A77384" w:rsidRDefault="00A77384" w:rsidP="00A77384">
      <w:pPr>
        <w:pStyle w:val="Heading4"/>
        <w:jc w:val="both"/>
        <w:rPr>
          <w:u w:val="none"/>
        </w:rPr>
      </w:pPr>
      <w:bookmarkStart w:id="60" w:name="Unit-IV:_Photometry_and_Spectroscopy"/>
      <w:bookmarkEnd w:id="60"/>
      <w:r>
        <w:rPr>
          <w:u w:val="none"/>
        </w:rPr>
        <w:t>Unit-IV:</w:t>
      </w:r>
      <w:r>
        <w:rPr>
          <w:spacing w:val="-1"/>
          <w:u w:val="none"/>
        </w:rPr>
        <w:t xml:space="preserve"> </w:t>
      </w:r>
      <w:r>
        <w:t>Photometry</w:t>
      </w:r>
      <w:r>
        <w:rPr>
          <w:spacing w:val="-2"/>
        </w:rPr>
        <w:t xml:space="preserve"> </w:t>
      </w:r>
      <w:r>
        <w:t>and</w:t>
      </w:r>
      <w:r>
        <w:rPr>
          <w:spacing w:val="-10"/>
        </w:rPr>
        <w:t xml:space="preserve"> </w:t>
      </w:r>
      <w:r>
        <w:rPr>
          <w:spacing w:val="-2"/>
        </w:rPr>
        <w:t>Spectroscopy</w:t>
      </w:r>
    </w:p>
    <w:p w:rsidR="00A77384" w:rsidRDefault="00A77384" w:rsidP="00A77384">
      <w:pPr>
        <w:pStyle w:val="BodyText"/>
        <w:spacing w:line="237" w:lineRule="auto"/>
        <w:ind w:left="144" w:right="423"/>
        <w:jc w:val="both"/>
      </w:pPr>
      <w:proofErr w:type="gramStart"/>
      <w:r>
        <w:t>Astronomical</w:t>
      </w:r>
      <w:r>
        <w:rPr>
          <w:spacing w:val="-9"/>
        </w:rPr>
        <w:t xml:space="preserve"> </w:t>
      </w:r>
      <w:r>
        <w:t>photometry.</w:t>
      </w:r>
      <w:proofErr w:type="gramEnd"/>
      <w:r>
        <w:t xml:space="preserve"> </w:t>
      </w:r>
      <w:proofErr w:type="gramStart"/>
      <w:r>
        <w:t>Observing technique with</w:t>
      </w:r>
      <w:r>
        <w:rPr>
          <w:spacing w:val="-2"/>
        </w:rPr>
        <w:t xml:space="preserve"> </w:t>
      </w:r>
      <w:r>
        <w:t>a photometer.</w:t>
      </w:r>
      <w:proofErr w:type="gramEnd"/>
      <w:r>
        <w:t xml:space="preserve"> </w:t>
      </w:r>
      <w:proofErr w:type="gramStart"/>
      <w:r>
        <w:t>Application</w:t>
      </w:r>
      <w:r>
        <w:rPr>
          <w:spacing w:val="-5"/>
        </w:rPr>
        <w:t xml:space="preserve"> </w:t>
      </w:r>
      <w:r>
        <w:t>of</w:t>
      </w:r>
      <w:r>
        <w:rPr>
          <w:spacing w:val="-9"/>
        </w:rPr>
        <w:t xml:space="preserve"> </w:t>
      </w:r>
      <w:r>
        <w:t>CCD for photometry.</w:t>
      </w:r>
      <w:proofErr w:type="gramEnd"/>
      <w:r>
        <w:t xml:space="preserve"> </w:t>
      </w:r>
      <w:proofErr w:type="gramStart"/>
      <w:r>
        <w:t>Correction for atmospheric extinction.</w:t>
      </w:r>
      <w:proofErr w:type="gramEnd"/>
      <w:r>
        <w:t xml:space="preserve"> </w:t>
      </w:r>
      <w:proofErr w:type="gramStart"/>
      <w:r>
        <w:t>Transformation to a standard photometric system.</w:t>
      </w:r>
      <w:proofErr w:type="gramEnd"/>
      <w:r>
        <w:t xml:space="preserve"> </w:t>
      </w:r>
      <w:proofErr w:type="gramStart"/>
      <w:r>
        <w:t>Astronomical spectroscopy.</w:t>
      </w:r>
      <w:proofErr w:type="gramEnd"/>
      <w:r>
        <w:t xml:space="preserve"> </w:t>
      </w:r>
      <w:proofErr w:type="gramStart"/>
      <w:r>
        <w:t>Application of CCD for spectroscopy.</w:t>
      </w:r>
      <w:proofErr w:type="gramEnd"/>
    </w:p>
    <w:p w:rsidR="00A77384" w:rsidRDefault="00A77384" w:rsidP="00A77384">
      <w:pPr>
        <w:pStyle w:val="BodyText"/>
        <w:spacing w:before="12"/>
        <w:ind w:left="0"/>
      </w:pPr>
    </w:p>
    <w:p w:rsidR="00A77384" w:rsidRDefault="00A77384" w:rsidP="00A77384">
      <w:pPr>
        <w:pStyle w:val="Heading4"/>
        <w:jc w:val="both"/>
        <w:rPr>
          <w:u w:val="none"/>
        </w:rPr>
      </w:pPr>
      <w:bookmarkStart w:id="61" w:name="Unit-V:_Radio_Astronomical_Techniques"/>
      <w:bookmarkEnd w:id="61"/>
      <w:r>
        <w:rPr>
          <w:u w:val="none"/>
        </w:rPr>
        <w:t>Unit-V:</w:t>
      </w:r>
      <w:r>
        <w:rPr>
          <w:spacing w:val="-9"/>
          <w:u w:val="none"/>
        </w:rPr>
        <w:t xml:space="preserve"> </w:t>
      </w:r>
      <w:r>
        <w:t>Radio</w:t>
      </w:r>
      <w:r>
        <w:rPr>
          <w:spacing w:val="-5"/>
        </w:rPr>
        <w:t xml:space="preserve"> </w:t>
      </w:r>
      <w:r>
        <w:t>Astronomical</w:t>
      </w:r>
      <w:r>
        <w:rPr>
          <w:spacing w:val="-8"/>
        </w:rPr>
        <w:t xml:space="preserve"> </w:t>
      </w:r>
      <w:r>
        <w:rPr>
          <w:spacing w:val="-2"/>
        </w:rPr>
        <w:t>Techniques</w:t>
      </w:r>
    </w:p>
    <w:p w:rsidR="00A77384" w:rsidRDefault="00A77384" w:rsidP="00A77384">
      <w:pPr>
        <w:pStyle w:val="BodyText"/>
        <w:spacing w:line="237" w:lineRule="auto"/>
        <w:ind w:left="144" w:right="411"/>
        <w:jc w:val="both"/>
      </w:pPr>
      <w:proofErr w:type="gramStart"/>
      <w:r>
        <w:t>Radio window.</w:t>
      </w:r>
      <w:proofErr w:type="gramEnd"/>
      <w:r>
        <w:t xml:space="preserve"> </w:t>
      </w:r>
      <w:proofErr w:type="gramStart"/>
      <w:r>
        <w:t>Antenna parameters.</w:t>
      </w:r>
      <w:proofErr w:type="gramEnd"/>
      <w:r>
        <w:t xml:space="preserve"> </w:t>
      </w:r>
      <w:proofErr w:type="gramStart"/>
      <w:r>
        <w:t xml:space="preserve">Various types of antennas -based on </w:t>
      </w:r>
      <w:proofErr w:type="spellStart"/>
      <w:r>
        <w:t>steerability</w:t>
      </w:r>
      <w:proofErr w:type="spellEnd"/>
      <w:r>
        <w:t>.</w:t>
      </w:r>
      <w:proofErr w:type="gramEnd"/>
      <w:r>
        <w:t xml:space="preserve"> </w:t>
      </w:r>
      <w:proofErr w:type="gramStart"/>
      <w:r>
        <w:t>construction</w:t>
      </w:r>
      <w:proofErr w:type="gramEnd"/>
      <w:r>
        <w:t xml:space="preserve"> of simple radio telescopes. </w:t>
      </w:r>
      <w:proofErr w:type="gramStart"/>
      <w:r>
        <w:t>Receiver systems and their calibration.</w:t>
      </w:r>
      <w:proofErr w:type="gramEnd"/>
      <w:r>
        <w:t xml:space="preserve"> </w:t>
      </w:r>
      <w:proofErr w:type="gramStart"/>
      <w:r>
        <w:t>Design and construction of a simple radio interferometer.</w:t>
      </w:r>
      <w:proofErr w:type="gramEnd"/>
      <w:r>
        <w:t xml:space="preserve"> </w:t>
      </w:r>
      <w:proofErr w:type="gramStart"/>
      <w:r>
        <w:t>VLBI Systems.</w:t>
      </w:r>
      <w:proofErr w:type="gramEnd"/>
      <w:r>
        <w:t xml:space="preserve"> </w:t>
      </w:r>
      <w:proofErr w:type="gramStart"/>
      <w:r>
        <w:t>Aperture Synthesis.</w:t>
      </w:r>
      <w:proofErr w:type="gramEnd"/>
    </w:p>
    <w:p w:rsidR="00A77384" w:rsidRDefault="00A77384" w:rsidP="00A77384">
      <w:pPr>
        <w:pStyle w:val="BodyText"/>
        <w:spacing w:before="12"/>
        <w:ind w:left="0"/>
      </w:pPr>
    </w:p>
    <w:p w:rsidR="00A77384" w:rsidRDefault="00A77384" w:rsidP="00A77384">
      <w:pPr>
        <w:pStyle w:val="Heading3"/>
        <w:spacing w:line="275" w:lineRule="exact"/>
      </w:pPr>
      <w:bookmarkStart w:id="62" w:name="REFERENCES_(1)"/>
      <w:bookmarkEnd w:id="62"/>
      <w:r>
        <w:rPr>
          <w:spacing w:val="-2"/>
        </w:rPr>
        <w:t>REFERENCES</w:t>
      </w:r>
    </w:p>
    <w:p w:rsidR="00A77384" w:rsidRDefault="00A77384" w:rsidP="00A77384">
      <w:pPr>
        <w:pStyle w:val="ListParagraph"/>
        <w:widowControl w:val="0"/>
        <w:numPr>
          <w:ilvl w:val="0"/>
          <w:numId w:val="17"/>
        </w:numPr>
        <w:tabs>
          <w:tab w:val="left" w:pos="388"/>
        </w:tabs>
        <w:autoSpaceDE w:val="0"/>
        <w:autoSpaceDN w:val="0"/>
        <w:spacing w:after="0" w:line="274" w:lineRule="exact"/>
        <w:ind w:hanging="244"/>
        <w:contextualSpacing w:val="0"/>
      </w:pPr>
      <w:r>
        <w:t>C.</w:t>
      </w:r>
      <w:r>
        <w:rPr>
          <w:spacing w:val="-3"/>
        </w:rPr>
        <w:t xml:space="preserve"> </w:t>
      </w:r>
      <w:r>
        <w:t>R.</w:t>
      </w:r>
      <w:r>
        <w:rPr>
          <w:spacing w:val="2"/>
        </w:rPr>
        <w:t xml:space="preserve"> </w:t>
      </w:r>
      <w:proofErr w:type="spellStart"/>
      <w:r>
        <w:t>Kitchin</w:t>
      </w:r>
      <w:proofErr w:type="spellEnd"/>
      <w:r>
        <w:t>:</w:t>
      </w:r>
      <w:r>
        <w:rPr>
          <w:spacing w:val="5"/>
        </w:rPr>
        <w:t xml:space="preserve"> </w:t>
      </w:r>
      <w:r>
        <w:t>Astrophysical</w:t>
      </w:r>
      <w:r>
        <w:rPr>
          <w:spacing w:val="-15"/>
        </w:rPr>
        <w:t xml:space="preserve"> </w:t>
      </w:r>
      <w:r>
        <w:t>Techniques</w:t>
      </w:r>
      <w:r>
        <w:rPr>
          <w:spacing w:val="-2"/>
        </w:rPr>
        <w:t xml:space="preserve"> </w:t>
      </w:r>
      <w:r>
        <w:t>(4</w:t>
      </w:r>
      <w:r>
        <w:rPr>
          <w:spacing w:val="-9"/>
        </w:rPr>
        <w:t xml:space="preserve"> </w:t>
      </w:r>
      <w:proofErr w:type="spellStart"/>
      <w:proofErr w:type="gramStart"/>
      <w:r>
        <w:t>th</w:t>
      </w:r>
      <w:proofErr w:type="spellEnd"/>
      <w:proofErr w:type="gramEnd"/>
      <w:r>
        <w:rPr>
          <w:spacing w:val="-9"/>
        </w:rPr>
        <w:t xml:space="preserve"> </w:t>
      </w:r>
      <w:r>
        <w:rPr>
          <w:spacing w:val="-2"/>
        </w:rPr>
        <w:t>edition).</w:t>
      </w:r>
    </w:p>
    <w:p w:rsidR="00A77384" w:rsidRDefault="00A77384" w:rsidP="00A77384">
      <w:pPr>
        <w:pStyle w:val="ListParagraph"/>
        <w:widowControl w:val="0"/>
        <w:numPr>
          <w:ilvl w:val="0"/>
          <w:numId w:val="17"/>
        </w:numPr>
        <w:tabs>
          <w:tab w:val="left" w:pos="388"/>
        </w:tabs>
        <w:autoSpaceDE w:val="0"/>
        <w:autoSpaceDN w:val="0"/>
        <w:spacing w:after="0" w:line="274" w:lineRule="exact"/>
        <w:ind w:hanging="244"/>
        <w:contextualSpacing w:val="0"/>
      </w:pPr>
      <w:r>
        <w:t>Ian</w:t>
      </w:r>
      <w:r>
        <w:rPr>
          <w:spacing w:val="-15"/>
        </w:rPr>
        <w:t xml:space="preserve"> </w:t>
      </w:r>
      <w:r>
        <w:t>S.</w:t>
      </w:r>
      <w:r>
        <w:rPr>
          <w:spacing w:val="-7"/>
        </w:rPr>
        <w:t xml:space="preserve"> </w:t>
      </w:r>
      <w:r>
        <w:t>McLean:</w:t>
      </w:r>
      <w:r>
        <w:rPr>
          <w:spacing w:val="-7"/>
        </w:rPr>
        <w:t xml:space="preserve"> </w:t>
      </w:r>
      <w:r>
        <w:t>Electronic</w:t>
      </w:r>
      <w:r>
        <w:rPr>
          <w:spacing w:val="-2"/>
        </w:rPr>
        <w:t xml:space="preserve"> </w:t>
      </w:r>
      <w:r>
        <w:t>Imaging</w:t>
      </w:r>
      <w:r>
        <w:rPr>
          <w:spacing w:val="2"/>
        </w:rPr>
        <w:t xml:space="preserve"> </w:t>
      </w:r>
      <w:r>
        <w:t>in</w:t>
      </w:r>
      <w:r>
        <w:rPr>
          <w:spacing w:val="-8"/>
        </w:rPr>
        <w:t xml:space="preserve"> </w:t>
      </w:r>
      <w:r>
        <w:t>Astronomy:</w:t>
      </w:r>
      <w:r>
        <w:rPr>
          <w:spacing w:val="-2"/>
        </w:rPr>
        <w:t xml:space="preserve"> </w:t>
      </w:r>
      <w:r>
        <w:t>Detectors</w:t>
      </w:r>
      <w:r>
        <w:rPr>
          <w:spacing w:val="-9"/>
        </w:rPr>
        <w:t xml:space="preserve"> </w:t>
      </w:r>
      <w:r>
        <w:t>and</w:t>
      </w:r>
      <w:r>
        <w:rPr>
          <w:spacing w:val="1"/>
        </w:rPr>
        <w:t xml:space="preserve"> </w:t>
      </w:r>
      <w:r>
        <w:t>instrumentation</w:t>
      </w:r>
      <w:r>
        <w:rPr>
          <w:spacing w:val="-14"/>
        </w:rPr>
        <w:t xml:space="preserve"> </w:t>
      </w:r>
      <w:r>
        <w:t>(2</w:t>
      </w:r>
      <w:r>
        <w:rPr>
          <w:vertAlign w:val="superscript"/>
        </w:rPr>
        <w:t>nd</w:t>
      </w:r>
      <w:r>
        <w:rPr>
          <w:spacing w:val="-10"/>
        </w:rPr>
        <w:t xml:space="preserve"> </w:t>
      </w:r>
      <w:proofErr w:type="gramStart"/>
      <w:r>
        <w:rPr>
          <w:spacing w:val="-2"/>
        </w:rPr>
        <w:t>ed</w:t>
      </w:r>
      <w:proofErr w:type="gramEnd"/>
      <w:r>
        <w:rPr>
          <w:spacing w:val="-2"/>
        </w:rPr>
        <w:t>.).</w:t>
      </w:r>
    </w:p>
    <w:p w:rsidR="00A77384" w:rsidRDefault="00A77384" w:rsidP="00A77384">
      <w:pPr>
        <w:pStyle w:val="ListParagraph"/>
        <w:widowControl w:val="0"/>
        <w:numPr>
          <w:ilvl w:val="0"/>
          <w:numId w:val="17"/>
        </w:numPr>
        <w:tabs>
          <w:tab w:val="left" w:pos="388"/>
        </w:tabs>
        <w:autoSpaceDE w:val="0"/>
        <w:autoSpaceDN w:val="0"/>
        <w:spacing w:after="0" w:line="275" w:lineRule="exact"/>
        <w:ind w:hanging="244"/>
        <w:contextualSpacing w:val="0"/>
      </w:pPr>
      <w:r>
        <w:t>Steve</w:t>
      </w:r>
      <w:r>
        <w:rPr>
          <w:spacing w:val="-11"/>
        </w:rPr>
        <w:t xml:space="preserve"> </w:t>
      </w:r>
      <w:r>
        <w:t>B.</w:t>
      </w:r>
      <w:r>
        <w:rPr>
          <w:spacing w:val="1"/>
        </w:rPr>
        <w:t xml:space="preserve"> </w:t>
      </w:r>
      <w:r>
        <w:t>Howell:</w:t>
      </w:r>
      <w:r>
        <w:rPr>
          <w:spacing w:val="1"/>
        </w:rPr>
        <w:t xml:space="preserve"> </w:t>
      </w:r>
      <w:r>
        <w:t>Handbook</w:t>
      </w:r>
      <w:r>
        <w:rPr>
          <w:spacing w:val="-16"/>
        </w:rPr>
        <w:t xml:space="preserve"> </w:t>
      </w:r>
      <w:r>
        <w:t>of</w:t>
      </w:r>
      <w:r>
        <w:rPr>
          <w:spacing w:val="-15"/>
        </w:rPr>
        <w:t xml:space="preserve"> </w:t>
      </w:r>
      <w:r>
        <w:t>CCD</w:t>
      </w:r>
      <w:r>
        <w:rPr>
          <w:spacing w:val="8"/>
        </w:rPr>
        <w:t xml:space="preserve"> </w:t>
      </w:r>
      <w:r>
        <w:t>Astronomy</w:t>
      </w:r>
      <w:r>
        <w:rPr>
          <w:spacing w:val="-9"/>
        </w:rPr>
        <w:t xml:space="preserve"> </w:t>
      </w:r>
      <w:r>
        <w:t xml:space="preserve">(2 </w:t>
      </w:r>
      <w:proofErr w:type="spellStart"/>
      <w:r>
        <w:t>nd</w:t>
      </w:r>
      <w:proofErr w:type="spellEnd"/>
      <w:r>
        <w:t xml:space="preserve"> </w:t>
      </w:r>
      <w:r>
        <w:rPr>
          <w:spacing w:val="-2"/>
        </w:rPr>
        <w:t>edition).</w:t>
      </w:r>
    </w:p>
    <w:p w:rsidR="00A77384" w:rsidRDefault="00A77384" w:rsidP="00A77384">
      <w:pPr>
        <w:pStyle w:val="ListParagraph"/>
        <w:widowControl w:val="0"/>
        <w:numPr>
          <w:ilvl w:val="0"/>
          <w:numId w:val="17"/>
        </w:numPr>
        <w:tabs>
          <w:tab w:val="left" w:pos="388"/>
        </w:tabs>
        <w:autoSpaceDE w:val="0"/>
        <w:autoSpaceDN w:val="0"/>
        <w:spacing w:before="7" w:after="0" w:line="275" w:lineRule="exact"/>
        <w:ind w:hanging="244"/>
        <w:contextualSpacing w:val="0"/>
      </w:pPr>
      <w:r>
        <w:t>A.</w:t>
      </w:r>
      <w:r>
        <w:rPr>
          <w:spacing w:val="-4"/>
        </w:rPr>
        <w:t xml:space="preserve"> </w:t>
      </w:r>
      <w:r>
        <w:t>E.</w:t>
      </w:r>
      <w:r>
        <w:rPr>
          <w:spacing w:val="3"/>
        </w:rPr>
        <w:t xml:space="preserve"> </w:t>
      </w:r>
      <w:r>
        <w:t>Roy</w:t>
      </w:r>
      <w:r>
        <w:rPr>
          <w:spacing w:val="-17"/>
        </w:rPr>
        <w:t xml:space="preserve"> </w:t>
      </w:r>
      <w:r>
        <w:t>and D.</w:t>
      </w:r>
      <w:r>
        <w:rPr>
          <w:spacing w:val="2"/>
        </w:rPr>
        <w:t xml:space="preserve"> </w:t>
      </w:r>
      <w:r>
        <w:t>Clarke: Astronomy</w:t>
      </w:r>
      <w:r>
        <w:rPr>
          <w:spacing w:val="-12"/>
        </w:rPr>
        <w:t xml:space="preserve"> </w:t>
      </w:r>
      <w:r>
        <w:t>Principles</w:t>
      </w:r>
      <w:r>
        <w:rPr>
          <w:spacing w:val="-1"/>
        </w:rPr>
        <w:t xml:space="preserve"> </w:t>
      </w:r>
      <w:r>
        <w:t>and Practice</w:t>
      </w:r>
      <w:r>
        <w:rPr>
          <w:spacing w:val="1"/>
        </w:rPr>
        <w:t xml:space="preserve"> </w:t>
      </w:r>
      <w:r>
        <w:t>(Part-3,</w:t>
      </w:r>
      <w:r>
        <w:rPr>
          <w:spacing w:val="2"/>
        </w:rPr>
        <w:t xml:space="preserve"> </w:t>
      </w:r>
      <w:r>
        <w:t>4</w:t>
      </w:r>
      <w:r>
        <w:rPr>
          <w:spacing w:val="-17"/>
        </w:rPr>
        <w:t xml:space="preserve"> </w:t>
      </w:r>
      <w:proofErr w:type="spellStart"/>
      <w:proofErr w:type="gramStart"/>
      <w:r>
        <w:t>th</w:t>
      </w:r>
      <w:proofErr w:type="spellEnd"/>
      <w:proofErr w:type="gramEnd"/>
      <w:r>
        <w:rPr>
          <w:spacing w:val="-9"/>
        </w:rPr>
        <w:t xml:space="preserve"> </w:t>
      </w:r>
      <w:r>
        <w:rPr>
          <w:spacing w:val="-2"/>
        </w:rPr>
        <w:t>edition).</w:t>
      </w:r>
    </w:p>
    <w:p w:rsidR="00A77384" w:rsidRDefault="00A77384" w:rsidP="00A77384">
      <w:pPr>
        <w:pStyle w:val="ListParagraph"/>
        <w:widowControl w:val="0"/>
        <w:numPr>
          <w:ilvl w:val="0"/>
          <w:numId w:val="17"/>
        </w:numPr>
        <w:tabs>
          <w:tab w:val="left" w:pos="388"/>
        </w:tabs>
        <w:autoSpaceDE w:val="0"/>
        <w:autoSpaceDN w:val="0"/>
        <w:spacing w:after="0" w:line="275" w:lineRule="exact"/>
        <w:ind w:hanging="244"/>
        <w:contextualSpacing w:val="0"/>
      </w:pPr>
      <w:r>
        <w:t>W.</w:t>
      </w:r>
      <w:r>
        <w:rPr>
          <w:spacing w:val="-8"/>
        </w:rPr>
        <w:t xml:space="preserve"> </w:t>
      </w:r>
      <w:r>
        <w:t>A.</w:t>
      </w:r>
      <w:r>
        <w:rPr>
          <w:spacing w:val="-4"/>
        </w:rPr>
        <w:t xml:space="preserve"> </w:t>
      </w:r>
      <w:proofErr w:type="spellStart"/>
      <w:r>
        <w:t>Hiltner</w:t>
      </w:r>
      <w:proofErr w:type="spellEnd"/>
      <w:r>
        <w:rPr>
          <w:spacing w:val="-6"/>
        </w:rPr>
        <w:t xml:space="preserve"> </w:t>
      </w:r>
      <w:r>
        <w:t>(Ed):</w:t>
      </w:r>
      <w:r>
        <w:rPr>
          <w:spacing w:val="-9"/>
        </w:rPr>
        <w:t xml:space="preserve"> </w:t>
      </w:r>
      <w:r>
        <w:t>Astronomical</w:t>
      </w:r>
      <w:r>
        <w:rPr>
          <w:spacing w:val="-20"/>
        </w:rPr>
        <w:t xml:space="preserve"> </w:t>
      </w:r>
      <w:r>
        <w:rPr>
          <w:spacing w:val="-2"/>
        </w:rPr>
        <w:t>Techniques.</w:t>
      </w:r>
    </w:p>
    <w:p w:rsidR="00A77384" w:rsidRDefault="00A77384" w:rsidP="00A77384">
      <w:pPr>
        <w:pStyle w:val="ListParagraph"/>
        <w:widowControl w:val="0"/>
        <w:numPr>
          <w:ilvl w:val="0"/>
          <w:numId w:val="17"/>
        </w:numPr>
        <w:tabs>
          <w:tab w:val="left" w:pos="388"/>
        </w:tabs>
        <w:autoSpaceDE w:val="0"/>
        <w:autoSpaceDN w:val="0"/>
        <w:spacing w:before="2" w:after="0" w:line="275" w:lineRule="exact"/>
        <w:ind w:hanging="244"/>
        <w:contextualSpacing w:val="0"/>
      </w:pPr>
      <w:r>
        <w:t>Gordon</w:t>
      </w:r>
      <w:r>
        <w:rPr>
          <w:spacing w:val="-17"/>
        </w:rPr>
        <w:t xml:space="preserve"> </w:t>
      </w:r>
      <w:r>
        <w:t>Walker:</w:t>
      </w:r>
      <w:r>
        <w:rPr>
          <w:spacing w:val="-1"/>
        </w:rPr>
        <w:t xml:space="preserve"> </w:t>
      </w:r>
      <w:r>
        <w:t>Astronomical</w:t>
      </w:r>
      <w:r>
        <w:rPr>
          <w:spacing w:val="-12"/>
        </w:rPr>
        <w:t xml:space="preserve"> </w:t>
      </w:r>
      <w:r>
        <w:t>Observations</w:t>
      </w:r>
      <w:r>
        <w:rPr>
          <w:spacing w:val="-2"/>
        </w:rPr>
        <w:t xml:space="preserve"> </w:t>
      </w:r>
      <w:r>
        <w:t>-</w:t>
      </w:r>
      <w:r>
        <w:rPr>
          <w:spacing w:val="1"/>
        </w:rPr>
        <w:t xml:space="preserve"> </w:t>
      </w:r>
      <w:r>
        <w:t>an</w:t>
      </w:r>
      <w:r>
        <w:rPr>
          <w:spacing w:val="-11"/>
        </w:rPr>
        <w:t xml:space="preserve"> </w:t>
      </w:r>
      <w:r>
        <w:t>Optical</w:t>
      </w:r>
      <w:r>
        <w:rPr>
          <w:spacing w:val="-16"/>
        </w:rPr>
        <w:t xml:space="preserve"> </w:t>
      </w:r>
      <w:r>
        <w:t xml:space="preserve">Perspective </w:t>
      </w:r>
      <w:r>
        <w:rPr>
          <w:spacing w:val="-2"/>
        </w:rPr>
        <w:t>(CUP).</w:t>
      </w:r>
    </w:p>
    <w:p w:rsidR="00A77384" w:rsidRDefault="00A77384" w:rsidP="00A77384">
      <w:pPr>
        <w:pStyle w:val="ListParagraph"/>
        <w:widowControl w:val="0"/>
        <w:numPr>
          <w:ilvl w:val="0"/>
          <w:numId w:val="17"/>
        </w:numPr>
        <w:tabs>
          <w:tab w:val="left" w:pos="388"/>
        </w:tabs>
        <w:autoSpaceDE w:val="0"/>
        <w:autoSpaceDN w:val="0"/>
        <w:spacing w:after="0" w:line="275" w:lineRule="exact"/>
        <w:ind w:hanging="244"/>
        <w:contextualSpacing w:val="0"/>
      </w:pPr>
      <w:proofErr w:type="spellStart"/>
      <w:r>
        <w:t>Henden</w:t>
      </w:r>
      <w:proofErr w:type="spellEnd"/>
      <w:r>
        <w:rPr>
          <w:spacing w:val="-15"/>
        </w:rPr>
        <w:t xml:space="preserve"> </w:t>
      </w:r>
      <w:r>
        <w:t>and</w:t>
      </w:r>
      <w:r>
        <w:rPr>
          <w:spacing w:val="-10"/>
        </w:rPr>
        <w:t xml:space="preserve"> </w:t>
      </w:r>
      <w:proofErr w:type="spellStart"/>
      <w:r>
        <w:t>Kaitchuck</w:t>
      </w:r>
      <w:proofErr w:type="spellEnd"/>
      <w:r>
        <w:t>:</w:t>
      </w:r>
      <w:r>
        <w:rPr>
          <w:spacing w:val="-2"/>
        </w:rPr>
        <w:t xml:space="preserve"> </w:t>
      </w:r>
      <w:r>
        <w:t>Astronomical</w:t>
      </w:r>
      <w:r>
        <w:rPr>
          <w:spacing w:val="-15"/>
        </w:rPr>
        <w:t xml:space="preserve"> </w:t>
      </w:r>
      <w:r>
        <w:rPr>
          <w:spacing w:val="-2"/>
        </w:rPr>
        <w:t>Photometry.</w:t>
      </w:r>
    </w:p>
    <w:p w:rsidR="00A77384" w:rsidRDefault="00A77384" w:rsidP="00A77384">
      <w:pPr>
        <w:pStyle w:val="ListParagraph"/>
        <w:widowControl w:val="0"/>
        <w:numPr>
          <w:ilvl w:val="0"/>
          <w:numId w:val="17"/>
        </w:numPr>
        <w:tabs>
          <w:tab w:val="left" w:pos="388"/>
        </w:tabs>
        <w:autoSpaceDE w:val="0"/>
        <w:autoSpaceDN w:val="0"/>
        <w:spacing w:before="3" w:after="0" w:line="275" w:lineRule="exact"/>
        <w:ind w:hanging="244"/>
        <w:contextualSpacing w:val="0"/>
      </w:pPr>
      <w:r>
        <w:t>C.</w:t>
      </w:r>
      <w:r>
        <w:rPr>
          <w:spacing w:val="-13"/>
        </w:rPr>
        <w:t xml:space="preserve"> </w:t>
      </w:r>
      <w:r>
        <w:t xml:space="preserve">R. </w:t>
      </w:r>
      <w:proofErr w:type="spellStart"/>
      <w:r>
        <w:t>Miczaika</w:t>
      </w:r>
      <w:proofErr w:type="spellEnd"/>
      <w:r>
        <w:rPr>
          <w:spacing w:val="-5"/>
        </w:rPr>
        <w:t xml:space="preserve"> </w:t>
      </w:r>
      <w:r>
        <w:t>and</w:t>
      </w:r>
      <w:r>
        <w:rPr>
          <w:spacing w:val="3"/>
        </w:rPr>
        <w:t xml:space="preserve"> </w:t>
      </w:r>
      <w:r>
        <w:t>W.</w:t>
      </w:r>
      <w:r>
        <w:rPr>
          <w:spacing w:val="1"/>
        </w:rPr>
        <w:t xml:space="preserve"> </w:t>
      </w:r>
      <w:r>
        <w:t>M. Sinton:</w:t>
      </w:r>
      <w:r>
        <w:rPr>
          <w:spacing w:val="-4"/>
        </w:rPr>
        <w:t xml:space="preserve"> </w:t>
      </w:r>
      <w:r>
        <w:t>Tools</w:t>
      </w:r>
      <w:r>
        <w:rPr>
          <w:spacing w:val="-8"/>
        </w:rPr>
        <w:t xml:space="preserve"> </w:t>
      </w:r>
      <w:r>
        <w:t>of</w:t>
      </w:r>
      <w:r>
        <w:rPr>
          <w:spacing w:val="-15"/>
        </w:rPr>
        <w:t xml:space="preserve"> </w:t>
      </w:r>
      <w:r>
        <w:t>the</w:t>
      </w:r>
      <w:r>
        <w:rPr>
          <w:spacing w:val="-2"/>
        </w:rPr>
        <w:t xml:space="preserve"> Astronomers</w:t>
      </w:r>
    </w:p>
    <w:p w:rsidR="00A77384" w:rsidRDefault="00A77384" w:rsidP="00A77384">
      <w:pPr>
        <w:pStyle w:val="ListParagraph"/>
        <w:widowControl w:val="0"/>
        <w:numPr>
          <w:ilvl w:val="0"/>
          <w:numId w:val="17"/>
        </w:numPr>
        <w:tabs>
          <w:tab w:val="left" w:pos="388"/>
        </w:tabs>
        <w:autoSpaceDE w:val="0"/>
        <w:autoSpaceDN w:val="0"/>
        <w:spacing w:after="0" w:line="274" w:lineRule="exact"/>
        <w:ind w:hanging="244"/>
        <w:contextualSpacing w:val="0"/>
      </w:pPr>
      <w:r>
        <w:t>Carleton:</w:t>
      </w:r>
      <w:r>
        <w:rPr>
          <w:spacing w:val="-5"/>
        </w:rPr>
        <w:t xml:space="preserve"> </w:t>
      </w:r>
      <w:r>
        <w:t>Methods</w:t>
      </w:r>
      <w:r>
        <w:rPr>
          <w:spacing w:val="-15"/>
        </w:rPr>
        <w:t xml:space="preserve"> </w:t>
      </w:r>
      <w:r>
        <w:t>of</w:t>
      </w:r>
      <w:r>
        <w:rPr>
          <w:spacing w:val="-16"/>
        </w:rPr>
        <w:t xml:space="preserve"> </w:t>
      </w:r>
      <w:r>
        <w:t>Experimental</w:t>
      </w:r>
      <w:r>
        <w:rPr>
          <w:spacing w:val="-15"/>
        </w:rPr>
        <w:t xml:space="preserve"> </w:t>
      </w:r>
      <w:r>
        <w:t>Physics.</w:t>
      </w:r>
      <w:r>
        <w:rPr>
          <w:spacing w:val="1"/>
        </w:rPr>
        <w:t xml:space="preserve"> </w:t>
      </w:r>
      <w:r>
        <w:t>Vol.</w:t>
      </w:r>
      <w:r>
        <w:rPr>
          <w:spacing w:val="8"/>
        </w:rPr>
        <w:t xml:space="preserve"> </w:t>
      </w:r>
      <w:r>
        <w:rPr>
          <w:spacing w:val="-2"/>
        </w:rPr>
        <w:t>XIIA.</w:t>
      </w:r>
    </w:p>
    <w:p w:rsidR="00A77384" w:rsidRDefault="00A77384" w:rsidP="00A77384">
      <w:pPr>
        <w:pStyle w:val="ListParagraph"/>
        <w:widowControl w:val="0"/>
        <w:numPr>
          <w:ilvl w:val="0"/>
          <w:numId w:val="17"/>
        </w:numPr>
        <w:tabs>
          <w:tab w:val="left" w:pos="508"/>
        </w:tabs>
        <w:autoSpaceDE w:val="0"/>
        <w:autoSpaceDN w:val="0"/>
        <w:spacing w:after="0" w:line="275" w:lineRule="exact"/>
        <w:ind w:left="508" w:hanging="364"/>
        <w:contextualSpacing w:val="0"/>
      </w:pPr>
      <w:r>
        <w:t>G.</w:t>
      </w:r>
      <w:r>
        <w:rPr>
          <w:spacing w:val="-12"/>
        </w:rPr>
        <w:t xml:space="preserve"> </w:t>
      </w:r>
      <w:r>
        <w:t>F.</w:t>
      </w:r>
      <w:r>
        <w:rPr>
          <w:spacing w:val="-1"/>
        </w:rPr>
        <w:t xml:space="preserve"> </w:t>
      </w:r>
      <w:r>
        <w:t>Knoll:</w:t>
      </w:r>
      <w:r>
        <w:rPr>
          <w:spacing w:val="-1"/>
        </w:rPr>
        <w:t xml:space="preserve"> </w:t>
      </w:r>
      <w:r>
        <w:t>Radiation</w:t>
      </w:r>
      <w:r>
        <w:rPr>
          <w:spacing w:val="-11"/>
        </w:rPr>
        <w:t xml:space="preserve"> </w:t>
      </w:r>
      <w:r>
        <w:t>Detection</w:t>
      </w:r>
      <w:r>
        <w:rPr>
          <w:spacing w:val="-10"/>
        </w:rPr>
        <w:t xml:space="preserve"> </w:t>
      </w:r>
      <w:r>
        <w:t>and</w:t>
      </w:r>
      <w:r>
        <w:rPr>
          <w:spacing w:val="-8"/>
        </w:rPr>
        <w:t xml:space="preserve"> </w:t>
      </w:r>
      <w:r>
        <w:t>Measurement</w:t>
      </w:r>
      <w:r>
        <w:rPr>
          <w:spacing w:val="4"/>
        </w:rPr>
        <w:t xml:space="preserve"> </w:t>
      </w:r>
      <w:r>
        <w:t>(2nd</w:t>
      </w:r>
      <w:r>
        <w:rPr>
          <w:spacing w:val="-2"/>
        </w:rPr>
        <w:t xml:space="preserve"> edition).</w:t>
      </w:r>
    </w:p>
    <w:p w:rsidR="00A77384" w:rsidRDefault="00A77384" w:rsidP="00A77384">
      <w:pPr>
        <w:pStyle w:val="ListParagraph"/>
        <w:sectPr w:rsidR="00A77384">
          <w:pgSz w:w="11910" w:h="16840"/>
          <w:pgMar w:top="1540" w:right="425" w:bottom="1200" w:left="850" w:header="0" w:footer="1015" w:gutter="0"/>
          <w:cols w:space="720"/>
        </w:sectPr>
      </w:pPr>
    </w:p>
    <w:p w:rsidR="00232268" w:rsidRDefault="00A77384" w:rsidP="00232268">
      <w:pPr>
        <w:pStyle w:val="Heading4"/>
        <w:spacing w:before="75" w:line="384" w:lineRule="auto"/>
        <w:ind w:right="3968"/>
        <w:rPr>
          <w:u w:val="none"/>
        </w:rPr>
      </w:pPr>
      <w:bookmarkStart w:id="63" w:name="Theory_Paper_SSA_-302:_Advance_Astrophys"/>
      <w:bookmarkEnd w:id="63"/>
      <w:r>
        <w:rPr>
          <w:u w:val="none"/>
        </w:rPr>
        <w:lastRenderedPageBreak/>
        <w:t>Theory</w:t>
      </w:r>
      <w:r>
        <w:rPr>
          <w:spacing w:val="-15"/>
          <w:u w:val="none"/>
        </w:rPr>
        <w:t xml:space="preserve"> </w:t>
      </w:r>
      <w:r>
        <w:rPr>
          <w:u w:val="none"/>
        </w:rPr>
        <w:t>Paper</w:t>
      </w:r>
      <w:r>
        <w:rPr>
          <w:spacing w:val="-18"/>
          <w:u w:val="none"/>
        </w:rPr>
        <w:t xml:space="preserve"> </w:t>
      </w:r>
      <w:r>
        <w:rPr>
          <w:u w:val="none"/>
        </w:rPr>
        <w:t>SSA</w:t>
      </w:r>
      <w:r>
        <w:rPr>
          <w:spacing w:val="-14"/>
          <w:u w:val="none"/>
        </w:rPr>
        <w:t xml:space="preserve"> </w:t>
      </w:r>
      <w:r>
        <w:rPr>
          <w:u w:val="none"/>
        </w:rPr>
        <w:t>-302:</w:t>
      </w:r>
      <w:r>
        <w:rPr>
          <w:spacing w:val="-14"/>
          <w:u w:val="none"/>
        </w:rPr>
        <w:t xml:space="preserve"> </w:t>
      </w:r>
      <w:r>
        <w:rPr>
          <w:u w:val="none"/>
        </w:rPr>
        <w:t>Advance</w:t>
      </w:r>
      <w:r>
        <w:rPr>
          <w:spacing w:val="-15"/>
          <w:u w:val="none"/>
        </w:rPr>
        <w:t xml:space="preserve"> </w:t>
      </w:r>
      <w:r>
        <w:rPr>
          <w:u w:val="none"/>
        </w:rPr>
        <w:t xml:space="preserve">Astrophysics </w:t>
      </w:r>
      <w:bookmarkStart w:id="64" w:name="Unit-I:_Fundamentals_for_Radiations"/>
      <w:bookmarkEnd w:id="64"/>
    </w:p>
    <w:p w:rsidR="00A77384" w:rsidRDefault="00A77384" w:rsidP="00232268">
      <w:pPr>
        <w:pStyle w:val="Heading4"/>
        <w:spacing w:before="75" w:line="384" w:lineRule="auto"/>
        <w:ind w:right="3968"/>
        <w:rPr>
          <w:u w:val="none"/>
        </w:rPr>
      </w:pPr>
      <w:r>
        <w:rPr>
          <w:u w:val="none"/>
        </w:rPr>
        <w:t xml:space="preserve">Unit-I: </w:t>
      </w:r>
      <w:r>
        <w:t>Fundamentals for Radiations</w:t>
      </w:r>
    </w:p>
    <w:p w:rsidR="00A77384" w:rsidRDefault="00A77384" w:rsidP="001B2C24">
      <w:pPr>
        <w:pStyle w:val="BodyText"/>
        <w:ind w:left="144"/>
      </w:pPr>
      <w:proofErr w:type="spellStart"/>
      <w:r>
        <w:t>Jefimenkas</w:t>
      </w:r>
      <w:proofErr w:type="spellEnd"/>
      <w:r>
        <w:rPr>
          <w:spacing w:val="34"/>
        </w:rPr>
        <w:t xml:space="preserve"> </w:t>
      </w:r>
      <w:r>
        <w:t>equation,</w:t>
      </w:r>
      <w:r>
        <w:rPr>
          <w:spacing w:val="38"/>
        </w:rPr>
        <w:t xml:space="preserve"> </w:t>
      </w:r>
      <w:proofErr w:type="spellStart"/>
      <w:r>
        <w:t>Lienard-Wiechart</w:t>
      </w:r>
      <w:proofErr w:type="spellEnd"/>
      <w:r>
        <w:rPr>
          <w:spacing w:val="40"/>
        </w:rPr>
        <w:t xml:space="preserve"> </w:t>
      </w:r>
      <w:r>
        <w:t>potentials,</w:t>
      </w:r>
      <w:r>
        <w:rPr>
          <w:spacing w:val="38"/>
        </w:rPr>
        <w:t xml:space="preserve"> </w:t>
      </w:r>
      <w:r>
        <w:t>Field</w:t>
      </w:r>
      <w:r>
        <w:rPr>
          <w:spacing w:val="35"/>
        </w:rPr>
        <w:t xml:space="preserve"> </w:t>
      </w:r>
      <w:r>
        <w:t>of</w:t>
      </w:r>
      <w:r>
        <w:rPr>
          <w:spacing w:val="31"/>
        </w:rPr>
        <w:t xml:space="preserve"> </w:t>
      </w:r>
      <w:r>
        <w:t>moving</w:t>
      </w:r>
      <w:r>
        <w:rPr>
          <w:spacing w:val="35"/>
        </w:rPr>
        <w:t xml:space="preserve"> </w:t>
      </w:r>
      <w:r>
        <w:t>point</w:t>
      </w:r>
      <w:r>
        <w:rPr>
          <w:spacing w:val="40"/>
        </w:rPr>
        <w:t xml:space="preserve"> </w:t>
      </w:r>
      <w:r>
        <w:t>charges,</w:t>
      </w:r>
      <w:r>
        <w:rPr>
          <w:spacing w:val="37"/>
        </w:rPr>
        <w:t xml:space="preserve"> </w:t>
      </w:r>
      <w:r>
        <w:t>electrical</w:t>
      </w:r>
      <w:r>
        <w:rPr>
          <w:spacing w:val="32"/>
        </w:rPr>
        <w:t xml:space="preserve"> </w:t>
      </w:r>
      <w:r>
        <w:t>dipole radiation in terms of potentials, power radiated by a point charge</w:t>
      </w:r>
    </w:p>
    <w:p w:rsidR="00A77384" w:rsidRDefault="00A77384" w:rsidP="00A77384">
      <w:pPr>
        <w:pStyle w:val="BodyText"/>
        <w:spacing w:before="5"/>
        <w:ind w:left="0"/>
      </w:pPr>
    </w:p>
    <w:p w:rsidR="00A77384" w:rsidRDefault="00A77384" w:rsidP="00A77384">
      <w:pPr>
        <w:pStyle w:val="Heading4"/>
        <w:rPr>
          <w:u w:val="none"/>
        </w:rPr>
      </w:pPr>
      <w:bookmarkStart w:id="65" w:name="Unit-II:_Radiative_processes"/>
      <w:bookmarkEnd w:id="65"/>
      <w:r>
        <w:rPr>
          <w:u w:val="none"/>
        </w:rPr>
        <w:t>Unit-II:</w:t>
      </w:r>
      <w:r>
        <w:rPr>
          <w:spacing w:val="-1"/>
          <w:u w:val="none"/>
        </w:rPr>
        <w:t xml:space="preserve"> </w:t>
      </w:r>
      <w:proofErr w:type="spellStart"/>
      <w:r>
        <w:t>Radiative</w:t>
      </w:r>
      <w:proofErr w:type="spellEnd"/>
      <w:r>
        <w:rPr>
          <w:spacing w:val="-6"/>
        </w:rPr>
        <w:t xml:space="preserve"> </w:t>
      </w:r>
      <w:r>
        <w:rPr>
          <w:spacing w:val="-2"/>
        </w:rPr>
        <w:t>processes</w:t>
      </w:r>
    </w:p>
    <w:p w:rsidR="00A77384" w:rsidRDefault="00A77384" w:rsidP="00A77384">
      <w:pPr>
        <w:pStyle w:val="BodyText"/>
        <w:ind w:left="144" w:right="402"/>
        <w:jc w:val="both"/>
      </w:pPr>
      <w:r>
        <w:t>Ionization losses in non-relativistic and relativistic cases, radiation of an accelerated</w:t>
      </w:r>
      <w:r>
        <w:rPr>
          <w:spacing w:val="40"/>
        </w:rPr>
        <w:t xml:space="preserve"> </w:t>
      </w:r>
      <w:r>
        <w:t xml:space="preserve">charge, its spectral distribution, </w:t>
      </w:r>
      <w:proofErr w:type="spellStart"/>
      <w:r>
        <w:t>Bremmstrauhlung</w:t>
      </w:r>
      <w:proofErr w:type="spellEnd"/>
      <w:r>
        <w:rPr>
          <w:spacing w:val="40"/>
        </w:rPr>
        <w:t xml:space="preserve"> </w:t>
      </w:r>
      <w:r>
        <w:t>spectrum</w:t>
      </w:r>
      <w:r>
        <w:rPr>
          <w:spacing w:val="-3"/>
        </w:rPr>
        <w:t xml:space="preserve"> </w:t>
      </w:r>
      <w:r>
        <w:t>and its application in astrophysics, electron energy loss rate in uniform magnetic field, inverse Compton spectrum and its application in astrophysical sources,</w:t>
      </w:r>
      <w:r>
        <w:rPr>
          <w:spacing w:val="40"/>
        </w:rPr>
        <w:t xml:space="preserve"> </w:t>
      </w:r>
      <w:proofErr w:type="spellStart"/>
      <w:r>
        <w:t>Sunyaev-Zeldovich</w:t>
      </w:r>
      <w:proofErr w:type="spellEnd"/>
      <w:r>
        <w:t xml:space="preserve"> effect, </w:t>
      </w:r>
      <w:proofErr w:type="spellStart"/>
      <w:r>
        <w:t>Synchroton</w:t>
      </w:r>
      <w:proofErr w:type="spellEnd"/>
      <w:r>
        <w:t>-self Compton radiation</w:t>
      </w:r>
    </w:p>
    <w:p w:rsidR="00A77384" w:rsidRDefault="00A77384" w:rsidP="00A77384">
      <w:pPr>
        <w:pStyle w:val="BodyText"/>
        <w:spacing w:before="7"/>
        <w:ind w:left="0"/>
      </w:pPr>
    </w:p>
    <w:p w:rsidR="00A77384" w:rsidRDefault="00A77384" w:rsidP="00A77384">
      <w:pPr>
        <w:pStyle w:val="Heading4"/>
        <w:spacing w:before="1"/>
        <w:rPr>
          <w:u w:val="none"/>
        </w:rPr>
      </w:pPr>
      <w:bookmarkStart w:id="66" w:name="Unit-III:_Solar_Dynamo"/>
      <w:bookmarkEnd w:id="66"/>
      <w:r>
        <w:rPr>
          <w:u w:val="none"/>
        </w:rPr>
        <w:t>Unit-III:</w:t>
      </w:r>
      <w:r>
        <w:rPr>
          <w:spacing w:val="-9"/>
          <w:u w:val="none"/>
        </w:rPr>
        <w:t xml:space="preserve"> </w:t>
      </w:r>
      <w:r>
        <w:t>Solar</w:t>
      </w:r>
      <w:r>
        <w:rPr>
          <w:spacing w:val="-15"/>
        </w:rPr>
        <w:t xml:space="preserve"> </w:t>
      </w:r>
      <w:r>
        <w:rPr>
          <w:spacing w:val="-2"/>
        </w:rPr>
        <w:t>Dynamo</w:t>
      </w:r>
    </w:p>
    <w:p w:rsidR="00A77384" w:rsidRDefault="00A77384" w:rsidP="00A77384">
      <w:pPr>
        <w:pStyle w:val="BodyText"/>
        <w:spacing w:line="237" w:lineRule="auto"/>
        <w:ind w:left="144" w:right="427"/>
        <w:jc w:val="both"/>
      </w:pPr>
      <w:r>
        <w:t>Magnetic flux freezing, Alfven theorem of flux freezing, magnetic buoyancy, Induction equation, reconnection of magnetic</w:t>
      </w:r>
      <w:r>
        <w:rPr>
          <w:spacing w:val="40"/>
        </w:rPr>
        <w:t xml:space="preserve"> </w:t>
      </w:r>
      <w:r>
        <w:t xml:space="preserve">lines of force, </w:t>
      </w:r>
      <w:proofErr w:type="spellStart"/>
      <w:r>
        <w:t>toroidal</w:t>
      </w:r>
      <w:proofErr w:type="spellEnd"/>
      <w:r>
        <w:t xml:space="preserve"> and </w:t>
      </w:r>
      <w:proofErr w:type="spellStart"/>
      <w:r>
        <w:t>poloidal</w:t>
      </w:r>
      <w:proofErr w:type="spellEnd"/>
      <w:r>
        <w:t xml:space="preserve"> magnetic</w:t>
      </w:r>
      <w:r>
        <w:rPr>
          <w:spacing w:val="40"/>
        </w:rPr>
        <w:t xml:space="preserve"> </w:t>
      </w:r>
      <w:r>
        <w:t>fields, Omega effect,</w:t>
      </w:r>
      <w:r>
        <w:rPr>
          <w:spacing w:val="40"/>
        </w:rPr>
        <w:t xml:space="preserve"> </w:t>
      </w:r>
      <w:proofErr w:type="spellStart"/>
      <w:r>
        <w:t>alphaeffect</w:t>
      </w:r>
      <w:proofErr w:type="spellEnd"/>
      <w:r>
        <w:t xml:space="preserve"> and connection to solar cycle, mean field dynamo theory, </w:t>
      </w:r>
      <w:proofErr w:type="spellStart"/>
      <w:r>
        <w:t>meridional</w:t>
      </w:r>
      <w:proofErr w:type="spellEnd"/>
      <w:r>
        <w:t xml:space="preserve"> flow, filaments/prominences, coronal loops, coronal mass ejections (CMEs), heating of corona, Parker solution of solar wind, effect of magnetic field on solar wind</w:t>
      </w:r>
    </w:p>
    <w:p w:rsidR="00A77384" w:rsidRPr="00232268" w:rsidRDefault="00A77384" w:rsidP="00A77384">
      <w:pPr>
        <w:pStyle w:val="BodyText"/>
        <w:spacing w:before="252"/>
        <w:ind w:left="0"/>
        <w:rPr>
          <w:sz w:val="4"/>
          <w:szCs w:val="4"/>
        </w:rPr>
      </w:pPr>
    </w:p>
    <w:p w:rsidR="00A77384" w:rsidRDefault="00A77384" w:rsidP="00A77384">
      <w:pPr>
        <w:pStyle w:val="Heading4"/>
        <w:rPr>
          <w:u w:val="none"/>
        </w:rPr>
      </w:pPr>
      <w:bookmarkStart w:id="67" w:name="Unit-IV:_Fundamental_of_Stellar_Oscillat"/>
      <w:bookmarkEnd w:id="67"/>
      <w:r>
        <w:rPr>
          <w:u w:val="none"/>
        </w:rPr>
        <w:t xml:space="preserve">Unit-IV: </w:t>
      </w:r>
      <w:r>
        <w:t>Fundamental</w:t>
      </w:r>
      <w:r>
        <w:rPr>
          <w:spacing w:val="-10"/>
        </w:rPr>
        <w:t xml:space="preserve"> </w:t>
      </w:r>
      <w:r>
        <w:t>of</w:t>
      </w:r>
      <w:r>
        <w:rPr>
          <w:spacing w:val="-9"/>
        </w:rPr>
        <w:t xml:space="preserve"> </w:t>
      </w:r>
      <w:r>
        <w:t>Stellar</w:t>
      </w:r>
      <w:r>
        <w:rPr>
          <w:spacing w:val="-10"/>
        </w:rPr>
        <w:t xml:space="preserve"> </w:t>
      </w:r>
      <w:r>
        <w:rPr>
          <w:spacing w:val="-2"/>
        </w:rPr>
        <w:t>Oscillations</w:t>
      </w:r>
    </w:p>
    <w:p w:rsidR="00A77384" w:rsidRDefault="00A77384" w:rsidP="00A77384">
      <w:pPr>
        <w:pStyle w:val="BodyText"/>
        <w:ind w:left="144" w:right="430"/>
        <w:jc w:val="both"/>
      </w:pPr>
      <w:r>
        <w:t>Equation of continuity, Equation of motion, Energy equation, Adiabatic approximation, Equilibrium structure, perturbation analysis, Acoustic waves, internal gravity waves, pulsation constant, P modes, g modes, f modes.</w:t>
      </w:r>
    </w:p>
    <w:p w:rsidR="00A77384" w:rsidRPr="00232268" w:rsidRDefault="00A77384" w:rsidP="00A77384">
      <w:pPr>
        <w:pStyle w:val="BodyText"/>
        <w:spacing w:before="250"/>
        <w:ind w:left="0"/>
        <w:rPr>
          <w:sz w:val="8"/>
          <w:szCs w:val="8"/>
        </w:rPr>
      </w:pPr>
    </w:p>
    <w:p w:rsidR="00A77384" w:rsidRDefault="00A77384" w:rsidP="00A77384">
      <w:pPr>
        <w:pStyle w:val="Heading4"/>
        <w:spacing w:before="1" w:line="275" w:lineRule="exact"/>
        <w:jc w:val="both"/>
        <w:rPr>
          <w:u w:val="none"/>
        </w:rPr>
      </w:pPr>
      <w:bookmarkStart w:id="68" w:name="Unit-V:_Helioseismology_and_Astroseismol"/>
      <w:bookmarkEnd w:id="68"/>
      <w:r>
        <w:rPr>
          <w:u w:val="none"/>
        </w:rPr>
        <w:t>Unit-V:</w:t>
      </w:r>
      <w:r>
        <w:rPr>
          <w:spacing w:val="-9"/>
          <w:u w:val="none"/>
        </w:rPr>
        <w:t xml:space="preserve"> </w:t>
      </w:r>
      <w:proofErr w:type="spellStart"/>
      <w:r>
        <w:t>Helioseismology</w:t>
      </w:r>
      <w:proofErr w:type="spellEnd"/>
      <w:r>
        <w:rPr>
          <w:spacing w:val="-1"/>
        </w:rPr>
        <w:t xml:space="preserve"> </w:t>
      </w:r>
      <w:r>
        <w:t xml:space="preserve">and </w:t>
      </w:r>
      <w:proofErr w:type="spellStart"/>
      <w:r>
        <w:rPr>
          <w:spacing w:val="-2"/>
        </w:rPr>
        <w:t>Astroseismology</w:t>
      </w:r>
      <w:proofErr w:type="spellEnd"/>
    </w:p>
    <w:p w:rsidR="00A77384" w:rsidRDefault="00A77384" w:rsidP="00A77384">
      <w:pPr>
        <w:pStyle w:val="BodyText"/>
        <w:spacing w:line="242" w:lineRule="auto"/>
        <w:ind w:left="144" w:right="429"/>
        <w:jc w:val="both"/>
      </w:pPr>
      <w:r>
        <w:t>Basics</w:t>
      </w:r>
      <w:r>
        <w:rPr>
          <w:spacing w:val="-6"/>
        </w:rPr>
        <w:t xml:space="preserve"> </w:t>
      </w:r>
      <w:r>
        <w:t>of</w:t>
      </w:r>
      <w:r>
        <w:rPr>
          <w:spacing w:val="-15"/>
        </w:rPr>
        <w:t xml:space="preserve"> </w:t>
      </w:r>
      <w:proofErr w:type="spellStart"/>
      <w:r>
        <w:t>Helioseismology</w:t>
      </w:r>
      <w:proofErr w:type="spellEnd"/>
      <w:r>
        <w:t>, Solar</w:t>
      </w:r>
      <w:r>
        <w:rPr>
          <w:spacing w:val="-1"/>
        </w:rPr>
        <w:t xml:space="preserve"> </w:t>
      </w:r>
      <w:r>
        <w:t>oscillation</w:t>
      </w:r>
      <w:r>
        <w:rPr>
          <w:spacing w:val="-12"/>
        </w:rPr>
        <w:t xml:space="preserve"> </w:t>
      </w:r>
      <w:r>
        <w:t>and</w:t>
      </w:r>
      <w:r>
        <w:rPr>
          <w:spacing w:val="-3"/>
        </w:rPr>
        <w:t xml:space="preserve"> </w:t>
      </w:r>
      <w:r>
        <w:t>different modes, stellar</w:t>
      </w:r>
      <w:r>
        <w:rPr>
          <w:spacing w:val="-1"/>
        </w:rPr>
        <w:t xml:space="preserve"> </w:t>
      </w:r>
      <w:r>
        <w:t>oscillations in</w:t>
      </w:r>
      <w:r>
        <w:rPr>
          <w:spacing w:val="-13"/>
        </w:rPr>
        <w:t xml:space="preserve"> </w:t>
      </w:r>
      <w:r>
        <w:t>different</w:t>
      </w:r>
      <w:r>
        <w:rPr>
          <w:spacing w:val="-2"/>
        </w:rPr>
        <w:t xml:space="preserve"> </w:t>
      </w:r>
      <w:r>
        <w:t>types</w:t>
      </w:r>
      <w:r>
        <w:rPr>
          <w:spacing w:val="-6"/>
        </w:rPr>
        <w:t xml:space="preserve"> </w:t>
      </w:r>
      <w:r>
        <w:t xml:space="preserve">of stars, Fundamental stellar parameters and their derivation using </w:t>
      </w:r>
      <w:proofErr w:type="spellStart"/>
      <w:r>
        <w:t>astroseismology</w:t>
      </w:r>
      <w:proofErr w:type="spellEnd"/>
    </w:p>
    <w:p w:rsidR="00A77384" w:rsidRDefault="00A77384" w:rsidP="00A77384">
      <w:pPr>
        <w:pStyle w:val="BodyText"/>
        <w:ind w:left="0"/>
      </w:pPr>
    </w:p>
    <w:p w:rsidR="00A77384" w:rsidRDefault="00A77384" w:rsidP="00A77384">
      <w:pPr>
        <w:pStyle w:val="Heading3"/>
        <w:spacing w:before="1"/>
      </w:pPr>
      <w:bookmarkStart w:id="69" w:name="REFERENCES_(2)"/>
      <w:bookmarkEnd w:id="69"/>
      <w:r>
        <w:rPr>
          <w:spacing w:val="-2"/>
        </w:rPr>
        <w:t>REFERENCES</w:t>
      </w:r>
    </w:p>
    <w:p w:rsidR="00A77384" w:rsidRDefault="00A77384" w:rsidP="00A77384">
      <w:pPr>
        <w:pStyle w:val="ListParagraph"/>
        <w:widowControl w:val="0"/>
        <w:numPr>
          <w:ilvl w:val="0"/>
          <w:numId w:val="16"/>
        </w:numPr>
        <w:tabs>
          <w:tab w:val="left" w:pos="388"/>
        </w:tabs>
        <w:autoSpaceDE w:val="0"/>
        <w:autoSpaceDN w:val="0"/>
        <w:spacing w:before="36" w:after="0" w:line="275" w:lineRule="exact"/>
        <w:ind w:hanging="244"/>
        <w:contextualSpacing w:val="0"/>
      </w:pPr>
      <w:r>
        <w:t>Introduction</w:t>
      </w:r>
      <w:r>
        <w:rPr>
          <w:spacing w:val="-17"/>
        </w:rPr>
        <w:t xml:space="preserve"> </w:t>
      </w:r>
      <w:r>
        <w:t>to</w:t>
      </w:r>
      <w:r>
        <w:rPr>
          <w:spacing w:val="-11"/>
        </w:rPr>
        <w:t xml:space="preserve"> </w:t>
      </w:r>
      <w:r>
        <w:t>Electrodynamics:</w:t>
      </w:r>
      <w:r>
        <w:rPr>
          <w:spacing w:val="-6"/>
        </w:rPr>
        <w:t xml:space="preserve"> </w:t>
      </w:r>
      <w:r>
        <w:t>J.</w:t>
      </w:r>
      <w:r>
        <w:rPr>
          <w:spacing w:val="-7"/>
        </w:rPr>
        <w:t xml:space="preserve"> </w:t>
      </w:r>
      <w:r>
        <w:t>D.</w:t>
      </w:r>
      <w:r>
        <w:rPr>
          <w:spacing w:val="-7"/>
        </w:rPr>
        <w:t xml:space="preserve"> </w:t>
      </w:r>
      <w:r>
        <w:t>Griffiths,</w:t>
      </w:r>
      <w:r>
        <w:rPr>
          <w:spacing w:val="3"/>
        </w:rPr>
        <w:t xml:space="preserve"> </w:t>
      </w:r>
      <w:r>
        <w:t>Cambridge</w:t>
      </w:r>
      <w:r>
        <w:rPr>
          <w:spacing w:val="-8"/>
        </w:rPr>
        <w:t xml:space="preserve"> </w:t>
      </w:r>
      <w:r>
        <w:t>University</w:t>
      </w:r>
      <w:r>
        <w:rPr>
          <w:spacing w:val="-15"/>
        </w:rPr>
        <w:t xml:space="preserve"> </w:t>
      </w:r>
      <w:r>
        <w:rPr>
          <w:spacing w:val="-2"/>
        </w:rPr>
        <w:t>Press</w:t>
      </w:r>
    </w:p>
    <w:p w:rsidR="00A77384" w:rsidRDefault="00A77384" w:rsidP="00A77384">
      <w:pPr>
        <w:pStyle w:val="ListParagraph"/>
        <w:widowControl w:val="0"/>
        <w:numPr>
          <w:ilvl w:val="0"/>
          <w:numId w:val="16"/>
        </w:numPr>
        <w:tabs>
          <w:tab w:val="left" w:pos="388"/>
        </w:tabs>
        <w:autoSpaceDE w:val="0"/>
        <w:autoSpaceDN w:val="0"/>
        <w:spacing w:after="0" w:line="275" w:lineRule="exact"/>
        <w:ind w:hanging="244"/>
        <w:contextualSpacing w:val="0"/>
        <w:rPr>
          <w:i/>
        </w:rPr>
      </w:pPr>
      <w:proofErr w:type="spellStart"/>
      <w:r>
        <w:rPr>
          <w:i/>
        </w:rPr>
        <w:t>Radiative</w:t>
      </w:r>
      <w:proofErr w:type="spellEnd"/>
      <w:r>
        <w:rPr>
          <w:i/>
          <w:spacing w:val="-17"/>
        </w:rPr>
        <w:t xml:space="preserve"> </w:t>
      </w:r>
      <w:r>
        <w:rPr>
          <w:i/>
        </w:rPr>
        <w:t>Processes</w:t>
      </w:r>
      <w:r>
        <w:rPr>
          <w:i/>
          <w:spacing w:val="-4"/>
        </w:rPr>
        <w:t xml:space="preserve"> </w:t>
      </w:r>
      <w:r>
        <w:t>in</w:t>
      </w:r>
      <w:r>
        <w:rPr>
          <w:spacing w:val="-3"/>
        </w:rPr>
        <w:t xml:space="preserve"> </w:t>
      </w:r>
      <w:r>
        <w:t>Astrophysics:</w:t>
      </w:r>
      <w:r>
        <w:rPr>
          <w:spacing w:val="-7"/>
        </w:rPr>
        <w:t xml:space="preserve"> </w:t>
      </w:r>
      <w:proofErr w:type="spellStart"/>
      <w:r>
        <w:t>Rybicki</w:t>
      </w:r>
      <w:proofErr w:type="spellEnd"/>
      <w:r>
        <w:rPr>
          <w:spacing w:val="-16"/>
        </w:rPr>
        <w:t xml:space="preserve"> </w:t>
      </w:r>
      <w:r>
        <w:t>and</w:t>
      </w:r>
      <w:r>
        <w:rPr>
          <w:spacing w:val="-4"/>
        </w:rPr>
        <w:t xml:space="preserve"> </w:t>
      </w:r>
      <w:proofErr w:type="spellStart"/>
      <w:r>
        <w:t>Lightman</w:t>
      </w:r>
      <w:proofErr w:type="spellEnd"/>
      <w:r>
        <w:t>, Wiley</w:t>
      </w:r>
      <w:r>
        <w:rPr>
          <w:spacing w:val="-7"/>
        </w:rPr>
        <w:t xml:space="preserve"> </w:t>
      </w:r>
      <w:proofErr w:type="spellStart"/>
      <w:r>
        <w:rPr>
          <w:spacing w:val="-2"/>
        </w:rPr>
        <w:t>interscience</w:t>
      </w:r>
      <w:proofErr w:type="spellEnd"/>
    </w:p>
    <w:p w:rsidR="00A77384" w:rsidRDefault="00A77384" w:rsidP="00A77384">
      <w:pPr>
        <w:pStyle w:val="ListParagraph"/>
        <w:widowControl w:val="0"/>
        <w:numPr>
          <w:ilvl w:val="0"/>
          <w:numId w:val="16"/>
        </w:numPr>
        <w:tabs>
          <w:tab w:val="left" w:pos="388"/>
        </w:tabs>
        <w:autoSpaceDE w:val="0"/>
        <w:autoSpaceDN w:val="0"/>
        <w:spacing w:before="2" w:after="0" w:line="275" w:lineRule="exact"/>
        <w:ind w:hanging="244"/>
        <w:contextualSpacing w:val="0"/>
      </w:pPr>
      <w:r>
        <w:t>High</w:t>
      </w:r>
      <w:r>
        <w:rPr>
          <w:spacing w:val="-17"/>
        </w:rPr>
        <w:t xml:space="preserve"> </w:t>
      </w:r>
      <w:r>
        <w:t>energy</w:t>
      </w:r>
      <w:r>
        <w:rPr>
          <w:spacing w:val="-13"/>
        </w:rPr>
        <w:t xml:space="preserve"> </w:t>
      </w:r>
      <w:r>
        <w:t>Astrophysics:</w:t>
      </w:r>
      <w:r>
        <w:rPr>
          <w:spacing w:val="-5"/>
        </w:rPr>
        <w:t xml:space="preserve"> </w:t>
      </w:r>
      <w:r>
        <w:t>M. S.</w:t>
      </w:r>
      <w:r>
        <w:rPr>
          <w:spacing w:val="-6"/>
        </w:rPr>
        <w:t xml:space="preserve"> </w:t>
      </w:r>
      <w:proofErr w:type="spellStart"/>
      <w:r>
        <w:t>Longair</w:t>
      </w:r>
      <w:proofErr w:type="spellEnd"/>
      <w:r>
        <w:t>,</w:t>
      </w:r>
      <w:r>
        <w:rPr>
          <w:spacing w:val="4"/>
        </w:rPr>
        <w:t xml:space="preserve"> </w:t>
      </w:r>
      <w:r>
        <w:t>, Cambridge</w:t>
      </w:r>
      <w:r>
        <w:rPr>
          <w:spacing w:val="-8"/>
        </w:rPr>
        <w:t xml:space="preserve"> </w:t>
      </w:r>
      <w:r>
        <w:t>University</w:t>
      </w:r>
      <w:r>
        <w:rPr>
          <w:spacing w:val="-14"/>
        </w:rPr>
        <w:t xml:space="preserve"> </w:t>
      </w:r>
      <w:r>
        <w:rPr>
          <w:spacing w:val="-2"/>
        </w:rPr>
        <w:t>Press</w:t>
      </w:r>
    </w:p>
    <w:p w:rsidR="00A77384" w:rsidRDefault="00A77384" w:rsidP="00A77384">
      <w:pPr>
        <w:pStyle w:val="ListParagraph"/>
        <w:widowControl w:val="0"/>
        <w:numPr>
          <w:ilvl w:val="0"/>
          <w:numId w:val="16"/>
        </w:numPr>
        <w:tabs>
          <w:tab w:val="left" w:pos="388"/>
        </w:tabs>
        <w:autoSpaceDE w:val="0"/>
        <w:autoSpaceDN w:val="0"/>
        <w:spacing w:after="0" w:line="275" w:lineRule="exact"/>
        <w:ind w:hanging="244"/>
        <w:contextualSpacing w:val="0"/>
      </w:pPr>
      <w:r>
        <w:t>Astrophysics</w:t>
      </w:r>
      <w:r>
        <w:rPr>
          <w:spacing w:val="-12"/>
        </w:rPr>
        <w:t xml:space="preserve"> </w:t>
      </w:r>
      <w:r>
        <w:t>for</w:t>
      </w:r>
      <w:r>
        <w:rPr>
          <w:spacing w:val="-7"/>
        </w:rPr>
        <w:t xml:space="preserve"> </w:t>
      </w:r>
      <w:r>
        <w:t>physicists:</w:t>
      </w:r>
      <w:r>
        <w:rPr>
          <w:spacing w:val="-7"/>
        </w:rPr>
        <w:t xml:space="preserve"> </w:t>
      </w:r>
      <w:r>
        <w:t>A.</w:t>
      </w:r>
      <w:r>
        <w:rPr>
          <w:spacing w:val="-2"/>
        </w:rPr>
        <w:t xml:space="preserve"> </w:t>
      </w:r>
      <w:r>
        <w:t>R.</w:t>
      </w:r>
      <w:r>
        <w:rPr>
          <w:spacing w:val="-6"/>
        </w:rPr>
        <w:t xml:space="preserve"> </w:t>
      </w:r>
      <w:proofErr w:type="spellStart"/>
      <w:r>
        <w:t>Choudhuri</w:t>
      </w:r>
      <w:proofErr w:type="spellEnd"/>
      <w:r>
        <w:t>,</w:t>
      </w:r>
      <w:r>
        <w:rPr>
          <w:spacing w:val="2"/>
        </w:rPr>
        <w:t xml:space="preserve"> </w:t>
      </w:r>
      <w:r>
        <w:t>Cambridge</w:t>
      </w:r>
      <w:r>
        <w:rPr>
          <w:spacing w:val="-8"/>
        </w:rPr>
        <w:t xml:space="preserve"> </w:t>
      </w:r>
      <w:r>
        <w:t>University</w:t>
      </w:r>
      <w:r>
        <w:rPr>
          <w:spacing w:val="-16"/>
        </w:rPr>
        <w:t xml:space="preserve"> </w:t>
      </w:r>
      <w:r>
        <w:rPr>
          <w:spacing w:val="-2"/>
        </w:rPr>
        <w:t>Press</w:t>
      </w:r>
    </w:p>
    <w:p w:rsidR="00A77384" w:rsidRDefault="00A77384" w:rsidP="00A77384">
      <w:pPr>
        <w:pStyle w:val="ListParagraph"/>
        <w:widowControl w:val="0"/>
        <w:numPr>
          <w:ilvl w:val="0"/>
          <w:numId w:val="16"/>
        </w:numPr>
        <w:tabs>
          <w:tab w:val="left" w:pos="388"/>
        </w:tabs>
        <w:autoSpaceDE w:val="0"/>
        <w:autoSpaceDN w:val="0"/>
        <w:spacing w:before="3" w:after="0" w:line="275" w:lineRule="exact"/>
        <w:ind w:hanging="244"/>
        <w:contextualSpacing w:val="0"/>
      </w:pPr>
      <w:r>
        <w:t>The</w:t>
      </w:r>
      <w:r>
        <w:rPr>
          <w:spacing w:val="-11"/>
        </w:rPr>
        <w:t xml:space="preserve"> </w:t>
      </w:r>
      <w:r>
        <w:t>Sun,</w:t>
      </w:r>
      <w:r>
        <w:rPr>
          <w:spacing w:val="-2"/>
        </w:rPr>
        <w:t xml:space="preserve"> </w:t>
      </w:r>
      <w:r>
        <w:t>An</w:t>
      </w:r>
      <w:r>
        <w:rPr>
          <w:spacing w:val="-14"/>
        </w:rPr>
        <w:t xml:space="preserve"> </w:t>
      </w:r>
      <w:r>
        <w:t>Introduction:</w:t>
      </w:r>
      <w:r>
        <w:rPr>
          <w:spacing w:val="-7"/>
        </w:rPr>
        <w:t xml:space="preserve"> </w:t>
      </w:r>
      <w:proofErr w:type="spellStart"/>
      <w:r>
        <w:t>Mechael</w:t>
      </w:r>
      <w:proofErr w:type="spellEnd"/>
      <w:r>
        <w:t>,</w:t>
      </w:r>
      <w:r>
        <w:rPr>
          <w:spacing w:val="-1"/>
        </w:rPr>
        <w:t xml:space="preserve"> </w:t>
      </w:r>
      <w:r>
        <w:t>Springer-</w:t>
      </w:r>
      <w:proofErr w:type="spellStart"/>
      <w:r>
        <w:rPr>
          <w:spacing w:val="-2"/>
        </w:rPr>
        <w:t>Verlag</w:t>
      </w:r>
      <w:proofErr w:type="spellEnd"/>
    </w:p>
    <w:p w:rsidR="00A77384" w:rsidRDefault="00A77384" w:rsidP="00A77384">
      <w:pPr>
        <w:pStyle w:val="ListParagraph"/>
        <w:widowControl w:val="0"/>
        <w:numPr>
          <w:ilvl w:val="0"/>
          <w:numId w:val="16"/>
        </w:numPr>
        <w:tabs>
          <w:tab w:val="left" w:pos="388"/>
        </w:tabs>
        <w:autoSpaceDE w:val="0"/>
        <w:autoSpaceDN w:val="0"/>
        <w:spacing w:after="0" w:line="275" w:lineRule="exact"/>
        <w:ind w:hanging="244"/>
        <w:contextualSpacing w:val="0"/>
      </w:pPr>
      <w:r>
        <w:t>Plasma</w:t>
      </w:r>
      <w:r>
        <w:rPr>
          <w:spacing w:val="-7"/>
        </w:rPr>
        <w:t xml:space="preserve"> </w:t>
      </w:r>
      <w:r>
        <w:t>Astrophysics:</w:t>
      </w:r>
      <w:r>
        <w:rPr>
          <w:spacing w:val="-7"/>
        </w:rPr>
        <w:t xml:space="preserve"> </w:t>
      </w:r>
      <w:r>
        <w:t>J.G.</w:t>
      </w:r>
      <w:r>
        <w:rPr>
          <w:spacing w:val="-7"/>
        </w:rPr>
        <w:t xml:space="preserve"> </w:t>
      </w:r>
      <w:r>
        <w:t>Kirk,</w:t>
      </w:r>
      <w:r>
        <w:rPr>
          <w:spacing w:val="-1"/>
        </w:rPr>
        <w:t xml:space="preserve"> </w:t>
      </w:r>
      <w:r>
        <w:t>D.</w:t>
      </w:r>
      <w:r>
        <w:rPr>
          <w:spacing w:val="-7"/>
        </w:rPr>
        <w:t xml:space="preserve"> </w:t>
      </w:r>
      <w:r>
        <w:t>B.</w:t>
      </w:r>
      <w:r>
        <w:rPr>
          <w:spacing w:val="-10"/>
        </w:rPr>
        <w:t xml:space="preserve"> </w:t>
      </w:r>
      <w:r>
        <w:t>Melrose,</w:t>
      </w:r>
      <w:r>
        <w:rPr>
          <w:spacing w:val="-6"/>
        </w:rPr>
        <w:t xml:space="preserve"> </w:t>
      </w:r>
      <w:r>
        <w:t>E.</w:t>
      </w:r>
      <w:r>
        <w:rPr>
          <w:spacing w:val="-11"/>
        </w:rPr>
        <w:t xml:space="preserve"> </w:t>
      </w:r>
      <w:r>
        <w:t>R.</w:t>
      </w:r>
      <w:r>
        <w:rPr>
          <w:spacing w:val="-2"/>
        </w:rPr>
        <w:t xml:space="preserve"> </w:t>
      </w:r>
      <w:r>
        <w:t>Priest,</w:t>
      </w:r>
      <w:r>
        <w:rPr>
          <w:spacing w:val="-5"/>
        </w:rPr>
        <w:t xml:space="preserve"> </w:t>
      </w:r>
      <w:r>
        <w:t>Springer-</w:t>
      </w:r>
      <w:proofErr w:type="spellStart"/>
      <w:r>
        <w:rPr>
          <w:spacing w:val="-2"/>
        </w:rPr>
        <w:t>Verlag</w:t>
      </w:r>
      <w:proofErr w:type="spellEnd"/>
    </w:p>
    <w:p w:rsidR="00A77384" w:rsidRDefault="00A77384" w:rsidP="00A77384">
      <w:pPr>
        <w:pStyle w:val="ListParagraph"/>
        <w:widowControl w:val="0"/>
        <w:numPr>
          <w:ilvl w:val="0"/>
          <w:numId w:val="16"/>
        </w:numPr>
        <w:tabs>
          <w:tab w:val="left" w:pos="388"/>
        </w:tabs>
        <w:autoSpaceDE w:val="0"/>
        <w:autoSpaceDN w:val="0"/>
        <w:spacing w:before="2" w:after="0" w:line="275" w:lineRule="exact"/>
        <w:ind w:hanging="244"/>
        <w:contextualSpacing w:val="0"/>
      </w:pPr>
      <w:proofErr w:type="spellStart"/>
      <w:r>
        <w:t>Astroseismology</w:t>
      </w:r>
      <w:proofErr w:type="spellEnd"/>
      <w:r>
        <w:t>:</w:t>
      </w:r>
      <w:r>
        <w:rPr>
          <w:spacing w:val="-13"/>
        </w:rPr>
        <w:t xml:space="preserve"> </w:t>
      </w:r>
      <w:proofErr w:type="spellStart"/>
      <w:r>
        <w:t>Aerts</w:t>
      </w:r>
      <w:proofErr w:type="spellEnd"/>
      <w:r>
        <w:t>,</w:t>
      </w:r>
      <w:r>
        <w:rPr>
          <w:spacing w:val="-13"/>
        </w:rPr>
        <w:t xml:space="preserve"> </w:t>
      </w:r>
      <w:r>
        <w:t>Christensen-</w:t>
      </w:r>
      <w:proofErr w:type="spellStart"/>
      <w:r>
        <w:t>Dalsgaard</w:t>
      </w:r>
      <w:proofErr w:type="spellEnd"/>
      <w:r>
        <w:t>,</w:t>
      </w:r>
      <w:r>
        <w:rPr>
          <w:spacing w:val="-7"/>
        </w:rPr>
        <w:t xml:space="preserve"> </w:t>
      </w:r>
      <w:r>
        <w:t>Kurtz,</w:t>
      </w:r>
      <w:r>
        <w:rPr>
          <w:spacing w:val="-15"/>
        </w:rPr>
        <w:t xml:space="preserve"> </w:t>
      </w:r>
      <w:r>
        <w:rPr>
          <w:spacing w:val="-2"/>
        </w:rPr>
        <w:t>Springer</w:t>
      </w:r>
    </w:p>
    <w:p w:rsidR="00A77384" w:rsidRDefault="00A77384" w:rsidP="001B2C24">
      <w:pPr>
        <w:pStyle w:val="ListParagraph"/>
        <w:widowControl w:val="0"/>
        <w:numPr>
          <w:ilvl w:val="0"/>
          <w:numId w:val="16"/>
        </w:numPr>
        <w:tabs>
          <w:tab w:val="left" w:pos="388"/>
        </w:tabs>
        <w:autoSpaceDE w:val="0"/>
        <w:autoSpaceDN w:val="0"/>
        <w:spacing w:after="0" w:line="242" w:lineRule="auto"/>
        <w:ind w:left="426" w:right="528" w:hanging="282"/>
        <w:contextualSpacing w:val="0"/>
      </w:pPr>
      <w:r>
        <w:t>The</w:t>
      </w:r>
      <w:r>
        <w:rPr>
          <w:spacing w:val="-8"/>
        </w:rPr>
        <w:t xml:space="preserve"> </w:t>
      </w:r>
      <w:r>
        <w:t>Non-Radial</w:t>
      </w:r>
      <w:r>
        <w:rPr>
          <w:spacing w:val="-14"/>
        </w:rPr>
        <w:t xml:space="preserve"> </w:t>
      </w:r>
      <w:r>
        <w:rPr>
          <w:i/>
        </w:rPr>
        <w:t>Oscillations</w:t>
      </w:r>
      <w:r>
        <w:rPr>
          <w:i/>
          <w:spacing w:val="-7"/>
        </w:rPr>
        <w:t xml:space="preserve"> </w:t>
      </w:r>
      <w:r>
        <w:t>of</w:t>
      </w:r>
      <w:r>
        <w:rPr>
          <w:spacing w:val="-15"/>
        </w:rPr>
        <w:t xml:space="preserve"> </w:t>
      </w:r>
      <w:r>
        <w:t>Stars</w:t>
      </w:r>
      <w:r>
        <w:rPr>
          <w:spacing w:val="-7"/>
        </w:rPr>
        <w:t xml:space="preserve"> </w:t>
      </w:r>
      <w:r>
        <w:t>in</w:t>
      </w:r>
      <w:r>
        <w:rPr>
          <w:spacing w:val="-11"/>
        </w:rPr>
        <w:t xml:space="preserve"> </w:t>
      </w:r>
      <w:r>
        <w:t>General</w:t>
      </w:r>
      <w:r>
        <w:rPr>
          <w:spacing w:val="-9"/>
        </w:rPr>
        <w:t xml:space="preserve"> </w:t>
      </w:r>
      <w:r>
        <w:t xml:space="preserve">Relativity: S. </w:t>
      </w:r>
      <w:r>
        <w:rPr>
          <w:i/>
        </w:rPr>
        <w:t xml:space="preserve">Chandrasekhar, </w:t>
      </w:r>
      <w:r>
        <w:t>University</w:t>
      </w:r>
      <w:r>
        <w:rPr>
          <w:spacing w:val="-16"/>
        </w:rPr>
        <w:t xml:space="preserve"> </w:t>
      </w:r>
      <w:r>
        <w:t>of</w:t>
      </w:r>
      <w:r>
        <w:rPr>
          <w:spacing w:val="-15"/>
        </w:rPr>
        <w:t xml:space="preserve"> </w:t>
      </w:r>
      <w:r>
        <w:t xml:space="preserve">Chicago </w:t>
      </w:r>
      <w:r>
        <w:rPr>
          <w:spacing w:val="-2"/>
        </w:rPr>
        <w:t>Press</w:t>
      </w:r>
    </w:p>
    <w:p w:rsidR="00A77384" w:rsidRDefault="00A77384" w:rsidP="00A77384">
      <w:pPr>
        <w:pStyle w:val="ListParagraph"/>
        <w:spacing w:line="242" w:lineRule="auto"/>
        <w:sectPr w:rsidR="00A77384" w:rsidSect="00232268">
          <w:pgSz w:w="11910" w:h="16840"/>
          <w:pgMar w:top="1540" w:right="995" w:bottom="1200" w:left="1418" w:header="0" w:footer="1015" w:gutter="0"/>
          <w:cols w:space="720"/>
        </w:sectPr>
      </w:pPr>
    </w:p>
    <w:p w:rsidR="00232268" w:rsidRDefault="00A77384" w:rsidP="00232268">
      <w:pPr>
        <w:pStyle w:val="Heading4"/>
        <w:ind w:right="2647"/>
        <w:rPr>
          <w:spacing w:val="-4"/>
          <w:u w:val="none"/>
        </w:rPr>
      </w:pPr>
      <w:bookmarkStart w:id="70" w:name="Theory_Paper_SSA_-303:_Elective_-1A._Ast"/>
      <w:bookmarkEnd w:id="70"/>
      <w:r>
        <w:rPr>
          <w:u w:val="none"/>
        </w:rPr>
        <w:lastRenderedPageBreak/>
        <w:t>Theory</w:t>
      </w:r>
      <w:r>
        <w:rPr>
          <w:spacing w:val="-13"/>
          <w:u w:val="none"/>
        </w:rPr>
        <w:t xml:space="preserve"> </w:t>
      </w:r>
      <w:r>
        <w:rPr>
          <w:u w:val="none"/>
        </w:rPr>
        <w:t>Paper</w:t>
      </w:r>
      <w:r>
        <w:rPr>
          <w:spacing w:val="-15"/>
          <w:u w:val="none"/>
        </w:rPr>
        <w:t xml:space="preserve"> </w:t>
      </w:r>
      <w:r>
        <w:rPr>
          <w:u w:val="none"/>
        </w:rPr>
        <w:t>SSA</w:t>
      </w:r>
      <w:r>
        <w:rPr>
          <w:spacing w:val="-6"/>
          <w:u w:val="none"/>
        </w:rPr>
        <w:t xml:space="preserve"> </w:t>
      </w:r>
      <w:r>
        <w:rPr>
          <w:u w:val="none"/>
        </w:rPr>
        <w:t>-303:</w:t>
      </w:r>
      <w:r>
        <w:rPr>
          <w:spacing w:val="-9"/>
          <w:u w:val="none"/>
        </w:rPr>
        <w:t xml:space="preserve"> </w:t>
      </w:r>
      <w:r>
        <w:rPr>
          <w:u w:val="none"/>
        </w:rPr>
        <w:t>Elective</w:t>
      </w:r>
      <w:r>
        <w:rPr>
          <w:spacing w:val="-9"/>
          <w:u w:val="none"/>
        </w:rPr>
        <w:t xml:space="preserve"> </w:t>
      </w:r>
      <w:r>
        <w:rPr>
          <w:u w:val="none"/>
        </w:rPr>
        <w:t xml:space="preserve">-1A. </w:t>
      </w:r>
      <w:proofErr w:type="spellStart"/>
      <w:r>
        <w:rPr>
          <w:u w:val="none"/>
        </w:rPr>
        <w:t>AstroStatistics</w:t>
      </w:r>
      <w:proofErr w:type="spellEnd"/>
      <w:r>
        <w:rPr>
          <w:spacing w:val="-4"/>
          <w:u w:val="none"/>
        </w:rPr>
        <w:t xml:space="preserve"> </w:t>
      </w:r>
    </w:p>
    <w:p w:rsidR="00A77384" w:rsidRDefault="00A77384" w:rsidP="00232268">
      <w:pPr>
        <w:pStyle w:val="Heading4"/>
        <w:ind w:right="2647"/>
        <w:rPr>
          <w:u w:val="none"/>
        </w:rPr>
      </w:pPr>
      <w:r>
        <w:rPr>
          <w:color w:val="333333"/>
          <w:u w:val="none"/>
        </w:rPr>
        <w:t>Unit-I:</w:t>
      </w:r>
      <w:r>
        <w:rPr>
          <w:color w:val="333333"/>
          <w:spacing w:val="1"/>
          <w:u w:val="none"/>
        </w:rPr>
        <w:t xml:space="preserve"> </w:t>
      </w:r>
      <w:r>
        <w:rPr>
          <w:color w:val="333333"/>
        </w:rPr>
        <w:t>Basic</w:t>
      </w:r>
      <w:r>
        <w:rPr>
          <w:color w:val="333333"/>
          <w:spacing w:val="-5"/>
        </w:rPr>
        <w:t xml:space="preserve"> </w:t>
      </w:r>
      <w:r>
        <w:rPr>
          <w:color w:val="333333"/>
          <w:spacing w:val="-2"/>
        </w:rPr>
        <w:t>Statistics</w:t>
      </w:r>
    </w:p>
    <w:p w:rsidR="00A77384" w:rsidRDefault="00A77384" w:rsidP="00232268">
      <w:pPr>
        <w:pStyle w:val="BodyText"/>
        <w:spacing w:after="240"/>
        <w:ind w:left="144"/>
        <w:jc w:val="both"/>
      </w:pPr>
      <w:r>
        <w:rPr>
          <w:color w:val="333333"/>
        </w:rPr>
        <w:t>Mean,</w:t>
      </w:r>
      <w:r>
        <w:rPr>
          <w:color w:val="333333"/>
          <w:spacing w:val="39"/>
        </w:rPr>
        <w:t xml:space="preserve"> </w:t>
      </w:r>
      <w:r>
        <w:rPr>
          <w:color w:val="333333"/>
        </w:rPr>
        <w:t>Median,</w:t>
      </w:r>
      <w:r>
        <w:rPr>
          <w:color w:val="333333"/>
          <w:spacing w:val="40"/>
        </w:rPr>
        <w:t xml:space="preserve"> </w:t>
      </w:r>
      <w:r>
        <w:rPr>
          <w:color w:val="333333"/>
        </w:rPr>
        <w:t>Mode.</w:t>
      </w:r>
      <w:r>
        <w:rPr>
          <w:color w:val="333333"/>
          <w:spacing w:val="39"/>
        </w:rPr>
        <w:t xml:space="preserve"> </w:t>
      </w:r>
      <w:proofErr w:type="gramStart"/>
      <w:r>
        <w:rPr>
          <w:color w:val="333333"/>
        </w:rPr>
        <w:t>Standard</w:t>
      </w:r>
      <w:r>
        <w:rPr>
          <w:color w:val="333333"/>
          <w:spacing w:val="37"/>
        </w:rPr>
        <w:t xml:space="preserve"> </w:t>
      </w:r>
      <w:r>
        <w:rPr>
          <w:color w:val="333333"/>
        </w:rPr>
        <w:t>deviation.</w:t>
      </w:r>
      <w:proofErr w:type="gramEnd"/>
      <w:r>
        <w:rPr>
          <w:color w:val="333333"/>
          <w:spacing w:val="39"/>
        </w:rPr>
        <w:t xml:space="preserve"> </w:t>
      </w:r>
      <w:proofErr w:type="gramStart"/>
      <w:r>
        <w:rPr>
          <w:color w:val="333333"/>
        </w:rPr>
        <w:t>Concepts</w:t>
      </w:r>
      <w:r>
        <w:rPr>
          <w:color w:val="333333"/>
          <w:spacing w:val="31"/>
        </w:rPr>
        <w:t xml:space="preserve"> </w:t>
      </w:r>
      <w:r>
        <w:rPr>
          <w:color w:val="333333"/>
        </w:rPr>
        <w:t>of</w:t>
      </w:r>
      <w:r>
        <w:rPr>
          <w:color w:val="333333"/>
          <w:spacing w:val="29"/>
        </w:rPr>
        <w:t xml:space="preserve"> </w:t>
      </w:r>
      <w:r>
        <w:rPr>
          <w:color w:val="333333"/>
        </w:rPr>
        <w:t>probability</w:t>
      </w:r>
      <w:r>
        <w:rPr>
          <w:color w:val="333333"/>
          <w:spacing w:val="33"/>
        </w:rPr>
        <w:t xml:space="preserve"> </w:t>
      </w:r>
      <w:r>
        <w:rPr>
          <w:color w:val="333333"/>
        </w:rPr>
        <w:t>theory,</w:t>
      </w:r>
      <w:r>
        <w:rPr>
          <w:color w:val="333333"/>
          <w:spacing w:val="40"/>
        </w:rPr>
        <w:t xml:space="preserve"> </w:t>
      </w:r>
      <w:r>
        <w:rPr>
          <w:color w:val="333333"/>
        </w:rPr>
        <w:t>discrete</w:t>
      </w:r>
      <w:r>
        <w:rPr>
          <w:color w:val="333333"/>
          <w:spacing w:val="37"/>
        </w:rPr>
        <w:t xml:space="preserve"> </w:t>
      </w:r>
      <w:r>
        <w:rPr>
          <w:color w:val="333333"/>
        </w:rPr>
        <w:t>and</w:t>
      </w:r>
      <w:r>
        <w:rPr>
          <w:color w:val="333333"/>
          <w:spacing w:val="36"/>
        </w:rPr>
        <w:t xml:space="preserve"> </w:t>
      </w:r>
      <w:r>
        <w:rPr>
          <w:color w:val="333333"/>
        </w:rPr>
        <w:t xml:space="preserve">continuous random variables, </w:t>
      </w:r>
      <w:proofErr w:type="spellStart"/>
      <w:r>
        <w:rPr>
          <w:color w:val="333333"/>
        </w:rPr>
        <w:t>bivariate</w:t>
      </w:r>
      <w:proofErr w:type="spellEnd"/>
      <w:r>
        <w:rPr>
          <w:color w:val="333333"/>
        </w:rPr>
        <w:t xml:space="preserve"> probability distributions.</w:t>
      </w:r>
      <w:proofErr w:type="gramEnd"/>
      <w:r>
        <w:rPr>
          <w:color w:val="333333"/>
        </w:rPr>
        <w:t xml:space="preserve"> </w:t>
      </w:r>
      <w:proofErr w:type="gramStart"/>
      <w:r>
        <w:rPr>
          <w:color w:val="333333"/>
        </w:rPr>
        <w:t>Binomial, Poisson and Gaussian distributions.</w:t>
      </w:r>
      <w:proofErr w:type="gramEnd"/>
    </w:p>
    <w:p w:rsidR="00A77384" w:rsidRDefault="00A77384" w:rsidP="00232268">
      <w:pPr>
        <w:spacing w:after="0"/>
        <w:ind w:left="206"/>
        <w:rPr>
          <w:b/>
        </w:rPr>
      </w:pPr>
      <w:r>
        <w:rPr>
          <w:b/>
          <w:color w:val="333333"/>
        </w:rPr>
        <w:t xml:space="preserve">Unit-II: </w:t>
      </w:r>
      <w:r>
        <w:rPr>
          <w:b/>
          <w:color w:val="333333"/>
          <w:u w:val="single" w:color="000000"/>
        </w:rPr>
        <w:t>Regression &amp;</w:t>
      </w:r>
      <w:r>
        <w:rPr>
          <w:b/>
          <w:color w:val="333333"/>
          <w:spacing w:val="50"/>
          <w:u w:val="single" w:color="000000"/>
        </w:rPr>
        <w:t xml:space="preserve"> </w:t>
      </w:r>
      <w:r>
        <w:rPr>
          <w:b/>
          <w:color w:val="333333"/>
          <w:spacing w:val="-2"/>
          <w:u w:val="single" w:color="000000"/>
        </w:rPr>
        <w:t>Hypothesis</w:t>
      </w:r>
    </w:p>
    <w:p w:rsidR="00A77384" w:rsidRDefault="00A77384" w:rsidP="00232268">
      <w:pPr>
        <w:pStyle w:val="BodyText"/>
        <w:ind w:left="144" w:right="-46"/>
        <w:jc w:val="both"/>
      </w:pPr>
      <w:r>
        <w:rPr>
          <w:color w:val="333333"/>
        </w:rPr>
        <w:t>Correlation,</w:t>
      </w:r>
      <w:r>
        <w:rPr>
          <w:color w:val="333333"/>
          <w:spacing w:val="39"/>
        </w:rPr>
        <w:t xml:space="preserve"> </w:t>
      </w:r>
      <w:r>
        <w:rPr>
          <w:color w:val="333333"/>
        </w:rPr>
        <w:t>regression and</w:t>
      </w:r>
      <w:r>
        <w:rPr>
          <w:color w:val="333333"/>
          <w:spacing w:val="35"/>
        </w:rPr>
        <w:t xml:space="preserve"> </w:t>
      </w:r>
      <w:r>
        <w:rPr>
          <w:color w:val="333333"/>
        </w:rPr>
        <w:t>covariance,</w:t>
      </w:r>
      <w:r>
        <w:rPr>
          <w:color w:val="333333"/>
          <w:spacing w:val="38"/>
        </w:rPr>
        <w:t xml:space="preserve"> </w:t>
      </w:r>
      <w:r>
        <w:rPr>
          <w:color w:val="333333"/>
        </w:rPr>
        <w:t>Testing</w:t>
      </w:r>
      <w:r>
        <w:rPr>
          <w:color w:val="333333"/>
          <w:spacing w:val="40"/>
        </w:rPr>
        <w:t xml:space="preserve"> </w:t>
      </w:r>
      <w:r>
        <w:rPr>
          <w:color w:val="333333"/>
        </w:rPr>
        <w:t>of hypothesis</w:t>
      </w:r>
      <w:r>
        <w:rPr>
          <w:color w:val="333333"/>
          <w:spacing w:val="33"/>
        </w:rPr>
        <w:t xml:space="preserve"> </w:t>
      </w:r>
      <w:r>
        <w:rPr>
          <w:color w:val="333333"/>
        </w:rPr>
        <w:t>–null</w:t>
      </w:r>
      <w:r>
        <w:rPr>
          <w:color w:val="333333"/>
          <w:spacing w:val="31"/>
        </w:rPr>
        <w:t xml:space="preserve"> </w:t>
      </w:r>
      <w:r>
        <w:rPr>
          <w:color w:val="333333"/>
        </w:rPr>
        <w:t>hypothesis,</w:t>
      </w:r>
      <w:r>
        <w:rPr>
          <w:color w:val="333333"/>
          <w:spacing w:val="38"/>
        </w:rPr>
        <w:t xml:space="preserve"> </w:t>
      </w:r>
      <w:r>
        <w:rPr>
          <w:color w:val="333333"/>
        </w:rPr>
        <w:t>alternate</w:t>
      </w:r>
      <w:r>
        <w:rPr>
          <w:color w:val="333333"/>
          <w:spacing w:val="35"/>
        </w:rPr>
        <w:t xml:space="preserve"> </w:t>
      </w:r>
      <w:r>
        <w:rPr>
          <w:color w:val="333333"/>
        </w:rPr>
        <w:t>hypothesis, types of errors, critical and acceptance regions, level of significance.</w:t>
      </w:r>
    </w:p>
    <w:p w:rsidR="001B2C24" w:rsidRPr="001B2C24" w:rsidRDefault="001B2C24" w:rsidP="00232268">
      <w:pPr>
        <w:ind w:left="144" w:right="-46"/>
        <w:jc w:val="both"/>
        <w:rPr>
          <w:b/>
          <w:color w:val="333333"/>
          <w:sz w:val="2"/>
          <w:szCs w:val="18"/>
        </w:rPr>
      </w:pPr>
    </w:p>
    <w:p w:rsidR="00A77384" w:rsidRDefault="00A77384" w:rsidP="00232268">
      <w:pPr>
        <w:spacing w:after="0"/>
        <w:ind w:left="144" w:right="-46"/>
        <w:jc w:val="both"/>
        <w:rPr>
          <w:b/>
        </w:rPr>
      </w:pPr>
      <w:r>
        <w:rPr>
          <w:b/>
          <w:color w:val="333333"/>
        </w:rPr>
        <w:t>Unit-III:</w:t>
      </w:r>
      <w:r>
        <w:rPr>
          <w:b/>
          <w:color w:val="333333"/>
          <w:spacing w:val="-10"/>
        </w:rPr>
        <w:t xml:space="preserve"> </w:t>
      </w:r>
      <w:r>
        <w:rPr>
          <w:b/>
          <w:color w:val="333333"/>
          <w:u w:val="single" w:color="000000"/>
        </w:rPr>
        <w:t>Sample</w:t>
      </w:r>
      <w:r>
        <w:rPr>
          <w:b/>
          <w:color w:val="333333"/>
          <w:spacing w:val="-10"/>
          <w:u w:val="single" w:color="000000"/>
        </w:rPr>
        <w:t xml:space="preserve"> </w:t>
      </w:r>
      <w:r>
        <w:rPr>
          <w:b/>
          <w:color w:val="333333"/>
          <w:spacing w:val="-2"/>
          <w:u w:val="single" w:color="000000"/>
        </w:rPr>
        <w:t>Testing</w:t>
      </w:r>
    </w:p>
    <w:p w:rsidR="00A77384" w:rsidRDefault="00A77384" w:rsidP="00232268">
      <w:pPr>
        <w:pStyle w:val="BodyText"/>
        <w:spacing w:line="237" w:lineRule="auto"/>
        <w:ind w:left="144" w:right="-46"/>
        <w:jc w:val="both"/>
      </w:pPr>
      <w:r>
        <w:rPr>
          <w:color w:val="333333"/>
        </w:rPr>
        <w:t xml:space="preserve">Large sample tests for mean(s), variances. Small sample t- tests for single mean and different mean, F distribution and F-test, Chi-square distribution. </w:t>
      </w:r>
      <w:proofErr w:type="gramStart"/>
      <w:r>
        <w:rPr>
          <w:color w:val="333333"/>
        </w:rPr>
        <w:t>Chi-square test, Chi-square test for goodness of fitting, ANOVA - one way classification.</w:t>
      </w:r>
      <w:proofErr w:type="gramEnd"/>
    </w:p>
    <w:p w:rsidR="00A77384" w:rsidRDefault="00A77384" w:rsidP="00232268">
      <w:pPr>
        <w:pStyle w:val="BodyText"/>
        <w:spacing w:before="59"/>
        <w:ind w:left="0" w:right="-46"/>
        <w:jc w:val="both"/>
      </w:pPr>
    </w:p>
    <w:p w:rsidR="00A77384" w:rsidRDefault="00A77384" w:rsidP="00232268">
      <w:pPr>
        <w:pStyle w:val="Heading4"/>
        <w:ind w:right="-46"/>
        <w:jc w:val="both"/>
        <w:rPr>
          <w:u w:val="none"/>
        </w:rPr>
      </w:pPr>
      <w:bookmarkStart w:id="71" w:name="Unit-IV:_Multivariate_Data_Analysis"/>
      <w:bookmarkEnd w:id="71"/>
      <w:r>
        <w:rPr>
          <w:u w:val="none"/>
        </w:rPr>
        <w:t>Unit-IV:</w:t>
      </w:r>
      <w:r>
        <w:rPr>
          <w:spacing w:val="-9"/>
          <w:u w:val="none"/>
        </w:rPr>
        <w:t xml:space="preserve"> </w:t>
      </w:r>
      <w:r>
        <w:rPr>
          <w:color w:val="333333"/>
        </w:rPr>
        <w:t>Multivariate</w:t>
      </w:r>
      <w:r>
        <w:rPr>
          <w:color w:val="333333"/>
          <w:spacing w:val="1"/>
        </w:rPr>
        <w:t xml:space="preserve"> </w:t>
      </w:r>
      <w:r>
        <w:rPr>
          <w:color w:val="333333"/>
        </w:rPr>
        <w:t>Data</w:t>
      </w:r>
      <w:r>
        <w:rPr>
          <w:color w:val="333333"/>
          <w:spacing w:val="-5"/>
        </w:rPr>
        <w:t xml:space="preserve"> </w:t>
      </w:r>
      <w:r>
        <w:rPr>
          <w:color w:val="333333"/>
          <w:spacing w:val="-2"/>
        </w:rPr>
        <w:t>Analysis</w:t>
      </w:r>
    </w:p>
    <w:p w:rsidR="00A77384" w:rsidRDefault="00A77384" w:rsidP="00232268">
      <w:pPr>
        <w:pStyle w:val="BodyText"/>
        <w:spacing w:line="237" w:lineRule="auto"/>
        <w:ind w:left="144" w:right="-46"/>
        <w:jc w:val="both"/>
      </w:pPr>
      <w:r>
        <w:rPr>
          <w:color w:val="333333"/>
        </w:rPr>
        <w:t xml:space="preserve">Categorical data </w:t>
      </w:r>
      <w:proofErr w:type="gramStart"/>
      <w:r>
        <w:rPr>
          <w:color w:val="333333"/>
        </w:rPr>
        <w:t>analysis,</w:t>
      </w:r>
      <w:proofErr w:type="gramEnd"/>
      <w:r>
        <w:rPr>
          <w:color w:val="333333"/>
        </w:rPr>
        <w:t xml:space="preserve"> and model building. </w:t>
      </w:r>
      <w:proofErr w:type="gramStart"/>
      <w:r>
        <w:rPr>
          <w:color w:val="333333"/>
        </w:rPr>
        <w:t>covariance</w:t>
      </w:r>
      <w:proofErr w:type="gramEnd"/>
      <w:r>
        <w:rPr>
          <w:color w:val="333333"/>
        </w:rPr>
        <w:t xml:space="preserve"> matrix, Eigen function, Eigen</w:t>
      </w:r>
      <w:r>
        <w:rPr>
          <w:color w:val="333333"/>
          <w:spacing w:val="40"/>
        </w:rPr>
        <w:t xml:space="preserve"> </w:t>
      </w:r>
      <w:r>
        <w:rPr>
          <w:color w:val="333333"/>
        </w:rPr>
        <w:t>values, principal components classification, discriminate analysis, Fisher method, within-class scatter matrix, between-class scatter matrix.</w:t>
      </w:r>
    </w:p>
    <w:p w:rsidR="00A77384" w:rsidRDefault="00A77384" w:rsidP="00232268">
      <w:pPr>
        <w:pStyle w:val="BodyText"/>
        <w:ind w:left="0" w:right="-46"/>
        <w:jc w:val="both"/>
      </w:pPr>
    </w:p>
    <w:p w:rsidR="00A77384" w:rsidRDefault="00A77384" w:rsidP="00232268">
      <w:pPr>
        <w:pStyle w:val="Heading4"/>
        <w:ind w:right="-46"/>
        <w:jc w:val="both"/>
        <w:rPr>
          <w:u w:val="none"/>
        </w:rPr>
      </w:pPr>
      <w:bookmarkStart w:id="72" w:name="Unit-V:_Clustering_Methods"/>
      <w:bookmarkEnd w:id="72"/>
      <w:r>
        <w:rPr>
          <w:u w:val="none"/>
        </w:rPr>
        <w:t>Unit-V:</w:t>
      </w:r>
      <w:r>
        <w:rPr>
          <w:spacing w:val="-12"/>
          <w:u w:val="none"/>
        </w:rPr>
        <w:t xml:space="preserve"> </w:t>
      </w:r>
      <w:r>
        <w:rPr>
          <w:color w:val="333333"/>
        </w:rPr>
        <w:t>Clustering</w:t>
      </w:r>
      <w:r>
        <w:rPr>
          <w:color w:val="333333"/>
          <w:spacing w:val="-3"/>
        </w:rPr>
        <w:t xml:space="preserve"> </w:t>
      </w:r>
      <w:r>
        <w:rPr>
          <w:color w:val="333333"/>
          <w:spacing w:val="-2"/>
        </w:rPr>
        <w:t>Methods</w:t>
      </w:r>
    </w:p>
    <w:p w:rsidR="00A77384" w:rsidRDefault="00A77384" w:rsidP="00232268">
      <w:pPr>
        <w:pStyle w:val="BodyText"/>
        <w:spacing w:line="242" w:lineRule="auto"/>
        <w:ind w:left="144" w:right="-46"/>
        <w:jc w:val="both"/>
      </w:pPr>
      <w:proofErr w:type="gramStart"/>
      <w:r>
        <w:rPr>
          <w:color w:val="333333"/>
        </w:rPr>
        <w:t>clustering</w:t>
      </w:r>
      <w:proofErr w:type="gramEnd"/>
      <w:r>
        <w:rPr>
          <w:color w:val="333333"/>
        </w:rPr>
        <w:t>,</w:t>
      </w:r>
      <w:r>
        <w:rPr>
          <w:color w:val="333333"/>
          <w:spacing w:val="-7"/>
        </w:rPr>
        <w:t xml:space="preserve"> </w:t>
      </w:r>
      <w:r>
        <w:rPr>
          <w:color w:val="333333"/>
        </w:rPr>
        <w:t>cluster</w:t>
      </w:r>
      <w:r>
        <w:rPr>
          <w:color w:val="333333"/>
          <w:spacing w:val="-5"/>
        </w:rPr>
        <w:t xml:space="preserve"> </w:t>
      </w:r>
      <w:r>
        <w:rPr>
          <w:color w:val="333333"/>
        </w:rPr>
        <w:t>linkage</w:t>
      </w:r>
      <w:r>
        <w:rPr>
          <w:color w:val="333333"/>
          <w:spacing w:val="-1"/>
        </w:rPr>
        <w:t xml:space="preserve"> </w:t>
      </w:r>
      <w:r>
        <w:rPr>
          <w:color w:val="333333"/>
        </w:rPr>
        <w:t>methods,</w:t>
      </w:r>
      <w:r>
        <w:rPr>
          <w:color w:val="333333"/>
          <w:spacing w:val="-8"/>
        </w:rPr>
        <w:t xml:space="preserve"> </w:t>
      </w:r>
      <w:r>
        <w:rPr>
          <w:color w:val="333333"/>
        </w:rPr>
        <w:t>single,</w:t>
      </w:r>
      <w:r>
        <w:rPr>
          <w:color w:val="333333"/>
          <w:spacing w:val="-8"/>
        </w:rPr>
        <w:t xml:space="preserve"> </w:t>
      </w:r>
      <w:r>
        <w:rPr>
          <w:color w:val="333333"/>
        </w:rPr>
        <w:t>complete,</w:t>
      </w:r>
      <w:r>
        <w:rPr>
          <w:color w:val="333333"/>
          <w:spacing w:val="-8"/>
        </w:rPr>
        <w:t xml:space="preserve"> </w:t>
      </w:r>
      <w:r>
        <w:rPr>
          <w:color w:val="333333"/>
        </w:rPr>
        <w:t>average</w:t>
      </w:r>
      <w:r>
        <w:rPr>
          <w:color w:val="333333"/>
          <w:spacing w:val="-8"/>
        </w:rPr>
        <w:t xml:space="preserve"> </w:t>
      </w:r>
      <w:r>
        <w:rPr>
          <w:color w:val="333333"/>
        </w:rPr>
        <w:t>and</w:t>
      </w:r>
      <w:r>
        <w:rPr>
          <w:color w:val="333333"/>
          <w:spacing w:val="-10"/>
        </w:rPr>
        <w:t xml:space="preserve"> </w:t>
      </w:r>
      <w:proofErr w:type="spellStart"/>
      <w:r>
        <w:rPr>
          <w:color w:val="333333"/>
        </w:rPr>
        <w:t>centroid</w:t>
      </w:r>
      <w:proofErr w:type="spellEnd"/>
      <w:r>
        <w:rPr>
          <w:color w:val="333333"/>
        </w:rPr>
        <w:t xml:space="preserve"> linkages,</w:t>
      </w:r>
      <w:r>
        <w:rPr>
          <w:color w:val="333333"/>
          <w:spacing w:val="-8"/>
        </w:rPr>
        <w:t xml:space="preserve"> </w:t>
      </w:r>
      <w:r>
        <w:rPr>
          <w:color w:val="333333"/>
        </w:rPr>
        <w:t>distance</w:t>
      </w:r>
      <w:r>
        <w:rPr>
          <w:color w:val="333333"/>
          <w:spacing w:val="-10"/>
        </w:rPr>
        <w:t xml:space="preserve"> </w:t>
      </w:r>
      <w:r>
        <w:rPr>
          <w:color w:val="333333"/>
        </w:rPr>
        <w:t xml:space="preserve">estimation, k-means method, hierarchical clustering, </w:t>
      </w:r>
      <w:proofErr w:type="spellStart"/>
      <w:r>
        <w:rPr>
          <w:color w:val="333333"/>
        </w:rPr>
        <w:t>dendrogram</w:t>
      </w:r>
      <w:proofErr w:type="spellEnd"/>
      <w:r>
        <w:rPr>
          <w:color w:val="333333"/>
        </w:rPr>
        <w:t>.</w:t>
      </w:r>
    </w:p>
    <w:p w:rsidR="00A77384" w:rsidRPr="00232268" w:rsidRDefault="00A77384" w:rsidP="00232268">
      <w:pPr>
        <w:pStyle w:val="BodyText"/>
        <w:spacing w:before="70"/>
        <w:ind w:left="0" w:right="-46"/>
        <w:jc w:val="both"/>
        <w:rPr>
          <w:sz w:val="10"/>
          <w:szCs w:val="10"/>
        </w:rPr>
      </w:pPr>
    </w:p>
    <w:p w:rsidR="00A77384" w:rsidRDefault="00A77384" w:rsidP="00A77384">
      <w:pPr>
        <w:ind w:left="144"/>
        <w:rPr>
          <w:b/>
        </w:rPr>
      </w:pPr>
      <w:r>
        <w:rPr>
          <w:b/>
          <w:color w:val="333333"/>
          <w:spacing w:val="-2"/>
        </w:rPr>
        <w:t>REFERENCES</w:t>
      </w:r>
    </w:p>
    <w:p w:rsidR="00A77384" w:rsidRDefault="00A77384" w:rsidP="00A77384">
      <w:pPr>
        <w:pStyle w:val="ListParagraph"/>
        <w:widowControl w:val="0"/>
        <w:numPr>
          <w:ilvl w:val="0"/>
          <w:numId w:val="15"/>
        </w:numPr>
        <w:tabs>
          <w:tab w:val="left" w:pos="388"/>
        </w:tabs>
        <w:autoSpaceDE w:val="0"/>
        <w:autoSpaceDN w:val="0"/>
        <w:spacing w:after="0" w:line="240" w:lineRule="auto"/>
        <w:ind w:hanging="244"/>
        <w:contextualSpacing w:val="0"/>
        <w:rPr>
          <w:color w:val="333333"/>
        </w:rPr>
      </w:pPr>
      <w:r>
        <w:rPr>
          <w:color w:val="333333"/>
        </w:rPr>
        <w:t>Statistical</w:t>
      </w:r>
      <w:r>
        <w:rPr>
          <w:color w:val="333333"/>
          <w:spacing w:val="-7"/>
        </w:rPr>
        <w:t xml:space="preserve"> </w:t>
      </w:r>
      <w:r>
        <w:rPr>
          <w:color w:val="333333"/>
        </w:rPr>
        <w:t>Methods</w:t>
      </w:r>
      <w:r>
        <w:rPr>
          <w:color w:val="333333"/>
          <w:spacing w:val="-1"/>
        </w:rPr>
        <w:t xml:space="preserve"> </w:t>
      </w:r>
      <w:r>
        <w:rPr>
          <w:color w:val="333333"/>
        </w:rPr>
        <w:t>by</w:t>
      </w:r>
      <w:r>
        <w:rPr>
          <w:color w:val="333333"/>
          <w:spacing w:val="-13"/>
        </w:rPr>
        <w:t xml:space="preserve"> </w:t>
      </w:r>
      <w:r>
        <w:rPr>
          <w:color w:val="333333"/>
        </w:rPr>
        <w:t>S</w:t>
      </w:r>
      <w:r>
        <w:rPr>
          <w:color w:val="333333"/>
          <w:spacing w:val="1"/>
        </w:rPr>
        <w:t xml:space="preserve"> </w:t>
      </w:r>
      <w:r>
        <w:rPr>
          <w:color w:val="333333"/>
        </w:rPr>
        <w:t>P</w:t>
      </w:r>
      <w:r>
        <w:rPr>
          <w:color w:val="333333"/>
          <w:spacing w:val="2"/>
        </w:rPr>
        <w:t xml:space="preserve"> </w:t>
      </w:r>
      <w:r>
        <w:rPr>
          <w:color w:val="333333"/>
          <w:spacing w:val="-2"/>
        </w:rPr>
        <w:t>Gupta.</w:t>
      </w:r>
    </w:p>
    <w:p w:rsidR="00A77384" w:rsidRDefault="00A77384" w:rsidP="00A77384">
      <w:pPr>
        <w:pStyle w:val="ListParagraph"/>
        <w:widowControl w:val="0"/>
        <w:numPr>
          <w:ilvl w:val="0"/>
          <w:numId w:val="15"/>
        </w:numPr>
        <w:tabs>
          <w:tab w:val="left" w:pos="388"/>
        </w:tabs>
        <w:autoSpaceDE w:val="0"/>
        <w:autoSpaceDN w:val="0"/>
        <w:spacing w:after="0" w:line="275" w:lineRule="exact"/>
        <w:ind w:hanging="244"/>
        <w:contextualSpacing w:val="0"/>
        <w:rPr>
          <w:color w:val="333333"/>
        </w:rPr>
      </w:pPr>
      <w:r>
        <w:rPr>
          <w:color w:val="333333"/>
        </w:rPr>
        <w:t>Applied</w:t>
      </w:r>
      <w:r>
        <w:rPr>
          <w:color w:val="333333"/>
          <w:spacing w:val="-9"/>
        </w:rPr>
        <w:t xml:space="preserve"> </w:t>
      </w:r>
      <w:r>
        <w:rPr>
          <w:color w:val="333333"/>
        </w:rPr>
        <w:t>Multivariate</w:t>
      </w:r>
      <w:r>
        <w:rPr>
          <w:color w:val="333333"/>
          <w:spacing w:val="-5"/>
        </w:rPr>
        <w:t xml:space="preserve"> </w:t>
      </w:r>
      <w:r>
        <w:rPr>
          <w:color w:val="333333"/>
        </w:rPr>
        <w:t>Statistical</w:t>
      </w:r>
      <w:r>
        <w:rPr>
          <w:color w:val="333333"/>
          <w:spacing w:val="-5"/>
        </w:rPr>
        <w:t xml:space="preserve"> </w:t>
      </w:r>
      <w:r>
        <w:rPr>
          <w:color w:val="333333"/>
        </w:rPr>
        <w:t>Analysis by</w:t>
      </w:r>
      <w:r>
        <w:rPr>
          <w:color w:val="333333"/>
          <w:spacing w:val="-10"/>
        </w:rPr>
        <w:t xml:space="preserve"> </w:t>
      </w:r>
      <w:r>
        <w:rPr>
          <w:color w:val="333333"/>
        </w:rPr>
        <w:t>Richard</w:t>
      </w:r>
      <w:r>
        <w:rPr>
          <w:color w:val="333333"/>
          <w:spacing w:val="-1"/>
        </w:rPr>
        <w:t xml:space="preserve"> </w:t>
      </w:r>
      <w:r>
        <w:rPr>
          <w:color w:val="333333"/>
        </w:rPr>
        <w:t>A</w:t>
      </w:r>
      <w:r>
        <w:rPr>
          <w:color w:val="333333"/>
          <w:spacing w:val="-15"/>
        </w:rPr>
        <w:t xml:space="preserve"> </w:t>
      </w:r>
      <w:r>
        <w:rPr>
          <w:color w:val="333333"/>
        </w:rPr>
        <w:t>Johnson</w:t>
      </w:r>
      <w:r>
        <w:rPr>
          <w:color w:val="333333"/>
          <w:spacing w:val="-10"/>
        </w:rPr>
        <w:t xml:space="preserve"> </w:t>
      </w:r>
      <w:r>
        <w:rPr>
          <w:color w:val="333333"/>
        </w:rPr>
        <w:t>and</w:t>
      </w:r>
      <w:r>
        <w:rPr>
          <w:color w:val="333333"/>
          <w:spacing w:val="-1"/>
        </w:rPr>
        <w:t xml:space="preserve"> </w:t>
      </w:r>
      <w:r>
        <w:rPr>
          <w:color w:val="333333"/>
        </w:rPr>
        <w:t>Dean</w:t>
      </w:r>
      <w:r>
        <w:rPr>
          <w:color w:val="333333"/>
          <w:spacing w:val="-6"/>
        </w:rPr>
        <w:t xml:space="preserve"> </w:t>
      </w:r>
      <w:r>
        <w:rPr>
          <w:color w:val="333333"/>
        </w:rPr>
        <w:t>W</w:t>
      </w:r>
      <w:r>
        <w:rPr>
          <w:color w:val="333333"/>
          <w:spacing w:val="-7"/>
        </w:rPr>
        <w:t xml:space="preserve"> </w:t>
      </w:r>
      <w:proofErr w:type="spellStart"/>
      <w:r>
        <w:rPr>
          <w:color w:val="333333"/>
          <w:spacing w:val="-2"/>
        </w:rPr>
        <w:t>Wichern</w:t>
      </w:r>
      <w:proofErr w:type="spellEnd"/>
      <w:r>
        <w:rPr>
          <w:color w:val="333333"/>
          <w:spacing w:val="-2"/>
        </w:rPr>
        <w:t>.</w:t>
      </w:r>
    </w:p>
    <w:p w:rsidR="00A77384" w:rsidRDefault="00A77384" w:rsidP="00A77384">
      <w:pPr>
        <w:pStyle w:val="ListParagraph"/>
        <w:widowControl w:val="0"/>
        <w:numPr>
          <w:ilvl w:val="0"/>
          <w:numId w:val="15"/>
        </w:numPr>
        <w:tabs>
          <w:tab w:val="left" w:pos="388"/>
        </w:tabs>
        <w:autoSpaceDE w:val="0"/>
        <w:autoSpaceDN w:val="0"/>
        <w:spacing w:after="0" w:line="271" w:lineRule="exact"/>
        <w:ind w:left="326" w:right="1427" w:hanging="282"/>
        <w:contextualSpacing w:val="0"/>
      </w:pPr>
      <w:r w:rsidRPr="001B2C24">
        <w:rPr>
          <w:color w:val="333333"/>
        </w:rPr>
        <w:t>An</w:t>
      </w:r>
      <w:r w:rsidRPr="001B2C24">
        <w:rPr>
          <w:color w:val="333333"/>
          <w:spacing w:val="-15"/>
        </w:rPr>
        <w:t xml:space="preserve"> </w:t>
      </w:r>
      <w:r w:rsidRPr="001B2C24">
        <w:rPr>
          <w:color w:val="333333"/>
        </w:rPr>
        <w:t>Introduction</w:t>
      </w:r>
      <w:r w:rsidRPr="001B2C24">
        <w:rPr>
          <w:color w:val="333333"/>
          <w:spacing w:val="-15"/>
        </w:rPr>
        <w:t xml:space="preserve"> </w:t>
      </w:r>
      <w:r w:rsidRPr="001B2C24">
        <w:rPr>
          <w:color w:val="333333"/>
        </w:rPr>
        <w:t>to</w:t>
      </w:r>
      <w:r w:rsidRPr="001B2C24">
        <w:rPr>
          <w:color w:val="333333"/>
          <w:spacing w:val="-7"/>
        </w:rPr>
        <w:t xml:space="preserve"> </w:t>
      </w:r>
      <w:r w:rsidRPr="001B2C24">
        <w:rPr>
          <w:color w:val="333333"/>
        </w:rPr>
        <w:t>Statistical</w:t>
      </w:r>
      <w:r w:rsidRPr="001B2C24">
        <w:rPr>
          <w:color w:val="333333"/>
          <w:spacing w:val="-15"/>
        </w:rPr>
        <w:t xml:space="preserve"> </w:t>
      </w:r>
      <w:r w:rsidRPr="001B2C24">
        <w:rPr>
          <w:color w:val="333333"/>
        </w:rPr>
        <w:t>Learning, with</w:t>
      </w:r>
      <w:r w:rsidRPr="001B2C24">
        <w:rPr>
          <w:color w:val="333333"/>
          <w:spacing w:val="-11"/>
        </w:rPr>
        <w:t xml:space="preserve"> </w:t>
      </w:r>
      <w:r w:rsidRPr="001B2C24">
        <w:rPr>
          <w:color w:val="333333"/>
        </w:rPr>
        <w:t>Applications in</w:t>
      </w:r>
      <w:r w:rsidRPr="001B2C24">
        <w:rPr>
          <w:color w:val="333333"/>
          <w:spacing w:val="-12"/>
        </w:rPr>
        <w:t xml:space="preserve"> </w:t>
      </w:r>
      <w:r w:rsidRPr="001B2C24">
        <w:rPr>
          <w:color w:val="333333"/>
        </w:rPr>
        <w:t>R</w:t>
      </w:r>
      <w:r w:rsidRPr="001B2C24">
        <w:rPr>
          <w:color w:val="333333"/>
          <w:spacing w:val="-9"/>
        </w:rPr>
        <w:t xml:space="preserve"> </w:t>
      </w:r>
      <w:r w:rsidRPr="001B2C24">
        <w:rPr>
          <w:color w:val="333333"/>
        </w:rPr>
        <w:t>by</w:t>
      </w:r>
      <w:r w:rsidRPr="001B2C24">
        <w:rPr>
          <w:color w:val="333333"/>
          <w:spacing w:val="-12"/>
        </w:rPr>
        <w:t xml:space="preserve"> </w:t>
      </w:r>
      <w:r w:rsidRPr="001B2C24">
        <w:rPr>
          <w:color w:val="333333"/>
        </w:rPr>
        <w:t>James, Witten, Hastie</w:t>
      </w:r>
      <w:r w:rsidRPr="001B2C24">
        <w:rPr>
          <w:color w:val="333333"/>
          <w:spacing w:val="-8"/>
        </w:rPr>
        <w:t xml:space="preserve"> </w:t>
      </w:r>
      <w:r w:rsidRPr="001B2C24">
        <w:rPr>
          <w:color w:val="333333"/>
        </w:rPr>
        <w:t xml:space="preserve">and </w:t>
      </w:r>
      <w:proofErr w:type="spellStart"/>
      <w:r w:rsidRPr="001B2C24">
        <w:rPr>
          <w:color w:val="333333"/>
          <w:spacing w:val="-2"/>
        </w:rPr>
        <w:t>Tibshirani</w:t>
      </w:r>
      <w:proofErr w:type="spellEnd"/>
      <w:r w:rsidR="001B2C24">
        <w:rPr>
          <w:color w:val="333333"/>
          <w:spacing w:val="-2"/>
        </w:rPr>
        <w:t xml:space="preserve"> </w:t>
      </w:r>
      <w:r w:rsidRPr="001B2C24">
        <w:rPr>
          <w:color w:val="333333"/>
        </w:rPr>
        <w:t>(Springer,</w:t>
      </w:r>
      <w:r w:rsidRPr="001B2C24">
        <w:rPr>
          <w:color w:val="333333"/>
          <w:spacing w:val="-7"/>
        </w:rPr>
        <w:t xml:space="preserve"> </w:t>
      </w:r>
      <w:r w:rsidRPr="001B2C24">
        <w:rPr>
          <w:color w:val="333333"/>
          <w:spacing w:val="-2"/>
        </w:rPr>
        <w:t>2013).</w:t>
      </w:r>
    </w:p>
    <w:p w:rsidR="00A77384" w:rsidRDefault="00A77384" w:rsidP="00A77384">
      <w:pPr>
        <w:pStyle w:val="ListParagraph"/>
        <w:widowControl w:val="0"/>
        <w:numPr>
          <w:ilvl w:val="0"/>
          <w:numId w:val="15"/>
        </w:numPr>
        <w:tabs>
          <w:tab w:val="left" w:pos="388"/>
        </w:tabs>
        <w:autoSpaceDE w:val="0"/>
        <w:autoSpaceDN w:val="0"/>
        <w:spacing w:before="1" w:after="0" w:line="275" w:lineRule="exact"/>
        <w:ind w:hanging="244"/>
        <w:contextualSpacing w:val="0"/>
        <w:rPr>
          <w:color w:val="333333"/>
        </w:rPr>
      </w:pPr>
      <w:r>
        <w:rPr>
          <w:color w:val="333333"/>
        </w:rPr>
        <w:t>Practical</w:t>
      </w:r>
      <w:r>
        <w:rPr>
          <w:color w:val="333333"/>
          <w:spacing w:val="-22"/>
        </w:rPr>
        <w:t xml:space="preserve"> </w:t>
      </w:r>
      <w:r>
        <w:rPr>
          <w:color w:val="333333"/>
        </w:rPr>
        <w:t>Statistics</w:t>
      </w:r>
      <w:r>
        <w:rPr>
          <w:color w:val="333333"/>
          <w:spacing w:val="-5"/>
        </w:rPr>
        <w:t xml:space="preserve"> </w:t>
      </w:r>
      <w:r>
        <w:rPr>
          <w:color w:val="333333"/>
        </w:rPr>
        <w:t>for</w:t>
      </w:r>
      <w:r>
        <w:rPr>
          <w:color w:val="333333"/>
          <w:spacing w:val="1"/>
        </w:rPr>
        <w:t xml:space="preserve"> </w:t>
      </w:r>
      <w:r>
        <w:rPr>
          <w:color w:val="333333"/>
        </w:rPr>
        <w:t>Astronomers,</w:t>
      </w:r>
      <w:r>
        <w:rPr>
          <w:color w:val="333333"/>
          <w:spacing w:val="1"/>
        </w:rPr>
        <w:t xml:space="preserve"> </w:t>
      </w:r>
      <w:r>
        <w:rPr>
          <w:color w:val="333333"/>
        </w:rPr>
        <w:t>Cambridge</w:t>
      </w:r>
      <w:r>
        <w:rPr>
          <w:color w:val="333333"/>
          <w:spacing w:val="-7"/>
        </w:rPr>
        <w:t xml:space="preserve"> </w:t>
      </w:r>
      <w:r>
        <w:rPr>
          <w:color w:val="333333"/>
        </w:rPr>
        <w:t>Observing</w:t>
      </w:r>
      <w:r>
        <w:rPr>
          <w:color w:val="333333"/>
          <w:spacing w:val="-2"/>
        </w:rPr>
        <w:t xml:space="preserve"> </w:t>
      </w:r>
      <w:r>
        <w:rPr>
          <w:color w:val="333333"/>
        </w:rPr>
        <w:t>Handbook</w:t>
      </w:r>
      <w:r>
        <w:rPr>
          <w:color w:val="333333"/>
          <w:spacing w:val="-11"/>
        </w:rPr>
        <w:t xml:space="preserve"> </w:t>
      </w:r>
      <w:r>
        <w:rPr>
          <w:color w:val="333333"/>
        </w:rPr>
        <w:t>for</w:t>
      </w:r>
      <w:r>
        <w:rPr>
          <w:color w:val="333333"/>
          <w:spacing w:val="-5"/>
        </w:rPr>
        <w:t xml:space="preserve"> </w:t>
      </w:r>
      <w:r>
        <w:rPr>
          <w:color w:val="333333"/>
        </w:rPr>
        <w:t>Astronomers,</w:t>
      </w:r>
      <w:r>
        <w:rPr>
          <w:color w:val="333333"/>
          <w:spacing w:val="53"/>
        </w:rPr>
        <w:t xml:space="preserve"> </w:t>
      </w:r>
      <w:r>
        <w:rPr>
          <w:color w:val="333333"/>
        </w:rPr>
        <w:t>J</w:t>
      </w:r>
      <w:r>
        <w:rPr>
          <w:color w:val="333333"/>
          <w:spacing w:val="-9"/>
        </w:rPr>
        <w:t xml:space="preserve"> </w:t>
      </w:r>
      <w:r>
        <w:rPr>
          <w:color w:val="333333"/>
        </w:rPr>
        <w:t>V</w:t>
      </w:r>
      <w:r>
        <w:rPr>
          <w:color w:val="333333"/>
          <w:spacing w:val="-7"/>
        </w:rPr>
        <w:t xml:space="preserve"> </w:t>
      </w:r>
      <w:r>
        <w:rPr>
          <w:color w:val="333333"/>
          <w:spacing w:val="-2"/>
        </w:rPr>
        <w:t>Wall.</w:t>
      </w:r>
    </w:p>
    <w:p w:rsidR="00A77384" w:rsidRDefault="00A77384" w:rsidP="00A77384">
      <w:pPr>
        <w:pStyle w:val="ListParagraph"/>
        <w:widowControl w:val="0"/>
        <w:numPr>
          <w:ilvl w:val="0"/>
          <w:numId w:val="15"/>
        </w:numPr>
        <w:tabs>
          <w:tab w:val="left" w:pos="388"/>
        </w:tabs>
        <w:autoSpaceDE w:val="0"/>
        <w:autoSpaceDN w:val="0"/>
        <w:spacing w:after="0" w:line="275" w:lineRule="exact"/>
        <w:ind w:hanging="244"/>
        <w:contextualSpacing w:val="0"/>
      </w:pPr>
      <w:r>
        <w:rPr>
          <w:color w:val="333333"/>
        </w:rPr>
        <w:t>Modern</w:t>
      </w:r>
      <w:r>
        <w:rPr>
          <w:color w:val="333333"/>
          <w:spacing w:val="-17"/>
        </w:rPr>
        <w:t xml:space="preserve"> </w:t>
      </w:r>
      <w:r>
        <w:rPr>
          <w:color w:val="333333"/>
        </w:rPr>
        <w:t>Statistical</w:t>
      </w:r>
      <w:r>
        <w:rPr>
          <w:color w:val="333333"/>
          <w:spacing w:val="-10"/>
        </w:rPr>
        <w:t xml:space="preserve"> </w:t>
      </w:r>
      <w:r>
        <w:rPr>
          <w:color w:val="333333"/>
        </w:rPr>
        <w:t>Methods</w:t>
      </w:r>
      <w:r>
        <w:rPr>
          <w:color w:val="333333"/>
          <w:spacing w:val="-6"/>
        </w:rPr>
        <w:t xml:space="preserve"> </w:t>
      </w:r>
      <w:r>
        <w:rPr>
          <w:color w:val="333333"/>
        </w:rPr>
        <w:t>for</w:t>
      </w:r>
      <w:r>
        <w:rPr>
          <w:color w:val="333333"/>
          <w:spacing w:val="-1"/>
        </w:rPr>
        <w:t xml:space="preserve"> </w:t>
      </w:r>
      <w:r>
        <w:rPr>
          <w:color w:val="333333"/>
        </w:rPr>
        <w:t>Astronomy:</w:t>
      </w:r>
      <w:r>
        <w:rPr>
          <w:color w:val="333333"/>
          <w:spacing w:val="-6"/>
        </w:rPr>
        <w:t xml:space="preserve"> </w:t>
      </w:r>
      <w:r>
        <w:rPr>
          <w:color w:val="333333"/>
        </w:rPr>
        <w:t>with</w:t>
      </w:r>
      <w:r>
        <w:rPr>
          <w:color w:val="333333"/>
          <w:spacing w:val="-12"/>
        </w:rPr>
        <w:t xml:space="preserve"> </w:t>
      </w:r>
      <w:r>
        <w:rPr>
          <w:color w:val="333333"/>
        </w:rPr>
        <w:t>R</w:t>
      </w:r>
      <w:r>
        <w:rPr>
          <w:color w:val="333333"/>
          <w:spacing w:val="-5"/>
        </w:rPr>
        <w:t xml:space="preserve"> </w:t>
      </w:r>
      <w:r>
        <w:rPr>
          <w:color w:val="333333"/>
        </w:rPr>
        <w:t>Applications,</w:t>
      </w:r>
      <w:r>
        <w:rPr>
          <w:color w:val="333333"/>
          <w:spacing w:val="1"/>
        </w:rPr>
        <w:t xml:space="preserve"> </w:t>
      </w:r>
      <w:r>
        <w:rPr>
          <w:color w:val="333333"/>
        </w:rPr>
        <w:t>Eric</w:t>
      </w:r>
      <w:r>
        <w:rPr>
          <w:color w:val="333333"/>
          <w:spacing w:val="-8"/>
        </w:rPr>
        <w:t xml:space="preserve"> </w:t>
      </w:r>
      <w:proofErr w:type="spellStart"/>
      <w:r>
        <w:rPr>
          <w:color w:val="333333"/>
        </w:rPr>
        <w:t>Feigelson</w:t>
      </w:r>
      <w:proofErr w:type="spellEnd"/>
      <w:r>
        <w:rPr>
          <w:color w:val="333333"/>
        </w:rPr>
        <w:t>, G</w:t>
      </w:r>
      <w:r>
        <w:rPr>
          <w:color w:val="333333"/>
          <w:spacing w:val="-8"/>
        </w:rPr>
        <w:t xml:space="preserve"> </w:t>
      </w:r>
      <w:proofErr w:type="spellStart"/>
      <w:r>
        <w:rPr>
          <w:color w:val="333333"/>
        </w:rPr>
        <w:t>Jogesh</w:t>
      </w:r>
      <w:proofErr w:type="spellEnd"/>
      <w:r>
        <w:rPr>
          <w:color w:val="333333"/>
          <w:spacing w:val="-11"/>
        </w:rPr>
        <w:t xml:space="preserve"> </w:t>
      </w:r>
      <w:proofErr w:type="spellStart"/>
      <w:r>
        <w:rPr>
          <w:color w:val="333333"/>
          <w:spacing w:val="-4"/>
        </w:rPr>
        <w:t>Babu</w:t>
      </w:r>
      <w:proofErr w:type="spellEnd"/>
    </w:p>
    <w:p w:rsidR="00A77384" w:rsidRDefault="00A77384" w:rsidP="00A77384">
      <w:pPr>
        <w:pStyle w:val="ListParagraph"/>
        <w:widowControl w:val="0"/>
        <w:numPr>
          <w:ilvl w:val="0"/>
          <w:numId w:val="15"/>
        </w:numPr>
        <w:tabs>
          <w:tab w:val="left" w:pos="388"/>
        </w:tabs>
        <w:autoSpaceDE w:val="0"/>
        <w:autoSpaceDN w:val="0"/>
        <w:spacing w:before="2" w:after="0" w:line="275" w:lineRule="exact"/>
        <w:ind w:hanging="244"/>
        <w:contextualSpacing w:val="0"/>
        <w:rPr>
          <w:color w:val="333333"/>
        </w:rPr>
      </w:pPr>
      <w:r>
        <w:rPr>
          <w:color w:val="333333"/>
        </w:rPr>
        <w:t>Statistical</w:t>
      </w:r>
      <w:r>
        <w:rPr>
          <w:color w:val="333333"/>
          <w:spacing w:val="-15"/>
        </w:rPr>
        <w:t xml:space="preserve"> </w:t>
      </w:r>
      <w:r>
        <w:rPr>
          <w:color w:val="333333"/>
        </w:rPr>
        <w:t>Challenges in</w:t>
      </w:r>
      <w:r>
        <w:rPr>
          <w:color w:val="333333"/>
          <w:spacing w:val="-15"/>
        </w:rPr>
        <w:t xml:space="preserve"> </w:t>
      </w:r>
      <w:r>
        <w:rPr>
          <w:color w:val="333333"/>
        </w:rPr>
        <w:t>Modern</w:t>
      </w:r>
      <w:r>
        <w:rPr>
          <w:color w:val="333333"/>
          <w:spacing w:val="-6"/>
        </w:rPr>
        <w:t xml:space="preserve"> </w:t>
      </w:r>
      <w:r>
        <w:rPr>
          <w:color w:val="333333"/>
        </w:rPr>
        <w:t xml:space="preserve">Astronomy, </w:t>
      </w:r>
      <w:proofErr w:type="spellStart"/>
      <w:r>
        <w:rPr>
          <w:color w:val="333333"/>
        </w:rPr>
        <w:t>Eds</w:t>
      </w:r>
      <w:proofErr w:type="spellEnd"/>
      <w:r>
        <w:rPr>
          <w:color w:val="333333"/>
        </w:rPr>
        <w:t>:</w:t>
      </w:r>
      <w:r>
        <w:rPr>
          <w:color w:val="333333"/>
          <w:spacing w:val="46"/>
        </w:rPr>
        <w:t xml:space="preserve"> </w:t>
      </w:r>
      <w:r>
        <w:rPr>
          <w:color w:val="333333"/>
        </w:rPr>
        <w:t>Eric</w:t>
      </w:r>
      <w:r>
        <w:rPr>
          <w:color w:val="333333"/>
          <w:spacing w:val="-7"/>
        </w:rPr>
        <w:t xml:space="preserve"> </w:t>
      </w:r>
      <w:proofErr w:type="spellStart"/>
      <w:r>
        <w:rPr>
          <w:color w:val="333333"/>
        </w:rPr>
        <w:t>Feigelson</w:t>
      </w:r>
      <w:proofErr w:type="spellEnd"/>
      <w:r>
        <w:rPr>
          <w:color w:val="333333"/>
        </w:rPr>
        <w:t>,</w:t>
      </w:r>
      <w:r>
        <w:rPr>
          <w:color w:val="333333"/>
          <w:spacing w:val="-1"/>
        </w:rPr>
        <w:t xml:space="preserve"> </w:t>
      </w:r>
      <w:r>
        <w:rPr>
          <w:color w:val="333333"/>
        </w:rPr>
        <w:t>G</w:t>
      </w:r>
      <w:r>
        <w:rPr>
          <w:color w:val="333333"/>
          <w:spacing w:val="-7"/>
        </w:rPr>
        <w:t xml:space="preserve"> </w:t>
      </w:r>
      <w:proofErr w:type="spellStart"/>
      <w:r>
        <w:rPr>
          <w:color w:val="333333"/>
        </w:rPr>
        <w:t>Jogesh</w:t>
      </w:r>
      <w:proofErr w:type="spellEnd"/>
      <w:r>
        <w:rPr>
          <w:color w:val="333333"/>
          <w:spacing w:val="-11"/>
        </w:rPr>
        <w:t xml:space="preserve"> </w:t>
      </w:r>
      <w:proofErr w:type="spellStart"/>
      <w:r>
        <w:rPr>
          <w:color w:val="333333"/>
          <w:spacing w:val="-2"/>
        </w:rPr>
        <w:t>Babu</w:t>
      </w:r>
      <w:proofErr w:type="spellEnd"/>
      <w:r>
        <w:rPr>
          <w:color w:val="333333"/>
          <w:spacing w:val="-2"/>
        </w:rPr>
        <w:t>.</w:t>
      </w:r>
    </w:p>
    <w:p w:rsidR="00A77384" w:rsidRDefault="00A77384" w:rsidP="00A77384">
      <w:pPr>
        <w:pStyle w:val="ListParagraph"/>
        <w:widowControl w:val="0"/>
        <w:numPr>
          <w:ilvl w:val="0"/>
          <w:numId w:val="15"/>
        </w:numPr>
        <w:tabs>
          <w:tab w:val="left" w:pos="388"/>
        </w:tabs>
        <w:autoSpaceDE w:val="0"/>
        <w:autoSpaceDN w:val="0"/>
        <w:spacing w:after="0" w:line="275" w:lineRule="exact"/>
        <w:ind w:hanging="244"/>
        <w:contextualSpacing w:val="0"/>
        <w:rPr>
          <w:color w:val="333333"/>
        </w:rPr>
      </w:pPr>
      <w:r>
        <w:rPr>
          <w:color w:val="333333"/>
        </w:rPr>
        <w:t>Data</w:t>
      </w:r>
      <w:r>
        <w:rPr>
          <w:color w:val="333333"/>
          <w:spacing w:val="-8"/>
        </w:rPr>
        <w:t xml:space="preserve"> </w:t>
      </w:r>
      <w:r>
        <w:rPr>
          <w:color w:val="333333"/>
        </w:rPr>
        <w:t>Mining</w:t>
      </w:r>
      <w:r>
        <w:rPr>
          <w:color w:val="333333"/>
          <w:spacing w:val="-1"/>
        </w:rPr>
        <w:t xml:space="preserve"> </w:t>
      </w:r>
      <w:r>
        <w:rPr>
          <w:color w:val="333333"/>
        </w:rPr>
        <w:t>Concepts</w:t>
      </w:r>
      <w:r>
        <w:rPr>
          <w:color w:val="333333"/>
          <w:spacing w:val="-7"/>
        </w:rPr>
        <w:t xml:space="preserve"> </w:t>
      </w:r>
      <w:r>
        <w:rPr>
          <w:color w:val="333333"/>
        </w:rPr>
        <w:t>&amp;</w:t>
      </w:r>
      <w:r>
        <w:rPr>
          <w:color w:val="333333"/>
          <w:spacing w:val="-10"/>
        </w:rPr>
        <w:t xml:space="preserve"> </w:t>
      </w:r>
      <w:r>
        <w:rPr>
          <w:color w:val="333333"/>
        </w:rPr>
        <w:t>Techniques</w:t>
      </w:r>
      <w:r>
        <w:rPr>
          <w:color w:val="333333"/>
          <w:spacing w:val="-2"/>
        </w:rPr>
        <w:t xml:space="preserve"> </w:t>
      </w:r>
      <w:r>
        <w:rPr>
          <w:color w:val="333333"/>
        </w:rPr>
        <w:t>by</w:t>
      </w:r>
      <w:r>
        <w:rPr>
          <w:color w:val="333333"/>
          <w:spacing w:val="-10"/>
        </w:rPr>
        <w:t xml:space="preserve"> </w:t>
      </w:r>
      <w:proofErr w:type="spellStart"/>
      <w:r>
        <w:rPr>
          <w:color w:val="333333"/>
        </w:rPr>
        <w:t>Jiawei</w:t>
      </w:r>
      <w:proofErr w:type="spellEnd"/>
      <w:r>
        <w:rPr>
          <w:color w:val="333333"/>
          <w:spacing w:val="-14"/>
        </w:rPr>
        <w:t xml:space="preserve"> </w:t>
      </w:r>
      <w:r>
        <w:rPr>
          <w:color w:val="333333"/>
        </w:rPr>
        <w:t>Han</w:t>
      </w:r>
      <w:r>
        <w:rPr>
          <w:color w:val="333333"/>
          <w:spacing w:val="-10"/>
        </w:rPr>
        <w:t xml:space="preserve"> </w:t>
      </w:r>
      <w:r>
        <w:rPr>
          <w:color w:val="333333"/>
        </w:rPr>
        <w:t>and</w:t>
      </w:r>
      <w:r>
        <w:rPr>
          <w:color w:val="333333"/>
          <w:spacing w:val="-1"/>
        </w:rPr>
        <w:t xml:space="preserve"> </w:t>
      </w:r>
      <w:proofErr w:type="spellStart"/>
      <w:r>
        <w:rPr>
          <w:color w:val="333333"/>
        </w:rPr>
        <w:t>Micheline</w:t>
      </w:r>
      <w:proofErr w:type="spellEnd"/>
      <w:r>
        <w:rPr>
          <w:color w:val="333333"/>
          <w:spacing w:val="9"/>
        </w:rPr>
        <w:t xml:space="preserve"> </w:t>
      </w:r>
      <w:proofErr w:type="spellStart"/>
      <w:r>
        <w:rPr>
          <w:color w:val="333333"/>
        </w:rPr>
        <w:t>Kamber</w:t>
      </w:r>
      <w:proofErr w:type="spellEnd"/>
      <w:r>
        <w:rPr>
          <w:color w:val="333333"/>
        </w:rPr>
        <w:t>.</w:t>
      </w:r>
      <w:r>
        <w:rPr>
          <w:color w:val="333333"/>
          <w:spacing w:val="2"/>
        </w:rPr>
        <w:t xml:space="preserve"> </w:t>
      </w:r>
      <w:r>
        <w:rPr>
          <w:color w:val="333333"/>
          <w:spacing w:val="-2"/>
        </w:rPr>
        <w:t>(Elsevier)</w:t>
      </w:r>
    </w:p>
    <w:p w:rsidR="00232268" w:rsidRDefault="00232268" w:rsidP="00232268">
      <w:pPr>
        <w:pStyle w:val="Heading4"/>
        <w:ind w:right="2627"/>
        <w:rPr>
          <w:u w:val="none"/>
        </w:rPr>
      </w:pPr>
      <w:bookmarkStart w:id="73" w:name="Theory_Paper_SSA_-303:_Elective_-_1B._Ma"/>
      <w:bookmarkEnd w:id="73"/>
    </w:p>
    <w:p w:rsidR="00A77384" w:rsidRDefault="00A77384" w:rsidP="00232268">
      <w:pPr>
        <w:pStyle w:val="Heading4"/>
        <w:ind w:right="2627"/>
        <w:rPr>
          <w:u w:val="none"/>
        </w:rPr>
      </w:pPr>
      <w:r>
        <w:rPr>
          <w:u w:val="none"/>
        </w:rPr>
        <w:t>Theory</w:t>
      </w:r>
      <w:r>
        <w:rPr>
          <w:spacing w:val="-8"/>
          <w:u w:val="none"/>
        </w:rPr>
        <w:t xml:space="preserve"> </w:t>
      </w:r>
      <w:r>
        <w:rPr>
          <w:u w:val="none"/>
        </w:rPr>
        <w:t>Paper</w:t>
      </w:r>
      <w:r>
        <w:rPr>
          <w:spacing w:val="-15"/>
          <w:u w:val="none"/>
        </w:rPr>
        <w:t xml:space="preserve"> </w:t>
      </w:r>
      <w:r>
        <w:rPr>
          <w:u w:val="none"/>
        </w:rPr>
        <w:t>SSA</w:t>
      </w:r>
      <w:r>
        <w:rPr>
          <w:spacing w:val="-3"/>
          <w:u w:val="none"/>
        </w:rPr>
        <w:t xml:space="preserve"> </w:t>
      </w:r>
      <w:r>
        <w:rPr>
          <w:u w:val="none"/>
        </w:rPr>
        <w:t>-303:</w:t>
      </w:r>
      <w:r>
        <w:rPr>
          <w:spacing w:val="-6"/>
          <w:u w:val="none"/>
        </w:rPr>
        <w:t xml:space="preserve"> </w:t>
      </w:r>
      <w:r>
        <w:rPr>
          <w:u w:val="none"/>
        </w:rPr>
        <w:t>Elective</w:t>
      </w:r>
      <w:r>
        <w:rPr>
          <w:spacing w:val="-3"/>
          <w:u w:val="none"/>
        </w:rPr>
        <w:t xml:space="preserve"> </w:t>
      </w:r>
      <w:r>
        <w:rPr>
          <w:u w:val="none"/>
        </w:rPr>
        <w:t>-</w:t>
      </w:r>
      <w:r>
        <w:rPr>
          <w:spacing w:val="-6"/>
          <w:u w:val="none"/>
        </w:rPr>
        <w:t xml:space="preserve"> </w:t>
      </w:r>
      <w:r>
        <w:rPr>
          <w:u w:val="none"/>
        </w:rPr>
        <w:t>1B.</w:t>
      </w:r>
      <w:r>
        <w:rPr>
          <w:spacing w:val="-14"/>
          <w:u w:val="none"/>
        </w:rPr>
        <w:t xml:space="preserve"> </w:t>
      </w:r>
      <w:r>
        <w:rPr>
          <w:u w:val="none"/>
        </w:rPr>
        <w:t>Machine</w:t>
      </w:r>
      <w:r>
        <w:rPr>
          <w:spacing w:val="-15"/>
          <w:u w:val="none"/>
        </w:rPr>
        <w:t xml:space="preserve"> </w:t>
      </w:r>
      <w:r>
        <w:rPr>
          <w:u w:val="none"/>
        </w:rPr>
        <w:t>Learning</w:t>
      </w:r>
      <w:r>
        <w:rPr>
          <w:spacing w:val="-6"/>
          <w:u w:val="none"/>
        </w:rPr>
        <w:t xml:space="preserve"> </w:t>
      </w:r>
      <w:r>
        <w:rPr>
          <w:u w:val="none"/>
        </w:rPr>
        <w:t>and</w:t>
      </w:r>
      <w:r>
        <w:rPr>
          <w:spacing w:val="-6"/>
          <w:u w:val="none"/>
        </w:rPr>
        <w:t xml:space="preserve"> </w:t>
      </w:r>
      <w:r>
        <w:rPr>
          <w:u w:val="none"/>
        </w:rPr>
        <w:t>Deep</w:t>
      </w:r>
      <w:r>
        <w:rPr>
          <w:spacing w:val="-6"/>
          <w:u w:val="none"/>
        </w:rPr>
        <w:t xml:space="preserve"> </w:t>
      </w:r>
      <w:r>
        <w:rPr>
          <w:u w:val="none"/>
        </w:rPr>
        <w:t xml:space="preserve">Learning </w:t>
      </w:r>
      <w:bookmarkStart w:id="74" w:name="Unit-I:_Basic_Statistics"/>
      <w:bookmarkEnd w:id="74"/>
      <w:r>
        <w:rPr>
          <w:color w:val="333333"/>
          <w:u w:val="none"/>
        </w:rPr>
        <w:t xml:space="preserve">Unit-I: </w:t>
      </w:r>
      <w:r>
        <w:rPr>
          <w:color w:val="333333"/>
        </w:rPr>
        <w:t>Basic Statistics</w:t>
      </w:r>
    </w:p>
    <w:p w:rsidR="00A77384" w:rsidRDefault="00A77384" w:rsidP="00232268">
      <w:pPr>
        <w:pStyle w:val="BodyText"/>
        <w:ind w:left="144" w:right="-46"/>
        <w:jc w:val="both"/>
      </w:pPr>
      <w:r>
        <w:rPr>
          <w:color w:val="333333"/>
        </w:rPr>
        <w:t>Normal</w:t>
      </w:r>
      <w:r>
        <w:rPr>
          <w:color w:val="333333"/>
          <w:spacing w:val="-16"/>
        </w:rPr>
        <w:t xml:space="preserve"> </w:t>
      </w:r>
      <w:r>
        <w:rPr>
          <w:color w:val="333333"/>
        </w:rPr>
        <w:t>distributions,</w:t>
      </w:r>
      <w:r>
        <w:rPr>
          <w:color w:val="333333"/>
          <w:spacing w:val="-12"/>
        </w:rPr>
        <w:t xml:space="preserve"> </w:t>
      </w:r>
      <w:r>
        <w:rPr>
          <w:color w:val="333333"/>
        </w:rPr>
        <w:t>Expectation,</w:t>
      </w:r>
      <w:r>
        <w:rPr>
          <w:color w:val="333333"/>
          <w:spacing w:val="-2"/>
        </w:rPr>
        <w:t xml:space="preserve"> </w:t>
      </w:r>
      <w:r>
        <w:rPr>
          <w:color w:val="333333"/>
        </w:rPr>
        <w:t>Moments</w:t>
      </w:r>
      <w:r>
        <w:rPr>
          <w:color w:val="333333"/>
          <w:spacing w:val="-10"/>
        </w:rPr>
        <w:t xml:space="preserve"> </w:t>
      </w:r>
      <w:r>
        <w:rPr>
          <w:color w:val="333333"/>
        </w:rPr>
        <w:t>of</w:t>
      </w:r>
      <w:r>
        <w:rPr>
          <w:color w:val="333333"/>
          <w:spacing w:val="-16"/>
        </w:rPr>
        <w:t xml:space="preserve"> </w:t>
      </w:r>
      <w:r>
        <w:rPr>
          <w:color w:val="333333"/>
        </w:rPr>
        <w:t>Distribution,</w:t>
      </w:r>
      <w:r>
        <w:rPr>
          <w:color w:val="333333"/>
          <w:spacing w:val="-3"/>
        </w:rPr>
        <w:t xml:space="preserve"> </w:t>
      </w:r>
      <w:r>
        <w:rPr>
          <w:color w:val="333333"/>
        </w:rPr>
        <w:t>and</w:t>
      </w:r>
      <w:r>
        <w:rPr>
          <w:color w:val="333333"/>
          <w:spacing w:val="-3"/>
        </w:rPr>
        <w:t xml:space="preserve"> </w:t>
      </w:r>
      <w:r>
        <w:rPr>
          <w:color w:val="333333"/>
        </w:rPr>
        <w:t>Central</w:t>
      </w:r>
      <w:r>
        <w:rPr>
          <w:color w:val="333333"/>
          <w:spacing w:val="-12"/>
        </w:rPr>
        <w:t xml:space="preserve"> </w:t>
      </w:r>
      <w:r>
        <w:rPr>
          <w:color w:val="333333"/>
        </w:rPr>
        <w:t>limit theorem,</w:t>
      </w:r>
      <w:r>
        <w:rPr>
          <w:color w:val="333333"/>
          <w:spacing w:val="-3"/>
        </w:rPr>
        <w:t xml:space="preserve"> </w:t>
      </w:r>
      <w:proofErr w:type="spellStart"/>
      <w:r>
        <w:rPr>
          <w:color w:val="333333"/>
        </w:rPr>
        <w:t>Bayes</w:t>
      </w:r>
      <w:proofErr w:type="spellEnd"/>
      <w:r>
        <w:rPr>
          <w:color w:val="333333"/>
          <w:spacing w:val="-7"/>
        </w:rPr>
        <w:t xml:space="preserve"> </w:t>
      </w:r>
      <w:r>
        <w:rPr>
          <w:color w:val="333333"/>
        </w:rPr>
        <w:t xml:space="preserve">theorem, Prior, Posterior, </w:t>
      </w:r>
      <w:proofErr w:type="spellStart"/>
      <w:r>
        <w:rPr>
          <w:color w:val="333333"/>
        </w:rPr>
        <w:t>Bayes</w:t>
      </w:r>
      <w:proofErr w:type="spellEnd"/>
      <w:r>
        <w:rPr>
          <w:color w:val="333333"/>
        </w:rPr>
        <w:t xml:space="preserve"> optimal classifiers, Maximum Likelihood method</w:t>
      </w:r>
    </w:p>
    <w:p w:rsidR="00A77384" w:rsidRPr="00232268" w:rsidRDefault="00A77384" w:rsidP="00232268">
      <w:pPr>
        <w:pStyle w:val="BodyText"/>
        <w:spacing w:before="35"/>
        <w:ind w:left="0" w:right="-46"/>
        <w:jc w:val="both"/>
        <w:rPr>
          <w:sz w:val="12"/>
          <w:szCs w:val="12"/>
        </w:rPr>
      </w:pPr>
    </w:p>
    <w:p w:rsidR="00A77384" w:rsidRDefault="00A77384" w:rsidP="00232268">
      <w:pPr>
        <w:spacing w:after="0"/>
        <w:ind w:left="144" w:right="-46"/>
        <w:jc w:val="both"/>
        <w:rPr>
          <w:b/>
        </w:rPr>
      </w:pPr>
      <w:r>
        <w:rPr>
          <w:b/>
          <w:color w:val="333333"/>
        </w:rPr>
        <w:t>Unit-II:</w:t>
      </w:r>
      <w:r>
        <w:rPr>
          <w:b/>
          <w:color w:val="333333"/>
          <w:spacing w:val="-12"/>
        </w:rPr>
        <w:t xml:space="preserve"> </w:t>
      </w:r>
      <w:r>
        <w:rPr>
          <w:b/>
          <w:color w:val="333333"/>
          <w:u w:val="single" w:color="000000"/>
        </w:rPr>
        <w:t>Supervised</w:t>
      </w:r>
      <w:r>
        <w:rPr>
          <w:b/>
          <w:color w:val="333333"/>
          <w:spacing w:val="-11"/>
          <w:u w:val="single" w:color="000000"/>
        </w:rPr>
        <w:t xml:space="preserve"> </w:t>
      </w:r>
      <w:r>
        <w:rPr>
          <w:b/>
          <w:color w:val="333333"/>
          <w:u w:val="single" w:color="000000"/>
        </w:rPr>
        <w:t>Learning-</w:t>
      </w:r>
      <w:r>
        <w:rPr>
          <w:b/>
          <w:color w:val="333333"/>
          <w:spacing w:val="-2"/>
          <w:u w:val="single" w:color="000000"/>
        </w:rPr>
        <w:t>Regression</w:t>
      </w:r>
    </w:p>
    <w:p w:rsidR="00A77384" w:rsidRDefault="00A77384" w:rsidP="00232268">
      <w:pPr>
        <w:pStyle w:val="BodyText"/>
        <w:spacing w:line="242" w:lineRule="auto"/>
        <w:ind w:left="144" w:right="-46"/>
        <w:jc w:val="both"/>
      </w:pPr>
      <w:proofErr w:type="gramStart"/>
      <w:r>
        <w:rPr>
          <w:color w:val="333333"/>
        </w:rPr>
        <w:t>Linear</w:t>
      </w:r>
      <w:r>
        <w:rPr>
          <w:color w:val="333333"/>
          <w:spacing w:val="-6"/>
        </w:rPr>
        <w:t xml:space="preserve"> </w:t>
      </w:r>
      <w:r>
        <w:rPr>
          <w:color w:val="333333"/>
        </w:rPr>
        <w:t>Regression, multiple</w:t>
      </w:r>
      <w:r>
        <w:rPr>
          <w:color w:val="333333"/>
          <w:spacing w:val="-3"/>
        </w:rPr>
        <w:t xml:space="preserve"> </w:t>
      </w:r>
      <w:r>
        <w:rPr>
          <w:color w:val="333333"/>
        </w:rPr>
        <w:t>linear</w:t>
      </w:r>
      <w:r>
        <w:rPr>
          <w:color w:val="333333"/>
          <w:spacing w:val="-6"/>
        </w:rPr>
        <w:t xml:space="preserve"> </w:t>
      </w:r>
      <w:r>
        <w:rPr>
          <w:color w:val="333333"/>
        </w:rPr>
        <w:t>Regressions,</w:t>
      </w:r>
      <w:r>
        <w:rPr>
          <w:color w:val="333333"/>
          <w:spacing w:val="-5"/>
        </w:rPr>
        <w:t xml:space="preserve"> </w:t>
      </w:r>
      <w:r>
        <w:rPr>
          <w:color w:val="333333"/>
        </w:rPr>
        <w:t>K-nearest</w:t>
      </w:r>
      <w:r>
        <w:rPr>
          <w:color w:val="333333"/>
          <w:spacing w:val="-2"/>
        </w:rPr>
        <w:t xml:space="preserve"> </w:t>
      </w:r>
      <w:r>
        <w:rPr>
          <w:color w:val="333333"/>
        </w:rPr>
        <w:t>neighbors,</w:t>
      </w:r>
      <w:r>
        <w:rPr>
          <w:color w:val="333333"/>
          <w:spacing w:val="-5"/>
        </w:rPr>
        <w:t xml:space="preserve"> </w:t>
      </w:r>
      <w:r>
        <w:rPr>
          <w:color w:val="333333"/>
        </w:rPr>
        <w:t>under</w:t>
      </w:r>
      <w:r>
        <w:rPr>
          <w:color w:val="333333"/>
          <w:spacing w:val="-6"/>
        </w:rPr>
        <w:t xml:space="preserve"> </w:t>
      </w:r>
      <w:r>
        <w:rPr>
          <w:color w:val="333333"/>
        </w:rPr>
        <w:t>fitting,</w:t>
      </w:r>
      <w:r>
        <w:rPr>
          <w:color w:val="333333"/>
          <w:spacing w:val="-5"/>
        </w:rPr>
        <w:t xml:space="preserve"> </w:t>
      </w:r>
      <w:r>
        <w:rPr>
          <w:color w:val="333333"/>
        </w:rPr>
        <w:t>over</w:t>
      </w:r>
      <w:r>
        <w:rPr>
          <w:color w:val="333333"/>
          <w:spacing w:val="-6"/>
        </w:rPr>
        <w:t xml:space="preserve"> </w:t>
      </w:r>
      <w:r>
        <w:rPr>
          <w:color w:val="333333"/>
        </w:rPr>
        <w:t>fitting,</w:t>
      </w:r>
      <w:r>
        <w:rPr>
          <w:color w:val="333333"/>
          <w:spacing w:val="-5"/>
        </w:rPr>
        <w:t xml:space="preserve"> </w:t>
      </w:r>
      <w:r>
        <w:rPr>
          <w:color w:val="333333"/>
        </w:rPr>
        <w:t>Support Vector regression (SVM), Random forest method.</w:t>
      </w:r>
      <w:proofErr w:type="gramEnd"/>
    </w:p>
    <w:p w:rsidR="00A77384" w:rsidRDefault="00A77384" w:rsidP="00232268">
      <w:pPr>
        <w:spacing w:before="201" w:after="0"/>
        <w:ind w:left="144" w:right="-46"/>
        <w:jc w:val="both"/>
        <w:rPr>
          <w:b/>
        </w:rPr>
      </w:pPr>
      <w:r>
        <w:rPr>
          <w:b/>
          <w:color w:val="333333"/>
        </w:rPr>
        <w:t>Unit-III:</w:t>
      </w:r>
      <w:r>
        <w:rPr>
          <w:b/>
          <w:color w:val="333333"/>
          <w:spacing w:val="-13"/>
        </w:rPr>
        <w:t xml:space="preserve"> </w:t>
      </w:r>
      <w:r>
        <w:rPr>
          <w:b/>
          <w:color w:val="333333"/>
          <w:u w:val="single" w:color="000000"/>
        </w:rPr>
        <w:t>Supervised</w:t>
      </w:r>
      <w:r>
        <w:rPr>
          <w:b/>
          <w:color w:val="333333"/>
          <w:spacing w:val="-12"/>
          <w:u w:val="single" w:color="000000"/>
        </w:rPr>
        <w:t xml:space="preserve"> </w:t>
      </w:r>
      <w:r>
        <w:rPr>
          <w:b/>
          <w:color w:val="333333"/>
          <w:u w:val="single" w:color="000000"/>
        </w:rPr>
        <w:t>Learning-</w:t>
      </w:r>
      <w:r>
        <w:rPr>
          <w:b/>
          <w:color w:val="333333"/>
          <w:spacing w:val="-2"/>
          <w:u w:val="single" w:color="000000"/>
        </w:rPr>
        <w:t>Classification</w:t>
      </w:r>
    </w:p>
    <w:p w:rsidR="00A77384" w:rsidRDefault="00A77384" w:rsidP="00232268">
      <w:pPr>
        <w:pStyle w:val="BodyText"/>
        <w:spacing w:line="280" w:lineRule="auto"/>
        <w:ind w:left="144" w:right="-46"/>
        <w:jc w:val="both"/>
      </w:pPr>
      <w:r>
        <w:rPr>
          <w:color w:val="333333"/>
        </w:rPr>
        <w:t>Logistic</w:t>
      </w:r>
      <w:r>
        <w:rPr>
          <w:color w:val="333333"/>
          <w:spacing w:val="-15"/>
        </w:rPr>
        <w:t xml:space="preserve"> </w:t>
      </w:r>
      <w:r>
        <w:rPr>
          <w:color w:val="333333"/>
        </w:rPr>
        <w:t>regression,</w:t>
      </w:r>
      <w:r>
        <w:rPr>
          <w:color w:val="333333"/>
          <w:spacing w:val="-7"/>
        </w:rPr>
        <w:t xml:space="preserve"> </w:t>
      </w:r>
      <w:r>
        <w:rPr>
          <w:color w:val="202020"/>
        </w:rPr>
        <w:t>Principal</w:t>
      </w:r>
      <w:r>
        <w:rPr>
          <w:color w:val="202020"/>
          <w:spacing w:val="-15"/>
        </w:rPr>
        <w:t xml:space="preserve"> </w:t>
      </w:r>
      <w:r>
        <w:rPr>
          <w:color w:val="202020"/>
        </w:rPr>
        <w:t>Component</w:t>
      </w:r>
      <w:r>
        <w:rPr>
          <w:color w:val="202020"/>
          <w:spacing w:val="-1"/>
        </w:rPr>
        <w:t xml:space="preserve"> </w:t>
      </w:r>
      <w:r>
        <w:rPr>
          <w:color w:val="202020"/>
        </w:rPr>
        <w:t>Analysis</w:t>
      </w:r>
      <w:r>
        <w:rPr>
          <w:color w:val="333333"/>
        </w:rPr>
        <w:t>,</w:t>
      </w:r>
      <w:r>
        <w:rPr>
          <w:color w:val="333333"/>
          <w:spacing w:val="-9"/>
        </w:rPr>
        <w:t xml:space="preserve"> </w:t>
      </w:r>
      <w:r>
        <w:rPr>
          <w:color w:val="333333"/>
        </w:rPr>
        <w:t>LDA,</w:t>
      </w:r>
      <w:r>
        <w:rPr>
          <w:color w:val="333333"/>
          <w:spacing w:val="-9"/>
        </w:rPr>
        <w:t xml:space="preserve"> </w:t>
      </w:r>
      <w:r>
        <w:rPr>
          <w:color w:val="202020"/>
        </w:rPr>
        <w:t>Singular</w:t>
      </w:r>
      <w:r>
        <w:rPr>
          <w:color w:val="202020"/>
          <w:spacing w:val="-10"/>
        </w:rPr>
        <w:t xml:space="preserve"> </w:t>
      </w:r>
      <w:r>
        <w:rPr>
          <w:color w:val="202020"/>
        </w:rPr>
        <w:t>Value</w:t>
      </w:r>
      <w:r>
        <w:rPr>
          <w:color w:val="202020"/>
          <w:spacing w:val="-11"/>
        </w:rPr>
        <w:t xml:space="preserve"> </w:t>
      </w:r>
      <w:r>
        <w:rPr>
          <w:color w:val="202020"/>
        </w:rPr>
        <w:t>Decomposition,</w:t>
      </w:r>
      <w:r>
        <w:rPr>
          <w:color w:val="202020"/>
          <w:spacing w:val="-8"/>
        </w:rPr>
        <w:t xml:space="preserve"> </w:t>
      </w:r>
      <w:r>
        <w:rPr>
          <w:color w:val="202020"/>
        </w:rPr>
        <w:t>Independent Component Analysis,</w:t>
      </w:r>
      <w:r>
        <w:rPr>
          <w:color w:val="202020"/>
          <w:spacing w:val="40"/>
        </w:rPr>
        <w:t xml:space="preserve"> </w:t>
      </w:r>
      <w:r>
        <w:rPr>
          <w:color w:val="333333"/>
        </w:rPr>
        <w:t>K nearest neighbor, support vector classifier, Gradient boosting method.</w:t>
      </w:r>
    </w:p>
    <w:p w:rsidR="001B2C24" w:rsidRDefault="001B2C24" w:rsidP="001B2C24">
      <w:pPr>
        <w:pStyle w:val="Heading4"/>
        <w:ind w:right="-330"/>
        <w:rPr>
          <w:u w:val="none"/>
        </w:rPr>
      </w:pPr>
      <w:bookmarkStart w:id="75" w:name="Unit-IV:_Unsupervised_Learning"/>
      <w:bookmarkEnd w:id="75"/>
    </w:p>
    <w:p w:rsidR="00A77384" w:rsidRDefault="00A77384" w:rsidP="001B2C24">
      <w:pPr>
        <w:pStyle w:val="Heading4"/>
        <w:ind w:right="-330"/>
        <w:rPr>
          <w:u w:val="none"/>
        </w:rPr>
      </w:pPr>
      <w:r>
        <w:rPr>
          <w:u w:val="none"/>
        </w:rPr>
        <w:lastRenderedPageBreak/>
        <w:t>Unit-IV:</w:t>
      </w:r>
      <w:r>
        <w:rPr>
          <w:spacing w:val="-8"/>
          <w:u w:val="none"/>
        </w:rPr>
        <w:t xml:space="preserve"> </w:t>
      </w:r>
      <w:r>
        <w:rPr>
          <w:color w:val="333333"/>
        </w:rPr>
        <w:t>Unsupervised</w:t>
      </w:r>
      <w:r>
        <w:rPr>
          <w:color w:val="333333"/>
          <w:spacing w:val="-7"/>
        </w:rPr>
        <w:t xml:space="preserve"> </w:t>
      </w:r>
      <w:r>
        <w:rPr>
          <w:color w:val="333333"/>
          <w:spacing w:val="-2"/>
        </w:rPr>
        <w:t>Learning</w:t>
      </w:r>
    </w:p>
    <w:p w:rsidR="00A77384" w:rsidRDefault="00A77384" w:rsidP="001B2C24">
      <w:pPr>
        <w:pStyle w:val="BodyText"/>
        <w:spacing w:line="280" w:lineRule="auto"/>
        <w:ind w:left="144" w:right="-330"/>
        <w:jc w:val="both"/>
      </w:pPr>
      <w:r>
        <w:rPr>
          <w:color w:val="333333"/>
        </w:rPr>
        <w:t xml:space="preserve">Supervised </w:t>
      </w:r>
      <w:proofErr w:type="spellStart"/>
      <w:r>
        <w:rPr>
          <w:color w:val="333333"/>
        </w:rPr>
        <w:t>vs</w:t>
      </w:r>
      <w:proofErr w:type="spellEnd"/>
      <w:r>
        <w:rPr>
          <w:color w:val="333333"/>
        </w:rPr>
        <w:t xml:space="preserve"> </w:t>
      </w:r>
      <w:proofErr w:type="gramStart"/>
      <w:r>
        <w:rPr>
          <w:color w:val="333333"/>
        </w:rPr>
        <w:t>Unsupervised</w:t>
      </w:r>
      <w:proofErr w:type="gramEnd"/>
      <w:r>
        <w:rPr>
          <w:color w:val="333333"/>
        </w:rPr>
        <w:t xml:space="preserve"> learning, learning steps, Decision tree, linkages, </w:t>
      </w:r>
      <w:r>
        <w:rPr>
          <w:color w:val="202020"/>
        </w:rPr>
        <w:t>Hierarchical clustering, Non- Hierarchical</w:t>
      </w:r>
      <w:r>
        <w:rPr>
          <w:color w:val="202020"/>
          <w:spacing w:val="-9"/>
        </w:rPr>
        <w:t xml:space="preserve"> </w:t>
      </w:r>
      <w:r>
        <w:rPr>
          <w:color w:val="202020"/>
        </w:rPr>
        <w:t xml:space="preserve">clustering, K-means clustering, </w:t>
      </w:r>
      <w:r>
        <w:rPr>
          <w:color w:val="292929"/>
        </w:rPr>
        <w:t>Density</w:t>
      </w:r>
      <w:r>
        <w:rPr>
          <w:color w:val="292929"/>
          <w:spacing w:val="-11"/>
        </w:rPr>
        <w:t xml:space="preserve"> </w:t>
      </w:r>
      <w:r>
        <w:rPr>
          <w:color w:val="292929"/>
        </w:rPr>
        <w:t>Based Scan</w:t>
      </w:r>
      <w:r>
        <w:rPr>
          <w:color w:val="292929"/>
          <w:spacing w:val="-5"/>
        </w:rPr>
        <w:t xml:space="preserve"> </w:t>
      </w:r>
      <w:r>
        <w:rPr>
          <w:color w:val="292929"/>
        </w:rPr>
        <w:t>Clustering (DBSCAN), Gaussian clustering model</w:t>
      </w:r>
      <w:r>
        <w:rPr>
          <w:color w:val="202020"/>
        </w:rPr>
        <w:t>.</w:t>
      </w:r>
    </w:p>
    <w:p w:rsidR="001B2C24" w:rsidRDefault="001B2C24" w:rsidP="001B2C24">
      <w:pPr>
        <w:pStyle w:val="Heading4"/>
        <w:ind w:right="-330"/>
        <w:rPr>
          <w:u w:val="none"/>
        </w:rPr>
      </w:pPr>
      <w:bookmarkStart w:id="76" w:name="Unit-V:_Deep_learning"/>
      <w:bookmarkEnd w:id="76"/>
    </w:p>
    <w:p w:rsidR="00A77384" w:rsidRDefault="00A77384" w:rsidP="001B2C24">
      <w:pPr>
        <w:pStyle w:val="Heading4"/>
        <w:ind w:right="-330"/>
        <w:rPr>
          <w:u w:val="none"/>
        </w:rPr>
      </w:pPr>
      <w:r>
        <w:rPr>
          <w:u w:val="none"/>
        </w:rPr>
        <w:t>Unit-V:</w:t>
      </w:r>
      <w:r>
        <w:rPr>
          <w:spacing w:val="-2"/>
          <w:u w:val="none"/>
        </w:rPr>
        <w:t xml:space="preserve"> </w:t>
      </w:r>
      <w:r>
        <w:t>Deep</w:t>
      </w:r>
      <w:r>
        <w:rPr>
          <w:spacing w:val="2"/>
        </w:rPr>
        <w:t xml:space="preserve"> </w:t>
      </w:r>
      <w:r>
        <w:rPr>
          <w:spacing w:val="-2"/>
        </w:rPr>
        <w:t>learning</w:t>
      </w:r>
    </w:p>
    <w:p w:rsidR="00A77384" w:rsidRDefault="00A77384" w:rsidP="001B2C24">
      <w:pPr>
        <w:pStyle w:val="BodyText"/>
        <w:spacing w:line="278" w:lineRule="auto"/>
        <w:ind w:left="144" w:right="-330"/>
        <w:jc w:val="both"/>
      </w:pPr>
      <w:r>
        <w:t xml:space="preserve">Regularization, </w:t>
      </w:r>
      <w:proofErr w:type="spellStart"/>
      <w:r>
        <w:t>convolutional</w:t>
      </w:r>
      <w:proofErr w:type="spellEnd"/>
      <w:r>
        <w:t xml:space="preserve"> neural networks (CNN): Architectures, convolution / pooling layers, recurrent neural networks: </w:t>
      </w:r>
      <w:proofErr w:type="gramStart"/>
      <w:r>
        <w:t>its</w:t>
      </w:r>
      <w:proofErr w:type="gramEnd"/>
      <w:r>
        <w:t xml:space="preserve"> Architectures, Back Propagation through time, </w:t>
      </w:r>
      <w:proofErr w:type="spellStart"/>
      <w:r>
        <w:t>variational</w:t>
      </w:r>
      <w:proofErr w:type="spellEnd"/>
      <w:r>
        <w:t xml:space="preserve"> </w:t>
      </w:r>
      <w:proofErr w:type="spellStart"/>
      <w:r>
        <w:t>autoencoders</w:t>
      </w:r>
      <w:proofErr w:type="spellEnd"/>
      <w:r>
        <w:t>, generative models, applications.</w:t>
      </w:r>
    </w:p>
    <w:p w:rsidR="00A77384" w:rsidRDefault="00A77384" w:rsidP="00A77384">
      <w:pPr>
        <w:pStyle w:val="BodyText"/>
        <w:ind w:left="0"/>
      </w:pPr>
    </w:p>
    <w:p w:rsidR="00A77384" w:rsidRDefault="00A77384" w:rsidP="001B2C24">
      <w:pPr>
        <w:spacing w:after="0"/>
        <w:ind w:left="144"/>
        <w:rPr>
          <w:b/>
        </w:rPr>
      </w:pPr>
      <w:r>
        <w:rPr>
          <w:b/>
          <w:color w:val="333333"/>
          <w:spacing w:val="-2"/>
        </w:rPr>
        <w:t>REFERENCES</w:t>
      </w:r>
    </w:p>
    <w:p w:rsidR="00A77384" w:rsidRDefault="00A77384" w:rsidP="00232268">
      <w:pPr>
        <w:pStyle w:val="ListParagraph"/>
        <w:widowControl w:val="0"/>
        <w:numPr>
          <w:ilvl w:val="0"/>
          <w:numId w:val="14"/>
        </w:numPr>
        <w:tabs>
          <w:tab w:val="left" w:pos="388"/>
        </w:tabs>
        <w:autoSpaceDE w:val="0"/>
        <w:autoSpaceDN w:val="0"/>
        <w:spacing w:after="0" w:line="240" w:lineRule="auto"/>
        <w:ind w:hanging="244"/>
        <w:contextualSpacing w:val="0"/>
        <w:jc w:val="both"/>
        <w:rPr>
          <w:color w:val="333333"/>
        </w:rPr>
      </w:pPr>
      <w:r>
        <w:rPr>
          <w:color w:val="333333"/>
        </w:rPr>
        <w:t>Statistical</w:t>
      </w:r>
      <w:r>
        <w:rPr>
          <w:color w:val="333333"/>
          <w:spacing w:val="-7"/>
        </w:rPr>
        <w:t xml:space="preserve"> </w:t>
      </w:r>
      <w:r>
        <w:rPr>
          <w:color w:val="333333"/>
        </w:rPr>
        <w:t>Methods</w:t>
      </w:r>
      <w:r>
        <w:rPr>
          <w:color w:val="333333"/>
          <w:spacing w:val="-1"/>
        </w:rPr>
        <w:t xml:space="preserve"> </w:t>
      </w:r>
      <w:r>
        <w:rPr>
          <w:color w:val="333333"/>
        </w:rPr>
        <w:t>by</w:t>
      </w:r>
      <w:r>
        <w:rPr>
          <w:color w:val="333333"/>
          <w:spacing w:val="-13"/>
        </w:rPr>
        <w:t xml:space="preserve"> </w:t>
      </w:r>
      <w:r>
        <w:rPr>
          <w:color w:val="333333"/>
        </w:rPr>
        <w:t>S P</w:t>
      </w:r>
      <w:r>
        <w:rPr>
          <w:color w:val="333333"/>
          <w:spacing w:val="2"/>
        </w:rPr>
        <w:t xml:space="preserve"> </w:t>
      </w:r>
      <w:r>
        <w:rPr>
          <w:color w:val="333333"/>
          <w:spacing w:val="-2"/>
        </w:rPr>
        <w:t>Gupta.</w:t>
      </w:r>
    </w:p>
    <w:p w:rsidR="00A77384" w:rsidRDefault="00A77384" w:rsidP="00232268">
      <w:pPr>
        <w:pStyle w:val="ListParagraph"/>
        <w:widowControl w:val="0"/>
        <w:numPr>
          <w:ilvl w:val="0"/>
          <w:numId w:val="14"/>
        </w:numPr>
        <w:tabs>
          <w:tab w:val="left" w:pos="388"/>
        </w:tabs>
        <w:autoSpaceDE w:val="0"/>
        <w:autoSpaceDN w:val="0"/>
        <w:spacing w:after="0" w:line="240" w:lineRule="auto"/>
        <w:ind w:hanging="244"/>
        <w:contextualSpacing w:val="0"/>
        <w:jc w:val="both"/>
        <w:rPr>
          <w:color w:val="333333"/>
        </w:rPr>
      </w:pPr>
      <w:r>
        <w:rPr>
          <w:color w:val="333333"/>
        </w:rPr>
        <w:t>Applied</w:t>
      </w:r>
      <w:r>
        <w:rPr>
          <w:color w:val="333333"/>
          <w:spacing w:val="-9"/>
        </w:rPr>
        <w:t xml:space="preserve"> </w:t>
      </w:r>
      <w:r>
        <w:rPr>
          <w:color w:val="333333"/>
        </w:rPr>
        <w:t>Multivariate</w:t>
      </w:r>
      <w:r>
        <w:rPr>
          <w:color w:val="333333"/>
          <w:spacing w:val="-5"/>
        </w:rPr>
        <w:t xml:space="preserve"> </w:t>
      </w:r>
      <w:r>
        <w:rPr>
          <w:color w:val="333333"/>
        </w:rPr>
        <w:t>Statistical</w:t>
      </w:r>
      <w:r>
        <w:rPr>
          <w:color w:val="333333"/>
          <w:spacing w:val="-5"/>
        </w:rPr>
        <w:t xml:space="preserve"> </w:t>
      </w:r>
      <w:r>
        <w:rPr>
          <w:color w:val="333333"/>
        </w:rPr>
        <w:t>Analysis by</w:t>
      </w:r>
      <w:r>
        <w:rPr>
          <w:color w:val="333333"/>
          <w:spacing w:val="-10"/>
        </w:rPr>
        <w:t xml:space="preserve"> </w:t>
      </w:r>
      <w:r>
        <w:rPr>
          <w:color w:val="333333"/>
        </w:rPr>
        <w:t>Richard</w:t>
      </w:r>
      <w:r>
        <w:rPr>
          <w:color w:val="333333"/>
          <w:spacing w:val="-1"/>
        </w:rPr>
        <w:t xml:space="preserve"> </w:t>
      </w:r>
      <w:r>
        <w:rPr>
          <w:color w:val="333333"/>
        </w:rPr>
        <w:t>A</w:t>
      </w:r>
      <w:r>
        <w:rPr>
          <w:color w:val="333333"/>
          <w:spacing w:val="-15"/>
        </w:rPr>
        <w:t xml:space="preserve"> </w:t>
      </w:r>
      <w:r>
        <w:rPr>
          <w:color w:val="333333"/>
        </w:rPr>
        <w:t>Johnson</w:t>
      </w:r>
      <w:r>
        <w:rPr>
          <w:color w:val="333333"/>
          <w:spacing w:val="-10"/>
        </w:rPr>
        <w:t xml:space="preserve"> </w:t>
      </w:r>
      <w:r>
        <w:rPr>
          <w:color w:val="333333"/>
        </w:rPr>
        <w:t>and</w:t>
      </w:r>
      <w:r>
        <w:rPr>
          <w:color w:val="333333"/>
          <w:spacing w:val="-1"/>
        </w:rPr>
        <w:t xml:space="preserve"> </w:t>
      </w:r>
      <w:r>
        <w:rPr>
          <w:color w:val="333333"/>
        </w:rPr>
        <w:t>Dean</w:t>
      </w:r>
      <w:r>
        <w:rPr>
          <w:color w:val="333333"/>
          <w:spacing w:val="-6"/>
        </w:rPr>
        <w:t xml:space="preserve"> </w:t>
      </w:r>
      <w:r>
        <w:rPr>
          <w:color w:val="333333"/>
        </w:rPr>
        <w:t>W</w:t>
      </w:r>
      <w:r>
        <w:rPr>
          <w:color w:val="333333"/>
          <w:spacing w:val="-7"/>
        </w:rPr>
        <w:t xml:space="preserve"> </w:t>
      </w:r>
      <w:proofErr w:type="spellStart"/>
      <w:r>
        <w:rPr>
          <w:color w:val="333333"/>
          <w:spacing w:val="-2"/>
        </w:rPr>
        <w:t>Wichern</w:t>
      </w:r>
      <w:proofErr w:type="spellEnd"/>
      <w:r>
        <w:rPr>
          <w:color w:val="333333"/>
          <w:spacing w:val="-2"/>
        </w:rPr>
        <w:t>.</w:t>
      </w:r>
    </w:p>
    <w:p w:rsidR="00A77384" w:rsidRDefault="00A77384" w:rsidP="00232268">
      <w:pPr>
        <w:pStyle w:val="ListParagraph"/>
        <w:widowControl w:val="0"/>
        <w:numPr>
          <w:ilvl w:val="0"/>
          <w:numId w:val="14"/>
        </w:numPr>
        <w:tabs>
          <w:tab w:val="left" w:pos="387"/>
          <w:tab w:val="left" w:pos="427"/>
        </w:tabs>
        <w:autoSpaceDE w:val="0"/>
        <w:autoSpaceDN w:val="0"/>
        <w:spacing w:before="65" w:after="0" w:line="276" w:lineRule="auto"/>
        <w:ind w:left="427" w:right="1427" w:hanging="284"/>
        <w:contextualSpacing w:val="0"/>
        <w:jc w:val="both"/>
        <w:rPr>
          <w:color w:val="333333"/>
        </w:rPr>
      </w:pPr>
      <w:r>
        <w:rPr>
          <w:color w:val="333333"/>
        </w:rPr>
        <w:t>An</w:t>
      </w:r>
      <w:r>
        <w:rPr>
          <w:color w:val="333333"/>
          <w:spacing w:val="-15"/>
        </w:rPr>
        <w:t xml:space="preserve"> </w:t>
      </w:r>
      <w:r>
        <w:rPr>
          <w:color w:val="333333"/>
        </w:rPr>
        <w:t>Introduction</w:t>
      </w:r>
      <w:r>
        <w:rPr>
          <w:color w:val="333333"/>
          <w:spacing w:val="-15"/>
        </w:rPr>
        <w:t xml:space="preserve"> </w:t>
      </w:r>
      <w:r>
        <w:rPr>
          <w:color w:val="333333"/>
        </w:rPr>
        <w:t>to</w:t>
      </w:r>
      <w:r>
        <w:rPr>
          <w:color w:val="333333"/>
          <w:spacing w:val="-7"/>
        </w:rPr>
        <w:t xml:space="preserve"> </w:t>
      </w:r>
      <w:r>
        <w:rPr>
          <w:color w:val="333333"/>
        </w:rPr>
        <w:t>Statistical</w:t>
      </w:r>
      <w:r>
        <w:rPr>
          <w:color w:val="333333"/>
          <w:spacing w:val="-15"/>
        </w:rPr>
        <w:t xml:space="preserve"> </w:t>
      </w:r>
      <w:r>
        <w:rPr>
          <w:color w:val="333333"/>
        </w:rPr>
        <w:t>Learning, with</w:t>
      </w:r>
      <w:r>
        <w:rPr>
          <w:color w:val="333333"/>
          <w:spacing w:val="-11"/>
        </w:rPr>
        <w:t xml:space="preserve"> </w:t>
      </w:r>
      <w:r>
        <w:rPr>
          <w:color w:val="333333"/>
        </w:rPr>
        <w:t>Applications in</w:t>
      </w:r>
      <w:r>
        <w:rPr>
          <w:color w:val="333333"/>
          <w:spacing w:val="-12"/>
        </w:rPr>
        <w:t xml:space="preserve"> </w:t>
      </w:r>
      <w:r>
        <w:rPr>
          <w:color w:val="333333"/>
        </w:rPr>
        <w:t>R</w:t>
      </w:r>
      <w:r>
        <w:rPr>
          <w:color w:val="333333"/>
          <w:spacing w:val="-9"/>
        </w:rPr>
        <w:t xml:space="preserve"> </w:t>
      </w:r>
      <w:r>
        <w:rPr>
          <w:color w:val="333333"/>
        </w:rPr>
        <w:t>by</w:t>
      </w:r>
      <w:r>
        <w:rPr>
          <w:color w:val="333333"/>
          <w:spacing w:val="-12"/>
        </w:rPr>
        <w:t xml:space="preserve"> </w:t>
      </w:r>
      <w:r>
        <w:rPr>
          <w:color w:val="333333"/>
        </w:rPr>
        <w:t>James, Witten, Hastie</w:t>
      </w:r>
      <w:r>
        <w:rPr>
          <w:color w:val="333333"/>
          <w:spacing w:val="-8"/>
        </w:rPr>
        <w:t xml:space="preserve"> </w:t>
      </w:r>
      <w:r>
        <w:rPr>
          <w:color w:val="333333"/>
        </w:rPr>
        <w:t xml:space="preserve">and </w:t>
      </w:r>
      <w:proofErr w:type="spellStart"/>
      <w:r>
        <w:rPr>
          <w:color w:val="333333"/>
        </w:rPr>
        <w:t>Tibshirani</w:t>
      </w:r>
      <w:proofErr w:type="spellEnd"/>
      <w:r>
        <w:rPr>
          <w:color w:val="333333"/>
        </w:rPr>
        <w:t xml:space="preserve"> </w:t>
      </w:r>
      <w:r>
        <w:rPr>
          <w:color w:val="333333"/>
          <w:sz w:val="22"/>
        </w:rPr>
        <w:t>(Springer, 2013).</w:t>
      </w:r>
    </w:p>
    <w:p w:rsidR="00A77384" w:rsidRDefault="00A77384" w:rsidP="00232268">
      <w:pPr>
        <w:pStyle w:val="ListParagraph"/>
        <w:widowControl w:val="0"/>
        <w:numPr>
          <w:ilvl w:val="0"/>
          <w:numId w:val="14"/>
        </w:numPr>
        <w:tabs>
          <w:tab w:val="left" w:pos="388"/>
        </w:tabs>
        <w:autoSpaceDE w:val="0"/>
        <w:autoSpaceDN w:val="0"/>
        <w:spacing w:before="42" w:after="0" w:line="240" w:lineRule="auto"/>
        <w:ind w:hanging="244"/>
        <w:contextualSpacing w:val="0"/>
        <w:jc w:val="both"/>
        <w:rPr>
          <w:color w:val="333333"/>
        </w:rPr>
      </w:pPr>
      <w:r>
        <w:rPr>
          <w:color w:val="333333"/>
        </w:rPr>
        <w:t>Practical</w:t>
      </w:r>
      <w:r>
        <w:rPr>
          <w:color w:val="333333"/>
          <w:spacing w:val="-17"/>
        </w:rPr>
        <w:t xml:space="preserve"> </w:t>
      </w:r>
      <w:r>
        <w:rPr>
          <w:color w:val="333333"/>
        </w:rPr>
        <w:t>Statistics</w:t>
      </w:r>
      <w:r>
        <w:rPr>
          <w:color w:val="333333"/>
          <w:spacing w:val="-4"/>
        </w:rPr>
        <w:t xml:space="preserve"> </w:t>
      </w:r>
      <w:r>
        <w:rPr>
          <w:color w:val="333333"/>
        </w:rPr>
        <w:t>for</w:t>
      </w:r>
      <w:r>
        <w:rPr>
          <w:color w:val="333333"/>
          <w:spacing w:val="-6"/>
        </w:rPr>
        <w:t xml:space="preserve"> </w:t>
      </w:r>
      <w:r>
        <w:rPr>
          <w:color w:val="333333"/>
        </w:rPr>
        <w:t>Astronomers, Cambridge</w:t>
      </w:r>
      <w:r>
        <w:rPr>
          <w:color w:val="333333"/>
          <w:spacing w:val="-8"/>
        </w:rPr>
        <w:t xml:space="preserve"> </w:t>
      </w:r>
      <w:r>
        <w:rPr>
          <w:color w:val="333333"/>
        </w:rPr>
        <w:t>Observing</w:t>
      </w:r>
      <w:r>
        <w:rPr>
          <w:color w:val="333333"/>
          <w:spacing w:val="-7"/>
        </w:rPr>
        <w:t xml:space="preserve"> </w:t>
      </w:r>
      <w:r>
        <w:rPr>
          <w:color w:val="333333"/>
        </w:rPr>
        <w:t>Handbook</w:t>
      </w:r>
      <w:r>
        <w:rPr>
          <w:color w:val="333333"/>
          <w:spacing w:val="-6"/>
        </w:rPr>
        <w:t xml:space="preserve"> </w:t>
      </w:r>
      <w:r>
        <w:rPr>
          <w:color w:val="333333"/>
        </w:rPr>
        <w:t>for</w:t>
      </w:r>
      <w:r>
        <w:rPr>
          <w:color w:val="333333"/>
          <w:spacing w:val="-6"/>
        </w:rPr>
        <w:t xml:space="preserve"> </w:t>
      </w:r>
      <w:r>
        <w:rPr>
          <w:color w:val="333333"/>
        </w:rPr>
        <w:t>Astronomers, J</w:t>
      </w:r>
      <w:r>
        <w:rPr>
          <w:color w:val="333333"/>
          <w:spacing w:val="-10"/>
        </w:rPr>
        <w:t xml:space="preserve"> </w:t>
      </w:r>
      <w:r>
        <w:rPr>
          <w:color w:val="333333"/>
        </w:rPr>
        <w:t>V</w:t>
      </w:r>
      <w:r>
        <w:rPr>
          <w:color w:val="333333"/>
          <w:spacing w:val="-7"/>
        </w:rPr>
        <w:t xml:space="preserve"> </w:t>
      </w:r>
      <w:r>
        <w:rPr>
          <w:color w:val="333333"/>
          <w:spacing w:val="-2"/>
        </w:rPr>
        <w:t>Wall.</w:t>
      </w:r>
    </w:p>
    <w:p w:rsidR="00A77384" w:rsidRDefault="00A77384" w:rsidP="00232268">
      <w:pPr>
        <w:pStyle w:val="ListParagraph"/>
        <w:widowControl w:val="0"/>
        <w:numPr>
          <w:ilvl w:val="0"/>
          <w:numId w:val="14"/>
        </w:numPr>
        <w:tabs>
          <w:tab w:val="left" w:pos="388"/>
        </w:tabs>
        <w:autoSpaceDE w:val="0"/>
        <w:autoSpaceDN w:val="0"/>
        <w:spacing w:before="41" w:after="0" w:line="240" w:lineRule="auto"/>
        <w:ind w:hanging="244"/>
        <w:contextualSpacing w:val="0"/>
        <w:jc w:val="both"/>
      </w:pPr>
      <w:r>
        <w:rPr>
          <w:color w:val="333333"/>
        </w:rPr>
        <w:t>Modern</w:t>
      </w:r>
      <w:r>
        <w:rPr>
          <w:color w:val="333333"/>
          <w:spacing w:val="-17"/>
        </w:rPr>
        <w:t xml:space="preserve"> </w:t>
      </w:r>
      <w:r>
        <w:rPr>
          <w:color w:val="333333"/>
        </w:rPr>
        <w:t>Statistical</w:t>
      </w:r>
      <w:r>
        <w:rPr>
          <w:color w:val="333333"/>
          <w:spacing w:val="-10"/>
        </w:rPr>
        <w:t xml:space="preserve"> </w:t>
      </w:r>
      <w:r>
        <w:rPr>
          <w:color w:val="333333"/>
        </w:rPr>
        <w:t>Methods</w:t>
      </w:r>
      <w:r>
        <w:rPr>
          <w:color w:val="333333"/>
          <w:spacing w:val="-6"/>
        </w:rPr>
        <w:t xml:space="preserve"> </w:t>
      </w:r>
      <w:r>
        <w:rPr>
          <w:color w:val="333333"/>
        </w:rPr>
        <w:t>for</w:t>
      </w:r>
      <w:r>
        <w:rPr>
          <w:color w:val="333333"/>
          <w:spacing w:val="-1"/>
        </w:rPr>
        <w:t xml:space="preserve"> </w:t>
      </w:r>
      <w:r>
        <w:rPr>
          <w:color w:val="333333"/>
        </w:rPr>
        <w:t>Astronomy:</w:t>
      </w:r>
      <w:r>
        <w:rPr>
          <w:color w:val="333333"/>
          <w:spacing w:val="-6"/>
        </w:rPr>
        <w:t xml:space="preserve"> </w:t>
      </w:r>
      <w:r>
        <w:rPr>
          <w:color w:val="333333"/>
        </w:rPr>
        <w:t>with</w:t>
      </w:r>
      <w:r>
        <w:rPr>
          <w:color w:val="333333"/>
          <w:spacing w:val="-12"/>
        </w:rPr>
        <w:t xml:space="preserve"> </w:t>
      </w:r>
      <w:r>
        <w:rPr>
          <w:color w:val="333333"/>
        </w:rPr>
        <w:t>R</w:t>
      </w:r>
      <w:r>
        <w:rPr>
          <w:color w:val="333333"/>
          <w:spacing w:val="-5"/>
        </w:rPr>
        <w:t xml:space="preserve"> </w:t>
      </w:r>
      <w:r>
        <w:rPr>
          <w:color w:val="333333"/>
        </w:rPr>
        <w:t>Applications,</w:t>
      </w:r>
      <w:r>
        <w:rPr>
          <w:color w:val="333333"/>
          <w:spacing w:val="1"/>
        </w:rPr>
        <w:t xml:space="preserve"> </w:t>
      </w:r>
      <w:r>
        <w:rPr>
          <w:color w:val="333333"/>
        </w:rPr>
        <w:t>Eric</w:t>
      </w:r>
      <w:r>
        <w:rPr>
          <w:color w:val="333333"/>
          <w:spacing w:val="-8"/>
        </w:rPr>
        <w:t xml:space="preserve"> </w:t>
      </w:r>
      <w:proofErr w:type="spellStart"/>
      <w:r>
        <w:rPr>
          <w:color w:val="333333"/>
        </w:rPr>
        <w:t>Feigelson</w:t>
      </w:r>
      <w:proofErr w:type="spellEnd"/>
      <w:r>
        <w:rPr>
          <w:color w:val="333333"/>
        </w:rPr>
        <w:t>, G</w:t>
      </w:r>
      <w:r>
        <w:rPr>
          <w:color w:val="333333"/>
          <w:spacing w:val="-8"/>
        </w:rPr>
        <w:t xml:space="preserve"> </w:t>
      </w:r>
      <w:proofErr w:type="spellStart"/>
      <w:r>
        <w:rPr>
          <w:color w:val="333333"/>
        </w:rPr>
        <w:t>Jogesh</w:t>
      </w:r>
      <w:proofErr w:type="spellEnd"/>
      <w:r>
        <w:rPr>
          <w:color w:val="333333"/>
          <w:spacing w:val="-11"/>
        </w:rPr>
        <w:t xml:space="preserve"> </w:t>
      </w:r>
      <w:proofErr w:type="spellStart"/>
      <w:r>
        <w:rPr>
          <w:color w:val="333333"/>
          <w:spacing w:val="-4"/>
        </w:rPr>
        <w:t>Babu</w:t>
      </w:r>
      <w:proofErr w:type="spellEnd"/>
    </w:p>
    <w:p w:rsidR="00A77384" w:rsidRDefault="00A77384" w:rsidP="00232268">
      <w:pPr>
        <w:pStyle w:val="ListParagraph"/>
        <w:widowControl w:val="0"/>
        <w:numPr>
          <w:ilvl w:val="0"/>
          <w:numId w:val="14"/>
        </w:numPr>
        <w:tabs>
          <w:tab w:val="left" w:pos="388"/>
        </w:tabs>
        <w:autoSpaceDE w:val="0"/>
        <w:autoSpaceDN w:val="0"/>
        <w:spacing w:before="41" w:after="0" w:line="240" w:lineRule="auto"/>
        <w:ind w:hanging="244"/>
        <w:contextualSpacing w:val="0"/>
        <w:jc w:val="both"/>
        <w:rPr>
          <w:color w:val="333333"/>
        </w:rPr>
      </w:pPr>
      <w:r>
        <w:rPr>
          <w:color w:val="333333"/>
        </w:rPr>
        <w:t>Statistical</w:t>
      </w:r>
      <w:r>
        <w:rPr>
          <w:color w:val="333333"/>
          <w:spacing w:val="-17"/>
        </w:rPr>
        <w:t xml:space="preserve"> </w:t>
      </w:r>
      <w:r>
        <w:rPr>
          <w:color w:val="333333"/>
        </w:rPr>
        <w:t>Challenges</w:t>
      </w:r>
      <w:r>
        <w:rPr>
          <w:color w:val="333333"/>
          <w:spacing w:val="-1"/>
        </w:rPr>
        <w:t xml:space="preserve"> </w:t>
      </w:r>
      <w:r>
        <w:rPr>
          <w:color w:val="333333"/>
        </w:rPr>
        <w:t>in</w:t>
      </w:r>
      <w:r>
        <w:rPr>
          <w:color w:val="333333"/>
          <w:spacing w:val="-10"/>
        </w:rPr>
        <w:t xml:space="preserve"> </w:t>
      </w:r>
      <w:r>
        <w:rPr>
          <w:color w:val="333333"/>
        </w:rPr>
        <w:t>Modern</w:t>
      </w:r>
      <w:r>
        <w:rPr>
          <w:color w:val="333333"/>
          <w:spacing w:val="-7"/>
        </w:rPr>
        <w:t xml:space="preserve"> </w:t>
      </w:r>
      <w:r>
        <w:rPr>
          <w:color w:val="333333"/>
        </w:rPr>
        <w:t>Astronomy,</w:t>
      </w:r>
      <w:r>
        <w:rPr>
          <w:color w:val="333333"/>
          <w:spacing w:val="-1"/>
        </w:rPr>
        <w:t xml:space="preserve"> </w:t>
      </w:r>
      <w:proofErr w:type="spellStart"/>
      <w:r>
        <w:rPr>
          <w:color w:val="333333"/>
        </w:rPr>
        <w:t>Eds</w:t>
      </w:r>
      <w:proofErr w:type="spellEnd"/>
      <w:r>
        <w:rPr>
          <w:color w:val="333333"/>
        </w:rPr>
        <w:t>:</w:t>
      </w:r>
      <w:r>
        <w:rPr>
          <w:color w:val="333333"/>
          <w:spacing w:val="56"/>
        </w:rPr>
        <w:t xml:space="preserve"> </w:t>
      </w:r>
      <w:r>
        <w:rPr>
          <w:color w:val="333333"/>
        </w:rPr>
        <w:t>Eric</w:t>
      </w:r>
      <w:r>
        <w:rPr>
          <w:color w:val="333333"/>
          <w:spacing w:val="-3"/>
        </w:rPr>
        <w:t xml:space="preserve"> </w:t>
      </w:r>
      <w:proofErr w:type="spellStart"/>
      <w:r>
        <w:rPr>
          <w:color w:val="333333"/>
        </w:rPr>
        <w:t>Feigelson</w:t>
      </w:r>
      <w:proofErr w:type="spellEnd"/>
      <w:r>
        <w:rPr>
          <w:color w:val="333333"/>
        </w:rPr>
        <w:t>,</w:t>
      </w:r>
      <w:r>
        <w:rPr>
          <w:color w:val="333333"/>
          <w:spacing w:val="-1"/>
        </w:rPr>
        <w:t xml:space="preserve"> </w:t>
      </w:r>
      <w:r>
        <w:rPr>
          <w:color w:val="333333"/>
        </w:rPr>
        <w:t>G</w:t>
      </w:r>
      <w:r>
        <w:rPr>
          <w:color w:val="333333"/>
          <w:spacing w:val="-7"/>
        </w:rPr>
        <w:t xml:space="preserve"> </w:t>
      </w:r>
      <w:proofErr w:type="spellStart"/>
      <w:r>
        <w:rPr>
          <w:color w:val="333333"/>
        </w:rPr>
        <w:t>Jogesh</w:t>
      </w:r>
      <w:proofErr w:type="spellEnd"/>
      <w:r>
        <w:rPr>
          <w:color w:val="333333"/>
          <w:spacing w:val="-11"/>
        </w:rPr>
        <w:t xml:space="preserve"> </w:t>
      </w:r>
      <w:proofErr w:type="spellStart"/>
      <w:r>
        <w:rPr>
          <w:color w:val="333333"/>
          <w:spacing w:val="-2"/>
        </w:rPr>
        <w:t>Babu</w:t>
      </w:r>
      <w:proofErr w:type="spellEnd"/>
      <w:r>
        <w:rPr>
          <w:color w:val="333333"/>
          <w:spacing w:val="-2"/>
        </w:rPr>
        <w:t>.</w:t>
      </w:r>
    </w:p>
    <w:p w:rsidR="00A77384" w:rsidRDefault="00A77384" w:rsidP="00232268">
      <w:pPr>
        <w:pStyle w:val="ListParagraph"/>
        <w:widowControl w:val="0"/>
        <w:numPr>
          <w:ilvl w:val="0"/>
          <w:numId w:val="14"/>
        </w:numPr>
        <w:tabs>
          <w:tab w:val="left" w:pos="388"/>
        </w:tabs>
        <w:autoSpaceDE w:val="0"/>
        <w:autoSpaceDN w:val="0"/>
        <w:spacing w:before="41" w:after="0" w:line="240" w:lineRule="auto"/>
        <w:ind w:hanging="244"/>
        <w:contextualSpacing w:val="0"/>
        <w:jc w:val="both"/>
        <w:rPr>
          <w:color w:val="333333"/>
        </w:rPr>
      </w:pPr>
      <w:r>
        <w:rPr>
          <w:color w:val="333333"/>
        </w:rPr>
        <w:t>Data</w:t>
      </w:r>
      <w:r>
        <w:rPr>
          <w:color w:val="333333"/>
          <w:spacing w:val="-8"/>
        </w:rPr>
        <w:t xml:space="preserve"> </w:t>
      </w:r>
      <w:r>
        <w:rPr>
          <w:color w:val="333333"/>
        </w:rPr>
        <w:t>Mining</w:t>
      </w:r>
      <w:r>
        <w:rPr>
          <w:color w:val="333333"/>
          <w:spacing w:val="-1"/>
        </w:rPr>
        <w:t xml:space="preserve"> </w:t>
      </w:r>
      <w:r>
        <w:rPr>
          <w:color w:val="333333"/>
        </w:rPr>
        <w:t>Concepts</w:t>
      </w:r>
      <w:r>
        <w:rPr>
          <w:color w:val="333333"/>
          <w:spacing w:val="-7"/>
        </w:rPr>
        <w:t xml:space="preserve"> </w:t>
      </w:r>
      <w:r>
        <w:rPr>
          <w:color w:val="333333"/>
        </w:rPr>
        <w:t>&amp;</w:t>
      </w:r>
      <w:r>
        <w:rPr>
          <w:color w:val="333333"/>
          <w:spacing w:val="-10"/>
        </w:rPr>
        <w:t xml:space="preserve"> </w:t>
      </w:r>
      <w:r>
        <w:rPr>
          <w:color w:val="333333"/>
        </w:rPr>
        <w:t>Techniques</w:t>
      </w:r>
      <w:r>
        <w:rPr>
          <w:color w:val="333333"/>
          <w:spacing w:val="-2"/>
        </w:rPr>
        <w:t xml:space="preserve"> </w:t>
      </w:r>
      <w:r>
        <w:rPr>
          <w:color w:val="333333"/>
        </w:rPr>
        <w:t>by</w:t>
      </w:r>
      <w:r>
        <w:rPr>
          <w:color w:val="333333"/>
          <w:spacing w:val="-10"/>
        </w:rPr>
        <w:t xml:space="preserve"> </w:t>
      </w:r>
      <w:proofErr w:type="spellStart"/>
      <w:r>
        <w:rPr>
          <w:color w:val="333333"/>
        </w:rPr>
        <w:t>Jiawei</w:t>
      </w:r>
      <w:proofErr w:type="spellEnd"/>
      <w:r>
        <w:rPr>
          <w:color w:val="333333"/>
          <w:spacing w:val="-14"/>
        </w:rPr>
        <w:t xml:space="preserve"> </w:t>
      </w:r>
      <w:r>
        <w:rPr>
          <w:color w:val="333333"/>
        </w:rPr>
        <w:t>Han</w:t>
      </w:r>
      <w:r>
        <w:rPr>
          <w:color w:val="333333"/>
          <w:spacing w:val="-10"/>
        </w:rPr>
        <w:t xml:space="preserve"> </w:t>
      </w:r>
      <w:r>
        <w:rPr>
          <w:color w:val="333333"/>
        </w:rPr>
        <w:t>and</w:t>
      </w:r>
      <w:r>
        <w:rPr>
          <w:color w:val="333333"/>
          <w:spacing w:val="-1"/>
        </w:rPr>
        <w:t xml:space="preserve"> </w:t>
      </w:r>
      <w:proofErr w:type="spellStart"/>
      <w:r>
        <w:rPr>
          <w:color w:val="333333"/>
        </w:rPr>
        <w:t>Micheline</w:t>
      </w:r>
      <w:proofErr w:type="spellEnd"/>
      <w:r>
        <w:rPr>
          <w:color w:val="333333"/>
          <w:spacing w:val="9"/>
        </w:rPr>
        <w:t xml:space="preserve"> </w:t>
      </w:r>
      <w:proofErr w:type="spellStart"/>
      <w:r>
        <w:rPr>
          <w:color w:val="333333"/>
        </w:rPr>
        <w:t>Kamber</w:t>
      </w:r>
      <w:proofErr w:type="spellEnd"/>
      <w:r>
        <w:rPr>
          <w:color w:val="333333"/>
        </w:rPr>
        <w:t>.</w:t>
      </w:r>
      <w:r>
        <w:rPr>
          <w:color w:val="333333"/>
          <w:spacing w:val="2"/>
        </w:rPr>
        <w:t xml:space="preserve"> </w:t>
      </w:r>
      <w:r>
        <w:rPr>
          <w:color w:val="333333"/>
          <w:spacing w:val="-2"/>
        </w:rPr>
        <w:t>(Elsevier)</w:t>
      </w:r>
    </w:p>
    <w:p w:rsidR="00A77384" w:rsidRDefault="00A77384" w:rsidP="00232268">
      <w:pPr>
        <w:pStyle w:val="ListParagraph"/>
        <w:widowControl w:val="0"/>
        <w:numPr>
          <w:ilvl w:val="0"/>
          <w:numId w:val="14"/>
        </w:numPr>
        <w:tabs>
          <w:tab w:val="left" w:pos="388"/>
        </w:tabs>
        <w:autoSpaceDE w:val="0"/>
        <w:autoSpaceDN w:val="0"/>
        <w:spacing w:before="41" w:after="0" w:line="240" w:lineRule="auto"/>
        <w:ind w:hanging="244"/>
        <w:contextualSpacing w:val="0"/>
        <w:jc w:val="both"/>
      </w:pPr>
      <w:r>
        <w:t>Ian</w:t>
      </w:r>
      <w:r>
        <w:rPr>
          <w:spacing w:val="-15"/>
        </w:rPr>
        <w:t xml:space="preserve"> </w:t>
      </w:r>
      <w:proofErr w:type="spellStart"/>
      <w:r>
        <w:t>Goodfellow</w:t>
      </w:r>
      <w:proofErr w:type="spellEnd"/>
      <w:r>
        <w:t>,</w:t>
      </w:r>
      <w:r>
        <w:rPr>
          <w:spacing w:val="-2"/>
        </w:rPr>
        <w:t xml:space="preserve"> </w:t>
      </w:r>
      <w:proofErr w:type="spellStart"/>
      <w:r>
        <w:t>YoshuaBengio</w:t>
      </w:r>
      <w:proofErr w:type="spellEnd"/>
      <w:r>
        <w:t xml:space="preserve"> and</w:t>
      </w:r>
      <w:r>
        <w:rPr>
          <w:spacing w:val="-3"/>
        </w:rPr>
        <w:t xml:space="preserve"> </w:t>
      </w:r>
      <w:r>
        <w:t>Aaron</w:t>
      </w:r>
      <w:r>
        <w:rPr>
          <w:spacing w:val="-13"/>
        </w:rPr>
        <w:t xml:space="preserve"> </w:t>
      </w:r>
      <w:proofErr w:type="spellStart"/>
      <w:r>
        <w:t>Courville</w:t>
      </w:r>
      <w:proofErr w:type="spellEnd"/>
      <w:r>
        <w:t>.</w:t>
      </w:r>
      <w:r>
        <w:rPr>
          <w:spacing w:val="-1"/>
        </w:rPr>
        <w:t xml:space="preserve"> </w:t>
      </w:r>
      <w:r>
        <w:t>Deep</w:t>
      </w:r>
      <w:r>
        <w:rPr>
          <w:spacing w:val="-7"/>
        </w:rPr>
        <w:t xml:space="preserve"> </w:t>
      </w:r>
      <w:r>
        <w:t>Learning. MIT</w:t>
      </w:r>
      <w:r>
        <w:rPr>
          <w:spacing w:val="-2"/>
        </w:rPr>
        <w:t xml:space="preserve"> </w:t>
      </w:r>
      <w:r>
        <w:t>Press</w:t>
      </w:r>
      <w:r>
        <w:rPr>
          <w:spacing w:val="-8"/>
        </w:rPr>
        <w:t xml:space="preserve"> </w:t>
      </w:r>
      <w:r>
        <w:rPr>
          <w:spacing w:val="-4"/>
        </w:rPr>
        <w:t>2016</w:t>
      </w:r>
    </w:p>
    <w:p w:rsidR="00A77384" w:rsidRDefault="00A77384" w:rsidP="00232268">
      <w:pPr>
        <w:pStyle w:val="ListParagraph"/>
        <w:widowControl w:val="0"/>
        <w:numPr>
          <w:ilvl w:val="0"/>
          <w:numId w:val="14"/>
        </w:numPr>
        <w:tabs>
          <w:tab w:val="left" w:pos="388"/>
        </w:tabs>
        <w:autoSpaceDE w:val="0"/>
        <w:autoSpaceDN w:val="0"/>
        <w:spacing w:before="41" w:after="0" w:line="240" w:lineRule="auto"/>
        <w:ind w:hanging="244"/>
        <w:contextualSpacing w:val="0"/>
        <w:jc w:val="both"/>
      </w:pPr>
      <w:proofErr w:type="spellStart"/>
      <w:r>
        <w:t>Navin</w:t>
      </w:r>
      <w:proofErr w:type="spellEnd"/>
      <w:r>
        <w:rPr>
          <w:spacing w:val="-7"/>
        </w:rPr>
        <w:t xml:space="preserve"> </w:t>
      </w:r>
      <w:r>
        <w:t>Kumar</w:t>
      </w:r>
      <w:r>
        <w:rPr>
          <w:spacing w:val="-1"/>
        </w:rPr>
        <w:t xml:space="preserve"> </w:t>
      </w:r>
      <w:proofErr w:type="spellStart"/>
      <w:r>
        <w:t>Manaswi</w:t>
      </w:r>
      <w:proofErr w:type="spellEnd"/>
      <w:r>
        <w:t>,</w:t>
      </w:r>
      <w:r>
        <w:rPr>
          <w:spacing w:val="-1"/>
        </w:rPr>
        <w:t xml:space="preserve"> </w:t>
      </w:r>
      <w:r>
        <w:t>Deep</w:t>
      </w:r>
      <w:r>
        <w:rPr>
          <w:spacing w:val="-6"/>
        </w:rPr>
        <w:t xml:space="preserve"> </w:t>
      </w:r>
      <w:r>
        <w:t>Learning</w:t>
      </w:r>
      <w:r>
        <w:rPr>
          <w:spacing w:val="-8"/>
        </w:rPr>
        <w:t xml:space="preserve"> </w:t>
      </w:r>
      <w:r>
        <w:t>with</w:t>
      </w:r>
      <w:r>
        <w:rPr>
          <w:spacing w:val="-11"/>
        </w:rPr>
        <w:t xml:space="preserve"> </w:t>
      </w:r>
      <w:r>
        <w:t>Applications</w:t>
      </w:r>
      <w:r>
        <w:rPr>
          <w:spacing w:val="-9"/>
        </w:rPr>
        <w:t xml:space="preserve"> </w:t>
      </w:r>
      <w:r>
        <w:t>using</w:t>
      </w:r>
      <w:r>
        <w:rPr>
          <w:spacing w:val="-7"/>
        </w:rPr>
        <w:t xml:space="preserve"> </w:t>
      </w:r>
      <w:r>
        <w:t xml:space="preserve">Python, </w:t>
      </w:r>
      <w:proofErr w:type="spellStart"/>
      <w:r>
        <w:t>Apress</w:t>
      </w:r>
      <w:proofErr w:type="spellEnd"/>
      <w:r>
        <w:t>,</w:t>
      </w:r>
      <w:r>
        <w:rPr>
          <w:spacing w:val="9"/>
        </w:rPr>
        <w:t xml:space="preserve"> </w:t>
      </w:r>
      <w:proofErr w:type="spellStart"/>
      <w:r>
        <w:t>NewYork</w:t>
      </w:r>
      <w:proofErr w:type="spellEnd"/>
      <w:r>
        <w:t>,</w:t>
      </w:r>
      <w:r>
        <w:rPr>
          <w:spacing w:val="-14"/>
        </w:rPr>
        <w:t xml:space="preserve"> </w:t>
      </w:r>
      <w:r>
        <w:rPr>
          <w:spacing w:val="-2"/>
        </w:rPr>
        <w:t>2018.</w:t>
      </w:r>
    </w:p>
    <w:p w:rsidR="00C05DDF" w:rsidRDefault="00C05DDF" w:rsidP="00A77384">
      <w:pPr>
        <w:pStyle w:val="Heading4"/>
        <w:spacing w:before="77" w:line="480" w:lineRule="auto"/>
        <w:ind w:right="5392"/>
        <w:rPr>
          <w:u w:val="none"/>
        </w:rPr>
      </w:pPr>
      <w:bookmarkStart w:id="77" w:name="Theory_Paper_SSA_-304:_Elective_-_2A._El"/>
      <w:bookmarkEnd w:id="77"/>
    </w:p>
    <w:p w:rsidR="00232268" w:rsidRDefault="00A77384" w:rsidP="00232268">
      <w:pPr>
        <w:pStyle w:val="Heading4"/>
        <w:ind w:right="-46"/>
        <w:rPr>
          <w:u w:val="none"/>
        </w:rPr>
      </w:pPr>
      <w:r>
        <w:rPr>
          <w:u w:val="none"/>
        </w:rPr>
        <w:t>Theory</w:t>
      </w:r>
      <w:r>
        <w:rPr>
          <w:spacing w:val="-15"/>
          <w:u w:val="none"/>
        </w:rPr>
        <w:t xml:space="preserve"> </w:t>
      </w:r>
      <w:r>
        <w:rPr>
          <w:u w:val="none"/>
        </w:rPr>
        <w:t>Paper</w:t>
      </w:r>
      <w:r>
        <w:rPr>
          <w:spacing w:val="-15"/>
          <w:u w:val="none"/>
        </w:rPr>
        <w:t xml:space="preserve"> </w:t>
      </w:r>
      <w:r>
        <w:rPr>
          <w:u w:val="none"/>
        </w:rPr>
        <w:t>SSA</w:t>
      </w:r>
      <w:r>
        <w:rPr>
          <w:spacing w:val="-7"/>
          <w:u w:val="none"/>
        </w:rPr>
        <w:t xml:space="preserve"> </w:t>
      </w:r>
      <w:r>
        <w:rPr>
          <w:u w:val="none"/>
        </w:rPr>
        <w:t>-304:</w:t>
      </w:r>
      <w:r>
        <w:rPr>
          <w:spacing w:val="-10"/>
          <w:u w:val="none"/>
        </w:rPr>
        <w:t xml:space="preserve"> </w:t>
      </w:r>
      <w:r>
        <w:rPr>
          <w:u w:val="none"/>
        </w:rPr>
        <w:t>Elective</w:t>
      </w:r>
      <w:r>
        <w:rPr>
          <w:spacing w:val="-11"/>
          <w:u w:val="none"/>
        </w:rPr>
        <w:t xml:space="preserve"> </w:t>
      </w:r>
      <w:r>
        <w:rPr>
          <w:u w:val="none"/>
        </w:rPr>
        <w:t>-</w:t>
      </w:r>
      <w:r>
        <w:rPr>
          <w:spacing w:val="-10"/>
          <w:u w:val="none"/>
        </w:rPr>
        <w:t xml:space="preserve"> </w:t>
      </w:r>
      <w:r>
        <w:rPr>
          <w:u w:val="none"/>
        </w:rPr>
        <w:t>2A.</w:t>
      </w:r>
      <w:r>
        <w:rPr>
          <w:spacing w:val="-10"/>
          <w:u w:val="none"/>
        </w:rPr>
        <w:t xml:space="preserve"> </w:t>
      </w:r>
      <w:r>
        <w:rPr>
          <w:u w:val="none"/>
        </w:rPr>
        <w:t xml:space="preserve">Electronics </w:t>
      </w:r>
      <w:bookmarkStart w:id="78" w:name="Unit-I:_Semiconductor_Devices"/>
      <w:bookmarkEnd w:id="78"/>
    </w:p>
    <w:p w:rsidR="00CE13E7" w:rsidRDefault="00CE13E7" w:rsidP="00232268">
      <w:pPr>
        <w:pStyle w:val="Heading4"/>
        <w:ind w:right="-46"/>
        <w:rPr>
          <w:u w:val="none"/>
        </w:rPr>
      </w:pPr>
    </w:p>
    <w:p w:rsidR="00A77384" w:rsidRDefault="00A77384" w:rsidP="00232268">
      <w:pPr>
        <w:pStyle w:val="Heading4"/>
        <w:ind w:right="-46"/>
        <w:rPr>
          <w:u w:val="none"/>
        </w:rPr>
      </w:pPr>
      <w:r>
        <w:rPr>
          <w:u w:val="none"/>
        </w:rPr>
        <w:t xml:space="preserve">Unit-I: </w:t>
      </w:r>
      <w:r>
        <w:t>Semiconductor Devices</w:t>
      </w:r>
    </w:p>
    <w:p w:rsidR="00A77384" w:rsidRDefault="00A77384" w:rsidP="00232268">
      <w:pPr>
        <w:pStyle w:val="BodyText"/>
        <w:ind w:left="144" w:right="-46"/>
      </w:pPr>
      <w:r>
        <w:t>CMOS,</w:t>
      </w:r>
      <w:r>
        <w:rPr>
          <w:spacing w:val="-5"/>
        </w:rPr>
        <w:t xml:space="preserve"> </w:t>
      </w:r>
      <w:r>
        <w:t>Transistor,</w:t>
      </w:r>
      <w:r>
        <w:rPr>
          <w:spacing w:val="-8"/>
        </w:rPr>
        <w:t xml:space="preserve"> </w:t>
      </w:r>
      <w:r>
        <w:t>Biasing</w:t>
      </w:r>
      <w:r>
        <w:rPr>
          <w:spacing w:val="-2"/>
        </w:rPr>
        <w:t xml:space="preserve"> </w:t>
      </w:r>
      <w:r>
        <w:t>of</w:t>
      </w:r>
      <w:r>
        <w:rPr>
          <w:spacing w:val="-10"/>
        </w:rPr>
        <w:t xml:space="preserve"> </w:t>
      </w:r>
      <w:r>
        <w:t>multi</w:t>
      </w:r>
      <w:r>
        <w:rPr>
          <w:spacing w:val="-16"/>
        </w:rPr>
        <w:t xml:space="preserve"> </w:t>
      </w:r>
      <w:r>
        <w:t>stage</w:t>
      </w:r>
      <w:r>
        <w:rPr>
          <w:spacing w:val="-3"/>
        </w:rPr>
        <w:t xml:space="preserve"> </w:t>
      </w:r>
      <w:r>
        <w:t>RC-coupled</w:t>
      </w:r>
      <w:r>
        <w:rPr>
          <w:spacing w:val="-2"/>
        </w:rPr>
        <w:t xml:space="preserve"> amplifier</w:t>
      </w:r>
      <w:bookmarkStart w:id="79" w:name="Power_Supply"/>
      <w:bookmarkEnd w:id="79"/>
      <w:r w:rsidR="00232268">
        <w:rPr>
          <w:spacing w:val="-2"/>
        </w:rPr>
        <w:t xml:space="preserve"> </w:t>
      </w:r>
      <w:r>
        <w:t>Power</w:t>
      </w:r>
      <w:r>
        <w:rPr>
          <w:spacing w:val="-8"/>
        </w:rPr>
        <w:t xml:space="preserve"> </w:t>
      </w:r>
      <w:r>
        <w:rPr>
          <w:spacing w:val="-2"/>
        </w:rPr>
        <w:t>Supply</w:t>
      </w:r>
      <w:r w:rsidR="00232268">
        <w:rPr>
          <w:spacing w:val="-2"/>
        </w:rPr>
        <w:t xml:space="preserve"> </w:t>
      </w:r>
      <w:r>
        <w:t>DC</w:t>
      </w:r>
      <w:r>
        <w:rPr>
          <w:spacing w:val="-11"/>
        </w:rPr>
        <w:t xml:space="preserve"> </w:t>
      </w:r>
      <w:r>
        <w:t>voltage</w:t>
      </w:r>
      <w:r>
        <w:rPr>
          <w:spacing w:val="-1"/>
        </w:rPr>
        <w:t xml:space="preserve"> </w:t>
      </w:r>
      <w:r>
        <w:t>regulators.</w:t>
      </w:r>
      <w:r>
        <w:rPr>
          <w:spacing w:val="-6"/>
        </w:rPr>
        <w:t xml:space="preserve"> </w:t>
      </w:r>
      <w:proofErr w:type="gramStart"/>
      <w:r>
        <w:t>Concept</w:t>
      </w:r>
      <w:r>
        <w:rPr>
          <w:spacing w:val="-4"/>
        </w:rPr>
        <w:t xml:space="preserve"> </w:t>
      </w:r>
      <w:r>
        <w:t>of</w:t>
      </w:r>
      <w:r>
        <w:rPr>
          <w:spacing w:val="-15"/>
        </w:rPr>
        <w:t xml:space="preserve"> </w:t>
      </w:r>
      <w:r>
        <w:t>DC</w:t>
      </w:r>
      <w:r>
        <w:rPr>
          <w:spacing w:val="-3"/>
        </w:rPr>
        <w:t xml:space="preserve"> </w:t>
      </w:r>
      <w:r>
        <w:t>to</w:t>
      </w:r>
      <w:r>
        <w:rPr>
          <w:spacing w:val="4"/>
        </w:rPr>
        <w:t xml:space="preserve"> </w:t>
      </w:r>
      <w:r>
        <w:t>DC</w:t>
      </w:r>
      <w:r>
        <w:rPr>
          <w:spacing w:val="-6"/>
        </w:rPr>
        <w:t xml:space="preserve"> </w:t>
      </w:r>
      <w:r>
        <w:t>converter,</w:t>
      </w:r>
      <w:r>
        <w:rPr>
          <w:spacing w:val="2"/>
        </w:rPr>
        <w:t xml:space="preserve"> </w:t>
      </w:r>
      <w:r>
        <w:t>UPS</w:t>
      </w:r>
      <w:r>
        <w:rPr>
          <w:spacing w:val="-1"/>
        </w:rPr>
        <w:t xml:space="preserve"> </w:t>
      </w:r>
      <w:r>
        <w:t>and</w:t>
      </w:r>
      <w:r>
        <w:rPr>
          <w:spacing w:val="1"/>
        </w:rPr>
        <w:t xml:space="preserve"> </w:t>
      </w:r>
      <w:r>
        <w:rPr>
          <w:spacing w:val="-2"/>
        </w:rPr>
        <w:t>Inverters.</w:t>
      </w:r>
      <w:proofErr w:type="gramEnd"/>
    </w:p>
    <w:p w:rsidR="00A77384" w:rsidRDefault="00A77384" w:rsidP="00232268">
      <w:pPr>
        <w:pStyle w:val="BodyText"/>
        <w:ind w:left="0" w:right="-46"/>
      </w:pPr>
    </w:p>
    <w:p w:rsidR="00A77384" w:rsidRDefault="00A77384" w:rsidP="00232268">
      <w:pPr>
        <w:pStyle w:val="Heading4"/>
        <w:ind w:right="-46"/>
        <w:rPr>
          <w:u w:val="none"/>
        </w:rPr>
      </w:pPr>
      <w:bookmarkStart w:id="80" w:name="Unit-II:_Feedback_Amplifiers"/>
      <w:bookmarkEnd w:id="80"/>
      <w:r>
        <w:rPr>
          <w:u w:val="none"/>
        </w:rPr>
        <w:t>Unit-II:</w:t>
      </w:r>
      <w:r>
        <w:rPr>
          <w:spacing w:val="-2"/>
          <w:u w:val="none"/>
        </w:rPr>
        <w:t xml:space="preserve"> </w:t>
      </w:r>
      <w:r>
        <w:t>Feedback</w:t>
      </w:r>
      <w:r>
        <w:rPr>
          <w:spacing w:val="-10"/>
        </w:rPr>
        <w:t xml:space="preserve"> </w:t>
      </w:r>
      <w:r>
        <w:rPr>
          <w:spacing w:val="-2"/>
        </w:rPr>
        <w:t>Amplifiers</w:t>
      </w:r>
    </w:p>
    <w:p w:rsidR="00A77384" w:rsidRDefault="00A77384" w:rsidP="00232268">
      <w:pPr>
        <w:pStyle w:val="BodyText"/>
        <w:spacing w:line="242" w:lineRule="auto"/>
        <w:ind w:left="144" w:right="-46"/>
        <w:jc w:val="both"/>
      </w:pPr>
      <w:proofErr w:type="gramStart"/>
      <w:r>
        <w:t>Classification</w:t>
      </w:r>
      <w:r>
        <w:rPr>
          <w:spacing w:val="-15"/>
        </w:rPr>
        <w:t xml:space="preserve"> </w:t>
      </w:r>
      <w:r>
        <w:t>of</w:t>
      </w:r>
      <w:r>
        <w:rPr>
          <w:spacing w:val="-15"/>
        </w:rPr>
        <w:t xml:space="preserve"> </w:t>
      </w:r>
      <w:r>
        <w:t>Amplifiers.</w:t>
      </w:r>
      <w:proofErr w:type="gramEnd"/>
      <w:r>
        <w:rPr>
          <w:spacing w:val="-5"/>
        </w:rPr>
        <w:t xml:space="preserve"> </w:t>
      </w:r>
      <w:proofErr w:type="gramStart"/>
      <w:r>
        <w:t>The</w:t>
      </w:r>
      <w:r>
        <w:rPr>
          <w:spacing w:val="-9"/>
        </w:rPr>
        <w:t xml:space="preserve"> </w:t>
      </w:r>
      <w:r>
        <w:t>concept</w:t>
      </w:r>
      <w:r>
        <w:rPr>
          <w:spacing w:val="-8"/>
        </w:rPr>
        <w:t xml:space="preserve"> </w:t>
      </w:r>
      <w:r>
        <w:t>of</w:t>
      </w:r>
      <w:r>
        <w:rPr>
          <w:spacing w:val="-11"/>
        </w:rPr>
        <w:t xml:space="preserve"> </w:t>
      </w:r>
      <w:r>
        <w:t>feedback,</w:t>
      </w:r>
      <w:r>
        <w:rPr>
          <w:spacing w:val="-5"/>
        </w:rPr>
        <w:t xml:space="preserve"> </w:t>
      </w:r>
      <w:r>
        <w:t>Positive</w:t>
      </w:r>
      <w:r>
        <w:rPr>
          <w:spacing w:val="-9"/>
        </w:rPr>
        <w:t xml:space="preserve"> </w:t>
      </w:r>
      <w:r>
        <w:t>and negative feedback.</w:t>
      </w:r>
      <w:proofErr w:type="gramEnd"/>
      <w:r>
        <w:rPr>
          <w:spacing w:val="-5"/>
        </w:rPr>
        <w:t xml:space="preserve"> </w:t>
      </w:r>
      <w:proofErr w:type="gramStart"/>
      <w:r>
        <w:t>Advantages</w:t>
      </w:r>
      <w:r>
        <w:rPr>
          <w:spacing w:val="-10"/>
        </w:rPr>
        <w:t xml:space="preserve"> </w:t>
      </w:r>
      <w:r>
        <w:t>of negative feedback.</w:t>
      </w:r>
      <w:proofErr w:type="gramEnd"/>
      <w:r>
        <w:t xml:space="preserve"> </w:t>
      </w:r>
      <w:proofErr w:type="gramStart"/>
      <w:r>
        <w:t>Emitter follower.</w:t>
      </w:r>
      <w:bookmarkStart w:id="81" w:name="Sinusoidal_Oscillators"/>
      <w:bookmarkEnd w:id="81"/>
      <w:proofErr w:type="gramEnd"/>
      <w:r w:rsidR="00232268">
        <w:t xml:space="preserve"> </w:t>
      </w:r>
      <w:r>
        <w:t>Sinusoidal</w:t>
      </w:r>
      <w:r>
        <w:rPr>
          <w:spacing w:val="-7"/>
        </w:rPr>
        <w:t xml:space="preserve"> </w:t>
      </w:r>
      <w:r>
        <w:rPr>
          <w:spacing w:val="-2"/>
        </w:rPr>
        <w:t>Oscillators</w:t>
      </w:r>
      <w:r w:rsidR="00232268">
        <w:t xml:space="preserve"> </w:t>
      </w:r>
      <w:r>
        <w:t>Criterion</w:t>
      </w:r>
      <w:r>
        <w:rPr>
          <w:spacing w:val="-7"/>
        </w:rPr>
        <w:t xml:space="preserve"> </w:t>
      </w:r>
      <w:r>
        <w:t>for</w:t>
      </w:r>
      <w:r>
        <w:rPr>
          <w:spacing w:val="-2"/>
        </w:rPr>
        <w:t xml:space="preserve"> </w:t>
      </w:r>
      <w:r>
        <w:t>oscillations, Phase</w:t>
      </w:r>
      <w:r>
        <w:rPr>
          <w:spacing w:val="-9"/>
        </w:rPr>
        <w:t xml:space="preserve"> </w:t>
      </w:r>
      <w:r>
        <w:t>shift,</w:t>
      </w:r>
      <w:r>
        <w:rPr>
          <w:spacing w:val="-1"/>
        </w:rPr>
        <w:t xml:space="preserve"> </w:t>
      </w:r>
      <w:proofErr w:type="spellStart"/>
      <w:r>
        <w:t>Wein</w:t>
      </w:r>
      <w:proofErr w:type="spellEnd"/>
      <w:r>
        <w:rPr>
          <w:spacing w:val="-9"/>
        </w:rPr>
        <w:t xml:space="preserve"> </w:t>
      </w:r>
      <w:proofErr w:type="gramStart"/>
      <w:r>
        <w:t>bridge</w:t>
      </w:r>
      <w:proofErr w:type="gramEnd"/>
      <w:r>
        <w:t>, Hartley</w:t>
      </w:r>
      <w:r>
        <w:rPr>
          <w:spacing w:val="-15"/>
        </w:rPr>
        <w:t xml:space="preserve"> </w:t>
      </w:r>
      <w:r>
        <w:t>and</w:t>
      </w:r>
      <w:r>
        <w:rPr>
          <w:spacing w:val="-9"/>
        </w:rPr>
        <w:t xml:space="preserve"> </w:t>
      </w:r>
      <w:proofErr w:type="spellStart"/>
      <w:r>
        <w:t>Colpitts</w:t>
      </w:r>
      <w:proofErr w:type="spellEnd"/>
      <w:r>
        <w:rPr>
          <w:spacing w:val="-13"/>
        </w:rPr>
        <w:t xml:space="preserve"> </w:t>
      </w:r>
      <w:r>
        <w:t>oscillators,</w:t>
      </w:r>
      <w:r>
        <w:rPr>
          <w:spacing w:val="-5"/>
        </w:rPr>
        <w:t xml:space="preserve"> </w:t>
      </w:r>
      <w:r>
        <w:t>IC</w:t>
      </w:r>
      <w:r>
        <w:rPr>
          <w:spacing w:val="-14"/>
        </w:rPr>
        <w:t xml:space="preserve"> </w:t>
      </w:r>
      <w:r>
        <w:t>555</w:t>
      </w:r>
      <w:r>
        <w:rPr>
          <w:spacing w:val="-9"/>
        </w:rPr>
        <w:t xml:space="preserve"> </w:t>
      </w:r>
      <w:proofErr w:type="spellStart"/>
      <w:r>
        <w:t>Astable</w:t>
      </w:r>
      <w:proofErr w:type="spellEnd"/>
      <w:r>
        <w:t xml:space="preserve">, </w:t>
      </w:r>
      <w:proofErr w:type="spellStart"/>
      <w:r>
        <w:t>Monostable</w:t>
      </w:r>
      <w:proofErr w:type="spellEnd"/>
      <w:r>
        <w:t xml:space="preserve"> and </w:t>
      </w:r>
      <w:proofErr w:type="spellStart"/>
      <w:r>
        <w:t>Bistablemultivibrator</w:t>
      </w:r>
      <w:proofErr w:type="spellEnd"/>
      <w:r>
        <w:t>.</w:t>
      </w:r>
    </w:p>
    <w:p w:rsidR="00A77384" w:rsidRDefault="00A77384" w:rsidP="00232268">
      <w:pPr>
        <w:pStyle w:val="BodyText"/>
        <w:ind w:left="0" w:right="-46"/>
      </w:pPr>
    </w:p>
    <w:p w:rsidR="00A77384" w:rsidRDefault="00A77384" w:rsidP="00232268">
      <w:pPr>
        <w:pStyle w:val="Heading4"/>
        <w:ind w:right="-46"/>
        <w:rPr>
          <w:u w:val="none"/>
        </w:rPr>
      </w:pPr>
      <w:bookmarkStart w:id="82" w:name="Unit-III:_Operational_Amplifiers"/>
      <w:bookmarkEnd w:id="82"/>
      <w:r>
        <w:rPr>
          <w:u w:val="none"/>
        </w:rPr>
        <w:t>Unit-III:</w:t>
      </w:r>
      <w:r>
        <w:rPr>
          <w:spacing w:val="-3"/>
          <w:u w:val="none"/>
        </w:rPr>
        <w:t xml:space="preserve"> </w:t>
      </w:r>
      <w:r>
        <w:t>Operational</w:t>
      </w:r>
      <w:r>
        <w:rPr>
          <w:spacing w:val="-15"/>
        </w:rPr>
        <w:t xml:space="preserve"> </w:t>
      </w:r>
      <w:r>
        <w:rPr>
          <w:spacing w:val="-2"/>
        </w:rPr>
        <w:t>Amplifiers</w:t>
      </w:r>
    </w:p>
    <w:p w:rsidR="00A77384" w:rsidRDefault="00A77384" w:rsidP="00232268">
      <w:pPr>
        <w:pStyle w:val="BodyText"/>
        <w:spacing w:line="237" w:lineRule="auto"/>
        <w:ind w:left="144" w:right="-46"/>
        <w:jc w:val="both"/>
      </w:pPr>
      <w:proofErr w:type="gramStart"/>
      <w:r>
        <w:t>Inverting and Non-inverting Op-Amps.</w:t>
      </w:r>
      <w:proofErr w:type="gramEnd"/>
      <w:r>
        <w:t xml:space="preserve"> Concept of input/output impedance, Input bias current, Offset input voltage, Slew rate, CMMR, Gain, Frequency response, Band Width. IC 555, Applications of Operational Amplifiers: Active filters, rectifiers.</w:t>
      </w:r>
    </w:p>
    <w:p w:rsidR="00A77384" w:rsidRDefault="00A77384" w:rsidP="00232268">
      <w:pPr>
        <w:pStyle w:val="BodyText"/>
        <w:ind w:left="0" w:right="-46"/>
      </w:pPr>
    </w:p>
    <w:p w:rsidR="00A77384" w:rsidRDefault="00A77384" w:rsidP="00232268">
      <w:pPr>
        <w:pStyle w:val="Heading4"/>
        <w:ind w:right="-46"/>
        <w:jc w:val="both"/>
        <w:rPr>
          <w:u w:val="none"/>
        </w:rPr>
      </w:pPr>
      <w:bookmarkStart w:id="83" w:name="Unit-IV:_Digital_Electronics"/>
      <w:bookmarkEnd w:id="83"/>
      <w:r>
        <w:rPr>
          <w:u w:val="none"/>
        </w:rPr>
        <w:t>Unit-IV:</w:t>
      </w:r>
      <w:r>
        <w:rPr>
          <w:spacing w:val="4"/>
          <w:u w:val="none"/>
        </w:rPr>
        <w:t xml:space="preserve"> </w:t>
      </w:r>
      <w:r>
        <w:t>Digital</w:t>
      </w:r>
      <w:r>
        <w:rPr>
          <w:spacing w:val="-7"/>
        </w:rPr>
        <w:t xml:space="preserve"> </w:t>
      </w:r>
      <w:r>
        <w:rPr>
          <w:spacing w:val="-2"/>
        </w:rPr>
        <w:t>Electronics</w:t>
      </w:r>
    </w:p>
    <w:p w:rsidR="00A77384" w:rsidRDefault="00A77384" w:rsidP="00232268">
      <w:pPr>
        <w:pStyle w:val="BodyText"/>
        <w:ind w:left="144" w:right="-46"/>
        <w:jc w:val="both"/>
      </w:pPr>
      <w:r>
        <w:t xml:space="preserve">BCD, Octal, Hexadecimal, ASCII, Signed binary number representation with 1’s and 2’s complement methods, Binary arithmetic, Boolean algebra, logic gates and circuits, adder / </w:t>
      </w:r>
      <w:proofErr w:type="spellStart"/>
      <w:r>
        <w:t>subtractor</w:t>
      </w:r>
      <w:proofErr w:type="spellEnd"/>
      <w:r>
        <w:t xml:space="preserve">, encoder / decoder, comparator, multiplexer / de-multiplexer, parity generator, </w:t>
      </w:r>
      <w:r>
        <w:lastRenderedPageBreak/>
        <w:t>combinatorial/Sequential Circuits, Flip-Flops, Counters/Registers, A/D and D/A conversion.</w:t>
      </w:r>
    </w:p>
    <w:p w:rsidR="00A77384" w:rsidRDefault="00A77384" w:rsidP="001B2C24">
      <w:pPr>
        <w:pStyle w:val="BodyText"/>
        <w:spacing w:before="8"/>
        <w:ind w:left="0" w:right="-472"/>
      </w:pPr>
    </w:p>
    <w:p w:rsidR="00A77384" w:rsidRDefault="00A77384" w:rsidP="001B2C24">
      <w:pPr>
        <w:pStyle w:val="Heading4"/>
        <w:ind w:left="206" w:right="-472"/>
        <w:jc w:val="both"/>
        <w:rPr>
          <w:u w:val="none"/>
        </w:rPr>
      </w:pPr>
      <w:bookmarkStart w:id="84" w:name="Unit-V:_Modulation_and_Detection"/>
      <w:bookmarkEnd w:id="84"/>
      <w:r>
        <w:rPr>
          <w:u w:val="none"/>
        </w:rPr>
        <w:t>Unit-V:</w:t>
      </w:r>
      <w:r>
        <w:rPr>
          <w:spacing w:val="-6"/>
          <w:u w:val="none"/>
        </w:rPr>
        <w:t xml:space="preserve"> </w:t>
      </w:r>
      <w:r>
        <w:t>Modulation</w:t>
      </w:r>
      <w:r>
        <w:rPr>
          <w:spacing w:val="-5"/>
        </w:rPr>
        <w:t xml:space="preserve"> </w:t>
      </w:r>
      <w:r>
        <w:t>and</w:t>
      </w:r>
      <w:r>
        <w:rPr>
          <w:spacing w:val="-2"/>
        </w:rPr>
        <w:t xml:space="preserve"> Detection</w:t>
      </w:r>
    </w:p>
    <w:p w:rsidR="00A77384" w:rsidRDefault="00A77384" w:rsidP="00232268">
      <w:pPr>
        <w:pStyle w:val="BodyText"/>
        <w:ind w:left="144" w:right="-46"/>
        <w:jc w:val="both"/>
      </w:pPr>
      <w:r>
        <w:t xml:space="preserve">Amplitude modulation, Frequency components in an AM signal, </w:t>
      </w:r>
      <w:proofErr w:type="gramStart"/>
      <w:r>
        <w:t>Balanced</w:t>
      </w:r>
      <w:proofErr w:type="gramEnd"/>
      <w:r>
        <w:t xml:space="preserve"> amplitude modulator, Envelope and Square law detectors. Frequency modulation, Frequency components in FM signal, Basic Reactance modulator, FM discriminator. </w:t>
      </w:r>
      <w:proofErr w:type="gramStart"/>
      <w:r>
        <w:t>Phase modulation.</w:t>
      </w:r>
      <w:proofErr w:type="gramEnd"/>
      <w:r>
        <w:t xml:space="preserve"> </w:t>
      </w:r>
      <w:proofErr w:type="gramStart"/>
      <w:r>
        <w:t>Introduction to Digital modulation and demodulation techniques.</w:t>
      </w:r>
      <w:proofErr w:type="gramEnd"/>
    </w:p>
    <w:p w:rsidR="00A77384" w:rsidRDefault="00A77384" w:rsidP="00A77384">
      <w:pPr>
        <w:pStyle w:val="BodyText"/>
        <w:spacing w:before="70"/>
        <w:ind w:left="0"/>
      </w:pPr>
    </w:p>
    <w:p w:rsidR="00A77384" w:rsidRDefault="00A77384" w:rsidP="00A77384">
      <w:pPr>
        <w:pStyle w:val="Heading3"/>
        <w:spacing w:line="275" w:lineRule="exact"/>
        <w:ind w:left="206"/>
      </w:pPr>
      <w:bookmarkStart w:id="85" w:name="REFERENCES_(3)"/>
      <w:bookmarkEnd w:id="85"/>
      <w:r>
        <w:rPr>
          <w:spacing w:val="-2"/>
        </w:rPr>
        <w:t>REFERENCES</w:t>
      </w:r>
    </w:p>
    <w:p w:rsidR="00A77384" w:rsidRDefault="00A77384" w:rsidP="00A77384">
      <w:pPr>
        <w:pStyle w:val="ListParagraph"/>
        <w:widowControl w:val="0"/>
        <w:numPr>
          <w:ilvl w:val="0"/>
          <w:numId w:val="13"/>
        </w:numPr>
        <w:tabs>
          <w:tab w:val="left" w:pos="388"/>
        </w:tabs>
        <w:autoSpaceDE w:val="0"/>
        <w:autoSpaceDN w:val="0"/>
        <w:spacing w:after="0" w:line="274" w:lineRule="exact"/>
        <w:ind w:hanging="244"/>
        <w:contextualSpacing w:val="0"/>
      </w:pPr>
      <w:r>
        <w:t>Power</w:t>
      </w:r>
      <w:r>
        <w:rPr>
          <w:spacing w:val="-7"/>
        </w:rPr>
        <w:t xml:space="preserve"> </w:t>
      </w:r>
      <w:r>
        <w:t>Supplies</w:t>
      </w:r>
      <w:r>
        <w:rPr>
          <w:spacing w:val="-1"/>
        </w:rPr>
        <w:t xml:space="preserve"> </w:t>
      </w:r>
      <w:r>
        <w:t>by</w:t>
      </w:r>
      <w:r>
        <w:rPr>
          <w:spacing w:val="-8"/>
        </w:rPr>
        <w:t xml:space="preserve"> </w:t>
      </w:r>
      <w:r>
        <w:t>B.</w:t>
      </w:r>
      <w:r>
        <w:rPr>
          <w:spacing w:val="3"/>
        </w:rPr>
        <w:t xml:space="preserve"> </w:t>
      </w:r>
      <w:r>
        <w:t>S.</w:t>
      </w:r>
      <w:r>
        <w:rPr>
          <w:spacing w:val="-6"/>
        </w:rPr>
        <w:t xml:space="preserve"> </w:t>
      </w:r>
      <w:proofErr w:type="spellStart"/>
      <w:r>
        <w:rPr>
          <w:spacing w:val="-2"/>
        </w:rPr>
        <w:t>Sonde</w:t>
      </w:r>
      <w:proofErr w:type="spellEnd"/>
      <w:r>
        <w:rPr>
          <w:spacing w:val="-2"/>
        </w:rPr>
        <w:t>.</w:t>
      </w:r>
    </w:p>
    <w:p w:rsidR="00A77384" w:rsidRDefault="00A77384" w:rsidP="00A77384">
      <w:pPr>
        <w:pStyle w:val="ListParagraph"/>
        <w:widowControl w:val="0"/>
        <w:numPr>
          <w:ilvl w:val="0"/>
          <w:numId w:val="13"/>
        </w:numPr>
        <w:tabs>
          <w:tab w:val="left" w:pos="388"/>
        </w:tabs>
        <w:autoSpaceDE w:val="0"/>
        <w:autoSpaceDN w:val="0"/>
        <w:spacing w:after="0" w:line="275" w:lineRule="exact"/>
        <w:ind w:hanging="244"/>
        <w:contextualSpacing w:val="0"/>
      </w:pPr>
      <w:r>
        <w:t>Operational</w:t>
      </w:r>
      <w:r>
        <w:rPr>
          <w:spacing w:val="-15"/>
        </w:rPr>
        <w:t xml:space="preserve"> </w:t>
      </w:r>
      <w:r>
        <w:t>Amplifiers by</w:t>
      </w:r>
      <w:r>
        <w:rPr>
          <w:spacing w:val="-16"/>
        </w:rPr>
        <w:t xml:space="preserve"> </w:t>
      </w:r>
      <w:r>
        <w:t>G. B. Clayton</w:t>
      </w:r>
      <w:r>
        <w:rPr>
          <w:spacing w:val="-10"/>
        </w:rPr>
        <w:t xml:space="preserve"> </w:t>
      </w:r>
      <w:r>
        <w:t>(5th</w:t>
      </w:r>
      <w:r>
        <w:rPr>
          <w:spacing w:val="-10"/>
        </w:rPr>
        <w:t xml:space="preserve"> </w:t>
      </w:r>
      <w:r>
        <w:t xml:space="preserve">edition) </w:t>
      </w:r>
      <w:proofErr w:type="spellStart"/>
      <w:r>
        <w:rPr>
          <w:spacing w:val="-2"/>
        </w:rPr>
        <w:t>Newnes</w:t>
      </w:r>
      <w:proofErr w:type="spellEnd"/>
      <w:r>
        <w:rPr>
          <w:spacing w:val="-2"/>
        </w:rPr>
        <w:t>.</w:t>
      </w:r>
    </w:p>
    <w:p w:rsidR="00A77384" w:rsidRDefault="00A77384" w:rsidP="00A77384">
      <w:pPr>
        <w:pStyle w:val="ListParagraph"/>
        <w:widowControl w:val="0"/>
        <w:numPr>
          <w:ilvl w:val="0"/>
          <w:numId w:val="13"/>
        </w:numPr>
        <w:tabs>
          <w:tab w:val="left" w:pos="388"/>
        </w:tabs>
        <w:autoSpaceDE w:val="0"/>
        <w:autoSpaceDN w:val="0"/>
        <w:spacing w:before="2" w:after="0" w:line="275" w:lineRule="exact"/>
        <w:ind w:hanging="244"/>
        <w:contextualSpacing w:val="0"/>
      </w:pPr>
      <w:r>
        <w:t>Operational</w:t>
      </w:r>
      <w:r>
        <w:rPr>
          <w:spacing w:val="-11"/>
        </w:rPr>
        <w:t xml:space="preserve"> </w:t>
      </w:r>
      <w:r>
        <w:t>Amplifiers</w:t>
      </w:r>
      <w:r>
        <w:rPr>
          <w:spacing w:val="1"/>
        </w:rPr>
        <w:t xml:space="preserve"> </w:t>
      </w:r>
      <w:r>
        <w:t>Applications</w:t>
      </w:r>
      <w:r>
        <w:rPr>
          <w:spacing w:val="-4"/>
        </w:rPr>
        <w:t xml:space="preserve"> </w:t>
      </w:r>
      <w:r>
        <w:t>by</w:t>
      </w:r>
      <w:r>
        <w:rPr>
          <w:spacing w:val="-15"/>
        </w:rPr>
        <w:t xml:space="preserve"> </w:t>
      </w:r>
      <w:r>
        <w:t>G. B.</w:t>
      </w:r>
      <w:r>
        <w:rPr>
          <w:spacing w:val="-4"/>
        </w:rPr>
        <w:t xml:space="preserve"> </w:t>
      </w:r>
      <w:r>
        <w:rPr>
          <w:spacing w:val="-2"/>
        </w:rPr>
        <w:t>Clayton.</w:t>
      </w:r>
    </w:p>
    <w:p w:rsidR="00A77384" w:rsidRDefault="00A77384" w:rsidP="00A77384">
      <w:pPr>
        <w:pStyle w:val="ListParagraph"/>
        <w:widowControl w:val="0"/>
        <w:numPr>
          <w:ilvl w:val="0"/>
          <w:numId w:val="13"/>
        </w:numPr>
        <w:tabs>
          <w:tab w:val="left" w:pos="388"/>
        </w:tabs>
        <w:autoSpaceDE w:val="0"/>
        <w:autoSpaceDN w:val="0"/>
        <w:spacing w:after="0" w:line="275" w:lineRule="exact"/>
        <w:ind w:hanging="244"/>
        <w:contextualSpacing w:val="0"/>
      </w:pPr>
      <w:r>
        <w:t>Integrated</w:t>
      </w:r>
      <w:r>
        <w:rPr>
          <w:spacing w:val="-5"/>
        </w:rPr>
        <w:t xml:space="preserve"> </w:t>
      </w:r>
      <w:r>
        <w:t>Electronics</w:t>
      </w:r>
      <w:r>
        <w:rPr>
          <w:spacing w:val="-6"/>
        </w:rPr>
        <w:t xml:space="preserve"> </w:t>
      </w:r>
      <w:r>
        <w:t>by</w:t>
      </w:r>
      <w:r>
        <w:rPr>
          <w:spacing w:val="-12"/>
        </w:rPr>
        <w:t xml:space="preserve"> </w:t>
      </w:r>
      <w:proofErr w:type="spellStart"/>
      <w:r>
        <w:t>Millman</w:t>
      </w:r>
      <w:proofErr w:type="spellEnd"/>
      <w:r>
        <w:rPr>
          <w:spacing w:val="-9"/>
        </w:rPr>
        <w:t xml:space="preserve"> </w:t>
      </w:r>
      <w:r>
        <w:t>and</w:t>
      </w:r>
      <w:r>
        <w:rPr>
          <w:spacing w:val="-1"/>
        </w:rPr>
        <w:t xml:space="preserve"> </w:t>
      </w:r>
      <w:proofErr w:type="spellStart"/>
      <w:r>
        <w:rPr>
          <w:spacing w:val="-2"/>
        </w:rPr>
        <w:t>Hallkias</w:t>
      </w:r>
      <w:proofErr w:type="spellEnd"/>
      <w:r>
        <w:rPr>
          <w:spacing w:val="-2"/>
        </w:rPr>
        <w:t>.</w:t>
      </w:r>
    </w:p>
    <w:p w:rsidR="00A77384" w:rsidRDefault="00A77384" w:rsidP="00A77384">
      <w:pPr>
        <w:pStyle w:val="ListParagraph"/>
        <w:widowControl w:val="0"/>
        <w:numPr>
          <w:ilvl w:val="0"/>
          <w:numId w:val="13"/>
        </w:numPr>
        <w:tabs>
          <w:tab w:val="left" w:pos="388"/>
        </w:tabs>
        <w:autoSpaceDE w:val="0"/>
        <w:autoSpaceDN w:val="0"/>
        <w:spacing w:before="7" w:after="0" w:line="275" w:lineRule="exact"/>
        <w:ind w:hanging="244"/>
        <w:contextualSpacing w:val="0"/>
      </w:pPr>
      <w:r>
        <w:t>Pulse</w:t>
      </w:r>
      <w:r>
        <w:rPr>
          <w:spacing w:val="-9"/>
        </w:rPr>
        <w:t xml:space="preserve"> </w:t>
      </w:r>
      <w:r>
        <w:t>Digital</w:t>
      </w:r>
      <w:r>
        <w:rPr>
          <w:spacing w:val="-9"/>
        </w:rPr>
        <w:t xml:space="preserve"> </w:t>
      </w:r>
      <w:r>
        <w:t>&amp;</w:t>
      </w:r>
      <w:r>
        <w:rPr>
          <w:spacing w:val="-10"/>
        </w:rPr>
        <w:t xml:space="preserve"> </w:t>
      </w:r>
      <w:r>
        <w:t>Switching</w:t>
      </w:r>
      <w:r>
        <w:rPr>
          <w:spacing w:val="3"/>
        </w:rPr>
        <w:t xml:space="preserve"> </w:t>
      </w:r>
      <w:r>
        <w:t>Waveforms</w:t>
      </w:r>
      <w:r>
        <w:rPr>
          <w:spacing w:val="-2"/>
        </w:rPr>
        <w:t xml:space="preserve"> </w:t>
      </w:r>
      <w:r>
        <w:t>by</w:t>
      </w:r>
      <w:r>
        <w:rPr>
          <w:spacing w:val="-15"/>
        </w:rPr>
        <w:t xml:space="preserve"> </w:t>
      </w:r>
      <w:proofErr w:type="spellStart"/>
      <w:r>
        <w:t>Millman</w:t>
      </w:r>
      <w:proofErr w:type="spellEnd"/>
      <w:r>
        <w:rPr>
          <w:spacing w:val="-6"/>
        </w:rPr>
        <w:t xml:space="preserve"> </w:t>
      </w:r>
      <w:r>
        <w:t>and</w:t>
      </w:r>
      <w:r>
        <w:rPr>
          <w:spacing w:val="-1"/>
        </w:rPr>
        <w:t xml:space="preserve"> </w:t>
      </w:r>
      <w:proofErr w:type="spellStart"/>
      <w:r>
        <w:rPr>
          <w:spacing w:val="-2"/>
        </w:rPr>
        <w:t>Taub</w:t>
      </w:r>
      <w:proofErr w:type="spellEnd"/>
      <w:r>
        <w:rPr>
          <w:spacing w:val="-2"/>
        </w:rPr>
        <w:t>.</w:t>
      </w:r>
    </w:p>
    <w:p w:rsidR="00A77384" w:rsidRDefault="00A77384" w:rsidP="00A77384">
      <w:pPr>
        <w:pStyle w:val="ListParagraph"/>
        <w:widowControl w:val="0"/>
        <w:numPr>
          <w:ilvl w:val="0"/>
          <w:numId w:val="13"/>
        </w:numPr>
        <w:tabs>
          <w:tab w:val="left" w:pos="388"/>
        </w:tabs>
        <w:autoSpaceDE w:val="0"/>
        <w:autoSpaceDN w:val="0"/>
        <w:spacing w:after="0" w:line="275" w:lineRule="exact"/>
        <w:ind w:hanging="244"/>
        <w:contextualSpacing w:val="0"/>
      </w:pPr>
      <w:r>
        <w:t>Microelectronics</w:t>
      </w:r>
      <w:r>
        <w:rPr>
          <w:spacing w:val="-13"/>
        </w:rPr>
        <w:t xml:space="preserve"> </w:t>
      </w:r>
      <w:r>
        <w:t>by</w:t>
      </w:r>
      <w:r>
        <w:rPr>
          <w:spacing w:val="-17"/>
        </w:rPr>
        <w:t xml:space="preserve"> </w:t>
      </w:r>
      <w:proofErr w:type="spellStart"/>
      <w:r>
        <w:rPr>
          <w:spacing w:val="-2"/>
        </w:rPr>
        <w:t>Millman&amp;Grabel</w:t>
      </w:r>
      <w:proofErr w:type="spellEnd"/>
      <w:r>
        <w:rPr>
          <w:spacing w:val="-2"/>
        </w:rPr>
        <w:t>.</w:t>
      </w:r>
    </w:p>
    <w:p w:rsidR="00A77384" w:rsidRDefault="00A77384" w:rsidP="00A77384">
      <w:pPr>
        <w:pStyle w:val="ListParagraph"/>
        <w:widowControl w:val="0"/>
        <w:numPr>
          <w:ilvl w:val="0"/>
          <w:numId w:val="13"/>
        </w:numPr>
        <w:tabs>
          <w:tab w:val="left" w:pos="388"/>
        </w:tabs>
        <w:autoSpaceDE w:val="0"/>
        <w:autoSpaceDN w:val="0"/>
        <w:spacing w:before="3" w:after="0" w:line="275" w:lineRule="exact"/>
        <w:ind w:hanging="244"/>
        <w:contextualSpacing w:val="0"/>
      </w:pPr>
      <w:r>
        <w:t>Fundamentals</w:t>
      </w:r>
      <w:r>
        <w:rPr>
          <w:spacing w:val="-7"/>
        </w:rPr>
        <w:t xml:space="preserve"> </w:t>
      </w:r>
      <w:r>
        <w:t>of</w:t>
      </w:r>
      <w:r>
        <w:rPr>
          <w:spacing w:val="-16"/>
        </w:rPr>
        <w:t xml:space="preserve"> </w:t>
      </w:r>
      <w:r>
        <w:t>electronics</w:t>
      </w:r>
      <w:r>
        <w:rPr>
          <w:spacing w:val="-1"/>
        </w:rPr>
        <w:t xml:space="preserve"> </w:t>
      </w:r>
      <w:r>
        <w:t>by</w:t>
      </w:r>
      <w:r>
        <w:rPr>
          <w:spacing w:val="-8"/>
        </w:rPr>
        <w:t xml:space="preserve"> </w:t>
      </w:r>
      <w:r>
        <w:t>J.</w:t>
      </w:r>
      <w:r>
        <w:rPr>
          <w:spacing w:val="2"/>
        </w:rPr>
        <w:t xml:space="preserve"> </w:t>
      </w:r>
      <w:r>
        <w:t>D.</w:t>
      </w:r>
      <w:r>
        <w:rPr>
          <w:spacing w:val="2"/>
        </w:rPr>
        <w:t xml:space="preserve"> </w:t>
      </w:r>
      <w:r>
        <w:rPr>
          <w:spacing w:val="-2"/>
        </w:rPr>
        <w:t>Ryder.</w:t>
      </w:r>
    </w:p>
    <w:p w:rsidR="00A77384" w:rsidRDefault="00A77384" w:rsidP="00A77384">
      <w:pPr>
        <w:pStyle w:val="ListParagraph"/>
        <w:widowControl w:val="0"/>
        <w:numPr>
          <w:ilvl w:val="0"/>
          <w:numId w:val="13"/>
        </w:numPr>
        <w:tabs>
          <w:tab w:val="left" w:pos="388"/>
        </w:tabs>
        <w:autoSpaceDE w:val="0"/>
        <w:autoSpaceDN w:val="0"/>
        <w:spacing w:after="0" w:line="275" w:lineRule="exact"/>
        <w:ind w:hanging="244"/>
        <w:contextualSpacing w:val="0"/>
      </w:pPr>
      <w:r>
        <w:t>Electronic</w:t>
      </w:r>
      <w:r>
        <w:rPr>
          <w:spacing w:val="-5"/>
        </w:rPr>
        <w:t xml:space="preserve"> </w:t>
      </w:r>
      <w:r>
        <w:t>Communication</w:t>
      </w:r>
      <w:r>
        <w:rPr>
          <w:spacing w:val="-10"/>
        </w:rPr>
        <w:t xml:space="preserve"> </w:t>
      </w:r>
      <w:r>
        <w:t>System</w:t>
      </w:r>
      <w:r>
        <w:rPr>
          <w:spacing w:val="-15"/>
        </w:rPr>
        <w:t xml:space="preserve"> </w:t>
      </w:r>
      <w:r>
        <w:t>by</w:t>
      </w:r>
      <w:r>
        <w:rPr>
          <w:spacing w:val="-6"/>
        </w:rPr>
        <w:t xml:space="preserve"> </w:t>
      </w:r>
      <w:r>
        <w:rPr>
          <w:spacing w:val="-2"/>
        </w:rPr>
        <w:t>Kennedy.</w:t>
      </w:r>
    </w:p>
    <w:p w:rsidR="00C05DDF" w:rsidRDefault="00C05DDF" w:rsidP="00A77384">
      <w:pPr>
        <w:pStyle w:val="Heading4"/>
        <w:spacing w:before="72"/>
        <w:jc w:val="both"/>
        <w:rPr>
          <w:u w:val="none"/>
        </w:rPr>
      </w:pPr>
      <w:bookmarkStart w:id="86" w:name="Theory_Paper_SSA-304:_Elective_-_2B._Rad"/>
      <w:bookmarkEnd w:id="86"/>
    </w:p>
    <w:p w:rsidR="00A77384" w:rsidRDefault="00A77384" w:rsidP="00A77384">
      <w:pPr>
        <w:pStyle w:val="Heading4"/>
        <w:spacing w:before="72"/>
        <w:jc w:val="both"/>
        <w:rPr>
          <w:u w:val="none"/>
        </w:rPr>
      </w:pPr>
      <w:r>
        <w:rPr>
          <w:u w:val="none"/>
        </w:rPr>
        <w:t>Theory</w:t>
      </w:r>
      <w:r>
        <w:rPr>
          <w:spacing w:val="-5"/>
          <w:u w:val="none"/>
        </w:rPr>
        <w:t xml:space="preserve"> </w:t>
      </w:r>
      <w:r>
        <w:rPr>
          <w:u w:val="none"/>
        </w:rPr>
        <w:t>Paper</w:t>
      </w:r>
      <w:r>
        <w:rPr>
          <w:spacing w:val="-14"/>
          <w:u w:val="none"/>
        </w:rPr>
        <w:t xml:space="preserve"> </w:t>
      </w:r>
      <w:r>
        <w:rPr>
          <w:u w:val="none"/>
        </w:rPr>
        <w:t>SSA-304:</w:t>
      </w:r>
      <w:r>
        <w:rPr>
          <w:spacing w:val="-3"/>
          <w:u w:val="none"/>
        </w:rPr>
        <w:t xml:space="preserve"> </w:t>
      </w:r>
      <w:r>
        <w:rPr>
          <w:u w:val="none"/>
        </w:rPr>
        <w:t>Elective</w:t>
      </w:r>
      <w:r>
        <w:rPr>
          <w:spacing w:val="-4"/>
          <w:u w:val="none"/>
        </w:rPr>
        <w:t xml:space="preserve"> </w:t>
      </w:r>
      <w:r>
        <w:rPr>
          <w:u w:val="none"/>
        </w:rPr>
        <w:t>-</w:t>
      </w:r>
      <w:r>
        <w:rPr>
          <w:spacing w:val="-4"/>
          <w:u w:val="none"/>
        </w:rPr>
        <w:t xml:space="preserve"> </w:t>
      </w:r>
      <w:r>
        <w:rPr>
          <w:u w:val="none"/>
        </w:rPr>
        <w:t>2B.</w:t>
      </w:r>
      <w:r>
        <w:rPr>
          <w:spacing w:val="-7"/>
          <w:u w:val="none"/>
        </w:rPr>
        <w:t xml:space="preserve"> </w:t>
      </w:r>
      <w:r>
        <w:rPr>
          <w:u w:val="none"/>
        </w:rPr>
        <w:t>Radio</w:t>
      </w:r>
      <w:r>
        <w:rPr>
          <w:spacing w:val="-8"/>
          <w:u w:val="none"/>
        </w:rPr>
        <w:t xml:space="preserve"> </w:t>
      </w:r>
      <w:r>
        <w:rPr>
          <w:spacing w:val="-2"/>
          <w:u w:val="none"/>
        </w:rPr>
        <w:t>Astronomy</w:t>
      </w:r>
    </w:p>
    <w:p w:rsidR="00A77384" w:rsidRDefault="00A77384" w:rsidP="00A77384">
      <w:pPr>
        <w:pStyle w:val="BodyText"/>
        <w:spacing w:before="5"/>
        <w:ind w:left="0"/>
        <w:rPr>
          <w:b/>
        </w:rPr>
      </w:pPr>
    </w:p>
    <w:p w:rsidR="00A77384" w:rsidRDefault="00A77384" w:rsidP="00A77384">
      <w:pPr>
        <w:spacing w:line="272" w:lineRule="exact"/>
        <w:ind w:left="144"/>
        <w:jc w:val="both"/>
        <w:rPr>
          <w:b/>
        </w:rPr>
      </w:pPr>
      <w:bookmarkStart w:id="87" w:name="Unit-I:_Radio_Astronomy_Fundamentals"/>
      <w:bookmarkEnd w:id="87"/>
      <w:r>
        <w:rPr>
          <w:b/>
        </w:rPr>
        <w:t>Unit-I:</w:t>
      </w:r>
      <w:r>
        <w:rPr>
          <w:b/>
          <w:spacing w:val="-3"/>
        </w:rPr>
        <w:t xml:space="preserve"> </w:t>
      </w:r>
      <w:r>
        <w:rPr>
          <w:b/>
          <w:u w:val="single"/>
        </w:rPr>
        <w:t>Radio</w:t>
      </w:r>
      <w:r>
        <w:rPr>
          <w:b/>
          <w:spacing w:val="-3"/>
          <w:u w:val="single"/>
        </w:rPr>
        <w:t xml:space="preserve"> </w:t>
      </w:r>
      <w:r>
        <w:rPr>
          <w:b/>
          <w:u w:val="single"/>
        </w:rPr>
        <w:t>Astronomy</w:t>
      </w:r>
      <w:r>
        <w:rPr>
          <w:b/>
          <w:spacing w:val="-3"/>
          <w:u w:val="single"/>
        </w:rPr>
        <w:t xml:space="preserve"> </w:t>
      </w:r>
      <w:r>
        <w:rPr>
          <w:b/>
          <w:spacing w:val="-2"/>
          <w:u w:val="single"/>
        </w:rPr>
        <w:t>Fundamentals</w:t>
      </w:r>
    </w:p>
    <w:p w:rsidR="00A77384" w:rsidRDefault="00A77384" w:rsidP="00232268">
      <w:pPr>
        <w:pStyle w:val="BodyText"/>
        <w:ind w:left="144" w:right="-46"/>
        <w:jc w:val="both"/>
      </w:pPr>
      <w:r>
        <w:t xml:space="preserve">Radio window of electromagnetic spectrum, nature of radio signal, Brightness, brightness temperature and antenna temperatures, sensitivity, brightness distribution, discrete radio sources of thermal and non thermal radiation, </w:t>
      </w:r>
      <w:proofErr w:type="spellStart"/>
      <w:r>
        <w:t>radiative</w:t>
      </w:r>
      <w:proofErr w:type="spellEnd"/>
      <w:r>
        <w:t xml:space="preserve"> transfer, flux density, </w:t>
      </w:r>
      <w:proofErr w:type="spellStart"/>
      <w:r>
        <w:t>Nyquist</w:t>
      </w:r>
      <w:proofErr w:type="spellEnd"/>
      <w:r>
        <w:t xml:space="preserve"> theorem and the noise temperature.</w:t>
      </w:r>
    </w:p>
    <w:p w:rsidR="00A77384" w:rsidRDefault="00A77384" w:rsidP="00232268">
      <w:pPr>
        <w:pStyle w:val="BodyText"/>
        <w:spacing w:before="6"/>
        <w:ind w:left="0" w:right="-46"/>
        <w:jc w:val="both"/>
      </w:pPr>
    </w:p>
    <w:p w:rsidR="00A77384" w:rsidRDefault="00A77384" w:rsidP="00232268">
      <w:pPr>
        <w:pStyle w:val="Heading4"/>
        <w:spacing w:before="1" w:line="272" w:lineRule="exact"/>
        <w:ind w:right="-46"/>
        <w:jc w:val="both"/>
        <w:rPr>
          <w:u w:val="none"/>
        </w:rPr>
      </w:pPr>
      <w:bookmarkStart w:id="88" w:name="Unit-II:_Theories_of_Generation_of_Radio"/>
      <w:bookmarkEnd w:id="88"/>
      <w:r>
        <w:rPr>
          <w:u w:val="none"/>
        </w:rPr>
        <w:t>Unit-II:</w:t>
      </w:r>
      <w:r>
        <w:rPr>
          <w:spacing w:val="2"/>
          <w:u w:val="none"/>
        </w:rPr>
        <w:t xml:space="preserve"> </w:t>
      </w:r>
      <w:r>
        <w:t>Theories</w:t>
      </w:r>
      <w:r>
        <w:rPr>
          <w:spacing w:val="-7"/>
        </w:rPr>
        <w:t xml:space="preserve"> </w:t>
      </w:r>
      <w:r>
        <w:t>of</w:t>
      </w:r>
      <w:r>
        <w:rPr>
          <w:spacing w:val="-7"/>
        </w:rPr>
        <w:t xml:space="preserve"> </w:t>
      </w:r>
      <w:r>
        <w:t>Generation</w:t>
      </w:r>
      <w:r>
        <w:rPr>
          <w:spacing w:val="1"/>
        </w:rPr>
        <w:t xml:space="preserve"> </w:t>
      </w:r>
      <w:r>
        <w:t>of</w:t>
      </w:r>
      <w:r>
        <w:rPr>
          <w:spacing w:val="-6"/>
        </w:rPr>
        <w:t xml:space="preserve"> </w:t>
      </w:r>
      <w:r>
        <w:t>Radio</w:t>
      </w:r>
      <w:r>
        <w:rPr>
          <w:spacing w:val="1"/>
        </w:rPr>
        <w:t xml:space="preserve"> </w:t>
      </w:r>
      <w:r>
        <w:rPr>
          <w:spacing w:val="-4"/>
        </w:rPr>
        <w:t>Waves</w:t>
      </w:r>
    </w:p>
    <w:p w:rsidR="00A77384" w:rsidRDefault="00A77384" w:rsidP="00232268">
      <w:pPr>
        <w:pStyle w:val="BodyText"/>
        <w:ind w:left="144" w:right="-46"/>
        <w:jc w:val="both"/>
      </w:pPr>
      <w:proofErr w:type="spellStart"/>
      <w:r>
        <w:t>Bremstrahlung</w:t>
      </w:r>
      <w:proofErr w:type="spellEnd"/>
      <w:r>
        <w:t xml:space="preserve">, gyro-synchrotron radiation, Plasma radiation, propagation of radio waves in ionized gases, Wave Polarization, polarization ellipse and Poincare sphere, </w:t>
      </w:r>
      <w:proofErr w:type="spellStart"/>
      <w:r>
        <w:t>Stoke’s</w:t>
      </w:r>
      <w:proofErr w:type="spellEnd"/>
      <w:r>
        <w:t xml:space="preserve"> parameters, Faraday</w:t>
      </w:r>
      <w:r>
        <w:rPr>
          <w:spacing w:val="80"/>
        </w:rPr>
        <w:t xml:space="preserve"> </w:t>
      </w:r>
      <w:r>
        <w:rPr>
          <w:spacing w:val="-2"/>
        </w:rPr>
        <w:t>rotation.</w:t>
      </w:r>
    </w:p>
    <w:p w:rsidR="00A77384" w:rsidRDefault="00A77384" w:rsidP="00232268">
      <w:pPr>
        <w:pStyle w:val="BodyText"/>
        <w:spacing w:before="6"/>
        <w:ind w:left="0" w:right="-46"/>
        <w:jc w:val="both"/>
      </w:pPr>
    </w:p>
    <w:p w:rsidR="00A77384" w:rsidRDefault="00A77384" w:rsidP="00232268">
      <w:pPr>
        <w:pStyle w:val="Heading4"/>
        <w:spacing w:line="272" w:lineRule="exact"/>
        <w:ind w:right="-46"/>
        <w:jc w:val="both"/>
        <w:rPr>
          <w:u w:val="none"/>
        </w:rPr>
      </w:pPr>
      <w:bookmarkStart w:id="89" w:name="Unit-III:_Solar_Radio_astronomy"/>
      <w:bookmarkEnd w:id="89"/>
      <w:r>
        <w:rPr>
          <w:u w:val="none"/>
        </w:rPr>
        <w:t>Unit-III:</w:t>
      </w:r>
      <w:r>
        <w:rPr>
          <w:spacing w:val="-1"/>
          <w:u w:val="none"/>
        </w:rPr>
        <w:t xml:space="preserve"> </w:t>
      </w:r>
      <w:r>
        <w:t>Solar</w:t>
      </w:r>
      <w:r>
        <w:rPr>
          <w:spacing w:val="-11"/>
        </w:rPr>
        <w:t xml:space="preserve"> </w:t>
      </w:r>
      <w:r>
        <w:t>Radio</w:t>
      </w:r>
      <w:r>
        <w:rPr>
          <w:spacing w:val="-1"/>
        </w:rPr>
        <w:t xml:space="preserve"> </w:t>
      </w:r>
      <w:r>
        <w:rPr>
          <w:spacing w:val="-2"/>
        </w:rPr>
        <w:t>astronomy</w:t>
      </w:r>
    </w:p>
    <w:p w:rsidR="00A77384" w:rsidRDefault="00A77384" w:rsidP="00232268">
      <w:pPr>
        <w:pStyle w:val="BodyText"/>
        <w:ind w:left="144" w:right="-46"/>
        <w:jc w:val="both"/>
      </w:pPr>
      <w:r>
        <w:t xml:space="preserve">Quiet Sun radiation, slowly varying component, </w:t>
      </w:r>
      <w:proofErr w:type="gramStart"/>
      <w:r>
        <w:t>Solar</w:t>
      </w:r>
      <w:proofErr w:type="gramEnd"/>
      <w:r>
        <w:t xml:space="preserve"> radio bursts</w:t>
      </w:r>
      <w:r>
        <w:rPr>
          <w:spacing w:val="-2"/>
        </w:rPr>
        <w:t xml:space="preserve"> </w:t>
      </w:r>
      <w:r>
        <w:t xml:space="preserve">on </w:t>
      </w:r>
      <w:proofErr w:type="spellStart"/>
      <w:r>
        <w:t>centimetre</w:t>
      </w:r>
      <w:proofErr w:type="spellEnd"/>
      <w:r>
        <w:t xml:space="preserve"> and </w:t>
      </w:r>
      <w:proofErr w:type="spellStart"/>
      <w:r>
        <w:t>decimetre</w:t>
      </w:r>
      <w:proofErr w:type="spellEnd"/>
      <w:r>
        <w:t xml:space="preserve"> meter wavelength,</w:t>
      </w:r>
      <w:r>
        <w:rPr>
          <w:spacing w:val="-1"/>
        </w:rPr>
        <w:t xml:space="preserve"> </w:t>
      </w:r>
      <w:r>
        <w:t>Solar radio bursts</w:t>
      </w:r>
      <w:r>
        <w:rPr>
          <w:spacing w:val="-8"/>
        </w:rPr>
        <w:t xml:space="preserve"> </w:t>
      </w:r>
      <w:r>
        <w:t>on</w:t>
      </w:r>
      <w:r>
        <w:rPr>
          <w:spacing w:val="-11"/>
        </w:rPr>
        <w:t xml:space="preserve"> </w:t>
      </w:r>
      <w:r>
        <w:t>meter</w:t>
      </w:r>
      <w:r>
        <w:rPr>
          <w:spacing w:val="-1"/>
        </w:rPr>
        <w:t xml:space="preserve"> </w:t>
      </w:r>
      <w:r>
        <w:t>wavelength</w:t>
      </w:r>
      <w:r>
        <w:rPr>
          <w:spacing w:val="-10"/>
        </w:rPr>
        <w:t xml:space="preserve"> </w:t>
      </w:r>
      <w:r>
        <w:t>(type</w:t>
      </w:r>
      <w:r>
        <w:rPr>
          <w:spacing w:val="-8"/>
        </w:rPr>
        <w:t xml:space="preserve"> </w:t>
      </w:r>
      <w:r>
        <w:t>I,</w:t>
      </w:r>
      <w:r>
        <w:rPr>
          <w:spacing w:val="-1"/>
        </w:rPr>
        <w:t xml:space="preserve"> </w:t>
      </w:r>
      <w:r>
        <w:t>II,</w:t>
      </w:r>
      <w:r>
        <w:rPr>
          <w:spacing w:val="-8"/>
        </w:rPr>
        <w:t xml:space="preserve"> </w:t>
      </w:r>
      <w:r>
        <w:t>III,</w:t>
      </w:r>
      <w:r>
        <w:rPr>
          <w:spacing w:val="-9"/>
        </w:rPr>
        <w:t xml:space="preserve"> </w:t>
      </w:r>
      <w:r>
        <w:t>IV</w:t>
      </w:r>
      <w:r>
        <w:rPr>
          <w:spacing w:val="-8"/>
        </w:rPr>
        <w:t xml:space="preserve"> </w:t>
      </w:r>
      <w:r>
        <w:t>&amp;</w:t>
      </w:r>
      <w:r>
        <w:rPr>
          <w:spacing w:val="-11"/>
        </w:rPr>
        <w:t xml:space="preserve"> </w:t>
      </w:r>
      <w:r>
        <w:t>V)</w:t>
      </w:r>
      <w:r>
        <w:rPr>
          <w:spacing w:val="-10"/>
        </w:rPr>
        <w:t xml:space="preserve"> </w:t>
      </w:r>
      <w:r>
        <w:t>bursts</w:t>
      </w:r>
      <w:r>
        <w:rPr>
          <w:spacing w:val="-8"/>
        </w:rPr>
        <w:t xml:space="preserve"> </w:t>
      </w:r>
      <w:r>
        <w:t>and</w:t>
      </w:r>
      <w:r>
        <w:rPr>
          <w:spacing w:val="-8"/>
        </w:rPr>
        <w:t xml:space="preserve"> </w:t>
      </w:r>
      <w:r>
        <w:t>their</w:t>
      </w:r>
      <w:r>
        <w:rPr>
          <w:spacing w:val="-1"/>
        </w:rPr>
        <w:t xml:space="preserve"> </w:t>
      </w:r>
      <w:r>
        <w:t>association with flares.</w:t>
      </w:r>
    </w:p>
    <w:p w:rsidR="00A77384" w:rsidRDefault="00A77384" w:rsidP="00232268">
      <w:pPr>
        <w:pStyle w:val="BodyText"/>
        <w:spacing w:before="2"/>
        <w:ind w:left="0" w:right="-46"/>
        <w:jc w:val="both"/>
      </w:pPr>
    </w:p>
    <w:p w:rsidR="00A77384" w:rsidRDefault="00A77384" w:rsidP="00232268">
      <w:pPr>
        <w:pStyle w:val="Heading4"/>
        <w:spacing w:line="275" w:lineRule="exact"/>
        <w:ind w:right="-46"/>
        <w:jc w:val="both"/>
        <w:rPr>
          <w:u w:val="none"/>
        </w:rPr>
      </w:pPr>
      <w:bookmarkStart w:id="90" w:name="Unit-IV:_Galactic_Radio_Astronomy"/>
      <w:bookmarkEnd w:id="90"/>
      <w:r>
        <w:rPr>
          <w:u w:val="none"/>
        </w:rPr>
        <w:t>Unit-IV:</w:t>
      </w:r>
      <w:r>
        <w:rPr>
          <w:spacing w:val="2"/>
          <w:u w:val="none"/>
        </w:rPr>
        <w:t xml:space="preserve"> </w:t>
      </w:r>
      <w:r>
        <w:t>Galactic Radio</w:t>
      </w:r>
      <w:r>
        <w:rPr>
          <w:spacing w:val="-8"/>
        </w:rPr>
        <w:t xml:space="preserve"> </w:t>
      </w:r>
      <w:r>
        <w:rPr>
          <w:spacing w:val="-2"/>
        </w:rPr>
        <w:t>Astronomy</w:t>
      </w:r>
    </w:p>
    <w:p w:rsidR="00A77384" w:rsidRDefault="00A77384" w:rsidP="00232268">
      <w:pPr>
        <w:pStyle w:val="BodyText"/>
        <w:spacing w:line="242" w:lineRule="auto"/>
        <w:ind w:left="144" w:right="-46"/>
        <w:jc w:val="both"/>
      </w:pPr>
      <w:proofErr w:type="gramStart"/>
      <w:r>
        <w:t>Galactic</w:t>
      </w:r>
      <w:r>
        <w:rPr>
          <w:spacing w:val="-12"/>
        </w:rPr>
        <w:t xml:space="preserve"> </w:t>
      </w:r>
      <w:r>
        <w:t>disk</w:t>
      </w:r>
      <w:r>
        <w:rPr>
          <w:spacing w:val="-4"/>
        </w:rPr>
        <w:t xml:space="preserve"> </w:t>
      </w:r>
      <w:r>
        <w:t>radio</w:t>
      </w:r>
      <w:r>
        <w:rPr>
          <w:spacing w:val="-1"/>
        </w:rPr>
        <w:t xml:space="preserve"> </w:t>
      </w:r>
      <w:r>
        <w:t>component, HII</w:t>
      </w:r>
      <w:r>
        <w:rPr>
          <w:spacing w:val="-11"/>
        </w:rPr>
        <w:t xml:space="preserve"> </w:t>
      </w:r>
      <w:r>
        <w:t>regions</w:t>
      </w:r>
      <w:r>
        <w:rPr>
          <w:spacing w:val="-10"/>
        </w:rPr>
        <w:t xml:space="preserve"> </w:t>
      </w:r>
      <w:r>
        <w:t>and</w:t>
      </w:r>
      <w:r>
        <w:rPr>
          <w:spacing w:val="-3"/>
        </w:rPr>
        <w:t xml:space="preserve"> </w:t>
      </w:r>
      <w:r>
        <w:t>supernovae</w:t>
      </w:r>
      <w:r>
        <w:rPr>
          <w:spacing w:val="-9"/>
        </w:rPr>
        <w:t xml:space="preserve"> </w:t>
      </w:r>
      <w:r>
        <w:t>remnants,</w:t>
      </w:r>
      <w:r>
        <w:rPr>
          <w:spacing w:val="-1"/>
        </w:rPr>
        <w:t xml:space="preserve"> </w:t>
      </w:r>
      <w:r>
        <w:t>21-cm</w:t>
      </w:r>
      <w:r>
        <w:rPr>
          <w:spacing w:val="-17"/>
        </w:rPr>
        <w:t xml:space="preserve"> </w:t>
      </w:r>
      <w:r>
        <w:t>hydrogen</w:t>
      </w:r>
      <w:r>
        <w:rPr>
          <w:spacing w:val="-3"/>
        </w:rPr>
        <w:t xml:space="preserve"> </w:t>
      </w:r>
      <w:r>
        <w:t>line,</w:t>
      </w:r>
      <w:r>
        <w:rPr>
          <w:spacing w:val="-2"/>
        </w:rPr>
        <w:t xml:space="preserve"> </w:t>
      </w:r>
      <w:r>
        <w:t>CO</w:t>
      </w:r>
      <w:r>
        <w:rPr>
          <w:spacing w:val="-9"/>
        </w:rPr>
        <w:t xml:space="preserve"> </w:t>
      </w:r>
      <w:r>
        <w:t>and</w:t>
      </w:r>
      <w:r>
        <w:rPr>
          <w:spacing w:val="-4"/>
        </w:rPr>
        <w:t xml:space="preserve"> </w:t>
      </w:r>
      <w:r>
        <w:t>OH line radiations.</w:t>
      </w:r>
      <w:proofErr w:type="gramEnd"/>
      <w:r>
        <w:t xml:space="preserve"> </w:t>
      </w:r>
      <w:proofErr w:type="gramStart"/>
      <w:r>
        <w:t>Spiral structure of the galaxy, pulsars and energy losses.</w:t>
      </w:r>
      <w:proofErr w:type="gramEnd"/>
    </w:p>
    <w:p w:rsidR="00A77384" w:rsidRDefault="00A77384" w:rsidP="00232268">
      <w:pPr>
        <w:pStyle w:val="Heading4"/>
        <w:spacing w:before="272" w:line="273" w:lineRule="exact"/>
        <w:ind w:right="-46"/>
        <w:jc w:val="both"/>
        <w:rPr>
          <w:u w:val="none"/>
        </w:rPr>
      </w:pPr>
      <w:bookmarkStart w:id="91" w:name="Unit-V:_Extragalactic_Radio_Astronomy"/>
      <w:bookmarkEnd w:id="91"/>
      <w:r>
        <w:rPr>
          <w:u w:val="none"/>
        </w:rPr>
        <w:t>Unit-V:</w:t>
      </w:r>
      <w:r>
        <w:rPr>
          <w:spacing w:val="-5"/>
          <w:u w:val="none"/>
        </w:rPr>
        <w:t xml:space="preserve"> </w:t>
      </w:r>
      <w:r>
        <w:t>Extragalactic</w:t>
      </w:r>
      <w:r>
        <w:rPr>
          <w:spacing w:val="-1"/>
        </w:rPr>
        <w:t xml:space="preserve"> </w:t>
      </w:r>
      <w:r>
        <w:t>Radio</w:t>
      </w:r>
      <w:r>
        <w:rPr>
          <w:spacing w:val="-2"/>
        </w:rPr>
        <w:t xml:space="preserve"> Astronomy</w:t>
      </w:r>
    </w:p>
    <w:p w:rsidR="00A77384" w:rsidRDefault="00A77384" w:rsidP="00232268">
      <w:pPr>
        <w:pStyle w:val="BodyText"/>
        <w:ind w:left="144" w:right="-46"/>
        <w:jc w:val="both"/>
      </w:pPr>
      <w:r>
        <w:t>Cosmic microwave background radiation (CMBR), radio galaxies, radio quite and radio loud galaxies, spectral classifications, active galactic nuclei, Type I and II classifications, broad line and narrow line regions, QSO’s, The unified model of Quasars</w:t>
      </w:r>
    </w:p>
    <w:p w:rsidR="00A77384" w:rsidRDefault="00A77384" w:rsidP="00232268">
      <w:pPr>
        <w:pStyle w:val="BodyText"/>
        <w:spacing w:before="1"/>
        <w:ind w:left="0" w:right="-46"/>
        <w:jc w:val="both"/>
      </w:pPr>
    </w:p>
    <w:p w:rsidR="00A77384" w:rsidRDefault="00A77384" w:rsidP="00232268">
      <w:pPr>
        <w:pStyle w:val="Heading3"/>
        <w:spacing w:line="275" w:lineRule="exact"/>
        <w:ind w:right="-46"/>
        <w:jc w:val="both"/>
      </w:pPr>
      <w:bookmarkStart w:id="92" w:name="REFERENCES_(4)"/>
      <w:bookmarkEnd w:id="92"/>
      <w:r>
        <w:rPr>
          <w:spacing w:val="-2"/>
        </w:rPr>
        <w:t>REFERENCES</w:t>
      </w:r>
    </w:p>
    <w:p w:rsidR="00A77384" w:rsidRDefault="00A77384" w:rsidP="00232268">
      <w:pPr>
        <w:pStyle w:val="ListParagraph"/>
        <w:widowControl w:val="0"/>
        <w:numPr>
          <w:ilvl w:val="0"/>
          <w:numId w:val="12"/>
        </w:numPr>
        <w:tabs>
          <w:tab w:val="left" w:pos="388"/>
        </w:tabs>
        <w:autoSpaceDE w:val="0"/>
        <w:autoSpaceDN w:val="0"/>
        <w:spacing w:after="0" w:line="275" w:lineRule="exact"/>
        <w:ind w:right="-46" w:hanging="244"/>
        <w:contextualSpacing w:val="0"/>
        <w:jc w:val="both"/>
      </w:pPr>
      <w:r>
        <w:t>J.</w:t>
      </w:r>
      <w:r>
        <w:rPr>
          <w:spacing w:val="-7"/>
        </w:rPr>
        <w:t xml:space="preserve"> </w:t>
      </w:r>
      <w:r>
        <w:t>D.</w:t>
      </w:r>
      <w:r>
        <w:rPr>
          <w:spacing w:val="-6"/>
        </w:rPr>
        <w:t xml:space="preserve"> </w:t>
      </w:r>
      <w:r>
        <w:t>Kraus:</w:t>
      </w:r>
      <w:r>
        <w:rPr>
          <w:spacing w:val="-7"/>
        </w:rPr>
        <w:t xml:space="preserve"> </w:t>
      </w:r>
      <w:r>
        <w:t>Radio</w:t>
      </w:r>
      <w:r>
        <w:rPr>
          <w:spacing w:val="1"/>
        </w:rPr>
        <w:t xml:space="preserve"> </w:t>
      </w:r>
      <w:r>
        <w:rPr>
          <w:spacing w:val="-2"/>
        </w:rPr>
        <w:t>Astronomy.</w:t>
      </w:r>
    </w:p>
    <w:p w:rsidR="00A77384" w:rsidRDefault="00A77384" w:rsidP="00232268">
      <w:pPr>
        <w:pStyle w:val="ListParagraph"/>
        <w:widowControl w:val="0"/>
        <w:numPr>
          <w:ilvl w:val="0"/>
          <w:numId w:val="12"/>
        </w:numPr>
        <w:tabs>
          <w:tab w:val="left" w:pos="388"/>
        </w:tabs>
        <w:autoSpaceDE w:val="0"/>
        <w:autoSpaceDN w:val="0"/>
        <w:spacing w:before="3" w:after="0" w:line="240" w:lineRule="auto"/>
        <w:ind w:right="-46" w:hanging="244"/>
        <w:contextualSpacing w:val="0"/>
        <w:jc w:val="both"/>
      </w:pPr>
      <w:proofErr w:type="spellStart"/>
      <w:r>
        <w:t>Mukul</w:t>
      </w:r>
      <w:proofErr w:type="spellEnd"/>
      <w:r>
        <w:rPr>
          <w:spacing w:val="-16"/>
        </w:rPr>
        <w:t xml:space="preserve"> </w:t>
      </w:r>
      <w:r>
        <w:t>R.</w:t>
      </w:r>
      <w:r>
        <w:rPr>
          <w:spacing w:val="-5"/>
        </w:rPr>
        <w:t xml:space="preserve"> </w:t>
      </w:r>
      <w:proofErr w:type="spellStart"/>
      <w:r>
        <w:t>Kundu</w:t>
      </w:r>
      <w:proofErr w:type="spellEnd"/>
      <w:r>
        <w:t>:</w:t>
      </w:r>
      <w:r>
        <w:rPr>
          <w:spacing w:val="-7"/>
        </w:rPr>
        <w:t xml:space="preserve"> </w:t>
      </w:r>
      <w:r>
        <w:t>Solar</w:t>
      </w:r>
      <w:r>
        <w:rPr>
          <w:spacing w:val="-1"/>
        </w:rPr>
        <w:t xml:space="preserve"> </w:t>
      </w:r>
      <w:r>
        <w:t>Radio</w:t>
      </w:r>
      <w:r>
        <w:rPr>
          <w:spacing w:val="3"/>
        </w:rPr>
        <w:t xml:space="preserve"> </w:t>
      </w:r>
      <w:r>
        <w:rPr>
          <w:spacing w:val="-2"/>
        </w:rPr>
        <w:t>Astronomy</w:t>
      </w:r>
    </w:p>
    <w:p w:rsidR="00A77384" w:rsidRDefault="00A77384" w:rsidP="00232268">
      <w:pPr>
        <w:pStyle w:val="ListParagraph"/>
        <w:widowControl w:val="0"/>
        <w:numPr>
          <w:ilvl w:val="0"/>
          <w:numId w:val="12"/>
        </w:numPr>
        <w:tabs>
          <w:tab w:val="left" w:pos="388"/>
        </w:tabs>
        <w:autoSpaceDE w:val="0"/>
        <w:autoSpaceDN w:val="0"/>
        <w:spacing w:before="2" w:after="0" w:line="275" w:lineRule="exact"/>
        <w:ind w:right="-46" w:hanging="244"/>
        <w:contextualSpacing w:val="0"/>
        <w:jc w:val="both"/>
      </w:pPr>
      <w:r>
        <w:t>Bernard</w:t>
      </w:r>
      <w:r>
        <w:rPr>
          <w:spacing w:val="-5"/>
        </w:rPr>
        <w:t xml:space="preserve"> </w:t>
      </w:r>
      <w:r>
        <w:t>F.</w:t>
      </w:r>
      <w:r>
        <w:rPr>
          <w:spacing w:val="-1"/>
        </w:rPr>
        <w:t xml:space="preserve"> </w:t>
      </w:r>
      <w:r>
        <w:t>Burke</w:t>
      </w:r>
      <w:r>
        <w:rPr>
          <w:spacing w:val="-7"/>
        </w:rPr>
        <w:t xml:space="preserve"> </w:t>
      </w:r>
      <w:r>
        <w:t>and</w:t>
      </w:r>
      <w:r>
        <w:rPr>
          <w:spacing w:val="-3"/>
        </w:rPr>
        <w:t xml:space="preserve"> </w:t>
      </w:r>
      <w:r>
        <w:t>F. Graham-Smith:</w:t>
      </w:r>
      <w:r>
        <w:rPr>
          <w:spacing w:val="-2"/>
        </w:rPr>
        <w:t xml:space="preserve"> </w:t>
      </w:r>
      <w:r>
        <w:t>An</w:t>
      </w:r>
      <w:r>
        <w:rPr>
          <w:spacing w:val="-7"/>
        </w:rPr>
        <w:t xml:space="preserve"> </w:t>
      </w:r>
      <w:r>
        <w:t>introduction</w:t>
      </w:r>
      <w:r>
        <w:rPr>
          <w:spacing w:val="-10"/>
        </w:rPr>
        <w:t xml:space="preserve"> </w:t>
      </w:r>
      <w:r>
        <w:t>to</w:t>
      </w:r>
      <w:r>
        <w:rPr>
          <w:spacing w:val="2"/>
        </w:rPr>
        <w:t xml:space="preserve"> </w:t>
      </w:r>
      <w:r>
        <w:t>Radio</w:t>
      </w:r>
      <w:r>
        <w:rPr>
          <w:spacing w:val="2"/>
        </w:rPr>
        <w:t xml:space="preserve"> </w:t>
      </w:r>
      <w:r>
        <w:t>Astronomy</w:t>
      </w:r>
      <w:r>
        <w:rPr>
          <w:spacing w:val="-16"/>
        </w:rPr>
        <w:t xml:space="preserve"> </w:t>
      </w:r>
      <w:r>
        <w:t>(3</w:t>
      </w:r>
      <w:r>
        <w:rPr>
          <w:vertAlign w:val="superscript"/>
        </w:rPr>
        <w:t>rd</w:t>
      </w:r>
      <w:r>
        <w:rPr>
          <w:spacing w:val="-9"/>
        </w:rPr>
        <w:t xml:space="preserve"> </w:t>
      </w:r>
      <w:r>
        <w:rPr>
          <w:spacing w:val="-2"/>
        </w:rPr>
        <w:t>edition)</w:t>
      </w:r>
    </w:p>
    <w:p w:rsidR="00A77384" w:rsidRDefault="00A77384" w:rsidP="00A77384">
      <w:pPr>
        <w:pStyle w:val="ListParagraph"/>
        <w:widowControl w:val="0"/>
        <w:numPr>
          <w:ilvl w:val="0"/>
          <w:numId w:val="12"/>
        </w:numPr>
        <w:tabs>
          <w:tab w:val="left" w:pos="388"/>
        </w:tabs>
        <w:autoSpaceDE w:val="0"/>
        <w:autoSpaceDN w:val="0"/>
        <w:spacing w:after="0" w:line="275" w:lineRule="exact"/>
        <w:ind w:hanging="244"/>
        <w:contextualSpacing w:val="0"/>
      </w:pPr>
      <w:r>
        <w:lastRenderedPageBreak/>
        <w:t>Alan</w:t>
      </w:r>
      <w:r>
        <w:rPr>
          <w:spacing w:val="-10"/>
        </w:rPr>
        <w:t xml:space="preserve"> </w:t>
      </w:r>
      <w:proofErr w:type="spellStart"/>
      <w:r>
        <w:t>Sandage</w:t>
      </w:r>
      <w:proofErr w:type="spellEnd"/>
      <w:r>
        <w:rPr>
          <w:spacing w:val="-7"/>
        </w:rPr>
        <w:t xml:space="preserve"> </w:t>
      </w:r>
      <w:r>
        <w:t>and others:</w:t>
      </w:r>
      <w:r>
        <w:rPr>
          <w:spacing w:val="-1"/>
        </w:rPr>
        <w:t xml:space="preserve"> </w:t>
      </w:r>
      <w:r>
        <w:t>Galaxies</w:t>
      </w:r>
      <w:r>
        <w:rPr>
          <w:spacing w:val="-7"/>
        </w:rPr>
        <w:t xml:space="preserve"> </w:t>
      </w:r>
      <w:r>
        <w:t>and</w:t>
      </w:r>
      <w:r>
        <w:rPr>
          <w:spacing w:val="-1"/>
        </w:rPr>
        <w:t xml:space="preserve"> </w:t>
      </w:r>
      <w:r>
        <w:t>the</w:t>
      </w:r>
      <w:r>
        <w:rPr>
          <w:spacing w:val="-1"/>
        </w:rPr>
        <w:t xml:space="preserve"> </w:t>
      </w:r>
      <w:r>
        <w:rPr>
          <w:spacing w:val="-2"/>
        </w:rPr>
        <w:t>Universe</w:t>
      </w:r>
    </w:p>
    <w:p w:rsidR="00A77384" w:rsidRDefault="00A77384" w:rsidP="00A77384">
      <w:pPr>
        <w:pStyle w:val="ListParagraph"/>
        <w:widowControl w:val="0"/>
        <w:numPr>
          <w:ilvl w:val="0"/>
          <w:numId w:val="12"/>
        </w:numPr>
        <w:tabs>
          <w:tab w:val="left" w:pos="388"/>
        </w:tabs>
        <w:autoSpaceDE w:val="0"/>
        <w:autoSpaceDN w:val="0"/>
        <w:spacing w:before="3" w:after="0" w:line="275" w:lineRule="exact"/>
        <w:ind w:hanging="244"/>
        <w:contextualSpacing w:val="0"/>
      </w:pPr>
      <w:r>
        <w:t>Thomas</w:t>
      </w:r>
      <w:r>
        <w:rPr>
          <w:spacing w:val="-15"/>
        </w:rPr>
        <w:t xml:space="preserve"> </w:t>
      </w:r>
      <w:r>
        <w:t>L.</w:t>
      </w:r>
      <w:r>
        <w:rPr>
          <w:spacing w:val="-2"/>
        </w:rPr>
        <w:t xml:space="preserve"> </w:t>
      </w:r>
      <w:r>
        <w:t>Wilson,</w:t>
      </w:r>
      <w:r>
        <w:rPr>
          <w:spacing w:val="5"/>
        </w:rPr>
        <w:t xml:space="preserve"> </w:t>
      </w:r>
      <w:r>
        <w:t>Kristen</w:t>
      </w:r>
      <w:r>
        <w:rPr>
          <w:spacing w:val="-12"/>
        </w:rPr>
        <w:t xml:space="preserve"> </w:t>
      </w:r>
      <w:proofErr w:type="spellStart"/>
      <w:r>
        <w:t>Rohlfs</w:t>
      </w:r>
      <w:proofErr w:type="spellEnd"/>
      <w:r>
        <w:t>,</w:t>
      </w:r>
      <w:r>
        <w:rPr>
          <w:spacing w:val="-1"/>
        </w:rPr>
        <w:t xml:space="preserve"> </w:t>
      </w:r>
      <w:r>
        <w:t>Susanne</w:t>
      </w:r>
      <w:r>
        <w:rPr>
          <w:spacing w:val="-7"/>
        </w:rPr>
        <w:t xml:space="preserve"> </w:t>
      </w:r>
      <w:proofErr w:type="spellStart"/>
      <w:r>
        <w:t>Huttemeister</w:t>
      </w:r>
      <w:proofErr w:type="spellEnd"/>
      <w:r>
        <w:t>:</w:t>
      </w:r>
      <w:r>
        <w:rPr>
          <w:spacing w:val="-1"/>
        </w:rPr>
        <w:t xml:space="preserve"> </w:t>
      </w:r>
      <w:r>
        <w:t>Tools</w:t>
      </w:r>
      <w:r>
        <w:rPr>
          <w:spacing w:val="-9"/>
        </w:rPr>
        <w:t xml:space="preserve"> </w:t>
      </w:r>
      <w:r>
        <w:t>of</w:t>
      </w:r>
      <w:r>
        <w:rPr>
          <w:spacing w:val="-15"/>
        </w:rPr>
        <w:t xml:space="preserve"> </w:t>
      </w:r>
      <w:r>
        <w:t>Radio</w:t>
      </w:r>
      <w:r>
        <w:rPr>
          <w:spacing w:val="6"/>
        </w:rPr>
        <w:t xml:space="preserve"> </w:t>
      </w:r>
      <w:r>
        <w:t>Astronomy</w:t>
      </w:r>
      <w:r>
        <w:rPr>
          <w:spacing w:val="-15"/>
        </w:rPr>
        <w:t xml:space="preserve"> </w:t>
      </w:r>
      <w:r>
        <w:t>(5</w:t>
      </w:r>
      <w:r>
        <w:rPr>
          <w:vertAlign w:val="superscript"/>
        </w:rPr>
        <w:t>th</w:t>
      </w:r>
      <w:r>
        <w:rPr>
          <w:spacing w:val="-24"/>
        </w:rPr>
        <w:t xml:space="preserve"> </w:t>
      </w:r>
      <w:r>
        <w:rPr>
          <w:spacing w:val="-2"/>
        </w:rPr>
        <w:t>Edition)</w:t>
      </w:r>
    </w:p>
    <w:p w:rsidR="00A77384" w:rsidRDefault="00A77384" w:rsidP="00A77384">
      <w:pPr>
        <w:pStyle w:val="ListParagraph"/>
        <w:widowControl w:val="0"/>
        <w:numPr>
          <w:ilvl w:val="0"/>
          <w:numId w:val="12"/>
        </w:numPr>
        <w:tabs>
          <w:tab w:val="left" w:pos="388"/>
        </w:tabs>
        <w:autoSpaceDE w:val="0"/>
        <w:autoSpaceDN w:val="0"/>
        <w:spacing w:after="0" w:line="275" w:lineRule="exact"/>
        <w:ind w:hanging="244"/>
        <w:contextualSpacing w:val="0"/>
      </w:pPr>
      <w:r>
        <w:t>Jeff</w:t>
      </w:r>
      <w:r>
        <w:rPr>
          <w:spacing w:val="-14"/>
        </w:rPr>
        <w:t xml:space="preserve"> </w:t>
      </w:r>
      <w:proofErr w:type="spellStart"/>
      <w:r>
        <w:t>Lashley</w:t>
      </w:r>
      <w:proofErr w:type="spellEnd"/>
      <w:r>
        <w:t>:</w:t>
      </w:r>
      <w:r>
        <w:rPr>
          <w:spacing w:val="1"/>
        </w:rPr>
        <w:t xml:space="preserve"> </w:t>
      </w:r>
      <w:r>
        <w:t>The</w:t>
      </w:r>
      <w:r>
        <w:rPr>
          <w:spacing w:val="-2"/>
        </w:rPr>
        <w:t xml:space="preserve"> </w:t>
      </w:r>
      <w:r>
        <w:t>Radio</w:t>
      </w:r>
      <w:r>
        <w:rPr>
          <w:spacing w:val="4"/>
        </w:rPr>
        <w:t xml:space="preserve"> </w:t>
      </w:r>
      <w:r>
        <w:t>Sky</w:t>
      </w:r>
      <w:r>
        <w:rPr>
          <w:spacing w:val="-17"/>
        </w:rPr>
        <w:t xml:space="preserve"> </w:t>
      </w:r>
      <w:r>
        <w:t>and</w:t>
      </w:r>
      <w:r>
        <w:rPr>
          <w:spacing w:val="-1"/>
        </w:rPr>
        <w:t xml:space="preserve"> </w:t>
      </w:r>
      <w:r>
        <w:t>How</w:t>
      </w:r>
      <w:r>
        <w:rPr>
          <w:spacing w:val="-11"/>
        </w:rPr>
        <w:t xml:space="preserve"> </w:t>
      </w:r>
      <w:r>
        <w:t>to</w:t>
      </w:r>
      <w:r>
        <w:rPr>
          <w:spacing w:val="-1"/>
        </w:rPr>
        <w:t xml:space="preserve"> </w:t>
      </w:r>
      <w:r>
        <w:t>Observe</w:t>
      </w:r>
      <w:r>
        <w:rPr>
          <w:spacing w:val="-1"/>
        </w:rPr>
        <w:t xml:space="preserve"> </w:t>
      </w:r>
      <w:r>
        <w:rPr>
          <w:spacing w:val="-5"/>
        </w:rPr>
        <w:t>It.</w:t>
      </w:r>
    </w:p>
    <w:p w:rsidR="00C05DDF" w:rsidRDefault="00C05DDF" w:rsidP="00A77384">
      <w:pPr>
        <w:pStyle w:val="Heading4"/>
        <w:spacing w:before="64"/>
        <w:rPr>
          <w:u w:val="none"/>
        </w:rPr>
      </w:pPr>
      <w:bookmarkStart w:id="93" w:name="Practical_Paper_SSA_-351:_Electronics"/>
      <w:bookmarkEnd w:id="93"/>
    </w:p>
    <w:p w:rsidR="00A77384" w:rsidRDefault="00A77384" w:rsidP="00A77384">
      <w:pPr>
        <w:pStyle w:val="Heading4"/>
        <w:spacing w:before="64"/>
        <w:rPr>
          <w:u w:val="none"/>
        </w:rPr>
      </w:pPr>
      <w:r>
        <w:rPr>
          <w:u w:val="none"/>
        </w:rPr>
        <w:t>Practical</w:t>
      </w:r>
      <w:r>
        <w:rPr>
          <w:spacing w:val="-2"/>
          <w:u w:val="none"/>
        </w:rPr>
        <w:t xml:space="preserve"> </w:t>
      </w:r>
      <w:r>
        <w:rPr>
          <w:u w:val="none"/>
        </w:rPr>
        <w:t>Paper</w:t>
      </w:r>
      <w:r>
        <w:rPr>
          <w:spacing w:val="-9"/>
          <w:u w:val="none"/>
        </w:rPr>
        <w:t xml:space="preserve"> </w:t>
      </w:r>
      <w:r>
        <w:rPr>
          <w:u w:val="none"/>
        </w:rPr>
        <w:t>SSA</w:t>
      </w:r>
      <w:r>
        <w:rPr>
          <w:spacing w:val="1"/>
          <w:u w:val="none"/>
        </w:rPr>
        <w:t xml:space="preserve"> </w:t>
      </w:r>
      <w:r>
        <w:rPr>
          <w:u w:val="none"/>
        </w:rPr>
        <w:t>-351:</w:t>
      </w:r>
      <w:r>
        <w:rPr>
          <w:spacing w:val="7"/>
          <w:u w:val="none"/>
        </w:rPr>
        <w:t xml:space="preserve"> </w:t>
      </w:r>
      <w:r>
        <w:rPr>
          <w:spacing w:val="-2"/>
          <w:u w:val="none"/>
        </w:rPr>
        <w:t>Electronics</w:t>
      </w:r>
    </w:p>
    <w:p w:rsidR="00A77384" w:rsidRDefault="00A77384" w:rsidP="00A77384">
      <w:pPr>
        <w:pStyle w:val="ListParagraph"/>
        <w:widowControl w:val="0"/>
        <w:numPr>
          <w:ilvl w:val="0"/>
          <w:numId w:val="11"/>
        </w:numPr>
        <w:tabs>
          <w:tab w:val="left" w:pos="388"/>
        </w:tabs>
        <w:autoSpaceDE w:val="0"/>
        <w:autoSpaceDN w:val="0"/>
        <w:spacing w:after="0" w:line="240" w:lineRule="auto"/>
        <w:ind w:hanging="244"/>
        <w:contextualSpacing w:val="0"/>
      </w:pPr>
      <w:r>
        <w:t>Regulated</w:t>
      </w:r>
      <w:r>
        <w:rPr>
          <w:spacing w:val="-2"/>
        </w:rPr>
        <w:t xml:space="preserve"> </w:t>
      </w:r>
      <w:r>
        <w:t>Power</w:t>
      </w:r>
      <w:r>
        <w:rPr>
          <w:spacing w:val="-4"/>
        </w:rPr>
        <w:t xml:space="preserve"> </w:t>
      </w:r>
      <w:r>
        <w:rPr>
          <w:spacing w:val="-2"/>
        </w:rPr>
        <w:t>Supply</w:t>
      </w:r>
    </w:p>
    <w:p w:rsidR="00A77384" w:rsidRDefault="00A77384" w:rsidP="00A77384">
      <w:pPr>
        <w:pStyle w:val="ListParagraph"/>
        <w:widowControl w:val="0"/>
        <w:numPr>
          <w:ilvl w:val="0"/>
          <w:numId w:val="11"/>
        </w:numPr>
        <w:tabs>
          <w:tab w:val="left" w:pos="388"/>
        </w:tabs>
        <w:autoSpaceDE w:val="0"/>
        <w:autoSpaceDN w:val="0"/>
        <w:spacing w:after="0" w:line="240" w:lineRule="auto"/>
        <w:ind w:hanging="244"/>
        <w:contextualSpacing w:val="0"/>
      </w:pPr>
      <w:r>
        <w:t>RC</w:t>
      </w:r>
      <w:r>
        <w:rPr>
          <w:spacing w:val="-11"/>
        </w:rPr>
        <w:t xml:space="preserve"> </w:t>
      </w:r>
      <w:r>
        <w:t>Coupled</w:t>
      </w:r>
      <w:r>
        <w:rPr>
          <w:spacing w:val="-2"/>
        </w:rPr>
        <w:t xml:space="preserve"> Amplifier</w:t>
      </w:r>
    </w:p>
    <w:p w:rsidR="00A77384" w:rsidRDefault="00A77384" w:rsidP="00A77384">
      <w:pPr>
        <w:pStyle w:val="ListParagraph"/>
        <w:widowControl w:val="0"/>
        <w:numPr>
          <w:ilvl w:val="0"/>
          <w:numId w:val="11"/>
        </w:numPr>
        <w:tabs>
          <w:tab w:val="left" w:pos="388"/>
        </w:tabs>
        <w:autoSpaceDE w:val="0"/>
        <w:autoSpaceDN w:val="0"/>
        <w:spacing w:after="0" w:line="240" w:lineRule="auto"/>
        <w:ind w:hanging="244"/>
        <w:contextualSpacing w:val="0"/>
      </w:pPr>
      <w:r>
        <w:t>Experiments</w:t>
      </w:r>
      <w:r>
        <w:rPr>
          <w:spacing w:val="-7"/>
        </w:rPr>
        <w:t xml:space="preserve"> </w:t>
      </w:r>
      <w:r>
        <w:t>on</w:t>
      </w:r>
      <w:r>
        <w:rPr>
          <w:spacing w:val="-8"/>
        </w:rPr>
        <w:t xml:space="preserve"> </w:t>
      </w:r>
      <w:r>
        <w:rPr>
          <w:spacing w:val="-4"/>
        </w:rPr>
        <w:t>OPAMP</w:t>
      </w:r>
    </w:p>
    <w:p w:rsidR="00A77384" w:rsidRDefault="00A77384" w:rsidP="00A77384">
      <w:pPr>
        <w:pStyle w:val="ListParagraph"/>
        <w:widowControl w:val="0"/>
        <w:numPr>
          <w:ilvl w:val="0"/>
          <w:numId w:val="11"/>
        </w:numPr>
        <w:tabs>
          <w:tab w:val="left" w:pos="388"/>
        </w:tabs>
        <w:autoSpaceDE w:val="0"/>
        <w:autoSpaceDN w:val="0"/>
        <w:spacing w:after="0" w:line="240" w:lineRule="auto"/>
        <w:ind w:hanging="244"/>
        <w:contextualSpacing w:val="0"/>
      </w:pPr>
      <w:r>
        <w:t>Experiments</w:t>
      </w:r>
      <w:r>
        <w:rPr>
          <w:spacing w:val="-10"/>
        </w:rPr>
        <w:t xml:space="preserve"> </w:t>
      </w:r>
      <w:r>
        <w:t>on</w:t>
      </w:r>
      <w:r>
        <w:rPr>
          <w:spacing w:val="-15"/>
        </w:rPr>
        <w:t xml:space="preserve"> </w:t>
      </w:r>
      <w:r>
        <w:t>Multi-</w:t>
      </w:r>
      <w:r>
        <w:rPr>
          <w:spacing w:val="-2"/>
        </w:rPr>
        <w:t>vibrators</w:t>
      </w:r>
    </w:p>
    <w:p w:rsidR="00A77384" w:rsidRDefault="00A77384" w:rsidP="00A77384">
      <w:pPr>
        <w:pStyle w:val="ListParagraph"/>
        <w:widowControl w:val="0"/>
        <w:numPr>
          <w:ilvl w:val="0"/>
          <w:numId w:val="11"/>
        </w:numPr>
        <w:tabs>
          <w:tab w:val="left" w:pos="388"/>
        </w:tabs>
        <w:autoSpaceDE w:val="0"/>
        <w:autoSpaceDN w:val="0"/>
        <w:spacing w:after="0" w:line="240" w:lineRule="auto"/>
        <w:ind w:hanging="244"/>
        <w:contextualSpacing w:val="0"/>
      </w:pPr>
      <w:r>
        <w:t>Experiments</w:t>
      </w:r>
      <w:r>
        <w:rPr>
          <w:spacing w:val="-5"/>
        </w:rPr>
        <w:t xml:space="preserve"> </w:t>
      </w:r>
      <w:r>
        <w:t>on</w:t>
      </w:r>
      <w:r>
        <w:rPr>
          <w:spacing w:val="-8"/>
        </w:rPr>
        <w:t xml:space="preserve"> </w:t>
      </w:r>
      <w:r>
        <w:rPr>
          <w:spacing w:val="-2"/>
        </w:rPr>
        <w:t>Oscillators</w:t>
      </w:r>
    </w:p>
    <w:p w:rsidR="00A77384" w:rsidRDefault="00A77384" w:rsidP="00A77384">
      <w:pPr>
        <w:pStyle w:val="BodyText"/>
        <w:ind w:left="0"/>
      </w:pPr>
    </w:p>
    <w:p w:rsidR="00A77384" w:rsidRDefault="00A77384" w:rsidP="00A77384">
      <w:pPr>
        <w:pStyle w:val="Heading4"/>
        <w:rPr>
          <w:u w:val="none"/>
        </w:rPr>
      </w:pPr>
      <w:bookmarkStart w:id="94" w:name="Practical_Paper_SSA_-352:_Spectroscopy"/>
      <w:bookmarkEnd w:id="94"/>
      <w:r>
        <w:rPr>
          <w:u w:val="none"/>
        </w:rPr>
        <w:t>Practical</w:t>
      </w:r>
      <w:r>
        <w:rPr>
          <w:spacing w:val="-1"/>
          <w:u w:val="none"/>
        </w:rPr>
        <w:t xml:space="preserve"> </w:t>
      </w:r>
      <w:r>
        <w:rPr>
          <w:u w:val="none"/>
        </w:rPr>
        <w:t>Paper</w:t>
      </w:r>
      <w:r>
        <w:rPr>
          <w:spacing w:val="-8"/>
          <w:u w:val="none"/>
        </w:rPr>
        <w:t xml:space="preserve"> </w:t>
      </w:r>
      <w:r>
        <w:rPr>
          <w:u w:val="none"/>
        </w:rPr>
        <w:t>SSA</w:t>
      </w:r>
      <w:r>
        <w:rPr>
          <w:spacing w:val="2"/>
          <w:u w:val="none"/>
        </w:rPr>
        <w:t xml:space="preserve"> </w:t>
      </w:r>
      <w:r>
        <w:rPr>
          <w:u w:val="none"/>
        </w:rPr>
        <w:t>-352:</w:t>
      </w:r>
      <w:r>
        <w:rPr>
          <w:spacing w:val="-1"/>
          <w:u w:val="none"/>
        </w:rPr>
        <w:t xml:space="preserve"> </w:t>
      </w:r>
      <w:r>
        <w:rPr>
          <w:spacing w:val="-2"/>
          <w:u w:val="none"/>
        </w:rPr>
        <w:t>Spectroscopy</w:t>
      </w:r>
    </w:p>
    <w:p w:rsidR="00A77384" w:rsidRDefault="00A77384" w:rsidP="00A77384">
      <w:pPr>
        <w:pStyle w:val="ListParagraph"/>
        <w:widowControl w:val="0"/>
        <w:numPr>
          <w:ilvl w:val="0"/>
          <w:numId w:val="10"/>
        </w:numPr>
        <w:tabs>
          <w:tab w:val="left" w:pos="388"/>
        </w:tabs>
        <w:autoSpaceDE w:val="0"/>
        <w:autoSpaceDN w:val="0"/>
        <w:spacing w:after="0" w:line="240" w:lineRule="auto"/>
        <w:ind w:hanging="244"/>
        <w:contextualSpacing w:val="0"/>
      </w:pPr>
      <w:r>
        <w:t>Knowing</w:t>
      </w:r>
      <w:r>
        <w:rPr>
          <w:spacing w:val="-7"/>
        </w:rPr>
        <w:t xml:space="preserve"> </w:t>
      </w:r>
      <w:r>
        <w:t>and</w:t>
      </w:r>
      <w:r>
        <w:rPr>
          <w:spacing w:val="-6"/>
        </w:rPr>
        <w:t xml:space="preserve"> </w:t>
      </w:r>
      <w:r>
        <w:t>Understanding</w:t>
      </w:r>
      <w:r>
        <w:rPr>
          <w:spacing w:val="-6"/>
        </w:rPr>
        <w:t xml:space="preserve"> </w:t>
      </w:r>
      <w:r>
        <w:t>a</w:t>
      </w:r>
      <w:r>
        <w:rPr>
          <w:spacing w:val="-6"/>
        </w:rPr>
        <w:t xml:space="preserve"> </w:t>
      </w:r>
      <w:r>
        <w:rPr>
          <w:spacing w:val="-2"/>
        </w:rPr>
        <w:t>spectra</w:t>
      </w:r>
    </w:p>
    <w:p w:rsidR="00A77384" w:rsidRDefault="00A77384" w:rsidP="001B2C24">
      <w:pPr>
        <w:pStyle w:val="ListParagraph"/>
        <w:widowControl w:val="0"/>
        <w:numPr>
          <w:ilvl w:val="0"/>
          <w:numId w:val="10"/>
        </w:numPr>
        <w:tabs>
          <w:tab w:val="left" w:pos="388"/>
        </w:tabs>
        <w:autoSpaceDE w:val="0"/>
        <w:autoSpaceDN w:val="0"/>
        <w:spacing w:after="0" w:line="276" w:lineRule="auto"/>
        <w:ind w:left="426" w:right="1480" w:hanging="282"/>
        <w:contextualSpacing w:val="0"/>
      </w:pPr>
      <w:r>
        <w:t>Classification,</w:t>
      </w:r>
      <w:r>
        <w:rPr>
          <w:spacing w:val="-6"/>
        </w:rPr>
        <w:t xml:space="preserve"> </w:t>
      </w:r>
      <w:r>
        <w:t>measurement</w:t>
      </w:r>
      <w:r>
        <w:rPr>
          <w:spacing w:val="-4"/>
        </w:rPr>
        <w:t xml:space="preserve"> </w:t>
      </w:r>
      <w:r>
        <w:t>of</w:t>
      </w:r>
      <w:r>
        <w:rPr>
          <w:spacing w:val="-15"/>
        </w:rPr>
        <w:t xml:space="preserve"> </w:t>
      </w:r>
      <w:r>
        <w:t>equivalent width</w:t>
      </w:r>
      <w:r>
        <w:rPr>
          <w:spacing w:val="-11"/>
        </w:rPr>
        <w:t xml:space="preserve"> </w:t>
      </w:r>
      <w:r>
        <w:t>and</w:t>
      </w:r>
      <w:r>
        <w:rPr>
          <w:spacing w:val="-9"/>
        </w:rPr>
        <w:t xml:space="preserve"> </w:t>
      </w:r>
      <w:r>
        <w:t>distance</w:t>
      </w:r>
      <w:r>
        <w:rPr>
          <w:spacing w:val="-9"/>
        </w:rPr>
        <w:t xml:space="preserve"> </w:t>
      </w:r>
      <w:r>
        <w:t>of</w:t>
      </w:r>
      <w:r>
        <w:rPr>
          <w:spacing w:val="-16"/>
        </w:rPr>
        <w:t xml:space="preserve"> </w:t>
      </w:r>
      <w:r>
        <w:t>stellar</w:t>
      </w:r>
      <w:r>
        <w:rPr>
          <w:spacing w:val="-6"/>
        </w:rPr>
        <w:t xml:space="preserve"> </w:t>
      </w:r>
      <w:r>
        <w:t>spectra</w:t>
      </w:r>
      <w:r>
        <w:rPr>
          <w:spacing w:val="-9"/>
        </w:rPr>
        <w:t xml:space="preserve"> </w:t>
      </w:r>
      <w:r>
        <w:t>using</w:t>
      </w:r>
      <w:r>
        <w:rPr>
          <w:spacing w:val="-4"/>
        </w:rPr>
        <w:t xml:space="preserve"> </w:t>
      </w:r>
      <w:r>
        <w:t xml:space="preserve">virtual </w:t>
      </w:r>
      <w:r>
        <w:rPr>
          <w:spacing w:val="-2"/>
        </w:rPr>
        <w:t>observatory</w:t>
      </w:r>
    </w:p>
    <w:p w:rsidR="00A77384" w:rsidRDefault="00A77384" w:rsidP="00A77384">
      <w:pPr>
        <w:pStyle w:val="ListParagraph"/>
        <w:widowControl w:val="0"/>
        <w:numPr>
          <w:ilvl w:val="0"/>
          <w:numId w:val="10"/>
        </w:numPr>
        <w:tabs>
          <w:tab w:val="left" w:pos="388"/>
        </w:tabs>
        <w:autoSpaceDE w:val="0"/>
        <w:autoSpaceDN w:val="0"/>
        <w:spacing w:after="0" w:line="240" w:lineRule="auto"/>
        <w:ind w:hanging="244"/>
        <w:contextualSpacing w:val="0"/>
      </w:pPr>
      <w:r>
        <w:t>Plotting</w:t>
      </w:r>
      <w:r>
        <w:rPr>
          <w:spacing w:val="-12"/>
        </w:rPr>
        <w:t xml:space="preserve"> </w:t>
      </w:r>
      <w:r>
        <w:t>and</w:t>
      </w:r>
      <w:r>
        <w:rPr>
          <w:spacing w:val="-7"/>
        </w:rPr>
        <w:t xml:space="preserve"> </w:t>
      </w:r>
      <w:r>
        <w:t>measuring</w:t>
      </w:r>
      <w:r>
        <w:rPr>
          <w:spacing w:val="-11"/>
        </w:rPr>
        <w:t xml:space="preserve"> </w:t>
      </w:r>
      <w:r>
        <w:rPr>
          <w:spacing w:val="-2"/>
        </w:rPr>
        <w:t>spectra.</w:t>
      </w:r>
    </w:p>
    <w:p w:rsidR="00A77384" w:rsidRDefault="00A77384" w:rsidP="00A77384">
      <w:pPr>
        <w:pStyle w:val="ListParagraph"/>
        <w:widowControl w:val="0"/>
        <w:numPr>
          <w:ilvl w:val="0"/>
          <w:numId w:val="10"/>
        </w:numPr>
        <w:tabs>
          <w:tab w:val="left" w:pos="388"/>
        </w:tabs>
        <w:autoSpaceDE w:val="0"/>
        <w:autoSpaceDN w:val="0"/>
        <w:spacing w:after="0" w:line="240" w:lineRule="auto"/>
        <w:ind w:hanging="244"/>
        <w:contextualSpacing w:val="0"/>
      </w:pPr>
      <w:r>
        <w:t>Determining</w:t>
      </w:r>
      <w:r>
        <w:rPr>
          <w:spacing w:val="-8"/>
        </w:rPr>
        <w:t xml:space="preserve"> </w:t>
      </w:r>
      <w:r>
        <w:t>orbital</w:t>
      </w:r>
      <w:r>
        <w:rPr>
          <w:spacing w:val="-15"/>
        </w:rPr>
        <w:t xml:space="preserve"> </w:t>
      </w:r>
      <w:r>
        <w:t>elements</w:t>
      </w:r>
      <w:r>
        <w:rPr>
          <w:spacing w:val="-5"/>
        </w:rPr>
        <w:t xml:space="preserve"> </w:t>
      </w:r>
      <w:r>
        <w:t>of</w:t>
      </w:r>
      <w:r>
        <w:rPr>
          <w:spacing w:val="-15"/>
        </w:rPr>
        <w:t xml:space="preserve"> </w:t>
      </w:r>
      <w:r>
        <w:t>spectroscopic binary</w:t>
      </w:r>
      <w:r>
        <w:rPr>
          <w:spacing w:val="-8"/>
        </w:rPr>
        <w:t xml:space="preserve"> </w:t>
      </w:r>
      <w:r>
        <w:t>from</w:t>
      </w:r>
      <w:r>
        <w:rPr>
          <w:spacing w:val="-16"/>
        </w:rPr>
        <w:t xml:space="preserve"> </w:t>
      </w:r>
      <w:r>
        <w:t>radial</w:t>
      </w:r>
      <w:r>
        <w:rPr>
          <w:spacing w:val="-7"/>
        </w:rPr>
        <w:t xml:space="preserve"> </w:t>
      </w:r>
      <w:r>
        <w:t>velocity</w:t>
      </w:r>
      <w:r>
        <w:rPr>
          <w:spacing w:val="-7"/>
        </w:rPr>
        <w:t xml:space="preserve"> </w:t>
      </w:r>
      <w:r>
        <w:rPr>
          <w:spacing w:val="-2"/>
        </w:rPr>
        <w:t>curve.</w:t>
      </w:r>
    </w:p>
    <w:p w:rsidR="001B2C24" w:rsidRDefault="001B2C24" w:rsidP="001B2C24">
      <w:pPr>
        <w:pStyle w:val="Heading4"/>
        <w:ind w:right="5693"/>
        <w:rPr>
          <w:u w:val="none"/>
        </w:rPr>
      </w:pPr>
    </w:p>
    <w:p w:rsidR="00232268" w:rsidRDefault="00A77384" w:rsidP="00232268">
      <w:pPr>
        <w:pStyle w:val="Heading4"/>
        <w:ind w:right="4773"/>
        <w:rPr>
          <w:u w:val="none"/>
        </w:rPr>
      </w:pPr>
      <w:r>
        <w:rPr>
          <w:u w:val="none"/>
        </w:rPr>
        <w:t>Practical</w:t>
      </w:r>
      <w:r>
        <w:rPr>
          <w:spacing w:val="-15"/>
          <w:u w:val="none"/>
        </w:rPr>
        <w:t xml:space="preserve"> </w:t>
      </w:r>
      <w:r>
        <w:rPr>
          <w:u w:val="none"/>
        </w:rPr>
        <w:t>Paper</w:t>
      </w:r>
      <w:r>
        <w:rPr>
          <w:spacing w:val="-15"/>
          <w:u w:val="none"/>
        </w:rPr>
        <w:t xml:space="preserve"> </w:t>
      </w:r>
      <w:r>
        <w:rPr>
          <w:u w:val="none"/>
        </w:rPr>
        <w:t>AS-353:</w:t>
      </w:r>
      <w:r>
        <w:rPr>
          <w:spacing w:val="-13"/>
          <w:u w:val="none"/>
        </w:rPr>
        <w:t xml:space="preserve"> </w:t>
      </w:r>
      <w:r>
        <w:rPr>
          <w:u w:val="none"/>
        </w:rPr>
        <w:t xml:space="preserve">Seminar </w:t>
      </w:r>
      <w:bookmarkStart w:id="95" w:name="REFERENCES_(5)"/>
      <w:bookmarkEnd w:id="95"/>
    </w:p>
    <w:p w:rsidR="00232268" w:rsidRDefault="00232268" w:rsidP="001B2C24">
      <w:pPr>
        <w:pStyle w:val="Heading4"/>
        <w:ind w:right="5693"/>
        <w:rPr>
          <w:spacing w:val="-2"/>
          <w:u w:val="none"/>
        </w:rPr>
      </w:pPr>
    </w:p>
    <w:p w:rsidR="00A77384" w:rsidRDefault="00A77384" w:rsidP="001B2C24">
      <w:pPr>
        <w:pStyle w:val="Heading4"/>
        <w:ind w:right="5693"/>
        <w:rPr>
          <w:u w:val="none"/>
        </w:rPr>
      </w:pPr>
      <w:r>
        <w:rPr>
          <w:spacing w:val="-2"/>
          <w:u w:val="none"/>
        </w:rPr>
        <w:t>REFERENCES</w:t>
      </w:r>
    </w:p>
    <w:p w:rsidR="00A77384" w:rsidRDefault="00A77384" w:rsidP="00A77384">
      <w:pPr>
        <w:pStyle w:val="ListParagraph"/>
        <w:widowControl w:val="0"/>
        <w:numPr>
          <w:ilvl w:val="0"/>
          <w:numId w:val="9"/>
        </w:numPr>
        <w:tabs>
          <w:tab w:val="left" w:pos="388"/>
        </w:tabs>
        <w:autoSpaceDE w:val="0"/>
        <w:autoSpaceDN w:val="0"/>
        <w:spacing w:after="0" w:line="275" w:lineRule="exact"/>
        <w:ind w:hanging="244"/>
        <w:contextualSpacing w:val="0"/>
      </w:pPr>
      <w:proofErr w:type="gramStart"/>
      <w:r>
        <w:t>An</w:t>
      </w:r>
      <w:r>
        <w:rPr>
          <w:spacing w:val="-10"/>
        </w:rPr>
        <w:t xml:space="preserve"> </w:t>
      </w:r>
      <w:proofErr w:type="spellStart"/>
      <w:r>
        <w:t>Altas</w:t>
      </w:r>
      <w:proofErr w:type="spellEnd"/>
      <w:r>
        <w:rPr>
          <w:spacing w:val="-6"/>
        </w:rPr>
        <w:t xml:space="preserve"> </w:t>
      </w:r>
      <w:r>
        <w:t>of</w:t>
      </w:r>
      <w:r>
        <w:rPr>
          <w:spacing w:val="-16"/>
        </w:rPr>
        <w:t xml:space="preserve"> </w:t>
      </w:r>
      <w:r>
        <w:t>Stellar</w:t>
      </w:r>
      <w:r>
        <w:rPr>
          <w:spacing w:val="1"/>
        </w:rPr>
        <w:t xml:space="preserve"> </w:t>
      </w:r>
      <w:r>
        <w:t>spectra</w:t>
      </w:r>
      <w:proofErr w:type="gramEnd"/>
      <w:r>
        <w:rPr>
          <w:spacing w:val="1"/>
        </w:rPr>
        <w:t xml:space="preserve"> </w:t>
      </w:r>
      <w:r>
        <w:t>by</w:t>
      </w:r>
      <w:r>
        <w:rPr>
          <w:spacing w:val="-17"/>
        </w:rPr>
        <w:t xml:space="preserve"> </w:t>
      </w:r>
      <w:r>
        <w:t>Morgan,</w:t>
      </w:r>
      <w:r>
        <w:rPr>
          <w:spacing w:val="4"/>
        </w:rPr>
        <w:t xml:space="preserve"> </w:t>
      </w:r>
      <w:r>
        <w:t>Keenan</w:t>
      </w:r>
      <w:r>
        <w:rPr>
          <w:spacing w:val="-4"/>
        </w:rPr>
        <w:t xml:space="preserve"> </w:t>
      </w:r>
      <w:r>
        <w:t>and</w:t>
      </w:r>
      <w:r>
        <w:rPr>
          <w:spacing w:val="10"/>
        </w:rPr>
        <w:t xml:space="preserve"> </w:t>
      </w:r>
      <w:proofErr w:type="spellStart"/>
      <w:r>
        <w:rPr>
          <w:spacing w:val="-2"/>
        </w:rPr>
        <w:t>Kellman</w:t>
      </w:r>
      <w:proofErr w:type="spellEnd"/>
      <w:r>
        <w:rPr>
          <w:spacing w:val="-2"/>
        </w:rPr>
        <w:t>.</w:t>
      </w:r>
    </w:p>
    <w:p w:rsidR="00A77384" w:rsidRDefault="00A77384" w:rsidP="00A77384">
      <w:pPr>
        <w:pStyle w:val="ListParagraph"/>
        <w:widowControl w:val="0"/>
        <w:numPr>
          <w:ilvl w:val="0"/>
          <w:numId w:val="9"/>
        </w:numPr>
        <w:tabs>
          <w:tab w:val="left" w:pos="388"/>
        </w:tabs>
        <w:autoSpaceDE w:val="0"/>
        <w:autoSpaceDN w:val="0"/>
        <w:spacing w:after="0" w:line="275" w:lineRule="exact"/>
        <w:ind w:hanging="244"/>
        <w:contextualSpacing w:val="0"/>
      </w:pPr>
      <w:proofErr w:type="spellStart"/>
      <w:r>
        <w:t>Clea</w:t>
      </w:r>
      <w:proofErr w:type="spellEnd"/>
      <w:r>
        <w:rPr>
          <w:spacing w:val="-16"/>
        </w:rPr>
        <w:t xml:space="preserve"> </w:t>
      </w:r>
      <w:r>
        <w:t>Software</w:t>
      </w:r>
      <w:r>
        <w:rPr>
          <w:spacing w:val="-8"/>
        </w:rPr>
        <w:t xml:space="preserve"> </w:t>
      </w:r>
      <w:r>
        <w:t>Manual,</w:t>
      </w:r>
      <w:r>
        <w:rPr>
          <w:spacing w:val="-2"/>
        </w:rPr>
        <w:t xml:space="preserve"> </w:t>
      </w:r>
      <w:r>
        <w:t>Department</w:t>
      </w:r>
      <w:r>
        <w:rPr>
          <w:spacing w:val="-7"/>
        </w:rPr>
        <w:t xml:space="preserve"> </w:t>
      </w:r>
      <w:r>
        <w:t>of</w:t>
      </w:r>
      <w:r>
        <w:rPr>
          <w:spacing w:val="-16"/>
        </w:rPr>
        <w:t xml:space="preserve"> </w:t>
      </w:r>
      <w:r>
        <w:t>Physics,</w:t>
      </w:r>
      <w:r>
        <w:rPr>
          <w:spacing w:val="-1"/>
        </w:rPr>
        <w:t xml:space="preserve"> </w:t>
      </w:r>
      <w:r>
        <w:t>Gettysburg</w:t>
      </w:r>
      <w:r>
        <w:rPr>
          <w:spacing w:val="-8"/>
        </w:rPr>
        <w:t xml:space="preserve"> </w:t>
      </w:r>
      <w:r>
        <w:t>College,</w:t>
      </w:r>
      <w:r>
        <w:rPr>
          <w:spacing w:val="-1"/>
        </w:rPr>
        <w:t xml:space="preserve"> </w:t>
      </w:r>
      <w:r>
        <w:rPr>
          <w:spacing w:val="-2"/>
        </w:rPr>
        <w:t>Gettysburg.</w:t>
      </w:r>
    </w:p>
    <w:p w:rsidR="00A77384" w:rsidRDefault="00A77384" w:rsidP="00A77384">
      <w:pPr>
        <w:pStyle w:val="ListParagraph"/>
        <w:widowControl w:val="0"/>
        <w:numPr>
          <w:ilvl w:val="0"/>
          <w:numId w:val="9"/>
        </w:numPr>
        <w:tabs>
          <w:tab w:val="left" w:pos="388"/>
        </w:tabs>
        <w:autoSpaceDE w:val="0"/>
        <w:autoSpaceDN w:val="0"/>
        <w:spacing w:before="2" w:after="0" w:line="240" w:lineRule="auto"/>
        <w:ind w:hanging="244"/>
        <w:contextualSpacing w:val="0"/>
      </w:pPr>
      <w:r>
        <w:t>C.</w:t>
      </w:r>
      <w:r>
        <w:rPr>
          <w:spacing w:val="-3"/>
        </w:rPr>
        <w:t xml:space="preserve"> </w:t>
      </w:r>
      <w:r>
        <w:t>R.</w:t>
      </w:r>
      <w:r>
        <w:rPr>
          <w:spacing w:val="2"/>
        </w:rPr>
        <w:t xml:space="preserve"> </w:t>
      </w:r>
      <w:proofErr w:type="spellStart"/>
      <w:r>
        <w:t>Kitchin</w:t>
      </w:r>
      <w:proofErr w:type="spellEnd"/>
      <w:r>
        <w:t>:</w:t>
      </w:r>
      <w:r>
        <w:rPr>
          <w:spacing w:val="5"/>
        </w:rPr>
        <w:t xml:space="preserve"> </w:t>
      </w:r>
      <w:r>
        <w:t>Astrophysical</w:t>
      </w:r>
      <w:r>
        <w:rPr>
          <w:spacing w:val="-15"/>
        </w:rPr>
        <w:t xml:space="preserve"> </w:t>
      </w:r>
      <w:r>
        <w:t>Techniques</w:t>
      </w:r>
      <w:r>
        <w:rPr>
          <w:spacing w:val="-2"/>
        </w:rPr>
        <w:t xml:space="preserve"> </w:t>
      </w:r>
      <w:r>
        <w:t>(4</w:t>
      </w:r>
      <w:r>
        <w:rPr>
          <w:spacing w:val="-9"/>
        </w:rPr>
        <w:t xml:space="preserve"> </w:t>
      </w:r>
      <w:proofErr w:type="spellStart"/>
      <w:proofErr w:type="gramStart"/>
      <w:r>
        <w:t>th</w:t>
      </w:r>
      <w:proofErr w:type="spellEnd"/>
      <w:proofErr w:type="gramEnd"/>
      <w:r>
        <w:rPr>
          <w:spacing w:val="-9"/>
        </w:rPr>
        <w:t xml:space="preserve"> </w:t>
      </w:r>
      <w:r>
        <w:rPr>
          <w:spacing w:val="-2"/>
        </w:rPr>
        <w:t>edition).</w:t>
      </w:r>
    </w:p>
    <w:p w:rsidR="001B2C24" w:rsidRDefault="001B2C24" w:rsidP="001B2C24">
      <w:pPr>
        <w:pStyle w:val="Heading4"/>
        <w:ind w:right="6036"/>
        <w:rPr>
          <w:u w:val="none"/>
        </w:rPr>
      </w:pPr>
      <w:bookmarkStart w:id="96" w:name="Theory_Paper_SSA_-401:_Space_Physics"/>
      <w:bookmarkEnd w:id="96"/>
    </w:p>
    <w:p w:rsidR="00232268" w:rsidRDefault="00A77384" w:rsidP="00232268">
      <w:pPr>
        <w:pStyle w:val="Heading4"/>
        <w:ind w:right="2363"/>
        <w:rPr>
          <w:u w:val="none"/>
        </w:rPr>
      </w:pPr>
      <w:r>
        <w:rPr>
          <w:u w:val="none"/>
        </w:rPr>
        <w:t xml:space="preserve">Theory Paper SSA -401: Space Physics </w:t>
      </w:r>
    </w:p>
    <w:p w:rsidR="00232268" w:rsidRPr="00232268" w:rsidRDefault="00232268" w:rsidP="00232268">
      <w:pPr>
        <w:pStyle w:val="Heading4"/>
        <w:ind w:right="2363"/>
        <w:rPr>
          <w:sz w:val="18"/>
          <w:szCs w:val="18"/>
          <w:u w:val="none"/>
        </w:rPr>
      </w:pPr>
    </w:p>
    <w:p w:rsidR="00A77384" w:rsidRDefault="00A77384" w:rsidP="00232268">
      <w:pPr>
        <w:pStyle w:val="Heading4"/>
        <w:ind w:right="2363"/>
        <w:rPr>
          <w:u w:val="none"/>
        </w:rPr>
      </w:pPr>
      <w:r>
        <w:rPr>
          <w:u w:val="none"/>
        </w:rPr>
        <w:t>Unit-I:</w:t>
      </w:r>
      <w:r>
        <w:rPr>
          <w:spacing w:val="-15"/>
          <w:u w:val="none"/>
        </w:rPr>
        <w:t xml:space="preserve"> </w:t>
      </w:r>
      <w:r>
        <w:t>Introduction</w:t>
      </w:r>
      <w:r>
        <w:rPr>
          <w:spacing w:val="-15"/>
        </w:rPr>
        <w:t xml:space="preserve"> </w:t>
      </w:r>
      <w:r>
        <w:t>to</w:t>
      </w:r>
      <w:r>
        <w:rPr>
          <w:spacing w:val="-15"/>
        </w:rPr>
        <w:t xml:space="preserve"> </w:t>
      </w:r>
      <w:r>
        <w:t>Earth’s</w:t>
      </w:r>
      <w:r>
        <w:rPr>
          <w:spacing w:val="-15"/>
        </w:rPr>
        <w:t xml:space="preserve"> </w:t>
      </w:r>
      <w:r>
        <w:t>Atmosphere</w:t>
      </w:r>
    </w:p>
    <w:p w:rsidR="00A77384" w:rsidRDefault="00A77384" w:rsidP="00232268">
      <w:pPr>
        <w:pStyle w:val="BodyText"/>
        <w:ind w:left="144" w:right="-46"/>
        <w:jc w:val="both"/>
      </w:pPr>
      <w:r>
        <w:t>Origin and Composition of the atmosphere, Different Atmospheric Layers: Temperature, Pressure, and Density</w:t>
      </w:r>
      <w:r>
        <w:rPr>
          <w:spacing w:val="-4"/>
        </w:rPr>
        <w:t xml:space="preserve"> </w:t>
      </w:r>
      <w:r>
        <w:t>Distribution with height, Hydrostatic Equation, Greenhouse Gases and Effective temperature of the Earth, Atmospheric Aerosols: Concentration and Size distribution, Production and Removal mechanism. Comparative study of atmospheric properties of Venus and Mars</w:t>
      </w:r>
    </w:p>
    <w:p w:rsidR="00A77384" w:rsidRDefault="00A77384" w:rsidP="00232268">
      <w:pPr>
        <w:pStyle w:val="BodyText"/>
        <w:spacing w:before="7"/>
        <w:ind w:left="0" w:right="-46"/>
      </w:pPr>
    </w:p>
    <w:p w:rsidR="00A77384" w:rsidRDefault="00A77384" w:rsidP="00232268">
      <w:pPr>
        <w:pStyle w:val="Heading4"/>
        <w:spacing w:before="1"/>
        <w:ind w:right="-46"/>
        <w:jc w:val="both"/>
        <w:rPr>
          <w:u w:val="none"/>
        </w:rPr>
      </w:pPr>
      <w:bookmarkStart w:id="97" w:name="Unit-II:_The_Earth’s_Middle_and_Upper_At"/>
      <w:bookmarkEnd w:id="97"/>
      <w:r>
        <w:rPr>
          <w:u w:val="none"/>
        </w:rPr>
        <w:t xml:space="preserve">Unit-II: </w:t>
      </w:r>
      <w:proofErr w:type="gramStart"/>
      <w:r>
        <w:t>The</w:t>
      </w:r>
      <w:proofErr w:type="gramEnd"/>
      <w:r>
        <w:rPr>
          <w:spacing w:val="-6"/>
        </w:rPr>
        <w:t xml:space="preserve"> </w:t>
      </w:r>
      <w:r>
        <w:t>Earth’s</w:t>
      </w:r>
      <w:r>
        <w:rPr>
          <w:spacing w:val="-7"/>
        </w:rPr>
        <w:t xml:space="preserve"> </w:t>
      </w:r>
      <w:r>
        <w:t>Middle</w:t>
      </w:r>
      <w:r>
        <w:rPr>
          <w:spacing w:val="-1"/>
        </w:rPr>
        <w:t xml:space="preserve"> </w:t>
      </w:r>
      <w:r>
        <w:t>and</w:t>
      </w:r>
      <w:r>
        <w:rPr>
          <w:spacing w:val="-4"/>
        </w:rPr>
        <w:t xml:space="preserve"> </w:t>
      </w:r>
      <w:r>
        <w:t>Upper</w:t>
      </w:r>
      <w:r>
        <w:rPr>
          <w:spacing w:val="-10"/>
        </w:rPr>
        <w:t xml:space="preserve"> </w:t>
      </w:r>
      <w:r>
        <w:rPr>
          <w:spacing w:val="-2"/>
        </w:rPr>
        <w:t>Atmosphere</w:t>
      </w:r>
    </w:p>
    <w:p w:rsidR="00A77384" w:rsidRDefault="00A77384" w:rsidP="00232268">
      <w:pPr>
        <w:pStyle w:val="BodyText"/>
        <w:ind w:left="144" w:right="-46"/>
        <w:jc w:val="both"/>
      </w:pPr>
      <w:r>
        <w:t>Composition and structure of Stratosphere and Mesosphere, Stratospheric ozone chemistry, Formation and structure</w:t>
      </w:r>
      <w:r>
        <w:rPr>
          <w:spacing w:val="-6"/>
        </w:rPr>
        <w:t xml:space="preserve"> </w:t>
      </w:r>
      <w:r>
        <w:t>of</w:t>
      </w:r>
      <w:r>
        <w:rPr>
          <w:spacing w:val="-14"/>
        </w:rPr>
        <w:t xml:space="preserve"> </w:t>
      </w:r>
      <w:r>
        <w:t>the ionosphere, studies of</w:t>
      </w:r>
      <w:r>
        <w:rPr>
          <w:spacing w:val="-5"/>
        </w:rPr>
        <w:t xml:space="preserve"> </w:t>
      </w:r>
      <w:r>
        <w:t>ionosphere by</w:t>
      </w:r>
      <w:r>
        <w:rPr>
          <w:spacing w:val="-11"/>
        </w:rPr>
        <w:t xml:space="preserve"> </w:t>
      </w:r>
      <w:r>
        <w:t xml:space="preserve">ground and space based techniques, D, E and F region irregularities, Ionization and energy exchange processes. </w:t>
      </w:r>
      <w:proofErr w:type="gramStart"/>
      <w:r>
        <w:t>Exosphere.</w:t>
      </w:r>
      <w:proofErr w:type="gramEnd"/>
    </w:p>
    <w:p w:rsidR="00A77384" w:rsidRDefault="00A77384" w:rsidP="00232268">
      <w:pPr>
        <w:pStyle w:val="BodyText"/>
        <w:spacing w:before="10"/>
        <w:ind w:left="0" w:right="-46"/>
      </w:pPr>
    </w:p>
    <w:p w:rsidR="00A77384" w:rsidRDefault="00A77384" w:rsidP="00232268">
      <w:pPr>
        <w:pStyle w:val="Heading4"/>
        <w:ind w:right="-46"/>
        <w:jc w:val="both"/>
        <w:rPr>
          <w:u w:val="none"/>
        </w:rPr>
      </w:pPr>
      <w:bookmarkStart w:id="98" w:name="Unit-III:_Solar_Radiation"/>
      <w:bookmarkEnd w:id="98"/>
      <w:r>
        <w:rPr>
          <w:u w:val="none"/>
        </w:rPr>
        <w:t>Unit-III:</w:t>
      </w:r>
      <w:r>
        <w:rPr>
          <w:spacing w:val="-7"/>
          <w:u w:val="none"/>
        </w:rPr>
        <w:t xml:space="preserve"> </w:t>
      </w:r>
      <w:r>
        <w:t>Solar</w:t>
      </w:r>
      <w:r>
        <w:rPr>
          <w:spacing w:val="-15"/>
        </w:rPr>
        <w:t xml:space="preserve"> </w:t>
      </w:r>
      <w:r>
        <w:rPr>
          <w:spacing w:val="-2"/>
        </w:rPr>
        <w:t>Radiation</w:t>
      </w:r>
    </w:p>
    <w:p w:rsidR="00A77384" w:rsidRDefault="00A77384" w:rsidP="00232268">
      <w:pPr>
        <w:pStyle w:val="BodyText"/>
        <w:ind w:left="144" w:right="-46"/>
        <w:jc w:val="both"/>
      </w:pPr>
      <w:r>
        <w:t>Spectral distribution of solar radiation, Spectrum of Radiation, Radiation law’s, Absorption and scattering of</w:t>
      </w:r>
      <w:r>
        <w:rPr>
          <w:spacing w:val="-1"/>
        </w:rPr>
        <w:t xml:space="preserve"> </w:t>
      </w:r>
      <w:r>
        <w:t>solar radiation, Estimation of</w:t>
      </w:r>
      <w:r>
        <w:rPr>
          <w:spacing w:val="-1"/>
        </w:rPr>
        <w:t xml:space="preserve"> </w:t>
      </w:r>
      <w:r>
        <w:t xml:space="preserve">Solar Irradiance at the upper Atmosphere, Rayleigh and Mie </w:t>
      </w:r>
      <w:r>
        <w:rPr>
          <w:spacing w:val="-2"/>
        </w:rPr>
        <w:t>scattering</w:t>
      </w:r>
    </w:p>
    <w:p w:rsidR="00232268" w:rsidRDefault="00232268" w:rsidP="00232268">
      <w:pPr>
        <w:pStyle w:val="Heading4"/>
        <w:spacing w:before="8" w:line="272" w:lineRule="exact"/>
        <w:ind w:right="-46"/>
        <w:jc w:val="both"/>
        <w:rPr>
          <w:u w:val="none"/>
        </w:rPr>
      </w:pPr>
      <w:bookmarkStart w:id="99" w:name="Unit-IV:_Solar_Wind"/>
      <w:bookmarkEnd w:id="99"/>
    </w:p>
    <w:p w:rsidR="00A77384" w:rsidRDefault="00A77384" w:rsidP="00232268">
      <w:pPr>
        <w:pStyle w:val="Heading4"/>
        <w:spacing w:before="8" w:line="272" w:lineRule="exact"/>
        <w:ind w:right="-46"/>
        <w:jc w:val="both"/>
        <w:rPr>
          <w:u w:val="none"/>
        </w:rPr>
      </w:pPr>
      <w:r>
        <w:rPr>
          <w:u w:val="none"/>
        </w:rPr>
        <w:t>Unit-IV:</w:t>
      </w:r>
      <w:r>
        <w:rPr>
          <w:spacing w:val="-7"/>
          <w:u w:val="none"/>
        </w:rPr>
        <w:t xml:space="preserve"> </w:t>
      </w:r>
      <w:r>
        <w:t>Solar</w:t>
      </w:r>
      <w:r>
        <w:rPr>
          <w:spacing w:val="-10"/>
        </w:rPr>
        <w:t xml:space="preserve"> </w:t>
      </w:r>
      <w:r>
        <w:rPr>
          <w:spacing w:val="-4"/>
        </w:rPr>
        <w:t>Wind</w:t>
      </w:r>
    </w:p>
    <w:p w:rsidR="00A77384" w:rsidRDefault="00A77384" w:rsidP="00232268">
      <w:pPr>
        <w:pStyle w:val="BodyText"/>
        <w:ind w:left="144" w:right="-46"/>
        <w:jc w:val="both"/>
      </w:pPr>
      <w:r>
        <w:t xml:space="preserve">Solar wind: Fast and slow solar wind, Observations of solar wind, Interplanetary magnetic field, Solar wind and its interaction with planetary atmosphere, Variation of solar wind with </w:t>
      </w:r>
      <w:r>
        <w:lastRenderedPageBreak/>
        <w:t xml:space="preserve">solar activity, solar wind at </w:t>
      </w:r>
      <w:proofErr w:type="spellStart"/>
      <w:r>
        <w:t>heliopause</w:t>
      </w:r>
      <w:proofErr w:type="spellEnd"/>
      <w:r>
        <w:t>.</w:t>
      </w:r>
    </w:p>
    <w:p w:rsidR="00232268" w:rsidRDefault="00232268" w:rsidP="00A77384">
      <w:pPr>
        <w:pStyle w:val="Heading4"/>
        <w:spacing w:before="4"/>
        <w:jc w:val="both"/>
        <w:rPr>
          <w:u w:val="none"/>
        </w:rPr>
      </w:pPr>
      <w:bookmarkStart w:id="100" w:name="Unit-V:_Solar_Terrestrial_Relationship"/>
      <w:bookmarkEnd w:id="100"/>
    </w:p>
    <w:p w:rsidR="00A77384" w:rsidRDefault="00A77384" w:rsidP="00A77384">
      <w:pPr>
        <w:pStyle w:val="Heading4"/>
        <w:spacing w:before="4"/>
        <w:jc w:val="both"/>
        <w:rPr>
          <w:u w:val="none"/>
        </w:rPr>
      </w:pPr>
      <w:r>
        <w:rPr>
          <w:u w:val="none"/>
        </w:rPr>
        <w:t>Unit-V:</w:t>
      </w:r>
      <w:r>
        <w:rPr>
          <w:spacing w:val="-9"/>
          <w:u w:val="none"/>
        </w:rPr>
        <w:t xml:space="preserve"> </w:t>
      </w:r>
      <w:r>
        <w:t>Solar</w:t>
      </w:r>
      <w:r>
        <w:rPr>
          <w:spacing w:val="-9"/>
        </w:rPr>
        <w:t xml:space="preserve"> </w:t>
      </w:r>
      <w:r>
        <w:t>Terrestrial</w:t>
      </w:r>
      <w:r>
        <w:rPr>
          <w:spacing w:val="-7"/>
        </w:rPr>
        <w:t xml:space="preserve"> </w:t>
      </w:r>
      <w:r>
        <w:rPr>
          <w:spacing w:val="-2"/>
        </w:rPr>
        <w:t>Relationship</w:t>
      </w:r>
    </w:p>
    <w:p w:rsidR="00A77384" w:rsidRDefault="00A77384" w:rsidP="00A77384">
      <w:pPr>
        <w:pStyle w:val="BodyText"/>
        <w:spacing w:line="247" w:lineRule="auto"/>
        <w:ind w:left="144"/>
      </w:pPr>
      <w:r>
        <w:t>Short and long term</w:t>
      </w:r>
      <w:r>
        <w:rPr>
          <w:spacing w:val="-10"/>
        </w:rPr>
        <w:t xml:space="preserve"> </w:t>
      </w:r>
      <w:r>
        <w:t>variability</w:t>
      </w:r>
      <w:r>
        <w:rPr>
          <w:spacing w:val="-14"/>
        </w:rPr>
        <w:t xml:space="preserve"> </w:t>
      </w:r>
      <w:r>
        <w:t>of</w:t>
      </w:r>
      <w:r>
        <w:rPr>
          <w:spacing w:val="-13"/>
        </w:rPr>
        <w:t xml:space="preserve"> </w:t>
      </w:r>
      <w:r>
        <w:t>solar constant, planetary</w:t>
      </w:r>
      <w:r>
        <w:rPr>
          <w:spacing w:val="-6"/>
        </w:rPr>
        <w:t xml:space="preserve"> </w:t>
      </w:r>
      <w:r>
        <w:t>magnetosphere, Structure</w:t>
      </w:r>
      <w:r>
        <w:rPr>
          <w:spacing w:val="-9"/>
        </w:rPr>
        <w:t xml:space="preserve"> </w:t>
      </w:r>
      <w:r>
        <w:t>of</w:t>
      </w:r>
      <w:r>
        <w:rPr>
          <w:spacing w:val="-16"/>
        </w:rPr>
        <w:t xml:space="preserve"> </w:t>
      </w:r>
      <w:r>
        <w:t>the bow</w:t>
      </w:r>
      <w:r>
        <w:rPr>
          <w:spacing w:val="-2"/>
        </w:rPr>
        <w:t xml:space="preserve"> </w:t>
      </w:r>
      <w:r>
        <w:t xml:space="preserve">shocks, Geomagnetic storm, sub-storms, Magnetic reconnection processes, radiation belts, </w:t>
      </w:r>
      <w:proofErr w:type="spellStart"/>
      <w:r>
        <w:t>Aurorae</w:t>
      </w:r>
      <w:proofErr w:type="spellEnd"/>
      <w:r>
        <w:t>.</w:t>
      </w:r>
    </w:p>
    <w:p w:rsidR="00A77384" w:rsidRDefault="00A77384" w:rsidP="00A77384">
      <w:pPr>
        <w:pStyle w:val="Heading3"/>
        <w:spacing w:before="267" w:line="275" w:lineRule="exact"/>
      </w:pPr>
      <w:bookmarkStart w:id="101" w:name="REFERENCES_(6)"/>
      <w:bookmarkEnd w:id="101"/>
      <w:r>
        <w:rPr>
          <w:spacing w:val="-2"/>
        </w:rPr>
        <w:t>REFERENCES</w:t>
      </w:r>
    </w:p>
    <w:p w:rsidR="00A77384" w:rsidRDefault="00A77384" w:rsidP="00A77384">
      <w:pPr>
        <w:pStyle w:val="ListParagraph"/>
        <w:widowControl w:val="0"/>
        <w:numPr>
          <w:ilvl w:val="0"/>
          <w:numId w:val="8"/>
        </w:numPr>
        <w:tabs>
          <w:tab w:val="left" w:pos="388"/>
        </w:tabs>
        <w:autoSpaceDE w:val="0"/>
        <w:autoSpaceDN w:val="0"/>
        <w:spacing w:after="0" w:line="275" w:lineRule="exact"/>
        <w:ind w:hanging="244"/>
        <w:contextualSpacing w:val="0"/>
      </w:pPr>
      <w:r>
        <w:t>J.</w:t>
      </w:r>
      <w:r>
        <w:rPr>
          <w:spacing w:val="-8"/>
        </w:rPr>
        <w:t xml:space="preserve"> </w:t>
      </w:r>
      <w:r>
        <w:t>A.</w:t>
      </w:r>
      <w:r>
        <w:rPr>
          <w:spacing w:val="-1"/>
        </w:rPr>
        <w:t xml:space="preserve"> </w:t>
      </w:r>
      <w:proofErr w:type="spellStart"/>
      <w:r>
        <w:t>Rateliffe</w:t>
      </w:r>
      <w:proofErr w:type="spellEnd"/>
      <w:r>
        <w:t>:</w:t>
      </w:r>
      <w:r>
        <w:rPr>
          <w:spacing w:val="4"/>
        </w:rPr>
        <w:t xml:space="preserve"> </w:t>
      </w:r>
      <w:r>
        <w:t>An</w:t>
      </w:r>
      <w:r>
        <w:rPr>
          <w:spacing w:val="-11"/>
        </w:rPr>
        <w:t xml:space="preserve"> </w:t>
      </w:r>
      <w:r>
        <w:t>Introduction</w:t>
      </w:r>
      <w:r>
        <w:rPr>
          <w:spacing w:val="-10"/>
        </w:rPr>
        <w:t xml:space="preserve"> </w:t>
      </w:r>
      <w:r>
        <w:t>to</w:t>
      </w:r>
      <w:r>
        <w:rPr>
          <w:spacing w:val="-7"/>
        </w:rPr>
        <w:t xml:space="preserve"> </w:t>
      </w:r>
      <w:r>
        <w:t>the</w:t>
      </w:r>
      <w:r>
        <w:rPr>
          <w:spacing w:val="-9"/>
        </w:rPr>
        <w:t xml:space="preserve"> </w:t>
      </w:r>
      <w:r>
        <w:t>Ionosphere</w:t>
      </w:r>
      <w:r>
        <w:rPr>
          <w:spacing w:val="-7"/>
        </w:rPr>
        <w:t xml:space="preserve"> </w:t>
      </w:r>
      <w:r>
        <w:t>and</w:t>
      </w:r>
      <w:r>
        <w:rPr>
          <w:spacing w:val="-2"/>
        </w:rPr>
        <w:t xml:space="preserve"> Magnetosphere.</w:t>
      </w:r>
    </w:p>
    <w:p w:rsidR="00A77384" w:rsidRDefault="00A77384" w:rsidP="00A77384">
      <w:pPr>
        <w:pStyle w:val="ListParagraph"/>
        <w:widowControl w:val="0"/>
        <w:numPr>
          <w:ilvl w:val="0"/>
          <w:numId w:val="8"/>
        </w:numPr>
        <w:tabs>
          <w:tab w:val="left" w:pos="388"/>
        </w:tabs>
        <w:autoSpaceDE w:val="0"/>
        <w:autoSpaceDN w:val="0"/>
        <w:spacing w:before="3" w:after="0" w:line="275" w:lineRule="exact"/>
        <w:ind w:hanging="244"/>
        <w:contextualSpacing w:val="0"/>
      </w:pPr>
      <w:proofErr w:type="spellStart"/>
      <w:r>
        <w:t>Kaula</w:t>
      </w:r>
      <w:proofErr w:type="spellEnd"/>
      <w:r>
        <w:t>.</w:t>
      </w:r>
      <w:r>
        <w:rPr>
          <w:spacing w:val="2"/>
        </w:rPr>
        <w:t xml:space="preserve"> </w:t>
      </w:r>
      <w:r>
        <w:t>W.M:</w:t>
      </w:r>
      <w:r>
        <w:rPr>
          <w:spacing w:val="-1"/>
        </w:rPr>
        <w:t xml:space="preserve"> </w:t>
      </w:r>
      <w:r>
        <w:t>An</w:t>
      </w:r>
      <w:r>
        <w:rPr>
          <w:spacing w:val="-15"/>
        </w:rPr>
        <w:t xml:space="preserve"> </w:t>
      </w:r>
      <w:r>
        <w:t>Introduction</w:t>
      </w:r>
      <w:r>
        <w:rPr>
          <w:spacing w:val="-9"/>
        </w:rPr>
        <w:t xml:space="preserve"> </w:t>
      </w:r>
      <w:r>
        <w:t>to</w:t>
      </w:r>
      <w:r>
        <w:rPr>
          <w:spacing w:val="-1"/>
        </w:rPr>
        <w:t xml:space="preserve"> </w:t>
      </w:r>
      <w:r>
        <w:t>Planetary</w:t>
      </w:r>
      <w:r>
        <w:rPr>
          <w:spacing w:val="-16"/>
        </w:rPr>
        <w:t xml:space="preserve"> </w:t>
      </w:r>
      <w:r>
        <w:rPr>
          <w:spacing w:val="-2"/>
        </w:rPr>
        <w:t>Physics.</w:t>
      </w:r>
    </w:p>
    <w:p w:rsidR="00A77384" w:rsidRDefault="00A77384" w:rsidP="00A77384">
      <w:pPr>
        <w:pStyle w:val="ListParagraph"/>
        <w:widowControl w:val="0"/>
        <w:numPr>
          <w:ilvl w:val="0"/>
          <w:numId w:val="8"/>
        </w:numPr>
        <w:tabs>
          <w:tab w:val="left" w:pos="388"/>
        </w:tabs>
        <w:autoSpaceDE w:val="0"/>
        <w:autoSpaceDN w:val="0"/>
        <w:spacing w:after="0" w:line="275" w:lineRule="exact"/>
        <w:ind w:hanging="244"/>
        <w:contextualSpacing w:val="0"/>
      </w:pPr>
      <w:r>
        <w:t>Harold</w:t>
      </w:r>
      <w:r>
        <w:rPr>
          <w:spacing w:val="-9"/>
        </w:rPr>
        <w:t xml:space="preserve"> </w:t>
      </w:r>
      <w:proofErr w:type="spellStart"/>
      <w:r>
        <w:t>Zirin</w:t>
      </w:r>
      <w:proofErr w:type="spellEnd"/>
      <w:r>
        <w:t>:</w:t>
      </w:r>
      <w:r>
        <w:rPr>
          <w:spacing w:val="4"/>
        </w:rPr>
        <w:t xml:space="preserve"> </w:t>
      </w:r>
      <w:r>
        <w:t>Astrophysics</w:t>
      </w:r>
      <w:r>
        <w:rPr>
          <w:spacing w:val="-8"/>
        </w:rPr>
        <w:t xml:space="preserve"> </w:t>
      </w:r>
      <w:r>
        <w:t>of</w:t>
      </w:r>
      <w:r>
        <w:rPr>
          <w:spacing w:val="-16"/>
        </w:rPr>
        <w:t xml:space="preserve"> </w:t>
      </w:r>
      <w:r>
        <w:t>the</w:t>
      </w:r>
      <w:r>
        <w:rPr>
          <w:spacing w:val="-6"/>
        </w:rPr>
        <w:t xml:space="preserve"> </w:t>
      </w:r>
      <w:r>
        <w:rPr>
          <w:spacing w:val="-4"/>
        </w:rPr>
        <w:t>Sun.</w:t>
      </w:r>
    </w:p>
    <w:p w:rsidR="00A77384" w:rsidRDefault="00A77384" w:rsidP="00A77384">
      <w:pPr>
        <w:pStyle w:val="ListParagraph"/>
        <w:widowControl w:val="0"/>
        <w:numPr>
          <w:ilvl w:val="0"/>
          <w:numId w:val="8"/>
        </w:numPr>
        <w:tabs>
          <w:tab w:val="left" w:pos="388"/>
        </w:tabs>
        <w:autoSpaceDE w:val="0"/>
        <w:autoSpaceDN w:val="0"/>
        <w:spacing w:before="2" w:after="0" w:line="275" w:lineRule="exact"/>
        <w:ind w:hanging="244"/>
        <w:contextualSpacing w:val="0"/>
      </w:pPr>
      <w:r>
        <w:t>A.</w:t>
      </w:r>
      <w:r>
        <w:rPr>
          <w:spacing w:val="-6"/>
        </w:rPr>
        <w:t xml:space="preserve"> </w:t>
      </w:r>
      <w:proofErr w:type="spellStart"/>
      <w:r>
        <w:t>Chandrasekar</w:t>
      </w:r>
      <w:proofErr w:type="spellEnd"/>
      <w:r>
        <w:t>:</w:t>
      </w:r>
      <w:r>
        <w:rPr>
          <w:spacing w:val="-4"/>
        </w:rPr>
        <w:t xml:space="preserve"> </w:t>
      </w:r>
      <w:r>
        <w:t>Basics</w:t>
      </w:r>
      <w:r>
        <w:rPr>
          <w:spacing w:val="-9"/>
        </w:rPr>
        <w:t xml:space="preserve"> </w:t>
      </w:r>
      <w:r>
        <w:t>of</w:t>
      </w:r>
      <w:r>
        <w:rPr>
          <w:spacing w:val="-15"/>
        </w:rPr>
        <w:t xml:space="preserve"> </w:t>
      </w:r>
      <w:r>
        <w:t>Atmospheric</w:t>
      </w:r>
      <w:r>
        <w:rPr>
          <w:spacing w:val="-6"/>
        </w:rPr>
        <w:t xml:space="preserve"> </w:t>
      </w:r>
      <w:r>
        <w:rPr>
          <w:spacing w:val="-2"/>
        </w:rPr>
        <w:t>Science</w:t>
      </w:r>
    </w:p>
    <w:p w:rsidR="00A77384" w:rsidRDefault="00A77384" w:rsidP="00A77384">
      <w:pPr>
        <w:pStyle w:val="ListParagraph"/>
        <w:widowControl w:val="0"/>
        <w:numPr>
          <w:ilvl w:val="0"/>
          <w:numId w:val="8"/>
        </w:numPr>
        <w:tabs>
          <w:tab w:val="left" w:pos="388"/>
        </w:tabs>
        <w:autoSpaceDE w:val="0"/>
        <w:autoSpaceDN w:val="0"/>
        <w:spacing w:after="0" w:line="275" w:lineRule="exact"/>
        <w:ind w:hanging="244"/>
        <w:contextualSpacing w:val="0"/>
      </w:pPr>
      <w:r>
        <w:t>The</w:t>
      </w:r>
      <w:r>
        <w:rPr>
          <w:spacing w:val="-10"/>
        </w:rPr>
        <w:t xml:space="preserve"> </w:t>
      </w:r>
      <w:r>
        <w:t>Earth’s</w:t>
      </w:r>
      <w:r>
        <w:rPr>
          <w:spacing w:val="-8"/>
        </w:rPr>
        <w:t xml:space="preserve"> </w:t>
      </w:r>
      <w:r>
        <w:t>Ionosphere</w:t>
      </w:r>
      <w:r>
        <w:rPr>
          <w:spacing w:val="-5"/>
        </w:rPr>
        <w:t xml:space="preserve"> </w:t>
      </w:r>
      <w:r>
        <w:t>Plasma</w:t>
      </w:r>
      <w:r>
        <w:rPr>
          <w:spacing w:val="-6"/>
        </w:rPr>
        <w:t xml:space="preserve"> </w:t>
      </w:r>
      <w:r>
        <w:t>Physics</w:t>
      </w:r>
      <w:r>
        <w:rPr>
          <w:spacing w:val="-7"/>
        </w:rPr>
        <w:t xml:space="preserve"> </w:t>
      </w:r>
      <w:r>
        <w:t>and</w:t>
      </w:r>
      <w:r>
        <w:rPr>
          <w:spacing w:val="-2"/>
        </w:rPr>
        <w:t xml:space="preserve"> </w:t>
      </w:r>
      <w:r>
        <w:t>Electrodynamics</w:t>
      </w:r>
      <w:r>
        <w:rPr>
          <w:spacing w:val="-2"/>
        </w:rPr>
        <w:t xml:space="preserve"> </w:t>
      </w:r>
      <w:r>
        <w:t>by</w:t>
      </w:r>
      <w:r>
        <w:rPr>
          <w:spacing w:val="-15"/>
        </w:rPr>
        <w:t xml:space="preserve"> </w:t>
      </w:r>
      <w:r>
        <w:t>Michael</w:t>
      </w:r>
      <w:r>
        <w:rPr>
          <w:spacing w:val="-14"/>
        </w:rPr>
        <w:t xml:space="preserve"> </w:t>
      </w:r>
      <w:r>
        <w:t xml:space="preserve">C. </w:t>
      </w:r>
      <w:r>
        <w:rPr>
          <w:spacing w:val="-2"/>
        </w:rPr>
        <w:t>Kelley</w:t>
      </w:r>
    </w:p>
    <w:p w:rsidR="00A77384" w:rsidRDefault="00A77384" w:rsidP="00A77384">
      <w:pPr>
        <w:pStyle w:val="ListParagraph"/>
        <w:widowControl w:val="0"/>
        <w:numPr>
          <w:ilvl w:val="0"/>
          <w:numId w:val="8"/>
        </w:numPr>
        <w:tabs>
          <w:tab w:val="left" w:pos="388"/>
        </w:tabs>
        <w:autoSpaceDE w:val="0"/>
        <w:autoSpaceDN w:val="0"/>
        <w:spacing w:before="3" w:after="0" w:line="275" w:lineRule="exact"/>
        <w:ind w:hanging="244"/>
        <w:contextualSpacing w:val="0"/>
      </w:pPr>
      <w:r>
        <w:t>V.</w:t>
      </w:r>
      <w:r>
        <w:rPr>
          <w:spacing w:val="-9"/>
        </w:rPr>
        <w:t xml:space="preserve"> </w:t>
      </w:r>
      <w:proofErr w:type="spellStart"/>
      <w:r>
        <w:t>Bedmtay</w:t>
      </w:r>
      <w:proofErr w:type="spellEnd"/>
      <w:r>
        <w:rPr>
          <w:spacing w:val="-16"/>
        </w:rPr>
        <w:t xml:space="preserve"> </w:t>
      </w:r>
      <w:r>
        <w:t>and</w:t>
      </w:r>
      <w:r>
        <w:rPr>
          <w:spacing w:val="10"/>
        </w:rPr>
        <w:t xml:space="preserve"> </w:t>
      </w:r>
      <w:proofErr w:type="spellStart"/>
      <w:r>
        <w:t>Kleczek</w:t>
      </w:r>
      <w:proofErr w:type="spellEnd"/>
      <w:r>
        <w:t>: Basic</w:t>
      </w:r>
      <w:r>
        <w:rPr>
          <w:spacing w:val="1"/>
        </w:rPr>
        <w:t xml:space="preserve"> </w:t>
      </w:r>
      <w:r>
        <w:t>Mechanism</w:t>
      </w:r>
      <w:r>
        <w:rPr>
          <w:spacing w:val="-16"/>
        </w:rPr>
        <w:t xml:space="preserve"> </w:t>
      </w:r>
      <w:r>
        <w:t>of</w:t>
      </w:r>
      <w:r>
        <w:rPr>
          <w:spacing w:val="-16"/>
        </w:rPr>
        <w:t xml:space="preserve"> </w:t>
      </w:r>
      <w:r>
        <w:t>Solar</w:t>
      </w:r>
      <w:r>
        <w:rPr>
          <w:spacing w:val="3"/>
        </w:rPr>
        <w:t xml:space="preserve"> </w:t>
      </w:r>
      <w:r>
        <w:rPr>
          <w:spacing w:val="-2"/>
        </w:rPr>
        <w:t>Activity</w:t>
      </w:r>
    </w:p>
    <w:p w:rsidR="00A77384" w:rsidRDefault="00A77384" w:rsidP="00A77384">
      <w:pPr>
        <w:pStyle w:val="ListParagraph"/>
        <w:widowControl w:val="0"/>
        <w:numPr>
          <w:ilvl w:val="0"/>
          <w:numId w:val="8"/>
        </w:numPr>
        <w:tabs>
          <w:tab w:val="left" w:pos="388"/>
        </w:tabs>
        <w:autoSpaceDE w:val="0"/>
        <w:autoSpaceDN w:val="0"/>
        <w:spacing w:after="0" w:line="275" w:lineRule="exact"/>
        <w:ind w:hanging="244"/>
        <w:contextualSpacing w:val="0"/>
      </w:pPr>
      <w:r>
        <w:t>Michael</w:t>
      </w:r>
      <w:r>
        <w:rPr>
          <w:spacing w:val="-17"/>
        </w:rPr>
        <w:t xml:space="preserve"> </w:t>
      </w:r>
      <w:r>
        <w:t>D.</w:t>
      </w:r>
      <w:r>
        <w:rPr>
          <w:spacing w:val="-4"/>
        </w:rPr>
        <w:t xml:space="preserve"> </w:t>
      </w:r>
      <w:proofErr w:type="spellStart"/>
      <w:r>
        <w:t>Papagiannis</w:t>
      </w:r>
      <w:proofErr w:type="spellEnd"/>
      <w:r>
        <w:t>: Space</w:t>
      </w:r>
      <w:r>
        <w:rPr>
          <w:spacing w:val="-7"/>
        </w:rPr>
        <w:t xml:space="preserve"> </w:t>
      </w:r>
      <w:r>
        <w:t>Physics</w:t>
      </w:r>
      <w:r>
        <w:rPr>
          <w:spacing w:val="-8"/>
        </w:rPr>
        <w:t xml:space="preserve"> </w:t>
      </w:r>
      <w:r>
        <w:t>and</w:t>
      </w:r>
      <w:r>
        <w:rPr>
          <w:spacing w:val="-2"/>
        </w:rPr>
        <w:t xml:space="preserve"> </w:t>
      </w:r>
      <w:r>
        <w:t>Space</w:t>
      </w:r>
      <w:r>
        <w:rPr>
          <w:spacing w:val="-7"/>
        </w:rPr>
        <w:t xml:space="preserve"> </w:t>
      </w:r>
      <w:r>
        <w:rPr>
          <w:spacing w:val="-2"/>
        </w:rPr>
        <w:t>Astronomy</w:t>
      </w:r>
    </w:p>
    <w:p w:rsidR="00C05DDF" w:rsidRDefault="00C05DDF" w:rsidP="00A77384">
      <w:pPr>
        <w:pStyle w:val="Heading4"/>
        <w:spacing w:before="79"/>
        <w:jc w:val="both"/>
        <w:rPr>
          <w:u w:val="none"/>
        </w:rPr>
      </w:pPr>
      <w:bookmarkStart w:id="102" w:name="Theory_Paper_SSA_-402:_Binary_Stars"/>
      <w:bookmarkEnd w:id="102"/>
    </w:p>
    <w:p w:rsidR="00A77384" w:rsidRDefault="00A77384" w:rsidP="00A77384">
      <w:pPr>
        <w:pStyle w:val="Heading4"/>
        <w:spacing w:before="79"/>
        <w:jc w:val="both"/>
        <w:rPr>
          <w:u w:val="none"/>
        </w:rPr>
      </w:pPr>
      <w:r>
        <w:rPr>
          <w:u w:val="none"/>
        </w:rPr>
        <w:t>Theory Paper</w:t>
      </w:r>
      <w:r>
        <w:rPr>
          <w:spacing w:val="-8"/>
          <w:u w:val="none"/>
        </w:rPr>
        <w:t xml:space="preserve"> </w:t>
      </w:r>
      <w:r>
        <w:rPr>
          <w:u w:val="none"/>
        </w:rPr>
        <w:t>SSA -402:</w:t>
      </w:r>
      <w:r>
        <w:rPr>
          <w:spacing w:val="-7"/>
          <w:u w:val="none"/>
        </w:rPr>
        <w:t xml:space="preserve"> </w:t>
      </w:r>
      <w:r>
        <w:rPr>
          <w:u w:val="none"/>
        </w:rPr>
        <w:t>Binary</w:t>
      </w:r>
      <w:r>
        <w:rPr>
          <w:spacing w:val="2"/>
          <w:u w:val="none"/>
        </w:rPr>
        <w:t xml:space="preserve"> </w:t>
      </w:r>
      <w:r>
        <w:rPr>
          <w:spacing w:val="-4"/>
          <w:u w:val="none"/>
        </w:rPr>
        <w:t>Stars</w:t>
      </w:r>
    </w:p>
    <w:p w:rsidR="00A77384" w:rsidRDefault="00A77384" w:rsidP="00A77384">
      <w:pPr>
        <w:pStyle w:val="BodyText"/>
        <w:spacing w:before="1"/>
        <w:ind w:left="0"/>
        <w:rPr>
          <w:b/>
        </w:rPr>
      </w:pPr>
    </w:p>
    <w:p w:rsidR="00A77384" w:rsidRDefault="00A77384" w:rsidP="00232268">
      <w:pPr>
        <w:spacing w:after="0" w:line="272" w:lineRule="exact"/>
        <w:ind w:left="144"/>
        <w:jc w:val="both"/>
        <w:rPr>
          <w:b/>
        </w:rPr>
      </w:pPr>
      <w:r>
        <w:rPr>
          <w:b/>
        </w:rPr>
        <w:t>Unit</w:t>
      </w:r>
      <w:r>
        <w:rPr>
          <w:b/>
          <w:spacing w:val="-5"/>
        </w:rPr>
        <w:t xml:space="preserve"> </w:t>
      </w:r>
      <w:r>
        <w:rPr>
          <w:b/>
        </w:rPr>
        <w:t>-I:</w:t>
      </w:r>
      <w:r>
        <w:rPr>
          <w:b/>
          <w:spacing w:val="-5"/>
        </w:rPr>
        <w:t xml:space="preserve"> </w:t>
      </w:r>
      <w:r>
        <w:rPr>
          <w:b/>
          <w:u w:val="single"/>
        </w:rPr>
        <w:t>Visual</w:t>
      </w:r>
      <w:r>
        <w:rPr>
          <w:b/>
          <w:spacing w:val="-11"/>
          <w:u w:val="single"/>
        </w:rPr>
        <w:t xml:space="preserve"> </w:t>
      </w:r>
      <w:r>
        <w:rPr>
          <w:b/>
          <w:u w:val="single"/>
        </w:rPr>
        <w:t>and</w:t>
      </w:r>
      <w:r>
        <w:rPr>
          <w:b/>
          <w:spacing w:val="-4"/>
          <w:u w:val="single"/>
        </w:rPr>
        <w:t xml:space="preserve"> </w:t>
      </w:r>
      <w:r>
        <w:rPr>
          <w:b/>
          <w:u w:val="single"/>
        </w:rPr>
        <w:t>spectroscopic</w:t>
      </w:r>
      <w:r>
        <w:rPr>
          <w:b/>
          <w:spacing w:val="-1"/>
          <w:u w:val="single"/>
        </w:rPr>
        <w:t xml:space="preserve"> </w:t>
      </w:r>
      <w:r>
        <w:rPr>
          <w:b/>
          <w:spacing w:val="-2"/>
          <w:u w:val="single"/>
        </w:rPr>
        <w:t>binaries</w:t>
      </w:r>
    </w:p>
    <w:p w:rsidR="00A77384" w:rsidRDefault="00A77384" w:rsidP="00232268">
      <w:pPr>
        <w:pStyle w:val="BodyText"/>
        <w:ind w:left="144"/>
        <w:jc w:val="both"/>
      </w:pPr>
      <w:proofErr w:type="gramStart"/>
      <w:r>
        <w:t>Introduction to binary stars.</w:t>
      </w:r>
      <w:proofErr w:type="gramEnd"/>
      <w:r>
        <w:t xml:space="preserve"> </w:t>
      </w:r>
      <w:proofErr w:type="gramStart"/>
      <w:r>
        <w:t>Binary types and their classification.</w:t>
      </w:r>
      <w:proofErr w:type="gramEnd"/>
      <w:r>
        <w:t xml:space="preserve"> </w:t>
      </w:r>
      <w:proofErr w:type="gramStart"/>
      <w:r>
        <w:t>Method of observing visual binaries and their orbital elements.</w:t>
      </w:r>
      <w:proofErr w:type="gramEnd"/>
      <w:r>
        <w:t xml:space="preserve"> </w:t>
      </w:r>
      <w:proofErr w:type="gramStart"/>
      <w:r>
        <w:t>Single and double-lined spectroscopic binaries.</w:t>
      </w:r>
      <w:proofErr w:type="gramEnd"/>
      <w:r>
        <w:t xml:space="preserve"> </w:t>
      </w:r>
      <w:proofErr w:type="gramStart"/>
      <w:r>
        <w:t>Method of observing Spectroscopic binaries, Geometry of a spectroscopic binary.</w:t>
      </w:r>
      <w:proofErr w:type="gramEnd"/>
      <w:r>
        <w:t xml:space="preserve"> </w:t>
      </w:r>
      <w:proofErr w:type="gramStart"/>
      <w:r>
        <w:t>Radial velocity curve and its important features.</w:t>
      </w:r>
      <w:proofErr w:type="gramEnd"/>
      <w:r>
        <w:t xml:space="preserve"> </w:t>
      </w:r>
      <w:proofErr w:type="gramStart"/>
      <w:r>
        <w:t>Importance of binary stars in determining the stellar masses.</w:t>
      </w:r>
      <w:proofErr w:type="gramEnd"/>
    </w:p>
    <w:p w:rsidR="00A77384" w:rsidRDefault="00A77384" w:rsidP="00232268">
      <w:pPr>
        <w:pStyle w:val="BodyText"/>
        <w:spacing w:before="4"/>
        <w:ind w:left="0"/>
      </w:pPr>
    </w:p>
    <w:p w:rsidR="00A77384" w:rsidRDefault="00A77384" w:rsidP="00232268">
      <w:pPr>
        <w:pStyle w:val="Heading4"/>
        <w:spacing w:line="272" w:lineRule="exact"/>
        <w:jc w:val="both"/>
        <w:rPr>
          <w:u w:val="none"/>
        </w:rPr>
      </w:pPr>
      <w:bookmarkStart w:id="103" w:name="Unit_-II:_Eclipsing_Binaries"/>
      <w:bookmarkEnd w:id="103"/>
      <w:r>
        <w:rPr>
          <w:u w:val="none"/>
        </w:rPr>
        <w:t>Unit</w:t>
      </w:r>
      <w:r>
        <w:rPr>
          <w:spacing w:val="-6"/>
          <w:u w:val="none"/>
        </w:rPr>
        <w:t xml:space="preserve"> </w:t>
      </w:r>
      <w:r>
        <w:rPr>
          <w:u w:val="none"/>
        </w:rPr>
        <w:t>-II:</w:t>
      </w:r>
      <w:r>
        <w:rPr>
          <w:spacing w:val="-1"/>
          <w:u w:val="none"/>
        </w:rPr>
        <w:t xml:space="preserve"> </w:t>
      </w:r>
      <w:r>
        <w:t>Eclipsing</w:t>
      </w:r>
      <w:r>
        <w:rPr>
          <w:spacing w:val="-6"/>
        </w:rPr>
        <w:t xml:space="preserve"> </w:t>
      </w:r>
      <w:r>
        <w:rPr>
          <w:spacing w:val="-2"/>
        </w:rPr>
        <w:t>Binaries</w:t>
      </w:r>
    </w:p>
    <w:p w:rsidR="00A77384" w:rsidRDefault="00A77384" w:rsidP="00232268">
      <w:pPr>
        <w:pStyle w:val="BodyText"/>
        <w:ind w:left="144"/>
        <w:jc w:val="both"/>
      </w:pPr>
      <w:proofErr w:type="gramStart"/>
      <w:r>
        <w:t>Definition of eclipsing binaries.</w:t>
      </w:r>
      <w:proofErr w:type="gramEnd"/>
      <w:r>
        <w:t xml:space="preserve"> </w:t>
      </w:r>
      <w:proofErr w:type="gramStart"/>
      <w:r>
        <w:t>Method of observing eclipsing binaries.</w:t>
      </w:r>
      <w:proofErr w:type="gramEnd"/>
      <w:r>
        <w:t xml:space="preserve"> </w:t>
      </w:r>
      <w:proofErr w:type="gramStart"/>
      <w:r>
        <w:t>Types of light curves of eclipsing binaries.</w:t>
      </w:r>
      <w:proofErr w:type="gramEnd"/>
      <w:r>
        <w:t xml:space="preserve"> </w:t>
      </w:r>
      <w:proofErr w:type="gramStart"/>
      <w:r>
        <w:t>Classification of eclipsing binaries.</w:t>
      </w:r>
      <w:proofErr w:type="gramEnd"/>
      <w:r>
        <w:t xml:space="preserve"> Outline of various methods of solving eclipsing binary</w:t>
      </w:r>
      <w:r>
        <w:rPr>
          <w:spacing w:val="-2"/>
        </w:rPr>
        <w:t xml:space="preserve"> </w:t>
      </w:r>
      <w:r>
        <w:t xml:space="preserve">light curves. </w:t>
      </w:r>
      <w:proofErr w:type="gramStart"/>
      <w:r>
        <w:t>W</w:t>
      </w:r>
      <w:r>
        <w:rPr>
          <w:spacing w:val="-5"/>
        </w:rPr>
        <w:t xml:space="preserve"> </w:t>
      </w:r>
      <w:proofErr w:type="spellStart"/>
      <w:r>
        <w:t>UMa</w:t>
      </w:r>
      <w:proofErr w:type="spellEnd"/>
      <w:r>
        <w:t xml:space="preserve"> - Definition, properties, period changes, models and evolution.</w:t>
      </w:r>
      <w:proofErr w:type="gramEnd"/>
      <w:r>
        <w:t xml:space="preserve"> Information obtained from the studies of eclipsing binary light curves.</w:t>
      </w:r>
    </w:p>
    <w:p w:rsidR="00A77384" w:rsidRDefault="00A77384" w:rsidP="00232268">
      <w:pPr>
        <w:pStyle w:val="BodyText"/>
        <w:spacing w:before="4"/>
        <w:ind w:left="0"/>
      </w:pPr>
    </w:p>
    <w:p w:rsidR="00A77384" w:rsidRDefault="00A77384" w:rsidP="00232268">
      <w:pPr>
        <w:pStyle w:val="Heading4"/>
        <w:spacing w:line="272" w:lineRule="exact"/>
        <w:jc w:val="both"/>
        <w:rPr>
          <w:u w:val="none"/>
        </w:rPr>
      </w:pPr>
      <w:bookmarkStart w:id="104" w:name="Unit-III:_Other_Close_Binaries"/>
      <w:bookmarkEnd w:id="104"/>
      <w:r>
        <w:rPr>
          <w:u w:val="none"/>
        </w:rPr>
        <w:t>Unit-III:</w:t>
      </w:r>
      <w:r>
        <w:rPr>
          <w:spacing w:val="-4"/>
          <w:u w:val="none"/>
        </w:rPr>
        <w:t xml:space="preserve"> </w:t>
      </w:r>
      <w:r>
        <w:t>Other</w:t>
      </w:r>
      <w:r>
        <w:rPr>
          <w:spacing w:val="-15"/>
        </w:rPr>
        <w:t xml:space="preserve"> </w:t>
      </w:r>
      <w:r>
        <w:t>Close</w:t>
      </w:r>
      <w:r>
        <w:rPr>
          <w:spacing w:val="-8"/>
        </w:rPr>
        <w:t xml:space="preserve"> </w:t>
      </w:r>
      <w:r>
        <w:rPr>
          <w:spacing w:val="-2"/>
        </w:rPr>
        <w:t>Binaries</w:t>
      </w:r>
    </w:p>
    <w:p w:rsidR="00A77384" w:rsidRDefault="00A77384" w:rsidP="00232268">
      <w:pPr>
        <w:pStyle w:val="BodyText"/>
        <w:ind w:left="144"/>
        <w:jc w:val="both"/>
      </w:pPr>
      <w:proofErr w:type="spellStart"/>
      <w:r>
        <w:t>Astrometric</w:t>
      </w:r>
      <w:proofErr w:type="spellEnd"/>
      <w:r>
        <w:t xml:space="preserve"> binaries, </w:t>
      </w:r>
      <w:proofErr w:type="spellStart"/>
      <w:r>
        <w:t>Algols</w:t>
      </w:r>
      <w:proofErr w:type="spellEnd"/>
      <w:r>
        <w:t xml:space="preserve">- Definition, paradox, properties, period changes, models and evolution. RS </w:t>
      </w:r>
      <w:proofErr w:type="spellStart"/>
      <w:r>
        <w:t>CVn’s</w:t>
      </w:r>
      <w:proofErr w:type="spellEnd"/>
      <w:r>
        <w:t>- Definition, properties, period changes, models</w:t>
      </w:r>
      <w:r>
        <w:rPr>
          <w:spacing w:val="-6"/>
        </w:rPr>
        <w:t xml:space="preserve"> </w:t>
      </w:r>
      <w:r>
        <w:t>and</w:t>
      </w:r>
      <w:r>
        <w:rPr>
          <w:spacing w:val="-1"/>
        </w:rPr>
        <w:t xml:space="preserve"> </w:t>
      </w:r>
      <w:r>
        <w:t xml:space="preserve">evolution. </w:t>
      </w:r>
      <w:proofErr w:type="gramStart"/>
      <w:r>
        <w:t>White Dwarf</w:t>
      </w:r>
      <w:r>
        <w:rPr>
          <w:spacing w:val="-11"/>
        </w:rPr>
        <w:t xml:space="preserve"> </w:t>
      </w:r>
      <w:r>
        <w:t>binaries</w:t>
      </w:r>
      <w:r>
        <w:rPr>
          <w:spacing w:val="-2"/>
        </w:rPr>
        <w:t xml:space="preserve"> </w:t>
      </w:r>
      <w:r>
        <w:t>-</w:t>
      </w:r>
      <w:r>
        <w:rPr>
          <w:spacing w:val="-3"/>
        </w:rPr>
        <w:t xml:space="preserve"> </w:t>
      </w:r>
      <w:r>
        <w:t xml:space="preserve">Definition, classifications viz. </w:t>
      </w:r>
      <w:proofErr w:type="spellStart"/>
      <w:r>
        <w:t>polars</w:t>
      </w:r>
      <w:proofErr w:type="spellEnd"/>
      <w:r>
        <w:t xml:space="preserve">, Intermediate </w:t>
      </w:r>
      <w:proofErr w:type="spellStart"/>
      <w:r>
        <w:t>polars</w:t>
      </w:r>
      <w:proofErr w:type="spellEnd"/>
      <w:r>
        <w:t xml:space="preserve"> and cataclysmic variables.</w:t>
      </w:r>
      <w:proofErr w:type="gramEnd"/>
    </w:p>
    <w:p w:rsidR="00A77384" w:rsidRDefault="00A77384" w:rsidP="00232268">
      <w:pPr>
        <w:pStyle w:val="Heading4"/>
        <w:spacing w:before="4" w:line="272" w:lineRule="exact"/>
        <w:jc w:val="both"/>
        <w:rPr>
          <w:u w:val="none"/>
        </w:rPr>
      </w:pPr>
      <w:bookmarkStart w:id="105" w:name="Unit-IV:_X-ray_binaries"/>
      <w:bookmarkEnd w:id="105"/>
      <w:r>
        <w:rPr>
          <w:u w:val="none"/>
        </w:rPr>
        <w:t xml:space="preserve">Unit-IV: </w:t>
      </w:r>
      <w:r>
        <w:t>X-ray</w:t>
      </w:r>
      <w:r>
        <w:rPr>
          <w:spacing w:val="-6"/>
        </w:rPr>
        <w:t xml:space="preserve"> </w:t>
      </w:r>
      <w:r>
        <w:rPr>
          <w:spacing w:val="-2"/>
        </w:rPr>
        <w:t>binaries</w:t>
      </w:r>
    </w:p>
    <w:p w:rsidR="00A77384" w:rsidRDefault="00A77384" w:rsidP="00232268">
      <w:pPr>
        <w:pStyle w:val="BodyText"/>
        <w:ind w:left="144"/>
        <w:jc w:val="both"/>
      </w:pPr>
      <w:proofErr w:type="gramStart"/>
      <w:r>
        <w:t xml:space="preserve">Accretion disk, </w:t>
      </w:r>
      <w:proofErr w:type="spellStart"/>
      <w:r>
        <w:t>Shakura-Sunyev</w:t>
      </w:r>
      <w:proofErr w:type="spellEnd"/>
      <w:r>
        <w:t xml:space="preserve"> disk, its spectrum.</w:t>
      </w:r>
      <w:proofErr w:type="gramEnd"/>
      <w:r>
        <w:t xml:space="preserve"> X-ray binaries - Definition, LMXB and HMXB. </w:t>
      </w:r>
      <w:proofErr w:type="gramStart"/>
      <w:r>
        <w:t>Neutron star X-ray binaries.</w:t>
      </w:r>
      <w:proofErr w:type="gramEnd"/>
      <w:r>
        <w:t xml:space="preserve"> </w:t>
      </w:r>
      <w:proofErr w:type="gramStart"/>
      <w:r>
        <w:t>Classification viz. atoll and Z sources.</w:t>
      </w:r>
      <w:proofErr w:type="gramEnd"/>
      <w:r>
        <w:t xml:space="preserve"> Black </w:t>
      </w:r>
      <w:proofErr w:type="gramStart"/>
      <w:r>
        <w:t>hole</w:t>
      </w:r>
      <w:proofErr w:type="gramEnd"/>
      <w:r>
        <w:t xml:space="preserve"> X-ray binaries, classification based on X-ray spectrum.</w:t>
      </w:r>
    </w:p>
    <w:p w:rsidR="00A77384" w:rsidRDefault="00A77384" w:rsidP="00232268">
      <w:pPr>
        <w:pStyle w:val="Heading4"/>
        <w:spacing w:before="4" w:line="275" w:lineRule="exact"/>
        <w:jc w:val="both"/>
        <w:rPr>
          <w:u w:val="none"/>
        </w:rPr>
      </w:pPr>
      <w:bookmarkStart w:id="106" w:name="Unit-V:_Exoplanets_Detection_techniques"/>
      <w:bookmarkEnd w:id="106"/>
      <w:r>
        <w:rPr>
          <w:u w:val="none"/>
        </w:rPr>
        <w:t>Unit-V:</w:t>
      </w:r>
      <w:r>
        <w:rPr>
          <w:spacing w:val="-11"/>
          <w:u w:val="none"/>
        </w:rPr>
        <w:t xml:space="preserve"> </w:t>
      </w:r>
      <w:proofErr w:type="spellStart"/>
      <w:r>
        <w:t>Exoplanets</w:t>
      </w:r>
      <w:proofErr w:type="spellEnd"/>
      <w:r>
        <w:rPr>
          <w:spacing w:val="-8"/>
        </w:rPr>
        <w:t xml:space="preserve"> </w:t>
      </w:r>
      <w:r>
        <w:t xml:space="preserve">Detection </w:t>
      </w:r>
      <w:r>
        <w:rPr>
          <w:spacing w:val="-2"/>
        </w:rPr>
        <w:t>techniques</w:t>
      </w:r>
    </w:p>
    <w:p w:rsidR="00A77384" w:rsidRDefault="00A77384" w:rsidP="00232268">
      <w:pPr>
        <w:pStyle w:val="BodyText"/>
        <w:spacing w:line="242" w:lineRule="auto"/>
        <w:ind w:left="144"/>
        <w:jc w:val="both"/>
      </w:pPr>
      <w:proofErr w:type="gramStart"/>
      <w:r>
        <w:t xml:space="preserve">Introduction to </w:t>
      </w:r>
      <w:proofErr w:type="spellStart"/>
      <w:r>
        <w:t>exoplanets</w:t>
      </w:r>
      <w:proofErr w:type="spellEnd"/>
      <w:r>
        <w:t xml:space="preserve">, </w:t>
      </w:r>
      <w:proofErr w:type="spellStart"/>
      <w:r>
        <w:t>Exoplanet</w:t>
      </w:r>
      <w:proofErr w:type="spellEnd"/>
      <w:r>
        <w:t xml:space="preserve"> History and Planetary Orbits.</w:t>
      </w:r>
      <w:proofErr w:type="gramEnd"/>
      <w:r>
        <w:t xml:space="preserve"> </w:t>
      </w:r>
      <w:proofErr w:type="gramStart"/>
      <w:r>
        <w:t xml:space="preserve">Detecting planets via astrometry, direct imaging, </w:t>
      </w:r>
      <w:proofErr w:type="spellStart"/>
      <w:r>
        <w:t>microlensing</w:t>
      </w:r>
      <w:proofErr w:type="spellEnd"/>
      <w:r>
        <w:t xml:space="preserve">, radial velocities, transits, </w:t>
      </w:r>
      <w:proofErr w:type="spellStart"/>
      <w:r>
        <w:t>Exoplanet</w:t>
      </w:r>
      <w:proofErr w:type="spellEnd"/>
      <w:r>
        <w:t xml:space="preserve"> Atmospheres and Interiors.</w:t>
      </w:r>
      <w:proofErr w:type="gramEnd"/>
    </w:p>
    <w:p w:rsidR="00A77384" w:rsidRDefault="00A77384" w:rsidP="00232268">
      <w:pPr>
        <w:pStyle w:val="Heading3"/>
        <w:spacing w:before="272" w:line="275" w:lineRule="exact"/>
      </w:pPr>
      <w:bookmarkStart w:id="107" w:name="REFERENCES_(7)"/>
      <w:bookmarkEnd w:id="107"/>
      <w:r>
        <w:rPr>
          <w:spacing w:val="-2"/>
        </w:rPr>
        <w:t>REFERENCES</w:t>
      </w:r>
    </w:p>
    <w:p w:rsidR="00A77384" w:rsidRDefault="00A77384" w:rsidP="00A77384">
      <w:pPr>
        <w:pStyle w:val="ListParagraph"/>
        <w:widowControl w:val="0"/>
        <w:numPr>
          <w:ilvl w:val="0"/>
          <w:numId w:val="7"/>
        </w:numPr>
        <w:tabs>
          <w:tab w:val="left" w:pos="388"/>
        </w:tabs>
        <w:autoSpaceDE w:val="0"/>
        <w:autoSpaceDN w:val="0"/>
        <w:spacing w:after="0" w:line="274" w:lineRule="exact"/>
        <w:ind w:hanging="244"/>
        <w:contextualSpacing w:val="0"/>
      </w:pPr>
      <w:r>
        <w:t>L.</w:t>
      </w:r>
      <w:r>
        <w:rPr>
          <w:spacing w:val="-4"/>
        </w:rPr>
        <w:t xml:space="preserve"> </w:t>
      </w:r>
      <w:proofErr w:type="spellStart"/>
      <w:r>
        <w:t>Binnendijk</w:t>
      </w:r>
      <w:proofErr w:type="spellEnd"/>
      <w:r>
        <w:t>:</w:t>
      </w:r>
      <w:r>
        <w:rPr>
          <w:spacing w:val="-2"/>
        </w:rPr>
        <w:t xml:space="preserve"> </w:t>
      </w:r>
      <w:r>
        <w:t>Properties</w:t>
      </w:r>
      <w:r>
        <w:rPr>
          <w:spacing w:val="-8"/>
        </w:rPr>
        <w:t xml:space="preserve"> </w:t>
      </w:r>
      <w:r>
        <w:t>of</w:t>
      </w:r>
      <w:r>
        <w:rPr>
          <w:spacing w:val="-16"/>
        </w:rPr>
        <w:t xml:space="preserve"> </w:t>
      </w:r>
      <w:r>
        <w:t>Double</w:t>
      </w:r>
      <w:r>
        <w:rPr>
          <w:spacing w:val="-2"/>
        </w:rPr>
        <w:t xml:space="preserve"> Stars.</w:t>
      </w:r>
    </w:p>
    <w:p w:rsidR="00A77384" w:rsidRDefault="00A77384" w:rsidP="00A77384">
      <w:pPr>
        <w:pStyle w:val="ListParagraph"/>
        <w:widowControl w:val="0"/>
        <w:numPr>
          <w:ilvl w:val="0"/>
          <w:numId w:val="7"/>
        </w:numPr>
        <w:tabs>
          <w:tab w:val="left" w:pos="388"/>
        </w:tabs>
        <w:autoSpaceDE w:val="0"/>
        <w:autoSpaceDN w:val="0"/>
        <w:spacing w:after="0" w:line="274" w:lineRule="exact"/>
        <w:ind w:hanging="244"/>
        <w:contextualSpacing w:val="0"/>
      </w:pPr>
      <w:r>
        <w:t>F.</w:t>
      </w:r>
      <w:r>
        <w:rPr>
          <w:spacing w:val="-4"/>
        </w:rPr>
        <w:t xml:space="preserve"> </w:t>
      </w:r>
      <w:r>
        <w:t>B. Wood</w:t>
      </w:r>
      <w:r>
        <w:rPr>
          <w:spacing w:val="-11"/>
        </w:rPr>
        <w:t xml:space="preserve"> </w:t>
      </w:r>
      <w:r>
        <w:t>and</w:t>
      </w:r>
      <w:r>
        <w:rPr>
          <w:spacing w:val="-2"/>
        </w:rPr>
        <w:t xml:space="preserve"> </w:t>
      </w:r>
      <w:r>
        <w:t xml:space="preserve">J. </w:t>
      </w:r>
      <w:proofErr w:type="spellStart"/>
      <w:r>
        <w:t>Sahade</w:t>
      </w:r>
      <w:proofErr w:type="spellEnd"/>
      <w:r>
        <w:t>:</w:t>
      </w:r>
      <w:r>
        <w:rPr>
          <w:spacing w:val="-6"/>
        </w:rPr>
        <w:t xml:space="preserve"> </w:t>
      </w:r>
      <w:proofErr w:type="gramStart"/>
      <w:r>
        <w:t>Interacting</w:t>
      </w:r>
      <w:proofErr w:type="gramEnd"/>
      <w:r>
        <w:t xml:space="preserve"> Binary</w:t>
      </w:r>
      <w:r>
        <w:rPr>
          <w:spacing w:val="-16"/>
        </w:rPr>
        <w:t xml:space="preserve"> </w:t>
      </w:r>
      <w:r>
        <w:rPr>
          <w:spacing w:val="-2"/>
        </w:rPr>
        <w:t>Stars.</w:t>
      </w:r>
    </w:p>
    <w:p w:rsidR="00A77384" w:rsidRDefault="00A77384" w:rsidP="00A77384">
      <w:pPr>
        <w:pStyle w:val="ListParagraph"/>
        <w:widowControl w:val="0"/>
        <w:numPr>
          <w:ilvl w:val="0"/>
          <w:numId w:val="7"/>
        </w:numPr>
        <w:tabs>
          <w:tab w:val="left" w:pos="388"/>
        </w:tabs>
        <w:autoSpaceDE w:val="0"/>
        <w:autoSpaceDN w:val="0"/>
        <w:spacing w:after="0" w:line="275" w:lineRule="exact"/>
        <w:ind w:hanging="244"/>
        <w:contextualSpacing w:val="0"/>
      </w:pPr>
      <w:r>
        <w:lastRenderedPageBreak/>
        <w:t>Z.</w:t>
      </w:r>
      <w:r>
        <w:rPr>
          <w:spacing w:val="-4"/>
        </w:rPr>
        <w:t xml:space="preserve"> </w:t>
      </w:r>
      <w:proofErr w:type="spellStart"/>
      <w:r>
        <w:t>Kopal</w:t>
      </w:r>
      <w:proofErr w:type="spellEnd"/>
      <w:r>
        <w:t>:</w:t>
      </w:r>
      <w:r>
        <w:rPr>
          <w:spacing w:val="-6"/>
        </w:rPr>
        <w:t xml:space="preserve"> </w:t>
      </w:r>
      <w:r>
        <w:t>Close</w:t>
      </w:r>
      <w:r>
        <w:rPr>
          <w:spacing w:val="-7"/>
        </w:rPr>
        <w:t xml:space="preserve"> </w:t>
      </w:r>
      <w:r>
        <w:t>Binary</w:t>
      </w:r>
      <w:r>
        <w:rPr>
          <w:spacing w:val="-21"/>
        </w:rPr>
        <w:t xml:space="preserve"> </w:t>
      </w:r>
      <w:r>
        <w:rPr>
          <w:spacing w:val="-2"/>
        </w:rPr>
        <w:t>Systems.</w:t>
      </w:r>
    </w:p>
    <w:p w:rsidR="00A77384" w:rsidRDefault="00A77384" w:rsidP="00A77384">
      <w:pPr>
        <w:pStyle w:val="ListParagraph"/>
        <w:widowControl w:val="0"/>
        <w:numPr>
          <w:ilvl w:val="0"/>
          <w:numId w:val="7"/>
        </w:numPr>
        <w:tabs>
          <w:tab w:val="left" w:pos="388"/>
        </w:tabs>
        <w:autoSpaceDE w:val="0"/>
        <w:autoSpaceDN w:val="0"/>
        <w:spacing w:before="3" w:after="0" w:line="240" w:lineRule="auto"/>
        <w:ind w:hanging="244"/>
        <w:contextualSpacing w:val="0"/>
      </w:pPr>
      <w:r>
        <w:t>Pringle</w:t>
      </w:r>
      <w:r>
        <w:rPr>
          <w:spacing w:val="-10"/>
        </w:rPr>
        <w:t xml:space="preserve"> </w:t>
      </w:r>
      <w:r>
        <w:t>and</w:t>
      </w:r>
      <w:r>
        <w:rPr>
          <w:spacing w:val="-2"/>
        </w:rPr>
        <w:t xml:space="preserve"> </w:t>
      </w:r>
      <w:r>
        <w:t>Wade:</w:t>
      </w:r>
      <w:r>
        <w:rPr>
          <w:spacing w:val="-5"/>
        </w:rPr>
        <w:t xml:space="preserve"> </w:t>
      </w:r>
      <w:proofErr w:type="gramStart"/>
      <w:r>
        <w:t>Interacting</w:t>
      </w:r>
      <w:proofErr w:type="gramEnd"/>
      <w:r>
        <w:rPr>
          <w:spacing w:val="-5"/>
        </w:rPr>
        <w:t xml:space="preserve"> </w:t>
      </w:r>
      <w:r>
        <w:t>Binary</w:t>
      </w:r>
      <w:r>
        <w:rPr>
          <w:spacing w:val="-22"/>
        </w:rPr>
        <w:t xml:space="preserve"> </w:t>
      </w:r>
      <w:r>
        <w:rPr>
          <w:spacing w:val="-2"/>
        </w:rPr>
        <w:t>Stars.</w:t>
      </w:r>
    </w:p>
    <w:p w:rsidR="00A77384" w:rsidRDefault="00A77384" w:rsidP="00A77384">
      <w:pPr>
        <w:pStyle w:val="ListParagraph"/>
        <w:widowControl w:val="0"/>
        <w:numPr>
          <w:ilvl w:val="0"/>
          <w:numId w:val="7"/>
        </w:numPr>
        <w:tabs>
          <w:tab w:val="left" w:pos="388"/>
        </w:tabs>
        <w:autoSpaceDE w:val="0"/>
        <w:autoSpaceDN w:val="0"/>
        <w:spacing w:before="60" w:after="0" w:line="240" w:lineRule="auto"/>
        <w:ind w:hanging="244"/>
        <w:contextualSpacing w:val="0"/>
      </w:pPr>
      <w:r>
        <w:t>K.</w:t>
      </w:r>
      <w:r>
        <w:rPr>
          <w:spacing w:val="-6"/>
        </w:rPr>
        <w:t xml:space="preserve"> </w:t>
      </w:r>
      <w:r>
        <w:t>D.</w:t>
      </w:r>
      <w:r>
        <w:rPr>
          <w:spacing w:val="-5"/>
        </w:rPr>
        <w:t xml:space="preserve"> </w:t>
      </w:r>
      <w:proofErr w:type="spellStart"/>
      <w:r>
        <w:t>Abhyankar</w:t>
      </w:r>
      <w:proofErr w:type="spellEnd"/>
      <w:r>
        <w:t>:</w:t>
      </w:r>
      <w:r>
        <w:rPr>
          <w:spacing w:val="-1"/>
        </w:rPr>
        <w:t xml:space="preserve"> </w:t>
      </w:r>
      <w:r>
        <w:t>Astrophysics-Stars</w:t>
      </w:r>
      <w:r>
        <w:rPr>
          <w:spacing w:val="-9"/>
        </w:rPr>
        <w:t xml:space="preserve"> </w:t>
      </w:r>
      <w:r>
        <w:t>and</w:t>
      </w:r>
      <w:r>
        <w:rPr>
          <w:spacing w:val="-7"/>
        </w:rPr>
        <w:t xml:space="preserve"> </w:t>
      </w:r>
      <w:r>
        <w:t>Galaxies</w:t>
      </w:r>
      <w:r>
        <w:rPr>
          <w:spacing w:val="-4"/>
        </w:rPr>
        <w:t xml:space="preserve"> </w:t>
      </w:r>
      <w:r>
        <w:t>(Chap.6) Tata</w:t>
      </w:r>
      <w:r>
        <w:rPr>
          <w:spacing w:val="-7"/>
        </w:rPr>
        <w:t xml:space="preserve"> </w:t>
      </w:r>
      <w:r>
        <w:t>McGraw</w:t>
      </w:r>
      <w:r>
        <w:rPr>
          <w:spacing w:val="-7"/>
        </w:rPr>
        <w:t xml:space="preserve"> </w:t>
      </w:r>
      <w:r>
        <w:rPr>
          <w:spacing w:val="-2"/>
        </w:rPr>
        <w:t>Hill.</w:t>
      </w:r>
    </w:p>
    <w:p w:rsidR="00A77384" w:rsidRDefault="00A77384" w:rsidP="00A77384">
      <w:pPr>
        <w:pStyle w:val="ListParagraph"/>
        <w:widowControl w:val="0"/>
        <w:numPr>
          <w:ilvl w:val="0"/>
          <w:numId w:val="7"/>
        </w:numPr>
        <w:tabs>
          <w:tab w:val="left" w:pos="388"/>
        </w:tabs>
        <w:autoSpaceDE w:val="0"/>
        <w:autoSpaceDN w:val="0"/>
        <w:spacing w:before="8" w:after="0" w:line="275" w:lineRule="exact"/>
        <w:ind w:hanging="244"/>
        <w:contextualSpacing w:val="0"/>
      </w:pPr>
      <w:r>
        <w:t>The</w:t>
      </w:r>
      <w:r>
        <w:rPr>
          <w:spacing w:val="-10"/>
        </w:rPr>
        <w:t xml:space="preserve"> </w:t>
      </w:r>
      <w:proofErr w:type="spellStart"/>
      <w:r>
        <w:t>Exoplanet</w:t>
      </w:r>
      <w:proofErr w:type="spellEnd"/>
      <w:r>
        <w:rPr>
          <w:spacing w:val="11"/>
        </w:rPr>
        <w:t xml:space="preserve"> </w:t>
      </w:r>
      <w:r>
        <w:t>Handbook,</w:t>
      </w:r>
      <w:r>
        <w:rPr>
          <w:spacing w:val="2"/>
        </w:rPr>
        <w:t xml:space="preserve"> </w:t>
      </w:r>
      <w:r>
        <w:t>2nd</w:t>
      </w:r>
      <w:r>
        <w:rPr>
          <w:spacing w:val="-4"/>
        </w:rPr>
        <w:t xml:space="preserve"> </w:t>
      </w:r>
      <w:r>
        <w:t>Ed.,</w:t>
      </w:r>
      <w:r>
        <w:rPr>
          <w:spacing w:val="-3"/>
        </w:rPr>
        <w:t xml:space="preserve"> </w:t>
      </w:r>
      <w:r>
        <w:t>by</w:t>
      </w:r>
      <w:r>
        <w:rPr>
          <w:spacing w:val="-17"/>
        </w:rPr>
        <w:t xml:space="preserve"> </w:t>
      </w:r>
      <w:r>
        <w:t>Michael</w:t>
      </w:r>
      <w:r>
        <w:rPr>
          <w:spacing w:val="-13"/>
        </w:rPr>
        <w:t xml:space="preserve"> </w:t>
      </w:r>
      <w:proofErr w:type="gramStart"/>
      <w:r>
        <w:t>Perryman</w:t>
      </w:r>
      <w:r>
        <w:rPr>
          <w:spacing w:val="-8"/>
        </w:rPr>
        <w:t xml:space="preserve"> </w:t>
      </w:r>
      <w:r>
        <w:t>,</w:t>
      </w:r>
      <w:proofErr w:type="gramEnd"/>
      <w:r>
        <w:rPr>
          <w:spacing w:val="2"/>
        </w:rPr>
        <w:t xml:space="preserve"> </w:t>
      </w:r>
      <w:r>
        <w:t>2018</w:t>
      </w:r>
      <w:r>
        <w:rPr>
          <w:spacing w:val="-9"/>
        </w:rPr>
        <w:t xml:space="preserve"> </w:t>
      </w:r>
      <w:r>
        <w:rPr>
          <w:spacing w:val="-2"/>
        </w:rPr>
        <w:t>(CUP).</w:t>
      </w:r>
    </w:p>
    <w:p w:rsidR="00A77384" w:rsidRDefault="00A77384" w:rsidP="00A77384">
      <w:pPr>
        <w:pStyle w:val="ListParagraph"/>
        <w:widowControl w:val="0"/>
        <w:numPr>
          <w:ilvl w:val="0"/>
          <w:numId w:val="7"/>
        </w:numPr>
        <w:tabs>
          <w:tab w:val="left" w:pos="388"/>
        </w:tabs>
        <w:autoSpaceDE w:val="0"/>
        <w:autoSpaceDN w:val="0"/>
        <w:spacing w:after="0" w:line="275" w:lineRule="exact"/>
        <w:ind w:hanging="244"/>
        <w:contextualSpacing w:val="0"/>
      </w:pPr>
      <w:r>
        <w:t>Transiting</w:t>
      </w:r>
      <w:r>
        <w:rPr>
          <w:spacing w:val="-4"/>
        </w:rPr>
        <w:t xml:space="preserve"> </w:t>
      </w:r>
      <w:proofErr w:type="spellStart"/>
      <w:r>
        <w:t>Exoplanets</w:t>
      </w:r>
      <w:proofErr w:type="spellEnd"/>
      <w:r>
        <w:t>, by</w:t>
      </w:r>
      <w:r>
        <w:rPr>
          <w:spacing w:val="-15"/>
        </w:rPr>
        <w:t xml:space="preserve"> </w:t>
      </w:r>
      <w:r>
        <w:t>Carole</w:t>
      </w:r>
      <w:r>
        <w:rPr>
          <w:spacing w:val="-6"/>
        </w:rPr>
        <w:t xml:space="preserve"> </w:t>
      </w:r>
      <w:proofErr w:type="spellStart"/>
      <w:r>
        <w:t>Haswell</w:t>
      </w:r>
      <w:proofErr w:type="spellEnd"/>
      <w:r>
        <w:rPr>
          <w:spacing w:val="-13"/>
        </w:rPr>
        <w:t xml:space="preserve"> </w:t>
      </w:r>
      <w:r>
        <w:t>(2010;</w:t>
      </w:r>
      <w:r>
        <w:rPr>
          <w:spacing w:val="-9"/>
        </w:rPr>
        <w:t xml:space="preserve"> </w:t>
      </w:r>
      <w:r>
        <w:t>Cambridge</w:t>
      </w:r>
      <w:r>
        <w:rPr>
          <w:spacing w:val="-6"/>
        </w:rPr>
        <w:t xml:space="preserve"> </w:t>
      </w:r>
      <w:r>
        <w:t>University</w:t>
      </w:r>
      <w:r>
        <w:rPr>
          <w:spacing w:val="-13"/>
        </w:rPr>
        <w:t xml:space="preserve"> </w:t>
      </w:r>
      <w:r>
        <w:rPr>
          <w:spacing w:val="-2"/>
        </w:rPr>
        <w:t>Press)</w:t>
      </w:r>
    </w:p>
    <w:p w:rsidR="00A77384" w:rsidRDefault="00A77384" w:rsidP="00A77384">
      <w:pPr>
        <w:pStyle w:val="ListParagraph"/>
        <w:widowControl w:val="0"/>
        <w:numPr>
          <w:ilvl w:val="0"/>
          <w:numId w:val="7"/>
        </w:numPr>
        <w:tabs>
          <w:tab w:val="left" w:pos="388"/>
        </w:tabs>
        <w:autoSpaceDE w:val="0"/>
        <w:autoSpaceDN w:val="0"/>
        <w:spacing w:before="2" w:after="0" w:line="275" w:lineRule="exact"/>
        <w:ind w:hanging="244"/>
        <w:contextualSpacing w:val="0"/>
      </w:pPr>
      <w:r>
        <w:t>Z.</w:t>
      </w:r>
      <w:r>
        <w:rPr>
          <w:spacing w:val="-4"/>
        </w:rPr>
        <w:t xml:space="preserve"> </w:t>
      </w:r>
      <w:proofErr w:type="spellStart"/>
      <w:r>
        <w:t>Kopal</w:t>
      </w:r>
      <w:proofErr w:type="spellEnd"/>
      <w:r>
        <w:t>:</w:t>
      </w:r>
      <w:r>
        <w:rPr>
          <w:spacing w:val="1"/>
        </w:rPr>
        <w:t xml:space="preserve"> </w:t>
      </w:r>
      <w:r>
        <w:t>Dynamics</w:t>
      </w:r>
      <w:r>
        <w:rPr>
          <w:spacing w:val="-7"/>
        </w:rPr>
        <w:t xml:space="preserve"> </w:t>
      </w:r>
      <w:r>
        <w:t>of</w:t>
      </w:r>
      <w:r>
        <w:rPr>
          <w:spacing w:val="-16"/>
        </w:rPr>
        <w:t xml:space="preserve"> </w:t>
      </w:r>
      <w:r>
        <w:t>Close</w:t>
      </w:r>
      <w:r>
        <w:rPr>
          <w:spacing w:val="-1"/>
        </w:rPr>
        <w:t xml:space="preserve"> </w:t>
      </w:r>
      <w:r>
        <w:t>Binary</w:t>
      </w:r>
      <w:r>
        <w:rPr>
          <w:spacing w:val="-16"/>
        </w:rPr>
        <w:t xml:space="preserve"> </w:t>
      </w:r>
      <w:r>
        <w:rPr>
          <w:spacing w:val="-2"/>
        </w:rPr>
        <w:t>Systems.</w:t>
      </w:r>
    </w:p>
    <w:p w:rsidR="00A77384" w:rsidRDefault="00A77384" w:rsidP="00A77384">
      <w:pPr>
        <w:pStyle w:val="ListParagraph"/>
        <w:widowControl w:val="0"/>
        <w:numPr>
          <w:ilvl w:val="0"/>
          <w:numId w:val="7"/>
        </w:numPr>
        <w:tabs>
          <w:tab w:val="left" w:pos="388"/>
        </w:tabs>
        <w:autoSpaceDE w:val="0"/>
        <w:autoSpaceDN w:val="0"/>
        <w:spacing w:after="0" w:line="274" w:lineRule="exact"/>
        <w:ind w:hanging="244"/>
        <w:contextualSpacing w:val="0"/>
      </w:pPr>
      <w:r>
        <w:t>Bowers</w:t>
      </w:r>
      <w:r>
        <w:rPr>
          <w:spacing w:val="-14"/>
        </w:rPr>
        <w:t xml:space="preserve"> </w:t>
      </w:r>
      <w:r>
        <w:t>and</w:t>
      </w:r>
      <w:r>
        <w:rPr>
          <w:spacing w:val="-9"/>
        </w:rPr>
        <w:t xml:space="preserve"> </w:t>
      </w:r>
      <w:r>
        <w:t>Deeming:</w:t>
      </w:r>
      <w:r>
        <w:rPr>
          <w:spacing w:val="1"/>
        </w:rPr>
        <w:t xml:space="preserve"> </w:t>
      </w:r>
      <w:r>
        <w:t>Astrophysics.</w:t>
      </w:r>
      <w:r>
        <w:rPr>
          <w:spacing w:val="-5"/>
        </w:rPr>
        <w:t xml:space="preserve"> </w:t>
      </w:r>
      <w:r>
        <w:t>Vol.1</w:t>
      </w:r>
      <w:r>
        <w:rPr>
          <w:spacing w:val="-3"/>
        </w:rPr>
        <w:t xml:space="preserve"> </w:t>
      </w:r>
      <w:r>
        <w:t>&amp;amp;</w:t>
      </w:r>
      <w:r>
        <w:rPr>
          <w:spacing w:val="-7"/>
        </w:rPr>
        <w:t xml:space="preserve"> </w:t>
      </w:r>
      <w:r>
        <w:rPr>
          <w:spacing w:val="-5"/>
        </w:rPr>
        <w:t>2.</w:t>
      </w:r>
    </w:p>
    <w:p w:rsidR="00A77384" w:rsidRDefault="00A77384" w:rsidP="00A77384">
      <w:pPr>
        <w:pStyle w:val="ListParagraph"/>
        <w:widowControl w:val="0"/>
        <w:numPr>
          <w:ilvl w:val="0"/>
          <w:numId w:val="7"/>
        </w:numPr>
        <w:tabs>
          <w:tab w:val="left" w:pos="508"/>
        </w:tabs>
        <w:autoSpaceDE w:val="0"/>
        <w:autoSpaceDN w:val="0"/>
        <w:spacing w:after="0" w:line="275" w:lineRule="exact"/>
        <w:ind w:left="508" w:hanging="364"/>
        <w:contextualSpacing w:val="0"/>
      </w:pPr>
      <w:r>
        <w:t>Accretion</w:t>
      </w:r>
      <w:r>
        <w:rPr>
          <w:spacing w:val="-17"/>
        </w:rPr>
        <w:t xml:space="preserve"> </w:t>
      </w:r>
      <w:r>
        <w:t>power</w:t>
      </w:r>
      <w:r>
        <w:rPr>
          <w:spacing w:val="-7"/>
        </w:rPr>
        <w:t xml:space="preserve"> </w:t>
      </w:r>
      <w:r>
        <w:t>in</w:t>
      </w:r>
      <w:r>
        <w:rPr>
          <w:spacing w:val="-13"/>
        </w:rPr>
        <w:t xml:space="preserve"> </w:t>
      </w:r>
      <w:r>
        <w:t>Astrophysics:</w:t>
      </w:r>
      <w:r>
        <w:rPr>
          <w:spacing w:val="-1"/>
        </w:rPr>
        <w:t xml:space="preserve"> </w:t>
      </w:r>
      <w:r>
        <w:t>Frank,</w:t>
      </w:r>
      <w:r>
        <w:rPr>
          <w:spacing w:val="3"/>
        </w:rPr>
        <w:t xml:space="preserve"> </w:t>
      </w:r>
      <w:r>
        <w:t>King</w:t>
      </w:r>
      <w:r>
        <w:rPr>
          <w:spacing w:val="-3"/>
        </w:rPr>
        <w:t xml:space="preserve"> </w:t>
      </w:r>
      <w:r>
        <w:t>and</w:t>
      </w:r>
      <w:r>
        <w:rPr>
          <w:spacing w:val="-8"/>
        </w:rPr>
        <w:t xml:space="preserve"> </w:t>
      </w:r>
      <w:proofErr w:type="spellStart"/>
      <w:r>
        <w:t>Raine</w:t>
      </w:r>
      <w:proofErr w:type="spellEnd"/>
      <w:r>
        <w:t>,</w:t>
      </w:r>
      <w:r>
        <w:rPr>
          <w:spacing w:val="-5"/>
        </w:rPr>
        <w:t xml:space="preserve"> </w:t>
      </w:r>
      <w:r>
        <w:rPr>
          <w:spacing w:val="-2"/>
        </w:rPr>
        <w:t>(CUP).</w:t>
      </w:r>
    </w:p>
    <w:p w:rsidR="00C05DDF" w:rsidRDefault="00C05DDF" w:rsidP="00A77384">
      <w:pPr>
        <w:pStyle w:val="Heading4"/>
        <w:spacing w:before="70"/>
        <w:jc w:val="both"/>
        <w:rPr>
          <w:u w:val="none"/>
        </w:rPr>
      </w:pPr>
      <w:bookmarkStart w:id="108" w:name="Theory_Paper_SSA_-403:_Elective_–_1A._Th"/>
      <w:bookmarkEnd w:id="108"/>
    </w:p>
    <w:p w:rsidR="00232268" w:rsidRDefault="00A77384" w:rsidP="00232268">
      <w:pPr>
        <w:pStyle w:val="Heading4"/>
        <w:jc w:val="both"/>
        <w:rPr>
          <w:b w:val="0"/>
          <w:spacing w:val="-8"/>
        </w:rPr>
      </w:pPr>
      <w:r>
        <w:rPr>
          <w:u w:val="none"/>
        </w:rPr>
        <w:t>Theory</w:t>
      </w:r>
      <w:r>
        <w:rPr>
          <w:spacing w:val="-4"/>
          <w:u w:val="none"/>
        </w:rPr>
        <w:t xml:space="preserve"> </w:t>
      </w:r>
      <w:r>
        <w:rPr>
          <w:u w:val="none"/>
        </w:rPr>
        <w:t>Paper</w:t>
      </w:r>
      <w:r>
        <w:rPr>
          <w:spacing w:val="-15"/>
          <w:u w:val="none"/>
        </w:rPr>
        <w:t xml:space="preserve"> </w:t>
      </w:r>
      <w:r>
        <w:rPr>
          <w:u w:val="none"/>
        </w:rPr>
        <w:t>SSA</w:t>
      </w:r>
      <w:r>
        <w:rPr>
          <w:spacing w:val="-1"/>
          <w:u w:val="none"/>
        </w:rPr>
        <w:t xml:space="preserve"> </w:t>
      </w:r>
      <w:r>
        <w:rPr>
          <w:u w:val="none"/>
        </w:rPr>
        <w:t>-403:</w:t>
      </w:r>
      <w:r>
        <w:rPr>
          <w:spacing w:val="1"/>
          <w:u w:val="none"/>
        </w:rPr>
        <w:t xml:space="preserve"> </w:t>
      </w:r>
      <w:r>
        <w:rPr>
          <w:u w:val="none"/>
        </w:rPr>
        <w:t>Elective</w:t>
      </w:r>
      <w:r>
        <w:rPr>
          <w:spacing w:val="-2"/>
          <w:u w:val="none"/>
        </w:rPr>
        <w:t xml:space="preserve"> </w:t>
      </w:r>
      <w:r>
        <w:rPr>
          <w:u w:val="none"/>
        </w:rPr>
        <w:t>–</w:t>
      </w:r>
      <w:r>
        <w:rPr>
          <w:spacing w:val="-1"/>
          <w:u w:val="none"/>
        </w:rPr>
        <w:t xml:space="preserve"> </w:t>
      </w:r>
      <w:r>
        <w:rPr>
          <w:u w:val="none"/>
        </w:rPr>
        <w:t>1A.</w:t>
      </w:r>
      <w:r>
        <w:rPr>
          <w:spacing w:val="-4"/>
          <w:u w:val="none"/>
        </w:rPr>
        <w:t xml:space="preserve"> </w:t>
      </w:r>
      <w:r>
        <w:rPr>
          <w:u w:val="none"/>
        </w:rPr>
        <w:t>The</w:t>
      </w:r>
      <w:r>
        <w:rPr>
          <w:spacing w:val="-15"/>
          <w:u w:val="none"/>
        </w:rPr>
        <w:t xml:space="preserve"> </w:t>
      </w:r>
      <w:r>
        <w:rPr>
          <w:u w:val="none"/>
        </w:rPr>
        <w:t>Milky</w:t>
      </w:r>
      <w:r>
        <w:rPr>
          <w:spacing w:val="-1"/>
          <w:u w:val="none"/>
        </w:rPr>
        <w:t xml:space="preserve"> </w:t>
      </w:r>
      <w:r>
        <w:rPr>
          <w:u w:val="none"/>
        </w:rPr>
        <w:t>Way</w:t>
      </w:r>
      <w:r>
        <w:rPr>
          <w:spacing w:val="-1"/>
          <w:u w:val="none"/>
        </w:rPr>
        <w:t xml:space="preserve"> </w:t>
      </w:r>
      <w:r>
        <w:rPr>
          <w:u w:val="none"/>
        </w:rPr>
        <w:t>Galaxy</w:t>
      </w:r>
      <w:r>
        <w:rPr>
          <w:spacing w:val="-1"/>
          <w:u w:val="none"/>
        </w:rPr>
        <w:t xml:space="preserve"> </w:t>
      </w:r>
      <w:r>
        <w:rPr>
          <w:u w:val="none"/>
        </w:rPr>
        <w:t>&amp;</w:t>
      </w:r>
      <w:r>
        <w:rPr>
          <w:spacing w:val="1"/>
          <w:u w:val="none"/>
        </w:rPr>
        <w:t xml:space="preserve"> </w:t>
      </w:r>
      <w:r>
        <w:rPr>
          <w:spacing w:val="-2"/>
          <w:u w:val="none"/>
        </w:rPr>
        <w:t>Interstellar</w:t>
      </w:r>
      <w:r w:rsidR="00232268">
        <w:rPr>
          <w:spacing w:val="-2"/>
          <w:u w:val="none"/>
        </w:rPr>
        <w:t xml:space="preserve"> </w:t>
      </w:r>
      <w:r w:rsidRPr="00232268">
        <w:rPr>
          <w:bCs w:val="0"/>
          <w:u w:val="none"/>
        </w:rPr>
        <w:t>Matter</w:t>
      </w:r>
      <w:r w:rsidRPr="00232268">
        <w:rPr>
          <w:bCs w:val="0"/>
          <w:spacing w:val="-8"/>
          <w:u w:val="none"/>
        </w:rPr>
        <w:t xml:space="preserve"> </w:t>
      </w:r>
    </w:p>
    <w:p w:rsidR="00232268" w:rsidRDefault="00232268" w:rsidP="00232268">
      <w:pPr>
        <w:pStyle w:val="Heading4"/>
        <w:jc w:val="both"/>
        <w:rPr>
          <w:bCs w:val="0"/>
        </w:rPr>
      </w:pPr>
    </w:p>
    <w:p w:rsidR="00A77384" w:rsidRPr="00232268" w:rsidRDefault="00A77384" w:rsidP="00232268">
      <w:pPr>
        <w:pStyle w:val="Heading4"/>
        <w:jc w:val="both"/>
        <w:rPr>
          <w:u w:val="none"/>
        </w:rPr>
      </w:pPr>
      <w:r w:rsidRPr="00232268">
        <w:rPr>
          <w:bCs w:val="0"/>
        </w:rPr>
        <w:t>Unit-I:</w:t>
      </w:r>
      <w:r w:rsidRPr="00232268">
        <w:rPr>
          <w:bCs w:val="0"/>
          <w:spacing w:val="3"/>
        </w:rPr>
        <w:t xml:space="preserve"> </w:t>
      </w:r>
      <w:r w:rsidRPr="00232268">
        <w:rPr>
          <w:bCs w:val="0"/>
        </w:rPr>
        <w:t>The</w:t>
      </w:r>
      <w:r w:rsidRPr="00232268">
        <w:rPr>
          <w:bCs w:val="0"/>
          <w:spacing w:val="-6"/>
        </w:rPr>
        <w:t xml:space="preserve"> </w:t>
      </w:r>
      <w:r w:rsidRPr="00232268">
        <w:rPr>
          <w:bCs w:val="0"/>
        </w:rPr>
        <w:t>Milky</w:t>
      </w:r>
      <w:r w:rsidRPr="00232268">
        <w:rPr>
          <w:bCs w:val="0"/>
          <w:spacing w:val="1"/>
        </w:rPr>
        <w:t xml:space="preserve"> </w:t>
      </w:r>
      <w:r w:rsidRPr="00232268">
        <w:rPr>
          <w:bCs w:val="0"/>
        </w:rPr>
        <w:t>Way</w:t>
      </w:r>
      <w:r w:rsidRPr="00232268">
        <w:rPr>
          <w:bCs w:val="0"/>
          <w:spacing w:val="1"/>
        </w:rPr>
        <w:t xml:space="preserve"> </w:t>
      </w:r>
      <w:r w:rsidRPr="00232268">
        <w:rPr>
          <w:bCs w:val="0"/>
          <w:spacing w:val="-2"/>
        </w:rPr>
        <w:t>Galaxy</w:t>
      </w:r>
    </w:p>
    <w:p w:rsidR="00A77384" w:rsidRDefault="00A77384" w:rsidP="00A77384">
      <w:pPr>
        <w:pStyle w:val="BodyText"/>
        <w:ind w:left="144" w:right="428"/>
        <w:jc w:val="both"/>
      </w:pPr>
      <w:r>
        <w:t xml:space="preserve">The structure, size using optical and radio observations. </w:t>
      </w:r>
      <w:proofErr w:type="gramStart"/>
      <w:r>
        <w:t>mass</w:t>
      </w:r>
      <w:proofErr w:type="gramEnd"/>
      <w:r>
        <w:t xml:space="preserve"> of the milky way Galaxy and their determinations. </w:t>
      </w:r>
      <w:proofErr w:type="gramStart"/>
      <w:r>
        <w:t>Stellar populations in</w:t>
      </w:r>
      <w:r>
        <w:rPr>
          <w:spacing w:val="-2"/>
        </w:rPr>
        <w:t xml:space="preserve"> </w:t>
      </w:r>
      <w:r>
        <w:t>the Milky Way.</w:t>
      </w:r>
      <w:proofErr w:type="gramEnd"/>
      <w:r>
        <w:t xml:space="preserve"> </w:t>
      </w:r>
      <w:proofErr w:type="gramStart"/>
      <w:r>
        <w:t>Distribution</w:t>
      </w:r>
      <w:r>
        <w:rPr>
          <w:spacing w:val="-3"/>
        </w:rPr>
        <w:t xml:space="preserve"> </w:t>
      </w:r>
      <w:r>
        <w:t>of</w:t>
      </w:r>
      <w:r>
        <w:rPr>
          <w:spacing w:val="-9"/>
        </w:rPr>
        <w:t xml:space="preserve"> </w:t>
      </w:r>
      <w:r>
        <w:t>Gas in</w:t>
      </w:r>
      <w:r>
        <w:rPr>
          <w:spacing w:val="-3"/>
        </w:rPr>
        <w:t xml:space="preserve"> </w:t>
      </w:r>
      <w:r>
        <w:t>the Milky Way.</w:t>
      </w:r>
      <w:proofErr w:type="gramEnd"/>
      <w:r>
        <w:t xml:space="preserve"> </w:t>
      </w:r>
      <w:proofErr w:type="gramStart"/>
      <w:r>
        <w:t>Interstellar reddening law.</w:t>
      </w:r>
      <w:proofErr w:type="gramEnd"/>
      <w:r>
        <w:t xml:space="preserve"> </w:t>
      </w:r>
      <w:proofErr w:type="gramStart"/>
      <w:r>
        <w:t>21-cm line observations.</w:t>
      </w:r>
      <w:proofErr w:type="gramEnd"/>
      <w:r>
        <w:t xml:space="preserve"> </w:t>
      </w:r>
      <w:proofErr w:type="gramStart"/>
      <w:r>
        <w:t>Interstellar magnetic fields in the Milky Way.</w:t>
      </w:r>
      <w:proofErr w:type="gramEnd"/>
    </w:p>
    <w:p w:rsidR="00A77384" w:rsidRDefault="00A77384" w:rsidP="00A77384">
      <w:pPr>
        <w:pStyle w:val="BodyText"/>
        <w:spacing w:before="1"/>
        <w:ind w:left="0"/>
      </w:pPr>
    </w:p>
    <w:p w:rsidR="00A77384" w:rsidRDefault="00A77384" w:rsidP="00A77384">
      <w:pPr>
        <w:pStyle w:val="Heading4"/>
        <w:spacing w:line="272" w:lineRule="exact"/>
        <w:jc w:val="both"/>
        <w:rPr>
          <w:u w:val="none"/>
        </w:rPr>
      </w:pPr>
      <w:bookmarkStart w:id="109" w:name="Unit-II:_Stellar_Motions"/>
      <w:bookmarkEnd w:id="109"/>
      <w:r>
        <w:rPr>
          <w:u w:val="none"/>
        </w:rPr>
        <w:t>Unit-II:</w:t>
      </w:r>
      <w:r>
        <w:rPr>
          <w:spacing w:val="-8"/>
          <w:u w:val="none"/>
        </w:rPr>
        <w:t xml:space="preserve"> </w:t>
      </w:r>
      <w:r>
        <w:t>Stellar</w:t>
      </w:r>
      <w:r>
        <w:rPr>
          <w:spacing w:val="-15"/>
        </w:rPr>
        <w:t xml:space="preserve"> </w:t>
      </w:r>
      <w:r>
        <w:rPr>
          <w:spacing w:val="-2"/>
        </w:rPr>
        <w:t>Motions</w:t>
      </w:r>
    </w:p>
    <w:p w:rsidR="00A77384" w:rsidRDefault="00A77384" w:rsidP="00A77384">
      <w:pPr>
        <w:pStyle w:val="BodyText"/>
        <w:ind w:left="144" w:right="431"/>
        <w:jc w:val="both"/>
      </w:pPr>
      <w:proofErr w:type="gramStart"/>
      <w:r>
        <w:t>Standards</w:t>
      </w:r>
      <w:r>
        <w:rPr>
          <w:spacing w:val="-1"/>
        </w:rPr>
        <w:t xml:space="preserve"> </w:t>
      </w:r>
      <w:r>
        <w:t>of</w:t>
      </w:r>
      <w:r>
        <w:rPr>
          <w:spacing w:val="-8"/>
        </w:rPr>
        <w:t xml:space="preserve"> </w:t>
      </w:r>
      <w:r>
        <w:t>Rest – the Fundamental</w:t>
      </w:r>
      <w:r>
        <w:rPr>
          <w:spacing w:val="-7"/>
        </w:rPr>
        <w:t xml:space="preserve"> </w:t>
      </w:r>
      <w:r>
        <w:t>Standard of</w:t>
      </w:r>
      <w:r>
        <w:rPr>
          <w:spacing w:val="-7"/>
        </w:rPr>
        <w:t xml:space="preserve"> </w:t>
      </w:r>
      <w:r>
        <w:t>Rest and the Local</w:t>
      </w:r>
      <w:r>
        <w:rPr>
          <w:spacing w:val="-7"/>
        </w:rPr>
        <w:t xml:space="preserve"> </w:t>
      </w:r>
      <w:r>
        <w:t>Standard of</w:t>
      </w:r>
      <w:r>
        <w:rPr>
          <w:spacing w:val="-8"/>
        </w:rPr>
        <w:t xml:space="preserve"> </w:t>
      </w:r>
      <w:r>
        <w:t>Rest.</w:t>
      </w:r>
      <w:proofErr w:type="gramEnd"/>
      <w:r>
        <w:t xml:space="preserve"> </w:t>
      </w:r>
      <w:proofErr w:type="gramStart"/>
      <w:r>
        <w:t>Solar motion and its determination.</w:t>
      </w:r>
      <w:proofErr w:type="gramEnd"/>
      <w:r>
        <w:t xml:space="preserve"> </w:t>
      </w:r>
      <w:proofErr w:type="gramStart"/>
      <w:r>
        <w:t>Motion of stars in spiral galaxies.</w:t>
      </w:r>
      <w:proofErr w:type="gramEnd"/>
      <w:r>
        <w:t xml:space="preserve"> </w:t>
      </w:r>
      <w:proofErr w:type="spellStart"/>
      <w:proofErr w:type="gramStart"/>
      <w:r>
        <w:t>Oort's</w:t>
      </w:r>
      <w:proofErr w:type="spellEnd"/>
      <w:r>
        <w:t xml:space="preserve"> theory of galactic rotation.</w:t>
      </w:r>
      <w:proofErr w:type="gramEnd"/>
      <w:r>
        <w:t xml:space="preserve"> </w:t>
      </w:r>
      <w:proofErr w:type="gramStart"/>
      <w:r>
        <w:t xml:space="preserve">Determination of </w:t>
      </w:r>
      <w:proofErr w:type="spellStart"/>
      <w:r>
        <w:t>Oort's</w:t>
      </w:r>
      <w:proofErr w:type="spellEnd"/>
      <w:r>
        <w:t xml:space="preserve"> constants.</w:t>
      </w:r>
      <w:proofErr w:type="gramEnd"/>
      <w:r>
        <w:t xml:space="preserve"> </w:t>
      </w:r>
      <w:proofErr w:type="gramStart"/>
      <w:r>
        <w:t>Peculiar velocities.</w:t>
      </w:r>
      <w:proofErr w:type="gramEnd"/>
    </w:p>
    <w:p w:rsidR="00A77384" w:rsidRDefault="00A77384" w:rsidP="00A77384">
      <w:pPr>
        <w:pStyle w:val="BodyText"/>
        <w:spacing w:before="7"/>
        <w:ind w:left="0"/>
      </w:pPr>
    </w:p>
    <w:p w:rsidR="00A77384" w:rsidRDefault="00A77384" w:rsidP="00A77384">
      <w:pPr>
        <w:pStyle w:val="Heading4"/>
        <w:spacing w:line="272" w:lineRule="exact"/>
        <w:jc w:val="both"/>
        <w:rPr>
          <w:u w:val="none"/>
        </w:rPr>
      </w:pPr>
      <w:bookmarkStart w:id="110" w:name="Unit-III:_Spiral_Wave_Kinematics"/>
      <w:bookmarkEnd w:id="110"/>
      <w:r>
        <w:rPr>
          <w:u w:val="none"/>
        </w:rPr>
        <w:t>Unit-III:</w:t>
      </w:r>
      <w:r>
        <w:rPr>
          <w:spacing w:val="-1"/>
          <w:u w:val="none"/>
        </w:rPr>
        <w:t xml:space="preserve"> </w:t>
      </w:r>
      <w:r>
        <w:t>Spiral</w:t>
      </w:r>
      <w:r>
        <w:rPr>
          <w:spacing w:val="-11"/>
        </w:rPr>
        <w:t xml:space="preserve"> </w:t>
      </w:r>
      <w:r>
        <w:t>Wave</w:t>
      </w:r>
      <w:r>
        <w:rPr>
          <w:spacing w:val="-7"/>
        </w:rPr>
        <w:t xml:space="preserve"> </w:t>
      </w:r>
      <w:r>
        <w:rPr>
          <w:spacing w:val="-2"/>
        </w:rPr>
        <w:t>Kinematics</w:t>
      </w:r>
    </w:p>
    <w:p w:rsidR="00A77384" w:rsidRDefault="00A77384" w:rsidP="00A77384">
      <w:pPr>
        <w:pStyle w:val="BodyText"/>
        <w:spacing w:line="237" w:lineRule="auto"/>
        <w:ind w:left="144" w:right="524"/>
        <w:jc w:val="both"/>
      </w:pPr>
      <w:proofErr w:type="gramStart"/>
      <w:r>
        <w:t>Motion</w:t>
      </w:r>
      <w:r>
        <w:rPr>
          <w:spacing w:val="-6"/>
        </w:rPr>
        <w:t xml:space="preserve"> </w:t>
      </w:r>
      <w:r>
        <w:t>of</w:t>
      </w:r>
      <w:r>
        <w:rPr>
          <w:spacing w:val="-14"/>
        </w:rPr>
        <w:t xml:space="preserve"> </w:t>
      </w:r>
      <w:r>
        <w:t>stars</w:t>
      </w:r>
      <w:r>
        <w:rPr>
          <w:spacing w:val="-4"/>
        </w:rPr>
        <w:t xml:space="preserve"> </w:t>
      </w:r>
      <w:r>
        <w:t>near</w:t>
      </w:r>
      <w:r>
        <w:rPr>
          <w:spacing w:val="-1"/>
        </w:rPr>
        <w:t xml:space="preserve"> </w:t>
      </w:r>
      <w:r>
        <w:t>the centre</w:t>
      </w:r>
      <w:r>
        <w:rPr>
          <w:spacing w:val="-7"/>
        </w:rPr>
        <w:t xml:space="preserve"> </w:t>
      </w:r>
      <w:r>
        <w:t>of</w:t>
      </w:r>
      <w:r>
        <w:rPr>
          <w:spacing w:val="-13"/>
        </w:rPr>
        <w:t xml:space="preserve"> </w:t>
      </w:r>
      <w:r>
        <w:t>the Milky</w:t>
      </w:r>
      <w:r>
        <w:rPr>
          <w:spacing w:val="-7"/>
        </w:rPr>
        <w:t xml:space="preserve"> </w:t>
      </w:r>
      <w:r>
        <w:t>Way.</w:t>
      </w:r>
      <w:proofErr w:type="gramEnd"/>
      <w:r>
        <w:t xml:space="preserve"> </w:t>
      </w:r>
      <w:proofErr w:type="gramStart"/>
      <w:r>
        <w:t>Inference of</w:t>
      </w:r>
      <w:r>
        <w:rPr>
          <w:spacing w:val="-14"/>
        </w:rPr>
        <w:t xml:space="preserve"> </w:t>
      </w:r>
      <w:r>
        <w:t>the</w:t>
      </w:r>
      <w:r>
        <w:rPr>
          <w:spacing w:val="-3"/>
        </w:rPr>
        <w:t xml:space="preserve"> </w:t>
      </w:r>
      <w:r>
        <w:t>presence of</w:t>
      </w:r>
      <w:r>
        <w:rPr>
          <w:spacing w:val="-14"/>
        </w:rPr>
        <w:t xml:space="preserve"> </w:t>
      </w:r>
      <w:r>
        <w:t>super massive black hole at the centre.</w:t>
      </w:r>
      <w:proofErr w:type="gramEnd"/>
      <w:r>
        <w:t xml:space="preserve"> </w:t>
      </w:r>
      <w:proofErr w:type="gramStart"/>
      <w:r>
        <w:t>Rotational curve and its interpretation.</w:t>
      </w:r>
      <w:proofErr w:type="gramEnd"/>
      <w:r>
        <w:t xml:space="preserve"> </w:t>
      </w:r>
      <w:proofErr w:type="gramStart"/>
      <w:r>
        <w:t>Dark Matter.</w:t>
      </w:r>
      <w:proofErr w:type="gramEnd"/>
      <w:r>
        <w:t xml:space="preserve"> Gravitational </w:t>
      </w:r>
      <w:proofErr w:type="spellStart"/>
      <w:r>
        <w:t>lensing</w:t>
      </w:r>
      <w:proofErr w:type="spellEnd"/>
    </w:p>
    <w:p w:rsidR="00232268" w:rsidRDefault="00232268" w:rsidP="00A77384">
      <w:pPr>
        <w:pStyle w:val="Heading4"/>
        <w:spacing w:before="7" w:line="273" w:lineRule="exact"/>
        <w:jc w:val="both"/>
        <w:rPr>
          <w:u w:val="none"/>
        </w:rPr>
      </w:pPr>
      <w:bookmarkStart w:id="111" w:name="Unit-IV:_Structure_&amp;_contents_of_the_Mil"/>
      <w:bookmarkEnd w:id="111"/>
    </w:p>
    <w:p w:rsidR="00A77384" w:rsidRDefault="00A77384" w:rsidP="00A77384">
      <w:pPr>
        <w:pStyle w:val="Heading4"/>
        <w:spacing w:before="7" w:line="273" w:lineRule="exact"/>
        <w:jc w:val="both"/>
        <w:rPr>
          <w:u w:val="none"/>
        </w:rPr>
      </w:pPr>
      <w:r>
        <w:rPr>
          <w:u w:val="none"/>
        </w:rPr>
        <w:t>Unit-IV:</w:t>
      </w:r>
      <w:r>
        <w:rPr>
          <w:spacing w:val="-3"/>
          <w:u w:val="none"/>
        </w:rPr>
        <w:t xml:space="preserve"> </w:t>
      </w:r>
      <w:r>
        <w:t>Structure &amp;</w:t>
      </w:r>
      <w:r>
        <w:rPr>
          <w:spacing w:val="2"/>
        </w:rPr>
        <w:t xml:space="preserve"> </w:t>
      </w:r>
      <w:r>
        <w:t>contents</w:t>
      </w:r>
      <w:r>
        <w:rPr>
          <w:spacing w:val="-6"/>
        </w:rPr>
        <w:t xml:space="preserve"> </w:t>
      </w:r>
      <w:r>
        <w:t>of</w:t>
      </w:r>
      <w:r>
        <w:rPr>
          <w:spacing w:val="-7"/>
        </w:rPr>
        <w:t xml:space="preserve"> </w:t>
      </w:r>
      <w:r>
        <w:t>the</w:t>
      </w:r>
      <w:r>
        <w:rPr>
          <w:spacing w:val="-5"/>
        </w:rPr>
        <w:t xml:space="preserve"> </w:t>
      </w:r>
      <w:r>
        <w:t>Milky</w:t>
      </w:r>
      <w:r>
        <w:rPr>
          <w:spacing w:val="1"/>
        </w:rPr>
        <w:t xml:space="preserve"> </w:t>
      </w:r>
      <w:r>
        <w:t xml:space="preserve">Way </w:t>
      </w:r>
      <w:r>
        <w:rPr>
          <w:spacing w:val="-2"/>
        </w:rPr>
        <w:t>Galaxy</w:t>
      </w:r>
    </w:p>
    <w:p w:rsidR="00A77384" w:rsidRDefault="00A77384" w:rsidP="00A77384">
      <w:pPr>
        <w:pStyle w:val="BodyText"/>
        <w:ind w:left="144" w:right="410"/>
        <w:jc w:val="both"/>
      </w:pPr>
      <w:proofErr w:type="gramStart"/>
      <w:r>
        <w:t>Star forming regions in the Milky Way.</w:t>
      </w:r>
      <w:proofErr w:type="gramEnd"/>
      <w:r>
        <w:t xml:space="preserve"> </w:t>
      </w:r>
      <w:proofErr w:type="gramStart"/>
      <w:r>
        <w:t>Distribution of X-ray and Gamma ray sources in the Milky</w:t>
      </w:r>
      <w:r>
        <w:rPr>
          <w:spacing w:val="40"/>
        </w:rPr>
        <w:t xml:space="preserve"> </w:t>
      </w:r>
      <w:r>
        <w:t>Way.</w:t>
      </w:r>
      <w:proofErr w:type="gramEnd"/>
      <w:r>
        <w:t xml:space="preserve"> Emission mechanisms associated with high energy emissions. </w:t>
      </w:r>
      <w:proofErr w:type="gramStart"/>
      <w:r>
        <w:t>Importance of multi-wavelength studies of the Milky Way.</w:t>
      </w:r>
      <w:proofErr w:type="gramEnd"/>
    </w:p>
    <w:p w:rsidR="00A77384" w:rsidRDefault="00A77384" w:rsidP="00A77384">
      <w:pPr>
        <w:pStyle w:val="BodyText"/>
        <w:spacing w:before="6"/>
        <w:ind w:left="0"/>
      </w:pPr>
    </w:p>
    <w:p w:rsidR="00A77384" w:rsidRDefault="00A77384" w:rsidP="00A77384">
      <w:pPr>
        <w:pStyle w:val="Heading4"/>
        <w:spacing w:line="272" w:lineRule="exact"/>
        <w:jc w:val="both"/>
        <w:rPr>
          <w:u w:val="none"/>
        </w:rPr>
      </w:pPr>
      <w:bookmarkStart w:id="112" w:name="Unit-V:_Models_for_Milky_ways"/>
      <w:bookmarkEnd w:id="112"/>
      <w:r>
        <w:rPr>
          <w:u w:val="none"/>
        </w:rPr>
        <w:t>Unit-V:</w:t>
      </w:r>
      <w:r>
        <w:rPr>
          <w:spacing w:val="-13"/>
          <w:u w:val="none"/>
        </w:rPr>
        <w:t xml:space="preserve"> </w:t>
      </w:r>
      <w:r>
        <w:t>Models</w:t>
      </w:r>
      <w:r>
        <w:rPr>
          <w:spacing w:val="-3"/>
        </w:rPr>
        <w:t xml:space="preserve"> </w:t>
      </w:r>
      <w:r>
        <w:t>for</w:t>
      </w:r>
      <w:r>
        <w:rPr>
          <w:spacing w:val="-10"/>
        </w:rPr>
        <w:t xml:space="preserve"> </w:t>
      </w:r>
      <w:r>
        <w:t>Milky</w:t>
      </w:r>
      <w:r>
        <w:rPr>
          <w:spacing w:val="-1"/>
        </w:rPr>
        <w:t xml:space="preserve"> </w:t>
      </w:r>
      <w:r>
        <w:rPr>
          <w:spacing w:val="-4"/>
        </w:rPr>
        <w:t>ways</w:t>
      </w:r>
    </w:p>
    <w:p w:rsidR="00A77384" w:rsidRDefault="00A77384" w:rsidP="00A77384">
      <w:pPr>
        <w:pStyle w:val="BodyText"/>
        <w:ind w:left="144" w:right="437"/>
        <w:jc w:val="both"/>
      </w:pPr>
      <w:r>
        <w:t xml:space="preserve">Mathematical models of the Milky </w:t>
      </w:r>
      <w:proofErr w:type="gramStart"/>
      <w:r>
        <w:t>way</w:t>
      </w:r>
      <w:proofErr w:type="gramEnd"/>
      <w:r>
        <w:t xml:space="preserve">: Uniform sphere model, Isothermal sphere, Plummer’s and </w:t>
      </w:r>
      <w:proofErr w:type="spellStart"/>
      <w:r>
        <w:t>Hernquist</w:t>
      </w:r>
      <w:proofErr w:type="spellEnd"/>
      <w:r>
        <w:t xml:space="preserve"> model, Jaffe’s model, velocities of bodies, Disk models viz. Exponential and </w:t>
      </w:r>
      <w:proofErr w:type="spellStart"/>
      <w:r>
        <w:t>Kepler’s</w:t>
      </w:r>
      <w:proofErr w:type="spellEnd"/>
      <w:r>
        <w:t xml:space="preserve"> disk </w:t>
      </w:r>
      <w:r>
        <w:rPr>
          <w:spacing w:val="-2"/>
        </w:rPr>
        <w:t>model</w:t>
      </w:r>
    </w:p>
    <w:p w:rsidR="00A77384" w:rsidRDefault="00A77384" w:rsidP="00A77384">
      <w:pPr>
        <w:pStyle w:val="BodyText"/>
        <w:spacing w:before="2"/>
        <w:ind w:left="0"/>
      </w:pPr>
    </w:p>
    <w:p w:rsidR="00A77384" w:rsidRDefault="00A77384" w:rsidP="00A77384">
      <w:pPr>
        <w:pStyle w:val="Heading3"/>
        <w:spacing w:line="275" w:lineRule="exact"/>
      </w:pPr>
      <w:bookmarkStart w:id="113" w:name="REFERENCES_(8)"/>
      <w:bookmarkEnd w:id="113"/>
      <w:r>
        <w:rPr>
          <w:spacing w:val="-2"/>
        </w:rPr>
        <w:t>REFERENCES</w:t>
      </w:r>
    </w:p>
    <w:p w:rsidR="00A77384" w:rsidRDefault="00A77384" w:rsidP="00A77384">
      <w:pPr>
        <w:pStyle w:val="ListParagraph"/>
        <w:widowControl w:val="0"/>
        <w:numPr>
          <w:ilvl w:val="0"/>
          <w:numId w:val="6"/>
        </w:numPr>
        <w:tabs>
          <w:tab w:val="left" w:pos="388"/>
        </w:tabs>
        <w:autoSpaceDE w:val="0"/>
        <w:autoSpaceDN w:val="0"/>
        <w:spacing w:after="0" w:line="275" w:lineRule="exact"/>
        <w:ind w:hanging="244"/>
        <w:contextualSpacing w:val="0"/>
      </w:pPr>
      <w:r>
        <w:t>James</w:t>
      </w:r>
      <w:r>
        <w:rPr>
          <w:spacing w:val="-16"/>
        </w:rPr>
        <w:t xml:space="preserve"> </w:t>
      </w:r>
      <w:proofErr w:type="spellStart"/>
      <w:r>
        <w:t>Binney</w:t>
      </w:r>
      <w:proofErr w:type="spellEnd"/>
      <w:r>
        <w:t>:</w:t>
      </w:r>
      <w:r>
        <w:rPr>
          <w:spacing w:val="-5"/>
        </w:rPr>
        <w:t xml:space="preserve"> </w:t>
      </w:r>
      <w:r>
        <w:t>Galactic</w:t>
      </w:r>
      <w:r>
        <w:rPr>
          <w:spacing w:val="-2"/>
        </w:rPr>
        <w:t xml:space="preserve"> </w:t>
      </w:r>
      <w:r>
        <w:t>Astronomy:</w:t>
      </w:r>
      <w:r>
        <w:rPr>
          <w:spacing w:val="-2"/>
        </w:rPr>
        <w:t xml:space="preserve"> </w:t>
      </w:r>
      <w:r>
        <w:t>Structure</w:t>
      </w:r>
      <w:r>
        <w:rPr>
          <w:spacing w:val="-5"/>
        </w:rPr>
        <w:t xml:space="preserve"> </w:t>
      </w:r>
      <w:r>
        <w:t>and</w:t>
      </w:r>
      <w:r>
        <w:rPr>
          <w:spacing w:val="-2"/>
        </w:rPr>
        <w:t xml:space="preserve"> </w:t>
      </w:r>
      <w:r>
        <w:t>Kinematics</w:t>
      </w:r>
      <w:r>
        <w:rPr>
          <w:spacing w:val="-5"/>
        </w:rPr>
        <w:t xml:space="preserve"> </w:t>
      </w:r>
      <w:r>
        <w:t>of</w:t>
      </w:r>
      <w:r>
        <w:rPr>
          <w:spacing w:val="-16"/>
        </w:rPr>
        <w:t xml:space="preserve"> </w:t>
      </w:r>
      <w:r>
        <w:rPr>
          <w:spacing w:val="-2"/>
        </w:rPr>
        <w:t>Galaxies</w:t>
      </w:r>
    </w:p>
    <w:p w:rsidR="00A77384" w:rsidRDefault="00A77384" w:rsidP="00A77384">
      <w:pPr>
        <w:pStyle w:val="ListParagraph"/>
        <w:widowControl w:val="0"/>
        <w:numPr>
          <w:ilvl w:val="0"/>
          <w:numId w:val="6"/>
        </w:numPr>
        <w:tabs>
          <w:tab w:val="left" w:pos="388"/>
        </w:tabs>
        <w:autoSpaceDE w:val="0"/>
        <w:autoSpaceDN w:val="0"/>
        <w:spacing w:before="2" w:after="0" w:line="275" w:lineRule="exact"/>
        <w:ind w:hanging="244"/>
        <w:contextualSpacing w:val="0"/>
      </w:pPr>
      <w:proofErr w:type="spellStart"/>
      <w:r>
        <w:t>Elmegreen</w:t>
      </w:r>
      <w:proofErr w:type="spellEnd"/>
      <w:r>
        <w:t>:</w:t>
      </w:r>
      <w:r>
        <w:rPr>
          <w:spacing w:val="-9"/>
        </w:rPr>
        <w:t xml:space="preserve"> </w:t>
      </w:r>
      <w:r>
        <w:t>Galaxies</w:t>
      </w:r>
      <w:r>
        <w:rPr>
          <w:spacing w:val="-8"/>
        </w:rPr>
        <w:t xml:space="preserve"> </w:t>
      </w:r>
      <w:r>
        <w:t>&amp;</w:t>
      </w:r>
      <w:r>
        <w:rPr>
          <w:spacing w:val="-10"/>
        </w:rPr>
        <w:t xml:space="preserve"> </w:t>
      </w:r>
      <w:r>
        <w:t>Galactic</w:t>
      </w:r>
      <w:r>
        <w:rPr>
          <w:spacing w:val="-7"/>
        </w:rPr>
        <w:t xml:space="preserve"> </w:t>
      </w:r>
      <w:r>
        <w:t>Structure.</w:t>
      </w:r>
      <w:r>
        <w:rPr>
          <w:spacing w:val="-4"/>
        </w:rPr>
        <w:t xml:space="preserve"> </w:t>
      </w:r>
      <w:r>
        <w:t>Prentice</w:t>
      </w:r>
      <w:r>
        <w:rPr>
          <w:spacing w:val="-6"/>
        </w:rPr>
        <w:t xml:space="preserve"> </w:t>
      </w:r>
      <w:r>
        <w:t>Hall</w:t>
      </w:r>
      <w:r>
        <w:rPr>
          <w:spacing w:val="-16"/>
        </w:rPr>
        <w:t xml:space="preserve"> </w:t>
      </w:r>
      <w:r>
        <w:rPr>
          <w:spacing w:val="-2"/>
        </w:rPr>
        <w:t>1998.</w:t>
      </w:r>
    </w:p>
    <w:p w:rsidR="00A77384" w:rsidRDefault="00A77384" w:rsidP="00A77384">
      <w:pPr>
        <w:pStyle w:val="ListParagraph"/>
        <w:widowControl w:val="0"/>
        <w:numPr>
          <w:ilvl w:val="0"/>
          <w:numId w:val="6"/>
        </w:numPr>
        <w:tabs>
          <w:tab w:val="left" w:pos="388"/>
        </w:tabs>
        <w:autoSpaceDE w:val="0"/>
        <w:autoSpaceDN w:val="0"/>
        <w:spacing w:after="0" w:line="274" w:lineRule="exact"/>
        <w:ind w:hanging="244"/>
        <w:contextualSpacing w:val="0"/>
      </w:pPr>
      <w:proofErr w:type="spellStart"/>
      <w:r>
        <w:t>Sparke</w:t>
      </w:r>
      <w:proofErr w:type="spellEnd"/>
      <w:r>
        <w:rPr>
          <w:spacing w:val="-11"/>
        </w:rPr>
        <w:t xml:space="preserve"> </w:t>
      </w:r>
      <w:r>
        <w:t>and</w:t>
      </w:r>
      <w:r>
        <w:rPr>
          <w:spacing w:val="-7"/>
        </w:rPr>
        <w:t xml:space="preserve"> </w:t>
      </w:r>
      <w:r>
        <w:t>Gallagher:</w:t>
      </w:r>
      <w:r>
        <w:rPr>
          <w:spacing w:val="1"/>
        </w:rPr>
        <w:t xml:space="preserve"> </w:t>
      </w:r>
      <w:r>
        <w:t>Galaxies in</w:t>
      </w:r>
      <w:r>
        <w:rPr>
          <w:spacing w:val="-9"/>
        </w:rPr>
        <w:t xml:space="preserve"> </w:t>
      </w:r>
      <w:r>
        <w:t>the</w:t>
      </w:r>
      <w:r>
        <w:rPr>
          <w:spacing w:val="-7"/>
        </w:rPr>
        <w:t xml:space="preserve"> </w:t>
      </w:r>
      <w:r>
        <w:rPr>
          <w:spacing w:val="-2"/>
        </w:rPr>
        <w:t>Universe.</w:t>
      </w:r>
    </w:p>
    <w:p w:rsidR="00A77384" w:rsidRDefault="00A77384" w:rsidP="00A77384">
      <w:pPr>
        <w:pStyle w:val="ListParagraph"/>
        <w:widowControl w:val="0"/>
        <w:numPr>
          <w:ilvl w:val="0"/>
          <w:numId w:val="6"/>
        </w:numPr>
        <w:tabs>
          <w:tab w:val="left" w:pos="388"/>
        </w:tabs>
        <w:autoSpaceDE w:val="0"/>
        <w:autoSpaceDN w:val="0"/>
        <w:spacing w:before="1" w:after="0" w:line="237" w:lineRule="auto"/>
        <w:ind w:left="144" w:right="1057" w:firstLine="0"/>
        <w:contextualSpacing w:val="0"/>
      </w:pPr>
      <w:r>
        <w:t>Frank</w:t>
      </w:r>
      <w:r>
        <w:rPr>
          <w:spacing w:val="-9"/>
        </w:rPr>
        <w:t xml:space="preserve"> </w:t>
      </w:r>
      <w:proofErr w:type="spellStart"/>
      <w:r>
        <w:t>Shu</w:t>
      </w:r>
      <w:proofErr w:type="spellEnd"/>
      <w:r>
        <w:t>:</w:t>
      </w:r>
      <w:r>
        <w:rPr>
          <w:spacing w:val="-8"/>
        </w:rPr>
        <w:t xml:space="preserve"> </w:t>
      </w:r>
      <w:r>
        <w:t>The</w:t>
      </w:r>
      <w:r>
        <w:rPr>
          <w:spacing w:val="-10"/>
        </w:rPr>
        <w:t xml:space="preserve"> </w:t>
      </w:r>
      <w:r>
        <w:t>Physical</w:t>
      </w:r>
      <w:r>
        <w:rPr>
          <w:spacing w:val="-15"/>
        </w:rPr>
        <w:t xml:space="preserve"> </w:t>
      </w:r>
      <w:r>
        <w:t>Universe.</w:t>
      </w:r>
      <w:r>
        <w:rPr>
          <w:spacing w:val="-2"/>
        </w:rPr>
        <w:t xml:space="preserve"> </w:t>
      </w:r>
      <w:r>
        <w:t>A.</w:t>
      </w:r>
      <w:r>
        <w:rPr>
          <w:spacing w:val="-3"/>
        </w:rPr>
        <w:t xml:space="preserve"> </w:t>
      </w:r>
      <w:r>
        <w:t>Unsold:</w:t>
      </w:r>
      <w:r>
        <w:rPr>
          <w:spacing w:val="-8"/>
        </w:rPr>
        <w:t xml:space="preserve"> </w:t>
      </w:r>
      <w:r>
        <w:t>The</w:t>
      </w:r>
      <w:r>
        <w:rPr>
          <w:spacing w:val="-5"/>
        </w:rPr>
        <w:t xml:space="preserve"> </w:t>
      </w:r>
      <w:r>
        <w:t>New</w:t>
      </w:r>
      <w:r>
        <w:rPr>
          <w:spacing w:val="-9"/>
        </w:rPr>
        <w:t xml:space="preserve"> </w:t>
      </w:r>
      <w:r>
        <w:t>Cosmos</w:t>
      </w:r>
      <w:r>
        <w:rPr>
          <w:spacing w:val="-11"/>
        </w:rPr>
        <w:t xml:space="preserve"> </w:t>
      </w:r>
      <w:r>
        <w:t>(3rd</w:t>
      </w:r>
      <w:r>
        <w:rPr>
          <w:spacing w:val="-8"/>
        </w:rPr>
        <w:t xml:space="preserve"> </w:t>
      </w:r>
      <w:r>
        <w:t>Edition).</w:t>
      </w:r>
      <w:r>
        <w:rPr>
          <w:spacing w:val="-2"/>
        </w:rPr>
        <w:t xml:space="preserve"> </w:t>
      </w:r>
      <w:r>
        <w:t>Springer-</w:t>
      </w:r>
      <w:proofErr w:type="spellStart"/>
      <w:r>
        <w:t>Verlag</w:t>
      </w:r>
      <w:proofErr w:type="spellEnd"/>
      <w:r>
        <w:t xml:space="preserve"> </w:t>
      </w:r>
      <w:r>
        <w:rPr>
          <w:spacing w:val="-2"/>
        </w:rPr>
        <w:t>1983.</w:t>
      </w:r>
    </w:p>
    <w:p w:rsidR="00A77384" w:rsidRDefault="00A77384" w:rsidP="00A77384">
      <w:pPr>
        <w:pStyle w:val="ListParagraph"/>
        <w:widowControl w:val="0"/>
        <w:numPr>
          <w:ilvl w:val="0"/>
          <w:numId w:val="6"/>
        </w:numPr>
        <w:tabs>
          <w:tab w:val="left" w:pos="388"/>
        </w:tabs>
        <w:autoSpaceDE w:val="0"/>
        <w:autoSpaceDN w:val="0"/>
        <w:spacing w:before="8" w:after="0" w:line="275" w:lineRule="exact"/>
        <w:ind w:hanging="244"/>
        <w:contextualSpacing w:val="0"/>
      </w:pPr>
      <w:proofErr w:type="spellStart"/>
      <w:r>
        <w:t>Mihalas</w:t>
      </w:r>
      <w:proofErr w:type="spellEnd"/>
      <w:r>
        <w:rPr>
          <w:spacing w:val="-17"/>
        </w:rPr>
        <w:t xml:space="preserve"> </w:t>
      </w:r>
      <w:r>
        <w:t>and</w:t>
      </w:r>
      <w:r>
        <w:rPr>
          <w:spacing w:val="-9"/>
        </w:rPr>
        <w:t xml:space="preserve"> </w:t>
      </w:r>
      <w:r>
        <w:t>J.</w:t>
      </w:r>
      <w:r>
        <w:rPr>
          <w:spacing w:val="-6"/>
        </w:rPr>
        <w:t xml:space="preserve"> </w:t>
      </w:r>
      <w:proofErr w:type="spellStart"/>
      <w:r>
        <w:t>Binney</w:t>
      </w:r>
      <w:proofErr w:type="spellEnd"/>
      <w:r>
        <w:t>:</w:t>
      </w:r>
      <w:r>
        <w:rPr>
          <w:spacing w:val="-7"/>
        </w:rPr>
        <w:t xml:space="preserve"> </w:t>
      </w:r>
      <w:r>
        <w:t>Galactic</w:t>
      </w:r>
      <w:r>
        <w:rPr>
          <w:spacing w:val="1"/>
        </w:rPr>
        <w:t xml:space="preserve"> </w:t>
      </w:r>
      <w:r>
        <w:t>Astronomy.</w:t>
      </w:r>
      <w:r>
        <w:rPr>
          <w:spacing w:val="3"/>
        </w:rPr>
        <w:t xml:space="preserve"> </w:t>
      </w:r>
      <w:r>
        <w:t>W.</w:t>
      </w:r>
      <w:r>
        <w:rPr>
          <w:spacing w:val="-6"/>
        </w:rPr>
        <w:t xml:space="preserve"> </w:t>
      </w:r>
      <w:r>
        <w:t>H.</w:t>
      </w:r>
      <w:r>
        <w:rPr>
          <w:spacing w:val="-6"/>
        </w:rPr>
        <w:t xml:space="preserve"> </w:t>
      </w:r>
      <w:r>
        <w:t>Freeman</w:t>
      </w:r>
      <w:r>
        <w:rPr>
          <w:spacing w:val="-15"/>
        </w:rPr>
        <w:t xml:space="preserve"> </w:t>
      </w:r>
      <w:r>
        <w:rPr>
          <w:spacing w:val="-2"/>
        </w:rPr>
        <w:t>1981.</w:t>
      </w:r>
    </w:p>
    <w:p w:rsidR="00A77384" w:rsidRDefault="00A77384" w:rsidP="00A77384">
      <w:pPr>
        <w:pStyle w:val="ListParagraph"/>
        <w:widowControl w:val="0"/>
        <w:numPr>
          <w:ilvl w:val="0"/>
          <w:numId w:val="6"/>
        </w:numPr>
        <w:tabs>
          <w:tab w:val="left" w:pos="388"/>
        </w:tabs>
        <w:autoSpaceDE w:val="0"/>
        <w:autoSpaceDN w:val="0"/>
        <w:spacing w:after="0" w:line="275" w:lineRule="exact"/>
        <w:ind w:hanging="244"/>
        <w:contextualSpacing w:val="0"/>
      </w:pPr>
      <w:r>
        <w:t>K.</w:t>
      </w:r>
      <w:r>
        <w:rPr>
          <w:spacing w:val="-12"/>
        </w:rPr>
        <w:t xml:space="preserve"> </w:t>
      </w:r>
      <w:r>
        <w:t>D.</w:t>
      </w:r>
      <w:r>
        <w:rPr>
          <w:spacing w:val="-5"/>
        </w:rPr>
        <w:t xml:space="preserve"> </w:t>
      </w:r>
      <w:proofErr w:type="spellStart"/>
      <w:r>
        <w:t>Abhyankar</w:t>
      </w:r>
      <w:proofErr w:type="spellEnd"/>
      <w:r>
        <w:t>:</w:t>
      </w:r>
      <w:r>
        <w:rPr>
          <w:spacing w:val="-2"/>
        </w:rPr>
        <w:t xml:space="preserve"> </w:t>
      </w:r>
      <w:r>
        <w:t>Astrophysics</w:t>
      </w:r>
      <w:r>
        <w:rPr>
          <w:spacing w:val="-4"/>
        </w:rPr>
        <w:t xml:space="preserve"> </w:t>
      </w:r>
      <w:r>
        <w:t>-</w:t>
      </w:r>
      <w:r>
        <w:rPr>
          <w:spacing w:val="-1"/>
        </w:rPr>
        <w:t xml:space="preserve"> </w:t>
      </w:r>
      <w:r>
        <w:t>Stars</w:t>
      </w:r>
      <w:r>
        <w:rPr>
          <w:spacing w:val="-9"/>
        </w:rPr>
        <w:t xml:space="preserve"> </w:t>
      </w:r>
      <w:r>
        <w:t>and</w:t>
      </w:r>
      <w:r>
        <w:rPr>
          <w:spacing w:val="-3"/>
        </w:rPr>
        <w:t xml:space="preserve"> </w:t>
      </w:r>
      <w:r>
        <w:t>Galaxies. Tata</w:t>
      </w:r>
      <w:r>
        <w:rPr>
          <w:spacing w:val="-8"/>
        </w:rPr>
        <w:t xml:space="preserve"> </w:t>
      </w:r>
      <w:r>
        <w:t>McGraw</w:t>
      </w:r>
      <w:r>
        <w:rPr>
          <w:spacing w:val="-7"/>
        </w:rPr>
        <w:t xml:space="preserve"> </w:t>
      </w:r>
      <w:r>
        <w:t>Hill</w:t>
      </w:r>
      <w:r>
        <w:rPr>
          <w:spacing w:val="-16"/>
        </w:rPr>
        <w:t xml:space="preserve"> </w:t>
      </w:r>
      <w:r>
        <w:rPr>
          <w:spacing w:val="-2"/>
        </w:rPr>
        <w:t>Publication.</w:t>
      </w:r>
    </w:p>
    <w:p w:rsidR="00A77384" w:rsidRDefault="00A77384" w:rsidP="00A77384">
      <w:pPr>
        <w:pStyle w:val="ListParagraph"/>
        <w:widowControl w:val="0"/>
        <w:numPr>
          <w:ilvl w:val="0"/>
          <w:numId w:val="6"/>
        </w:numPr>
        <w:tabs>
          <w:tab w:val="left" w:pos="388"/>
        </w:tabs>
        <w:autoSpaceDE w:val="0"/>
        <w:autoSpaceDN w:val="0"/>
        <w:spacing w:before="3" w:after="0" w:line="275" w:lineRule="exact"/>
        <w:ind w:hanging="244"/>
        <w:contextualSpacing w:val="0"/>
      </w:pPr>
      <w:r>
        <w:t>L.</w:t>
      </w:r>
      <w:r>
        <w:rPr>
          <w:spacing w:val="-8"/>
        </w:rPr>
        <w:t xml:space="preserve"> </w:t>
      </w:r>
      <w:r>
        <w:t>Spitzer:</w:t>
      </w:r>
      <w:r>
        <w:rPr>
          <w:spacing w:val="-6"/>
        </w:rPr>
        <w:t xml:space="preserve"> </w:t>
      </w:r>
      <w:r>
        <w:t>Physical</w:t>
      </w:r>
      <w:r>
        <w:rPr>
          <w:spacing w:val="-16"/>
        </w:rPr>
        <w:t xml:space="preserve"> </w:t>
      </w:r>
      <w:r>
        <w:t>Processes</w:t>
      </w:r>
      <w:r>
        <w:rPr>
          <w:spacing w:val="2"/>
        </w:rPr>
        <w:t xml:space="preserve"> </w:t>
      </w:r>
      <w:r>
        <w:t>in</w:t>
      </w:r>
      <w:r>
        <w:rPr>
          <w:spacing w:val="-15"/>
        </w:rPr>
        <w:t xml:space="preserve"> </w:t>
      </w:r>
      <w:r>
        <w:t>the</w:t>
      </w:r>
      <w:r>
        <w:rPr>
          <w:spacing w:val="-8"/>
        </w:rPr>
        <w:t xml:space="preserve"> </w:t>
      </w:r>
      <w:r>
        <w:t>Interstellar Medium.</w:t>
      </w:r>
      <w:r>
        <w:rPr>
          <w:spacing w:val="1"/>
        </w:rPr>
        <w:t xml:space="preserve"> </w:t>
      </w:r>
      <w:r>
        <w:t>John</w:t>
      </w:r>
      <w:r>
        <w:rPr>
          <w:spacing w:val="-7"/>
        </w:rPr>
        <w:t xml:space="preserve"> </w:t>
      </w:r>
      <w:r>
        <w:t>Wiley</w:t>
      </w:r>
      <w:r>
        <w:rPr>
          <w:spacing w:val="-14"/>
        </w:rPr>
        <w:t xml:space="preserve"> </w:t>
      </w:r>
      <w:r>
        <w:rPr>
          <w:spacing w:val="-2"/>
        </w:rPr>
        <w:t>1978.</w:t>
      </w:r>
    </w:p>
    <w:p w:rsidR="00A77384" w:rsidRDefault="00A77384" w:rsidP="00A77384">
      <w:pPr>
        <w:pStyle w:val="ListParagraph"/>
        <w:widowControl w:val="0"/>
        <w:numPr>
          <w:ilvl w:val="0"/>
          <w:numId w:val="6"/>
        </w:numPr>
        <w:tabs>
          <w:tab w:val="left" w:pos="388"/>
        </w:tabs>
        <w:autoSpaceDE w:val="0"/>
        <w:autoSpaceDN w:val="0"/>
        <w:spacing w:after="0" w:line="275" w:lineRule="exact"/>
        <w:ind w:hanging="244"/>
        <w:contextualSpacing w:val="0"/>
      </w:pPr>
      <w:r>
        <w:t>M.</w:t>
      </w:r>
      <w:r>
        <w:rPr>
          <w:spacing w:val="-12"/>
        </w:rPr>
        <w:t xml:space="preserve"> </w:t>
      </w:r>
      <w:proofErr w:type="spellStart"/>
      <w:r>
        <w:t>Sandage</w:t>
      </w:r>
      <w:proofErr w:type="spellEnd"/>
      <w:r>
        <w:rPr>
          <w:spacing w:val="-7"/>
        </w:rPr>
        <w:t xml:space="preserve"> </w:t>
      </w:r>
      <w:r>
        <w:t>and</w:t>
      </w:r>
      <w:r>
        <w:rPr>
          <w:spacing w:val="-8"/>
        </w:rPr>
        <w:t xml:space="preserve"> </w:t>
      </w:r>
      <w:r>
        <w:t>J.</w:t>
      </w:r>
      <w:r>
        <w:rPr>
          <w:spacing w:val="4"/>
        </w:rPr>
        <w:t xml:space="preserve"> </w:t>
      </w:r>
      <w:proofErr w:type="spellStart"/>
      <w:r>
        <w:t>Kristian</w:t>
      </w:r>
      <w:proofErr w:type="spellEnd"/>
      <w:r>
        <w:t>:</w:t>
      </w:r>
      <w:r>
        <w:rPr>
          <w:spacing w:val="-7"/>
        </w:rPr>
        <w:t xml:space="preserve"> </w:t>
      </w:r>
      <w:r>
        <w:t>(Ed.)</w:t>
      </w:r>
      <w:r>
        <w:rPr>
          <w:spacing w:val="-5"/>
        </w:rPr>
        <w:t xml:space="preserve"> </w:t>
      </w:r>
      <w:r>
        <w:t>Galaxies</w:t>
      </w:r>
      <w:r>
        <w:rPr>
          <w:spacing w:val="-8"/>
        </w:rPr>
        <w:t xml:space="preserve"> </w:t>
      </w:r>
      <w:r>
        <w:t>and</w:t>
      </w:r>
      <w:r>
        <w:rPr>
          <w:spacing w:val="-8"/>
        </w:rPr>
        <w:t xml:space="preserve"> </w:t>
      </w:r>
      <w:r>
        <w:t>the</w:t>
      </w:r>
      <w:r>
        <w:rPr>
          <w:spacing w:val="-4"/>
        </w:rPr>
        <w:t xml:space="preserve"> </w:t>
      </w:r>
      <w:r>
        <w:t>Universe, Cambridge</w:t>
      </w:r>
      <w:r>
        <w:rPr>
          <w:spacing w:val="-7"/>
        </w:rPr>
        <w:t xml:space="preserve"> </w:t>
      </w:r>
      <w:r>
        <w:t xml:space="preserve">Univ. </w:t>
      </w:r>
      <w:r>
        <w:rPr>
          <w:spacing w:val="-2"/>
        </w:rPr>
        <w:t>Press.</w:t>
      </w:r>
    </w:p>
    <w:p w:rsidR="00A77384" w:rsidRDefault="00A77384" w:rsidP="00A77384">
      <w:pPr>
        <w:pStyle w:val="ListParagraph"/>
        <w:widowControl w:val="0"/>
        <w:numPr>
          <w:ilvl w:val="0"/>
          <w:numId w:val="6"/>
        </w:numPr>
        <w:tabs>
          <w:tab w:val="left" w:pos="388"/>
        </w:tabs>
        <w:autoSpaceDE w:val="0"/>
        <w:autoSpaceDN w:val="0"/>
        <w:spacing w:before="2" w:after="0" w:line="275" w:lineRule="exact"/>
        <w:ind w:hanging="244"/>
        <w:contextualSpacing w:val="0"/>
      </w:pPr>
      <w:r>
        <w:t>Bowers</w:t>
      </w:r>
      <w:r>
        <w:rPr>
          <w:spacing w:val="-15"/>
        </w:rPr>
        <w:t xml:space="preserve"> </w:t>
      </w:r>
      <w:r>
        <w:t>and</w:t>
      </w:r>
      <w:r>
        <w:rPr>
          <w:spacing w:val="-7"/>
        </w:rPr>
        <w:t xml:space="preserve"> </w:t>
      </w:r>
      <w:r>
        <w:t>Deeming:</w:t>
      </w:r>
      <w:r>
        <w:rPr>
          <w:spacing w:val="-2"/>
        </w:rPr>
        <w:t xml:space="preserve"> </w:t>
      </w:r>
      <w:r>
        <w:t>Astrophysics</w:t>
      </w:r>
      <w:r>
        <w:rPr>
          <w:spacing w:val="-7"/>
        </w:rPr>
        <w:t xml:space="preserve"> </w:t>
      </w:r>
      <w:r>
        <w:t>Vols.1</w:t>
      </w:r>
      <w:r>
        <w:rPr>
          <w:spacing w:val="-6"/>
        </w:rPr>
        <w:t xml:space="preserve"> </w:t>
      </w:r>
      <w:r>
        <w:t>and</w:t>
      </w:r>
      <w:r>
        <w:rPr>
          <w:spacing w:val="-6"/>
        </w:rPr>
        <w:t xml:space="preserve"> </w:t>
      </w:r>
      <w:r>
        <w:rPr>
          <w:spacing w:val="-5"/>
        </w:rPr>
        <w:t>2.</w:t>
      </w:r>
    </w:p>
    <w:p w:rsidR="00A77384" w:rsidRDefault="00A77384" w:rsidP="00A77384">
      <w:pPr>
        <w:pStyle w:val="ListParagraph"/>
        <w:widowControl w:val="0"/>
        <w:numPr>
          <w:ilvl w:val="0"/>
          <w:numId w:val="6"/>
        </w:numPr>
        <w:tabs>
          <w:tab w:val="left" w:pos="508"/>
        </w:tabs>
        <w:autoSpaceDE w:val="0"/>
        <w:autoSpaceDN w:val="0"/>
        <w:spacing w:after="0" w:line="275" w:lineRule="exact"/>
        <w:ind w:left="508" w:hanging="364"/>
        <w:contextualSpacing w:val="0"/>
      </w:pPr>
      <w:proofErr w:type="spellStart"/>
      <w:r>
        <w:t>Baidyanath</w:t>
      </w:r>
      <w:proofErr w:type="spellEnd"/>
      <w:r>
        <w:rPr>
          <w:spacing w:val="-4"/>
        </w:rPr>
        <w:t xml:space="preserve"> </w:t>
      </w:r>
      <w:proofErr w:type="spellStart"/>
      <w:r>
        <w:t>Basu</w:t>
      </w:r>
      <w:proofErr w:type="spellEnd"/>
      <w:r>
        <w:t>:</w:t>
      </w:r>
      <w:r>
        <w:rPr>
          <w:spacing w:val="-4"/>
        </w:rPr>
        <w:t xml:space="preserve"> </w:t>
      </w:r>
      <w:r>
        <w:t>Introduction</w:t>
      </w:r>
      <w:r>
        <w:rPr>
          <w:spacing w:val="-8"/>
        </w:rPr>
        <w:t xml:space="preserve"> </w:t>
      </w:r>
      <w:r>
        <w:t xml:space="preserve">to </w:t>
      </w:r>
      <w:r>
        <w:rPr>
          <w:spacing w:val="-2"/>
        </w:rPr>
        <w:t>Astrophysics.</w:t>
      </w:r>
    </w:p>
    <w:p w:rsidR="001B2C24" w:rsidRDefault="001B2C24" w:rsidP="001B2C24">
      <w:pPr>
        <w:pStyle w:val="Heading4"/>
        <w:ind w:right="2080"/>
        <w:rPr>
          <w:u w:val="none"/>
        </w:rPr>
      </w:pPr>
      <w:bookmarkStart w:id="114" w:name="Theory_Paper_SSA_-403:_Elective_–_1B._Ga"/>
      <w:bookmarkEnd w:id="114"/>
    </w:p>
    <w:p w:rsidR="001B2C24" w:rsidRDefault="00A77384" w:rsidP="001B2C24">
      <w:pPr>
        <w:pStyle w:val="Heading4"/>
        <w:ind w:right="2080"/>
        <w:rPr>
          <w:u w:val="none"/>
        </w:rPr>
      </w:pPr>
      <w:r>
        <w:rPr>
          <w:u w:val="none"/>
        </w:rPr>
        <w:lastRenderedPageBreak/>
        <w:t>Theory</w:t>
      </w:r>
      <w:r>
        <w:rPr>
          <w:spacing w:val="-10"/>
          <w:u w:val="none"/>
        </w:rPr>
        <w:t xml:space="preserve"> </w:t>
      </w:r>
      <w:r>
        <w:rPr>
          <w:u w:val="none"/>
        </w:rPr>
        <w:t>Paper</w:t>
      </w:r>
      <w:r>
        <w:rPr>
          <w:spacing w:val="-15"/>
          <w:u w:val="none"/>
        </w:rPr>
        <w:t xml:space="preserve"> </w:t>
      </w:r>
      <w:r>
        <w:rPr>
          <w:u w:val="none"/>
        </w:rPr>
        <w:t>SSA</w:t>
      </w:r>
      <w:r>
        <w:rPr>
          <w:spacing w:val="-4"/>
          <w:u w:val="none"/>
        </w:rPr>
        <w:t xml:space="preserve"> </w:t>
      </w:r>
      <w:r>
        <w:rPr>
          <w:u w:val="none"/>
        </w:rPr>
        <w:t>-403:</w:t>
      </w:r>
      <w:r>
        <w:rPr>
          <w:spacing w:val="-11"/>
          <w:u w:val="none"/>
        </w:rPr>
        <w:t xml:space="preserve"> </w:t>
      </w:r>
      <w:r>
        <w:rPr>
          <w:u w:val="none"/>
        </w:rPr>
        <w:t>Elective</w:t>
      </w:r>
      <w:r>
        <w:rPr>
          <w:spacing w:val="-7"/>
          <w:u w:val="none"/>
        </w:rPr>
        <w:t xml:space="preserve"> </w:t>
      </w:r>
      <w:r>
        <w:rPr>
          <w:u w:val="none"/>
        </w:rPr>
        <w:t>–</w:t>
      </w:r>
      <w:r>
        <w:rPr>
          <w:spacing w:val="-8"/>
          <w:u w:val="none"/>
        </w:rPr>
        <w:t xml:space="preserve"> </w:t>
      </w:r>
      <w:r>
        <w:rPr>
          <w:u w:val="none"/>
        </w:rPr>
        <w:t>1B.</w:t>
      </w:r>
      <w:r>
        <w:rPr>
          <w:spacing w:val="-10"/>
          <w:u w:val="none"/>
        </w:rPr>
        <w:t xml:space="preserve"> </w:t>
      </w:r>
      <w:r>
        <w:rPr>
          <w:u w:val="none"/>
        </w:rPr>
        <w:t>Galaxies</w:t>
      </w:r>
      <w:r>
        <w:rPr>
          <w:spacing w:val="-5"/>
          <w:u w:val="none"/>
        </w:rPr>
        <w:t xml:space="preserve"> </w:t>
      </w:r>
      <w:r>
        <w:rPr>
          <w:u w:val="none"/>
        </w:rPr>
        <w:t xml:space="preserve">and Universe </w:t>
      </w:r>
    </w:p>
    <w:p w:rsidR="001B2C24" w:rsidRDefault="001B2C24" w:rsidP="001B2C24">
      <w:pPr>
        <w:pStyle w:val="Heading4"/>
        <w:ind w:right="2080"/>
        <w:rPr>
          <w:u w:val="none"/>
        </w:rPr>
      </w:pPr>
    </w:p>
    <w:p w:rsidR="00A77384" w:rsidRDefault="00A77384" w:rsidP="001B2C24">
      <w:pPr>
        <w:pStyle w:val="Heading4"/>
        <w:ind w:right="2080"/>
        <w:rPr>
          <w:u w:val="none"/>
        </w:rPr>
      </w:pPr>
      <w:r>
        <w:rPr>
          <w:u w:val="none"/>
        </w:rPr>
        <w:t xml:space="preserve">Unit-I: </w:t>
      </w:r>
      <w:proofErr w:type="spellStart"/>
      <w:r w:rsidR="001B2C24">
        <w:t>Fundamental</w:t>
      </w:r>
      <w:r>
        <w:t>concept</w:t>
      </w:r>
      <w:proofErr w:type="spellEnd"/>
    </w:p>
    <w:p w:rsidR="00A77384" w:rsidRDefault="00A77384" w:rsidP="001B2C24">
      <w:pPr>
        <w:pStyle w:val="BodyText"/>
        <w:ind w:left="144" w:right="411"/>
        <w:jc w:val="both"/>
      </w:pPr>
      <w:r>
        <w:t>Introduction - What are galaxies? The Universe of galaxies and their discovery, properties of Milky</w:t>
      </w:r>
      <w:r>
        <w:rPr>
          <w:spacing w:val="40"/>
        </w:rPr>
        <w:t xml:space="preserve"> </w:t>
      </w:r>
      <w:proofErr w:type="gramStart"/>
      <w:r>
        <w:t>way</w:t>
      </w:r>
      <w:proofErr w:type="gramEnd"/>
      <w:r>
        <w:t xml:space="preserve">, Various catalogues and data sources. </w:t>
      </w:r>
      <w:proofErr w:type="gramStart"/>
      <w:r>
        <w:t>Classification of galaxies – Hubble’s Morphological Classification,</w:t>
      </w:r>
      <w:r>
        <w:rPr>
          <w:spacing w:val="36"/>
        </w:rPr>
        <w:t xml:space="preserve"> </w:t>
      </w:r>
      <w:r>
        <w:t>de</w:t>
      </w:r>
      <w:r>
        <w:rPr>
          <w:spacing w:val="26"/>
        </w:rPr>
        <w:t xml:space="preserve"> </w:t>
      </w:r>
      <w:proofErr w:type="spellStart"/>
      <w:r>
        <w:t>Vaucouleur</w:t>
      </w:r>
      <w:proofErr w:type="spellEnd"/>
      <w:r>
        <w:rPr>
          <w:spacing w:val="34"/>
        </w:rPr>
        <w:t xml:space="preserve"> </w:t>
      </w:r>
      <w:r>
        <w:t>Classification,</w:t>
      </w:r>
      <w:r>
        <w:rPr>
          <w:spacing w:val="37"/>
        </w:rPr>
        <w:t xml:space="preserve"> </w:t>
      </w:r>
      <w:r>
        <w:t>The</w:t>
      </w:r>
      <w:r>
        <w:rPr>
          <w:spacing w:val="36"/>
        </w:rPr>
        <w:t xml:space="preserve"> </w:t>
      </w:r>
      <w:r>
        <w:t>Yerkes</w:t>
      </w:r>
      <w:r>
        <w:rPr>
          <w:spacing w:val="25"/>
        </w:rPr>
        <w:t xml:space="preserve"> </w:t>
      </w:r>
      <w:r>
        <w:t>(or</w:t>
      </w:r>
      <w:r>
        <w:rPr>
          <w:spacing w:val="33"/>
        </w:rPr>
        <w:t xml:space="preserve"> </w:t>
      </w:r>
      <w:r>
        <w:t>Morgan)</w:t>
      </w:r>
      <w:r>
        <w:rPr>
          <w:spacing w:val="34"/>
        </w:rPr>
        <w:t xml:space="preserve"> </w:t>
      </w:r>
      <w:r>
        <w:t>scheme,</w:t>
      </w:r>
      <w:r>
        <w:rPr>
          <w:spacing w:val="34"/>
        </w:rPr>
        <w:t xml:space="preserve"> </w:t>
      </w:r>
      <w:r>
        <w:t>DDO</w:t>
      </w:r>
      <w:r>
        <w:rPr>
          <w:spacing w:val="36"/>
        </w:rPr>
        <w:t xml:space="preserve"> </w:t>
      </w:r>
      <w:r>
        <w:t>system.</w:t>
      </w:r>
      <w:proofErr w:type="gramEnd"/>
      <w:r>
        <w:rPr>
          <w:spacing w:val="35"/>
        </w:rPr>
        <w:t xml:space="preserve"> </w:t>
      </w:r>
      <w:r>
        <w:t>Masses</w:t>
      </w:r>
    </w:p>
    <w:p w:rsidR="00A77384" w:rsidRDefault="00A77384" w:rsidP="00A77384">
      <w:pPr>
        <w:pStyle w:val="BodyText"/>
        <w:spacing w:before="61" w:line="242" w:lineRule="auto"/>
        <w:ind w:left="144" w:right="485"/>
        <w:jc w:val="both"/>
      </w:pPr>
      <w:proofErr w:type="gramStart"/>
      <w:r>
        <w:t>and</w:t>
      </w:r>
      <w:proofErr w:type="gramEnd"/>
      <w:r>
        <w:t xml:space="preserve"> sizes of galaxies and the techniques of determining them. </w:t>
      </w:r>
      <w:proofErr w:type="gramStart"/>
      <w:r>
        <w:t>Methods</w:t>
      </w:r>
      <w:r>
        <w:rPr>
          <w:spacing w:val="-7"/>
        </w:rPr>
        <w:t xml:space="preserve"> </w:t>
      </w:r>
      <w:r>
        <w:t>of determining extra-galactic distances.</w:t>
      </w:r>
      <w:proofErr w:type="gramEnd"/>
      <w:r>
        <w:t xml:space="preserve"> </w:t>
      </w:r>
      <w:proofErr w:type="gramStart"/>
      <w:r>
        <w:t>Integrated galaxy light, Reddening, K correction.</w:t>
      </w:r>
      <w:proofErr w:type="gramEnd"/>
    </w:p>
    <w:p w:rsidR="00A77384" w:rsidRDefault="00A77384" w:rsidP="00A77384">
      <w:pPr>
        <w:pStyle w:val="BodyText"/>
        <w:spacing w:before="2"/>
        <w:ind w:left="0"/>
      </w:pPr>
    </w:p>
    <w:p w:rsidR="00A77384" w:rsidRDefault="00A77384" w:rsidP="00A77384">
      <w:pPr>
        <w:pStyle w:val="Heading4"/>
        <w:jc w:val="both"/>
        <w:rPr>
          <w:u w:val="none"/>
        </w:rPr>
      </w:pPr>
      <w:bookmarkStart w:id="115" w:name="Unit-II:_Profiles_of_Galaxies"/>
      <w:bookmarkEnd w:id="115"/>
      <w:r>
        <w:rPr>
          <w:u w:val="none"/>
        </w:rPr>
        <w:t>Unit-II:</w:t>
      </w:r>
      <w:r>
        <w:rPr>
          <w:spacing w:val="-2"/>
          <w:u w:val="none"/>
        </w:rPr>
        <w:t xml:space="preserve"> </w:t>
      </w:r>
      <w:r>
        <w:t>Profiles</w:t>
      </w:r>
      <w:r>
        <w:rPr>
          <w:spacing w:val="-8"/>
        </w:rPr>
        <w:t xml:space="preserve"> </w:t>
      </w:r>
      <w:r>
        <w:t>of</w:t>
      </w:r>
      <w:r>
        <w:rPr>
          <w:spacing w:val="-10"/>
        </w:rPr>
        <w:t xml:space="preserve"> </w:t>
      </w:r>
      <w:r>
        <w:rPr>
          <w:spacing w:val="-2"/>
        </w:rPr>
        <w:t>Galaxies</w:t>
      </w:r>
    </w:p>
    <w:p w:rsidR="00A77384" w:rsidRDefault="00A77384" w:rsidP="00A77384">
      <w:pPr>
        <w:pStyle w:val="BodyText"/>
        <w:ind w:left="144" w:right="426"/>
        <w:jc w:val="both"/>
      </w:pPr>
      <w:r>
        <w:t>Differential</w:t>
      </w:r>
      <w:r>
        <w:rPr>
          <w:spacing w:val="-1"/>
        </w:rPr>
        <w:t xml:space="preserve"> </w:t>
      </w:r>
      <w:r>
        <w:t xml:space="preserve">galaxy light, </w:t>
      </w:r>
      <w:proofErr w:type="spellStart"/>
      <w:r>
        <w:t>Azimuthal</w:t>
      </w:r>
      <w:proofErr w:type="spellEnd"/>
      <w:r>
        <w:t xml:space="preserve"> profiles of</w:t>
      </w:r>
      <w:r>
        <w:rPr>
          <w:spacing w:val="-3"/>
        </w:rPr>
        <w:t xml:space="preserve"> </w:t>
      </w:r>
      <w:proofErr w:type="spellStart"/>
      <w:r>
        <w:t>Ellipticals</w:t>
      </w:r>
      <w:proofErr w:type="spellEnd"/>
      <w:r>
        <w:t xml:space="preserve"> and Spirals, </w:t>
      </w:r>
      <w:proofErr w:type="spellStart"/>
      <w:r>
        <w:t>Isophotal</w:t>
      </w:r>
      <w:proofErr w:type="spellEnd"/>
      <w:r>
        <w:rPr>
          <w:spacing w:val="-4"/>
        </w:rPr>
        <w:t xml:space="preserve"> </w:t>
      </w:r>
      <w:r>
        <w:t>twists in</w:t>
      </w:r>
      <w:r>
        <w:rPr>
          <w:spacing w:val="-1"/>
        </w:rPr>
        <w:t xml:space="preserve"> </w:t>
      </w:r>
      <w:proofErr w:type="spellStart"/>
      <w:r>
        <w:t>Ellipticals</w:t>
      </w:r>
      <w:proofErr w:type="spellEnd"/>
      <w:r>
        <w:t xml:space="preserve"> and Spirals. Radial profiles for Spirals and Barred Spirals. </w:t>
      </w:r>
      <w:proofErr w:type="gramStart"/>
      <w:r>
        <w:t>Distribution of gas in galaxies.</w:t>
      </w:r>
      <w:proofErr w:type="gramEnd"/>
      <w:r>
        <w:t xml:space="preserve"> </w:t>
      </w:r>
      <w:proofErr w:type="gramStart"/>
      <w:r>
        <w:t xml:space="preserve">Radiation from neutral atomic, molecular and </w:t>
      </w:r>
      <w:proofErr w:type="spellStart"/>
      <w:r>
        <w:t>ionised</w:t>
      </w:r>
      <w:proofErr w:type="spellEnd"/>
      <w:r>
        <w:t xml:space="preserve"> gas.</w:t>
      </w:r>
      <w:proofErr w:type="gramEnd"/>
      <w:r>
        <w:t xml:space="preserve"> Total gas mass in a galaxy. Radial gas density</w:t>
      </w:r>
      <w:r>
        <w:rPr>
          <w:spacing w:val="-1"/>
        </w:rPr>
        <w:t xml:space="preserve"> </w:t>
      </w:r>
      <w:r>
        <w:t>profiles.</w:t>
      </w:r>
    </w:p>
    <w:p w:rsidR="00A77384" w:rsidRDefault="00A77384" w:rsidP="00A77384">
      <w:pPr>
        <w:pStyle w:val="BodyText"/>
        <w:spacing w:before="10"/>
        <w:ind w:left="0"/>
      </w:pPr>
    </w:p>
    <w:p w:rsidR="00A77384" w:rsidRDefault="00A77384" w:rsidP="00A77384">
      <w:pPr>
        <w:pStyle w:val="Heading4"/>
        <w:jc w:val="both"/>
        <w:rPr>
          <w:u w:val="none"/>
        </w:rPr>
      </w:pPr>
      <w:bookmarkStart w:id="116" w:name="Unit-III:_Dynamical_aspects_of_galaxies"/>
      <w:bookmarkEnd w:id="116"/>
      <w:r>
        <w:rPr>
          <w:u w:val="none"/>
        </w:rPr>
        <w:t xml:space="preserve">Unit-III: </w:t>
      </w:r>
      <w:r>
        <w:t>Dynamical</w:t>
      </w:r>
      <w:r>
        <w:rPr>
          <w:spacing w:val="-11"/>
        </w:rPr>
        <w:t xml:space="preserve"> </w:t>
      </w:r>
      <w:r>
        <w:t>aspects</w:t>
      </w:r>
      <w:r>
        <w:rPr>
          <w:spacing w:val="-8"/>
        </w:rPr>
        <w:t xml:space="preserve"> </w:t>
      </w:r>
      <w:r>
        <w:t>of</w:t>
      </w:r>
      <w:r>
        <w:rPr>
          <w:spacing w:val="-8"/>
        </w:rPr>
        <w:t xml:space="preserve"> </w:t>
      </w:r>
      <w:r>
        <w:rPr>
          <w:spacing w:val="-2"/>
        </w:rPr>
        <w:t>galaxies</w:t>
      </w:r>
    </w:p>
    <w:p w:rsidR="00A77384" w:rsidRDefault="00A77384" w:rsidP="00A77384">
      <w:pPr>
        <w:pStyle w:val="BodyText"/>
        <w:ind w:left="144" w:right="399"/>
        <w:jc w:val="both"/>
      </w:pPr>
      <w:proofErr w:type="gramStart"/>
      <w:r>
        <w:t>Stellar motion in elliptical and spiral galaxies.</w:t>
      </w:r>
      <w:proofErr w:type="gramEnd"/>
      <w:r>
        <w:t xml:space="preserve"> Doppler-shift motions in spiral disks, rotational curves, </w:t>
      </w:r>
      <w:proofErr w:type="gramStart"/>
      <w:r>
        <w:t>Tully</w:t>
      </w:r>
      <w:proofErr w:type="gramEnd"/>
      <w:r>
        <w:t xml:space="preserve">-Fisher relation. </w:t>
      </w:r>
      <w:proofErr w:type="gramStart"/>
      <w:r>
        <w:t>Mass distribution in disk galaxies.</w:t>
      </w:r>
      <w:proofErr w:type="gramEnd"/>
      <w:r>
        <w:t xml:space="preserve"> </w:t>
      </w:r>
      <w:proofErr w:type="gramStart"/>
      <w:r>
        <w:t>Early-type galaxy rotations and velocity dispersions.</w:t>
      </w:r>
      <w:proofErr w:type="gramEnd"/>
      <w:r>
        <w:t xml:space="preserve"> </w:t>
      </w:r>
      <w:proofErr w:type="gramStart"/>
      <w:r>
        <w:t>The fundamental plane of Elliptical galaxies.</w:t>
      </w:r>
      <w:proofErr w:type="gramEnd"/>
      <w:r>
        <w:t xml:space="preserve"> </w:t>
      </w:r>
      <w:proofErr w:type="gramStart"/>
      <w:r>
        <w:t>Masses of early-type galaxies.</w:t>
      </w:r>
      <w:proofErr w:type="gramEnd"/>
    </w:p>
    <w:p w:rsidR="00A77384" w:rsidRDefault="00A77384" w:rsidP="00A77384">
      <w:pPr>
        <w:pStyle w:val="BodyText"/>
        <w:spacing w:before="10"/>
        <w:ind w:left="0"/>
      </w:pPr>
    </w:p>
    <w:p w:rsidR="00A77384" w:rsidRDefault="00A77384" w:rsidP="00A77384">
      <w:pPr>
        <w:pStyle w:val="Heading4"/>
        <w:spacing w:before="1"/>
        <w:jc w:val="both"/>
        <w:rPr>
          <w:u w:val="none"/>
        </w:rPr>
      </w:pPr>
      <w:bookmarkStart w:id="117" w:name="Unit-IV:_Star_formation_in_galaxies"/>
      <w:bookmarkEnd w:id="117"/>
      <w:r>
        <w:rPr>
          <w:u w:val="none"/>
        </w:rPr>
        <w:t xml:space="preserve">Unit-IV: </w:t>
      </w:r>
      <w:r>
        <w:t>Star</w:t>
      </w:r>
      <w:r>
        <w:rPr>
          <w:spacing w:val="-10"/>
        </w:rPr>
        <w:t xml:space="preserve"> </w:t>
      </w:r>
      <w:r>
        <w:t>formation in</w:t>
      </w:r>
      <w:r>
        <w:rPr>
          <w:spacing w:val="2"/>
        </w:rPr>
        <w:t xml:space="preserve"> </w:t>
      </w:r>
      <w:r>
        <w:rPr>
          <w:spacing w:val="-2"/>
        </w:rPr>
        <w:t>galaxies</w:t>
      </w:r>
    </w:p>
    <w:p w:rsidR="00A77384" w:rsidRDefault="00A77384" w:rsidP="00A77384">
      <w:pPr>
        <w:pStyle w:val="BodyText"/>
        <w:ind w:left="144" w:right="426"/>
        <w:jc w:val="both"/>
      </w:pPr>
      <w:r>
        <w:t xml:space="preserve">Star formation rates. </w:t>
      </w:r>
      <w:proofErr w:type="gramStart"/>
      <w:r>
        <w:t>Complexes and propagating star formation.</w:t>
      </w:r>
      <w:proofErr w:type="gramEnd"/>
      <w:r>
        <w:t xml:space="preserve"> </w:t>
      </w:r>
      <w:proofErr w:type="gramStart"/>
      <w:r>
        <w:t>Starburst galaxies, Star formation in Interacting galaxies.</w:t>
      </w:r>
      <w:proofErr w:type="gramEnd"/>
      <w:r>
        <w:t xml:space="preserve"> </w:t>
      </w:r>
      <w:proofErr w:type="gramStart"/>
      <w:r>
        <w:t>Active Galaxies.</w:t>
      </w:r>
      <w:proofErr w:type="gramEnd"/>
      <w:r>
        <w:t xml:space="preserve"> </w:t>
      </w:r>
      <w:proofErr w:type="spellStart"/>
      <w:proofErr w:type="gramStart"/>
      <w:r>
        <w:t>Seyferts</w:t>
      </w:r>
      <w:proofErr w:type="spellEnd"/>
      <w:r>
        <w:t>, Radio galaxies and Quasars.</w:t>
      </w:r>
      <w:proofErr w:type="gramEnd"/>
      <w:r>
        <w:t xml:space="preserve"> </w:t>
      </w:r>
      <w:proofErr w:type="gramStart"/>
      <w:r>
        <w:t>The unified model of Quasars, Importance of multi-wavelength studies of galaxies.</w:t>
      </w:r>
      <w:proofErr w:type="gramEnd"/>
    </w:p>
    <w:p w:rsidR="00A77384" w:rsidRDefault="00A77384" w:rsidP="00A77384">
      <w:pPr>
        <w:pStyle w:val="BodyText"/>
        <w:spacing w:before="10"/>
        <w:ind w:left="0"/>
      </w:pPr>
    </w:p>
    <w:p w:rsidR="00A77384" w:rsidRDefault="00A77384" w:rsidP="00A77384">
      <w:pPr>
        <w:pStyle w:val="Heading4"/>
        <w:jc w:val="both"/>
        <w:rPr>
          <w:u w:val="none"/>
        </w:rPr>
      </w:pPr>
      <w:bookmarkStart w:id="118" w:name="Unit-V:_Cosmology"/>
      <w:bookmarkEnd w:id="118"/>
      <w:r>
        <w:rPr>
          <w:u w:val="none"/>
        </w:rPr>
        <w:t>Unit-V:</w:t>
      </w:r>
      <w:r>
        <w:rPr>
          <w:spacing w:val="1"/>
          <w:u w:val="none"/>
        </w:rPr>
        <w:t xml:space="preserve"> </w:t>
      </w:r>
      <w:r>
        <w:rPr>
          <w:spacing w:val="-2"/>
        </w:rPr>
        <w:t>Cosmology</w:t>
      </w:r>
    </w:p>
    <w:p w:rsidR="00A77384" w:rsidRDefault="00A77384" w:rsidP="00A77384">
      <w:pPr>
        <w:pStyle w:val="BodyText"/>
        <w:spacing w:line="237" w:lineRule="auto"/>
        <w:ind w:left="144" w:right="510"/>
      </w:pPr>
      <w:proofErr w:type="gramStart"/>
      <w:r>
        <w:t>Expansion</w:t>
      </w:r>
      <w:r>
        <w:rPr>
          <w:spacing w:val="-15"/>
        </w:rPr>
        <w:t xml:space="preserve"> </w:t>
      </w:r>
      <w:r>
        <w:t>of</w:t>
      </w:r>
      <w:r>
        <w:rPr>
          <w:spacing w:val="-16"/>
        </w:rPr>
        <w:t xml:space="preserve"> </w:t>
      </w:r>
      <w:r>
        <w:t>the</w:t>
      </w:r>
      <w:r>
        <w:rPr>
          <w:spacing w:val="-4"/>
        </w:rPr>
        <w:t xml:space="preserve"> </w:t>
      </w:r>
      <w:r>
        <w:t>universe.</w:t>
      </w:r>
      <w:proofErr w:type="gramEnd"/>
      <w:r>
        <w:rPr>
          <w:spacing w:val="-1"/>
        </w:rPr>
        <w:t xml:space="preserve"> </w:t>
      </w:r>
      <w:proofErr w:type="gramStart"/>
      <w:r>
        <w:t>Interpretation</w:t>
      </w:r>
      <w:r>
        <w:rPr>
          <w:spacing w:val="-8"/>
        </w:rPr>
        <w:t xml:space="preserve"> </w:t>
      </w:r>
      <w:r>
        <w:t>of</w:t>
      </w:r>
      <w:r>
        <w:rPr>
          <w:spacing w:val="-16"/>
        </w:rPr>
        <w:t xml:space="preserve"> </w:t>
      </w:r>
      <w:r>
        <w:t>the</w:t>
      </w:r>
      <w:r>
        <w:rPr>
          <w:spacing w:val="-3"/>
        </w:rPr>
        <w:t xml:space="preserve"> </w:t>
      </w:r>
      <w:r>
        <w:t>red-shift.</w:t>
      </w:r>
      <w:proofErr w:type="gramEnd"/>
      <w:r>
        <w:rPr>
          <w:spacing w:val="-1"/>
        </w:rPr>
        <w:t xml:space="preserve"> </w:t>
      </w:r>
      <w:proofErr w:type="gramStart"/>
      <w:r>
        <w:t>CMBR.</w:t>
      </w:r>
      <w:proofErr w:type="gramEnd"/>
      <w:r>
        <w:rPr>
          <w:spacing w:val="-1"/>
        </w:rPr>
        <w:t xml:space="preserve"> </w:t>
      </w:r>
      <w:proofErr w:type="gramStart"/>
      <w:r>
        <w:t>Fundamentals</w:t>
      </w:r>
      <w:r>
        <w:rPr>
          <w:spacing w:val="-5"/>
        </w:rPr>
        <w:t xml:space="preserve"> </w:t>
      </w:r>
      <w:r>
        <w:t>of</w:t>
      </w:r>
      <w:r>
        <w:rPr>
          <w:spacing w:val="-15"/>
        </w:rPr>
        <w:t xml:space="preserve"> </w:t>
      </w:r>
      <w:r>
        <w:t xml:space="preserve">cosmology, </w:t>
      </w:r>
      <w:proofErr w:type="spellStart"/>
      <w:r>
        <w:t>Friedmann</w:t>
      </w:r>
      <w:proofErr w:type="spellEnd"/>
      <w:r>
        <w:t xml:space="preserve"> equations and solutions - the Big Bang &amp;amp; the Steady State models.</w:t>
      </w:r>
      <w:proofErr w:type="gramEnd"/>
    </w:p>
    <w:p w:rsidR="00A77384" w:rsidRDefault="00A77384" w:rsidP="00A77384">
      <w:pPr>
        <w:pStyle w:val="BodyText"/>
        <w:spacing w:before="6"/>
        <w:ind w:left="0"/>
      </w:pPr>
    </w:p>
    <w:p w:rsidR="00A77384" w:rsidRDefault="00A77384" w:rsidP="00A77384">
      <w:pPr>
        <w:pStyle w:val="Heading3"/>
      </w:pPr>
      <w:bookmarkStart w:id="119" w:name="REFERENCES_(9)"/>
      <w:bookmarkEnd w:id="119"/>
      <w:r>
        <w:rPr>
          <w:spacing w:val="-2"/>
        </w:rPr>
        <w:t>REFERENCES</w:t>
      </w:r>
    </w:p>
    <w:p w:rsidR="00A77384" w:rsidRDefault="00A77384" w:rsidP="00A77384">
      <w:pPr>
        <w:pStyle w:val="ListParagraph"/>
        <w:widowControl w:val="0"/>
        <w:numPr>
          <w:ilvl w:val="0"/>
          <w:numId w:val="5"/>
        </w:numPr>
        <w:tabs>
          <w:tab w:val="left" w:pos="388"/>
        </w:tabs>
        <w:autoSpaceDE w:val="0"/>
        <w:autoSpaceDN w:val="0"/>
        <w:spacing w:before="2" w:after="0" w:line="275" w:lineRule="exact"/>
        <w:ind w:hanging="244"/>
        <w:contextualSpacing w:val="0"/>
      </w:pPr>
      <w:proofErr w:type="spellStart"/>
      <w:r>
        <w:t>Elmegreen</w:t>
      </w:r>
      <w:proofErr w:type="spellEnd"/>
      <w:r>
        <w:t>:</w:t>
      </w:r>
      <w:r>
        <w:rPr>
          <w:spacing w:val="-9"/>
        </w:rPr>
        <w:t xml:space="preserve"> </w:t>
      </w:r>
      <w:r>
        <w:t>Galaxies</w:t>
      </w:r>
      <w:r>
        <w:rPr>
          <w:spacing w:val="-8"/>
        </w:rPr>
        <w:t xml:space="preserve"> </w:t>
      </w:r>
      <w:r>
        <w:t>&amp;</w:t>
      </w:r>
      <w:r>
        <w:rPr>
          <w:spacing w:val="-10"/>
        </w:rPr>
        <w:t xml:space="preserve"> </w:t>
      </w:r>
      <w:r>
        <w:t>Galactic</w:t>
      </w:r>
      <w:r>
        <w:rPr>
          <w:spacing w:val="-7"/>
        </w:rPr>
        <w:t xml:space="preserve"> </w:t>
      </w:r>
      <w:r>
        <w:t>Structure.</w:t>
      </w:r>
      <w:r>
        <w:rPr>
          <w:spacing w:val="-4"/>
        </w:rPr>
        <w:t xml:space="preserve"> </w:t>
      </w:r>
      <w:r>
        <w:t>Prentice</w:t>
      </w:r>
      <w:r>
        <w:rPr>
          <w:spacing w:val="-6"/>
        </w:rPr>
        <w:t xml:space="preserve"> </w:t>
      </w:r>
      <w:r>
        <w:t>Hall</w:t>
      </w:r>
      <w:r>
        <w:rPr>
          <w:spacing w:val="-16"/>
        </w:rPr>
        <w:t xml:space="preserve"> </w:t>
      </w:r>
      <w:r>
        <w:rPr>
          <w:spacing w:val="-2"/>
        </w:rPr>
        <w:t>1998.</w:t>
      </w:r>
    </w:p>
    <w:p w:rsidR="00A77384" w:rsidRDefault="00A77384" w:rsidP="00A77384">
      <w:pPr>
        <w:pStyle w:val="ListParagraph"/>
        <w:widowControl w:val="0"/>
        <w:numPr>
          <w:ilvl w:val="0"/>
          <w:numId w:val="5"/>
        </w:numPr>
        <w:tabs>
          <w:tab w:val="left" w:pos="388"/>
        </w:tabs>
        <w:autoSpaceDE w:val="0"/>
        <w:autoSpaceDN w:val="0"/>
        <w:spacing w:after="0" w:line="275" w:lineRule="exact"/>
        <w:ind w:hanging="244"/>
        <w:contextualSpacing w:val="0"/>
      </w:pPr>
      <w:proofErr w:type="spellStart"/>
      <w:r>
        <w:t>Sparke</w:t>
      </w:r>
      <w:proofErr w:type="spellEnd"/>
      <w:r>
        <w:rPr>
          <w:spacing w:val="-11"/>
        </w:rPr>
        <w:t xml:space="preserve"> </w:t>
      </w:r>
      <w:r>
        <w:t>and</w:t>
      </w:r>
      <w:r>
        <w:rPr>
          <w:spacing w:val="-7"/>
        </w:rPr>
        <w:t xml:space="preserve"> </w:t>
      </w:r>
      <w:r>
        <w:t>Gallagher:</w:t>
      </w:r>
      <w:r>
        <w:rPr>
          <w:spacing w:val="1"/>
        </w:rPr>
        <w:t xml:space="preserve"> </w:t>
      </w:r>
      <w:r>
        <w:t>Galaxies in</w:t>
      </w:r>
      <w:r>
        <w:rPr>
          <w:spacing w:val="-9"/>
        </w:rPr>
        <w:t xml:space="preserve"> </w:t>
      </w:r>
      <w:r>
        <w:t>the</w:t>
      </w:r>
      <w:r>
        <w:rPr>
          <w:spacing w:val="-7"/>
        </w:rPr>
        <w:t xml:space="preserve"> </w:t>
      </w:r>
      <w:r>
        <w:rPr>
          <w:spacing w:val="-2"/>
        </w:rPr>
        <w:t>Universe.</w:t>
      </w:r>
    </w:p>
    <w:p w:rsidR="00A77384" w:rsidRDefault="00A77384" w:rsidP="00A77384">
      <w:pPr>
        <w:pStyle w:val="ListParagraph"/>
        <w:widowControl w:val="0"/>
        <w:numPr>
          <w:ilvl w:val="0"/>
          <w:numId w:val="5"/>
        </w:numPr>
        <w:tabs>
          <w:tab w:val="left" w:pos="388"/>
        </w:tabs>
        <w:autoSpaceDE w:val="0"/>
        <w:autoSpaceDN w:val="0"/>
        <w:spacing w:before="3" w:after="0" w:line="275" w:lineRule="exact"/>
        <w:ind w:hanging="244"/>
        <w:contextualSpacing w:val="0"/>
      </w:pPr>
      <w:r>
        <w:t>Frank</w:t>
      </w:r>
      <w:r>
        <w:rPr>
          <w:spacing w:val="-5"/>
        </w:rPr>
        <w:t xml:space="preserve"> </w:t>
      </w:r>
      <w:proofErr w:type="spellStart"/>
      <w:r>
        <w:t>Shu</w:t>
      </w:r>
      <w:proofErr w:type="spellEnd"/>
      <w:r>
        <w:t>:</w:t>
      </w:r>
      <w:r>
        <w:rPr>
          <w:spacing w:val="-5"/>
        </w:rPr>
        <w:t xml:space="preserve"> </w:t>
      </w:r>
      <w:r>
        <w:t>The</w:t>
      </w:r>
      <w:r>
        <w:rPr>
          <w:spacing w:val="-6"/>
        </w:rPr>
        <w:t xml:space="preserve"> </w:t>
      </w:r>
      <w:r>
        <w:t>Physical</w:t>
      </w:r>
      <w:r>
        <w:rPr>
          <w:spacing w:val="-8"/>
        </w:rPr>
        <w:t xml:space="preserve"> </w:t>
      </w:r>
      <w:r>
        <w:rPr>
          <w:spacing w:val="-2"/>
        </w:rPr>
        <w:t>Universe.</w:t>
      </w:r>
    </w:p>
    <w:p w:rsidR="00A77384" w:rsidRDefault="00A77384" w:rsidP="00A77384">
      <w:pPr>
        <w:pStyle w:val="ListParagraph"/>
        <w:widowControl w:val="0"/>
        <w:numPr>
          <w:ilvl w:val="0"/>
          <w:numId w:val="5"/>
        </w:numPr>
        <w:tabs>
          <w:tab w:val="left" w:pos="388"/>
        </w:tabs>
        <w:autoSpaceDE w:val="0"/>
        <w:autoSpaceDN w:val="0"/>
        <w:spacing w:after="0" w:line="275" w:lineRule="exact"/>
        <w:ind w:hanging="244"/>
        <w:contextualSpacing w:val="0"/>
      </w:pPr>
      <w:r>
        <w:t>A.</w:t>
      </w:r>
      <w:r>
        <w:rPr>
          <w:spacing w:val="-5"/>
        </w:rPr>
        <w:t xml:space="preserve"> </w:t>
      </w:r>
      <w:r>
        <w:t>Unsold:</w:t>
      </w:r>
      <w:r>
        <w:rPr>
          <w:spacing w:val="-3"/>
        </w:rPr>
        <w:t xml:space="preserve"> </w:t>
      </w:r>
      <w:r>
        <w:t>The</w:t>
      </w:r>
      <w:r>
        <w:rPr>
          <w:spacing w:val="-9"/>
        </w:rPr>
        <w:t xml:space="preserve"> </w:t>
      </w:r>
      <w:r>
        <w:t>New</w:t>
      </w:r>
      <w:r>
        <w:rPr>
          <w:spacing w:val="-9"/>
        </w:rPr>
        <w:t xml:space="preserve"> </w:t>
      </w:r>
      <w:r>
        <w:t>Cosmos</w:t>
      </w:r>
      <w:r>
        <w:rPr>
          <w:spacing w:val="-9"/>
        </w:rPr>
        <w:t xml:space="preserve"> </w:t>
      </w:r>
      <w:r>
        <w:t>(3rd</w:t>
      </w:r>
      <w:r>
        <w:rPr>
          <w:spacing w:val="-13"/>
        </w:rPr>
        <w:t xml:space="preserve"> </w:t>
      </w:r>
      <w:r>
        <w:t>Edition). Springer-</w:t>
      </w:r>
      <w:proofErr w:type="spellStart"/>
      <w:r>
        <w:t>Verlag</w:t>
      </w:r>
      <w:proofErr w:type="spellEnd"/>
      <w:r>
        <w:rPr>
          <w:spacing w:val="-3"/>
        </w:rPr>
        <w:t xml:space="preserve"> </w:t>
      </w:r>
      <w:r>
        <w:rPr>
          <w:spacing w:val="-2"/>
        </w:rPr>
        <w:t>1983.</w:t>
      </w:r>
    </w:p>
    <w:p w:rsidR="00A77384" w:rsidRDefault="00A77384" w:rsidP="00A77384">
      <w:pPr>
        <w:pStyle w:val="ListParagraph"/>
        <w:widowControl w:val="0"/>
        <w:numPr>
          <w:ilvl w:val="0"/>
          <w:numId w:val="5"/>
        </w:numPr>
        <w:tabs>
          <w:tab w:val="left" w:pos="388"/>
        </w:tabs>
        <w:autoSpaceDE w:val="0"/>
        <w:autoSpaceDN w:val="0"/>
        <w:spacing w:before="2" w:after="0" w:line="275" w:lineRule="exact"/>
        <w:ind w:hanging="244"/>
        <w:contextualSpacing w:val="0"/>
      </w:pPr>
      <w:proofErr w:type="spellStart"/>
      <w:r>
        <w:t>Mihalas</w:t>
      </w:r>
      <w:proofErr w:type="spellEnd"/>
      <w:r>
        <w:rPr>
          <w:spacing w:val="-17"/>
        </w:rPr>
        <w:t xml:space="preserve"> </w:t>
      </w:r>
      <w:r>
        <w:t>and</w:t>
      </w:r>
      <w:r>
        <w:rPr>
          <w:spacing w:val="-9"/>
        </w:rPr>
        <w:t xml:space="preserve"> </w:t>
      </w:r>
      <w:r>
        <w:t>J.</w:t>
      </w:r>
      <w:r>
        <w:rPr>
          <w:spacing w:val="-2"/>
        </w:rPr>
        <w:t xml:space="preserve"> </w:t>
      </w:r>
      <w:proofErr w:type="spellStart"/>
      <w:r>
        <w:t>Binney</w:t>
      </w:r>
      <w:proofErr w:type="spellEnd"/>
      <w:r>
        <w:t>:</w:t>
      </w:r>
      <w:r>
        <w:rPr>
          <w:spacing w:val="-6"/>
        </w:rPr>
        <w:t xml:space="preserve"> </w:t>
      </w:r>
      <w:r>
        <w:t>Galactic</w:t>
      </w:r>
      <w:r>
        <w:rPr>
          <w:spacing w:val="-4"/>
        </w:rPr>
        <w:t xml:space="preserve"> </w:t>
      </w:r>
      <w:r>
        <w:t>Astronomy.</w:t>
      </w:r>
      <w:r>
        <w:rPr>
          <w:spacing w:val="3"/>
        </w:rPr>
        <w:t xml:space="preserve"> </w:t>
      </w:r>
      <w:r>
        <w:t>W.</w:t>
      </w:r>
      <w:r>
        <w:rPr>
          <w:spacing w:val="-6"/>
        </w:rPr>
        <w:t xml:space="preserve"> </w:t>
      </w:r>
      <w:r>
        <w:t>H.</w:t>
      </w:r>
      <w:r>
        <w:rPr>
          <w:spacing w:val="-6"/>
        </w:rPr>
        <w:t xml:space="preserve"> </w:t>
      </w:r>
      <w:r>
        <w:t>Freeman</w:t>
      </w:r>
      <w:r>
        <w:rPr>
          <w:spacing w:val="-15"/>
        </w:rPr>
        <w:t xml:space="preserve"> </w:t>
      </w:r>
      <w:r>
        <w:rPr>
          <w:spacing w:val="-2"/>
        </w:rPr>
        <w:t>1981.</w:t>
      </w:r>
    </w:p>
    <w:p w:rsidR="00A77384" w:rsidRDefault="00A77384" w:rsidP="00A77384">
      <w:pPr>
        <w:pStyle w:val="ListParagraph"/>
        <w:widowControl w:val="0"/>
        <w:numPr>
          <w:ilvl w:val="0"/>
          <w:numId w:val="5"/>
        </w:numPr>
        <w:tabs>
          <w:tab w:val="left" w:pos="388"/>
        </w:tabs>
        <w:autoSpaceDE w:val="0"/>
        <w:autoSpaceDN w:val="0"/>
        <w:spacing w:after="0" w:line="275" w:lineRule="exact"/>
        <w:ind w:hanging="244"/>
        <w:contextualSpacing w:val="0"/>
      </w:pPr>
      <w:r>
        <w:t>K.</w:t>
      </w:r>
      <w:r>
        <w:rPr>
          <w:spacing w:val="-11"/>
        </w:rPr>
        <w:t xml:space="preserve"> </w:t>
      </w:r>
      <w:r>
        <w:t>D.</w:t>
      </w:r>
      <w:r>
        <w:rPr>
          <w:spacing w:val="1"/>
        </w:rPr>
        <w:t xml:space="preserve"> </w:t>
      </w:r>
      <w:proofErr w:type="spellStart"/>
      <w:r>
        <w:t>Abhyankar</w:t>
      </w:r>
      <w:proofErr w:type="spellEnd"/>
      <w:r>
        <w:t>:</w:t>
      </w:r>
      <w:r>
        <w:rPr>
          <w:spacing w:val="-6"/>
        </w:rPr>
        <w:t xml:space="preserve"> </w:t>
      </w:r>
      <w:r>
        <w:t>Astrophysics</w:t>
      </w:r>
      <w:r>
        <w:rPr>
          <w:spacing w:val="-3"/>
        </w:rPr>
        <w:t xml:space="preserve"> </w:t>
      </w:r>
      <w:r>
        <w:t>-</w:t>
      </w:r>
      <w:r>
        <w:rPr>
          <w:spacing w:val="-1"/>
        </w:rPr>
        <w:t xml:space="preserve"> </w:t>
      </w:r>
      <w:r>
        <w:t>Stars</w:t>
      </w:r>
      <w:r>
        <w:rPr>
          <w:spacing w:val="-9"/>
        </w:rPr>
        <w:t xml:space="preserve"> </w:t>
      </w:r>
      <w:r>
        <w:t>and</w:t>
      </w:r>
      <w:r>
        <w:rPr>
          <w:spacing w:val="-6"/>
        </w:rPr>
        <w:t xml:space="preserve"> </w:t>
      </w:r>
      <w:r>
        <w:t>Galaxies.</w:t>
      </w:r>
      <w:r>
        <w:rPr>
          <w:spacing w:val="1"/>
        </w:rPr>
        <w:t xml:space="preserve"> </w:t>
      </w:r>
      <w:r>
        <w:t>Tata</w:t>
      </w:r>
      <w:r>
        <w:rPr>
          <w:spacing w:val="-7"/>
        </w:rPr>
        <w:t xml:space="preserve"> </w:t>
      </w:r>
      <w:r>
        <w:t>McGraw</w:t>
      </w:r>
      <w:r>
        <w:rPr>
          <w:spacing w:val="-7"/>
        </w:rPr>
        <w:t xml:space="preserve"> </w:t>
      </w:r>
      <w:r>
        <w:t>Hill</w:t>
      </w:r>
      <w:r>
        <w:rPr>
          <w:spacing w:val="-16"/>
        </w:rPr>
        <w:t xml:space="preserve"> </w:t>
      </w:r>
      <w:r>
        <w:rPr>
          <w:spacing w:val="-2"/>
        </w:rPr>
        <w:t>Publication.</w:t>
      </w:r>
    </w:p>
    <w:p w:rsidR="00A77384" w:rsidRDefault="00A77384" w:rsidP="00A77384">
      <w:pPr>
        <w:pStyle w:val="ListParagraph"/>
        <w:widowControl w:val="0"/>
        <w:numPr>
          <w:ilvl w:val="0"/>
          <w:numId w:val="5"/>
        </w:numPr>
        <w:tabs>
          <w:tab w:val="left" w:pos="388"/>
        </w:tabs>
        <w:autoSpaceDE w:val="0"/>
        <w:autoSpaceDN w:val="0"/>
        <w:spacing w:before="3" w:after="0" w:line="275" w:lineRule="exact"/>
        <w:ind w:hanging="244"/>
        <w:contextualSpacing w:val="0"/>
      </w:pPr>
      <w:r>
        <w:t>L.</w:t>
      </w:r>
      <w:r>
        <w:rPr>
          <w:spacing w:val="-15"/>
        </w:rPr>
        <w:t xml:space="preserve"> </w:t>
      </w:r>
      <w:r>
        <w:t>Spitzer:</w:t>
      </w:r>
      <w:r>
        <w:rPr>
          <w:spacing w:val="-5"/>
        </w:rPr>
        <w:t xml:space="preserve"> </w:t>
      </w:r>
      <w:r>
        <w:t>Physical</w:t>
      </w:r>
      <w:r>
        <w:rPr>
          <w:spacing w:val="-16"/>
        </w:rPr>
        <w:t xml:space="preserve"> </w:t>
      </w:r>
      <w:r>
        <w:t>Processes</w:t>
      </w:r>
      <w:r>
        <w:rPr>
          <w:spacing w:val="-1"/>
        </w:rPr>
        <w:t xml:space="preserve"> </w:t>
      </w:r>
      <w:r>
        <w:t>in</w:t>
      </w:r>
      <w:r>
        <w:rPr>
          <w:spacing w:val="-10"/>
        </w:rPr>
        <w:t xml:space="preserve"> </w:t>
      </w:r>
      <w:r>
        <w:t>the</w:t>
      </w:r>
      <w:r>
        <w:rPr>
          <w:spacing w:val="-8"/>
        </w:rPr>
        <w:t xml:space="preserve"> </w:t>
      </w:r>
      <w:r>
        <w:t>Interstellar Medium. John</w:t>
      </w:r>
      <w:r>
        <w:rPr>
          <w:spacing w:val="-6"/>
        </w:rPr>
        <w:t xml:space="preserve"> </w:t>
      </w:r>
      <w:r>
        <w:t>Wiley</w:t>
      </w:r>
      <w:r>
        <w:rPr>
          <w:spacing w:val="-10"/>
        </w:rPr>
        <w:t xml:space="preserve"> </w:t>
      </w:r>
      <w:r>
        <w:rPr>
          <w:spacing w:val="-2"/>
        </w:rPr>
        <w:t>1978.</w:t>
      </w:r>
    </w:p>
    <w:p w:rsidR="00A77384" w:rsidRDefault="00A77384" w:rsidP="00A77384">
      <w:pPr>
        <w:pStyle w:val="ListParagraph"/>
        <w:widowControl w:val="0"/>
        <w:numPr>
          <w:ilvl w:val="0"/>
          <w:numId w:val="5"/>
        </w:numPr>
        <w:tabs>
          <w:tab w:val="left" w:pos="388"/>
        </w:tabs>
        <w:autoSpaceDE w:val="0"/>
        <w:autoSpaceDN w:val="0"/>
        <w:spacing w:after="0" w:line="275" w:lineRule="exact"/>
        <w:ind w:hanging="244"/>
        <w:contextualSpacing w:val="0"/>
      </w:pPr>
      <w:r>
        <w:t>M.</w:t>
      </w:r>
      <w:r>
        <w:rPr>
          <w:spacing w:val="-13"/>
        </w:rPr>
        <w:t xml:space="preserve"> </w:t>
      </w:r>
      <w:proofErr w:type="spellStart"/>
      <w:r>
        <w:t>Sandage</w:t>
      </w:r>
      <w:proofErr w:type="spellEnd"/>
      <w:r>
        <w:rPr>
          <w:spacing w:val="-6"/>
        </w:rPr>
        <w:t xml:space="preserve"> </w:t>
      </w:r>
      <w:r>
        <w:t>and</w:t>
      </w:r>
      <w:r>
        <w:rPr>
          <w:spacing w:val="-2"/>
        </w:rPr>
        <w:t xml:space="preserve"> </w:t>
      </w:r>
      <w:r>
        <w:t>J.</w:t>
      </w:r>
      <w:r>
        <w:rPr>
          <w:spacing w:val="5"/>
        </w:rPr>
        <w:t xml:space="preserve"> </w:t>
      </w:r>
      <w:proofErr w:type="spellStart"/>
      <w:r>
        <w:t>Kristian</w:t>
      </w:r>
      <w:proofErr w:type="spellEnd"/>
      <w:r>
        <w:t>:</w:t>
      </w:r>
      <w:r>
        <w:rPr>
          <w:spacing w:val="-5"/>
        </w:rPr>
        <w:t xml:space="preserve"> </w:t>
      </w:r>
      <w:r>
        <w:t>(Ed.)</w:t>
      </w:r>
      <w:r>
        <w:rPr>
          <w:spacing w:val="-3"/>
        </w:rPr>
        <w:t xml:space="preserve"> </w:t>
      </w:r>
      <w:r>
        <w:t>Galaxies</w:t>
      </w:r>
      <w:r>
        <w:rPr>
          <w:spacing w:val="-8"/>
        </w:rPr>
        <w:t xml:space="preserve"> </w:t>
      </w:r>
      <w:r>
        <w:t>and</w:t>
      </w:r>
      <w:r>
        <w:rPr>
          <w:spacing w:val="-1"/>
        </w:rPr>
        <w:t xml:space="preserve"> </w:t>
      </w:r>
      <w:r>
        <w:t>the</w:t>
      </w:r>
      <w:r>
        <w:rPr>
          <w:spacing w:val="-7"/>
        </w:rPr>
        <w:t xml:space="preserve"> </w:t>
      </w:r>
      <w:r>
        <w:t>Universe.</w:t>
      </w:r>
      <w:r>
        <w:rPr>
          <w:spacing w:val="1"/>
        </w:rPr>
        <w:t xml:space="preserve"> </w:t>
      </w:r>
      <w:r>
        <w:t>University</w:t>
      </w:r>
      <w:r>
        <w:rPr>
          <w:spacing w:val="-14"/>
        </w:rPr>
        <w:t xml:space="preserve"> </w:t>
      </w:r>
      <w:r>
        <w:t>of</w:t>
      </w:r>
      <w:r>
        <w:rPr>
          <w:spacing w:val="-16"/>
        </w:rPr>
        <w:t xml:space="preserve"> </w:t>
      </w:r>
      <w:r>
        <w:t>Chicago</w:t>
      </w:r>
      <w:r>
        <w:rPr>
          <w:spacing w:val="4"/>
        </w:rPr>
        <w:t xml:space="preserve"> </w:t>
      </w:r>
      <w:r>
        <w:rPr>
          <w:spacing w:val="-2"/>
        </w:rPr>
        <w:t>Press.</w:t>
      </w:r>
    </w:p>
    <w:p w:rsidR="00A77384" w:rsidRDefault="00A77384" w:rsidP="00A77384">
      <w:pPr>
        <w:pStyle w:val="ListParagraph"/>
        <w:widowControl w:val="0"/>
        <w:numPr>
          <w:ilvl w:val="0"/>
          <w:numId w:val="5"/>
        </w:numPr>
        <w:tabs>
          <w:tab w:val="left" w:pos="388"/>
        </w:tabs>
        <w:autoSpaceDE w:val="0"/>
        <w:autoSpaceDN w:val="0"/>
        <w:spacing w:before="2" w:after="0" w:line="275" w:lineRule="exact"/>
        <w:ind w:hanging="244"/>
        <w:contextualSpacing w:val="0"/>
      </w:pPr>
      <w:r>
        <w:t>Bowers</w:t>
      </w:r>
      <w:r>
        <w:rPr>
          <w:spacing w:val="-15"/>
        </w:rPr>
        <w:t xml:space="preserve"> </w:t>
      </w:r>
      <w:r>
        <w:t>and</w:t>
      </w:r>
      <w:r>
        <w:rPr>
          <w:spacing w:val="-7"/>
        </w:rPr>
        <w:t xml:space="preserve"> </w:t>
      </w:r>
      <w:r>
        <w:t>Deeming:</w:t>
      </w:r>
      <w:r>
        <w:rPr>
          <w:spacing w:val="-2"/>
        </w:rPr>
        <w:t xml:space="preserve"> </w:t>
      </w:r>
      <w:r>
        <w:t>Astrophysics</w:t>
      </w:r>
      <w:r>
        <w:rPr>
          <w:spacing w:val="-7"/>
        </w:rPr>
        <w:t xml:space="preserve"> </w:t>
      </w:r>
      <w:r>
        <w:t>Vols.1</w:t>
      </w:r>
      <w:r>
        <w:rPr>
          <w:spacing w:val="-6"/>
        </w:rPr>
        <w:t xml:space="preserve"> </w:t>
      </w:r>
      <w:r>
        <w:t>and</w:t>
      </w:r>
      <w:r>
        <w:rPr>
          <w:spacing w:val="-6"/>
        </w:rPr>
        <w:t xml:space="preserve"> </w:t>
      </w:r>
      <w:r>
        <w:rPr>
          <w:spacing w:val="-5"/>
        </w:rPr>
        <w:t>2.</w:t>
      </w:r>
    </w:p>
    <w:p w:rsidR="00A77384" w:rsidRDefault="00A77384" w:rsidP="00A77384">
      <w:pPr>
        <w:pStyle w:val="ListParagraph"/>
        <w:widowControl w:val="0"/>
        <w:numPr>
          <w:ilvl w:val="0"/>
          <w:numId w:val="5"/>
        </w:numPr>
        <w:tabs>
          <w:tab w:val="left" w:pos="508"/>
        </w:tabs>
        <w:autoSpaceDE w:val="0"/>
        <w:autoSpaceDN w:val="0"/>
        <w:spacing w:after="0" w:line="274" w:lineRule="exact"/>
        <w:ind w:left="508" w:hanging="364"/>
        <w:contextualSpacing w:val="0"/>
      </w:pPr>
      <w:proofErr w:type="spellStart"/>
      <w:r>
        <w:t>BaidyanathBasu</w:t>
      </w:r>
      <w:proofErr w:type="spellEnd"/>
      <w:r>
        <w:t>:</w:t>
      </w:r>
      <w:r>
        <w:rPr>
          <w:spacing w:val="-11"/>
        </w:rPr>
        <w:t xml:space="preserve"> </w:t>
      </w:r>
      <w:r>
        <w:t>Introduction</w:t>
      </w:r>
      <w:r>
        <w:rPr>
          <w:spacing w:val="-11"/>
        </w:rPr>
        <w:t xml:space="preserve"> </w:t>
      </w:r>
      <w:r>
        <w:t>to</w:t>
      </w:r>
      <w:r>
        <w:rPr>
          <w:spacing w:val="2"/>
        </w:rPr>
        <w:t xml:space="preserve"> </w:t>
      </w:r>
      <w:r>
        <w:t>Astrophysics.</w:t>
      </w:r>
      <w:r>
        <w:rPr>
          <w:spacing w:val="4"/>
        </w:rPr>
        <w:t xml:space="preserve"> </w:t>
      </w:r>
      <w:r>
        <w:t>Prentice</w:t>
      </w:r>
      <w:r>
        <w:rPr>
          <w:spacing w:val="-8"/>
        </w:rPr>
        <w:t xml:space="preserve"> </w:t>
      </w:r>
      <w:r>
        <w:t>Hall</w:t>
      </w:r>
      <w:r>
        <w:rPr>
          <w:spacing w:val="-15"/>
        </w:rPr>
        <w:t xml:space="preserve"> </w:t>
      </w:r>
      <w:r>
        <w:t>of</w:t>
      </w:r>
      <w:r>
        <w:rPr>
          <w:spacing w:val="-16"/>
        </w:rPr>
        <w:t xml:space="preserve"> </w:t>
      </w:r>
      <w:r>
        <w:t xml:space="preserve">India, </w:t>
      </w:r>
      <w:r>
        <w:rPr>
          <w:spacing w:val="-2"/>
        </w:rPr>
        <w:t>2004.</w:t>
      </w:r>
    </w:p>
    <w:p w:rsidR="00A77384" w:rsidRDefault="00A77384" w:rsidP="00A77384">
      <w:pPr>
        <w:pStyle w:val="ListParagraph"/>
        <w:widowControl w:val="0"/>
        <w:numPr>
          <w:ilvl w:val="0"/>
          <w:numId w:val="5"/>
        </w:numPr>
        <w:tabs>
          <w:tab w:val="left" w:pos="508"/>
        </w:tabs>
        <w:autoSpaceDE w:val="0"/>
        <w:autoSpaceDN w:val="0"/>
        <w:spacing w:after="0" w:line="275" w:lineRule="exact"/>
        <w:ind w:left="508" w:hanging="364"/>
        <w:contextualSpacing w:val="0"/>
      </w:pPr>
      <w:proofErr w:type="spellStart"/>
      <w:r>
        <w:t>Jayant</w:t>
      </w:r>
      <w:proofErr w:type="spellEnd"/>
      <w:r>
        <w:rPr>
          <w:spacing w:val="-7"/>
        </w:rPr>
        <w:t xml:space="preserve"> </w:t>
      </w:r>
      <w:proofErr w:type="spellStart"/>
      <w:r>
        <w:t>Narlikar</w:t>
      </w:r>
      <w:proofErr w:type="spellEnd"/>
      <w:r>
        <w:t>:</w:t>
      </w:r>
      <w:r>
        <w:rPr>
          <w:spacing w:val="-8"/>
        </w:rPr>
        <w:t xml:space="preserve"> </w:t>
      </w:r>
      <w:r>
        <w:t>Introduction</w:t>
      </w:r>
      <w:r>
        <w:rPr>
          <w:spacing w:val="-15"/>
        </w:rPr>
        <w:t xml:space="preserve"> </w:t>
      </w:r>
      <w:r>
        <w:t>to</w:t>
      </w:r>
      <w:r>
        <w:rPr>
          <w:spacing w:val="-4"/>
        </w:rPr>
        <w:t xml:space="preserve"> </w:t>
      </w:r>
      <w:r>
        <w:t>Cosmology.</w:t>
      </w:r>
      <w:r>
        <w:rPr>
          <w:spacing w:val="-5"/>
        </w:rPr>
        <w:t xml:space="preserve"> </w:t>
      </w:r>
      <w:r>
        <w:t>Jones</w:t>
      </w:r>
      <w:r>
        <w:rPr>
          <w:spacing w:val="-11"/>
        </w:rPr>
        <w:t xml:space="preserve"> </w:t>
      </w:r>
      <w:r>
        <w:t>&amp;amp;</w:t>
      </w:r>
      <w:r>
        <w:rPr>
          <w:spacing w:val="-15"/>
        </w:rPr>
        <w:t xml:space="preserve"> </w:t>
      </w:r>
      <w:r>
        <w:t>Bartlett</w:t>
      </w:r>
      <w:r>
        <w:rPr>
          <w:spacing w:val="-5"/>
        </w:rPr>
        <w:t xml:space="preserve"> </w:t>
      </w:r>
      <w:r>
        <w:t>Publishers,</w:t>
      </w:r>
      <w:r>
        <w:rPr>
          <w:spacing w:val="-4"/>
        </w:rPr>
        <w:t xml:space="preserve"> </w:t>
      </w:r>
      <w:r>
        <w:t>Inc,</w:t>
      </w:r>
      <w:r>
        <w:rPr>
          <w:spacing w:val="-6"/>
        </w:rPr>
        <w:t xml:space="preserve"> </w:t>
      </w:r>
      <w:r>
        <w:rPr>
          <w:spacing w:val="-2"/>
        </w:rPr>
        <w:t>1998.</w:t>
      </w:r>
    </w:p>
    <w:p w:rsidR="00C05DDF" w:rsidRDefault="00C05DDF" w:rsidP="00A77384">
      <w:pPr>
        <w:pStyle w:val="Heading4"/>
        <w:spacing w:before="78"/>
        <w:rPr>
          <w:u w:val="none"/>
        </w:rPr>
      </w:pPr>
      <w:bookmarkStart w:id="120" w:name="Practical_Paper_SSA_-451:_Photometry"/>
      <w:bookmarkEnd w:id="120"/>
    </w:p>
    <w:p w:rsidR="00A77384" w:rsidRDefault="00A77384" w:rsidP="00A77384">
      <w:pPr>
        <w:pStyle w:val="Heading4"/>
        <w:spacing w:before="78"/>
        <w:rPr>
          <w:u w:val="none"/>
        </w:rPr>
      </w:pPr>
      <w:r>
        <w:rPr>
          <w:u w:val="none"/>
        </w:rPr>
        <w:t>Practical</w:t>
      </w:r>
      <w:r>
        <w:rPr>
          <w:spacing w:val="-6"/>
          <w:u w:val="none"/>
        </w:rPr>
        <w:t xml:space="preserve"> </w:t>
      </w:r>
      <w:r>
        <w:rPr>
          <w:u w:val="none"/>
        </w:rPr>
        <w:t>Paper</w:t>
      </w:r>
      <w:r>
        <w:rPr>
          <w:spacing w:val="-8"/>
          <w:u w:val="none"/>
        </w:rPr>
        <w:t xml:space="preserve"> </w:t>
      </w:r>
      <w:r>
        <w:rPr>
          <w:u w:val="none"/>
        </w:rPr>
        <w:t>SSA</w:t>
      </w:r>
      <w:r>
        <w:rPr>
          <w:spacing w:val="2"/>
          <w:u w:val="none"/>
        </w:rPr>
        <w:t xml:space="preserve"> </w:t>
      </w:r>
      <w:r>
        <w:rPr>
          <w:u w:val="none"/>
        </w:rPr>
        <w:t>-451:</w:t>
      </w:r>
      <w:r>
        <w:rPr>
          <w:spacing w:val="8"/>
          <w:u w:val="none"/>
        </w:rPr>
        <w:t xml:space="preserve"> </w:t>
      </w:r>
      <w:r>
        <w:rPr>
          <w:spacing w:val="-2"/>
          <w:u w:val="none"/>
        </w:rPr>
        <w:t>Photometry</w:t>
      </w:r>
    </w:p>
    <w:p w:rsidR="00A77384" w:rsidRDefault="00A77384" w:rsidP="00A77384">
      <w:pPr>
        <w:pStyle w:val="ListParagraph"/>
        <w:widowControl w:val="0"/>
        <w:numPr>
          <w:ilvl w:val="0"/>
          <w:numId w:val="4"/>
        </w:numPr>
        <w:tabs>
          <w:tab w:val="left" w:pos="388"/>
        </w:tabs>
        <w:autoSpaceDE w:val="0"/>
        <w:autoSpaceDN w:val="0"/>
        <w:spacing w:after="0" w:line="240" w:lineRule="auto"/>
        <w:ind w:hanging="244"/>
        <w:contextualSpacing w:val="0"/>
      </w:pPr>
      <w:r>
        <w:t>Determination</w:t>
      </w:r>
      <w:r>
        <w:rPr>
          <w:spacing w:val="-14"/>
        </w:rPr>
        <w:t xml:space="preserve"> </w:t>
      </w:r>
      <w:r>
        <w:t>of</w:t>
      </w:r>
      <w:r>
        <w:rPr>
          <w:spacing w:val="-16"/>
        </w:rPr>
        <w:t xml:space="preserve"> </w:t>
      </w:r>
      <w:r>
        <w:t>atmospheric</w:t>
      </w:r>
      <w:r>
        <w:rPr>
          <w:spacing w:val="-5"/>
        </w:rPr>
        <w:t xml:space="preserve"> </w:t>
      </w:r>
      <w:r>
        <w:t>extinction</w:t>
      </w:r>
      <w:r>
        <w:rPr>
          <w:spacing w:val="-4"/>
        </w:rPr>
        <w:t xml:space="preserve"> </w:t>
      </w:r>
      <w:r>
        <w:t>-method-</w:t>
      </w:r>
      <w:r>
        <w:rPr>
          <w:spacing w:val="-5"/>
        </w:rPr>
        <w:t>I.</w:t>
      </w:r>
    </w:p>
    <w:p w:rsidR="00A77384" w:rsidRDefault="00A77384" w:rsidP="00A77384">
      <w:pPr>
        <w:pStyle w:val="ListParagraph"/>
        <w:widowControl w:val="0"/>
        <w:numPr>
          <w:ilvl w:val="0"/>
          <w:numId w:val="4"/>
        </w:numPr>
        <w:tabs>
          <w:tab w:val="left" w:pos="388"/>
        </w:tabs>
        <w:autoSpaceDE w:val="0"/>
        <w:autoSpaceDN w:val="0"/>
        <w:spacing w:before="46" w:after="0" w:line="240" w:lineRule="auto"/>
        <w:ind w:hanging="244"/>
        <w:contextualSpacing w:val="0"/>
      </w:pPr>
      <w:r>
        <w:t>Determination</w:t>
      </w:r>
      <w:r>
        <w:rPr>
          <w:spacing w:val="-14"/>
        </w:rPr>
        <w:t xml:space="preserve"> </w:t>
      </w:r>
      <w:r>
        <w:t>of</w:t>
      </w:r>
      <w:r>
        <w:rPr>
          <w:spacing w:val="-16"/>
        </w:rPr>
        <w:t xml:space="preserve"> </w:t>
      </w:r>
      <w:r>
        <w:t>atmospheric</w:t>
      </w:r>
      <w:r>
        <w:rPr>
          <w:spacing w:val="-5"/>
        </w:rPr>
        <w:t xml:space="preserve"> </w:t>
      </w:r>
      <w:r>
        <w:t>extinction</w:t>
      </w:r>
      <w:r>
        <w:rPr>
          <w:spacing w:val="-4"/>
        </w:rPr>
        <w:t xml:space="preserve"> </w:t>
      </w:r>
      <w:r>
        <w:t>-method-</w:t>
      </w:r>
      <w:r>
        <w:rPr>
          <w:spacing w:val="-5"/>
        </w:rPr>
        <w:t>II.</w:t>
      </w:r>
    </w:p>
    <w:p w:rsidR="00A77384" w:rsidRDefault="00A77384" w:rsidP="00A77384">
      <w:pPr>
        <w:pStyle w:val="ListParagraph"/>
        <w:widowControl w:val="0"/>
        <w:numPr>
          <w:ilvl w:val="0"/>
          <w:numId w:val="4"/>
        </w:numPr>
        <w:tabs>
          <w:tab w:val="left" w:pos="388"/>
        </w:tabs>
        <w:autoSpaceDE w:val="0"/>
        <w:autoSpaceDN w:val="0"/>
        <w:spacing w:before="41" w:after="0" w:line="240" w:lineRule="auto"/>
        <w:ind w:hanging="244"/>
        <w:contextualSpacing w:val="0"/>
      </w:pPr>
      <w:r>
        <w:rPr>
          <w:spacing w:val="-2"/>
        </w:rPr>
        <w:lastRenderedPageBreak/>
        <w:t>Photometric</w:t>
      </w:r>
      <w:r>
        <w:rPr>
          <w:spacing w:val="-1"/>
        </w:rPr>
        <w:t xml:space="preserve"> </w:t>
      </w:r>
      <w:r>
        <w:rPr>
          <w:spacing w:val="-2"/>
        </w:rPr>
        <w:t>standardization</w:t>
      </w:r>
    </w:p>
    <w:p w:rsidR="00A77384" w:rsidRDefault="00A77384" w:rsidP="00A77384">
      <w:pPr>
        <w:pStyle w:val="ListParagraph"/>
        <w:widowControl w:val="0"/>
        <w:numPr>
          <w:ilvl w:val="0"/>
          <w:numId w:val="4"/>
        </w:numPr>
        <w:tabs>
          <w:tab w:val="left" w:pos="388"/>
        </w:tabs>
        <w:autoSpaceDE w:val="0"/>
        <w:autoSpaceDN w:val="0"/>
        <w:spacing w:before="40" w:after="0" w:line="240" w:lineRule="auto"/>
        <w:ind w:hanging="244"/>
        <w:contextualSpacing w:val="0"/>
      </w:pPr>
      <w:r>
        <w:t>Light curve</w:t>
      </w:r>
      <w:r>
        <w:rPr>
          <w:spacing w:val="-6"/>
        </w:rPr>
        <w:t xml:space="preserve"> </w:t>
      </w:r>
      <w:r>
        <w:t>of</w:t>
      </w:r>
      <w:r>
        <w:rPr>
          <w:spacing w:val="-16"/>
        </w:rPr>
        <w:t xml:space="preserve"> </w:t>
      </w:r>
      <w:r>
        <w:rPr>
          <w:spacing w:val="-2"/>
        </w:rPr>
        <w:t>variables</w:t>
      </w:r>
    </w:p>
    <w:p w:rsidR="00A77384" w:rsidRDefault="00A77384" w:rsidP="00A77384">
      <w:pPr>
        <w:pStyle w:val="BodyText"/>
        <w:ind w:left="0"/>
      </w:pPr>
    </w:p>
    <w:p w:rsidR="00A77384" w:rsidRDefault="00A77384" w:rsidP="001B2C24">
      <w:pPr>
        <w:pStyle w:val="Heading4"/>
        <w:rPr>
          <w:u w:val="none"/>
        </w:rPr>
      </w:pPr>
      <w:bookmarkStart w:id="121" w:name="Practical_Paper_SSA_-452:_Sky_Observatio"/>
      <w:bookmarkEnd w:id="121"/>
      <w:r>
        <w:rPr>
          <w:u w:val="none"/>
        </w:rPr>
        <w:t>Practical</w:t>
      </w:r>
      <w:r>
        <w:rPr>
          <w:spacing w:val="-7"/>
          <w:u w:val="none"/>
        </w:rPr>
        <w:t xml:space="preserve"> </w:t>
      </w:r>
      <w:r>
        <w:rPr>
          <w:u w:val="none"/>
        </w:rPr>
        <w:t>Paper</w:t>
      </w:r>
      <w:r>
        <w:rPr>
          <w:spacing w:val="-9"/>
          <w:u w:val="none"/>
        </w:rPr>
        <w:t xml:space="preserve"> </w:t>
      </w:r>
      <w:r>
        <w:rPr>
          <w:u w:val="none"/>
        </w:rPr>
        <w:t>SSA</w:t>
      </w:r>
      <w:r>
        <w:rPr>
          <w:spacing w:val="1"/>
          <w:u w:val="none"/>
        </w:rPr>
        <w:t xml:space="preserve"> </w:t>
      </w:r>
      <w:r>
        <w:rPr>
          <w:u w:val="none"/>
        </w:rPr>
        <w:t>-452:</w:t>
      </w:r>
      <w:r>
        <w:rPr>
          <w:spacing w:val="3"/>
          <w:u w:val="none"/>
        </w:rPr>
        <w:t xml:space="preserve"> </w:t>
      </w:r>
      <w:r>
        <w:rPr>
          <w:u w:val="none"/>
        </w:rPr>
        <w:t>Sky</w:t>
      </w:r>
      <w:r>
        <w:rPr>
          <w:spacing w:val="3"/>
          <w:u w:val="none"/>
        </w:rPr>
        <w:t xml:space="preserve"> </w:t>
      </w:r>
      <w:r>
        <w:rPr>
          <w:spacing w:val="-2"/>
          <w:u w:val="none"/>
        </w:rPr>
        <w:t>Observation</w:t>
      </w:r>
    </w:p>
    <w:p w:rsidR="00A77384" w:rsidRDefault="00A77384" w:rsidP="001B2C24">
      <w:pPr>
        <w:pStyle w:val="ListParagraph"/>
        <w:widowControl w:val="0"/>
        <w:numPr>
          <w:ilvl w:val="0"/>
          <w:numId w:val="3"/>
        </w:numPr>
        <w:tabs>
          <w:tab w:val="left" w:pos="388"/>
        </w:tabs>
        <w:autoSpaceDE w:val="0"/>
        <w:autoSpaceDN w:val="0"/>
        <w:spacing w:after="0" w:line="240" w:lineRule="auto"/>
        <w:ind w:hanging="244"/>
        <w:contextualSpacing w:val="0"/>
      </w:pPr>
      <w:r>
        <w:t>Identification</w:t>
      </w:r>
      <w:r>
        <w:rPr>
          <w:spacing w:val="-17"/>
        </w:rPr>
        <w:t xml:space="preserve"> </w:t>
      </w:r>
      <w:r>
        <w:t>and</w:t>
      </w:r>
      <w:r>
        <w:rPr>
          <w:spacing w:val="-1"/>
        </w:rPr>
        <w:t xml:space="preserve"> </w:t>
      </w:r>
      <w:r>
        <w:t>evolution</w:t>
      </w:r>
      <w:r>
        <w:rPr>
          <w:spacing w:val="-10"/>
        </w:rPr>
        <w:t xml:space="preserve"> </w:t>
      </w:r>
      <w:r>
        <w:t>of</w:t>
      </w:r>
      <w:r>
        <w:rPr>
          <w:spacing w:val="-15"/>
        </w:rPr>
        <w:t xml:space="preserve"> </w:t>
      </w:r>
      <w:r>
        <w:t>celestial</w:t>
      </w:r>
      <w:r>
        <w:rPr>
          <w:spacing w:val="-9"/>
        </w:rPr>
        <w:t xml:space="preserve"> </w:t>
      </w:r>
      <w:r>
        <w:t>sphere</w:t>
      </w:r>
      <w:r>
        <w:rPr>
          <w:spacing w:val="-1"/>
        </w:rPr>
        <w:t xml:space="preserve"> </w:t>
      </w:r>
      <w:r>
        <w:t>with</w:t>
      </w:r>
      <w:r>
        <w:rPr>
          <w:spacing w:val="-10"/>
        </w:rPr>
        <w:t xml:space="preserve"> </w:t>
      </w:r>
      <w:r>
        <w:t>naked eye</w:t>
      </w:r>
      <w:r>
        <w:rPr>
          <w:spacing w:val="-2"/>
        </w:rPr>
        <w:t xml:space="preserve"> observations.</w:t>
      </w:r>
    </w:p>
    <w:p w:rsidR="00A77384" w:rsidRDefault="00A77384" w:rsidP="001B2C24">
      <w:pPr>
        <w:pStyle w:val="ListParagraph"/>
        <w:widowControl w:val="0"/>
        <w:numPr>
          <w:ilvl w:val="0"/>
          <w:numId w:val="3"/>
        </w:numPr>
        <w:tabs>
          <w:tab w:val="left" w:pos="388"/>
        </w:tabs>
        <w:autoSpaceDE w:val="0"/>
        <w:autoSpaceDN w:val="0"/>
        <w:spacing w:after="0" w:line="240" w:lineRule="auto"/>
        <w:ind w:hanging="244"/>
        <w:contextualSpacing w:val="0"/>
      </w:pPr>
      <w:r>
        <w:t>Identification,</w:t>
      </w:r>
      <w:r>
        <w:rPr>
          <w:spacing w:val="5"/>
        </w:rPr>
        <w:t xml:space="preserve"> </w:t>
      </w:r>
      <w:r>
        <w:t>imaging</w:t>
      </w:r>
      <w:r>
        <w:rPr>
          <w:spacing w:val="-1"/>
        </w:rPr>
        <w:t xml:space="preserve"> </w:t>
      </w:r>
      <w:r>
        <w:t>and</w:t>
      </w:r>
      <w:r>
        <w:rPr>
          <w:spacing w:val="-1"/>
        </w:rPr>
        <w:t xml:space="preserve"> </w:t>
      </w:r>
      <w:r>
        <w:t>study</w:t>
      </w:r>
      <w:r>
        <w:rPr>
          <w:spacing w:val="-16"/>
        </w:rPr>
        <w:t xml:space="preserve"> </w:t>
      </w:r>
      <w:r>
        <w:t>of</w:t>
      </w:r>
      <w:r>
        <w:rPr>
          <w:spacing w:val="-16"/>
        </w:rPr>
        <w:t xml:space="preserve"> </w:t>
      </w:r>
      <w:r>
        <w:t>celestial</w:t>
      </w:r>
      <w:r>
        <w:rPr>
          <w:spacing w:val="-12"/>
        </w:rPr>
        <w:t xml:space="preserve"> </w:t>
      </w:r>
      <w:r>
        <w:t>objects</w:t>
      </w:r>
      <w:r>
        <w:rPr>
          <w:spacing w:val="-7"/>
        </w:rPr>
        <w:t xml:space="preserve"> </w:t>
      </w:r>
      <w:r>
        <w:t>using 12-inch</w:t>
      </w:r>
      <w:r>
        <w:rPr>
          <w:spacing w:val="-10"/>
        </w:rPr>
        <w:t xml:space="preserve"> </w:t>
      </w:r>
      <w:r>
        <w:t>Meade</w:t>
      </w:r>
      <w:r>
        <w:rPr>
          <w:spacing w:val="-1"/>
        </w:rPr>
        <w:t xml:space="preserve"> </w:t>
      </w:r>
      <w:r>
        <w:rPr>
          <w:spacing w:val="-2"/>
        </w:rPr>
        <w:t>telescope</w:t>
      </w:r>
    </w:p>
    <w:p w:rsidR="00A77384" w:rsidRDefault="00A77384" w:rsidP="001B2C24">
      <w:pPr>
        <w:pStyle w:val="BodyText"/>
        <w:ind w:left="0"/>
      </w:pPr>
    </w:p>
    <w:p w:rsidR="00A77384" w:rsidRDefault="00A77384" w:rsidP="001B2C24">
      <w:pPr>
        <w:pStyle w:val="Heading4"/>
        <w:rPr>
          <w:u w:val="none"/>
        </w:rPr>
      </w:pPr>
      <w:bookmarkStart w:id="122" w:name="Practical_Paper_SSA_-452:_Project_Work"/>
      <w:bookmarkEnd w:id="122"/>
      <w:r>
        <w:rPr>
          <w:u w:val="none"/>
        </w:rPr>
        <w:t>Practical</w:t>
      </w:r>
      <w:r>
        <w:rPr>
          <w:spacing w:val="-9"/>
          <w:u w:val="none"/>
        </w:rPr>
        <w:t xml:space="preserve"> </w:t>
      </w:r>
      <w:r>
        <w:rPr>
          <w:u w:val="none"/>
        </w:rPr>
        <w:t>Paper</w:t>
      </w:r>
      <w:r>
        <w:rPr>
          <w:spacing w:val="-11"/>
          <w:u w:val="none"/>
        </w:rPr>
        <w:t xml:space="preserve"> </w:t>
      </w:r>
      <w:r>
        <w:rPr>
          <w:u w:val="none"/>
        </w:rPr>
        <w:t>SSA</w:t>
      </w:r>
      <w:r>
        <w:rPr>
          <w:spacing w:val="-1"/>
          <w:u w:val="none"/>
        </w:rPr>
        <w:t xml:space="preserve"> </w:t>
      </w:r>
      <w:r>
        <w:rPr>
          <w:u w:val="none"/>
        </w:rPr>
        <w:t>-452:</w:t>
      </w:r>
      <w:r>
        <w:rPr>
          <w:spacing w:val="1"/>
          <w:u w:val="none"/>
        </w:rPr>
        <w:t xml:space="preserve"> </w:t>
      </w:r>
      <w:r>
        <w:rPr>
          <w:u w:val="none"/>
        </w:rPr>
        <w:t>Project</w:t>
      </w:r>
      <w:r>
        <w:rPr>
          <w:spacing w:val="2"/>
          <w:u w:val="none"/>
        </w:rPr>
        <w:t xml:space="preserve"> </w:t>
      </w:r>
      <w:r>
        <w:rPr>
          <w:spacing w:val="-4"/>
          <w:u w:val="none"/>
        </w:rPr>
        <w:t>Work</w:t>
      </w:r>
    </w:p>
    <w:p w:rsidR="00A77384" w:rsidRDefault="00A77384" w:rsidP="001B2C24">
      <w:pPr>
        <w:pStyle w:val="BodyText"/>
        <w:ind w:left="0"/>
        <w:rPr>
          <w:b/>
        </w:rPr>
      </w:pPr>
    </w:p>
    <w:p w:rsidR="00A77384" w:rsidRDefault="00A77384" w:rsidP="001B2C24">
      <w:pPr>
        <w:spacing w:line="240" w:lineRule="auto"/>
        <w:ind w:left="144"/>
        <w:rPr>
          <w:b/>
        </w:rPr>
      </w:pPr>
      <w:r>
        <w:rPr>
          <w:b/>
          <w:color w:val="333333"/>
          <w:spacing w:val="-2"/>
        </w:rPr>
        <w:t>REFERENCES</w:t>
      </w:r>
    </w:p>
    <w:p w:rsidR="00A77384" w:rsidRDefault="00A77384" w:rsidP="001B2C24">
      <w:pPr>
        <w:pStyle w:val="ListParagraph"/>
        <w:widowControl w:val="0"/>
        <w:numPr>
          <w:ilvl w:val="0"/>
          <w:numId w:val="2"/>
        </w:numPr>
        <w:tabs>
          <w:tab w:val="left" w:pos="504"/>
        </w:tabs>
        <w:autoSpaceDE w:val="0"/>
        <w:autoSpaceDN w:val="0"/>
        <w:spacing w:after="0" w:line="240" w:lineRule="auto"/>
        <w:contextualSpacing w:val="0"/>
      </w:pPr>
      <w:r>
        <w:t>C.</w:t>
      </w:r>
      <w:r>
        <w:rPr>
          <w:spacing w:val="-2"/>
        </w:rPr>
        <w:t xml:space="preserve"> </w:t>
      </w:r>
      <w:r>
        <w:t>R.</w:t>
      </w:r>
      <w:r>
        <w:rPr>
          <w:spacing w:val="1"/>
        </w:rPr>
        <w:t xml:space="preserve"> </w:t>
      </w:r>
      <w:proofErr w:type="spellStart"/>
      <w:r>
        <w:t>Kitchin</w:t>
      </w:r>
      <w:proofErr w:type="spellEnd"/>
      <w:r>
        <w:t>:</w:t>
      </w:r>
      <w:r>
        <w:rPr>
          <w:spacing w:val="-1"/>
        </w:rPr>
        <w:t xml:space="preserve"> </w:t>
      </w:r>
      <w:r>
        <w:t>Astrophysical</w:t>
      </w:r>
      <w:r>
        <w:rPr>
          <w:spacing w:val="-15"/>
        </w:rPr>
        <w:t xml:space="preserve"> </w:t>
      </w:r>
      <w:r>
        <w:t>Techniques</w:t>
      </w:r>
      <w:r>
        <w:rPr>
          <w:spacing w:val="-3"/>
        </w:rPr>
        <w:t xml:space="preserve"> </w:t>
      </w:r>
      <w:r>
        <w:t>(4</w:t>
      </w:r>
      <w:r>
        <w:rPr>
          <w:vertAlign w:val="superscript"/>
        </w:rPr>
        <w:t>th</w:t>
      </w:r>
      <w:r>
        <w:rPr>
          <w:spacing w:val="-3"/>
        </w:rPr>
        <w:t xml:space="preserve"> </w:t>
      </w:r>
      <w:r>
        <w:rPr>
          <w:spacing w:val="-2"/>
        </w:rPr>
        <w:t>edition).</w:t>
      </w:r>
    </w:p>
    <w:p w:rsidR="00A77384" w:rsidRDefault="00A77384" w:rsidP="001B2C24">
      <w:pPr>
        <w:pStyle w:val="ListParagraph"/>
        <w:widowControl w:val="0"/>
        <w:numPr>
          <w:ilvl w:val="0"/>
          <w:numId w:val="2"/>
        </w:numPr>
        <w:tabs>
          <w:tab w:val="left" w:pos="504"/>
        </w:tabs>
        <w:autoSpaceDE w:val="0"/>
        <w:autoSpaceDN w:val="0"/>
        <w:spacing w:before="41" w:after="0" w:line="240" w:lineRule="auto"/>
        <w:contextualSpacing w:val="0"/>
      </w:pPr>
      <w:r>
        <w:t>W.</w:t>
      </w:r>
      <w:r>
        <w:rPr>
          <w:spacing w:val="-9"/>
        </w:rPr>
        <w:t xml:space="preserve"> </w:t>
      </w:r>
      <w:r>
        <w:t>A.</w:t>
      </w:r>
      <w:r>
        <w:rPr>
          <w:spacing w:val="-3"/>
        </w:rPr>
        <w:t xml:space="preserve"> </w:t>
      </w:r>
      <w:proofErr w:type="spellStart"/>
      <w:r>
        <w:t>Hiltner</w:t>
      </w:r>
      <w:proofErr w:type="spellEnd"/>
      <w:r>
        <w:rPr>
          <w:spacing w:val="-8"/>
        </w:rPr>
        <w:t xml:space="preserve"> </w:t>
      </w:r>
      <w:r>
        <w:t>(Ed):</w:t>
      </w:r>
      <w:r>
        <w:rPr>
          <w:spacing w:val="-7"/>
        </w:rPr>
        <w:t xml:space="preserve"> </w:t>
      </w:r>
      <w:r>
        <w:t>Astronomical</w:t>
      </w:r>
      <w:r>
        <w:rPr>
          <w:spacing w:val="-15"/>
        </w:rPr>
        <w:t xml:space="preserve"> </w:t>
      </w:r>
      <w:r>
        <w:rPr>
          <w:spacing w:val="-2"/>
        </w:rPr>
        <w:t>Techniques.</w:t>
      </w:r>
    </w:p>
    <w:p w:rsidR="00A77384" w:rsidRDefault="00A77384" w:rsidP="001B2C24">
      <w:pPr>
        <w:pStyle w:val="ListParagraph"/>
        <w:widowControl w:val="0"/>
        <w:numPr>
          <w:ilvl w:val="0"/>
          <w:numId w:val="2"/>
        </w:numPr>
        <w:tabs>
          <w:tab w:val="left" w:pos="504"/>
        </w:tabs>
        <w:autoSpaceDE w:val="0"/>
        <w:autoSpaceDN w:val="0"/>
        <w:spacing w:before="41" w:after="0" w:line="240" w:lineRule="auto"/>
        <w:contextualSpacing w:val="0"/>
      </w:pPr>
      <w:r>
        <w:t>Steve</w:t>
      </w:r>
      <w:r>
        <w:rPr>
          <w:spacing w:val="-1"/>
        </w:rPr>
        <w:t xml:space="preserve"> </w:t>
      </w:r>
      <w:r>
        <w:t>B.</w:t>
      </w:r>
      <w:r>
        <w:rPr>
          <w:spacing w:val="1"/>
        </w:rPr>
        <w:t xml:space="preserve"> </w:t>
      </w:r>
      <w:r>
        <w:t>Howell:</w:t>
      </w:r>
      <w:r>
        <w:rPr>
          <w:spacing w:val="-1"/>
        </w:rPr>
        <w:t xml:space="preserve"> </w:t>
      </w:r>
      <w:r>
        <w:t>handbook</w:t>
      </w:r>
      <w:r>
        <w:rPr>
          <w:spacing w:val="-5"/>
        </w:rPr>
        <w:t xml:space="preserve"> </w:t>
      </w:r>
      <w:r>
        <w:t>of</w:t>
      </w:r>
      <w:r>
        <w:rPr>
          <w:spacing w:val="-9"/>
        </w:rPr>
        <w:t xml:space="preserve"> </w:t>
      </w:r>
      <w:r>
        <w:t>CCD</w:t>
      </w:r>
      <w:r>
        <w:rPr>
          <w:spacing w:val="-1"/>
        </w:rPr>
        <w:t xml:space="preserve"> </w:t>
      </w:r>
      <w:r>
        <w:t>Astronomy</w:t>
      </w:r>
      <w:r>
        <w:rPr>
          <w:spacing w:val="-6"/>
        </w:rPr>
        <w:t xml:space="preserve"> </w:t>
      </w:r>
      <w:r>
        <w:t>(2</w:t>
      </w:r>
      <w:r>
        <w:rPr>
          <w:vertAlign w:val="superscript"/>
        </w:rPr>
        <w:t>nd</w:t>
      </w:r>
      <w:r>
        <w:rPr>
          <w:spacing w:val="-3"/>
        </w:rPr>
        <w:t xml:space="preserve"> </w:t>
      </w:r>
      <w:r>
        <w:rPr>
          <w:spacing w:val="-2"/>
        </w:rPr>
        <w:t>edition).</w:t>
      </w:r>
    </w:p>
    <w:p w:rsidR="00A77384" w:rsidRDefault="00A77384" w:rsidP="00A77384">
      <w:pPr>
        <w:pStyle w:val="Heading1"/>
        <w:spacing w:before="1"/>
      </w:pPr>
      <w:r>
        <w:rPr>
          <w:spacing w:val="-2"/>
        </w:rPr>
        <w:t>Note:-</w:t>
      </w:r>
    </w:p>
    <w:p w:rsidR="00A77384" w:rsidRDefault="00A77384" w:rsidP="00232268">
      <w:pPr>
        <w:pStyle w:val="BodyText"/>
        <w:spacing w:before="39" w:line="237" w:lineRule="auto"/>
        <w:ind w:left="142" w:right="-46"/>
        <w:jc w:val="both"/>
      </w:pPr>
      <w:r>
        <w:t xml:space="preserve">The syllabus of </w:t>
      </w:r>
      <w:proofErr w:type="spellStart"/>
      <w:r>
        <w:t>Osmania</w:t>
      </w:r>
      <w:proofErr w:type="spellEnd"/>
      <w:r>
        <w:t xml:space="preserve"> University for M.Sc. in Astronomy has been adopted with some</w:t>
      </w:r>
      <w:r>
        <w:rPr>
          <w:spacing w:val="40"/>
        </w:rPr>
        <w:t xml:space="preserve"> </w:t>
      </w:r>
      <w:r>
        <w:t>changes for M.Sc. in</w:t>
      </w:r>
      <w:r>
        <w:rPr>
          <w:spacing w:val="-3"/>
        </w:rPr>
        <w:t xml:space="preserve"> </w:t>
      </w:r>
      <w:r>
        <w:t xml:space="preserve">Space Science and Astronomy for </w:t>
      </w:r>
      <w:proofErr w:type="spellStart"/>
      <w:r>
        <w:t>Aryabhatta</w:t>
      </w:r>
      <w:proofErr w:type="spellEnd"/>
      <w:r>
        <w:t xml:space="preserve"> </w:t>
      </w:r>
      <w:proofErr w:type="gramStart"/>
      <w:r>
        <w:t>knowledge</w:t>
      </w:r>
      <w:proofErr w:type="gramEnd"/>
      <w:r>
        <w:t xml:space="preserve"> University, Patna. Basic Changes are of the following nature:</w:t>
      </w:r>
    </w:p>
    <w:p w:rsidR="00A77384" w:rsidRDefault="00A77384" w:rsidP="00232268">
      <w:pPr>
        <w:pStyle w:val="ListParagraph"/>
        <w:widowControl w:val="0"/>
        <w:numPr>
          <w:ilvl w:val="1"/>
          <w:numId w:val="2"/>
        </w:numPr>
        <w:autoSpaceDE w:val="0"/>
        <w:autoSpaceDN w:val="0"/>
        <w:spacing w:before="47" w:after="0" w:line="240" w:lineRule="auto"/>
        <w:ind w:left="851" w:hanging="720"/>
        <w:contextualSpacing w:val="0"/>
        <w:jc w:val="both"/>
      </w:pPr>
      <w:r>
        <w:t>Some</w:t>
      </w:r>
      <w:r>
        <w:rPr>
          <w:spacing w:val="-2"/>
        </w:rPr>
        <w:t xml:space="preserve"> </w:t>
      </w:r>
      <w:r>
        <w:t>new</w:t>
      </w:r>
      <w:r>
        <w:rPr>
          <w:spacing w:val="-1"/>
        </w:rPr>
        <w:t xml:space="preserve"> </w:t>
      </w:r>
      <w:r>
        <w:t>topics</w:t>
      </w:r>
      <w:r>
        <w:rPr>
          <w:spacing w:val="-2"/>
        </w:rPr>
        <w:t xml:space="preserve"> </w:t>
      </w:r>
      <w:r>
        <w:t>are</w:t>
      </w:r>
      <w:r>
        <w:rPr>
          <w:spacing w:val="-1"/>
        </w:rPr>
        <w:t xml:space="preserve"> </w:t>
      </w:r>
      <w:r>
        <w:rPr>
          <w:spacing w:val="-2"/>
        </w:rPr>
        <w:t>added.</w:t>
      </w:r>
    </w:p>
    <w:p w:rsidR="00A77384" w:rsidRDefault="00A77384" w:rsidP="00232268">
      <w:pPr>
        <w:pStyle w:val="ListParagraph"/>
        <w:widowControl w:val="0"/>
        <w:numPr>
          <w:ilvl w:val="1"/>
          <w:numId w:val="2"/>
        </w:numPr>
        <w:autoSpaceDE w:val="0"/>
        <w:autoSpaceDN w:val="0"/>
        <w:spacing w:before="41" w:after="0" w:line="240" w:lineRule="auto"/>
        <w:ind w:left="851" w:hanging="720"/>
        <w:contextualSpacing w:val="0"/>
        <w:jc w:val="both"/>
      </w:pPr>
      <w:r>
        <w:t>Some</w:t>
      </w:r>
      <w:r>
        <w:rPr>
          <w:spacing w:val="-2"/>
        </w:rPr>
        <w:t xml:space="preserve"> </w:t>
      </w:r>
      <w:r>
        <w:t>new</w:t>
      </w:r>
      <w:r>
        <w:rPr>
          <w:spacing w:val="-1"/>
        </w:rPr>
        <w:t xml:space="preserve"> </w:t>
      </w:r>
      <w:r>
        <w:t>contents</w:t>
      </w:r>
      <w:r>
        <w:rPr>
          <w:spacing w:val="-2"/>
        </w:rPr>
        <w:t xml:space="preserve"> </w:t>
      </w:r>
      <w:r>
        <w:t>in</w:t>
      </w:r>
      <w:r>
        <w:rPr>
          <w:spacing w:val="-5"/>
        </w:rPr>
        <w:t xml:space="preserve"> </w:t>
      </w:r>
      <w:r>
        <w:t>a</w:t>
      </w:r>
      <w:r>
        <w:rPr>
          <w:spacing w:val="-1"/>
        </w:rPr>
        <w:t xml:space="preserve"> </w:t>
      </w:r>
      <w:r>
        <w:t>topic</w:t>
      </w:r>
      <w:r>
        <w:rPr>
          <w:spacing w:val="-1"/>
        </w:rPr>
        <w:t xml:space="preserve"> </w:t>
      </w:r>
      <w:r>
        <w:t>are</w:t>
      </w:r>
      <w:r>
        <w:rPr>
          <w:spacing w:val="-1"/>
        </w:rPr>
        <w:t xml:space="preserve"> </w:t>
      </w:r>
      <w:r>
        <w:rPr>
          <w:spacing w:val="-2"/>
        </w:rPr>
        <w:t>added.</w:t>
      </w:r>
    </w:p>
    <w:p w:rsidR="00A77384" w:rsidRDefault="00A77384" w:rsidP="00232268">
      <w:pPr>
        <w:pStyle w:val="ListParagraph"/>
        <w:widowControl w:val="0"/>
        <w:numPr>
          <w:ilvl w:val="1"/>
          <w:numId w:val="2"/>
        </w:numPr>
        <w:autoSpaceDE w:val="0"/>
        <w:autoSpaceDN w:val="0"/>
        <w:spacing w:before="41" w:after="0" w:line="240" w:lineRule="auto"/>
        <w:ind w:left="851" w:hanging="720"/>
        <w:contextualSpacing w:val="0"/>
        <w:jc w:val="both"/>
      </w:pPr>
      <w:proofErr w:type="gramStart"/>
      <w:r>
        <w:t>Credits</w:t>
      </w:r>
      <w:r>
        <w:rPr>
          <w:spacing w:val="-2"/>
        </w:rPr>
        <w:t xml:space="preserve"> </w:t>
      </w:r>
      <w:r>
        <w:t>has</w:t>
      </w:r>
      <w:proofErr w:type="gramEnd"/>
      <w:r>
        <w:rPr>
          <w:spacing w:val="-2"/>
        </w:rPr>
        <w:t xml:space="preserve"> </w:t>
      </w:r>
      <w:r>
        <w:t>been</w:t>
      </w:r>
      <w:r>
        <w:rPr>
          <w:spacing w:val="-1"/>
        </w:rPr>
        <w:t xml:space="preserve"> </w:t>
      </w:r>
      <w:r>
        <w:t>increased</w:t>
      </w:r>
      <w:r>
        <w:rPr>
          <w:spacing w:val="4"/>
        </w:rPr>
        <w:t xml:space="preserve"> </w:t>
      </w:r>
      <w:r>
        <w:t>from</w:t>
      </w:r>
      <w:r>
        <w:rPr>
          <w:spacing w:val="-9"/>
        </w:rPr>
        <w:t xml:space="preserve"> </w:t>
      </w:r>
      <w:r>
        <w:t>82</w:t>
      </w:r>
      <w:r>
        <w:rPr>
          <w:spacing w:val="-1"/>
        </w:rPr>
        <w:t xml:space="preserve"> </w:t>
      </w:r>
      <w:r>
        <w:t>to</w:t>
      </w:r>
      <w:r>
        <w:rPr>
          <w:spacing w:val="10"/>
        </w:rPr>
        <w:t xml:space="preserve"> </w:t>
      </w:r>
      <w:r>
        <w:rPr>
          <w:spacing w:val="-5"/>
        </w:rPr>
        <w:t>98.</w:t>
      </w:r>
    </w:p>
    <w:p w:rsidR="00A77384" w:rsidRDefault="00A77384" w:rsidP="00232268">
      <w:pPr>
        <w:pStyle w:val="ListParagraph"/>
        <w:widowControl w:val="0"/>
        <w:numPr>
          <w:ilvl w:val="1"/>
          <w:numId w:val="2"/>
        </w:numPr>
        <w:autoSpaceDE w:val="0"/>
        <w:autoSpaceDN w:val="0"/>
        <w:spacing w:before="43" w:after="0" w:line="237" w:lineRule="auto"/>
        <w:ind w:left="851" w:right="1103"/>
        <w:contextualSpacing w:val="0"/>
        <w:jc w:val="both"/>
      </w:pPr>
      <w:r>
        <w:t>A</w:t>
      </w:r>
      <w:r>
        <w:rPr>
          <w:spacing w:val="-1"/>
        </w:rPr>
        <w:t xml:space="preserve"> </w:t>
      </w:r>
      <w:r>
        <w:t>new</w:t>
      </w:r>
      <w:r>
        <w:rPr>
          <w:spacing w:val="-1"/>
        </w:rPr>
        <w:t xml:space="preserve"> </w:t>
      </w:r>
      <w:r>
        <w:t>topic</w:t>
      </w:r>
      <w:r>
        <w:rPr>
          <w:spacing w:val="-1"/>
        </w:rPr>
        <w:t xml:space="preserve"> </w:t>
      </w:r>
      <w:r>
        <w:t>of</w:t>
      </w:r>
      <w:r>
        <w:rPr>
          <w:spacing w:val="-8"/>
        </w:rPr>
        <w:t xml:space="preserve"> </w:t>
      </w:r>
      <w:r>
        <w:t>general nature</w:t>
      </w:r>
      <w:r>
        <w:rPr>
          <w:spacing w:val="-1"/>
        </w:rPr>
        <w:t xml:space="preserve"> </w:t>
      </w:r>
      <w:r>
        <w:t>with</w:t>
      </w:r>
      <w:r>
        <w:rPr>
          <w:spacing w:val="-5"/>
        </w:rPr>
        <w:t xml:space="preserve"> </w:t>
      </w:r>
      <w:r>
        <w:t>title</w:t>
      </w:r>
      <w:r>
        <w:rPr>
          <w:spacing w:val="-1"/>
        </w:rPr>
        <w:t xml:space="preserve"> </w:t>
      </w:r>
      <w:r>
        <w:t>National</w:t>
      </w:r>
      <w:r>
        <w:rPr>
          <w:spacing w:val="-9"/>
        </w:rPr>
        <w:t xml:space="preserve"> </w:t>
      </w:r>
      <w:r>
        <w:t>Security</w:t>
      </w:r>
      <w:r>
        <w:rPr>
          <w:spacing w:val="-10"/>
        </w:rPr>
        <w:t xml:space="preserve"> </w:t>
      </w:r>
      <w:r>
        <w:t>and Strategy</w:t>
      </w:r>
      <w:r>
        <w:rPr>
          <w:spacing w:val="-10"/>
        </w:rPr>
        <w:t xml:space="preserve"> </w:t>
      </w:r>
      <w:r>
        <w:t>of</w:t>
      </w:r>
      <w:r>
        <w:rPr>
          <w:spacing w:val="-8"/>
        </w:rPr>
        <w:t xml:space="preserve"> </w:t>
      </w:r>
      <w:r>
        <w:t>3 credits</w:t>
      </w:r>
      <w:r>
        <w:rPr>
          <w:spacing w:val="-2"/>
        </w:rPr>
        <w:t xml:space="preserve"> </w:t>
      </w:r>
      <w:r>
        <w:t>has been added as an additional paper in semester -2 of SSA.</w:t>
      </w:r>
    </w:p>
    <w:p w:rsidR="00A77384" w:rsidRDefault="00A77384" w:rsidP="00232268">
      <w:pPr>
        <w:pStyle w:val="ListParagraph"/>
        <w:widowControl w:val="0"/>
        <w:numPr>
          <w:ilvl w:val="1"/>
          <w:numId w:val="2"/>
        </w:numPr>
        <w:autoSpaceDE w:val="0"/>
        <w:autoSpaceDN w:val="0"/>
        <w:spacing w:before="42" w:after="0" w:line="240" w:lineRule="auto"/>
        <w:ind w:left="851" w:right="128"/>
        <w:contextualSpacing w:val="0"/>
        <w:jc w:val="both"/>
      </w:pPr>
      <w:r>
        <w:t>Timing</w:t>
      </w:r>
      <w:r>
        <w:rPr>
          <w:spacing w:val="-3"/>
        </w:rPr>
        <w:t xml:space="preserve"> </w:t>
      </w:r>
      <w:r>
        <w:t>of</w:t>
      </w:r>
      <w:r>
        <w:rPr>
          <w:spacing w:val="-10"/>
        </w:rPr>
        <w:t xml:space="preserve"> </w:t>
      </w:r>
      <w:r>
        <w:t>practical</w:t>
      </w:r>
      <w:r>
        <w:rPr>
          <w:spacing w:val="-7"/>
        </w:rPr>
        <w:t xml:space="preserve"> </w:t>
      </w:r>
      <w:r>
        <w:t>examinations</w:t>
      </w:r>
      <w:r>
        <w:rPr>
          <w:spacing w:val="-5"/>
        </w:rPr>
        <w:t xml:space="preserve"> </w:t>
      </w:r>
      <w:r>
        <w:t>will</w:t>
      </w:r>
      <w:r>
        <w:rPr>
          <w:spacing w:val="-2"/>
        </w:rPr>
        <w:t xml:space="preserve"> </w:t>
      </w:r>
      <w:r>
        <w:t>be</w:t>
      </w:r>
      <w:r>
        <w:rPr>
          <w:spacing w:val="-4"/>
        </w:rPr>
        <w:t xml:space="preserve"> </w:t>
      </w:r>
      <w:r>
        <w:t>4</w:t>
      </w:r>
      <w:r>
        <w:rPr>
          <w:spacing w:val="-3"/>
        </w:rPr>
        <w:t xml:space="preserve"> </w:t>
      </w:r>
      <w:r>
        <w:t>hours</w:t>
      </w:r>
      <w:r>
        <w:rPr>
          <w:spacing w:val="-5"/>
        </w:rPr>
        <w:t xml:space="preserve"> </w:t>
      </w:r>
      <w:r>
        <w:t>in</w:t>
      </w:r>
      <w:r>
        <w:rPr>
          <w:spacing w:val="-7"/>
        </w:rPr>
        <w:t xml:space="preserve"> </w:t>
      </w:r>
      <w:r>
        <w:t>general</w:t>
      </w:r>
      <w:r>
        <w:rPr>
          <w:spacing w:val="-7"/>
        </w:rPr>
        <w:t xml:space="preserve"> </w:t>
      </w:r>
      <w:r>
        <w:t>but in</w:t>
      </w:r>
      <w:r>
        <w:rPr>
          <w:spacing w:val="-7"/>
        </w:rPr>
        <w:t xml:space="preserve"> </w:t>
      </w:r>
      <w:r>
        <w:t>some</w:t>
      </w:r>
      <w:r>
        <w:rPr>
          <w:spacing w:val="-4"/>
        </w:rPr>
        <w:t xml:space="preserve"> </w:t>
      </w:r>
      <w:r>
        <w:t>cases it may</w:t>
      </w:r>
      <w:r>
        <w:rPr>
          <w:spacing w:val="-3"/>
        </w:rPr>
        <w:t xml:space="preserve"> </w:t>
      </w:r>
      <w:r>
        <w:t>be</w:t>
      </w:r>
      <w:r>
        <w:rPr>
          <w:spacing w:val="-4"/>
        </w:rPr>
        <w:t xml:space="preserve"> </w:t>
      </w:r>
      <w:r>
        <w:t xml:space="preserve">different following the nature of examination. It may be notified with the notification of practical </w:t>
      </w:r>
      <w:r>
        <w:rPr>
          <w:spacing w:val="-2"/>
        </w:rPr>
        <w:t>examination.</w:t>
      </w:r>
    </w:p>
    <w:p w:rsidR="00A77384" w:rsidRDefault="00A77384" w:rsidP="00232268">
      <w:pPr>
        <w:pStyle w:val="ListParagraph"/>
        <w:widowControl w:val="0"/>
        <w:numPr>
          <w:ilvl w:val="1"/>
          <w:numId w:val="2"/>
        </w:numPr>
        <w:autoSpaceDE w:val="0"/>
        <w:autoSpaceDN w:val="0"/>
        <w:spacing w:before="41" w:after="0" w:line="240" w:lineRule="auto"/>
        <w:ind w:left="851" w:hanging="720"/>
        <w:contextualSpacing w:val="0"/>
        <w:jc w:val="both"/>
      </w:pPr>
      <w:r>
        <w:t>One</w:t>
      </w:r>
      <w:r>
        <w:rPr>
          <w:spacing w:val="-5"/>
        </w:rPr>
        <w:t xml:space="preserve"> </w:t>
      </w:r>
      <w:r>
        <w:t>credit</w:t>
      </w:r>
      <w:r>
        <w:rPr>
          <w:spacing w:val="6"/>
        </w:rPr>
        <w:t xml:space="preserve"> </w:t>
      </w:r>
      <w:r>
        <w:t>means</w:t>
      </w:r>
      <w:r>
        <w:rPr>
          <w:spacing w:val="-5"/>
        </w:rPr>
        <w:t xml:space="preserve"> </w:t>
      </w:r>
      <w:r>
        <w:t>10</w:t>
      </w:r>
      <w:r>
        <w:rPr>
          <w:spacing w:val="-4"/>
        </w:rPr>
        <w:t xml:space="preserve"> </w:t>
      </w:r>
      <w:r>
        <w:t>hours</w:t>
      </w:r>
      <w:r>
        <w:rPr>
          <w:spacing w:val="-5"/>
        </w:rPr>
        <w:t xml:space="preserve"> </w:t>
      </w:r>
      <w:r>
        <w:t>learning</w:t>
      </w:r>
      <w:r>
        <w:rPr>
          <w:spacing w:val="-3"/>
        </w:rPr>
        <w:t xml:space="preserve"> </w:t>
      </w:r>
      <w:r>
        <w:rPr>
          <w:spacing w:val="-4"/>
        </w:rPr>
        <w:t>time.</w:t>
      </w:r>
    </w:p>
    <w:p w:rsidR="00A77384" w:rsidRDefault="00A77384" w:rsidP="00232268">
      <w:pPr>
        <w:pStyle w:val="ListParagraph"/>
        <w:widowControl w:val="0"/>
        <w:numPr>
          <w:ilvl w:val="1"/>
          <w:numId w:val="2"/>
        </w:numPr>
        <w:autoSpaceDE w:val="0"/>
        <w:autoSpaceDN w:val="0"/>
        <w:spacing w:before="41" w:after="0" w:line="240" w:lineRule="auto"/>
        <w:ind w:left="851" w:hanging="720"/>
        <w:contextualSpacing w:val="0"/>
        <w:jc w:val="both"/>
      </w:pPr>
      <w:r>
        <w:t>Continuous</w:t>
      </w:r>
      <w:r>
        <w:rPr>
          <w:spacing w:val="-4"/>
        </w:rPr>
        <w:t xml:space="preserve"> </w:t>
      </w:r>
      <w:r>
        <w:t>Internal</w:t>
      </w:r>
      <w:r>
        <w:rPr>
          <w:spacing w:val="-6"/>
        </w:rPr>
        <w:t xml:space="preserve"> </w:t>
      </w:r>
      <w:r>
        <w:t>Assessment</w:t>
      </w:r>
      <w:r>
        <w:rPr>
          <w:spacing w:val="4"/>
        </w:rPr>
        <w:t xml:space="preserve"> </w:t>
      </w:r>
      <w:r>
        <w:t>will</w:t>
      </w:r>
      <w:r>
        <w:rPr>
          <w:spacing w:val="-2"/>
        </w:rPr>
        <w:t xml:space="preserve"> </w:t>
      </w:r>
      <w:r>
        <w:t>be</w:t>
      </w:r>
      <w:r>
        <w:rPr>
          <w:spacing w:val="-2"/>
        </w:rPr>
        <w:t xml:space="preserve"> </w:t>
      </w:r>
      <w:r>
        <w:t>of</w:t>
      </w:r>
      <w:r>
        <w:rPr>
          <w:spacing w:val="-9"/>
        </w:rPr>
        <w:t xml:space="preserve"> </w:t>
      </w:r>
      <w:r>
        <w:t>30</w:t>
      </w:r>
      <w:r>
        <w:rPr>
          <w:spacing w:val="3"/>
        </w:rPr>
        <w:t xml:space="preserve"> </w:t>
      </w:r>
      <w:r>
        <w:rPr>
          <w:spacing w:val="-2"/>
        </w:rPr>
        <w:t>marks.</w:t>
      </w:r>
    </w:p>
    <w:p w:rsidR="004547DC" w:rsidRPr="004547DC" w:rsidRDefault="00A77384" w:rsidP="004547DC">
      <w:pPr>
        <w:pStyle w:val="ListParagraph"/>
        <w:widowControl w:val="0"/>
        <w:numPr>
          <w:ilvl w:val="1"/>
          <w:numId w:val="2"/>
        </w:numPr>
        <w:autoSpaceDE w:val="0"/>
        <w:autoSpaceDN w:val="0"/>
        <w:spacing w:before="41" w:after="0" w:line="240" w:lineRule="auto"/>
        <w:ind w:left="851" w:hanging="720"/>
        <w:contextualSpacing w:val="0"/>
        <w:jc w:val="both"/>
      </w:pPr>
      <w:r>
        <w:t>The</w:t>
      </w:r>
      <w:r>
        <w:rPr>
          <w:spacing w:val="-2"/>
        </w:rPr>
        <w:t xml:space="preserve"> </w:t>
      </w:r>
      <w:r>
        <w:t>Semester examination</w:t>
      </w:r>
      <w:r>
        <w:rPr>
          <w:spacing w:val="-6"/>
        </w:rPr>
        <w:t xml:space="preserve"> </w:t>
      </w:r>
      <w:r>
        <w:t>will be</w:t>
      </w:r>
      <w:r>
        <w:rPr>
          <w:spacing w:val="-2"/>
        </w:rPr>
        <w:t xml:space="preserve"> </w:t>
      </w:r>
      <w:r>
        <w:t>of</w:t>
      </w:r>
      <w:r>
        <w:rPr>
          <w:spacing w:val="-8"/>
        </w:rPr>
        <w:t xml:space="preserve"> </w:t>
      </w:r>
      <w:r>
        <w:t>70</w:t>
      </w:r>
      <w:r>
        <w:rPr>
          <w:spacing w:val="10"/>
        </w:rPr>
        <w:t xml:space="preserve"> </w:t>
      </w:r>
      <w:r>
        <w:rPr>
          <w:spacing w:val="-2"/>
        </w:rPr>
        <w:t>marks.</w:t>
      </w:r>
    </w:p>
    <w:p w:rsidR="004547DC" w:rsidRPr="00875B5D" w:rsidRDefault="004547DC" w:rsidP="004547DC">
      <w:pPr>
        <w:widowControl w:val="0"/>
        <w:autoSpaceDE w:val="0"/>
        <w:autoSpaceDN w:val="0"/>
        <w:spacing w:before="41" w:after="0" w:line="240" w:lineRule="auto"/>
        <w:jc w:val="both"/>
        <w:rPr>
          <w:sz w:val="12"/>
          <w:szCs w:val="32"/>
        </w:rPr>
      </w:pPr>
    </w:p>
    <w:p w:rsidR="004547DC" w:rsidRPr="004547DC" w:rsidRDefault="004547DC" w:rsidP="004547DC">
      <w:pPr>
        <w:widowControl w:val="0"/>
        <w:autoSpaceDE w:val="0"/>
        <w:autoSpaceDN w:val="0"/>
        <w:spacing w:before="41" w:after="0" w:line="240" w:lineRule="auto"/>
        <w:jc w:val="center"/>
        <w:rPr>
          <w:b/>
          <w:bCs/>
          <w:u w:val="single"/>
        </w:rPr>
      </w:pPr>
      <w:r w:rsidRPr="004547DC">
        <w:rPr>
          <w:b/>
          <w:bCs/>
          <w:u w:val="single"/>
        </w:rPr>
        <w:t>Fee Structure of M.Sc. Course in Space Science and Astronomy</w:t>
      </w: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6"/>
        <w:gridCol w:w="3402"/>
        <w:gridCol w:w="1134"/>
        <w:gridCol w:w="1134"/>
        <w:gridCol w:w="1134"/>
        <w:gridCol w:w="1134"/>
      </w:tblGrid>
      <w:tr w:rsidR="004547DC" w:rsidRPr="00646867" w:rsidTr="007001C3">
        <w:tc>
          <w:tcPr>
            <w:tcW w:w="806" w:type="dxa"/>
            <w:shd w:val="clear" w:color="auto" w:fill="auto"/>
          </w:tcPr>
          <w:p w:rsidR="004547DC" w:rsidRPr="00646867" w:rsidRDefault="004547DC" w:rsidP="00670E29">
            <w:pPr>
              <w:autoSpaceDE w:val="0"/>
              <w:autoSpaceDN w:val="0"/>
              <w:adjustRightInd w:val="0"/>
              <w:spacing w:after="0" w:line="360" w:lineRule="auto"/>
              <w:ind w:right="-104"/>
              <w:jc w:val="center"/>
              <w:rPr>
                <w:szCs w:val="22"/>
              </w:rPr>
            </w:pPr>
            <w:r w:rsidRPr="00646867">
              <w:rPr>
                <w:szCs w:val="22"/>
              </w:rPr>
              <w:t>Sl. No.</w:t>
            </w:r>
          </w:p>
        </w:tc>
        <w:tc>
          <w:tcPr>
            <w:tcW w:w="3402" w:type="dxa"/>
            <w:shd w:val="clear" w:color="auto" w:fill="auto"/>
          </w:tcPr>
          <w:p w:rsidR="004547DC" w:rsidRPr="00646867" w:rsidRDefault="004547DC" w:rsidP="00670E29">
            <w:pPr>
              <w:autoSpaceDE w:val="0"/>
              <w:autoSpaceDN w:val="0"/>
              <w:adjustRightInd w:val="0"/>
              <w:spacing w:after="0" w:line="360" w:lineRule="auto"/>
              <w:jc w:val="center"/>
              <w:rPr>
                <w:szCs w:val="22"/>
              </w:rPr>
            </w:pPr>
            <w:r w:rsidRPr="00646867">
              <w:rPr>
                <w:szCs w:val="22"/>
              </w:rPr>
              <w:t>Particular</w:t>
            </w:r>
          </w:p>
        </w:tc>
        <w:tc>
          <w:tcPr>
            <w:tcW w:w="1134" w:type="dxa"/>
            <w:shd w:val="clear" w:color="auto" w:fill="auto"/>
          </w:tcPr>
          <w:p w:rsidR="004547DC" w:rsidRPr="00646867" w:rsidRDefault="004547DC" w:rsidP="00670E29">
            <w:pPr>
              <w:autoSpaceDE w:val="0"/>
              <w:autoSpaceDN w:val="0"/>
              <w:adjustRightInd w:val="0"/>
              <w:spacing w:after="0" w:line="360" w:lineRule="auto"/>
              <w:jc w:val="center"/>
              <w:rPr>
                <w:szCs w:val="22"/>
              </w:rPr>
            </w:pPr>
            <w:r w:rsidRPr="00646867">
              <w:rPr>
                <w:szCs w:val="22"/>
              </w:rPr>
              <w:t>1</w:t>
            </w:r>
            <w:r w:rsidRPr="00646867">
              <w:rPr>
                <w:szCs w:val="22"/>
                <w:vertAlign w:val="superscript"/>
              </w:rPr>
              <w:t>st</w:t>
            </w:r>
            <w:r w:rsidRPr="00646867">
              <w:rPr>
                <w:szCs w:val="22"/>
              </w:rPr>
              <w:t xml:space="preserve"> Sem.</w:t>
            </w:r>
          </w:p>
        </w:tc>
        <w:tc>
          <w:tcPr>
            <w:tcW w:w="1134" w:type="dxa"/>
            <w:shd w:val="clear" w:color="auto" w:fill="auto"/>
          </w:tcPr>
          <w:p w:rsidR="004547DC" w:rsidRPr="00646867" w:rsidRDefault="004547DC" w:rsidP="00670E29">
            <w:pPr>
              <w:autoSpaceDE w:val="0"/>
              <w:autoSpaceDN w:val="0"/>
              <w:adjustRightInd w:val="0"/>
              <w:spacing w:after="0" w:line="360" w:lineRule="auto"/>
              <w:jc w:val="center"/>
              <w:rPr>
                <w:szCs w:val="22"/>
              </w:rPr>
            </w:pPr>
            <w:r w:rsidRPr="00646867">
              <w:rPr>
                <w:szCs w:val="22"/>
              </w:rPr>
              <w:t>2</w:t>
            </w:r>
            <w:r w:rsidRPr="00646867">
              <w:rPr>
                <w:szCs w:val="22"/>
                <w:vertAlign w:val="superscript"/>
              </w:rPr>
              <w:t>nd</w:t>
            </w:r>
            <w:r w:rsidRPr="00646867">
              <w:rPr>
                <w:szCs w:val="22"/>
              </w:rPr>
              <w:t xml:space="preserve"> Sem.</w:t>
            </w:r>
          </w:p>
        </w:tc>
        <w:tc>
          <w:tcPr>
            <w:tcW w:w="1134" w:type="dxa"/>
            <w:shd w:val="clear" w:color="auto" w:fill="auto"/>
          </w:tcPr>
          <w:p w:rsidR="004547DC" w:rsidRPr="00646867" w:rsidRDefault="004547DC" w:rsidP="00670E29">
            <w:pPr>
              <w:autoSpaceDE w:val="0"/>
              <w:autoSpaceDN w:val="0"/>
              <w:adjustRightInd w:val="0"/>
              <w:spacing w:after="0" w:line="360" w:lineRule="auto"/>
              <w:jc w:val="center"/>
              <w:rPr>
                <w:szCs w:val="22"/>
              </w:rPr>
            </w:pPr>
            <w:r w:rsidRPr="00646867">
              <w:rPr>
                <w:szCs w:val="22"/>
              </w:rPr>
              <w:t>3</w:t>
            </w:r>
            <w:r w:rsidRPr="00646867">
              <w:rPr>
                <w:szCs w:val="22"/>
                <w:vertAlign w:val="superscript"/>
              </w:rPr>
              <w:t>rd</w:t>
            </w:r>
            <w:r w:rsidRPr="00646867">
              <w:rPr>
                <w:szCs w:val="22"/>
              </w:rPr>
              <w:t xml:space="preserve"> Sem.</w:t>
            </w:r>
          </w:p>
        </w:tc>
        <w:tc>
          <w:tcPr>
            <w:tcW w:w="1134" w:type="dxa"/>
            <w:shd w:val="clear" w:color="auto" w:fill="auto"/>
          </w:tcPr>
          <w:p w:rsidR="004547DC" w:rsidRPr="00646867" w:rsidRDefault="004547DC" w:rsidP="00670E29">
            <w:pPr>
              <w:autoSpaceDE w:val="0"/>
              <w:autoSpaceDN w:val="0"/>
              <w:adjustRightInd w:val="0"/>
              <w:spacing w:after="0" w:line="360" w:lineRule="auto"/>
              <w:jc w:val="center"/>
              <w:rPr>
                <w:szCs w:val="22"/>
              </w:rPr>
            </w:pPr>
            <w:r w:rsidRPr="00646867">
              <w:rPr>
                <w:szCs w:val="22"/>
              </w:rPr>
              <w:t>4</w:t>
            </w:r>
            <w:r w:rsidRPr="00646867">
              <w:rPr>
                <w:szCs w:val="22"/>
                <w:vertAlign w:val="superscript"/>
              </w:rPr>
              <w:t>th</w:t>
            </w:r>
            <w:r w:rsidRPr="00646867">
              <w:rPr>
                <w:szCs w:val="22"/>
              </w:rPr>
              <w:t xml:space="preserve"> Sem.</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1.</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Admission Fee</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5000.00</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2.</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Development Fee</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10000.00</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3.</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Tuition Fee</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12000.00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12000.00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12000.00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Pr>
                <w:szCs w:val="24"/>
              </w:rPr>
              <w:t>1</w:t>
            </w:r>
            <w:r w:rsidRPr="00646867">
              <w:rPr>
                <w:szCs w:val="24"/>
              </w:rPr>
              <w:t>2000.00</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4.</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Student Activity Fee</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500</w:t>
            </w:r>
            <w:r w:rsidR="00875B5D">
              <w:rPr>
                <w:szCs w:val="24"/>
              </w:rPr>
              <w:t>0</w:t>
            </w:r>
            <w:r w:rsidRPr="00646867">
              <w:rPr>
                <w:szCs w:val="24"/>
              </w:rPr>
              <w:t>.00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500</w:t>
            </w:r>
            <w:r w:rsidR="00875B5D">
              <w:rPr>
                <w:szCs w:val="24"/>
              </w:rPr>
              <w:t>0</w:t>
            </w:r>
            <w:r w:rsidRPr="00646867">
              <w:rPr>
                <w:szCs w:val="24"/>
              </w:rPr>
              <w:t>.00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50</w:t>
            </w:r>
            <w:r w:rsidR="00875B5D">
              <w:rPr>
                <w:szCs w:val="24"/>
              </w:rPr>
              <w:t>0</w:t>
            </w:r>
            <w:r w:rsidRPr="00646867">
              <w:rPr>
                <w:szCs w:val="24"/>
              </w:rPr>
              <w:t>0.00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50</w:t>
            </w:r>
            <w:r w:rsidR="00875B5D">
              <w:rPr>
                <w:szCs w:val="24"/>
              </w:rPr>
              <w:t>0</w:t>
            </w:r>
            <w:r w:rsidRPr="00646867">
              <w:rPr>
                <w:szCs w:val="24"/>
              </w:rPr>
              <w:t>0.00</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5.</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Caution Money (Refundable)</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2000.00</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6.</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Registration Fee</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2</w:t>
            </w:r>
            <w:r w:rsidR="00590F86">
              <w:rPr>
                <w:szCs w:val="24"/>
              </w:rPr>
              <w:t>0</w:t>
            </w:r>
            <w:r w:rsidRPr="00646867">
              <w:rPr>
                <w:szCs w:val="24"/>
              </w:rPr>
              <w:t>00.00</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7.</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Examination Fee</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2000.00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2000.00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2000.00</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2000.00</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8.</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Thesis Evaluation Fee</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5000.00</w:t>
            </w:r>
          </w:p>
        </w:tc>
      </w:tr>
      <w:tr w:rsidR="004547DC" w:rsidRPr="00646867" w:rsidTr="007001C3">
        <w:tc>
          <w:tcPr>
            <w:tcW w:w="806"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9.</w:t>
            </w:r>
          </w:p>
        </w:tc>
        <w:tc>
          <w:tcPr>
            <w:tcW w:w="3402" w:type="dxa"/>
            <w:shd w:val="clear" w:color="auto" w:fill="auto"/>
          </w:tcPr>
          <w:p w:rsidR="004547DC" w:rsidRPr="00646867" w:rsidRDefault="004547DC" w:rsidP="007001C3">
            <w:pPr>
              <w:autoSpaceDE w:val="0"/>
              <w:autoSpaceDN w:val="0"/>
              <w:adjustRightInd w:val="0"/>
              <w:spacing w:after="0" w:line="360" w:lineRule="auto"/>
              <w:jc w:val="both"/>
              <w:rPr>
                <w:szCs w:val="24"/>
              </w:rPr>
            </w:pPr>
            <w:r w:rsidRPr="00646867">
              <w:rPr>
                <w:szCs w:val="24"/>
              </w:rPr>
              <w:t>Student Welfare Fund</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1000.00</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c>
          <w:tcPr>
            <w:tcW w:w="1134" w:type="dxa"/>
            <w:shd w:val="clear" w:color="auto" w:fill="auto"/>
          </w:tcPr>
          <w:p w:rsidR="004547DC" w:rsidRPr="00646867" w:rsidRDefault="004547DC" w:rsidP="007001C3">
            <w:pPr>
              <w:autoSpaceDE w:val="0"/>
              <w:autoSpaceDN w:val="0"/>
              <w:adjustRightInd w:val="0"/>
              <w:spacing w:after="0" w:line="360" w:lineRule="auto"/>
              <w:jc w:val="right"/>
              <w:rPr>
                <w:szCs w:val="24"/>
              </w:rPr>
            </w:pPr>
            <w:r w:rsidRPr="00646867">
              <w:rPr>
                <w:szCs w:val="24"/>
              </w:rPr>
              <w:t>1000.00</w:t>
            </w:r>
          </w:p>
        </w:tc>
        <w:tc>
          <w:tcPr>
            <w:tcW w:w="1134" w:type="dxa"/>
            <w:shd w:val="clear" w:color="auto" w:fill="auto"/>
          </w:tcPr>
          <w:p w:rsidR="004547DC" w:rsidRPr="00646867" w:rsidRDefault="004547DC" w:rsidP="007001C3">
            <w:pPr>
              <w:autoSpaceDE w:val="0"/>
              <w:autoSpaceDN w:val="0"/>
              <w:adjustRightInd w:val="0"/>
              <w:spacing w:after="0" w:line="360" w:lineRule="auto"/>
              <w:jc w:val="center"/>
              <w:rPr>
                <w:szCs w:val="24"/>
              </w:rPr>
            </w:pPr>
            <w:r w:rsidRPr="00646867">
              <w:rPr>
                <w:szCs w:val="24"/>
              </w:rPr>
              <w:t>-</w:t>
            </w:r>
          </w:p>
        </w:tc>
      </w:tr>
      <w:tr w:rsidR="00670E29" w:rsidRPr="00646867" w:rsidTr="007001C3">
        <w:tc>
          <w:tcPr>
            <w:tcW w:w="4208" w:type="dxa"/>
            <w:gridSpan w:val="2"/>
            <w:shd w:val="clear" w:color="auto" w:fill="auto"/>
          </w:tcPr>
          <w:p w:rsidR="00670E29" w:rsidRPr="00670E29" w:rsidRDefault="00670E29" w:rsidP="00670E29">
            <w:pPr>
              <w:autoSpaceDE w:val="0"/>
              <w:autoSpaceDN w:val="0"/>
              <w:adjustRightInd w:val="0"/>
              <w:spacing w:after="0" w:line="360" w:lineRule="auto"/>
              <w:jc w:val="center"/>
              <w:rPr>
                <w:b/>
                <w:bCs/>
                <w:szCs w:val="24"/>
              </w:rPr>
            </w:pPr>
            <w:r w:rsidRPr="00670E29">
              <w:rPr>
                <w:b/>
                <w:bCs/>
                <w:szCs w:val="24"/>
              </w:rPr>
              <w:t>Total</w:t>
            </w:r>
          </w:p>
        </w:tc>
        <w:tc>
          <w:tcPr>
            <w:tcW w:w="1134" w:type="dxa"/>
            <w:shd w:val="clear" w:color="auto" w:fill="auto"/>
          </w:tcPr>
          <w:p w:rsidR="00670E29" w:rsidRPr="00670E29" w:rsidRDefault="00875B5D" w:rsidP="00875B5D">
            <w:pPr>
              <w:autoSpaceDE w:val="0"/>
              <w:autoSpaceDN w:val="0"/>
              <w:adjustRightInd w:val="0"/>
              <w:spacing w:after="0" w:line="360" w:lineRule="auto"/>
              <w:jc w:val="right"/>
              <w:rPr>
                <w:b/>
                <w:bCs/>
                <w:szCs w:val="24"/>
              </w:rPr>
            </w:pPr>
            <w:r>
              <w:rPr>
                <w:b/>
                <w:bCs/>
                <w:szCs w:val="24"/>
              </w:rPr>
              <w:t>390</w:t>
            </w:r>
            <w:r w:rsidR="00670E29" w:rsidRPr="00670E29">
              <w:rPr>
                <w:b/>
                <w:bCs/>
                <w:szCs w:val="24"/>
              </w:rPr>
              <w:t>00.00</w:t>
            </w:r>
          </w:p>
        </w:tc>
        <w:tc>
          <w:tcPr>
            <w:tcW w:w="1134" w:type="dxa"/>
            <w:shd w:val="clear" w:color="auto" w:fill="auto"/>
          </w:tcPr>
          <w:p w:rsidR="00670E29" w:rsidRPr="00670E29" w:rsidRDefault="00875B5D" w:rsidP="007001C3">
            <w:pPr>
              <w:autoSpaceDE w:val="0"/>
              <w:autoSpaceDN w:val="0"/>
              <w:adjustRightInd w:val="0"/>
              <w:spacing w:after="0" w:line="360" w:lineRule="auto"/>
              <w:jc w:val="right"/>
              <w:rPr>
                <w:b/>
                <w:bCs/>
                <w:szCs w:val="24"/>
              </w:rPr>
            </w:pPr>
            <w:r>
              <w:rPr>
                <w:b/>
                <w:bCs/>
                <w:szCs w:val="24"/>
              </w:rPr>
              <w:t>190</w:t>
            </w:r>
            <w:r w:rsidR="00670E29" w:rsidRPr="00670E29">
              <w:rPr>
                <w:b/>
                <w:bCs/>
                <w:szCs w:val="24"/>
              </w:rPr>
              <w:t>00.00</w:t>
            </w:r>
          </w:p>
        </w:tc>
        <w:tc>
          <w:tcPr>
            <w:tcW w:w="1134" w:type="dxa"/>
            <w:shd w:val="clear" w:color="auto" w:fill="auto"/>
          </w:tcPr>
          <w:p w:rsidR="00670E29" w:rsidRPr="00670E29" w:rsidRDefault="00875B5D" w:rsidP="007001C3">
            <w:pPr>
              <w:autoSpaceDE w:val="0"/>
              <w:autoSpaceDN w:val="0"/>
              <w:adjustRightInd w:val="0"/>
              <w:spacing w:after="0" w:line="360" w:lineRule="auto"/>
              <w:jc w:val="right"/>
              <w:rPr>
                <w:b/>
                <w:bCs/>
                <w:szCs w:val="24"/>
              </w:rPr>
            </w:pPr>
            <w:r>
              <w:rPr>
                <w:b/>
                <w:bCs/>
                <w:szCs w:val="24"/>
              </w:rPr>
              <w:t>200</w:t>
            </w:r>
            <w:r w:rsidR="00670E29" w:rsidRPr="00670E29">
              <w:rPr>
                <w:b/>
                <w:bCs/>
                <w:szCs w:val="24"/>
              </w:rPr>
              <w:t>00.00</w:t>
            </w:r>
          </w:p>
        </w:tc>
        <w:tc>
          <w:tcPr>
            <w:tcW w:w="1134" w:type="dxa"/>
            <w:shd w:val="clear" w:color="auto" w:fill="auto"/>
          </w:tcPr>
          <w:p w:rsidR="00670E29" w:rsidRPr="00670E29" w:rsidRDefault="00875B5D" w:rsidP="007001C3">
            <w:pPr>
              <w:autoSpaceDE w:val="0"/>
              <w:autoSpaceDN w:val="0"/>
              <w:adjustRightInd w:val="0"/>
              <w:spacing w:after="0" w:line="360" w:lineRule="auto"/>
              <w:jc w:val="right"/>
              <w:rPr>
                <w:b/>
                <w:bCs/>
                <w:szCs w:val="24"/>
              </w:rPr>
            </w:pPr>
            <w:r>
              <w:rPr>
                <w:b/>
                <w:bCs/>
                <w:szCs w:val="24"/>
              </w:rPr>
              <w:t>240</w:t>
            </w:r>
            <w:r w:rsidR="00670E29" w:rsidRPr="00670E29">
              <w:rPr>
                <w:b/>
                <w:bCs/>
                <w:szCs w:val="24"/>
              </w:rPr>
              <w:t>00.00</w:t>
            </w:r>
          </w:p>
        </w:tc>
      </w:tr>
    </w:tbl>
    <w:p w:rsidR="00875B5D" w:rsidRDefault="00875B5D" w:rsidP="00590F86">
      <w:pPr>
        <w:jc w:val="both"/>
        <w:rPr>
          <w:b/>
          <w:bCs/>
          <w:color w:val="000000" w:themeColor="text1"/>
          <w:szCs w:val="24"/>
        </w:rPr>
      </w:pP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t xml:space="preserve">           G. Total- 102000/-</w:t>
      </w:r>
    </w:p>
    <w:p w:rsidR="00DF6711" w:rsidRDefault="00875B5D" w:rsidP="00590F86">
      <w:pPr>
        <w:jc w:val="both"/>
        <w:rPr>
          <w:b/>
          <w:bCs/>
          <w:color w:val="000000" w:themeColor="text1"/>
          <w:szCs w:val="24"/>
        </w:rPr>
      </w:pPr>
      <w:r>
        <w:rPr>
          <w:b/>
          <w:bCs/>
          <w:color w:val="000000" w:themeColor="text1"/>
          <w:szCs w:val="24"/>
        </w:rPr>
        <w:lastRenderedPageBreak/>
        <w:t xml:space="preserve">4. </w:t>
      </w:r>
      <w:r w:rsidR="00D900E8">
        <w:rPr>
          <w:b/>
          <w:bCs/>
          <w:color w:val="000000" w:themeColor="text1"/>
          <w:szCs w:val="24"/>
        </w:rPr>
        <w:t>Job Prospects in the field of space Science and Astronomy:-</w:t>
      </w:r>
    </w:p>
    <w:p w:rsidR="008C308C" w:rsidRPr="008C308C" w:rsidRDefault="008C308C" w:rsidP="008C308C">
      <w:pPr>
        <w:jc w:val="both"/>
        <w:rPr>
          <w:sz w:val="28"/>
          <w:szCs w:val="22"/>
        </w:rPr>
      </w:pPr>
      <w:r w:rsidRPr="008C308C">
        <w:rPr>
          <w:b/>
          <w:sz w:val="28"/>
          <w:szCs w:val="22"/>
        </w:rPr>
        <w:t>4.1</w:t>
      </w:r>
      <w:proofErr w:type="gramStart"/>
      <w:r w:rsidRPr="008C308C">
        <w:rPr>
          <w:b/>
          <w:sz w:val="28"/>
          <w:szCs w:val="22"/>
        </w:rPr>
        <w:t>.</w:t>
      </w:r>
      <w:r>
        <w:rPr>
          <w:b/>
          <w:sz w:val="28"/>
          <w:szCs w:val="22"/>
        </w:rPr>
        <w:t xml:space="preserve"> </w:t>
      </w:r>
      <w:r>
        <w:rPr>
          <w:b/>
          <w:sz w:val="28"/>
          <w:szCs w:val="22"/>
          <w:u w:val="single"/>
        </w:rPr>
        <w:t xml:space="preserve"> </w:t>
      </w:r>
      <w:r w:rsidRPr="008C308C">
        <w:rPr>
          <w:b/>
          <w:sz w:val="28"/>
          <w:szCs w:val="22"/>
          <w:u w:val="single"/>
        </w:rPr>
        <w:t>Job</w:t>
      </w:r>
      <w:proofErr w:type="gramEnd"/>
      <w:r w:rsidRPr="008C308C">
        <w:rPr>
          <w:b/>
          <w:sz w:val="28"/>
          <w:szCs w:val="22"/>
          <w:u w:val="single"/>
        </w:rPr>
        <w:t xml:space="preserve"> prospect in the field of Space Science and Astronomy</w:t>
      </w:r>
      <w:r w:rsidRPr="008C308C">
        <w:rPr>
          <w:sz w:val="28"/>
          <w:szCs w:val="22"/>
        </w:rPr>
        <w:t>:</w:t>
      </w:r>
    </w:p>
    <w:p w:rsidR="008C308C" w:rsidRDefault="008C308C" w:rsidP="008C308C">
      <w:pPr>
        <w:pStyle w:val="ListParagraph"/>
        <w:jc w:val="both"/>
        <w:rPr>
          <w:sz w:val="28"/>
        </w:rPr>
      </w:pPr>
      <w:r w:rsidRPr="007521DF">
        <w:rPr>
          <w:sz w:val="28"/>
          <w:szCs w:val="28"/>
        </w:rPr>
        <w:t>The fiel</w:t>
      </w:r>
      <w:r>
        <w:rPr>
          <w:sz w:val="28"/>
          <w:szCs w:val="28"/>
        </w:rPr>
        <w:t>d</w:t>
      </w:r>
      <w:r w:rsidRPr="007521DF">
        <w:rPr>
          <w:sz w:val="28"/>
          <w:szCs w:val="28"/>
        </w:rPr>
        <w:t xml:space="preserve"> of space science and astronomy</w:t>
      </w:r>
      <w:r w:rsidRPr="007521DF">
        <w:rPr>
          <w:b/>
          <w:sz w:val="28"/>
          <w:szCs w:val="28"/>
          <w:u w:val="single"/>
        </w:rPr>
        <w:t xml:space="preserve"> </w:t>
      </w:r>
      <w:r w:rsidRPr="007521DF">
        <w:rPr>
          <w:sz w:val="28"/>
          <w:szCs w:val="28"/>
        </w:rPr>
        <w:t>offers diverse job prospects, ranging from research and academia to the space industry and data science. With the increasing focus on space exploration and technology, the demand for professionals in these fields is expected to grow 7% from 2023 to 2033</w:t>
      </w:r>
      <w:r>
        <w:rPr>
          <w:sz w:val="28"/>
          <w:szCs w:val="28"/>
        </w:rPr>
        <w:t xml:space="preserve"> </w:t>
      </w:r>
      <w:r w:rsidRPr="007521DF">
        <w:rPr>
          <w:sz w:val="28"/>
        </w:rPr>
        <w:t>which is faster than the average for all occupations. Specifically, there are about 1600 projected openings for physicists and astronomers each year on average. This growth is driven by increasing investment in space exploration and related technologies, as will as a growing need for expertise in these fields.</w:t>
      </w:r>
    </w:p>
    <w:p w:rsidR="008C308C" w:rsidRDefault="008C308C" w:rsidP="008C308C">
      <w:pPr>
        <w:pStyle w:val="ListParagraph"/>
        <w:jc w:val="both"/>
        <w:rPr>
          <w:sz w:val="28"/>
        </w:rPr>
      </w:pPr>
      <w:r w:rsidRPr="007521DF">
        <w:rPr>
          <w:b/>
          <w:sz w:val="28"/>
          <w:u w:val="single"/>
        </w:rPr>
        <w:t xml:space="preserve">The astronomer job market is expected to grow 8.3% </w:t>
      </w:r>
      <w:proofErr w:type="gramStart"/>
      <w:r w:rsidRPr="007521DF">
        <w:rPr>
          <w:b/>
          <w:sz w:val="28"/>
          <w:u w:val="single"/>
        </w:rPr>
        <w:t>between 2022 to 2032</w:t>
      </w:r>
      <w:proofErr w:type="gramEnd"/>
      <w:r>
        <w:t>.</w:t>
      </w:r>
    </w:p>
    <w:p w:rsidR="008C308C" w:rsidRPr="007521DF" w:rsidRDefault="008C308C" w:rsidP="008C308C">
      <w:pPr>
        <w:pStyle w:val="ListParagraph"/>
        <w:numPr>
          <w:ilvl w:val="0"/>
          <w:numId w:val="43"/>
        </w:numPr>
        <w:ind w:left="1134" w:hanging="425"/>
        <w:jc w:val="both"/>
        <w:rPr>
          <w:sz w:val="36"/>
          <w:szCs w:val="28"/>
        </w:rPr>
      </w:pPr>
      <w:r w:rsidRPr="007521DF">
        <w:rPr>
          <w:sz w:val="28"/>
        </w:rPr>
        <w:t>Astrophysicist: to study physical properties and processes of celestial objects</w:t>
      </w:r>
      <w:r>
        <w:t>.</w:t>
      </w:r>
    </w:p>
    <w:p w:rsidR="008C308C" w:rsidRPr="00207039" w:rsidRDefault="008C308C" w:rsidP="008C308C">
      <w:pPr>
        <w:pStyle w:val="ListParagraph"/>
        <w:numPr>
          <w:ilvl w:val="0"/>
          <w:numId w:val="43"/>
        </w:numPr>
        <w:ind w:left="1134" w:hanging="425"/>
        <w:jc w:val="both"/>
        <w:rPr>
          <w:sz w:val="44"/>
          <w:szCs w:val="28"/>
        </w:rPr>
      </w:pPr>
      <w:r w:rsidRPr="00207039">
        <w:rPr>
          <w:sz w:val="28"/>
        </w:rPr>
        <w:t>Astronomer: to study the universe, planets and stars using telescopes and other instruments.</w:t>
      </w:r>
    </w:p>
    <w:p w:rsidR="008C308C" w:rsidRPr="00207039" w:rsidRDefault="008C308C" w:rsidP="008C308C">
      <w:pPr>
        <w:pStyle w:val="ListParagraph"/>
        <w:numPr>
          <w:ilvl w:val="0"/>
          <w:numId w:val="43"/>
        </w:numPr>
        <w:ind w:left="1134" w:hanging="425"/>
        <w:jc w:val="both"/>
        <w:rPr>
          <w:sz w:val="44"/>
          <w:szCs w:val="28"/>
        </w:rPr>
      </w:pPr>
      <w:r w:rsidRPr="00207039">
        <w:rPr>
          <w:sz w:val="28"/>
        </w:rPr>
        <w:t xml:space="preserve"> Aerospace Engineer: to us</w:t>
      </w:r>
      <w:r w:rsidR="00875B5D">
        <w:rPr>
          <w:sz w:val="28"/>
        </w:rPr>
        <w:t>e</w:t>
      </w:r>
      <w:r w:rsidRPr="00207039">
        <w:rPr>
          <w:sz w:val="28"/>
        </w:rPr>
        <w:t>, develop and test aircraft, spacecrafts and related systems.</w:t>
      </w:r>
    </w:p>
    <w:p w:rsidR="008C308C" w:rsidRPr="00207039" w:rsidRDefault="008C308C" w:rsidP="008C308C">
      <w:pPr>
        <w:pStyle w:val="ListParagraph"/>
        <w:numPr>
          <w:ilvl w:val="0"/>
          <w:numId w:val="43"/>
        </w:numPr>
        <w:ind w:left="1134" w:hanging="425"/>
        <w:jc w:val="both"/>
        <w:rPr>
          <w:sz w:val="44"/>
          <w:szCs w:val="28"/>
        </w:rPr>
      </w:pPr>
      <w:r w:rsidRPr="00207039">
        <w:rPr>
          <w:sz w:val="28"/>
        </w:rPr>
        <w:t xml:space="preserve"> Planetary Scientists: to study planets, moons and other bodies in our solar system.</w:t>
      </w:r>
    </w:p>
    <w:p w:rsidR="008C308C" w:rsidRPr="00207039" w:rsidRDefault="008C308C" w:rsidP="008C308C">
      <w:pPr>
        <w:pStyle w:val="ListParagraph"/>
        <w:numPr>
          <w:ilvl w:val="0"/>
          <w:numId w:val="43"/>
        </w:numPr>
        <w:ind w:left="1134" w:hanging="425"/>
        <w:jc w:val="both"/>
        <w:rPr>
          <w:sz w:val="44"/>
          <w:szCs w:val="28"/>
        </w:rPr>
      </w:pPr>
      <w:r w:rsidRPr="00207039">
        <w:rPr>
          <w:sz w:val="28"/>
        </w:rPr>
        <w:t xml:space="preserve">Education and </w:t>
      </w:r>
      <w:proofErr w:type="gramStart"/>
      <w:r w:rsidRPr="00207039">
        <w:rPr>
          <w:sz w:val="28"/>
        </w:rPr>
        <w:t>outreach :</w:t>
      </w:r>
      <w:proofErr w:type="gramEnd"/>
      <w:r w:rsidRPr="00207039">
        <w:rPr>
          <w:sz w:val="28"/>
        </w:rPr>
        <w:t xml:space="preserve"> Teachers and STEM </w:t>
      </w:r>
      <w:r w:rsidR="00875B5D">
        <w:rPr>
          <w:sz w:val="28"/>
        </w:rPr>
        <w:t xml:space="preserve">(Science, Technology, Engineering and Mathematics) </w:t>
      </w:r>
      <w:r w:rsidRPr="00207039">
        <w:rPr>
          <w:sz w:val="28"/>
        </w:rPr>
        <w:t>educators play a crucial role in inspiring the next generation of Scientists and engineers by promoting space science and astronomy education.</w:t>
      </w:r>
    </w:p>
    <w:p w:rsidR="008C308C" w:rsidRPr="00207039" w:rsidRDefault="008C308C" w:rsidP="008C308C">
      <w:pPr>
        <w:pStyle w:val="ListParagraph"/>
        <w:numPr>
          <w:ilvl w:val="0"/>
          <w:numId w:val="43"/>
        </w:numPr>
        <w:ind w:left="1134" w:hanging="425"/>
        <w:jc w:val="both"/>
        <w:rPr>
          <w:sz w:val="44"/>
          <w:szCs w:val="28"/>
        </w:rPr>
      </w:pPr>
      <w:r w:rsidRPr="00207039">
        <w:rPr>
          <w:sz w:val="28"/>
        </w:rPr>
        <w:t xml:space="preserve"> Industry and Private sector: The growing space industry o</w:t>
      </w:r>
      <w:r>
        <w:rPr>
          <w:sz w:val="28"/>
        </w:rPr>
        <w:t>ffers</w:t>
      </w:r>
      <w:r w:rsidRPr="00207039">
        <w:rPr>
          <w:sz w:val="28"/>
        </w:rPr>
        <w:t xml:space="preserve"> opportunities in areas like satellite development, space tourism, and space</w:t>
      </w:r>
      <w:r>
        <w:rPr>
          <w:sz w:val="28"/>
        </w:rPr>
        <w:t xml:space="preserve"> </w:t>
      </w:r>
      <w:r w:rsidRPr="00207039">
        <w:rPr>
          <w:sz w:val="28"/>
        </w:rPr>
        <w:t>based technology. Many companies activity are hiring professionals with skill in space science, engineering and data analysis.</w:t>
      </w:r>
    </w:p>
    <w:p w:rsidR="008C308C" w:rsidRPr="00207039" w:rsidRDefault="008C308C" w:rsidP="008C308C">
      <w:pPr>
        <w:pStyle w:val="ListParagraph"/>
        <w:numPr>
          <w:ilvl w:val="0"/>
          <w:numId w:val="43"/>
        </w:numPr>
        <w:ind w:left="1134" w:hanging="425"/>
        <w:jc w:val="both"/>
        <w:rPr>
          <w:sz w:val="44"/>
          <w:szCs w:val="28"/>
        </w:rPr>
      </w:pPr>
      <w:r w:rsidRPr="00207039">
        <w:rPr>
          <w:sz w:val="28"/>
        </w:rPr>
        <w:t>Government Agencies: Government agencies like NASA and ISRO provide opportunity for research, engineering and administration related space exploration and scientific discoveries.</w:t>
      </w:r>
    </w:p>
    <w:p w:rsidR="008C308C" w:rsidRPr="00207039" w:rsidRDefault="008C308C" w:rsidP="008C308C">
      <w:pPr>
        <w:pStyle w:val="ListParagraph"/>
        <w:numPr>
          <w:ilvl w:val="0"/>
          <w:numId w:val="43"/>
        </w:numPr>
        <w:ind w:left="1134" w:hanging="425"/>
        <w:jc w:val="both"/>
        <w:rPr>
          <w:sz w:val="44"/>
          <w:szCs w:val="28"/>
        </w:rPr>
      </w:pPr>
      <w:r w:rsidRPr="00207039">
        <w:rPr>
          <w:sz w:val="28"/>
        </w:rPr>
        <w:t>Other Related Fields: Careers in fields like meteorology, atmospheric science and geology and can also contribute to space science and exploration</w:t>
      </w:r>
      <w:r>
        <w:rPr>
          <w:sz w:val="28"/>
        </w:rPr>
        <w:t>.</w:t>
      </w:r>
    </w:p>
    <w:p w:rsidR="008C308C" w:rsidRPr="00207039" w:rsidRDefault="008C308C" w:rsidP="008C308C">
      <w:pPr>
        <w:pStyle w:val="ListParagraph"/>
        <w:numPr>
          <w:ilvl w:val="0"/>
          <w:numId w:val="43"/>
        </w:numPr>
        <w:ind w:left="1134" w:hanging="425"/>
        <w:jc w:val="both"/>
        <w:rPr>
          <w:sz w:val="44"/>
          <w:szCs w:val="28"/>
        </w:rPr>
      </w:pPr>
      <w:r>
        <w:rPr>
          <w:sz w:val="28"/>
        </w:rPr>
        <w:lastRenderedPageBreak/>
        <w:t xml:space="preserve"> </w:t>
      </w:r>
      <w:proofErr w:type="gramStart"/>
      <w:r>
        <w:rPr>
          <w:sz w:val="28"/>
        </w:rPr>
        <w:t>Hea</w:t>
      </w:r>
      <w:r w:rsidR="00875B5D">
        <w:rPr>
          <w:sz w:val="28"/>
        </w:rPr>
        <w:t>l</w:t>
      </w:r>
      <w:r>
        <w:rPr>
          <w:sz w:val="28"/>
        </w:rPr>
        <w:t>th issues under zero gravity is</w:t>
      </w:r>
      <w:proofErr w:type="gramEnd"/>
      <w:r>
        <w:rPr>
          <w:sz w:val="28"/>
        </w:rPr>
        <w:t xml:space="preserve"> a major field of concern.</w:t>
      </w:r>
    </w:p>
    <w:p w:rsidR="008C308C" w:rsidRPr="00207039" w:rsidRDefault="008C308C" w:rsidP="008C308C">
      <w:pPr>
        <w:pStyle w:val="ListParagraph"/>
        <w:numPr>
          <w:ilvl w:val="0"/>
          <w:numId w:val="43"/>
        </w:numPr>
        <w:ind w:left="1134" w:hanging="425"/>
        <w:jc w:val="both"/>
        <w:rPr>
          <w:sz w:val="44"/>
          <w:szCs w:val="28"/>
        </w:rPr>
      </w:pPr>
      <w:proofErr w:type="gramStart"/>
      <w:r>
        <w:rPr>
          <w:sz w:val="28"/>
        </w:rPr>
        <w:t>Space war techniques are in forefront and is</w:t>
      </w:r>
      <w:proofErr w:type="gramEnd"/>
      <w:r>
        <w:rPr>
          <w:sz w:val="28"/>
        </w:rPr>
        <w:t xml:space="preserve"> considered as a fourth dimension of modern war.</w:t>
      </w:r>
    </w:p>
    <w:p w:rsidR="008C308C" w:rsidRPr="00207039" w:rsidRDefault="008C308C" w:rsidP="008C308C">
      <w:pPr>
        <w:pStyle w:val="ListParagraph"/>
        <w:numPr>
          <w:ilvl w:val="0"/>
          <w:numId w:val="43"/>
        </w:numPr>
        <w:ind w:left="1134" w:hanging="425"/>
        <w:jc w:val="both"/>
        <w:rPr>
          <w:sz w:val="44"/>
          <w:szCs w:val="28"/>
        </w:rPr>
      </w:pPr>
      <w:r>
        <w:rPr>
          <w:sz w:val="28"/>
        </w:rPr>
        <w:t>Space tourism is opening huge opportunity of job seekers.</w:t>
      </w:r>
    </w:p>
    <w:p w:rsidR="008C308C" w:rsidRPr="00937573" w:rsidRDefault="008C308C" w:rsidP="008C308C">
      <w:pPr>
        <w:pStyle w:val="ListParagraph"/>
        <w:numPr>
          <w:ilvl w:val="0"/>
          <w:numId w:val="43"/>
        </w:numPr>
        <w:ind w:left="1134" w:hanging="425"/>
        <w:jc w:val="both"/>
        <w:rPr>
          <w:sz w:val="44"/>
          <w:szCs w:val="28"/>
        </w:rPr>
      </w:pPr>
      <w:r>
        <w:rPr>
          <w:sz w:val="28"/>
        </w:rPr>
        <w:t>Space business has potentiality of large attraction.</w:t>
      </w:r>
    </w:p>
    <w:p w:rsidR="00590F86" w:rsidRPr="008C308C" w:rsidRDefault="008C308C" w:rsidP="00590F86">
      <w:pPr>
        <w:jc w:val="both"/>
        <w:rPr>
          <w:b/>
          <w:bCs/>
          <w:color w:val="000000" w:themeColor="text1"/>
          <w:szCs w:val="24"/>
          <w:u w:val="single"/>
        </w:rPr>
      </w:pPr>
      <w:r>
        <w:rPr>
          <w:b/>
          <w:bCs/>
          <w:color w:val="000000" w:themeColor="text1"/>
          <w:szCs w:val="24"/>
        </w:rPr>
        <w:t xml:space="preserve">5. </w:t>
      </w:r>
      <w:r w:rsidR="00590F86" w:rsidRPr="008C308C">
        <w:rPr>
          <w:b/>
          <w:bCs/>
          <w:color w:val="000000" w:themeColor="text1"/>
          <w:szCs w:val="24"/>
          <w:u w:val="single"/>
        </w:rPr>
        <w:t>EXAMINATION &amp; EVALUATION</w:t>
      </w:r>
    </w:p>
    <w:p w:rsidR="00590F86" w:rsidRPr="00994BC6" w:rsidRDefault="00590F86" w:rsidP="00590F86">
      <w:pPr>
        <w:autoSpaceDE w:val="0"/>
        <w:autoSpaceDN w:val="0"/>
        <w:adjustRightInd w:val="0"/>
        <w:spacing w:after="0" w:line="360" w:lineRule="auto"/>
        <w:jc w:val="both"/>
        <w:rPr>
          <w:b/>
          <w:bCs/>
          <w:color w:val="000000"/>
          <w:sz w:val="6"/>
          <w:szCs w:val="6"/>
        </w:rPr>
      </w:pPr>
    </w:p>
    <w:p w:rsidR="00590F86" w:rsidRPr="00590F86" w:rsidRDefault="008C308C" w:rsidP="00590F86">
      <w:pPr>
        <w:autoSpaceDE w:val="0"/>
        <w:autoSpaceDN w:val="0"/>
        <w:adjustRightInd w:val="0"/>
        <w:spacing w:after="0" w:line="360" w:lineRule="auto"/>
        <w:jc w:val="both"/>
        <w:rPr>
          <w:b/>
          <w:bCs/>
          <w:szCs w:val="24"/>
        </w:rPr>
      </w:pPr>
      <w:r>
        <w:rPr>
          <w:b/>
          <w:bCs/>
          <w:szCs w:val="24"/>
        </w:rPr>
        <w:t>5.1</w:t>
      </w:r>
      <w:r w:rsidR="00590F86" w:rsidRPr="00590F86">
        <w:rPr>
          <w:b/>
          <w:bCs/>
          <w:szCs w:val="24"/>
        </w:rPr>
        <w:tab/>
        <w:t>MEDIUM OF INSTRUCTION &amp; EXAMINATION</w:t>
      </w:r>
    </w:p>
    <w:p w:rsidR="00590F86" w:rsidRPr="00875B5D" w:rsidRDefault="00590F86" w:rsidP="00590F86">
      <w:pPr>
        <w:pStyle w:val="ListParagraph"/>
        <w:numPr>
          <w:ilvl w:val="0"/>
          <w:numId w:val="41"/>
        </w:numPr>
        <w:autoSpaceDE w:val="0"/>
        <w:autoSpaceDN w:val="0"/>
        <w:adjustRightInd w:val="0"/>
        <w:spacing w:after="0" w:line="360" w:lineRule="auto"/>
        <w:ind w:left="1080"/>
        <w:jc w:val="both"/>
        <w:rPr>
          <w:sz w:val="28"/>
          <w:szCs w:val="28"/>
        </w:rPr>
      </w:pPr>
      <w:r w:rsidRPr="00875B5D">
        <w:rPr>
          <w:sz w:val="28"/>
          <w:szCs w:val="28"/>
        </w:rPr>
        <w:t>The language for the instruction and examination shall be English.</w:t>
      </w:r>
    </w:p>
    <w:p w:rsidR="00590F86" w:rsidRPr="00875B5D" w:rsidRDefault="00590F86" w:rsidP="00590F86">
      <w:pPr>
        <w:pStyle w:val="ListParagraph"/>
        <w:numPr>
          <w:ilvl w:val="0"/>
          <w:numId w:val="41"/>
        </w:numPr>
        <w:autoSpaceDE w:val="0"/>
        <w:autoSpaceDN w:val="0"/>
        <w:adjustRightInd w:val="0"/>
        <w:spacing w:after="0" w:line="360" w:lineRule="auto"/>
        <w:ind w:left="1080"/>
        <w:jc w:val="both"/>
        <w:rPr>
          <w:sz w:val="28"/>
          <w:szCs w:val="28"/>
        </w:rPr>
      </w:pPr>
      <w:r w:rsidRPr="00875B5D">
        <w:rPr>
          <w:sz w:val="28"/>
          <w:szCs w:val="28"/>
        </w:rPr>
        <w:t>In cases where the programme pertains to any language other than English, the instructions and examinations would be in that language.</w:t>
      </w:r>
    </w:p>
    <w:p w:rsidR="00590F86" w:rsidRPr="00875B5D" w:rsidRDefault="00590F86" w:rsidP="00590F86">
      <w:pPr>
        <w:autoSpaceDE w:val="0"/>
        <w:autoSpaceDN w:val="0"/>
        <w:adjustRightInd w:val="0"/>
        <w:spacing w:after="0" w:line="360" w:lineRule="auto"/>
        <w:jc w:val="both"/>
        <w:rPr>
          <w:sz w:val="10"/>
          <w:szCs w:val="10"/>
        </w:rPr>
      </w:pPr>
    </w:p>
    <w:p w:rsidR="00590F86" w:rsidRPr="00590F86" w:rsidRDefault="00590F86" w:rsidP="00590F86">
      <w:pPr>
        <w:autoSpaceDE w:val="0"/>
        <w:autoSpaceDN w:val="0"/>
        <w:adjustRightInd w:val="0"/>
        <w:spacing w:after="0" w:line="360" w:lineRule="auto"/>
        <w:jc w:val="both"/>
        <w:rPr>
          <w:b/>
          <w:bCs/>
          <w:color w:val="000000" w:themeColor="text1"/>
          <w:szCs w:val="24"/>
        </w:rPr>
      </w:pPr>
      <w:r w:rsidRPr="00590F86">
        <w:rPr>
          <w:b/>
          <w:bCs/>
          <w:color w:val="000000" w:themeColor="text1"/>
          <w:szCs w:val="24"/>
        </w:rPr>
        <w:t>5.2</w:t>
      </w:r>
      <w:r w:rsidRPr="00590F86">
        <w:rPr>
          <w:b/>
          <w:bCs/>
          <w:color w:val="000000" w:themeColor="text1"/>
          <w:szCs w:val="24"/>
        </w:rPr>
        <w:tab/>
        <w:t>PROCEDURE</w:t>
      </w:r>
    </w:p>
    <w:p w:rsidR="00590F86" w:rsidRPr="00875B5D" w:rsidRDefault="00590F86" w:rsidP="00590F86">
      <w:pPr>
        <w:pStyle w:val="ListParagraph"/>
        <w:numPr>
          <w:ilvl w:val="0"/>
          <w:numId w:val="40"/>
        </w:numPr>
        <w:autoSpaceDE w:val="0"/>
        <w:autoSpaceDN w:val="0"/>
        <w:adjustRightInd w:val="0"/>
        <w:spacing w:after="0" w:line="360" w:lineRule="auto"/>
        <w:ind w:hanging="360"/>
        <w:jc w:val="both"/>
        <w:rPr>
          <w:sz w:val="28"/>
          <w:szCs w:val="28"/>
        </w:rPr>
      </w:pPr>
      <w:r w:rsidRPr="00875B5D">
        <w:rPr>
          <w:sz w:val="28"/>
          <w:szCs w:val="28"/>
        </w:rPr>
        <w:t xml:space="preserve">A student shall be continuously evaluated for academic performance in a course through Continuous Internal Assessment (tutorials, practical work, assignment (s), term paper, field work, seminar (s), periodical tests etc.) and the End-Semester Examination, as prescribed in the examination scheme of the respective course and duly approved by the authority concerned. </w:t>
      </w:r>
    </w:p>
    <w:p w:rsidR="00590F86" w:rsidRPr="00875B5D" w:rsidRDefault="00590F86" w:rsidP="00590F86">
      <w:pPr>
        <w:pStyle w:val="ListParagraph"/>
        <w:numPr>
          <w:ilvl w:val="0"/>
          <w:numId w:val="40"/>
        </w:numPr>
        <w:autoSpaceDE w:val="0"/>
        <w:autoSpaceDN w:val="0"/>
        <w:adjustRightInd w:val="0"/>
        <w:spacing w:after="0" w:line="360" w:lineRule="auto"/>
        <w:ind w:hanging="360"/>
        <w:jc w:val="both"/>
        <w:rPr>
          <w:sz w:val="28"/>
          <w:szCs w:val="28"/>
        </w:rPr>
      </w:pPr>
      <w:r w:rsidRPr="00875B5D">
        <w:rPr>
          <w:sz w:val="28"/>
          <w:szCs w:val="28"/>
        </w:rPr>
        <w:t xml:space="preserve">The distribution of </w:t>
      </w:r>
      <w:proofErr w:type="spellStart"/>
      <w:r w:rsidRPr="00875B5D">
        <w:rPr>
          <w:sz w:val="28"/>
          <w:szCs w:val="28"/>
        </w:rPr>
        <w:t>weightage</w:t>
      </w:r>
      <w:proofErr w:type="spellEnd"/>
      <w:r w:rsidRPr="00875B5D">
        <w:rPr>
          <w:sz w:val="28"/>
          <w:szCs w:val="28"/>
        </w:rPr>
        <w:t xml:space="preserve"> for each component of assessment shall be as decided by the </w:t>
      </w:r>
      <w:proofErr w:type="spellStart"/>
      <w:r w:rsidRPr="00875B5D">
        <w:rPr>
          <w:sz w:val="28"/>
          <w:szCs w:val="28"/>
        </w:rPr>
        <w:t>BoS</w:t>
      </w:r>
      <w:proofErr w:type="spellEnd"/>
      <w:r w:rsidRPr="00875B5D">
        <w:rPr>
          <w:sz w:val="28"/>
          <w:szCs w:val="28"/>
        </w:rPr>
        <w:t xml:space="preserve">. </w:t>
      </w:r>
    </w:p>
    <w:p w:rsidR="00590F86" w:rsidRPr="00875B5D" w:rsidRDefault="00590F86" w:rsidP="00590F86">
      <w:pPr>
        <w:pStyle w:val="ListParagraph"/>
        <w:numPr>
          <w:ilvl w:val="0"/>
          <w:numId w:val="40"/>
        </w:numPr>
        <w:autoSpaceDE w:val="0"/>
        <w:autoSpaceDN w:val="0"/>
        <w:adjustRightInd w:val="0"/>
        <w:spacing w:after="0" w:line="360" w:lineRule="auto"/>
        <w:ind w:hanging="360"/>
        <w:jc w:val="both"/>
        <w:rPr>
          <w:sz w:val="28"/>
          <w:szCs w:val="28"/>
        </w:rPr>
      </w:pPr>
      <w:r w:rsidRPr="00875B5D">
        <w:rPr>
          <w:sz w:val="28"/>
          <w:szCs w:val="28"/>
        </w:rPr>
        <w:t xml:space="preserve">The Continuous Internal Assessment (CIA) and End-Semester Examination shall be conducted by the teacher concerned under the overall supervision of the Head of the Centre and Dean of the School. The Head of the Centre shall report the award list of CIA and End Semester Examination in respect of all courses taken by different students to the Controller of Examinations through the Dean of the School within seven days of the completion of examination. </w:t>
      </w:r>
    </w:p>
    <w:p w:rsidR="00590F86" w:rsidRPr="00875B5D" w:rsidRDefault="00590F86" w:rsidP="00590F86">
      <w:pPr>
        <w:pStyle w:val="ListParagraph"/>
        <w:numPr>
          <w:ilvl w:val="0"/>
          <w:numId w:val="40"/>
        </w:numPr>
        <w:autoSpaceDE w:val="0"/>
        <w:autoSpaceDN w:val="0"/>
        <w:adjustRightInd w:val="0"/>
        <w:spacing w:after="0" w:line="360" w:lineRule="auto"/>
        <w:ind w:hanging="360"/>
        <w:jc w:val="both"/>
        <w:rPr>
          <w:sz w:val="28"/>
          <w:szCs w:val="28"/>
        </w:rPr>
      </w:pPr>
      <w:r w:rsidRPr="00875B5D">
        <w:rPr>
          <w:sz w:val="28"/>
          <w:szCs w:val="28"/>
        </w:rPr>
        <w:t xml:space="preserve">In case of a student could not appear in any of the components of the CIA due to medical reasons or under exceptional circumstances, a separate examination in that component may be arranged by the Head </w:t>
      </w:r>
      <w:r w:rsidRPr="00875B5D">
        <w:rPr>
          <w:sz w:val="28"/>
          <w:szCs w:val="28"/>
        </w:rPr>
        <w:lastRenderedPageBreak/>
        <w:t xml:space="preserve">of the Centre (supported by documentary evidence) before the End Semester Examination. </w:t>
      </w:r>
    </w:p>
    <w:p w:rsidR="00590F86" w:rsidRPr="00875B5D" w:rsidRDefault="00590F86" w:rsidP="00590F86">
      <w:pPr>
        <w:pStyle w:val="ListParagraph"/>
        <w:numPr>
          <w:ilvl w:val="0"/>
          <w:numId w:val="40"/>
        </w:numPr>
        <w:autoSpaceDE w:val="0"/>
        <w:autoSpaceDN w:val="0"/>
        <w:adjustRightInd w:val="0"/>
        <w:spacing w:after="0" w:line="360" w:lineRule="auto"/>
        <w:ind w:hanging="360"/>
        <w:jc w:val="both"/>
        <w:rPr>
          <w:sz w:val="28"/>
          <w:szCs w:val="28"/>
        </w:rPr>
      </w:pPr>
      <w:r w:rsidRPr="00875B5D">
        <w:rPr>
          <w:sz w:val="28"/>
          <w:szCs w:val="28"/>
        </w:rPr>
        <w:t xml:space="preserve">The End Semester Practical Examination (wherever applicable) shall ordinarily be held before the theory examinations. </w:t>
      </w:r>
    </w:p>
    <w:p w:rsidR="00590F86" w:rsidRPr="00875B5D" w:rsidRDefault="00590F86" w:rsidP="00590F86">
      <w:pPr>
        <w:pStyle w:val="ListParagraph"/>
        <w:numPr>
          <w:ilvl w:val="0"/>
          <w:numId w:val="40"/>
        </w:numPr>
        <w:autoSpaceDE w:val="0"/>
        <w:autoSpaceDN w:val="0"/>
        <w:adjustRightInd w:val="0"/>
        <w:spacing w:after="0" w:line="360" w:lineRule="auto"/>
        <w:ind w:hanging="360"/>
        <w:jc w:val="both"/>
        <w:rPr>
          <w:sz w:val="28"/>
          <w:szCs w:val="28"/>
        </w:rPr>
      </w:pPr>
      <w:r w:rsidRPr="00875B5D">
        <w:rPr>
          <w:sz w:val="28"/>
          <w:szCs w:val="28"/>
        </w:rPr>
        <w:t xml:space="preserve">To be eligible to appear in the End-Semester Examination of a course, the student shall have to clear the CIA of that particular course with a minimum of 50% marks. If the student fails to secure 50% marks in CIA for that course, the student shall have to repeat the course. </w:t>
      </w:r>
    </w:p>
    <w:p w:rsidR="00590F86" w:rsidRPr="00875B5D" w:rsidRDefault="00590F86" w:rsidP="00590F86">
      <w:pPr>
        <w:pStyle w:val="ListParagraph"/>
        <w:numPr>
          <w:ilvl w:val="0"/>
          <w:numId w:val="40"/>
        </w:numPr>
        <w:autoSpaceDE w:val="0"/>
        <w:autoSpaceDN w:val="0"/>
        <w:adjustRightInd w:val="0"/>
        <w:spacing w:after="0" w:line="360" w:lineRule="auto"/>
        <w:ind w:hanging="360"/>
        <w:jc w:val="both"/>
        <w:rPr>
          <w:sz w:val="28"/>
          <w:szCs w:val="28"/>
        </w:rPr>
      </w:pPr>
      <w:r w:rsidRPr="00875B5D">
        <w:rPr>
          <w:sz w:val="28"/>
          <w:szCs w:val="28"/>
        </w:rPr>
        <w:t xml:space="preserve">A student shall be awarded a letter grade in each course she/he shall be registered for, indicating his/her overall performance in that course. These grades and corresponding grade points (on a 10-point scale) </w:t>
      </w:r>
      <w:proofErr w:type="gramStart"/>
      <w:r w:rsidRPr="00875B5D">
        <w:rPr>
          <w:sz w:val="28"/>
          <w:szCs w:val="28"/>
        </w:rPr>
        <w:t>is</w:t>
      </w:r>
      <w:proofErr w:type="gramEnd"/>
      <w:r w:rsidRPr="00875B5D">
        <w:rPr>
          <w:sz w:val="28"/>
          <w:szCs w:val="28"/>
        </w:rPr>
        <w:t xml:space="preserve"> given below.</w:t>
      </w:r>
    </w:p>
    <w:p w:rsidR="00590F86" w:rsidRDefault="00590F86" w:rsidP="00590F86">
      <w:pPr>
        <w:autoSpaceDE w:val="0"/>
        <w:autoSpaceDN w:val="0"/>
        <w:adjustRightInd w:val="0"/>
        <w:spacing w:after="0" w:line="360" w:lineRule="auto"/>
        <w:jc w:val="both"/>
        <w:rPr>
          <w:b/>
          <w:bCs/>
          <w:szCs w:val="24"/>
        </w:rPr>
      </w:pPr>
    </w:p>
    <w:p w:rsidR="00590F86" w:rsidRPr="00875B5D" w:rsidRDefault="00590F86" w:rsidP="00590F86">
      <w:pPr>
        <w:autoSpaceDE w:val="0"/>
        <w:autoSpaceDN w:val="0"/>
        <w:adjustRightInd w:val="0"/>
        <w:spacing w:after="0" w:line="360" w:lineRule="auto"/>
        <w:jc w:val="both"/>
        <w:rPr>
          <w:b/>
          <w:bCs/>
          <w:szCs w:val="24"/>
          <w:u w:val="single"/>
        </w:rPr>
      </w:pPr>
      <w:r w:rsidRPr="00875B5D">
        <w:rPr>
          <w:b/>
          <w:bCs/>
          <w:szCs w:val="24"/>
          <w:u w:val="single"/>
        </w:rPr>
        <w:t>Grading Scheme:</w:t>
      </w:r>
    </w:p>
    <w:tbl>
      <w:tblPr>
        <w:tblW w:w="891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3"/>
        <w:gridCol w:w="1530"/>
        <w:gridCol w:w="1800"/>
        <w:gridCol w:w="3757"/>
      </w:tblGrid>
      <w:tr w:rsidR="00590F86" w:rsidRPr="0061683F" w:rsidTr="007001C3">
        <w:trPr>
          <w:tblHeader/>
        </w:trPr>
        <w:tc>
          <w:tcPr>
            <w:tcW w:w="1823" w:type="dxa"/>
          </w:tcPr>
          <w:p w:rsidR="00590F86" w:rsidRPr="0061683F" w:rsidRDefault="00590F86" w:rsidP="007001C3">
            <w:pPr>
              <w:autoSpaceDE w:val="0"/>
              <w:autoSpaceDN w:val="0"/>
              <w:adjustRightInd w:val="0"/>
              <w:spacing w:after="0" w:line="288" w:lineRule="auto"/>
              <w:jc w:val="center"/>
              <w:rPr>
                <w:b/>
                <w:bCs/>
                <w:szCs w:val="24"/>
              </w:rPr>
            </w:pPr>
            <w:r w:rsidRPr="0061683F">
              <w:rPr>
                <w:b/>
                <w:bCs/>
                <w:szCs w:val="24"/>
              </w:rPr>
              <w:t>Description</w:t>
            </w:r>
          </w:p>
        </w:tc>
        <w:tc>
          <w:tcPr>
            <w:tcW w:w="1530" w:type="dxa"/>
          </w:tcPr>
          <w:p w:rsidR="00590F86" w:rsidRPr="0061683F" w:rsidRDefault="00590F86" w:rsidP="007001C3">
            <w:pPr>
              <w:autoSpaceDE w:val="0"/>
              <w:autoSpaceDN w:val="0"/>
              <w:adjustRightInd w:val="0"/>
              <w:spacing w:after="0" w:line="288" w:lineRule="auto"/>
              <w:jc w:val="center"/>
              <w:rPr>
                <w:b/>
                <w:bCs/>
                <w:szCs w:val="24"/>
              </w:rPr>
            </w:pPr>
            <w:r w:rsidRPr="0061683F">
              <w:rPr>
                <w:b/>
                <w:bCs/>
                <w:szCs w:val="24"/>
              </w:rPr>
              <w:t>Letter grade</w:t>
            </w:r>
          </w:p>
        </w:tc>
        <w:tc>
          <w:tcPr>
            <w:tcW w:w="1800" w:type="dxa"/>
          </w:tcPr>
          <w:p w:rsidR="00590F86" w:rsidRPr="0061683F" w:rsidRDefault="00590F86" w:rsidP="007001C3">
            <w:pPr>
              <w:autoSpaceDE w:val="0"/>
              <w:autoSpaceDN w:val="0"/>
              <w:adjustRightInd w:val="0"/>
              <w:spacing w:after="0" w:line="288" w:lineRule="auto"/>
              <w:jc w:val="center"/>
              <w:rPr>
                <w:b/>
                <w:bCs/>
                <w:szCs w:val="24"/>
              </w:rPr>
            </w:pPr>
            <w:r w:rsidRPr="0061683F">
              <w:rPr>
                <w:b/>
                <w:bCs/>
                <w:szCs w:val="24"/>
              </w:rPr>
              <w:t>Grade points per Credit</w:t>
            </w:r>
          </w:p>
        </w:tc>
        <w:tc>
          <w:tcPr>
            <w:tcW w:w="3757" w:type="dxa"/>
          </w:tcPr>
          <w:p w:rsidR="00590F86" w:rsidRPr="0061683F" w:rsidRDefault="00590F86" w:rsidP="007001C3">
            <w:pPr>
              <w:autoSpaceDE w:val="0"/>
              <w:autoSpaceDN w:val="0"/>
              <w:adjustRightInd w:val="0"/>
              <w:spacing w:after="0" w:line="288" w:lineRule="auto"/>
              <w:jc w:val="center"/>
              <w:rPr>
                <w:b/>
                <w:bCs/>
                <w:szCs w:val="24"/>
              </w:rPr>
            </w:pPr>
            <w:r w:rsidRPr="0061683F">
              <w:rPr>
                <w:b/>
                <w:bCs/>
                <w:szCs w:val="24"/>
              </w:rPr>
              <w:t>Range of marks (%)</w:t>
            </w:r>
          </w:p>
        </w:tc>
      </w:tr>
      <w:tr w:rsidR="00590F86" w:rsidRPr="0061683F" w:rsidTr="007001C3">
        <w:tc>
          <w:tcPr>
            <w:tcW w:w="1823" w:type="dxa"/>
          </w:tcPr>
          <w:p w:rsidR="00590F86" w:rsidRPr="0061683F" w:rsidRDefault="00590F86" w:rsidP="007001C3">
            <w:pPr>
              <w:autoSpaceDE w:val="0"/>
              <w:autoSpaceDN w:val="0"/>
              <w:adjustRightInd w:val="0"/>
              <w:spacing w:after="0" w:line="288" w:lineRule="auto"/>
              <w:jc w:val="both"/>
              <w:rPr>
                <w:szCs w:val="24"/>
              </w:rPr>
            </w:pPr>
            <w:r w:rsidRPr="0061683F">
              <w:rPr>
                <w:szCs w:val="24"/>
              </w:rPr>
              <w:t xml:space="preserve">Excellent </w:t>
            </w:r>
          </w:p>
        </w:tc>
        <w:tc>
          <w:tcPr>
            <w:tcW w:w="153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A+</w:t>
            </w:r>
          </w:p>
        </w:tc>
        <w:tc>
          <w:tcPr>
            <w:tcW w:w="180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10</w:t>
            </w:r>
          </w:p>
        </w:tc>
        <w:tc>
          <w:tcPr>
            <w:tcW w:w="3757" w:type="dxa"/>
          </w:tcPr>
          <w:p w:rsidR="00590F86" w:rsidRPr="0061683F" w:rsidRDefault="00590F86" w:rsidP="007001C3">
            <w:pPr>
              <w:autoSpaceDE w:val="0"/>
              <w:autoSpaceDN w:val="0"/>
              <w:adjustRightInd w:val="0"/>
              <w:spacing w:after="0" w:line="288" w:lineRule="auto"/>
              <w:jc w:val="both"/>
              <w:rPr>
                <w:szCs w:val="24"/>
              </w:rPr>
            </w:pPr>
            <w:r w:rsidRPr="0061683F">
              <w:rPr>
                <w:szCs w:val="24"/>
              </w:rPr>
              <w:t>&gt;=90</w:t>
            </w:r>
          </w:p>
        </w:tc>
      </w:tr>
      <w:tr w:rsidR="00590F86" w:rsidRPr="0061683F" w:rsidTr="007001C3">
        <w:tc>
          <w:tcPr>
            <w:tcW w:w="1823" w:type="dxa"/>
          </w:tcPr>
          <w:p w:rsidR="00590F86" w:rsidRPr="0061683F" w:rsidRDefault="00590F86" w:rsidP="007001C3">
            <w:pPr>
              <w:autoSpaceDE w:val="0"/>
              <w:autoSpaceDN w:val="0"/>
              <w:adjustRightInd w:val="0"/>
              <w:spacing w:after="0" w:line="288" w:lineRule="auto"/>
              <w:jc w:val="both"/>
              <w:rPr>
                <w:szCs w:val="24"/>
              </w:rPr>
            </w:pPr>
            <w:r w:rsidRPr="0061683F">
              <w:rPr>
                <w:szCs w:val="24"/>
              </w:rPr>
              <w:t>Very Good</w:t>
            </w:r>
          </w:p>
        </w:tc>
        <w:tc>
          <w:tcPr>
            <w:tcW w:w="153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A</w:t>
            </w:r>
          </w:p>
        </w:tc>
        <w:tc>
          <w:tcPr>
            <w:tcW w:w="180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9</w:t>
            </w:r>
          </w:p>
        </w:tc>
        <w:tc>
          <w:tcPr>
            <w:tcW w:w="3757" w:type="dxa"/>
          </w:tcPr>
          <w:p w:rsidR="00590F86" w:rsidRPr="0061683F" w:rsidRDefault="00590F86" w:rsidP="007001C3">
            <w:pPr>
              <w:autoSpaceDE w:val="0"/>
              <w:autoSpaceDN w:val="0"/>
              <w:adjustRightInd w:val="0"/>
              <w:spacing w:after="0" w:line="288" w:lineRule="auto"/>
              <w:jc w:val="both"/>
              <w:rPr>
                <w:szCs w:val="24"/>
              </w:rPr>
            </w:pPr>
            <w:r w:rsidRPr="0061683F">
              <w:rPr>
                <w:szCs w:val="24"/>
              </w:rPr>
              <w:t>&gt;=80 &amp;&lt;90</w:t>
            </w:r>
          </w:p>
        </w:tc>
      </w:tr>
      <w:tr w:rsidR="00590F86" w:rsidRPr="0061683F" w:rsidTr="007001C3">
        <w:tc>
          <w:tcPr>
            <w:tcW w:w="1823" w:type="dxa"/>
          </w:tcPr>
          <w:p w:rsidR="00590F86" w:rsidRPr="0061683F" w:rsidRDefault="00590F86" w:rsidP="007001C3">
            <w:pPr>
              <w:autoSpaceDE w:val="0"/>
              <w:autoSpaceDN w:val="0"/>
              <w:adjustRightInd w:val="0"/>
              <w:spacing w:after="0" w:line="288" w:lineRule="auto"/>
              <w:jc w:val="both"/>
              <w:rPr>
                <w:szCs w:val="24"/>
              </w:rPr>
            </w:pPr>
            <w:r w:rsidRPr="0061683F">
              <w:rPr>
                <w:szCs w:val="24"/>
              </w:rPr>
              <w:t>Good</w:t>
            </w:r>
          </w:p>
        </w:tc>
        <w:tc>
          <w:tcPr>
            <w:tcW w:w="153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B</w:t>
            </w:r>
          </w:p>
        </w:tc>
        <w:tc>
          <w:tcPr>
            <w:tcW w:w="180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8</w:t>
            </w:r>
          </w:p>
        </w:tc>
        <w:tc>
          <w:tcPr>
            <w:tcW w:w="3757" w:type="dxa"/>
          </w:tcPr>
          <w:p w:rsidR="00590F86" w:rsidRPr="0061683F" w:rsidRDefault="00590F86" w:rsidP="007001C3">
            <w:pPr>
              <w:autoSpaceDE w:val="0"/>
              <w:autoSpaceDN w:val="0"/>
              <w:adjustRightInd w:val="0"/>
              <w:spacing w:after="0" w:line="288" w:lineRule="auto"/>
              <w:jc w:val="both"/>
              <w:rPr>
                <w:szCs w:val="24"/>
              </w:rPr>
            </w:pPr>
            <w:r w:rsidRPr="0061683F">
              <w:rPr>
                <w:szCs w:val="24"/>
              </w:rPr>
              <w:t>&gt;=70 &amp;&lt;80</w:t>
            </w:r>
          </w:p>
        </w:tc>
      </w:tr>
      <w:tr w:rsidR="00590F86" w:rsidRPr="0061683F" w:rsidTr="007001C3">
        <w:tc>
          <w:tcPr>
            <w:tcW w:w="1823" w:type="dxa"/>
          </w:tcPr>
          <w:p w:rsidR="00590F86" w:rsidRPr="0061683F" w:rsidRDefault="00590F86" w:rsidP="007001C3">
            <w:pPr>
              <w:autoSpaceDE w:val="0"/>
              <w:autoSpaceDN w:val="0"/>
              <w:adjustRightInd w:val="0"/>
              <w:spacing w:after="0" w:line="288" w:lineRule="auto"/>
              <w:jc w:val="both"/>
              <w:rPr>
                <w:szCs w:val="24"/>
              </w:rPr>
            </w:pPr>
            <w:r w:rsidRPr="0061683F">
              <w:rPr>
                <w:szCs w:val="24"/>
              </w:rPr>
              <w:t>Fair</w:t>
            </w:r>
          </w:p>
        </w:tc>
        <w:tc>
          <w:tcPr>
            <w:tcW w:w="153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C</w:t>
            </w:r>
          </w:p>
        </w:tc>
        <w:tc>
          <w:tcPr>
            <w:tcW w:w="180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7</w:t>
            </w:r>
          </w:p>
        </w:tc>
        <w:tc>
          <w:tcPr>
            <w:tcW w:w="3757" w:type="dxa"/>
          </w:tcPr>
          <w:p w:rsidR="00590F86" w:rsidRPr="0061683F" w:rsidRDefault="00590F86" w:rsidP="007001C3">
            <w:pPr>
              <w:autoSpaceDE w:val="0"/>
              <w:autoSpaceDN w:val="0"/>
              <w:adjustRightInd w:val="0"/>
              <w:spacing w:after="0" w:line="288" w:lineRule="auto"/>
              <w:jc w:val="both"/>
              <w:rPr>
                <w:szCs w:val="24"/>
              </w:rPr>
            </w:pPr>
            <w:r w:rsidRPr="0061683F">
              <w:rPr>
                <w:szCs w:val="24"/>
              </w:rPr>
              <w:t>&gt;=60 &amp;&lt;70</w:t>
            </w:r>
          </w:p>
        </w:tc>
      </w:tr>
      <w:tr w:rsidR="00590F86" w:rsidRPr="0061683F" w:rsidTr="007001C3">
        <w:tc>
          <w:tcPr>
            <w:tcW w:w="1823" w:type="dxa"/>
          </w:tcPr>
          <w:p w:rsidR="00590F86" w:rsidRPr="0061683F" w:rsidRDefault="00590F86" w:rsidP="007001C3">
            <w:pPr>
              <w:autoSpaceDE w:val="0"/>
              <w:autoSpaceDN w:val="0"/>
              <w:adjustRightInd w:val="0"/>
              <w:spacing w:after="0" w:line="288" w:lineRule="auto"/>
              <w:jc w:val="both"/>
              <w:rPr>
                <w:szCs w:val="24"/>
              </w:rPr>
            </w:pPr>
            <w:r w:rsidRPr="0061683F">
              <w:rPr>
                <w:szCs w:val="24"/>
              </w:rPr>
              <w:t>Average</w:t>
            </w:r>
          </w:p>
        </w:tc>
        <w:tc>
          <w:tcPr>
            <w:tcW w:w="153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P</w:t>
            </w:r>
          </w:p>
        </w:tc>
        <w:tc>
          <w:tcPr>
            <w:tcW w:w="180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6</w:t>
            </w:r>
          </w:p>
        </w:tc>
        <w:tc>
          <w:tcPr>
            <w:tcW w:w="3757" w:type="dxa"/>
          </w:tcPr>
          <w:p w:rsidR="00590F86" w:rsidRPr="0061683F" w:rsidRDefault="00590F86" w:rsidP="007001C3">
            <w:pPr>
              <w:autoSpaceDE w:val="0"/>
              <w:autoSpaceDN w:val="0"/>
              <w:adjustRightInd w:val="0"/>
              <w:spacing w:after="0" w:line="288" w:lineRule="auto"/>
              <w:jc w:val="both"/>
              <w:rPr>
                <w:szCs w:val="24"/>
              </w:rPr>
            </w:pPr>
            <w:r w:rsidRPr="0061683F">
              <w:rPr>
                <w:szCs w:val="24"/>
              </w:rPr>
              <w:t>&gt;=50 &amp;&lt;60</w:t>
            </w:r>
          </w:p>
        </w:tc>
      </w:tr>
      <w:tr w:rsidR="00590F86" w:rsidRPr="0061683F" w:rsidTr="007001C3">
        <w:trPr>
          <w:trHeight w:val="485"/>
        </w:trPr>
        <w:tc>
          <w:tcPr>
            <w:tcW w:w="1823" w:type="dxa"/>
          </w:tcPr>
          <w:p w:rsidR="00590F86" w:rsidRPr="0061683F" w:rsidRDefault="00590F86" w:rsidP="007001C3">
            <w:pPr>
              <w:autoSpaceDE w:val="0"/>
              <w:autoSpaceDN w:val="0"/>
              <w:adjustRightInd w:val="0"/>
              <w:spacing w:after="0" w:line="288" w:lineRule="auto"/>
              <w:jc w:val="both"/>
              <w:rPr>
                <w:szCs w:val="24"/>
              </w:rPr>
            </w:pPr>
            <w:r w:rsidRPr="0061683F">
              <w:rPr>
                <w:szCs w:val="24"/>
              </w:rPr>
              <w:t>Fail</w:t>
            </w:r>
          </w:p>
        </w:tc>
        <w:tc>
          <w:tcPr>
            <w:tcW w:w="1530" w:type="dxa"/>
          </w:tcPr>
          <w:p w:rsidR="00590F86" w:rsidRPr="0061683F" w:rsidRDefault="00590F86" w:rsidP="007001C3">
            <w:pPr>
              <w:autoSpaceDE w:val="0"/>
              <w:autoSpaceDN w:val="0"/>
              <w:adjustRightInd w:val="0"/>
              <w:spacing w:after="0" w:line="288" w:lineRule="auto"/>
              <w:jc w:val="center"/>
              <w:rPr>
                <w:szCs w:val="24"/>
              </w:rPr>
            </w:pPr>
            <w:r w:rsidRPr="0061683F">
              <w:rPr>
                <w:szCs w:val="24"/>
              </w:rPr>
              <w:t>F</w:t>
            </w:r>
          </w:p>
        </w:tc>
        <w:tc>
          <w:tcPr>
            <w:tcW w:w="1800" w:type="dxa"/>
          </w:tcPr>
          <w:p w:rsidR="00590F86" w:rsidRPr="0061683F" w:rsidRDefault="00590F86" w:rsidP="007001C3">
            <w:pPr>
              <w:autoSpaceDE w:val="0"/>
              <w:autoSpaceDN w:val="0"/>
              <w:adjustRightInd w:val="0"/>
              <w:spacing w:after="0" w:line="288" w:lineRule="auto"/>
              <w:jc w:val="center"/>
              <w:rPr>
                <w:szCs w:val="24"/>
              </w:rPr>
            </w:pPr>
          </w:p>
        </w:tc>
        <w:tc>
          <w:tcPr>
            <w:tcW w:w="3757" w:type="dxa"/>
          </w:tcPr>
          <w:p w:rsidR="00590F86" w:rsidRPr="0061683F" w:rsidRDefault="00590F86" w:rsidP="007001C3">
            <w:pPr>
              <w:autoSpaceDE w:val="0"/>
              <w:autoSpaceDN w:val="0"/>
              <w:adjustRightInd w:val="0"/>
              <w:spacing w:after="0" w:line="288" w:lineRule="auto"/>
              <w:jc w:val="both"/>
              <w:rPr>
                <w:szCs w:val="24"/>
              </w:rPr>
            </w:pPr>
            <w:r w:rsidRPr="0061683F">
              <w:rPr>
                <w:szCs w:val="24"/>
              </w:rPr>
              <w:t>&lt;50; for theory component</w:t>
            </w:r>
          </w:p>
          <w:p w:rsidR="00590F86" w:rsidRPr="0061683F" w:rsidRDefault="00590F86" w:rsidP="007001C3">
            <w:pPr>
              <w:autoSpaceDE w:val="0"/>
              <w:autoSpaceDN w:val="0"/>
              <w:adjustRightInd w:val="0"/>
              <w:spacing w:after="0" w:line="288" w:lineRule="auto"/>
              <w:jc w:val="both"/>
              <w:rPr>
                <w:szCs w:val="24"/>
              </w:rPr>
            </w:pPr>
            <w:r w:rsidRPr="0061683F">
              <w:rPr>
                <w:szCs w:val="24"/>
              </w:rPr>
              <w:t>&lt;50; for laboratory component</w:t>
            </w:r>
          </w:p>
        </w:tc>
      </w:tr>
    </w:tbl>
    <w:p w:rsidR="004547DC" w:rsidRDefault="004547DC" w:rsidP="004547DC">
      <w:pPr>
        <w:widowControl w:val="0"/>
        <w:autoSpaceDE w:val="0"/>
        <w:autoSpaceDN w:val="0"/>
        <w:spacing w:before="41" w:after="0" w:line="240" w:lineRule="auto"/>
        <w:jc w:val="both"/>
      </w:pPr>
    </w:p>
    <w:sectPr w:rsidR="004547DC" w:rsidSect="00FF4C8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418" w:rsidRDefault="00781418" w:rsidP="0006751D">
      <w:pPr>
        <w:spacing w:after="0" w:line="240" w:lineRule="auto"/>
      </w:pPr>
      <w:r>
        <w:separator/>
      </w:r>
    </w:p>
  </w:endnote>
  <w:endnote w:type="continuationSeparator" w:id="0">
    <w:p w:rsidR="00781418" w:rsidRDefault="00781418" w:rsidP="000675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w:altName w:val="Calibri"/>
    <w:charset w:val="00"/>
    <w:family w:val="roman"/>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1C3" w:rsidRDefault="007001C3">
    <w:pPr>
      <w:pStyle w:val="BodyText"/>
      <w:spacing w:line="14" w:lineRule="auto"/>
      <w:ind w:left="0"/>
      <w:rPr>
        <w:sz w:val="20"/>
      </w:rPr>
    </w:pPr>
    <w:r>
      <w:rPr>
        <w:sz w:val="20"/>
      </w:rPr>
      <w:pict>
        <v:shapetype id="_x0000_t202" coordsize="21600,21600" o:spt="202" path="m,l,21600r21600,l21600,xe">
          <v:stroke joinstyle="miter"/>
          <v:path gradientshapeok="t" o:connecttype="rect"/>
        </v:shapetype>
        <v:shape id="docshape1" o:spid="_x0000_s3073" type="#_x0000_t202" style="position:absolute;margin-left:262.85pt;margin-top:780.2pt;width:62.75pt;height:14.25pt;z-index:-251658752;mso-position-horizontal-relative:page;mso-position-vertical-relative:page" filled="f" stroked="f">
          <v:textbox style="mso-next-textbox:#docshape1" inset="0,0,0,0">
            <w:txbxContent>
              <w:p w:rsidR="007001C3" w:rsidRDefault="007001C3">
                <w:pPr>
                  <w:spacing w:before="11"/>
                  <w:ind w:left="20"/>
                  <w:rPr>
                    <w:b/>
                  </w:rPr>
                </w:pPr>
                <w:r>
                  <w:rPr>
                    <w:sz w:val="22"/>
                  </w:rPr>
                  <w:t>Page</w:t>
                </w:r>
                <w:r>
                  <w:rPr>
                    <w:spacing w:val="-7"/>
                    <w:sz w:val="22"/>
                  </w:rPr>
                  <w:t xml:space="preserve"> </w:t>
                </w:r>
                <w:r>
                  <w:rPr>
                    <w:b/>
                  </w:rPr>
                  <w:fldChar w:fldCharType="begin"/>
                </w:r>
                <w:r>
                  <w:rPr>
                    <w:b/>
                    <w:sz w:val="22"/>
                  </w:rPr>
                  <w:instrText xml:space="preserve"> PAGE </w:instrText>
                </w:r>
                <w:r>
                  <w:rPr>
                    <w:b/>
                  </w:rPr>
                  <w:fldChar w:fldCharType="separate"/>
                </w:r>
                <w:r w:rsidR="00875B5D">
                  <w:rPr>
                    <w:b/>
                    <w:noProof/>
                    <w:sz w:val="22"/>
                  </w:rPr>
                  <w:t>25</w:t>
                </w:r>
                <w:r>
                  <w:rPr>
                    <w:b/>
                  </w:rPr>
                  <w:fldChar w:fldCharType="end"/>
                </w:r>
                <w:r>
                  <w:rPr>
                    <w:b/>
                    <w:sz w:val="22"/>
                  </w:rPr>
                  <w:t xml:space="preserve"> </w:t>
                </w:r>
                <w:r>
                  <w:rPr>
                    <w:sz w:val="22"/>
                  </w:rPr>
                  <w:t>of</w:t>
                </w:r>
                <w:r>
                  <w:rPr>
                    <w:spacing w:val="-1"/>
                    <w:sz w:val="22"/>
                  </w:rPr>
                  <w:t xml:space="preserve"> </w:t>
                </w:r>
                <w:r>
                  <w:rPr>
                    <w:b/>
                    <w:spacing w:val="-5"/>
                  </w:rPr>
                  <w:fldChar w:fldCharType="begin"/>
                </w:r>
                <w:r>
                  <w:rPr>
                    <w:b/>
                    <w:spacing w:val="-5"/>
                    <w:sz w:val="22"/>
                  </w:rPr>
                  <w:instrText xml:space="preserve"> NUMPAGES </w:instrText>
                </w:r>
                <w:r>
                  <w:rPr>
                    <w:b/>
                    <w:spacing w:val="-5"/>
                  </w:rPr>
                  <w:fldChar w:fldCharType="separate"/>
                </w:r>
                <w:r w:rsidR="00875B5D">
                  <w:rPr>
                    <w:b/>
                    <w:noProof/>
                    <w:spacing w:val="-5"/>
                    <w:sz w:val="22"/>
                  </w:rPr>
                  <w:t>25</w:t>
                </w:r>
                <w:r>
                  <w:rPr>
                    <w:b/>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418" w:rsidRDefault="00781418" w:rsidP="0006751D">
      <w:pPr>
        <w:spacing w:after="0" w:line="240" w:lineRule="auto"/>
      </w:pPr>
      <w:r>
        <w:separator/>
      </w:r>
    </w:p>
  </w:footnote>
  <w:footnote w:type="continuationSeparator" w:id="0">
    <w:p w:rsidR="00781418" w:rsidRDefault="00781418" w:rsidP="000675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8C8"/>
    <w:multiLevelType w:val="hybridMultilevel"/>
    <w:tmpl w:val="B6846AB0"/>
    <w:lvl w:ilvl="0" w:tplc="41280508">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76DC4912">
      <w:numFmt w:val="bullet"/>
      <w:lvlText w:val="•"/>
      <w:lvlJc w:val="left"/>
      <w:pPr>
        <w:ind w:left="1405" w:hanging="245"/>
      </w:pPr>
      <w:rPr>
        <w:rFonts w:hint="default"/>
        <w:lang w:val="en-US" w:eastAsia="en-US" w:bidi="ar-SA"/>
      </w:rPr>
    </w:lvl>
    <w:lvl w:ilvl="2" w:tplc="91165D58">
      <w:numFmt w:val="bullet"/>
      <w:lvlText w:val="•"/>
      <w:lvlJc w:val="left"/>
      <w:pPr>
        <w:ind w:left="2430" w:hanging="245"/>
      </w:pPr>
      <w:rPr>
        <w:rFonts w:hint="default"/>
        <w:lang w:val="en-US" w:eastAsia="en-US" w:bidi="ar-SA"/>
      </w:rPr>
    </w:lvl>
    <w:lvl w:ilvl="3" w:tplc="83F60F08">
      <w:numFmt w:val="bullet"/>
      <w:lvlText w:val="•"/>
      <w:lvlJc w:val="left"/>
      <w:pPr>
        <w:ind w:left="3456" w:hanging="245"/>
      </w:pPr>
      <w:rPr>
        <w:rFonts w:hint="default"/>
        <w:lang w:val="en-US" w:eastAsia="en-US" w:bidi="ar-SA"/>
      </w:rPr>
    </w:lvl>
    <w:lvl w:ilvl="4" w:tplc="1A30FC3C">
      <w:numFmt w:val="bullet"/>
      <w:lvlText w:val="•"/>
      <w:lvlJc w:val="left"/>
      <w:pPr>
        <w:ind w:left="4481" w:hanging="245"/>
      </w:pPr>
      <w:rPr>
        <w:rFonts w:hint="default"/>
        <w:lang w:val="en-US" w:eastAsia="en-US" w:bidi="ar-SA"/>
      </w:rPr>
    </w:lvl>
    <w:lvl w:ilvl="5" w:tplc="33C8F7CA">
      <w:numFmt w:val="bullet"/>
      <w:lvlText w:val="•"/>
      <w:lvlJc w:val="left"/>
      <w:pPr>
        <w:ind w:left="5506" w:hanging="245"/>
      </w:pPr>
      <w:rPr>
        <w:rFonts w:hint="default"/>
        <w:lang w:val="en-US" w:eastAsia="en-US" w:bidi="ar-SA"/>
      </w:rPr>
    </w:lvl>
    <w:lvl w:ilvl="6" w:tplc="88245C70">
      <w:numFmt w:val="bullet"/>
      <w:lvlText w:val="•"/>
      <w:lvlJc w:val="left"/>
      <w:pPr>
        <w:ind w:left="6532" w:hanging="245"/>
      </w:pPr>
      <w:rPr>
        <w:rFonts w:hint="default"/>
        <w:lang w:val="en-US" w:eastAsia="en-US" w:bidi="ar-SA"/>
      </w:rPr>
    </w:lvl>
    <w:lvl w:ilvl="7" w:tplc="9AECD51E">
      <w:numFmt w:val="bullet"/>
      <w:lvlText w:val="•"/>
      <w:lvlJc w:val="left"/>
      <w:pPr>
        <w:ind w:left="7557" w:hanging="245"/>
      </w:pPr>
      <w:rPr>
        <w:rFonts w:hint="default"/>
        <w:lang w:val="en-US" w:eastAsia="en-US" w:bidi="ar-SA"/>
      </w:rPr>
    </w:lvl>
    <w:lvl w:ilvl="8" w:tplc="9086F74E">
      <w:numFmt w:val="bullet"/>
      <w:lvlText w:val="•"/>
      <w:lvlJc w:val="left"/>
      <w:pPr>
        <w:ind w:left="8583" w:hanging="245"/>
      </w:pPr>
      <w:rPr>
        <w:rFonts w:hint="default"/>
        <w:lang w:val="en-US" w:eastAsia="en-US" w:bidi="ar-SA"/>
      </w:rPr>
    </w:lvl>
  </w:abstractNum>
  <w:abstractNum w:abstractNumId="1">
    <w:nsid w:val="05792B37"/>
    <w:multiLevelType w:val="hybridMultilevel"/>
    <w:tmpl w:val="1E96C0BA"/>
    <w:lvl w:ilvl="0" w:tplc="34A2BBC4">
      <w:start w:val="1"/>
      <w:numFmt w:val="decimal"/>
      <w:lvlText w:val="%1."/>
      <w:lvlJc w:val="left"/>
      <w:pPr>
        <w:ind w:left="388" w:hanging="245"/>
      </w:pPr>
      <w:rPr>
        <w:rFonts w:hint="default"/>
        <w:spacing w:val="0"/>
        <w:w w:val="100"/>
        <w:lang w:val="en-US" w:eastAsia="en-US" w:bidi="ar-SA"/>
      </w:rPr>
    </w:lvl>
    <w:lvl w:ilvl="1" w:tplc="08668782">
      <w:start w:val="1"/>
      <w:numFmt w:val="decimal"/>
      <w:lvlText w:val="%2."/>
      <w:lvlJc w:val="left"/>
      <w:pPr>
        <w:ind w:left="446" w:hanging="303"/>
      </w:pPr>
      <w:rPr>
        <w:rFonts w:ascii="Times New Roman" w:eastAsia="Times New Roman" w:hAnsi="Times New Roman" w:cs="Times New Roman" w:hint="default"/>
        <w:b w:val="0"/>
        <w:bCs w:val="0"/>
        <w:i w:val="0"/>
        <w:iCs w:val="0"/>
        <w:spacing w:val="0"/>
        <w:w w:val="100"/>
        <w:sz w:val="24"/>
        <w:szCs w:val="24"/>
        <w:lang w:val="en-US" w:eastAsia="en-US" w:bidi="ar-SA"/>
      </w:rPr>
    </w:lvl>
    <w:lvl w:ilvl="2" w:tplc="131C8DB8">
      <w:numFmt w:val="bullet"/>
      <w:lvlText w:val="•"/>
      <w:lvlJc w:val="left"/>
      <w:pPr>
        <w:ind w:left="1572" w:hanging="303"/>
      </w:pPr>
      <w:rPr>
        <w:rFonts w:hint="default"/>
        <w:lang w:val="en-US" w:eastAsia="en-US" w:bidi="ar-SA"/>
      </w:rPr>
    </w:lvl>
    <w:lvl w:ilvl="3" w:tplc="4CE6AD16">
      <w:numFmt w:val="bullet"/>
      <w:lvlText w:val="•"/>
      <w:lvlJc w:val="left"/>
      <w:pPr>
        <w:ind w:left="2705" w:hanging="303"/>
      </w:pPr>
      <w:rPr>
        <w:rFonts w:hint="default"/>
        <w:lang w:val="en-US" w:eastAsia="en-US" w:bidi="ar-SA"/>
      </w:rPr>
    </w:lvl>
    <w:lvl w:ilvl="4" w:tplc="ABCC3824">
      <w:numFmt w:val="bullet"/>
      <w:lvlText w:val="•"/>
      <w:lvlJc w:val="left"/>
      <w:pPr>
        <w:ind w:left="3837" w:hanging="303"/>
      </w:pPr>
      <w:rPr>
        <w:rFonts w:hint="default"/>
        <w:lang w:val="en-US" w:eastAsia="en-US" w:bidi="ar-SA"/>
      </w:rPr>
    </w:lvl>
    <w:lvl w:ilvl="5" w:tplc="37200FD2">
      <w:numFmt w:val="bullet"/>
      <w:lvlText w:val="•"/>
      <w:lvlJc w:val="left"/>
      <w:pPr>
        <w:ind w:left="4970" w:hanging="303"/>
      </w:pPr>
      <w:rPr>
        <w:rFonts w:hint="default"/>
        <w:lang w:val="en-US" w:eastAsia="en-US" w:bidi="ar-SA"/>
      </w:rPr>
    </w:lvl>
    <w:lvl w:ilvl="6" w:tplc="4DA89850">
      <w:numFmt w:val="bullet"/>
      <w:lvlText w:val="•"/>
      <w:lvlJc w:val="left"/>
      <w:pPr>
        <w:ind w:left="6103" w:hanging="303"/>
      </w:pPr>
      <w:rPr>
        <w:rFonts w:hint="default"/>
        <w:lang w:val="en-US" w:eastAsia="en-US" w:bidi="ar-SA"/>
      </w:rPr>
    </w:lvl>
    <w:lvl w:ilvl="7" w:tplc="AFCA5972">
      <w:numFmt w:val="bullet"/>
      <w:lvlText w:val="•"/>
      <w:lvlJc w:val="left"/>
      <w:pPr>
        <w:ind w:left="7235" w:hanging="303"/>
      </w:pPr>
      <w:rPr>
        <w:rFonts w:hint="default"/>
        <w:lang w:val="en-US" w:eastAsia="en-US" w:bidi="ar-SA"/>
      </w:rPr>
    </w:lvl>
    <w:lvl w:ilvl="8" w:tplc="D30AD3BA">
      <w:numFmt w:val="bullet"/>
      <w:lvlText w:val="•"/>
      <w:lvlJc w:val="left"/>
      <w:pPr>
        <w:ind w:left="8368" w:hanging="303"/>
      </w:pPr>
      <w:rPr>
        <w:rFonts w:hint="default"/>
        <w:lang w:val="en-US" w:eastAsia="en-US" w:bidi="ar-SA"/>
      </w:rPr>
    </w:lvl>
  </w:abstractNum>
  <w:abstractNum w:abstractNumId="2">
    <w:nsid w:val="07782E65"/>
    <w:multiLevelType w:val="hybridMultilevel"/>
    <w:tmpl w:val="4BE2AFB0"/>
    <w:lvl w:ilvl="0" w:tplc="6D6E9724">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E29AD1DA">
      <w:numFmt w:val="bullet"/>
      <w:lvlText w:val="•"/>
      <w:lvlJc w:val="left"/>
      <w:pPr>
        <w:ind w:left="1405" w:hanging="245"/>
      </w:pPr>
      <w:rPr>
        <w:rFonts w:hint="default"/>
        <w:lang w:val="en-US" w:eastAsia="en-US" w:bidi="ar-SA"/>
      </w:rPr>
    </w:lvl>
    <w:lvl w:ilvl="2" w:tplc="3A0EB3A4">
      <w:numFmt w:val="bullet"/>
      <w:lvlText w:val="•"/>
      <w:lvlJc w:val="left"/>
      <w:pPr>
        <w:ind w:left="2430" w:hanging="245"/>
      </w:pPr>
      <w:rPr>
        <w:rFonts w:hint="default"/>
        <w:lang w:val="en-US" w:eastAsia="en-US" w:bidi="ar-SA"/>
      </w:rPr>
    </w:lvl>
    <w:lvl w:ilvl="3" w:tplc="3898A1B2">
      <w:numFmt w:val="bullet"/>
      <w:lvlText w:val="•"/>
      <w:lvlJc w:val="left"/>
      <w:pPr>
        <w:ind w:left="3456" w:hanging="245"/>
      </w:pPr>
      <w:rPr>
        <w:rFonts w:hint="default"/>
        <w:lang w:val="en-US" w:eastAsia="en-US" w:bidi="ar-SA"/>
      </w:rPr>
    </w:lvl>
    <w:lvl w:ilvl="4" w:tplc="CD8ACB90">
      <w:numFmt w:val="bullet"/>
      <w:lvlText w:val="•"/>
      <w:lvlJc w:val="left"/>
      <w:pPr>
        <w:ind w:left="4481" w:hanging="245"/>
      </w:pPr>
      <w:rPr>
        <w:rFonts w:hint="default"/>
        <w:lang w:val="en-US" w:eastAsia="en-US" w:bidi="ar-SA"/>
      </w:rPr>
    </w:lvl>
    <w:lvl w:ilvl="5" w:tplc="D00CD6F8">
      <w:numFmt w:val="bullet"/>
      <w:lvlText w:val="•"/>
      <w:lvlJc w:val="left"/>
      <w:pPr>
        <w:ind w:left="5506" w:hanging="245"/>
      </w:pPr>
      <w:rPr>
        <w:rFonts w:hint="default"/>
        <w:lang w:val="en-US" w:eastAsia="en-US" w:bidi="ar-SA"/>
      </w:rPr>
    </w:lvl>
    <w:lvl w:ilvl="6" w:tplc="5F409EB6">
      <w:numFmt w:val="bullet"/>
      <w:lvlText w:val="•"/>
      <w:lvlJc w:val="left"/>
      <w:pPr>
        <w:ind w:left="6532" w:hanging="245"/>
      </w:pPr>
      <w:rPr>
        <w:rFonts w:hint="default"/>
        <w:lang w:val="en-US" w:eastAsia="en-US" w:bidi="ar-SA"/>
      </w:rPr>
    </w:lvl>
    <w:lvl w:ilvl="7" w:tplc="1ACA08E4">
      <w:numFmt w:val="bullet"/>
      <w:lvlText w:val="•"/>
      <w:lvlJc w:val="left"/>
      <w:pPr>
        <w:ind w:left="7557" w:hanging="245"/>
      </w:pPr>
      <w:rPr>
        <w:rFonts w:hint="default"/>
        <w:lang w:val="en-US" w:eastAsia="en-US" w:bidi="ar-SA"/>
      </w:rPr>
    </w:lvl>
    <w:lvl w:ilvl="8" w:tplc="6AA0DD6E">
      <w:numFmt w:val="bullet"/>
      <w:lvlText w:val="•"/>
      <w:lvlJc w:val="left"/>
      <w:pPr>
        <w:ind w:left="8583" w:hanging="245"/>
      </w:pPr>
      <w:rPr>
        <w:rFonts w:hint="default"/>
        <w:lang w:val="en-US" w:eastAsia="en-US" w:bidi="ar-SA"/>
      </w:rPr>
    </w:lvl>
  </w:abstractNum>
  <w:abstractNum w:abstractNumId="3">
    <w:nsid w:val="0C932646"/>
    <w:multiLevelType w:val="hybridMultilevel"/>
    <w:tmpl w:val="2C2014CE"/>
    <w:lvl w:ilvl="0" w:tplc="7EE450A6">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894C9446">
      <w:numFmt w:val="bullet"/>
      <w:lvlText w:val="•"/>
      <w:lvlJc w:val="left"/>
      <w:pPr>
        <w:ind w:left="1405" w:hanging="245"/>
      </w:pPr>
      <w:rPr>
        <w:rFonts w:hint="default"/>
        <w:lang w:val="en-US" w:eastAsia="en-US" w:bidi="ar-SA"/>
      </w:rPr>
    </w:lvl>
    <w:lvl w:ilvl="2" w:tplc="C4F21378">
      <w:numFmt w:val="bullet"/>
      <w:lvlText w:val="•"/>
      <w:lvlJc w:val="left"/>
      <w:pPr>
        <w:ind w:left="2430" w:hanging="245"/>
      </w:pPr>
      <w:rPr>
        <w:rFonts w:hint="default"/>
        <w:lang w:val="en-US" w:eastAsia="en-US" w:bidi="ar-SA"/>
      </w:rPr>
    </w:lvl>
    <w:lvl w:ilvl="3" w:tplc="3AAE90DE">
      <w:numFmt w:val="bullet"/>
      <w:lvlText w:val="•"/>
      <w:lvlJc w:val="left"/>
      <w:pPr>
        <w:ind w:left="3456" w:hanging="245"/>
      </w:pPr>
      <w:rPr>
        <w:rFonts w:hint="default"/>
        <w:lang w:val="en-US" w:eastAsia="en-US" w:bidi="ar-SA"/>
      </w:rPr>
    </w:lvl>
    <w:lvl w:ilvl="4" w:tplc="1D7C750A">
      <w:numFmt w:val="bullet"/>
      <w:lvlText w:val="•"/>
      <w:lvlJc w:val="left"/>
      <w:pPr>
        <w:ind w:left="4481" w:hanging="245"/>
      </w:pPr>
      <w:rPr>
        <w:rFonts w:hint="default"/>
        <w:lang w:val="en-US" w:eastAsia="en-US" w:bidi="ar-SA"/>
      </w:rPr>
    </w:lvl>
    <w:lvl w:ilvl="5" w:tplc="89C614B2">
      <w:numFmt w:val="bullet"/>
      <w:lvlText w:val="•"/>
      <w:lvlJc w:val="left"/>
      <w:pPr>
        <w:ind w:left="5506" w:hanging="245"/>
      </w:pPr>
      <w:rPr>
        <w:rFonts w:hint="default"/>
        <w:lang w:val="en-US" w:eastAsia="en-US" w:bidi="ar-SA"/>
      </w:rPr>
    </w:lvl>
    <w:lvl w:ilvl="6" w:tplc="637E748E">
      <w:numFmt w:val="bullet"/>
      <w:lvlText w:val="•"/>
      <w:lvlJc w:val="left"/>
      <w:pPr>
        <w:ind w:left="6532" w:hanging="245"/>
      </w:pPr>
      <w:rPr>
        <w:rFonts w:hint="default"/>
        <w:lang w:val="en-US" w:eastAsia="en-US" w:bidi="ar-SA"/>
      </w:rPr>
    </w:lvl>
    <w:lvl w:ilvl="7" w:tplc="FAF89D9E">
      <w:numFmt w:val="bullet"/>
      <w:lvlText w:val="•"/>
      <w:lvlJc w:val="left"/>
      <w:pPr>
        <w:ind w:left="7557" w:hanging="245"/>
      </w:pPr>
      <w:rPr>
        <w:rFonts w:hint="default"/>
        <w:lang w:val="en-US" w:eastAsia="en-US" w:bidi="ar-SA"/>
      </w:rPr>
    </w:lvl>
    <w:lvl w:ilvl="8" w:tplc="4E125A0E">
      <w:numFmt w:val="bullet"/>
      <w:lvlText w:val="•"/>
      <w:lvlJc w:val="left"/>
      <w:pPr>
        <w:ind w:left="8583" w:hanging="245"/>
      </w:pPr>
      <w:rPr>
        <w:rFonts w:hint="default"/>
        <w:lang w:val="en-US" w:eastAsia="en-US" w:bidi="ar-SA"/>
      </w:rPr>
    </w:lvl>
  </w:abstractNum>
  <w:abstractNum w:abstractNumId="4">
    <w:nsid w:val="155503F3"/>
    <w:multiLevelType w:val="hybridMultilevel"/>
    <w:tmpl w:val="3D1A5FC8"/>
    <w:lvl w:ilvl="0" w:tplc="F7787A9C">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3E406EF8">
      <w:numFmt w:val="bullet"/>
      <w:lvlText w:val="•"/>
      <w:lvlJc w:val="left"/>
      <w:pPr>
        <w:ind w:left="1405" w:hanging="245"/>
      </w:pPr>
      <w:rPr>
        <w:rFonts w:hint="default"/>
        <w:lang w:val="en-US" w:eastAsia="en-US" w:bidi="ar-SA"/>
      </w:rPr>
    </w:lvl>
    <w:lvl w:ilvl="2" w:tplc="BFD00EF6">
      <w:numFmt w:val="bullet"/>
      <w:lvlText w:val="•"/>
      <w:lvlJc w:val="left"/>
      <w:pPr>
        <w:ind w:left="2430" w:hanging="245"/>
      </w:pPr>
      <w:rPr>
        <w:rFonts w:hint="default"/>
        <w:lang w:val="en-US" w:eastAsia="en-US" w:bidi="ar-SA"/>
      </w:rPr>
    </w:lvl>
    <w:lvl w:ilvl="3" w:tplc="4CD26EFE">
      <w:numFmt w:val="bullet"/>
      <w:lvlText w:val="•"/>
      <w:lvlJc w:val="left"/>
      <w:pPr>
        <w:ind w:left="3456" w:hanging="245"/>
      </w:pPr>
      <w:rPr>
        <w:rFonts w:hint="default"/>
        <w:lang w:val="en-US" w:eastAsia="en-US" w:bidi="ar-SA"/>
      </w:rPr>
    </w:lvl>
    <w:lvl w:ilvl="4" w:tplc="6F0EE04C">
      <w:numFmt w:val="bullet"/>
      <w:lvlText w:val="•"/>
      <w:lvlJc w:val="left"/>
      <w:pPr>
        <w:ind w:left="4481" w:hanging="245"/>
      </w:pPr>
      <w:rPr>
        <w:rFonts w:hint="default"/>
        <w:lang w:val="en-US" w:eastAsia="en-US" w:bidi="ar-SA"/>
      </w:rPr>
    </w:lvl>
    <w:lvl w:ilvl="5" w:tplc="67B8752E">
      <w:numFmt w:val="bullet"/>
      <w:lvlText w:val="•"/>
      <w:lvlJc w:val="left"/>
      <w:pPr>
        <w:ind w:left="5506" w:hanging="245"/>
      </w:pPr>
      <w:rPr>
        <w:rFonts w:hint="default"/>
        <w:lang w:val="en-US" w:eastAsia="en-US" w:bidi="ar-SA"/>
      </w:rPr>
    </w:lvl>
    <w:lvl w:ilvl="6" w:tplc="E1480924">
      <w:numFmt w:val="bullet"/>
      <w:lvlText w:val="•"/>
      <w:lvlJc w:val="left"/>
      <w:pPr>
        <w:ind w:left="6532" w:hanging="245"/>
      </w:pPr>
      <w:rPr>
        <w:rFonts w:hint="default"/>
        <w:lang w:val="en-US" w:eastAsia="en-US" w:bidi="ar-SA"/>
      </w:rPr>
    </w:lvl>
    <w:lvl w:ilvl="7" w:tplc="2B64242E">
      <w:numFmt w:val="bullet"/>
      <w:lvlText w:val="•"/>
      <w:lvlJc w:val="left"/>
      <w:pPr>
        <w:ind w:left="7557" w:hanging="245"/>
      </w:pPr>
      <w:rPr>
        <w:rFonts w:hint="default"/>
        <w:lang w:val="en-US" w:eastAsia="en-US" w:bidi="ar-SA"/>
      </w:rPr>
    </w:lvl>
    <w:lvl w:ilvl="8" w:tplc="6F96666C">
      <w:numFmt w:val="bullet"/>
      <w:lvlText w:val="•"/>
      <w:lvlJc w:val="left"/>
      <w:pPr>
        <w:ind w:left="8583" w:hanging="245"/>
      </w:pPr>
      <w:rPr>
        <w:rFonts w:hint="default"/>
        <w:lang w:val="en-US" w:eastAsia="en-US" w:bidi="ar-SA"/>
      </w:rPr>
    </w:lvl>
  </w:abstractNum>
  <w:abstractNum w:abstractNumId="5">
    <w:nsid w:val="169F0E46"/>
    <w:multiLevelType w:val="hybridMultilevel"/>
    <w:tmpl w:val="D43ECA84"/>
    <w:lvl w:ilvl="0" w:tplc="2A508D5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BA325B"/>
    <w:multiLevelType w:val="hybridMultilevel"/>
    <w:tmpl w:val="FF44606C"/>
    <w:lvl w:ilvl="0" w:tplc="8FCAA468">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92DA4CD8">
      <w:numFmt w:val="bullet"/>
      <w:lvlText w:val="•"/>
      <w:lvlJc w:val="left"/>
      <w:pPr>
        <w:ind w:left="1405" w:hanging="245"/>
      </w:pPr>
      <w:rPr>
        <w:rFonts w:hint="default"/>
        <w:lang w:val="en-US" w:eastAsia="en-US" w:bidi="ar-SA"/>
      </w:rPr>
    </w:lvl>
    <w:lvl w:ilvl="2" w:tplc="6C069B3E">
      <w:numFmt w:val="bullet"/>
      <w:lvlText w:val="•"/>
      <w:lvlJc w:val="left"/>
      <w:pPr>
        <w:ind w:left="2430" w:hanging="245"/>
      </w:pPr>
      <w:rPr>
        <w:rFonts w:hint="default"/>
        <w:lang w:val="en-US" w:eastAsia="en-US" w:bidi="ar-SA"/>
      </w:rPr>
    </w:lvl>
    <w:lvl w:ilvl="3" w:tplc="0BA072E8">
      <w:numFmt w:val="bullet"/>
      <w:lvlText w:val="•"/>
      <w:lvlJc w:val="left"/>
      <w:pPr>
        <w:ind w:left="3456" w:hanging="245"/>
      </w:pPr>
      <w:rPr>
        <w:rFonts w:hint="default"/>
        <w:lang w:val="en-US" w:eastAsia="en-US" w:bidi="ar-SA"/>
      </w:rPr>
    </w:lvl>
    <w:lvl w:ilvl="4" w:tplc="99CCA910">
      <w:numFmt w:val="bullet"/>
      <w:lvlText w:val="•"/>
      <w:lvlJc w:val="left"/>
      <w:pPr>
        <w:ind w:left="4481" w:hanging="245"/>
      </w:pPr>
      <w:rPr>
        <w:rFonts w:hint="default"/>
        <w:lang w:val="en-US" w:eastAsia="en-US" w:bidi="ar-SA"/>
      </w:rPr>
    </w:lvl>
    <w:lvl w:ilvl="5" w:tplc="62D64924">
      <w:numFmt w:val="bullet"/>
      <w:lvlText w:val="•"/>
      <w:lvlJc w:val="left"/>
      <w:pPr>
        <w:ind w:left="5506" w:hanging="245"/>
      </w:pPr>
      <w:rPr>
        <w:rFonts w:hint="default"/>
        <w:lang w:val="en-US" w:eastAsia="en-US" w:bidi="ar-SA"/>
      </w:rPr>
    </w:lvl>
    <w:lvl w:ilvl="6" w:tplc="3FECD01A">
      <w:numFmt w:val="bullet"/>
      <w:lvlText w:val="•"/>
      <w:lvlJc w:val="left"/>
      <w:pPr>
        <w:ind w:left="6532" w:hanging="245"/>
      </w:pPr>
      <w:rPr>
        <w:rFonts w:hint="default"/>
        <w:lang w:val="en-US" w:eastAsia="en-US" w:bidi="ar-SA"/>
      </w:rPr>
    </w:lvl>
    <w:lvl w:ilvl="7" w:tplc="15DCD884">
      <w:numFmt w:val="bullet"/>
      <w:lvlText w:val="•"/>
      <w:lvlJc w:val="left"/>
      <w:pPr>
        <w:ind w:left="7557" w:hanging="245"/>
      </w:pPr>
      <w:rPr>
        <w:rFonts w:hint="default"/>
        <w:lang w:val="en-US" w:eastAsia="en-US" w:bidi="ar-SA"/>
      </w:rPr>
    </w:lvl>
    <w:lvl w:ilvl="8" w:tplc="DA2A0BB2">
      <w:numFmt w:val="bullet"/>
      <w:lvlText w:val="•"/>
      <w:lvlJc w:val="left"/>
      <w:pPr>
        <w:ind w:left="8583" w:hanging="245"/>
      </w:pPr>
      <w:rPr>
        <w:rFonts w:hint="default"/>
        <w:lang w:val="en-US" w:eastAsia="en-US" w:bidi="ar-SA"/>
      </w:rPr>
    </w:lvl>
  </w:abstractNum>
  <w:abstractNum w:abstractNumId="7">
    <w:nsid w:val="19C31157"/>
    <w:multiLevelType w:val="hybridMultilevel"/>
    <w:tmpl w:val="D16E09FE"/>
    <w:lvl w:ilvl="0" w:tplc="C75ED5CC">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826868AC">
      <w:numFmt w:val="bullet"/>
      <w:lvlText w:val="•"/>
      <w:lvlJc w:val="left"/>
      <w:pPr>
        <w:ind w:left="1405" w:hanging="245"/>
      </w:pPr>
      <w:rPr>
        <w:rFonts w:hint="default"/>
        <w:lang w:val="en-US" w:eastAsia="en-US" w:bidi="ar-SA"/>
      </w:rPr>
    </w:lvl>
    <w:lvl w:ilvl="2" w:tplc="2A6E22F0">
      <w:numFmt w:val="bullet"/>
      <w:lvlText w:val="•"/>
      <w:lvlJc w:val="left"/>
      <w:pPr>
        <w:ind w:left="2430" w:hanging="245"/>
      </w:pPr>
      <w:rPr>
        <w:rFonts w:hint="default"/>
        <w:lang w:val="en-US" w:eastAsia="en-US" w:bidi="ar-SA"/>
      </w:rPr>
    </w:lvl>
    <w:lvl w:ilvl="3" w:tplc="B5F614FC">
      <w:numFmt w:val="bullet"/>
      <w:lvlText w:val="•"/>
      <w:lvlJc w:val="left"/>
      <w:pPr>
        <w:ind w:left="3456" w:hanging="245"/>
      </w:pPr>
      <w:rPr>
        <w:rFonts w:hint="default"/>
        <w:lang w:val="en-US" w:eastAsia="en-US" w:bidi="ar-SA"/>
      </w:rPr>
    </w:lvl>
    <w:lvl w:ilvl="4" w:tplc="85CC507C">
      <w:numFmt w:val="bullet"/>
      <w:lvlText w:val="•"/>
      <w:lvlJc w:val="left"/>
      <w:pPr>
        <w:ind w:left="4481" w:hanging="245"/>
      </w:pPr>
      <w:rPr>
        <w:rFonts w:hint="default"/>
        <w:lang w:val="en-US" w:eastAsia="en-US" w:bidi="ar-SA"/>
      </w:rPr>
    </w:lvl>
    <w:lvl w:ilvl="5" w:tplc="FBF4526A">
      <w:numFmt w:val="bullet"/>
      <w:lvlText w:val="•"/>
      <w:lvlJc w:val="left"/>
      <w:pPr>
        <w:ind w:left="5506" w:hanging="245"/>
      </w:pPr>
      <w:rPr>
        <w:rFonts w:hint="default"/>
        <w:lang w:val="en-US" w:eastAsia="en-US" w:bidi="ar-SA"/>
      </w:rPr>
    </w:lvl>
    <w:lvl w:ilvl="6" w:tplc="050AB364">
      <w:numFmt w:val="bullet"/>
      <w:lvlText w:val="•"/>
      <w:lvlJc w:val="left"/>
      <w:pPr>
        <w:ind w:left="6532" w:hanging="245"/>
      </w:pPr>
      <w:rPr>
        <w:rFonts w:hint="default"/>
        <w:lang w:val="en-US" w:eastAsia="en-US" w:bidi="ar-SA"/>
      </w:rPr>
    </w:lvl>
    <w:lvl w:ilvl="7" w:tplc="9168E99C">
      <w:numFmt w:val="bullet"/>
      <w:lvlText w:val="•"/>
      <w:lvlJc w:val="left"/>
      <w:pPr>
        <w:ind w:left="7557" w:hanging="245"/>
      </w:pPr>
      <w:rPr>
        <w:rFonts w:hint="default"/>
        <w:lang w:val="en-US" w:eastAsia="en-US" w:bidi="ar-SA"/>
      </w:rPr>
    </w:lvl>
    <w:lvl w:ilvl="8" w:tplc="AD94BCB2">
      <w:numFmt w:val="bullet"/>
      <w:lvlText w:val="•"/>
      <w:lvlJc w:val="left"/>
      <w:pPr>
        <w:ind w:left="8583" w:hanging="245"/>
      </w:pPr>
      <w:rPr>
        <w:rFonts w:hint="default"/>
        <w:lang w:val="en-US" w:eastAsia="en-US" w:bidi="ar-SA"/>
      </w:rPr>
    </w:lvl>
  </w:abstractNum>
  <w:abstractNum w:abstractNumId="8">
    <w:nsid w:val="1E426E45"/>
    <w:multiLevelType w:val="hybridMultilevel"/>
    <w:tmpl w:val="3FC24A32"/>
    <w:lvl w:ilvl="0" w:tplc="E0688D42">
      <w:start w:val="3"/>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946C5668">
      <w:numFmt w:val="bullet"/>
      <w:lvlText w:val="•"/>
      <w:lvlJc w:val="left"/>
      <w:pPr>
        <w:ind w:left="1405" w:hanging="245"/>
      </w:pPr>
      <w:rPr>
        <w:rFonts w:hint="default"/>
        <w:lang w:val="en-US" w:eastAsia="en-US" w:bidi="ar-SA"/>
      </w:rPr>
    </w:lvl>
    <w:lvl w:ilvl="2" w:tplc="601ED0E8">
      <w:numFmt w:val="bullet"/>
      <w:lvlText w:val="•"/>
      <w:lvlJc w:val="left"/>
      <w:pPr>
        <w:ind w:left="2430" w:hanging="245"/>
      </w:pPr>
      <w:rPr>
        <w:rFonts w:hint="default"/>
        <w:lang w:val="en-US" w:eastAsia="en-US" w:bidi="ar-SA"/>
      </w:rPr>
    </w:lvl>
    <w:lvl w:ilvl="3" w:tplc="E8A6DFAE">
      <w:numFmt w:val="bullet"/>
      <w:lvlText w:val="•"/>
      <w:lvlJc w:val="left"/>
      <w:pPr>
        <w:ind w:left="3456" w:hanging="245"/>
      </w:pPr>
      <w:rPr>
        <w:rFonts w:hint="default"/>
        <w:lang w:val="en-US" w:eastAsia="en-US" w:bidi="ar-SA"/>
      </w:rPr>
    </w:lvl>
    <w:lvl w:ilvl="4" w:tplc="A05463C8">
      <w:numFmt w:val="bullet"/>
      <w:lvlText w:val="•"/>
      <w:lvlJc w:val="left"/>
      <w:pPr>
        <w:ind w:left="4481" w:hanging="245"/>
      </w:pPr>
      <w:rPr>
        <w:rFonts w:hint="default"/>
        <w:lang w:val="en-US" w:eastAsia="en-US" w:bidi="ar-SA"/>
      </w:rPr>
    </w:lvl>
    <w:lvl w:ilvl="5" w:tplc="522A7246">
      <w:numFmt w:val="bullet"/>
      <w:lvlText w:val="•"/>
      <w:lvlJc w:val="left"/>
      <w:pPr>
        <w:ind w:left="5506" w:hanging="245"/>
      </w:pPr>
      <w:rPr>
        <w:rFonts w:hint="default"/>
        <w:lang w:val="en-US" w:eastAsia="en-US" w:bidi="ar-SA"/>
      </w:rPr>
    </w:lvl>
    <w:lvl w:ilvl="6" w:tplc="81A4143E">
      <w:numFmt w:val="bullet"/>
      <w:lvlText w:val="•"/>
      <w:lvlJc w:val="left"/>
      <w:pPr>
        <w:ind w:left="6532" w:hanging="245"/>
      </w:pPr>
      <w:rPr>
        <w:rFonts w:hint="default"/>
        <w:lang w:val="en-US" w:eastAsia="en-US" w:bidi="ar-SA"/>
      </w:rPr>
    </w:lvl>
    <w:lvl w:ilvl="7" w:tplc="CDC45EC4">
      <w:numFmt w:val="bullet"/>
      <w:lvlText w:val="•"/>
      <w:lvlJc w:val="left"/>
      <w:pPr>
        <w:ind w:left="7557" w:hanging="245"/>
      </w:pPr>
      <w:rPr>
        <w:rFonts w:hint="default"/>
        <w:lang w:val="en-US" w:eastAsia="en-US" w:bidi="ar-SA"/>
      </w:rPr>
    </w:lvl>
    <w:lvl w:ilvl="8" w:tplc="090A27E0">
      <w:numFmt w:val="bullet"/>
      <w:lvlText w:val="•"/>
      <w:lvlJc w:val="left"/>
      <w:pPr>
        <w:ind w:left="8583" w:hanging="245"/>
      </w:pPr>
      <w:rPr>
        <w:rFonts w:hint="default"/>
        <w:lang w:val="en-US" w:eastAsia="en-US" w:bidi="ar-SA"/>
      </w:rPr>
    </w:lvl>
  </w:abstractNum>
  <w:abstractNum w:abstractNumId="9">
    <w:nsid w:val="1F26274A"/>
    <w:multiLevelType w:val="hybridMultilevel"/>
    <w:tmpl w:val="16C6F8B8"/>
    <w:lvl w:ilvl="0" w:tplc="50D8DF18">
      <w:start w:val="1"/>
      <w:numFmt w:val="decimal"/>
      <w:lvlText w:val="%1."/>
      <w:lvlJc w:val="left"/>
      <w:pPr>
        <w:ind w:left="50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29AE660">
      <w:start w:val="1"/>
      <w:numFmt w:val="lowerRoman"/>
      <w:lvlText w:val="(%2)"/>
      <w:lvlJc w:val="left"/>
      <w:pPr>
        <w:ind w:left="1224" w:hanging="721"/>
      </w:pPr>
      <w:rPr>
        <w:rFonts w:ascii="Times New Roman" w:eastAsia="Times New Roman" w:hAnsi="Times New Roman" w:cs="Times New Roman" w:hint="default"/>
        <w:b w:val="0"/>
        <w:bCs w:val="0"/>
        <w:i w:val="0"/>
        <w:iCs w:val="0"/>
        <w:spacing w:val="-10"/>
        <w:w w:val="100"/>
        <w:sz w:val="24"/>
        <w:szCs w:val="24"/>
        <w:lang w:val="en-US" w:eastAsia="en-US" w:bidi="ar-SA"/>
      </w:rPr>
    </w:lvl>
    <w:lvl w:ilvl="2" w:tplc="969200B6">
      <w:numFmt w:val="bullet"/>
      <w:lvlText w:val="•"/>
      <w:lvlJc w:val="left"/>
      <w:pPr>
        <w:ind w:left="2265" w:hanging="721"/>
      </w:pPr>
      <w:rPr>
        <w:rFonts w:hint="default"/>
        <w:lang w:val="en-US" w:eastAsia="en-US" w:bidi="ar-SA"/>
      </w:rPr>
    </w:lvl>
    <w:lvl w:ilvl="3" w:tplc="B206469E">
      <w:numFmt w:val="bullet"/>
      <w:lvlText w:val="•"/>
      <w:lvlJc w:val="left"/>
      <w:pPr>
        <w:ind w:left="3311" w:hanging="721"/>
      </w:pPr>
      <w:rPr>
        <w:rFonts w:hint="default"/>
        <w:lang w:val="en-US" w:eastAsia="en-US" w:bidi="ar-SA"/>
      </w:rPr>
    </w:lvl>
    <w:lvl w:ilvl="4" w:tplc="9828D860">
      <w:numFmt w:val="bullet"/>
      <w:lvlText w:val="•"/>
      <w:lvlJc w:val="left"/>
      <w:pPr>
        <w:ind w:left="4357" w:hanging="721"/>
      </w:pPr>
      <w:rPr>
        <w:rFonts w:hint="default"/>
        <w:lang w:val="en-US" w:eastAsia="en-US" w:bidi="ar-SA"/>
      </w:rPr>
    </w:lvl>
    <w:lvl w:ilvl="5" w:tplc="6A26D5B8">
      <w:numFmt w:val="bullet"/>
      <w:lvlText w:val="•"/>
      <w:lvlJc w:val="left"/>
      <w:pPr>
        <w:ind w:left="5403" w:hanging="721"/>
      </w:pPr>
      <w:rPr>
        <w:rFonts w:hint="default"/>
        <w:lang w:val="en-US" w:eastAsia="en-US" w:bidi="ar-SA"/>
      </w:rPr>
    </w:lvl>
    <w:lvl w:ilvl="6" w:tplc="8DDE0A6A">
      <w:numFmt w:val="bullet"/>
      <w:lvlText w:val="•"/>
      <w:lvlJc w:val="left"/>
      <w:pPr>
        <w:ind w:left="6449" w:hanging="721"/>
      </w:pPr>
      <w:rPr>
        <w:rFonts w:hint="default"/>
        <w:lang w:val="en-US" w:eastAsia="en-US" w:bidi="ar-SA"/>
      </w:rPr>
    </w:lvl>
    <w:lvl w:ilvl="7" w:tplc="D24A12CE">
      <w:numFmt w:val="bullet"/>
      <w:lvlText w:val="•"/>
      <w:lvlJc w:val="left"/>
      <w:pPr>
        <w:ind w:left="7495" w:hanging="721"/>
      </w:pPr>
      <w:rPr>
        <w:rFonts w:hint="default"/>
        <w:lang w:val="en-US" w:eastAsia="en-US" w:bidi="ar-SA"/>
      </w:rPr>
    </w:lvl>
    <w:lvl w:ilvl="8" w:tplc="E8A0E40A">
      <w:numFmt w:val="bullet"/>
      <w:lvlText w:val="•"/>
      <w:lvlJc w:val="left"/>
      <w:pPr>
        <w:ind w:left="8541" w:hanging="721"/>
      </w:pPr>
      <w:rPr>
        <w:rFonts w:hint="default"/>
        <w:lang w:val="en-US" w:eastAsia="en-US" w:bidi="ar-SA"/>
      </w:rPr>
    </w:lvl>
  </w:abstractNum>
  <w:abstractNum w:abstractNumId="10">
    <w:nsid w:val="2246171A"/>
    <w:multiLevelType w:val="hybridMultilevel"/>
    <w:tmpl w:val="CBD05F10"/>
    <w:lvl w:ilvl="0" w:tplc="4006A692">
      <w:start w:val="1"/>
      <w:numFmt w:val="upperLetter"/>
      <w:lvlText w:val="%1."/>
      <w:lvlJc w:val="left"/>
      <w:pPr>
        <w:ind w:left="373" w:hanging="293"/>
      </w:pPr>
      <w:rPr>
        <w:rFonts w:ascii="Times New Roman" w:eastAsia="Times New Roman" w:hAnsi="Times New Roman" w:cs="Times New Roman" w:hint="default"/>
        <w:b w:val="0"/>
        <w:bCs w:val="0"/>
        <w:i w:val="0"/>
        <w:iCs w:val="0"/>
        <w:spacing w:val="-11"/>
        <w:w w:val="100"/>
        <w:sz w:val="24"/>
        <w:szCs w:val="24"/>
        <w:lang w:val="en-US" w:eastAsia="en-US" w:bidi="ar-SA"/>
      </w:rPr>
    </w:lvl>
    <w:lvl w:ilvl="1" w:tplc="ABFC5E0C">
      <w:numFmt w:val="bullet"/>
      <w:lvlText w:val="•"/>
      <w:lvlJc w:val="left"/>
      <w:pPr>
        <w:ind w:left="656" w:hanging="293"/>
      </w:pPr>
      <w:rPr>
        <w:rFonts w:hint="default"/>
        <w:lang w:val="en-US" w:eastAsia="en-US" w:bidi="ar-SA"/>
      </w:rPr>
    </w:lvl>
    <w:lvl w:ilvl="2" w:tplc="8686273A">
      <w:numFmt w:val="bullet"/>
      <w:lvlText w:val="•"/>
      <w:lvlJc w:val="left"/>
      <w:pPr>
        <w:ind w:left="932" w:hanging="293"/>
      </w:pPr>
      <w:rPr>
        <w:rFonts w:hint="default"/>
        <w:lang w:val="en-US" w:eastAsia="en-US" w:bidi="ar-SA"/>
      </w:rPr>
    </w:lvl>
    <w:lvl w:ilvl="3" w:tplc="522E31F8">
      <w:numFmt w:val="bullet"/>
      <w:lvlText w:val="•"/>
      <w:lvlJc w:val="left"/>
      <w:pPr>
        <w:ind w:left="1208" w:hanging="293"/>
      </w:pPr>
      <w:rPr>
        <w:rFonts w:hint="default"/>
        <w:lang w:val="en-US" w:eastAsia="en-US" w:bidi="ar-SA"/>
      </w:rPr>
    </w:lvl>
    <w:lvl w:ilvl="4" w:tplc="6A606276">
      <w:numFmt w:val="bullet"/>
      <w:lvlText w:val="•"/>
      <w:lvlJc w:val="left"/>
      <w:pPr>
        <w:ind w:left="1484" w:hanging="293"/>
      </w:pPr>
      <w:rPr>
        <w:rFonts w:hint="default"/>
        <w:lang w:val="en-US" w:eastAsia="en-US" w:bidi="ar-SA"/>
      </w:rPr>
    </w:lvl>
    <w:lvl w:ilvl="5" w:tplc="A434F82E">
      <w:numFmt w:val="bullet"/>
      <w:lvlText w:val="•"/>
      <w:lvlJc w:val="left"/>
      <w:pPr>
        <w:ind w:left="1760" w:hanging="293"/>
      </w:pPr>
      <w:rPr>
        <w:rFonts w:hint="default"/>
        <w:lang w:val="en-US" w:eastAsia="en-US" w:bidi="ar-SA"/>
      </w:rPr>
    </w:lvl>
    <w:lvl w:ilvl="6" w:tplc="BBF66F1A">
      <w:numFmt w:val="bullet"/>
      <w:lvlText w:val="•"/>
      <w:lvlJc w:val="left"/>
      <w:pPr>
        <w:ind w:left="2036" w:hanging="293"/>
      </w:pPr>
      <w:rPr>
        <w:rFonts w:hint="default"/>
        <w:lang w:val="en-US" w:eastAsia="en-US" w:bidi="ar-SA"/>
      </w:rPr>
    </w:lvl>
    <w:lvl w:ilvl="7" w:tplc="9A6490B8">
      <w:numFmt w:val="bullet"/>
      <w:lvlText w:val="•"/>
      <w:lvlJc w:val="left"/>
      <w:pPr>
        <w:ind w:left="2312" w:hanging="293"/>
      </w:pPr>
      <w:rPr>
        <w:rFonts w:hint="default"/>
        <w:lang w:val="en-US" w:eastAsia="en-US" w:bidi="ar-SA"/>
      </w:rPr>
    </w:lvl>
    <w:lvl w:ilvl="8" w:tplc="7A128036">
      <w:numFmt w:val="bullet"/>
      <w:lvlText w:val="•"/>
      <w:lvlJc w:val="left"/>
      <w:pPr>
        <w:ind w:left="2588" w:hanging="293"/>
      </w:pPr>
      <w:rPr>
        <w:rFonts w:hint="default"/>
        <w:lang w:val="en-US" w:eastAsia="en-US" w:bidi="ar-SA"/>
      </w:rPr>
    </w:lvl>
  </w:abstractNum>
  <w:abstractNum w:abstractNumId="11">
    <w:nsid w:val="226B0AD9"/>
    <w:multiLevelType w:val="hybridMultilevel"/>
    <w:tmpl w:val="9A2056CA"/>
    <w:lvl w:ilvl="0" w:tplc="F00200C0">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FCE460F4">
      <w:numFmt w:val="bullet"/>
      <w:lvlText w:val="•"/>
      <w:lvlJc w:val="left"/>
      <w:pPr>
        <w:ind w:left="1405" w:hanging="245"/>
      </w:pPr>
      <w:rPr>
        <w:rFonts w:hint="default"/>
        <w:lang w:val="en-US" w:eastAsia="en-US" w:bidi="ar-SA"/>
      </w:rPr>
    </w:lvl>
    <w:lvl w:ilvl="2" w:tplc="EF44A5AC">
      <w:numFmt w:val="bullet"/>
      <w:lvlText w:val="•"/>
      <w:lvlJc w:val="left"/>
      <w:pPr>
        <w:ind w:left="2430" w:hanging="245"/>
      </w:pPr>
      <w:rPr>
        <w:rFonts w:hint="default"/>
        <w:lang w:val="en-US" w:eastAsia="en-US" w:bidi="ar-SA"/>
      </w:rPr>
    </w:lvl>
    <w:lvl w:ilvl="3" w:tplc="3BF814CC">
      <w:numFmt w:val="bullet"/>
      <w:lvlText w:val="•"/>
      <w:lvlJc w:val="left"/>
      <w:pPr>
        <w:ind w:left="3456" w:hanging="245"/>
      </w:pPr>
      <w:rPr>
        <w:rFonts w:hint="default"/>
        <w:lang w:val="en-US" w:eastAsia="en-US" w:bidi="ar-SA"/>
      </w:rPr>
    </w:lvl>
    <w:lvl w:ilvl="4" w:tplc="16A8699E">
      <w:numFmt w:val="bullet"/>
      <w:lvlText w:val="•"/>
      <w:lvlJc w:val="left"/>
      <w:pPr>
        <w:ind w:left="4481" w:hanging="245"/>
      </w:pPr>
      <w:rPr>
        <w:rFonts w:hint="default"/>
        <w:lang w:val="en-US" w:eastAsia="en-US" w:bidi="ar-SA"/>
      </w:rPr>
    </w:lvl>
    <w:lvl w:ilvl="5" w:tplc="301ABEA4">
      <w:numFmt w:val="bullet"/>
      <w:lvlText w:val="•"/>
      <w:lvlJc w:val="left"/>
      <w:pPr>
        <w:ind w:left="5506" w:hanging="245"/>
      </w:pPr>
      <w:rPr>
        <w:rFonts w:hint="default"/>
        <w:lang w:val="en-US" w:eastAsia="en-US" w:bidi="ar-SA"/>
      </w:rPr>
    </w:lvl>
    <w:lvl w:ilvl="6" w:tplc="14345356">
      <w:numFmt w:val="bullet"/>
      <w:lvlText w:val="•"/>
      <w:lvlJc w:val="left"/>
      <w:pPr>
        <w:ind w:left="6532" w:hanging="245"/>
      </w:pPr>
      <w:rPr>
        <w:rFonts w:hint="default"/>
        <w:lang w:val="en-US" w:eastAsia="en-US" w:bidi="ar-SA"/>
      </w:rPr>
    </w:lvl>
    <w:lvl w:ilvl="7" w:tplc="806AEE74">
      <w:numFmt w:val="bullet"/>
      <w:lvlText w:val="•"/>
      <w:lvlJc w:val="left"/>
      <w:pPr>
        <w:ind w:left="7557" w:hanging="245"/>
      </w:pPr>
      <w:rPr>
        <w:rFonts w:hint="default"/>
        <w:lang w:val="en-US" w:eastAsia="en-US" w:bidi="ar-SA"/>
      </w:rPr>
    </w:lvl>
    <w:lvl w:ilvl="8" w:tplc="97E0E7EA">
      <w:numFmt w:val="bullet"/>
      <w:lvlText w:val="•"/>
      <w:lvlJc w:val="left"/>
      <w:pPr>
        <w:ind w:left="8583" w:hanging="245"/>
      </w:pPr>
      <w:rPr>
        <w:rFonts w:hint="default"/>
        <w:lang w:val="en-US" w:eastAsia="en-US" w:bidi="ar-SA"/>
      </w:rPr>
    </w:lvl>
  </w:abstractNum>
  <w:abstractNum w:abstractNumId="12">
    <w:nsid w:val="24285D95"/>
    <w:multiLevelType w:val="hybridMultilevel"/>
    <w:tmpl w:val="AF109266"/>
    <w:lvl w:ilvl="0" w:tplc="C57CC05C">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1D52452E">
      <w:numFmt w:val="bullet"/>
      <w:lvlText w:val="•"/>
      <w:lvlJc w:val="left"/>
      <w:pPr>
        <w:ind w:left="1405" w:hanging="245"/>
      </w:pPr>
      <w:rPr>
        <w:rFonts w:hint="default"/>
        <w:lang w:val="en-US" w:eastAsia="en-US" w:bidi="ar-SA"/>
      </w:rPr>
    </w:lvl>
    <w:lvl w:ilvl="2" w:tplc="620863D8">
      <w:numFmt w:val="bullet"/>
      <w:lvlText w:val="•"/>
      <w:lvlJc w:val="left"/>
      <w:pPr>
        <w:ind w:left="2430" w:hanging="245"/>
      </w:pPr>
      <w:rPr>
        <w:rFonts w:hint="default"/>
        <w:lang w:val="en-US" w:eastAsia="en-US" w:bidi="ar-SA"/>
      </w:rPr>
    </w:lvl>
    <w:lvl w:ilvl="3" w:tplc="B3FEA306">
      <w:numFmt w:val="bullet"/>
      <w:lvlText w:val="•"/>
      <w:lvlJc w:val="left"/>
      <w:pPr>
        <w:ind w:left="3456" w:hanging="245"/>
      </w:pPr>
      <w:rPr>
        <w:rFonts w:hint="default"/>
        <w:lang w:val="en-US" w:eastAsia="en-US" w:bidi="ar-SA"/>
      </w:rPr>
    </w:lvl>
    <w:lvl w:ilvl="4" w:tplc="D0CE1DF4">
      <w:numFmt w:val="bullet"/>
      <w:lvlText w:val="•"/>
      <w:lvlJc w:val="left"/>
      <w:pPr>
        <w:ind w:left="4481" w:hanging="245"/>
      </w:pPr>
      <w:rPr>
        <w:rFonts w:hint="default"/>
        <w:lang w:val="en-US" w:eastAsia="en-US" w:bidi="ar-SA"/>
      </w:rPr>
    </w:lvl>
    <w:lvl w:ilvl="5" w:tplc="6894797A">
      <w:numFmt w:val="bullet"/>
      <w:lvlText w:val="•"/>
      <w:lvlJc w:val="left"/>
      <w:pPr>
        <w:ind w:left="5506" w:hanging="245"/>
      </w:pPr>
      <w:rPr>
        <w:rFonts w:hint="default"/>
        <w:lang w:val="en-US" w:eastAsia="en-US" w:bidi="ar-SA"/>
      </w:rPr>
    </w:lvl>
    <w:lvl w:ilvl="6" w:tplc="A76C4C38">
      <w:numFmt w:val="bullet"/>
      <w:lvlText w:val="•"/>
      <w:lvlJc w:val="left"/>
      <w:pPr>
        <w:ind w:left="6532" w:hanging="245"/>
      </w:pPr>
      <w:rPr>
        <w:rFonts w:hint="default"/>
        <w:lang w:val="en-US" w:eastAsia="en-US" w:bidi="ar-SA"/>
      </w:rPr>
    </w:lvl>
    <w:lvl w:ilvl="7" w:tplc="5FF000DE">
      <w:numFmt w:val="bullet"/>
      <w:lvlText w:val="•"/>
      <w:lvlJc w:val="left"/>
      <w:pPr>
        <w:ind w:left="7557" w:hanging="245"/>
      </w:pPr>
      <w:rPr>
        <w:rFonts w:hint="default"/>
        <w:lang w:val="en-US" w:eastAsia="en-US" w:bidi="ar-SA"/>
      </w:rPr>
    </w:lvl>
    <w:lvl w:ilvl="8" w:tplc="90EC362E">
      <w:numFmt w:val="bullet"/>
      <w:lvlText w:val="•"/>
      <w:lvlJc w:val="left"/>
      <w:pPr>
        <w:ind w:left="8583" w:hanging="245"/>
      </w:pPr>
      <w:rPr>
        <w:rFonts w:hint="default"/>
        <w:lang w:val="en-US" w:eastAsia="en-US" w:bidi="ar-SA"/>
      </w:rPr>
    </w:lvl>
  </w:abstractNum>
  <w:abstractNum w:abstractNumId="13">
    <w:nsid w:val="25E75478"/>
    <w:multiLevelType w:val="hybridMultilevel"/>
    <w:tmpl w:val="7F7410D0"/>
    <w:lvl w:ilvl="0" w:tplc="535EAEEE">
      <w:start w:val="1"/>
      <w:numFmt w:val="decimal"/>
      <w:lvlText w:val="%1."/>
      <w:lvlJc w:val="left"/>
      <w:pPr>
        <w:ind w:left="388" w:hanging="245"/>
      </w:pPr>
      <w:rPr>
        <w:rFonts w:hint="default"/>
        <w:spacing w:val="0"/>
        <w:w w:val="100"/>
        <w:lang w:val="en-US" w:eastAsia="en-US" w:bidi="ar-SA"/>
      </w:rPr>
    </w:lvl>
    <w:lvl w:ilvl="1" w:tplc="4C608388">
      <w:numFmt w:val="bullet"/>
      <w:lvlText w:val="•"/>
      <w:lvlJc w:val="left"/>
      <w:pPr>
        <w:ind w:left="1405" w:hanging="245"/>
      </w:pPr>
      <w:rPr>
        <w:rFonts w:hint="default"/>
        <w:lang w:val="en-US" w:eastAsia="en-US" w:bidi="ar-SA"/>
      </w:rPr>
    </w:lvl>
    <w:lvl w:ilvl="2" w:tplc="93628338">
      <w:numFmt w:val="bullet"/>
      <w:lvlText w:val="•"/>
      <w:lvlJc w:val="left"/>
      <w:pPr>
        <w:ind w:left="2430" w:hanging="245"/>
      </w:pPr>
      <w:rPr>
        <w:rFonts w:hint="default"/>
        <w:lang w:val="en-US" w:eastAsia="en-US" w:bidi="ar-SA"/>
      </w:rPr>
    </w:lvl>
    <w:lvl w:ilvl="3" w:tplc="8E42256C">
      <w:numFmt w:val="bullet"/>
      <w:lvlText w:val="•"/>
      <w:lvlJc w:val="left"/>
      <w:pPr>
        <w:ind w:left="3456" w:hanging="245"/>
      </w:pPr>
      <w:rPr>
        <w:rFonts w:hint="default"/>
        <w:lang w:val="en-US" w:eastAsia="en-US" w:bidi="ar-SA"/>
      </w:rPr>
    </w:lvl>
    <w:lvl w:ilvl="4" w:tplc="11B23C18">
      <w:numFmt w:val="bullet"/>
      <w:lvlText w:val="•"/>
      <w:lvlJc w:val="left"/>
      <w:pPr>
        <w:ind w:left="4481" w:hanging="245"/>
      </w:pPr>
      <w:rPr>
        <w:rFonts w:hint="default"/>
        <w:lang w:val="en-US" w:eastAsia="en-US" w:bidi="ar-SA"/>
      </w:rPr>
    </w:lvl>
    <w:lvl w:ilvl="5" w:tplc="DE307142">
      <w:numFmt w:val="bullet"/>
      <w:lvlText w:val="•"/>
      <w:lvlJc w:val="left"/>
      <w:pPr>
        <w:ind w:left="5506" w:hanging="245"/>
      </w:pPr>
      <w:rPr>
        <w:rFonts w:hint="default"/>
        <w:lang w:val="en-US" w:eastAsia="en-US" w:bidi="ar-SA"/>
      </w:rPr>
    </w:lvl>
    <w:lvl w:ilvl="6" w:tplc="85F80772">
      <w:numFmt w:val="bullet"/>
      <w:lvlText w:val="•"/>
      <w:lvlJc w:val="left"/>
      <w:pPr>
        <w:ind w:left="6532" w:hanging="245"/>
      </w:pPr>
      <w:rPr>
        <w:rFonts w:hint="default"/>
        <w:lang w:val="en-US" w:eastAsia="en-US" w:bidi="ar-SA"/>
      </w:rPr>
    </w:lvl>
    <w:lvl w:ilvl="7" w:tplc="FB9AD26E">
      <w:numFmt w:val="bullet"/>
      <w:lvlText w:val="•"/>
      <w:lvlJc w:val="left"/>
      <w:pPr>
        <w:ind w:left="7557" w:hanging="245"/>
      </w:pPr>
      <w:rPr>
        <w:rFonts w:hint="default"/>
        <w:lang w:val="en-US" w:eastAsia="en-US" w:bidi="ar-SA"/>
      </w:rPr>
    </w:lvl>
    <w:lvl w:ilvl="8" w:tplc="8652A22C">
      <w:numFmt w:val="bullet"/>
      <w:lvlText w:val="•"/>
      <w:lvlJc w:val="left"/>
      <w:pPr>
        <w:ind w:left="8583" w:hanging="245"/>
      </w:pPr>
      <w:rPr>
        <w:rFonts w:hint="default"/>
        <w:lang w:val="en-US" w:eastAsia="en-US" w:bidi="ar-SA"/>
      </w:rPr>
    </w:lvl>
  </w:abstractNum>
  <w:abstractNum w:abstractNumId="14">
    <w:nsid w:val="2A0110B9"/>
    <w:multiLevelType w:val="hybridMultilevel"/>
    <w:tmpl w:val="9E245E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66351"/>
    <w:multiLevelType w:val="hybridMultilevel"/>
    <w:tmpl w:val="B59CACA0"/>
    <w:lvl w:ilvl="0" w:tplc="F676D550">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0A2C8C06">
      <w:numFmt w:val="bullet"/>
      <w:lvlText w:val="•"/>
      <w:lvlJc w:val="left"/>
      <w:pPr>
        <w:ind w:left="1405" w:hanging="245"/>
      </w:pPr>
      <w:rPr>
        <w:rFonts w:hint="default"/>
        <w:lang w:val="en-US" w:eastAsia="en-US" w:bidi="ar-SA"/>
      </w:rPr>
    </w:lvl>
    <w:lvl w:ilvl="2" w:tplc="4AC24EE2">
      <w:numFmt w:val="bullet"/>
      <w:lvlText w:val="•"/>
      <w:lvlJc w:val="left"/>
      <w:pPr>
        <w:ind w:left="2430" w:hanging="245"/>
      </w:pPr>
      <w:rPr>
        <w:rFonts w:hint="default"/>
        <w:lang w:val="en-US" w:eastAsia="en-US" w:bidi="ar-SA"/>
      </w:rPr>
    </w:lvl>
    <w:lvl w:ilvl="3" w:tplc="8DC406E4">
      <w:numFmt w:val="bullet"/>
      <w:lvlText w:val="•"/>
      <w:lvlJc w:val="left"/>
      <w:pPr>
        <w:ind w:left="3456" w:hanging="245"/>
      </w:pPr>
      <w:rPr>
        <w:rFonts w:hint="default"/>
        <w:lang w:val="en-US" w:eastAsia="en-US" w:bidi="ar-SA"/>
      </w:rPr>
    </w:lvl>
    <w:lvl w:ilvl="4" w:tplc="AA7CD89E">
      <w:numFmt w:val="bullet"/>
      <w:lvlText w:val="•"/>
      <w:lvlJc w:val="left"/>
      <w:pPr>
        <w:ind w:left="4481" w:hanging="245"/>
      </w:pPr>
      <w:rPr>
        <w:rFonts w:hint="default"/>
        <w:lang w:val="en-US" w:eastAsia="en-US" w:bidi="ar-SA"/>
      </w:rPr>
    </w:lvl>
    <w:lvl w:ilvl="5" w:tplc="E7DA3CBE">
      <w:numFmt w:val="bullet"/>
      <w:lvlText w:val="•"/>
      <w:lvlJc w:val="left"/>
      <w:pPr>
        <w:ind w:left="5506" w:hanging="245"/>
      </w:pPr>
      <w:rPr>
        <w:rFonts w:hint="default"/>
        <w:lang w:val="en-US" w:eastAsia="en-US" w:bidi="ar-SA"/>
      </w:rPr>
    </w:lvl>
    <w:lvl w:ilvl="6" w:tplc="BA9EF6B2">
      <w:numFmt w:val="bullet"/>
      <w:lvlText w:val="•"/>
      <w:lvlJc w:val="left"/>
      <w:pPr>
        <w:ind w:left="6532" w:hanging="245"/>
      </w:pPr>
      <w:rPr>
        <w:rFonts w:hint="default"/>
        <w:lang w:val="en-US" w:eastAsia="en-US" w:bidi="ar-SA"/>
      </w:rPr>
    </w:lvl>
    <w:lvl w:ilvl="7" w:tplc="CA46910A">
      <w:numFmt w:val="bullet"/>
      <w:lvlText w:val="•"/>
      <w:lvlJc w:val="left"/>
      <w:pPr>
        <w:ind w:left="7557" w:hanging="245"/>
      </w:pPr>
      <w:rPr>
        <w:rFonts w:hint="default"/>
        <w:lang w:val="en-US" w:eastAsia="en-US" w:bidi="ar-SA"/>
      </w:rPr>
    </w:lvl>
    <w:lvl w:ilvl="8" w:tplc="901611F8">
      <w:numFmt w:val="bullet"/>
      <w:lvlText w:val="•"/>
      <w:lvlJc w:val="left"/>
      <w:pPr>
        <w:ind w:left="8583" w:hanging="245"/>
      </w:pPr>
      <w:rPr>
        <w:rFonts w:hint="default"/>
        <w:lang w:val="en-US" w:eastAsia="en-US" w:bidi="ar-SA"/>
      </w:rPr>
    </w:lvl>
  </w:abstractNum>
  <w:abstractNum w:abstractNumId="16">
    <w:nsid w:val="38E914D2"/>
    <w:multiLevelType w:val="hybridMultilevel"/>
    <w:tmpl w:val="0720A9AA"/>
    <w:lvl w:ilvl="0" w:tplc="8F2069C6">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2F8C5E02">
      <w:numFmt w:val="bullet"/>
      <w:lvlText w:val="•"/>
      <w:lvlJc w:val="left"/>
      <w:pPr>
        <w:ind w:left="1405" w:hanging="245"/>
      </w:pPr>
      <w:rPr>
        <w:rFonts w:hint="default"/>
        <w:lang w:val="en-US" w:eastAsia="en-US" w:bidi="ar-SA"/>
      </w:rPr>
    </w:lvl>
    <w:lvl w:ilvl="2" w:tplc="004CBA72">
      <w:numFmt w:val="bullet"/>
      <w:lvlText w:val="•"/>
      <w:lvlJc w:val="left"/>
      <w:pPr>
        <w:ind w:left="2430" w:hanging="245"/>
      </w:pPr>
      <w:rPr>
        <w:rFonts w:hint="default"/>
        <w:lang w:val="en-US" w:eastAsia="en-US" w:bidi="ar-SA"/>
      </w:rPr>
    </w:lvl>
    <w:lvl w:ilvl="3" w:tplc="51302830">
      <w:numFmt w:val="bullet"/>
      <w:lvlText w:val="•"/>
      <w:lvlJc w:val="left"/>
      <w:pPr>
        <w:ind w:left="3456" w:hanging="245"/>
      </w:pPr>
      <w:rPr>
        <w:rFonts w:hint="default"/>
        <w:lang w:val="en-US" w:eastAsia="en-US" w:bidi="ar-SA"/>
      </w:rPr>
    </w:lvl>
    <w:lvl w:ilvl="4" w:tplc="08865E6C">
      <w:numFmt w:val="bullet"/>
      <w:lvlText w:val="•"/>
      <w:lvlJc w:val="left"/>
      <w:pPr>
        <w:ind w:left="4481" w:hanging="245"/>
      </w:pPr>
      <w:rPr>
        <w:rFonts w:hint="default"/>
        <w:lang w:val="en-US" w:eastAsia="en-US" w:bidi="ar-SA"/>
      </w:rPr>
    </w:lvl>
    <w:lvl w:ilvl="5" w:tplc="ECFE75EA">
      <w:numFmt w:val="bullet"/>
      <w:lvlText w:val="•"/>
      <w:lvlJc w:val="left"/>
      <w:pPr>
        <w:ind w:left="5506" w:hanging="245"/>
      </w:pPr>
      <w:rPr>
        <w:rFonts w:hint="default"/>
        <w:lang w:val="en-US" w:eastAsia="en-US" w:bidi="ar-SA"/>
      </w:rPr>
    </w:lvl>
    <w:lvl w:ilvl="6" w:tplc="23F4CE76">
      <w:numFmt w:val="bullet"/>
      <w:lvlText w:val="•"/>
      <w:lvlJc w:val="left"/>
      <w:pPr>
        <w:ind w:left="6532" w:hanging="245"/>
      </w:pPr>
      <w:rPr>
        <w:rFonts w:hint="default"/>
        <w:lang w:val="en-US" w:eastAsia="en-US" w:bidi="ar-SA"/>
      </w:rPr>
    </w:lvl>
    <w:lvl w:ilvl="7" w:tplc="40EAD322">
      <w:numFmt w:val="bullet"/>
      <w:lvlText w:val="•"/>
      <w:lvlJc w:val="left"/>
      <w:pPr>
        <w:ind w:left="7557" w:hanging="245"/>
      </w:pPr>
      <w:rPr>
        <w:rFonts w:hint="default"/>
        <w:lang w:val="en-US" w:eastAsia="en-US" w:bidi="ar-SA"/>
      </w:rPr>
    </w:lvl>
    <w:lvl w:ilvl="8" w:tplc="52807A1C">
      <w:numFmt w:val="bullet"/>
      <w:lvlText w:val="•"/>
      <w:lvlJc w:val="left"/>
      <w:pPr>
        <w:ind w:left="8583" w:hanging="245"/>
      </w:pPr>
      <w:rPr>
        <w:rFonts w:hint="default"/>
        <w:lang w:val="en-US" w:eastAsia="en-US" w:bidi="ar-SA"/>
      </w:rPr>
    </w:lvl>
  </w:abstractNum>
  <w:abstractNum w:abstractNumId="17">
    <w:nsid w:val="3AD540AD"/>
    <w:multiLevelType w:val="hybridMultilevel"/>
    <w:tmpl w:val="EE6C6F5A"/>
    <w:lvl w:ilvl="0" w:tplc="2E4A58EC">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CCBA7150">
      <w:numFmt w:val="bullet"/>
      <w:lvlText w:val="•"/>
      <w:lvlJc w:val="left"/>
      <w:pPr>
        <w:ind w:left="1405" w:hanging="245"/>
      </w:pPr>
      <w:rPr>
        <w:rFonts w:hint="default"/>
        <w:lang w:val="en-US" w:eastAsia="en-US" w:bidi="ar-SA"/>
      </w:rPr>
    </w:lvl>
    <w:lvl w:ilvl="2" w:tplc="7E9ED972">
      <w:numFmt w:val="bullet"/>
      <w:lvlText w:val="•"/>
      <w:lvlJc w:val="left"/>
      <w:pPr>
        <w:ind w:left="2430" w:hanging="245"/>
      </w:pPr>
      <w:rPr>
        <w:rFonts w:hint="default"/>
        <w:lang w:val="en-US" w:eastAsia="en-US" w:bidi="ar-SA"/>
      </w:rPr>
    </w:lvl>
    <w:lvl w:ilvl="3" w:tplc="8E0A8C3C">
      <w:numFmt w:val="bullet"/>
      <w:lvlText w:val="•"/>
      <w:lvlJc w:val="left"/>
      <w:pPr>
        <w:ind w:left="3456" w:hanging="245"/>
      </w:pPr>
      <w:rPr>
        <w:rFonts w:hint="default"/>
        <w:lang w:val="en-US" w:eastAsia="en-US" w:bidi="ar-SA"/>
      </w:rPr>
    </w:lvl>
    <w:lvl w:ilvl="4" w:tplc="445CCF8C">
      <w:numFmt w:val="bullet"/>
      <w:lvlText w:val="•"/>
      <w:lvlJc w:val="left"/>
      <w:pPr>
        <w:ind w:left="4481" w:hanging="245"/>
      </w:pPr>
      <w:rPr>
        <w:rFonts w:hint="default"/>
        <w:lang w:val="en-US" w:eastAsia="en-US" w:bidi="ar-SA"/>
      </w:rPr>
    </w:lvl>
    <w:lvl w:ilvl="5" w:tplc="C798CCC0">
      <w:numFmt w:val="bullet"/>
      <w:lvlText w:val="•"/>
      <w:lvlJc w:val="left"/>
      <w:pPr>
        <w:ind w:left="5506" w:hanging="245"/>
      </w:pPr>
      <w:rPr>
        <w:rFonts w:hint="default"/>
        <w:lang w:val="en-US" w:eastAsia="en-US" w:bidi="ar-SA"/>
      </w:rPr>
    </w:lvl>
    <w:lvl w:ilvl="6" w:tplc="6F58E31C">
      <w:numFmt w:val="bullet"/>
      <w:lvlText w:val="•"/>
      <w:lvlJc w:val="left"/>
      <w:pPr>
        <w:ind w:left="6532" w:hanging="245"/>
      </w:pPr>
      <w:rPr>
        <w:rFonts w:hint="default"/>
        <w:lang w:val="en-US" w:eastAsia="en-US" w:bidi="ar-SA"/>
      </w:rPr>
    </w:lvl>
    <w:lvl w:ilvl="7" w:tplc="353CC926">
      <w:numFmt w:val="bullet"/>
      <w:lvlText w:val="•"/>
      <w:lvlJc w:val="left"/>
      <w:pPr>
        <w:ind w:left="7557" w:hanging="245"/>
      </w:pPr>
      <w:rPr>
        <w:rFonts w:hint="default"/>
        <w:lang w:val="en-US" w:eastAsia="en-US" w:bidi="ar-SA"/>
      </w:rPr>
    </w:lvl>
    <w:lvl w:ilvl="8" w:tplc="4A3EA61C">
      <w:numFmt w:val="bullet"/>
      <w:lvlText w:val="•"/>
      <w:lvlJc w:val="left"/>
      <w:pPr>
        <w:ind w:left="8583" w:hanging="245"/>
      </w:pPr>
      <w:rPr>
        <w:rFonts w:hint="default"/>
        <w:lang w:val="en-US" w:eastAsia="en-US" w:bidi="ar-SA"/>
      </w:rPr>
    </w:lvl>
  </w:abstractNum>
  <w:abstractNum w:abstractNumId="18">
    <w:nsid w:val="3C5261AB"/>
    <w:multiLevelType w:val="hybridMultilevel"/>
    <w:tmpl w:val="5DE4602C"/>
    <w:lvl w:ilvl="0" w:tplc="DCFAF6B2">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D6B2F692">
      <w:numFmt w:val="bullet"/>
      <w:lvlText w:val="•"/>
      <w:lvlJc w:val="left"/>
      <w:pPr>
        <w:ind w:left="1405" w:hanging="245"/>
      </w:pPr>
      <w:rPr>
        <w:rFonts w:hint="default"/>
        <w:lang w:val="en-US" w:eastAsia="en-US" w:bidi="ar-SA"/>
      </w:rPr>
    </w:lvl>
    <w:lvl w:ilvl="2" w:tplc="F0660DCE">
      <w:numFmt w:val="bullet"/>
      <w:lvlText w:val="•"/>
      <w:lvlJc w:val="left"/>
      <w:pPr>
        <w:ind w:left="2430" w:hanging="245"/>
      </w:pPr>
      <w:rPr>
        <w:rFonts w:hint="default"/>
        <w:lang w:val="en-US" w:eastAsia="en-US" w:bidi="ar-SA"/>
      </w:rPr>
    </w:lvl>
    <w:lvl w:ilvl="3" w:tplc="1744EA7C">
      <w:numFmt w:val="bullet"/>
      <w:lvlText w:val="•"/>
      <w:lvlJc w:val="left"/>
      <w:pPr>
        <w:ind w:left="3456" w:hanging="245"/>
      </w:pPr>
      <w:rPr>
        <w:rFonts w:hint="default"/>
        <w:lang w:val="en-US" w:eastAsia="en-US" w:bidi="ar-SA"/>
      </w:rPr>
    </w:lvl>
    <w:lvl w:ilvl="4" w:tplc="1A4C44D8">
      <w:numFmt w:val="bullet"/>
      <w:lvlText w:val="•"/>
      <w:lvlJc w:val="left"/>
      <w:pPr>
        <w:ind w:left="4481" w:hanging="245"/>
      </w:pPr>
      <w:rPr>
        <w:rFonts w:hint="default"/>
        <w:lang w:val="en-US" w:eastAsia="en-US" w:bidi="ar-SA"/>
      </w:rPr>
    </w:lvl>
    <w:lvl w:ilvl="5" w:tplc="65468BEA">
      <w:numFmt w:val="bullet"/>
      <w:lvlText w:val="•"/>
      <w:lvlJc w:val="left"/>
      <w:pPr>
        <w:ind w:left="5506" w:hanging="245"/>
      </w:pPr>
      <w:rPr>
        <w:rFonts w:hint="default"/>
        <w:lang w:val="en-US" w:eastAsia="en-US" w:bidi="ar-SA"/>
      </w:rPr>
    </w:lvl>
    <w:lvl w:ilvl="6" w:tplc="031A7F22">
      <w:numFmt w:val="bullet"/>
      <w:lvlText w:val="•"/>
      <w:lvlJc w:val="left"/>
      <w:pPr>
        <w:ind w:left="6532" w:hanging="245"/>
      </w:pPr>
      <w:rPr>
        <w:rFonts w:hint="default"/>
        <w:lang w:val="en-US" w:eastAsia="en-US" w:bidi="ar-SA"/>
      </w:rPr>
    </w:lvl>
    <w:lvl w:ilvl="7" w:tplc="CB2CD314">
      <w:numFmt w:val="bullet"/>
      <w:lvlText w:val="•"/>
      <w:lvlJc w:val="left"/>
      <w:pPr>
        <w:ind w:left="7557" w:hanging="245"/>
      </w:pPr>
      <w:rPr>
        <w:rFonts w:hint="default"/>
        <w:lang w:val="en-US" w:eastAsia="en-US" w:bidi="ar-SA"/>
      </w:rPr>
    </w:lvl>
    <w:lvl w:ilvl="8" w:tplc="594047AC">
      <w:numFmt w:val="bullet"/>
      <w:lvlText w:val="•"/>
      <w:lvlJc w:val="left"/>
      <w:pPr>
        <w:ind w:left="8583" w:hanging="245"/>
      </w:pPr>
      <w:rPr>
        <w:rFonts w:hint="default"/>
        <w:lang w:val="en-US" w:eastAsia="en-US" w:bidi="ar-SA"/>
      </w:rPr>
    </w:lvl>
  </w:abstractNum>
  <w:abstractNum w:abstractNumId="19">
    <w:nsid w:val="3D2C72B9"/>
    <w:multiLevelType w:val="hybridMultilevel"/>
    <w:tmpl w:val="C2A84CB0"/>
    <w:lvl w:ilvl="0" w:tplc="6B08AF14">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2AD21DCC">
      <w:numFmt w:val="bullet"/>
      <w:lvlText w:val="•"/>
      <w:lvlJc w:val="left"/>
      <w:pPr>
        <w:ind w:left="1405" w:hanging="245"/>
      </w:pPr>
      <w:rPr>
        <w:rFonts w:hint="default"/>
        <w:lang w:val="en-US" w:eastAsia="en-US" w:bidi="ar-SA"/>
      </w:rPr>
    </w:lvl>
    <w:lvl w:ilvl="2" w:tplc="7586305E">
      <w:numFmt w:val="bullet"/>
      <w:lvlText w:val="•"/>
      <w:lvlJc w:val="left"/>
      <w:pPr>
        <w:ind w:left="2430" w:hanging="245"/>
      </w:pPr>
      <w:rPr>
        <w:rFonts w:hint="default"/>
        <w:lang w:val="en-US" w:eastAsia="en-US" w:bidi="ar-SA"/>
      </w:rPr>
    </w:lvl>
    <w:lvl w:ilvl="3" w:tplc="E65A9ED8">
      <w:numFmt w:val="bullet"/>
      <w:lvlText w:val="•"/>
      <w:lvlJc w:val="left"/>
      <w:pPr>
        <w:ind w:left="3456" w:hanging="245"/>
      </w:pPr>
      <w:rPr>
        <w:rFonts w:hint="default"/>
        <w:lang w:val="en-US" w:eastAsia="en-US" w:bidi="ar-SA"/>
      </w:rPr>
    </w:lvl>
    <w:lvl w:ilvl="4" w:tplc="6C5ED69E">
      <w:numFmt w:val="bullet"/>
      <w:lvlText w:val="•"/>
      <w:lvlJc w:val="left"/>
      <w:pPr>
        <w:ind w:left="4481" w:hanging="245"/>
      </w:pPr>
      <w:rPr>
        <w:rFonts w:hint="default"/>
        <w:lang w:val="en-US" w:eastAsia="en-US" w:bidi="ar-SA"/>
      </w:rPr>
    </w:lvl>
    <w:lvl w:ilvl="5" w:tplc="EE605F7C">
      <w:numFmt w:val="bullet"/>
      <w:lvlText w:val="•"/>
      <w:lvlJc w:val="left"/>
      <w:pPr>
        <w:ind w:left="5506" w:hanging="245"/>
      </w:pPr>
      <w:rPr>
        <w:rFonts w:hint="default"/>
        <w:lang w:val="en-US" w:eastAsia="en-US" w:bidi="ar-SA"/>
      </w:rPr>
    </w:lvl>
    <w:lvl w:ilvl="6" w:tplc="884EA86E">
      <w:numFmt w:val="bullet"/>
      <w:lvlText w:val="•"/>
      <w:lvlJc w:val="left"/>
      <w:pPr>
        <w:ind w:left="6532" w:hanging="245"/>
      </w:pPr>
      <w:rPr>
        <w:rFonts w:hint="default"/>
        <w:lang w:val="en-US" w:eastAsia="en-US" w:bidi="ar-SA"/>
      </w:rPr>
    </w:lvl>
    <w:lvl w:ilvl="7" w:tplc="09068574">
      <w:numFmt w:val="bullet"/>
      <w:lvlText w:val="•"/>
      <w:lvlJc w:val="left"/>
      <w:pPr>
        <w:ind w:left="7557" w:hanging="245"/>
      </w:pPr>
      <w:rPr>
        <w:rFonts w:hint="default"/>
        <w:lang w:val="en-US" w:eastAsia="en-US" w:bidi="ar-SA"/>
      </w:rPr>
    </w:lvl>
    <w:lvl w:ilvl="8" w:tplc="1C38D84C">
      <w:numFmt w:val="bullet"/>
      <w:lvlText w:val="•"/>
      <w:lvlJc w:val="left"/>
      <w:pPr>
        <w:ind w:left="8583" w:hanging="245"/>
      </w:pPr>
      <w:rPr>
        <w:rFonts w:hint="default"/>
        <w:lang w:val="en-US" w:eastAsia="en-US" w:bidi="ar-SA"/>
      </w:rPr>
    </w:lvl>
  </w:abstractNum>
  <w:abstractNum w:abstractNumId="20">
    <w:nsid w:val="43997801"/>
    <w:multiLevelType w:val="hybridMultilevel"/>
    <w:tmpl w:val="31C00DBC"/>
    <w:lvl w:ilvl="0" w:tplc="31EEC124">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1A221228">
      <w:numFmt w:val="bullet"/>
      <w:lvlText w:val="•"/>
      <w:lvlJc w:val="left"/>
      <w:pPr>
        <w:ind w:left="1405" w:hanging="245"/>
      </w:pPr>
      <w:rPr>
        <w:rFonts w:hint="default"/>
        <w:lang w:val="en-US" w:eastAsia="en-US" w:bidi="ar-SA"/>
      </w:rPr>
    </w:lvl>
    <w:lvl w:ilvl="2" w:tplc="016CE11E">
      <w:numFmt w:val="bullet"/>
      <w:lvlText w:val="•"/>
      <w:lvlJc w:val="left"/>
      <w:pPr>
        <w:ind w:left="2430" w:hanging="245"/>
      </w:pPr>
      <w:rPr>
        <w:rFonts w:hint="default"/>
        <w:lang w:val="en-US" w:eastAsia="en-US" w:bidi="ar-SA"/>
      </w:rPr>
    </w:lvl>
    <w:lvl w:ilvl="3" w:tplc="F91EA8B6">
      <w:numFmt w:val="bullet"/>
      <w:lvlText w:val="•"/>
      <w:lvlJc w:val="left"/>
      <w:pPr>
        <w:ind w:left="3456" w:hanging="245"/>
      </w:pPr>
      <w:rPr>
        <w:rFonts w:hint="default"/>
        <w:lang w:val="en-US" w:eastAsia="en-US" w:bidi="ar-SA"/>
      </w:rPr>
    </w:lvl>
    <w:lvl w:ilvl="4" w:tplc="C4EC26EE">
      <w:numFmt w:val="bullet"/>
      <w:lvlText w:val="•"/>
      <w:lvlJc w:val="left"/>
      <w:pPr>
        <w:ind w:left="4481" w:hanging="245"/>
      </w:pPr>
      <w:rPr>
        <w:rFonts w:hint="default"/>
        <w:lang w:val="en-US" w:eastAsia="en-US" w:bidi="ar-SA"/>
      </w:rPr>
    </w:lvl>
    <w:lvl w:ilvl="5" w:tplc="C4128B08">
      <w:numFmt w:val="bullet"/>
      <w:lvlText w:val="•"/>
      <w:lvlJc w:val="left"/>
      <w:pPr>
        <w:ind w:left="5506" w:hanging="245"/>
      </w:pPr>
      <w:rPr>
        <w:rFonts w:hint="default"/>
        <w:lang w:val="en-US" w:eastAsia="en-US" w:bidi="ar-SA"/>
      </w:rPr>
    </w:lvl>
    <w:lvl w:ilvl="6" w:tplc="1ED08FDC">
      <w:numFmt w:val="bullet"/>
      <w:lvlText w:val="•"/>
      <w:lvlJc w:val="left"/>
      <w:pPr>
        <w:ind w:left="6532" w:hanging="245"/>
      </w:pPr>
      <w:rPr>
        <w:rFonts w:hint="default"/>
        <w:lang w:val="en-US" w:eastAsia="en-US" w:bidi="ar-SA"/>
      </w:rPr>
    </w:lvl>
    <w:lvl w:ilvl="7" w:tplc="77D49EA0">
      <w:numFmt w:val="bullet"/>
      <w:lvlText w:val="•"/>
      <w:lvlJc w:val="left"/>
      <w:pPr>
        <w:ind w:left="7557" w:hanging="245"/>
      </w:pPr>
      <w:rPr>
        <w:rFonts w:hint="default"/>
        <w:lang w:val="en-US" w:eastAsia="en-US" w:bidi="ar-SA"/>
      </w:rPr>
    </w:lvl>
    <w:lvl w:ilvl="8" w:tplc="079A1246">
      <w:numFmt w:val="bullet"/>
      <w:lvlText w:val="•"/>
      <w:lvlJc w:val="left"/>
      <w:pPr>
        <w:ind w:left="8583" w:hanging="245"/>
      </w:pPr>
      <w:rPr>
        <w:rFonts w:hint="default"/>
        <w:lang w:val="en-US" w:eastAsia="en-US" w:bidi="ar-SA"/>
      </w:rPr>
    </w:lvl>
  </w:abstractNum>
  <w:abstractNum w:abstractNumId="21">
    <w:nsid w:val="456E4ECB"/>
    <w:multiLevelType w:val="hybridMultilevel"/>
    <w:tmpl w:val="5D003B94"/>
    <w:lvl w:ilvl="0" w:tplc="DEBEA2D2">
      <w:start w:val="1"/>
      <w:numFmt w:val="lowerRoman"/>
      <w:lvlText w:val="%1"/>
      <w:lvlJc w:val="left"/>
      <w:pPr>
        <w:ind w:left="1080" w:hanging="720"/>
      </w:pPr>
      <w:rPr>
        <w:rFonts w:ascii="Book Antiqua" w:hAnsi="Book Antiqua"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1B2612"/>
    <w:multiLevelType w:val="hybridMultilevel"/>
    <w:tmpl w:val="73865CBA"/>
    <w:lvl w:ilvl="0" w:tplc="C20A6E64">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7372779C">
      <w:numFmt w:val="bullet"/>
      <w:lvlText w:val="•"/>
      <w:lvlJc w:val="left"/>
      <w:pPr>
        <w:ind w:left="1405" w:hanging="245"/>
      </w:pPr>
      <w:rPr>
        <w:rFonts w:hint="default"/>
        <w:lang w:val="en-US" w:eastAsia="en-US" w:bidi="ar-SA"/>
      </w:rPr>
    </w:lvl>
    <w:lvl w:ilvl="2" w:tplc="37EE068E">
      <w:numFmt w:val="bullet"/>
      <w:lvlText w:val="•"/>
      <w:lvlJc w:val="left"/>
      <w:pPr>
        <w:ind w:left="2430" w:hanging="245"/>
      </w:pPr>
      <w:rPr>
        <w:rFonts w:hint="default"/>
        <w:lang w:val="en-US" w:eastAsia="en-US" w:bidi="ar-SA"/>
      </w:rPr>
    </w:lvl>
    <w:lvl w:ilvl="3" w:tplc="C13CB886">
      <w:numFmt w:val="bullet"/>
      <w:lvlText w:val="•"/>
      <w:lvlJc w:val="left"/>
      <w:pPr>
        <w:ind w:left="3456" w:hanging="245"/>
      </w:pPr>
      <w:rPr>
        <w:rFonts w:hint="default"/>
        <w:lang w:val="en-US" w:eastAsia="en-US" w:bidi="ar-SA"/>
      </w:rPr>
    </w:lvl>
    <w:lvl w:ilvl="4" w:tplc="94D4F1C4">
      <w:numFmt w:val="bullet"/>
      <w:lvlText w:val="•"/>
      <w:lvlJc w:val="left"/>
      <w:pPr>
        <w:ind w:left="4481" w:hanging="245"/>
      </w:pPr>
      <w:rPr>
        <w:rFonts w:hint="default"/>
        <w:lang w:val="en-US" w:eastAsia="en-US" w:bidi="ar-SA"/>
      </w:rPr>
    </w:lvl>
    <w:lvl w:ilvl="5" w:tplc="83A49DB6">
      <w:numFmt w:val="bullet"/>
      <w:lvlText w:val="•"/>
      <w:lvlJc w:val="left"/>
      <w:pPr>
        <w:ind w:left="5506" w:hanging="245"/>
      </w:pPr>
      <w:rPr>
        <w:rFonts w:hint="default"/>
        <w:lang w:val="en-US" w:eastAsia="en-US" w:bidi="ar-SA"/>
      </w:rPr>
    </w:lvl>
    <w:lvl w:ilvl="6" w:tplc="BA224F76">
      <w:numFmt w:val="bullet"/>
      <w:lvlText w:val="•"/>
      <w:lvlJc w:val="left"/>
      <w:pPr>
        <w:ind w:left="6532" w:hanging="245"/>
      </w:pPr>
      <w:rPr>
        <w:rFonts w:hint="default"/>
        <w:lang w:val="en-US" w:eastAsia="en-US" w:bidi="ar-SA"/>
      </w:rPr>
    </w:lvl>
    <w:lvl w:ilvl="7" w:tplc="EA624E9C">
      <w:numFmt w:val="bullet"/>
      <w:lvlText w:val="•"/>
      <w:lvlJc w:val="left"/>
      <w:pPr>
        <w:ind w:left="7557" w:hanging="245"/>
      </w:pPr>
      <w:rPr>
        <w:rFonts w:hint="default"/>
        <w:lang w:val="en-US" w:eastAsia="en-US" w:bidi="ar-SA"/>
      </w:rPr>
    </w:lvl>
    <w:lvl w:ilvl="8" w:tplc="1E82CBCC">
      <w:numFmt w:val="bullet"/>
      <w:lvlText w:val="•"/>
      <w:lvlJc w:val="left"/>
      <w:pPr>
        <w:ind w:left="8583" w:hanging="245"/>
      </w:pPr>
      <w:rPr>
        <w:rFonts w:hint="default"/>
        <w:lang w:val="en-US" w:eastAsia="en-US" w:bidi="ar-SA"/>
      </w:rPr>
    </w:lvl>
  </w:abstractNum>
  <w:abstractNum w:abstractNumId="23">
    <w:nsid w:val="525D74C0"/>
    <w:multiLevelType w:val="hybridMultilevel"/>
    <w:tmpl w:val="98CC5744"/>
    <w:lvl w:ilvl="0" w:tplc="5900BBDA">
      <w:start w:val="1"/>
      <w:numFmt w:val="upperLetter"/>
      <w:lvlText w:val="%1."/>
      <w:lvlJc w:val="left"/>
      <w:pPr>
        <w:ind w:left="383" w:hanging="288"/>
      </w:pPr>
      <w:rPr>
        <w:rFonts w:ascii="Times New Roman" w:eastAsia="Times New Roman" w:hAnsi="Times New Roman" w:cs="Times New Roman" w:hint="default"/>
        <w:b w:val="0"/>
        <w:bCs w:val="0"/>
        <w:i w:val="0"/>
        <w:iCs w:val="0"/>
        <w:spacing w:val="-11"/>
        <w:w w:val="100"/>
        <w:sz w:val="24"/>
        <w:szCs w:val="24"/>
        <w:lang w:val="en-US" w:eastAsia="en-US" w:bidi="ar-SA"/>
      </w:rPr>
    </w:lvl>
    <w:lvl w:ilvl="1" w:tplc="216A6840">
      <w:numFmt w:val="bullet"/>
      <w:lvlText w:val="•"/>
      <w:lvlJc w:val="left"/>
      <w:pPr>
        <w:ind w:left="653" w:hanging="288"/>
      </w:pPr>
      <w:rPr>
        <w:rFonts w:hint="default"/>
        <w:lang w:val="en-US" w:eastAsia="en-US" w:bidi="ar-SA"/>
      </w:rPr>
    </w:lvl>
    <w:lvl w:ilvl="2" w:tplc="D80AB69A">
      <w:numFmt w:val="bullet"/>
      <w:lvlText w:val="•"/>
      <w:lvlJc w:val="left"/>
      <w:pPr>
        <w:ind w:left="927" w:hanging="288"/>
      </w:pPr>
      <w:rPr>
        <w:rFonts w:hint="default"/>
        <w:lang w:val="en-US" w:eastAsia="en-US" w:bidi="ar-SA"/>
      </w:rPr>
    </w:lvl>
    <w:lvl w:ilvl="3" w:tplc="CCC2E20C">
      <w:numFmt w:val="bullet"/>
      <w:lvlText w:val="•"/>
      <w:lvlJc w:val="left"/>
      <w:pPr>
        <w:ind w:left="1201" w:hanging="288"/>
      </w:pPr>
      <w:rPr>
        <w:rFonts w:hint="default"/>
        <w:lang w:val="en-US" w:eastAsia="en-US" w:bidi="ar-SA"/>
      </w:rPr>
    </w:lvl>
    <w:lvl w:ilvl="4" w:tplc="8E5CCA84">
      <w:numFmt w:val="bullet"/>
      <w:lvlText w:val="•"/>
      <w:lvlJc w:val="left"/>
      <w:pPr>
        <w:ind w:left="1474" w:hanging="288"/>
      </w:pPr>
      <w:rPr>
        <w:rFonts w:hint="default"/>
        <w:lang w:val="en-US" w:eastAsia="en-US" w:bidi="ar-SA"/>
      </w:rPr>
    </w:lvl>
    <w:lvl w:ilvl="5" w:tplc="CA52587E">
      <w:numFmt w:val="bullet"/>
      <w:lvlText w:val="•"/>
      <w:lvlJc w:val="left"/>
      <w:pPr>
        <w:ind w:left="1748" w:hanging="288"/>
      </w:pPr>
      <w:rPr>
        <w:rFonts w:hint="default"/>
        <w:lang w:val="en-US" w:eastAsia="en-US" w:bidi="ar-SA"/>
      </w:rPr>
    </w:lvl>
    <w:lvl w:ilvl="6" w:tplc="76061F1C">
      <w:numFmt w:val="bullet"/>
      <w:lvlText w:val="•"/>
      <w:lvlJc w:val="left"/>
      <w:pPr>
        <w:ind w:left="2022" w:hanging="288"/>
      </w:pPr>
      <w:rPr>
        <w:rFonts w:hint="default"/>
        <w:lang w:val="en-US" w:eastAsia="en-US" w:bidi="ar-SA"/>
      </w:rPr>
    </w:lvl>
    <w:lvl w:ilvl="7" w:tplc="D3342478">
      <w:numFmt w:val="bullet"/>
      <w:lvlText w:val="•"/>
      <w:lvlJc w:val="left"/>
      <w:pPr>
        <w:ind w:left="2295" w:hanging="288"/>
      </w:pPr>
      <w:rPr>
        <w:rFonts w:hint="default"/>
        <w:lang w:val="en-US" w:eastAsia="en-US" w:bidi="ar-SA"/>
      </w:rPr>
    </w:lvl>
    <w:lvl w:ilvl="8" w:tplc="9C0ACC24">
      <w:numFmt w:val="bullet"/>
      <w:lvlText w:val="•"/>
      <w:lvlJc w:val="left"/>
      <w:pPr>
        <w:ind w:left="2569" w:hanging="288"/>
      </w:pPr>
      <w:rPr>
        <w:rFonts w:hint="default"/>
        <w:lang w:val="en-US" w:eastAsia="en-US" w:bidi="ar-SA"/>
      </w:rPr>
    </w:lvl>
  </w:abstractNum>
  <w:abstractNum w:abstractNumId="24">
    <w:nsid w:val="54516E19"/>
    <w:multiLevelType w:val="hybridMultilevel"/>
    <w:tmpl w:val="613215DA"/>
    <w:lvl w:ilvl="0" w:tplc="95B26100">
      <w:start w:val="1"/>
      <w:numFmt w:val="lowerRoman"/>
      <w:lvlText w:val="(%1)"/>
      <w:lvlJc w:val="left"/>
      <w:pPr>
        <w:ind w:left="1440" w:hanging="360"/>
      </w:pPr>
      <w:rPr>
        <w:rFonts w:hint="default"/>
        <w:spacing w:val="0"/>
        <w:w w:val="100"/>
        <w:sz w:val="28"/>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0E1D3B"/>
    <w:multiLevelType w:val="hybridMultilevel"/>
    <w:tmpl w:val="3A7AA8B6"/>
    <w:lvl w:ilvl="0" w:tplc="ECFE9316">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55343412">
      <w:numFmt w:val="bullet"/>
      <w:lvlText w:val="•"/>
      <w:lvlJc w:val="left"/>
      <w:pPr>
        <w:ind w:left="1405" w:hanging="245"/>
      </w:pPr>
      <w:rPr>
        <w:rFonts w:hint="default"/>
        <w:lang w:val="en-US" w:eastAsia="en-US" w:bidi="ar-SA"/>
      </w:rPr>
    </w:lvl>
    <w:lvl w:ilvl="2" w:tplc="EEA49924">
      <w:numFmt w:val="bullet"/>
      <w:lvlText w:val="•"/>
      <w:lvlJc w:val="left"/>
      <w:pPr>
        <w:ind w:left="2430" w:hanging="245"/>
      </w:pPr>
      <w:rPr>
        <w:rFonts w:hint="default"/>
        <w:lang w:val="en-US" w:eastAsia="en-US" w:bidi="ar-SA"/>
      </w:rPr>
    </w:lvl>
    <w:lvl w:ilvl="3" w:tplc="6EFC4BE8">
      <w:numFmt w:val="bullet"/>
      <w:lvlText w:val="•"/>
      <w:lvlJc w:val="left"/>
      <w:pPr>
        <w:ind w:left="3456" w:hanging="245"/>
      </w:pPr>
      <w:rPr>
        <w:rFonts w:hint="default"/>
        <w:lang w:val="en-US" w:eastAsia="en-US" w:bidi="ar-SA"/>
      </w:rPr>
    </w:lvl>
    <w:lvl w:ilvl="4" w:tplc="73C4B432">
      <w:numFmt w:val="bullet"/>
      <w:lvlText w:val="•"/>
      <w:lvlJc w:val="left"/>
      <w:pPr>
        <w:ind w:left="4481" w:hanging="245"/>
      </w:pPr>
      <w:rPr>
        <w:rFonts w:hint="default"/>
        <w:lang w:val="en-US" w:eastAsia="en-US" w:bidi="ar-SA"/>
      </w:rPr>
    </w:lvl>
    <w:lvl w:ilvl="5" w:tplc="8D128E08">
      <w:numFmt w:val="bullet"/>
      <w:lvlText w:val="•"/>
      <w:lvlJc w:val="left"/>
      <w:pPr>
        <w:ind w:left="5506" w:hanging="245"/>
      </w:pPr>
      <w:rPr>
        <w:rFonts w:hint="default"/>
        <w:lang w:val="en-US" w:eastAsia="en-US" w:bidi="ar-SA"/>
      </w:rPr>
    </w:lvl>
    <w:lvl w:ilvl="6" w:tplc="3DCE5A06">
      <w:numFmt w:val="bullet"/>
      <w:lvlText w:val="•"/>
      <w:lvlJc w:val="left"/>
      <w:pPr>
        <w:ind w:left="6532" w:hanging="245"/>
      </w:pPr>
      <w:rPr>
        <w:rFonts w:hint="default"/>
        <w:lang w:val="en-US" w:eastAsia="en-US" w:bidi="ar-SA"/>
      </w:rPr>
    </w:lvl>
    <w:lvl w:ilvl="7" w:tplc="28DAB5CC">
      <w:numFmt w:val="bullet"/>
      <w:lvlText w:val="•"/>
      <w:lvlJc w:val="left"/>
      <w:pPr>
        <w:ind w:left="7557" w:hanging="245"/>
      </w:pPr>
      <w:rPr>
        <w:rFonts w:hint="default"/>
        <w:lang w:val="en-US" w:eastAsia="en-US" w:bidi="ar-SA"/>
      </w:rPr>
    </w:lvl>
    <w:lvl w:ilvl="8" w:tplc="D06A03E6">
      <w:numFmt w:val="bullet"/>
      <w:lvlText w:val="•"/>
      <w:lvlJc w:val="left"/>
      <w:pPr>
        <w:ind w:left="8583" w:hanging="245"/>
      </w:pPr>
      <w:rPr>
        <w:rFonts w:hint="default"/>
        <w:lang w:val="en-US" w:eastAsia="en-US" w:bidi="ar-SA"/>
      </w:rPr>
    </w:lvl>
  </w:abstractNum>
  <w:abstractNum w:abstractNumId="26">
    <w:nsid w:val="5F076425"/>
    <w:multiLevelType w:val="hybridMultilevel"/>
    <w:tmpl w:val="7C868E62"/>
    <w:lvl w:ilvl="0" w:tplc="C424219E">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29BEE1CE">
      <w:numFmt w:val="bullet"/>
      <w:lvlText w:val="•"/>
      <w:lvlJc w:val="left"/>
      <w:pPr>
        <w:ind w:left="1405" w:hanging="245"/>
      </w:pPr>
      <w:rPr>
        <w:rFonts w:hint="default"/>
        <w:lang w:val="en-US" w:eastAsia="en-US" w:bidi="ar-SA"/>
      </w:rPr>
    </w:lvl>
    <w:lvl w:ilvl="2" w:tplc="2148374C">
      <w:numFmt w:val="bullet"/>
      <w:lvlText w:val="•"/>
      <w:lvlJc w:val="left"/>
      <w:pPr>
        <w:ind w:left="2430" w:hanging="245"/>
      </w:pPr>
      <w:rPr>
        <w:rFonts w:hint="default"/>
        <w:lang w:val="en-US" w:eastAsia="en-US" w:bidi="ar-SA"/>
      </w:rPr>
    </w:lvl>
    <w:lvl w:ilvl="3" w:tplc="A5ECC2B2">
      <w:numFmt w:val="bullet"/>
      <w:lvlText w:val="•"/>
      <w:lvlJc w:val="left"/>
      <w:pPr>
        <w:ind w:left="3456" w:hanging="245"/>
      </w:pPr>
      <w:rPr>
        <w:rFonts w:hint="default"/>
        <w:lang w:val="en-US" w:eastAsia="en-US" w:bidi="ar-SA"/>
      </w:rPr>
    </w:lvl>
    <w:lvl w:ilvl="4" w:tplc="CE30A76E">
      <w:numFmt w:val="bullet"/>
      <w:lvlText w:val="•"/>
      <w:lvlJc w:val="left"/>
      <w:pPr>
        <w:ind w:left="4481" w:hanging="245"/>
      </w:pPr>
      <w:rPr>
        <w:rFonts w:hint="default"/>
        <w:lang w:val="en-US" w:eastAsia="en-US" w:bidi="ar-SA"/>
      </w:rPr>
    </w:lvl>
    <w:lvl w:ilvl="5" w:tplc="D83E54C8">
      <w:numFmt w:val="bullet"/>
      <w:lvlText w:val="•"/>
      <w:lvlJc w:val="left"/>
      <w:pPr>
        <w:ind w:left="5506" w:hanging="245"/>
      </w:pPr>
      <w:rPr>
        <w:rFonts w:hint="default"/>
        <w:lang w:val="en-US" w:eastAsia="en-US" w:bidi="ar-SA"/>
      </w:rPr>
    </w:lvl>
    <w:lvl w:ilvl="6" w:tplc="F788C3AE">
      <w:numFmt w:val="bullet"/>
      <w:lvlText w:val="•"/>
      <w:lvlJc w:val="left"/>
      <w:pPr>
        <w:ind w:left="6532" w:hanging="245"/>
      </w:pPr>
      <w:rPr>
        <w:rFonts w:hint="default"/>
        <w:lang w:val="en-US" w:eastAsia="en-US" w:bidi="ar-SA"/>
      </w:rPr>
    </w:lvl>
    <w:lvl w:ilvl="7" w:tplc="63D67498">
      <w:numFmt w:val="bullet"/>
      <w:lvlText w:val="•"/>
      <w:lvlJc w:val="left"/>
      <w:pPr>
        <w:ind w:left="7557" w:hanging="245"/>
      </w:pPr>
      <w:rPr>
        <w:rFonts w:hint="default"/>
        <w:lang w:val="en-US" w:eastAsia="en-US" w:bidi="ar-SA"/>
      </w:rPr>
    </w:lvl>
    <w:lvl w:ilvl="8" w:tplc="77B6FFD6">
      <w:numFmt w:val="bullet"/>
      <w:lvlText w:val="•"/>
      <w:lvlJc w:val="left"/>
      <w:pPr>
        <w:ind w:left="8583" w:hanging="245"/>
      </w:pPr>
      <w:rPr>
        <w:rFonts w:hint="default"/>
        <w:lang w:val="en-US" w:eastAsia="en-US" w:bidi="ar-SA"/>
      </w:rPr>
    </w:lvl>
  </w:abstractNum>
  <w:abstractNum w:abstractNumId="27">
    <w:nsid w:val="65B34889"/>
    <w:multiLevelType w:val="hybridMultilevel"/>
    <w:tmpl w:val="F2BEF8A2"/>
    <w:lvl w:ilvl="0" w:tplc="ED687150">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788E6872">
      <w:numFmt w:val="bullet"/>
      <w:lvlText w:val="•"/>
      <w:lvlJc w:val="left"/>
      <w:pPr>
        <w:ind w:left="1405" w:hanging="245"/>
      </w:pPr>
      <w:rPr>
        <w:rFonts w:hint="default"/>
        <w:lang w:val="en-US" w:eastAsia="en-US" w:bidi="ar-SA"/>
      </w:rPr>
    </w:lvl>
    <w:lvl w:ilvl="2" w:tplc="3B2C8064">
      <w:numFmt w:val="bullet"/>
      <w:lvlText w:val="•"/>
      <w:lvlJc w:val="left"/>
      <w:pPr>
        <w:ind w:left="2430" w:hanging="245"/>
      </w:pPr>
      <w:rPr>
        <w:rFonts w:hint="default"/>
        <w:lang w:val="en-US" w:eastAsia="en-US" w:bidi="ar-SA"/>
      </w:rPr>
    </w:lvl>
    <w:lvl w:ilvl="3" w:tplc="E7DC7F88">
      <w:numFmt w:val="bullet"/>
      <w:lvlText w:val="•"/>
      <w:lvlJc w:val="left"/>
      <w:pPr>
        <w:ind w:left="3456" w:hanging="245"/>
      </w:pPr>
      <w:rPr>
        <w:rFonts w:hint="default"/>
        <w:lang w:val="en-US" w:eastAsia="en-US" w:bidi="ar-SA"/>
      </w:rPr>
    </w:lvl>
    <w:lvl w:ilvl="4" w:tplc="F21CD4EA">
      <w:numFmt w:val="bullet"/>
      <w:lvlText w:val="•"/>
      <w:lvlJc w:val="left"/>
      <w:pPr>
        <w:ind w:left="4481" w:hanging="245"/>
      </w:pPr>
      <w:rPr>
        <w:rFonts w:hint="default"/>
        <w:lang w:val="en-US" w:eastAsia="en-US" w:bidi="ar-SA"/>
      </w:rPr>
    </w:lvl>
    <w:lvl w:ilvl="5" w:tplc="D28835C4">
      <w:numFmt w:val="bullet"/>
      <w:lvlText w:val="•"/>
      <w:lvlJc w:val="left"/>
      <w:pPr>
        <w:ind w:left="5506" w:hanging="245"/>
      </w:pPr>
      <w:rPr>
        <w:rFonts w:hint="default"/>
        <w:lang w:val="en-US" w:eastAsia="en-US" w:bidi="ar-SA"/>
      </w:rPr>
    </w:lvl>
    <w:lvl w:ilvl="6" w:tplc="14CC3076">
      <w:numFmt w:val="bullet"/>
      <w:lvlText w:val="•"/>
      <w:lvlJc w:val="left"/>
      <w:pPr>
        <w:ind w:left="6532" w:hanging="245"/>
      </w:pPr>
      <w:rPr>
        <w:rFonts w:hint="default"/>
        <w:lang w:val="en-US" w:eastAsia="en-US" w:bidi="ar-SA"/>
      </w:rPr>
    </w:lvl>
    <w:lvl w:ilvl="7" w:tplc="932A592A">
      <w:numFmt w:val="bullet"/>
      <w:lvlText w:val="•"/>
      <w:lvlJc w:val="left"/>
      <w:pPr>
        <w:ind w:left="7557" w:hanging="245"/>
      </w:pPr>
      <w:rPr>
        <w:rFonts w:hint="default"/>
        <w:lang w:val="en-US" w:eastAsia="en-US" w:bidi="ar-SA"/>
      </w:rPr>
    </w:lvl>
    <w:lvl w:ilvl="8" w:tplc="F71231FE">
      <w:numFmt w:val="bullet"/>
      <w:lvlText w:val="•"/>
      <w:lvlJc w:val="left"/>
      <w:pPr>
        <w:ind w:left="8583" w:hanging="245"/>
      </w:pPr>
      <w:rPr>
        <w:rFonts w:hint="default"/>
        <w:lang w:val="en-US" w:eastAsia="en-US" w:bidi="ar-SA"/>
      </w:rPr>
    </w:lvl>
  </w:abstractNum>
  <w:abstractNum w:abstractNumId="28">
    <w:nsid w:val="66411C06"/>
    <w:multiLevelType w:val="hybridMultilevel"/>
    <w:tmpl w:val="7D1AD9E4"/>
    <w:lvl w:ilvl="0" w:tplc="8C982738">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F6E6734C">
      <w:numFmt w:val="bullet"/>
      <w:lvlText w:val="•"/>
      <w:lvlJc w:val="left"/>
      <w:pPr>
        <w:ind w:left="1405" w:hanging="245"/>
      </w:pPr>
      <w:rPr>
        <w:rFonts w:hint="default"/>
        <w:lang w:val="en-US" w:eastAsia="en-US" w:bidi="ar-SA"/>
      </w:rPr>
    </w:lvl>
    <w:lvl w:ilvl="2" w:tplc="B58E96F4">
      <w:numFmt w:val="bullet"/>
      <w:lvlText w:val="•"/>
      <w:lvlJc w:val="left"/>
      <w:pPr>
        <w:ind w:left="2430" w:hanging="245"/>
      </w:pPr>
      <w:rPr>
        <w:rFonts w:hint="default"/>
        <w:lang w:val="en-US" w:eastAsia="en-US" w:bidi="ar-SA"/>
      </w:rPr>
    </w:lvl>
    <w:lvl w:ilvl="3" w:tplc="A9DCC644">
      <w:numFmt w:val="bullet"/>
      <w:lvlText w:val="•"/>
      <w:lvlJc w:val="left"/>
      <w:pPr>
        <w:ind w:left="3456" w:hanging="245"/>
      </w:pPr>
      <w:rPr>
        <w:rFonts w:hint="default"/>
        <w:lang w:val="en-US" w:eastAsia="en-US" w:bidi="ar-SA"/>
      </w:rPr>
    </w:lvl>
    <w:lvl w:ilvl="4" w:tplc="D396BDD0">
      <w:numFmt w:val="bullet"/>
      <w:lvlText w:val="•"/>
      <w:lvlJc w:val="left"/>
      <w:pPr>
        <w:ind w:left="4481" w:hanging="245"/>
      </w:pPr>
      <w:rPr>
        <w:rFonts w:hint="default"/>
        <w:lang w:val="en-US" w:eastAsia="en-US" w:bidi="ar-SA"/>
      </w:rPr>
    </w:lvl>
    <w:lvl w:ilvl="5" w:tplc="731A0646">
      <w:numFmt w:val="bullet"/>
      <w:lvlText w:val="•"/>
      <w:lvlJc w:val="left"/>
      <w:pPr>
        <w:ind w:left="5506" w:hanging="245"/>
      </w:pPr>
      <w:rPr>
        <w:rFonts w:hint="default"/>
        <w:lang w:val="en-US" w:eastAsia="en-US" w:bidi="ar-SA"/>
      </w:rPr>
    </w:lvl>
    <w:lvl w:ilvl="6" w:tplc="2AB26726">
      <w:numFmt w:val="bullet"/>
      <w:lvlText w:val="•"/>
      <w:lvlJc w:val="left"/>
      <w:pPr>
        <w:ind w:left="6532" w:hanging="245"/>
      </w:pPr>
      <w:rPr>
        <w:rFonts w:hint="default"/>
        <w:lang w:val="en-US" w:eastAsia="en-US" w:bidi="ar-SA"/>
      </w:rPr>
    </w:lvl>
    <w:lvl w:ilvl="7" w:tplc="ACEA37C4">
      <w:numFmt w:val="bullet"/>
      <w:lvlText w:val="•"/>
      <w:lvlJc w:val="left"/>
      <w:pPr>
        <w:ind w:left="7557" w:hanging="245"/>
      </w:pPr>
      <w:rPr>
        <w:rFonts w:hint="default"/>
        <w:lang w:val="en-US" w:eastAsia="en-US" w:bidi="ar-SA"/>
      </w:rPr>
    </w:lvl>
    <w:lvl w:ilvl="8" w:tplc="EA2C4564">
      <w:numFmt w:val="bullet"/>
      <w:lvlText w:val="•"/>
      <w:lvlJc w:val="left"/>
      <w:pPr>
        <w:ind w:left="8583" w:hanging="245"/>
      </w:pPr>
      <w:rPr>
        <w:rFonts w:hint="default"/>
        <w:lang w:val="en-US" w:eastAsia="en-US" w:bidi="ar-SA"/>
      </w:rPr>
    </w:lvl>
  </w:abstractNum>
  <w:abstractNum w:abstractNumId="29">
    <w:nsid w:val="669C40DD"/>
    <w:multiLevelType w:val="hybridMultilevel"/>
    <w:tmpl w:val="36A002BA"/>
    <w:lvl w:ilvl="0" w:tplc="D74E6186">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E9E23A76">
      <w:numFmt w:val="bullet"/>
      <w:lvlText w:val="•"/>
      <w:lvlJc w:val="left"/>
      <w:pPr>
        <w:ind w:left="1405" w:hanging="245"/>
      </w:pPr>
      <w:rPr>
        <w:rFonts w:hint="default"/>
        <w:lang w:val="en-US" w:eastAsia="en-US" w:bidi="ar-SA"/>
      </w:rPr>
    </w:lvl>
    <w:lvl w:ilvl="2" w:tplc="3AA07216">
      <w:numFmt w:val="bullet"/>
      <w:lvlText w:val="•"/>
      <w:lvlJc w:val="left"/>
      <w:pPr>
        <w:ind w:left="2430" w:hanging="245"/>
      </w:pPr>
      <w:rPr>
        <w:rFonts w:hint="default"/>
        <w:lang w:val="en-US" w:eastAsia="en-US" w:bidi="ar-SA"/>
      </w:rPr>
    </w:lvl>
    <w:lvl w:ilvl="3" w:tplc="58C64144">
      <w:numFmt w:val="bullet"/>
      <w:lvlText w:val="•"/>
      <w:lvlJc w:val="left"/>
      <w:pPr>
        <w:ind w:left="3456" w:hanging="245"/>
      </w:pPr>
      <w:rPr>
        <w:rFonts w:hint="default"/>
        <w:lang w:val="en-US" w:eastAsia="en-US" w:bidi="ar-SA"/>
      </w:rPr>
    </w:lvl>
    <w:lvl w:ilvl="4" w:tplc="3B046098">
      <w:numFmt w:val="bullet"/>
      <w:lvlText w:val="•"/>
      <w:lvlJc w:val="left"/>
      <w:pPr>
        <w:ind w:left="4481" w:hanging="245"/>
      </w:pPr>
      <w:rPr>
        <w:rFonts w:hint="default"/>
        <w:lang w:val="en-US" w:eastAsia="en-US" w:bidi="ar-SA"/>
      </w:rPr>
    </w:lvl>
    <w:lvl w:ilvl="5" w:tplc="15F47EEE">
      <w:numFmt w:val="bullet"/>
      <w:lvlText w:val="•"/>
      <w:lvlJc w:val="left"/>
      <w:pPr>
        <w:ind w:left="5506" w:hanging="245"/>
      </w:pPr>
      <w:rPr>
        <w:rFonts w:hint="default"/>
        <w:lang w:val="en-US" w:eastAsia="en-US" w:bidi="ar-SA"/>
      </w:rPr>
    </w:lvl>
    <w:lvl w:ilvl="6" w:tplc="D4AC82BA">
      <w:numFmt w:val="bullet"/>
      <w:lvlText w:val="•"/>
      <w:lvlJc w:val="left"/>
      <w:pPr>
        <w:ind w:left="6532" w:hanging="245"/>
      </w:pPr>
      <w:rPr>
        <w:rFonts w:hint="default"/>
        <w:lang w:val="en-US" w:eastAsia="en-US" w:bidi="ar-SA"/>
      </w:rPr>
    </w:lvl>
    <w:lvl w:ilvl="7" w:tplc="91B67F50">
      <w:numFmt w:val="bullet"/>
      <w:lvlText w:val="•"/>
      <w:lvlJc w:val="left"/>
      <w:pPr>
        <w:ind w:left="7557" w:hanging="245"/>
      </w:pPr>
      <w:rPr>
        <w:rFonts w:hint="default"/>
        <w:lang w:val="en-US" w:eastAsia="en-US" w:bidi="ar-SA"/>
      </w:rPr>
    </w:lvl>
    <w:lvl w:ilvl="8" w:tplc="833E8B1A">
      <w:numFmt w:val="bullet"/>
      <w:lvlText w:val="•"/>
      <w:lvlJc w:val="left"/>
      <w:pPr>
        <w:ind w:left="8583" w:hanging="245"/>
      </w:pPr>
      <w:rPr>
        <w:rFonts w:hint="default"/>
        <w:lang w:val="en-US" w:eastAsia="en-US" w:bidi="ar-SA"/>
      </w:rPr>
    </w:lvl>
  </w:abstractNum>
  <w:abstractNum w:abstractNumId="30">
    <w:nsid w:val="690B2279"/>
    <w:multiLevelType w:val="hybridMultilevel"/>
    <w:tmpl w:val="76528936"/>
    <w:lvl w:ilvl="0" w:tplc="6CFC6A72">
      <w:start w:val="1"/>
      <w:numFmt w:val="decimal"/>
      <w:lvlText w:val="%1."/>
      <w:lvlJc w:val="left"/>
      <w:pPr>
        <w:ind w:left="86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6458F4">
      <w:numFmt w:val="bullet"/>
      <w:lvlText w:val="•"/>
      <w:lvlJc w:val="left"/>
      <w:pPr>
        <w:ind w:left="1837" w:hanging="360"/>
      </w:pPr>
      <w:rPr>
        <w:rFonts w:hint="default"/>
        <w:lang w:val="en-US" w:eastAsia="en-US" w:bidi="ar-SA"/>
      </w:rPr>
    </w:lvl>
    <w:lvl w:ilvl="2" w:tplc="0D609BDA">
      <w:numFmt w:val="bullet"/>
      <w:lvlText w:val="•"/>
      <w:lvlJc w:val="left"/>
      <w:pPr>
        <w:ind w:left="2814" w:hanging="360"/>
      </w:pPr>
      <w:rPr>
        <w:rFonts w:hint="default"/>
        <w:lang w:val="en-US" w:eastAsia="en-US" w:bidi="ar-SA"/>
      </w:rPr>
    </w:lvl>
    <w:lvl w:ilvl="3" w:tplc="A7D2BC26">
      <w:numFmt w:val="bullet"/>
      <w:lvlText w:val="•"/>
      <w:lvlJc w:val="left"/>
      <w:pPr>
        <w:ind w:left="3792" w:hanging="360"/>
      </w:pPr>
      <w:rPr>
        <w:rFonts w:hint="default"/>
        <w:lang w:val="en-US" w:eastAsia="en-US" w:bidi="ar-SA"/>
      </w:rPr>
    </w:lvl>
    <w:lvl w:ilvl="4" w:tplc="7818ABA4">
      <w:numFmt w:val="bullet"/>
      <w:lvlText w:val="•"/>
      <w:lvlJc w:val="left"/>
      <w:pPr>
        <w:ind w:left="4769" w:hanging="360"/>
      </w:pPr>
      <w:rPr>
        <w:rFonts w:hint="default"/>
        <w:lang w:val="en-US" w:eastAsia="en-US" w:bidi="ar-SA"/>
      </w:rPr>
    </w:lvl>
    <w:lvl w:ilvl="5" w:tplc="282A4432">
      <w:numFmt w:val="bullet"/>
      <w:lvlText w:val="•"/>
      <w:lvlJc w:val="left"/>
      <w:pPr>
        <w:ind w:left="5746" w:hanging="360"/>
      </w:pPr>
      <w:rPr>
        <w:rFonts w:hint="default"/>
        <w:lang w:val="en-US" w:eastAsia="en-US" w:bidi="ar-SA"/>
      </w:rPr>
    </w:lvl>
    <w:lvl w:ilvl="6" w:tplc="A992DFB6">
      <w:numFmt w:val="bullet"/>
      <w:lvlText w:val="•"/>
      <w:lvlJc w:val="left"/>
      <w:pPr>
        <w:ind w:left="6724" w:hanging="360"/>
      </w:pPr>
      <w:rPr>
        <w:rFonts w:hint="default"/>
        <w:lang w:val="en-US" w:eastAsia="en-US" w:bidi="ar-SA"/>
      </w:rPr>
    </w:lvl>
    <w:lvl w:ilvl="7" w:tplc="F47018FA">
      <w:numFmt w:val="bullet"/>
      <w:lvlText w:val="•"/>
      <w:lvlJc w:val="left"/>
      <w:pPr>
        <w:ind w:left="7701" w:hanging="360"/>
      </w:pPr>
      <w:rPr>
        <w:rFonts w:hint="default"/>
        <w:lang w:val="en-US" w:eastAsia="en-US" w:bidi="ar-SA"/>
      </w:rPr>
    </w:lvl>
    <w:lvl w:ilvl="8" w:tplc="948ADCC4">
      <w:numFmt w:val="bullet"/>
      <w:lvlText w:val="•"/>
      <w:lvlJc w:val="left"/>
      <w:pPr>
        <w:ind w:left="8679" w:hanging="360"/>
      </w:pPr>
      <w:rPr>
        <w:rFonts w:hint="default"/>
        <w:lang w:val="en-US" w:eastAsia="en-US" w:bidi="ar-SA"/>
      </w:rPr>
    </w:lvl>
  </w:abstractNum>
  <w:abstractNum w:abstractNumId="31">
    <w:nsid w:val="6A407558"/>
    <w:multiLevelType w:val="hybridMultilevel"/>
    <w:tmpl w:val="2AB0EC6E"/>
    <w:lvl w:ilvl="0" w:tplc="EA763120">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F8AC62FC">
      <w:numFmt w:val="bullet"/>
      <w:lvlText w:val="•"/>
      <w:lvlJc w:val="left"/>
      <w:pPr>
        <w:ind w:left="1405" w:hanging="245"/>
      </w:pPr>
      <w:rPr>
        <w:rFonts w:hint="default"/>
        <w:lang w:val="en-US" w:eastAsia="en-US" w:bidi="ar-SA"/>
      </w:rPr>
    </w:lvl>
    <w:lvl w:ilvl="2" w:tplc="DEDAE218">
      <w:numFmt w:val="bullet"/>
      <w:lvlText w:val="•"/>
      <w:lvlJc w:val="left"/>
      <w:pPr>
        <w:ind w:left="2430" w:hanging="245"/>
      </w:pPr>
      <w:rPr>
        <w:rFonts w:hint="default"/>
        <w:lang w:val="en-US" w:eastAsia="en-US" w:bidi="ar-SA"/>
      </w:rPr>
    </w:lvl>
    <w:lvl w:ilvl="3" w:tplc="6694DCA4">
      <w:numFmt w:val="bullet"/>
      <w:lvlText w:val="•"/>
      <w:lvlJc w:val="left"/>
      <w:pPr>
        <w:ind w:left="3456" w:hanging="245"/>
      </w:pPr>
      <w:rPr>
        <w:rFonts w:hint="default"/>
        <w:lang w:val="en-US" w:eastAsia="en-US" w:bidi="ar-SA"/>
      </w:rPr>
    </w:lvl>
    <w:lvl w:ilvl="4" w:tplc="F800BCCA">
      <w:numFmt w:val="bullet"/>
      <w:lvlText w:val="•"/>
      <w:lvlJc w:val="left"/>
      <w:pPr>
        <w:ind w:left="4481" w:hanging="245"/>
      </w:pPr>
      <w:rPr>
        <w:rFonts w:hint="default"/>
        <w:lang w:val="en-US" w:eastAsia="en-US" w:bidi="ar-SA"/>
      </w:rPr>
    </w:lvl>
    <w:lvl w:ilvl="5" w:tplc="293C4038">
      <w:numFmt w:val="bullet"/>
      <w:lvlText w:val="•"/>
      <w:lvlJc w:val="left"/>
      <w:pPr>
        <w:ind w:left="5506" w:hanging="245"/>
      </w:pPr>
      <w:rPr>
        <w:rFonts w:hint="default"/>
        <w:lang w:val="en-US" w:eastAsia="en-US" w:bidi="ar-SA"/>
      </w:rPr>
    </w:lvl>
    <w:lvl w:ilvl="6" w:tplc="068C9D32">
      <w:numFmt w:val="bullet"/>
      <w:lvlText w:val="•"/>
      <w:lvlJc w:val="left"/>
      <w:pPr>
        <w:ind w:left="6532" w:hanging="245"/>
      </w:pPr>
      <w:rPr>
        <w:rFonts w:hint="default"/>
        <w:lang w:val="en-US" w:eastAsia="en-US" w:bidi="ar-SA"/>
      </w:rPr>
    </w:lvl>
    <w:lvl w:ilvl="7" w:tplc="1ACE8EFC">
      <w:numFmt w:val="bullet"/>
      <w:lvlText w:val="•"/>
      <w:lvlJc w:val="left"/>
      <w:pPr>
        <w:ind w:left="7557" w:hanging="245"/>
      </w:pPr>
      <w:rPr>
        <w:rFonts w:hint="default"/>
        <w:lang w:val="en-US" w:eastAsia="en-US" w:bidi="ar-SA"/>
      </w:rPr>
    </w:lvl>
    <w:lvl w:ilvl="8" w:tplc="EA263A98">
      <w:numFmt w:val="bullet"/>
      <w:lvlText w:val="•"/>
      <w:lvlJc w:val="left"/>
      <w:pPr>
        <w:ind w:left="8583" w:hanging="245"/>
      </w:pPr>
      <w:rPr>
        <w:rFonts w:hint="default"/>
        <w:lang w:val="en-US" w:eastAsia="en-US" w:bidi="ar-SA"/>
      </w:rPr>
    </w:lvl>
  </w:abstractNum>
  <w:abstractNum w:abstractNumId="32">
    <w:nsid w:val="6B335CF6"/>
    <w:multiLevelType w:val="hybridMultilevel"/>
    <w:tmpl w:val="1C38E0B0"/>
    <w:lvl w:ilvl="0" w:tplc="7A54632C">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01DEE23A">
      <w:numFmt w:val="bullet"/>
      <w:lvlText w:val="•"/>
      <w:lvlJc w:val="left"/>
      <w:pPr>
        <w:ind w:left="1405" w:hanging="245"/>
      </w:pPr>
      <w:rPr>
        <w:rFonts w:hint="default"/>
        <w:lang w:val="en-US" w:eastAsia="en-US" w:bidi="ar-SA"/>
      </w:rPr>
    </w:lvl>
    <w:lvl w:ilvl="2" w:tplc="61B85CBA">
      <w:numFmt w:val="bullet"/>
      <w:lvlText w:val="•"/>
      <w:lvlJc w:val="left"/>
      <w:pPr>
        <w:ind w:left="2430" w:hanging="245"/>
      </w:pPr>
      <w:rPr>
        <w:rFonts w:hint="default"/>
        <w:lang w:val="en-US" w:eastAsia="en-US" w:bidi="ar-SA"/>
      </w:rPr>
    </w:lvl>
    <w:lvl w:ilvl="3" w:tplc="B9B8372E">
      <w:numFmt w:val="bullet"/>
      <w:lvlText w:val="•"/>
      <w:lvlJc w:val="left"/>
      <w:pPr>
        <w:ind w:left="3456" w:hanging="245"/>
      </w:pPr>
      <w:rPr>
        <w:rFonts w:hint="default"/>
        <w:lang w:val="en-US" w:eastAsia="en-US" w:bidi="ar-SA"/>
      </w:rPr>
    </w:lvl>
    <w:lvl w:ilvl="4" w:tplc="354295AA">
      <w:numFmt w:val="bullet"/>
      <w:lvlText w:val="•"/>
      <w:lvlJc w:val="left"/>
      <w:pPr>
        <w:ind w:left="4481" w:hanging="245"/>
      </w:pPr>
      <w:rPr>
        <w:rFonts w:hint="default"/>
        <w:lang w:val="en-US" w:eastAsia="en-US" w:bidi="ar-SA"/>
      </w:rPr>
    </w:lvl>
    <w:lvl w:ilvl="5" w:tplc="33BABB58">
      <w:numFmt w:val="bullet"/>
      <w:lvlText w:val="•"/>
      <w:lvlJc w:val="left"/>
      <w:pPr>
        <w:ind w:left="5506" w:hanging="245"/>
      </w:pPr>
      <w:rPr>
        <w:rFonts w:hint="default"/>
        <w:lang w:val="en-US" w:eastAsia="en-US" w:bidi="ar-SA"/>
      </w:rPr>
    </w:lvl>
    <w:lvl w:ilvl="6" w:tplc="BAE0AB2E">
      <w:numFmt w:val="bullet"/>
      <w:lvlText w:val="•"/>
      <w:lvlJc w:val="left"/>
      <w:pPr>
        <w:ind w:left="6532" w:hanging="245"/>
      </w:pPr>
      <w:rPr>
        <w:rFonts w:hint="default"/>
        <w:lang w:val="en-US" w:eastAsia="en-US" w:bidi="ar-SA"/>
      </w:rPr>
    </w:lvl>
    <w:lvl w:ilvl="7" w:tplc="83109344">
      <w:numFmt w:val="bullet"/>
      <w:lvlText w:val="•"/>
      <w:lvlJc w:val="left"/>
      <w:pPr>
        <w:ind w:left="7557" w:hanging="245"/>
      </w:pPr>
      <w:rPr>
        <w:rFonts w:hint="default"/>
        <w:lang w:val="en-US" w:eastAsia="en-US" w:bidi="ar-SA"/>
      </w:rPr>
    </w:lvl>
    <w:lvl w:ilvl="8" w:tplc="11F2EA80">
      <w:numFmt w:val="bullet"/>
      <w:lvlText w:val="•"/>
      <w:lvlJc w:val="left"/>
      <w:pPr>
        <w:ind w:left="8583" w:hanging="245"/>
      </w:pPr>
      <w:rPr>
        <w:rFonts w:hint="default"/>
        <w:lang w:val="en-US" w:eastAsia="en-US" w:bidi="ar-SA"/>
      </w:rPr>
    </w:lvl>
  </w:abstractNum>
  <w:abstractNum w:abstractNumId="33">
    <w:nsid w:val="6B641757"/>
    <w:multiLevelType w:val="hybridMultilevel"/>
    <w:tmpl w:val="58F4FA12"/>
    <w:lvl w:ilvl="0" w:tplc="174E89EC">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8EB2BB40">
      <w:numFmt w:val="bullet"/>
      <w:lvlText w:val="•"/>
      <w:lvlJc w:val="left"/>
      <w:pPr>
        <w:ind w:left="1405" w:hanging="245"/>
      </w:pPr>
      <w:rPr>
        <w:rFonts w:hint="default"/>
        <w:lang w:val="en-US" w:eastAsia="en-US" w:bidi="ar-SA"/>
      </w:rPr>
    </w:lvl>
    <w:lvl w:ilvl="2" w:tplc="0792D7E2">
      <w:numFmt w:val="bullet"/>
      <w:lvlText w:val="•"/>
      <w:lvlJc w:val="left"/>
      <w:pPr>
        <w:ind w:left="2430" w:hanging="245"/>
      </w:pPr>
      <w:rPr>
        <w:rFonts w:hint="default"/>
        <w:lang w:val="en-US" w:eastAsia="en-US" w:bidi="ar-SA"/>
      </w:rPr>
    </w:lvl>
    <w:lvl w:ilvl="3" w:tplc="871CD434">
      <w:numFmt w:val="bullet"/>
      <w:lvlText w:val="•"/>
      <w:lvlJc w:val="left"/>
      <w:pPr>
        <w:ind w:left="3456" w:hanging="245"/>
      </w:pPr>
      <w:rPr>
        <w:rFonts w:hint="default"/>
        <w:lang w:val="en-US" w:eastAsia="en-US" w:bidi="ar-SA"/>
      </w:rPr>
    </w:lvl>
    <w:lvl w:ilvl="4" w:tplc="4AA64E7A">
      <w:numFmt w:val="bullet"/>
      <w:lvlText w:val="•"/>
      <w:lvlJc w:val="left"/>
      <w:pPr>
        <w:ind w:left="4481" w:hanging="245"/>
      </w:pPr>
      <w:rPr>
        <w:rFonts w:hint="default"/>
        <w:lang w:val="en-US" w:eastAsia="en-US" w:bidi="ar-SA"/>
      </w:rPr>
    </w:lvl>
    <w:lvl w:ilvl="5" w:tplc="13E69FBC">
      <w:numFmt w:val="bullet"/>
      <w:lvlText w:val="•"/>
      <w:lvlJc w:val="left"/>
      <w:pPr>
        <w:ind w:left="5506" w:hanging="245"/>
      </w:pPr>
      <w:rPr>
        <w:rFonts w:hint="default"/>
        <w:lang w:val="en-US" w:eastAsia="en-US" w:bidi="ar-SA"/>
      </w:rPr>
    </w:lvl>
    <w:lvl w:ilvl="6" w:tplc="9A8217B4">
      <w:numFmt w:val="bullet"/>
      <w:lvlText w:val="•"/>
      <w:lvlJc w:val="left"/>
      <w:pPr>
        <w:ind w:left="6532" w:hanging="245"/>
      </w:pPr>
      <w:rPr>
        <w:rFonts w:hint="default"/>
        <w:lang w:val="en-US" w:eastAsia="en-US" w:bidi="ar-SA"/>
      </w:rPr>
    </w:lvl>
    <w:lvl w:ilvl="7" w:tplc="D360A37A">
      <w:numFmt w:val="bullet"/>
      <w:lvlText w:val="•"/>
      <w:lvlJc w:val="left"/>
      <w:pPr>
        <w:ind w:left="7557" w:hanging="245"/>
      </w:pPr>
      <w:rPr>
        <w:rFonts w:hint="default"/>
        <w:lang w:val="en-US" w:eastAsia="en-US" w:bidi="ar-SA"/>
      </w:rPr>
    </w:lvl>
    <w:lvl w:ilvl="8" w:tplc="FD7877F6">
      <w:numFmt w:val="bullet"/>
      <w:lvlText w:val="•"/>
      <w:lvlJc w:val="left"/>
      <w:pPr>
        <w:ind w:left="8583" w:hanging="245"/>
      </w:pPr>
      <w:rPr>
        <w:rFonts w:hint="default"/>
        <w:lang w:val="en-US" w:eastAsia="en-US" w:bidi="ar-SA"/>
      </w:rPr>
    </w:lvl>
  </w:abstractNum>
  <w:abstractNum w:abstractNumId="34">
    <w:nsid w:val="6CC4600C"/>
    <w:multiLevelType w:val="hybridMultilevel"/>
    <w:tmpl w:val="EDCA1ECA"/>
    <w:lvl w:ilvl="0" w:tplc="8BDE58D2">
      <w:start w:val="1"/>
      <w:numFmt w:val="decimal"/>
      <w:lvlText w:val="%1."/>
      <w:lvlJc w:val="left"/>
      <w:pPr>
        <w:ind w:left="388" w:hanging="245"/>
      </w:pPr>
      <w:rPr>
        <w:rFonts w:hint="default"/>
        <w:spacing w:val="0"/>
        <w:w w:val="100"/>
        <w:lang w:val="en-US" w:eastAsia="en-US" w:bidi="ar-SA"/>
      </w:rPr>
    </w:lvl>
    <w:lvl w:ilvl="1" w:tplc="EF3C50B6">
      <w:numFmt w:val="bullet"/>
      <w:lvlText w:val="•"/>
      <w:lvlJc w:val="left"/>
      <w:pPr>
        <w:ind w:left="1405" w:hanging="245"/>
      </w:pPr>
      <w:rPr>
        <w:rFonts w:hint="default"/>
        <w:lang w:val="en-US" w:eastAsia="en-US" w:bidi="ar-SA"/>
      </w:rPr>
    </w:lvl>
    <w:lvl w:ilvl="2" w:tplc="B4440E90">
      <w:numFmt w:val="bullet"/>
      <w:lvlText w:val="•"/>
      <w:lvlJc w:val="left"/>
      <w:pPr>
        <w:ind w:left="2430" w:hanging="245"/>
      </w:pPr>
      <w:rPr>
        <w:rFonts w:hint="default"/>
        <w:lang w:val="en-US" w:eastAsia="en-US" w:bidi="ar-SA"/>
      </w:rPr>
    </w:lvl>
    <w:lvl w:ilvl="3" w:tplc="EAE4AB68">
      <w:numFmt w:val="bullet"/>
      <w:lvlText w:val="•"/>
      <w:lvlJc w:val="left"/>
      <w:pPr>
        <w:ind w:left="3456" w:hanging="245"/>
      </w:pPr>
      <w:rPr>
        <w:rFonts w:hint="default"/>
        <w:lang w:val="en-US" w:eastAsia="en-US" w:bidi="ar-SA"/>
      </w:rPr>
    </w:lvl>
    <w:lvl w:ilvl="4" w:tplc="1E7E1276">
      <w:numFmt w:val="bullet"/>
      <w:lvlText w:val="•"/>
      <w:lvlJc w:val="left"/>
      <w:pPr>
        <w:ind w:left="4481" w:hanging="245"/>
      </w:pPr>
      <w:rPr>
        <w:rFonts w:hint="default"/>
        <w:lang w:val="en-US" w:eastAsia="en-US" w:bidi="ar-SA"/>
      </w:rPr>
    </w:lvl>
    <w:lvl w:ilvl="5" w:tplc="8034C262">
      <w:numFmt w:val="bullet"/>
      <w:lvlText w:val="•"/>
      <w:lvlJc w:val="left"/>
      <w:pPr>
        <w:ind w:left="5506" w:hanging="245"/>
      </w:pPr>
      <w:rPr>
        <w:rFonts w:hint="default"/>
        <w:lang w:val="en-US" w:eastAsia="en-US" w:bidi="ar-SA"/>
      </w:rPr>
    </w:lvl>
    <w:lvl w:ilvl="6" w:tplc="C6F8A15A">
      <w:numFmt w:val="bullet"/>
      <w:lvlText w:val="•"/>
      <w:lvlJc w:val="left"/>
      <w:pPr>
        <w:ind w:left="6532" w:hanging="245"/>
      </w:pPr>
      <w:rPr>
        <w:rFonts w:hint="default"/>
        <w:lang w:val="en-US" w:eastAsia="en-US" w:bidi="ar-SA"/>
      </w:rPr>
    </w:lvl>
    <w:lvl w:ilvl="7" w:tplc="7F464636">
      <w:numFmt w:val="bullet"/>
      <w:lvlText w:val="•"/>
      <w:lvlJc w:val="left"/>
      <w:pPr>
        <w:ind w:left="7557" w:hanging="245"/>
      </w:pPr>
      <w:rPr>
        <w:rFonts w:hint="default"/>
        <w:lang w:val="en-US" w:eastAsia="en-US" w:bidi="ar-SA"/>
      </w:rPr>
    </w:lvl>
    <w:lvl w:ilvl="8" w:tplc="F91ADD8E">
      <w:numFmt w:val="bullet"/>
      <w:lvlText w:val="•"/>
      <w:lvlJc w:val="left"/>
      <w:pPr>
        <w:ind w:left="8583" w:hanging="245"/>
      </w:pPr>
      <w:rPr>
        <w:rFonts w:hint="default"/>
        <w:lang w:val="en-US" w:eastAsia="en-US" w:bidi="ar-SA"/>
      </w:rPr>
    </w:lvl>
  </w:abstractNum>
  <w:abstractNum w:abstractNumId="35">
    <w:nsid w:val="729D503D"/>
    <w:multiLevelType w:val="hybridMultilevel"/>
    <w:tmpl w:val="ED009E26"/>
    <w:lvl w:ilvl="0" w:tplc="AF9EBD0E">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451249C6">
      <w:numFmt w:val="bullet"/>
      <w:lvlText w:val="•"/>
      <w:lvlJc w:val="left"/>
      <w:pPr>
        <w:ind w:left="1405" w:hanging="245"/>
      </w:pPr>
      <w:rPr>
        <w:rFonts w:hint="default"/>
        <w:lang w:val="en-US" w:eastAsia="en-US" w:bidi="ar-SA"/>
      </w:rPr>
    </w:lvl>
    <w:lvl w:ilvl="2" w:tplc="B6D4985E">
      <w:numFmt w:val="bullet"/>
      <w:lvlText w:val="•"/>
      <w:lvlJc w:val="left"/>
      <w:pPr>
        <w:ind w:left="2430" w:hanging="245"/>
      </w:pPr>
      <w:rPr>
        <w:rFonts w:hint="default"/>
        <w:lang w:val="en-US" w:eastAsia="en-US" w:bidi="ar-SA"/>
      </w:rPr>
    </w:lvl>
    <w:lvl w:ilvl="3" w:tplc="CBE80EDC">
      <w:numFmt w:val="bullet"/>
      <w:lvlText w:val="•"/>
      <w:lvlJc w:val="left"/>
      <w:pPr>
        <w:ind w:left="3456" w:hanging="245"/>
      </w:pPr>
      <w:rPr>
        <w:rFonts w:hint="default"/>
        <w:lang w:val="en-US" w:eastAsia="en-US" w:bidi="ar-SA"/>
      </w:rPr>
    </w:lvl>
    <w:lvl w:ilvl="4" w:tplc="4C888E28">
      <w:numFmt w:val="bullet"/>
      <w:lvlText w:val="•"/>
      <w:lvlJc w:val="left"/>
      <w:pPr>
        <w:ind w:left="4481" w:hanging="245"/>
      </w:pPr>
      <w:rPr>
        <w:rFonts w:hint="default"/>
        <w:lang w:val="en-US" w:eastAsia="en-US" w:bidi="ar-SA"/>
      </w:rPr>
    </w:lvl>
    <w:lvl w:ilvl="5" w:tplc="14A44ED6">
      <w:numFmt w:val="bullet"/>
      <w:lvlText w:val="•"/>
      <w:lvlJc w:val="left"/>
      <w:pPr>
        <w:ind w:left="5506" w:hanging="245"/>
      </w:pPr>
      <w:rPr>
        <w:rFonts w:hint="default"/>
        <w:lang w:val="en-US" w:eastAsia="en-US" w:bidi="ar-SA"/>
      </w:rPr>
    </w:lvl>
    <w:lvl w:ilvl="6" w:tplc="C7884254">
      <w:numFmt w:val="bullet"/>
      <w:lvlText w:val="•"/>
      <w:lvlJc w:val="left"/>
      <w:pPr>
        <w:ind w:left="6532" w:hanging="245"/>
      </w:pPr>
      <w:rPr>
        <w:rFonts w:hint="default"/>
        <w:lang w:val="en-US" w:eastAsia="en-US" w:bidi="ar-SA"/>
      </w:rPr>
    </w:lvl>
    <w:lvl w:ilvl="7" w:tplc="16E24034">
      <w:numFmt w:val="bullet"/>
      <w:lvlText w:val="•"/>
      <w:lvlJc w:val="left"/>
      <w:pPr>
        <w:ind w:left="7557" w:hanging="245"/>
      </w:pPr>
      <w:rPr>
        <w:rFonts w:hint="default"/>
        <w:lang w:val="en-US" w:eastAsia="en-US" w:bidi="ar-SA"/>
      </w:rPr>
    </w:lvl>
    <w:lvl w:ilvl="8" w:tplc="8A08E5DC">
      <w:numFmt w:val="bullet"/>
      <w:lvlText w:val="•"/>
      <w:lvlJc w:val="left"/>
      <w:pPr>
        <w:ind w:left="8583" w:hanging="245"/>
      </w:pPr>
      <w:rPr>
        <w:rFonts w:hint="default"/>
        <w:lang w:val="en-US" w:eastAsia="en-US" w:bidi="ar-SA"/>
      </w:rPr>
    </w:lvl>
  </w:abstractNum>
  <w:abstractNum w:abstractNumId="36">
    <w:nsid w:val="73683CFA"/>
    <w:multiLevelType w:val="hybridMultilevel"/>
    <w:tmpl w:val="F51004E2"/>
    <w:lvl w:ilvl="0" w:tplc="B9C8DCC4">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DF3A7238">
      <w:numFmt w:val="bullet"/>
      <w:lvlText w:val="•"/>
      <w:lvlJc w:val="left"/>
      <w:pPr>
        <w:ind w:left="1405" w:hanging="245"/>
      </w:pPr>
      <w:rPr>
        <w:rFonts w:hint="default"/>
        <w:lang w:val="en-US" w:eastAsia="en-US" w:bidi="ar-SA"/>
      </w:rPr>
    </w:lvl>
    <w:lvl w:ilvl="2" w:tplc="2BB4E17A">
      <w:numFmt w:val="bullet"/>
      <w:lvlText w:val="•"/>
      <w:lvlJc w:val="left"/>
      <w:pPr>
        <w:ind w:left="2430" w:hanging="245"/>
      </w:pPr>
      <w:rPr>
        <w:rFonts w:hint="default"/>
        <w:lang w:val="en-US" w:eastAsia="en-US" w:bidi="ar-SA"/>
      </w:rPr>
    </w:lvl>
    <w:lvl w:ilvl="3" w:tplc="B30A001E">
      <w:numFmt w:val="bullet"/>
      <w:lvlText w:val="•"/>
      <w:lvlJc w:val="left"/>
      <w:pPr>
        <w:ind w:left="3456" w:hanging="245"/>
      </w:pPr>
      <w:rPr>
        <w:rFonts w:hint="default"/>
        <w:lang w:val="en-US" w:eastAsia="en-US" w:bidi="ar-SA"/>
      </w:rPr>
    </w:lvl>
    <w:lvl w:ilvl="4" w:tplc="E58E2670">
      <w:numFmt w:val="bullet"/>
      <w:lvlText w:val="•"/>
      <w:lvlJc w:val="left"/>
      <w:pPr>
        <w:ind w:left="4481" w:hanging="245"/>
      </w:pPr>
      <w:rPr>
        <w:rFonts w:hint="default"/>
        <w:lang w:val="en-US" w:eastAsia="en-US" w:bidi="ar-SA"/>
      </w:rPr>
    </w:lvl>
    <w:lvl w:ilvl="5" w:tplc="DEAAD8E2">
      <w:numFmt w:val="bullet"/>
      <w:lvlText w:val="•"/>
      <w:lvlJc w:val="left"/>
      <w:pPr>
        <w:ind w:left="5506" w:hanging="245"/>
      </w:pPr>
      <w:rPr>
        <w:rFonts w:hint="default"/>
        <w:lang w:val="en-US" w:eastAsia="en-US" w:bidi="ar-SA"/>
      </w:rPr>
    </w:lvl>
    <w:lvl w:ilvl="6" w:tplc="19369474">
      <w:numFmt w:val="bullet"/>
      <w:lvlText w:val="•"/>
      <w:lvlJc w:val="left"/>
      <w:pPr>
        <w:ind w:left="6532" w:hanging="245"/>
      </w:pPr>
      <w:rPr>
        <w:rFonts w:hint="default"/>
        <w:lang w:val="en-US" w:eastAsia="en-US" w:bidi="ar-SA"/>
      </w:rPr>
    </w:lvl>
    <w:lvl w:ilvl="7" w:tplc="A95466BE">
      <w:numFmt w:val="bullet"/>
      <w:lvlText w:val="•"/>
      <w:lvlJc w:val="left"/>
      <w:pPr>
        <w:ind w:left="7557" w:hanging="245"/>
      </w:pPr>
      <w:rPr>
        <w:rFonts w:hint="default"/>
        <w:lang w:val="en-US" w:eastAsia="en-US" w:bidi="ar-SA"/>
      </w:rPr>
    </w:lvl>
    <w:lvl w:ilvl="8" w:tplc="151E5ED8">
      <w:numFmt w:val="bullet"/>
      <w:lvlText w:val="•"/>
      <w:lvlJc w:val="left"/>
      <w:pPr>
        <w:ind w:left="8583" w:hanging="245"/>
      </w:pPr>
      <w:rPr>
        <w:rFonts w:hint="default"/>
        <w:lang w:val="en-US" w:eastAsia="en-US" w:bidi="ar-SA"/>
      </w:rPr>
    </w:lvl>
  </w:abstractNum>
  <w:abstractNum w:abstractNumId="37">
    <w:nsid w:val="780B0F50"/>
    <w:multiLevelType w:val="hybridMultilevel"/>
    <w:tmpl w:val="4A785994"/>
    <w:lvl w:ilvl="0" w:tplc="F702A276">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0E2AA3AE">
      <w:numFmt w:val="bullet"/>
      <w:lvlText w:val="•"/>
      <w:lvlJc w:val="left"/>
      <w:pPr>
        <w:ind w:left="1405" w:hanging="245"/>
      </w:pPr>
      <w:rPr>
        <w:rFonts w:hint="default"/>
        <w:lang w:val="en-US" w:eastAsia="en-US" w:bidi="ar-SA"/>
      </w:rPr>
    </w:lvl>
    <w:lvl w:ilvl="2" w:tplc="C6F8D4BA">
      <w:numFmt w:val="bullet"/>
      <w:lvlText w:val="•"/>
      <w:lvlJc w:val="left"/>
      <w:pPr>
        <w:ind w:left="2430" w:hanging="245"/>
      </w:pPr>
      <w:rPr>
        <w:rFonts w:hint="default"/>
        <w:lang w:val="en-US" w:eastAsia="en-US" w:bidi="ar-SA"/>
      </w:rPr>
    </w:lvl>
    <w:lvl w:ilvl="3" w:tplc="87BEFD0C">
      <w:numFmt w:val="bullet"/>
      <w:lvlText w:val="•"/>
      <w:lvlJc w:val="left"/>
      <w:pPr>
        <w:ind w:left="3456" w:hanging="245"/>
      </w:pPr>
      <w:rPr>
        <w:rFonts w:hint="default"/>
        <w:lang w:val="en-US" w:eastAsia="en-US" w:bidi="ar-SA"/>
      </w:rPr>
    </w:lvl>
    <w:lvl w:ilvl="4" w:tplc="3CBA30FC">
      <w:numFmt w:val="bullet"/>
      <w:lvlText w:val="•"/>
      <w:lvlJc w:val="left"/>
      <w:pPr>
        <w:ind w:left="4481" w:hanging="245"/>
      </w:pPr>
      <w:rPr>
        <w:rFonts w:hint="default"/>
        <w:lang w:val="en-US" w:eastAsia="en-US" w:bidi="ar-SA"/>
      </w:rPr>
    </w:lvl>
    <w:lvl w:ilvl="5" w:tplc="7ECCBAE6">
      <w:numFmt w:val="bullet"/>
      <w:lvlText w:val="•"/>
      <w:lvlJc w:val="left"/>
      <w:pPr>
        <w:ind w:left="5506" w:hanging="245"/>
      </w:pPr>
      <w:rPr>
        <w:rFonts w:hint="default"/>
        <w:lang w:val="en-US" w:eastAsia="en-US" w:bidi="ar-SA"/>
      </w:rPr>
    </w:lvl>
    <w:lvl w:ilvl="6" w:tplc="C3147C9E">
      <w:numFmt w:val="bullet"/>
      <w:lvlText w:val="•"/>
      <w:lvlJc w:val="left"/>
      <w:pPr>
        <w:ind w:left="6532" w:hanging="245"/>
      </w:pPr>
      <w:rPr>
        <w:rFonts w:hint="default"/>
        <w:lang w:val="en-US" w:eastAsia="en-US" w:bidi="ar-SA"/>
      </w:rPr>
    </w:lvl>
    <w:lvl w:ilvl="7" w:tplc="175A5034">
      <w:numFmt w:val="bullet"/>
      <w:lvlText w:val="•"/>
      <w:lvlJc w:val="left"/>
      <w:pPr>
        <w:ind w:left="7557" w:hanging="245"/>
      </w:pPr>
      <w:rPr>
        <w:rFonts w:hint="default"/>
        <w:lang w:val="en-US" w:eastAsia="en-US" w:bidi="ar-SA"/>
      </w:rPr>
    </w:lvl>
    <w:lvl w:ilvl="8" w:tplc="461279D2">
      <w:numFmt w:val="bullet"/>
      <w:lvlText w:val="•"/>
      <w:lvlJc w:val="left"/>
      <w:pPr>
        <w:ind w:left="8583" w:hanging="245"/>
      </w:pPr>
      <w:rPr>
        <w:rFonts w:hint="default"/>
        <w:lang w:val="en-US" w:eastAsia="en-US" w:bidi="ar-SA"/>
      </w:rPr>
    </w:lvl>
  </w:abstractNum>
  <w:abstractNum w:abstractNumId="38">
    <w:nsid w:val="795D3659"/>
    <w:multiLevelType w:val="hybridMultilevel"/>
    <w:tmpl w:val="6F8839A6"/>
    <w:lvl w:ilvl="0" w:tplc="F138785A">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8272EB6C">
      <w:numFmt w:val="bullet"/>
      <w:lvlText w:val="•"/>
      <w:lvlJc w:val="left"/>
      <w:pPr>
        <w:ind w:left="1405" w:hanging="245"/>
      </w:pPr>
      <w:rPr>
        <w:rFonts w:hint="default"/>
        <w:lang w:val="en-US" w:eastAsia="en-US" w:bidi="ar-SA"/>
      </w:rPr>
    </w:lvl>
    <w:lvl w:ilvl="2" w:tplc="3BAE1216">
      <w:numFmt w:val="bullet"/>
      <w:lvlText w:val="•"/>
      <w:lvlJc w:val="left"/>
      <w:pPr>
        <w:ind w:left="2430" w:hanging="245"/>
      </w:pPr>
      <w:rPr>
        <w:rFonts w:hint="default"/>
        <w:lang w:val="en-US" w:eastAsia="en-US" w:bidi="ar-SA"/>
      </w:rPr>
    </w:lvl>
    <w:lvl w:ilvl="3" w:tplc="35742782">
      <w:numFmt w:val="bullet"/>
      <w:lvlText w:val="•"/>
      <w:lvlJc w:val="left"/>
      <w:pPr>
        <w:ind w:left="3456" w:hanging="245"/>
      </w:pPr>
      <w:rPr>
        <w:rFonts w:hint="default"/>
        <w:lang w:val="en-US" w:eastAsia="en-US" w:bidi="ar-SA"/>
      </w:rPr>
    </w:lvl>
    <w:lvl w:ilvl="4" w:tplc="1A50DAA8">
      <w:numFmt w:val="bullet"/>
      <w:lvlText w:val="•"/>
      <w:lvlJc w:val="left"/>
      <w:pPr>
        <w:ind w:left="4481" w:hanging="245"/>
      </w:pPr>
      <w:rPr>
        <w:rFonts w:hint="default"/>
        <w:lang w:val="en-US" w:eastAsia="en-US" w:bidi="ar-SA"/>
      </w:rPr>
    </w:lvl>
    <w:lvl w:ilvl="5" w:tplc="0742C430">
      <w:numFmt w:val="bullet"/>
      <w:lvlText w:val="•"/>
      <w:lvlJc w:val="left"/>
      <w:pPr>
        <w:ind w:left="5506" w:hanging="245"/>
      </w:pPr>
      <w:rPr>
        <w:rFonts w:hint="default"/>
        <w:lang w:val="en-US" w:eastAsia="en-US" w:bidi="ar-SA"/>
      </w:rPr>
    </w:lvl>
    <w:lvl w:ilvl="6" w:tplc="0AA81476">
      <w:numFmt w:val="bullet"/>
      <w:lvlText w:val="•"/>
      <w:lvlJc w:val="left"/>
      <w:pPr>
        <w:ind w:left="6532" w:hanging="245"/>
      </w:pPr>
      <w:rPr>
        <w:rFonts w:hint="default"/>
        <w:lang w:val="en-US" w:eastAsia="en-US" w:bidi="ar-SA"/>
      </w:rPr>
    </w:lvl>
    <w:lvl w:ilvl="7" w:tplc="7A68746A">
      <w:numFmt w:val="bullet"/>
      <w:lvlText w:val="•"/>
      <w:lvlJc w:val="left"/>
      <w:pPr>
        <w:ind w:left="7557" w:hanging="245"/>
      </w:pPr>
      <w:rPr>
        <w:rFonts w:hint="default"/>
        <w:lang w:val="en-US" w:eastAsia="en-US" w:bidi="ar-SA"/>
      </w:rPr>
    </w:lvl>
    <w:lvl w:ilvl="8" w:tplc="9DBCA910">
      <w:numFmt w:val="bullet"/>
      <w:lvlText w:val="•"/>
      <w:lvlJc w:val="left"/>
      <w:pPr>
        <w:ind w:left="8583" w:hanging="245"/>
      </w:pPr>
      <w:rPr>
        <w:rFonts w:hint="default"/>
        <w:lang w:val="en-US" w:eastAsia="en-US" w:bidi="ar-SA"/>
      </w:rPr>
    </w:lvl>
  </w:abstractNum>
  <w:abstractNum w:abstractNumId="39">
    <w:nsid w:val="7BAB19A5"/>
    <w:multiLevelType w:val="hybridMultilevel"/>
    <w:tmpl w:val="23109AE6"/>
    <w:lvl w:ilvl="0" w:tplc="DEBEA2D2">
      <w:start w:val="1"/>
      <w:numFmt w:val="lowerRoman"/>
      <w:lvlText w:val="%1"/>
      <w:lvlJc w:val="left"/>
      <w:pPr>
        <w:ind w:left="720" w:hanging="360"/>
      </w:pPr>
      <w:rPr>
        <w:rFonts w:ascii="Book Antiqua" w:hAnsi="Book Antiqua"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C03E60"/>
    <w:multiLevelType w:val="hybridMultilevel"/>
    <w:tmpl w:val="5A98E5C0"/>
    <w:lvl w:ilvl="0" w:tplc="BC74572A">
      <w:start w:val="1"/>
      <w:numFmt w:val="decimal"/>
      <w:lvlText w:val="%1."/>
      <w:lvlJc w:val="left"/>
      <w:pPr>
        <w:ind w:left="38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5682223E">
      <w:numFmt w:val="bullet"/>
      <w:lvlText w:val="•"/>
      <w:lvlJc w:val="left"/>
      <w:pPr>
        <w:ind w:left="1405" w:hanging="245"/>
      </w:pPr>
      <w:rPr>
        <w:rFonts w:hint="default"/>
        <w:lang w:val="en-US" w:eastAsia="en-US" w:bidi="ar-SA"/>
      </w:rPr>
    </w:lvl>
    <w:lvl w:ilvl="2" w:tplc="EE84DBEA">
      <w:numFmt w:val="bullet"/>
      <w:lvlText w:val="•"/>
      <w:lvlJc w:val="left"/>
      <w:pPr>
        <w:ind w:left="2430" w:hanging="245"/>
      </w:pPr>
      <w:rPr>
        <w:rFonts w:hint="default"/>
        <w:lang w:val="en-US" w:eastAsia="en-US" w:bidi="ar-SA"/>
      </w:rPr>
    </w:lvl>
    <w:lvl w:ilvl="3" w:tplc="2428804C">
      <w:numFmt w:val="bullet"/>
      <w:lvlText w:val="•"/>
      <w:lvlJc w:val="left"/>
      <w:pPr>
        <w:ind w:left="3456" w:hanging="245"/>
      </w:pPr>
      <w:rPr>
        <w:rFonts w:hint="default"/>
        <w:lang w:val="en-US" w:eastAsia="en-US" w:bidi="ar-SA"/>
      </w:rPr>
    </w:lvl>
    <w:lvl w:ilvl="4" w:tplc="8678155E">
      <w:numFmt w:val="bullet"/>
      <w:lvlText w:val="•"/>
      <w:lvlJc w:val="left"/>
      <w:pPr>
        <w:ind w:left="4481" w:hanging="245"/>
      </w:pPr>
      <w:rPr>
        <w:rFonts w:hint="default"/>
        <w:lang w:val="en-US" w:eastAsia="en-US" w:bidi="ar-SA"/>
      </w:rPr>
    </w:lvl>
    <w:lvl w:ilvl="5" w:tplc="22EC2C90">
      <w:numFmt w:val="bullet"/>
      <w:lvlText w:val="•"/>
      <w:lvlJc w:val="left"/>
      <w:pPr>
        <w:ind w:left="5506" w:hanging="245"/>
      </w:pPr>
      <w:rPr>
        <w:rFonts w:hint="default"/>
        <w:lang w:val="en-US" w:eastAsia="en-US" w:bidi="ar-SA"/>
      </w:rPr>
    </w:lvl>
    <w:lvl w:ilvl="6" w:tplc="D8BE6EC8">
      <w:numFmt w:val="bullet"/>
      <w:lvlText w:val="•"/>
      <w:lvlJc w:val="left"/>
      <w:pPr>
        <w:ind w:left="6532" w:hanging="245"/>
      </w:pPr>
      <w:rPr>
        <w:rFonts w:hint="default"/>
        <w:lang w:val="en-US" w:eastAsia="en-US" w:bidi="ar-SA"/>
      </w:rPr>
    </w:lvl>
    <w:lvl w:ilvl="7" w:tplc="801C4690">
      <w:numFmt w:val="bullet"/>
      <w:lvlText w:val="•"/>
      <w:lvlJc w:val="left"/>
      <w:pPr>
        <w:ind w:left="7557" w:hanging="245"/>
      </w:pPr>
      <w:rPr>
        <w:rFonts w:hint="default"/>
        <w:lang w:val="en-US" w:eastAsia="en-US" w:bidi="ar-SA"/>
      </w:rPr>
    </w:lvl>
    <w:lvl w:ilvl="8" w:tplc="594AC554">
      <w:numFmt w:val="bullet"/>
      <w:lvlText w:val="•"/>
      <w:lvlJc w:val="left"/>
      <w:pPr>
        <w:ind w:left="8583" w:hanging="245"/>
      </w:pPr>
      <w:rPr>
        <w:rFonts w:hint="default"/>
        <w:lang w:val="en-US" w:eastAsia="en-US" w:bidi="ar-SA"/>
      </w:rPr>
    </w:lvl>
  </w:abstractNum>
  <w:abstractNum w:abstractNumId="41">
    <w:nsid w:val="7C9E1595"/>
    <w:multiLevelType w:val="hybridMultilevel"/>
    <w:tmpl w:val="482E83B8"/>
    <w:lvl w:ilvl="0" w:tplc="C030748A">
      <w:start w:val="1"/>
      <w:numFmt w:val="decimal"/>
      <w:lvlText w:val="%1."/>
      <w:lvlJc w:val="left"/>
      <w:pPr>
        <w:ind w:left="388" w:hanging="245"/>
      </w:pPr>
      <w:rPr>
        <w:rFonts w:hint="default"/>
        <w:spacing w:val="0"/>
        <w:w w:val="100"/>
        <w:lang w:val="en-US" w:eastAsia="en-US" w:bidi="ar-SA"/>
      </w:rPr>
    </w:lvl>
    <w:lvl w:ilvl="1" w:tplc="35D48CD8">
      <w:numFmt w:val="bullet"/>
      <w:lvlText w:val="•"/>
      <w:lvlJc w:val="left"/>
      <w:pPr>
        <w:ind w:left="1405" w:hanging="245"/>
      </w:pPr>
      <w:rPr>
        <w:rFonts w:hint="default"/>
        <w:lang w:val="en-US" w:eastAsia="en-US" w:bidi="ar-SA"/>
      </w:rPr>
    </w:lvl>
    <w:lvl w:ilvl="2" w:tplc="B4B4DFDC">
      <w:numFmt w:val="bullet"/>
      <w:lvlText w:val="•"/>
      <w:lvlJc w:val="left"/>
      <w:pPr>
        <w:ind w:left="2430" w:hanging="245"/>
      </w:pPr>
      <w:rPr>
        <w:rFonts w:hint="default"/>
        <w:lang w:val="en-US" w:eastAsia="en-US" w:bidi="ar-SA"/>
      </w:rPr>
    </w:lvl>
    <w:lvl w:ilvl="3" w:tplc="9020B12C">
      <w:numFmt w:val="bullet"/>
      <w:lvlText w:val="•"/>
      <w:lvlJc w:val="left"/>
      <w:pPr>
        <w:ind w:left="3456" w:hanging="245"/>
      </w:pPr>
      <w:rPr>
        <w:rFonts w:hint="default"/>
        <w:lang w:val="en-US" w:eastAsia="en-US" w:bidi="ar-SA"/>
      </w:rPr>
    </w:lvl>
    <w:lvl w:ilvl="4" w:tplc="88686730">
      <w:numFmt w:val="bullet"/>
      <w:lvlText w:val="•"/>
      <w:lvlJc w:val="left"/>
      <w:pPr>
        <w:ind w:left="4481" w:hanging="245"/>
      </w:pPr>
      <w:rPr>
        <w:rFonts w:hint="default"/>
        <w:lang w:val="en-US" w:eastAsia="en-US" w:bidi="ar-SA"/>
      </w:rPr>
    </w:lvl>
    <w:lvl w:ilvl="5" w:tplc="30FEE674">
      <w:numFmt w:val="bullet"/>
      <w:lvlText w:val="•"/>
      <w:lvlJc w:val="left"/>
      <w:pPr>
        <w:ind w:left="5506" w:hanging="245"/>
      </w:pPr>
      <w:rPr>
        <w:rFonts w:hint="default"/>
        <w:lang w:val="en-US" w:eastAsia="en-US" w:bidi="ar-SA"/>
      </w:rPr>
    </w:lvl>
    <w:lvl w:ilvl="6" w:tplc="A2BCB250">
      <w:numFmt w:val="bullet"/>
      <w:lvlText w:val="•"/>
      <w:lvlJc w:val="left"/>
      <w:pPr>
        <w:ind w:left="6532" w:hanging="245"/>
      </w:pPr>
      <w:rPr>
        <w:rFonts w:hint="default"/>
        <w:lang w:val="en-US" w:eastAsia="en-US" w:bidi="ar-SA"/>
      </w:rPr>
    </w:lvl>
    <w:lvl w:ilvl="7" w:tplc="44C4895A">
      <w:numFmt w:val="bullet"/>
      <w:lvlText w:val="•"/>
      <w:lvlJc w:val="left"/>
      <w:pPr>
        <w:ind w:left="7557" w:hanging="245"/>
      </w:pPr>
      <w:rPr>
        <w:rFonts w:hint="default"/>
        <w:lang w:val="en-US" w:eastAsia="en-US" w:bidi="ar-SA"/>
      </w:rPr>
    </w:lvl>
    <w:lvl w:ilvl="8" w:tplc="E1226DEC">
      <w:numFmt w:val="bullet"/>
      <w:lvlText w:val="•"/>
      <w:lvlJc w:val="left"/>
      <w:pPr>
        <w:ind w:left="8583" w:hanging="245"/>
      </w:pPr>
      <w:rPr>
        <w:rFonts w:hint="default"/>
        <w:lang w:val="en-US" w:eastAsia="en-US" w:bidi="ar-SA"/>
      </w:rPr>
    </w:lvl>
  </w:abstractNum>
  <w:abstractNum w:abstractNumId="42">
    <w:nsid w:val="7DD5360B"/>
    <w:multiLevelType w:val="hybridMultilevel"/>
    <w:tmpl w:val="F646870E"/>
    <w:lvl w:ilvl="0" w:tplc="9A60E2F4">
      <w:start w:val="1"/>
      <w:numFmt w:val="upperLetter"/>
      <w:lvlText w:val="%1."/>
      <w:lvlJc w:val="left"/>
      <w:pPr>
        <w:ind w:left="373" w:hanging="293"/>
      </w:pPr>
      <w:rPr>
        <w:rFonts w:ascii="Times New Roman" w:eastAsia="Times New Roman" w:hAnsi="Times New Roman" w:cs="Times New Roman" w:hint="default"/>
        <w:b w:val="0"/>
        <w:bCs w:val="0"/>
        <w:i w:val="0"/>
        <w:iCs w:val="0"/>
        <w:spacing w:val="-11"/>
        <w:w w:val="100"/>
        <w:sz w:val="24"/>
        <w:szCs w:val="24"/>
        <w:lang w:val="en-US" w:eastAsia="en-US" w:bidi="ar-SA"/>
      </w:rPr>
    </w:lvl>
    <w:lvl w:ilvl="1" w:tplc="6F241C4E">
      <w:numFmt w:val="bullet"/>
      <w:lvlText w:val="•"/>
      <w:lvlJc w:val="left"/>
      <w:pPr>
        <w:ind w:left="656" w:hanging="293"/>
      </w:pPr>
      <w:rPr>
        <w:rFonts w:hint="default"/>
        <w:lang w:val="en-US" w:eastAsia="en-US" w:bidi="ar-SA"/>
      </w:rPr>
    </w:lvl>
    <w:lvl w:ilvl="2" w:tplc="4126AE00">
      <w:numFmt w:val="bullet"/>
      <w:lvlText w:val="•"/>
      <w:lvlJc w:val="left"/>
      <w:pPr>
        <w:ind w:left="932" w:hanging="293"/>
      </w:pPr>
      <w:rPr>
        <w:rFonts w:hint="default"/>
        <w:lang w:val="en-US" w:eastAsia="en-US" w:bidi="ar-SA"/>
      </w:rPr>
    </w:lvl>
    <w:lvl w:ilvl="3" w:tplc="AC56033C">
      <w:numFmt w:val="bullet"/>
      <w:lvlText w:val="•"/>
      <w:lvlJc w:val="left"/>
      <w:pPr>
        <w:ind w:left="1208" w:hanging="293"/>
      </w:pPr>
      <w:rPr>
        <w:rFonts w:hint="default"/>
        <w:lang w:val="en-US" w:eastAsia="en-US" w:bidi="ar-SA"/>
      </w:rPr>
    </w:lvl>
    <w:lvl w:ilvl="4" w:tplc="7B669B36">
      <w:numFmt w:val="bullet"/>
      <w:lvlText w:val="•"/>
      <w:lvlJc w:val="left"/>
      <w:pPr>
        <w:ind w:left="1484" w:hanging="293"/>
      </w:pPr>
      <w:rPr>
        <w:rFonts w:hint="default"/>
        <w:lang w:val="en-US" w:eastAsia="en-US" w:bidi="ar-SA"/>
      </w:rPr>
    </w:lvl>
    <w:lvl w:ilvl="5" w:tplc="1410F740">
      <w:numFmt w:val="bullet"/>
      <w:lvlText w:val="•"/>
      <w:lvlJc w:val="left"/>
      <w:pPr>
        <w:ind w:left="1760" w:hanging="293"/>
      </w:pPr>
      <w:rPr>
        <w:rFonts w:hint="default"/>
        <w:lang w:val="en-US" w:eastAsia="en-US" w:bidi="ar-SA"/>
      </w:rPr>
    </w:lvl>
    <w:lvl w:ilvl="6" w:tplc="112ADD50">
      <w:numFmt w:val="bullet"/>
      <w:lvlText w:val="•"/>
      <w:lvlJc w:val="left"/>
      <w:pPr>
        <w:ind w:left="2036" w:hanging="293"/>
      </w:pPr>
      <w:rPr>
        <w:rFonts w:hint="default"/>
        <w:lang w:val="en-US" w:eastAsia="en-US" w:bidi="ar-SA"/>
      </w:rPr>
    </w:lvl>
    <w:lvl w:ilvl="7" w:tplc="FCCCD97C">
      <w:numFmt w:val="bullet"/>
      <w:lvlText w:val="•"/>
      <w:lvlJc w:val="left"/>
      <w:pPr>
        <w:ind w:left="2312" w:hanging="293"/>
      </w:pPr>
      <w:rPr>
        <w:rFonts w:hint="default"/>
        <w:lang w:val="en-US" w:eastAsia="en-US" w:bidi="ar-SA"/>
      </w:rPr>
    </w:lvl>
    <w:lvl w:ilvl="8" w:tplc="EB163B1A">
      <w:numFmt w:val="bullet"/>
      <w:lvlText w:val="•"/>
      <w:lvlJc w:val="left"/>
      <w:pPr>
        <w:ind w:left="2588" w:hanging="293"/>
      </w:pPr>
      <w:rPr>
        <w:rFonts w:hint="default"/>
        <w:lang w:val="en-US" w:eastAsia="en-US" w:bidi="ar-SA"/>
      </w:rPr>
    </w:lvl>
  </w:abstractNum>
  <w:num w:numId="1">
    <w:abstractNumId w:val="14"/>
  </w:num>
  <w:num w:numId="2">
    <w:abstractNumId w:val="9"/>
  </w:num>
  <w:num w:numId="3">
    <w:abstractNumId w:val="31"/>
  </w:num>
  <w:num w:numId="4">
    <w:abstractNumId w:val="12"/>
  </w:num>
  <w:num w:numId="5">
    <w:abstractNumId w:val="32"/>
  </w:num>
  <w:num w:numId="6">
    <w:abstractNumId w:val="25"/>
  </w:num>
  <w:num w:numId="7">
    <w:abstractNumId w:val="27"/>
  </w:num>
  <w:num w:numId="8">
    <w:abstractNumId w:val="6"/>
  </w:num>
  <w:num w:numId="9">
    <w:abstractNumId w:val="3"/>
  </w:num>
  <w:num w:numId="10">
    <w:abstractNumId w:val="4"/>
  </w:num>
  <w:num w:numId="11">
    <w:abstractNumId w:val="28"/>
  </w:num>
  <w:num w:numId="12">
    <w:abstractNumId w:val="22"/>
  </w:num>
  <w:num w:numId="13">
    <w:abstractNumId w:val="36"/>
  </w:num>
  <w:num w:numId="14">
    <w:abstractNumId w:val="34"/>
  </w:num>
  <w:num w:numId="15">
    <w:abstractNumId w:val="13"/>
  </w:num>
  <w:num w:numId="16">
    <w:abstractNumId w:val="41"/>
  </w:num>
  <w:num w:numId="17">
    <w:abstractNumId w:val="20"/>
  </w:num>
  <w:num w:numId="18">
    <w:abstractNumId w:val="10"/>
  </w:num>
  <w:num w:numId="19">
    <w:abstractNumId w:val="42"/>
  </w:num>
  <w:num w:numId="20">
    <w:abstractNumId w:val="23"/>
  </w:num>
  <w:num w:numId="21">
    <w:abstractNumId w:val="2"/>
  </w:num>
  <w:num w:numId="22">
    <w:abstractNumId w:val="16"/>
  </w:num>
  <w:num w:numId="23">
    <w:abstractNumId w:val="35"/>
  </w:num>
  <w:num w:numId="24">
    <w:abstractNumId w:val="26"/>
  </w:num>
  <w:num w:numId="25">
    <w:abstractNumId w:val="11"/>
  </w:num>
  <w:num w:numId="26">
    <w:abstractNumId w:val="19"/>
  </w:num>
  <w:num w:numId="27">
    <w:abstractNumId w:val="18"/>
  </w:num>
  <w:num w:numId="28">
    <w:abstractNumId w:val="0"/>
  </w:num>
  <w:num w:numId="29">
    <w:abstractNumId w:val="40"/>
  </w:num>
  <w:num w:numId="30">
    <w:abstractNumId w:val="33"/>
  </w:num>
  <w:num w:numId="31">
    <w:abstractNumId w:val="17"/>
  </w:num>
  <w:num w:numId="32">
    <w:abstractNumId w:val="37"/>
  </w:num>
  <w:num w:numId="33">
    <w:abstractNumId w:val="38"/>
  </w:num>
  <w:num w:numId="34">
    <w:abstractNumId w:val="8"/>
  </w:num>
  <w:num w:numId="35">
    <w:abstractNumId w:val="1"/>
  </w:num>
  <w:num w:numId="36">
    <w:abstractNumId w:val="7"/>
  </w:num>
  <w:num w:numId="37">
    <w:abstractNumId w:val="15"/>
  </w:num>
  <w:num w:numId="38">
    <w:abstractNumId w:val="30"/>
  </w:num>
  <w:num w:numId="39">
    <w:abstractNumId w:val="29"/>
  </w:num>
  <w:num w:numId="40">
    <w:abstractNumId w:val="21"/>
  </w:num>
  <w:num w:numId="41">
    <w:abstractNumId w:val="39"/>
  </w:num>
  <w:num w:numId="42">
    <w:abstractNumId w:val="5"/>
  </w:num>
  <w:num w:numId="4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0242"/>
    <o:shapelayout v:ext="edit">
      <o:idmap v:ext="edit" data="3"/>
    </o:shapelayout>
  </w:hdrShapeDefaults>
  <w:footnotePr>
    <w:footnote w:id="-1"/>
    <w:footnote w:id="0"/>
  </w:footnotePr>
  <w:endnotePr>
    <w:endnote w:id="-1"/>
    <w:endnote w:id="0"/>
  </w:endnotePr>
  <w:compat/>
  <w:rsids>
    <w:rsidRoot w:val="00E82927"/>
    <w:rsid w:val="0006751D"/>
    <w:rsid w:val="000F2FF6"/>
    <w:rsid w:val="000F72AB"/>
    <w:rsid w:val="001A2678"/>
    <w:rsid w:val="001B2C24"/>
    <w:rsid w:val="00232268"/>
    <w:rsid w:val="00420216"/>
    <w:rsid w:val="004547DC"/>
    <w:rsid w:val="00590F86"/>
    <w:rsid w:val="0065085C"/>
    <w:rsid w:val="00670E29"/>
    <w:rsid w:val="007001C3"/>
    <w:rsid w:val="00781418"/>
    <w:rsid w:val="00825F96"/>
    <w:rsid w:val="00863E4F"/>
    <w:rsid w:val="00875B5D"/>
    <w:rsid w:val="008C308C"/>
    <w:rsid w:val="009E3087"/>
    <w:rsid w:val="00A55AAE"/>
    <w:rsid w:val="00A77384"/>
    <w:rsid w:val="00AD5CC2"/>
    <w:rsid w:val="00B551A9"/>
    <w:rsid w:val="00C05DDF"/>
    <w:rsid w:val="00CE13E7"/>
    <w:rsid w:val="00D900E8"/>
    <w:rsid w:val="00DE4D4B"/>
    <w:rsid w:val="00DF6711"/>
    <w:rsid w:val="00E57BD3"/>
    <w:rsid w:val="00E82927"/>
    <w:rsid w:val="00EF682F"/>
    <w:rsid w:val="00F44173"/>
    <w:rsid w:val="00FF4C8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
        <w:sz w:val="24"/>
        <w:szCs w:val="56"/>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C88"/>
  </w:style>
  <w:style w:type="paragraph" w:styleId="Heading1">
    <w:name w:val="heading 1"/>
    <w:basedOn w:val="Normal"/>
    <w:link w:val="Heading1Char"/>
    <w:uiPriority w:val="1"/>
    <w:qFormat/>
    <w:rsid w:val="00A77384"/>
    <w:pPr>
      <w:widowControl w:val="0"/>
      <w:autoSpaceDE w:val="0"/>
      <w:autoSpaceDN w:val="0"/>
      <w:spacing w:before="65" w:after="0" w:line="240" w:lineRule="auto"/>
      <w:ind w:left="144"/>
      <w:outlineLvl w:val="0"/>
    </w:pPr>
    <w:rPr>
      <w:rFonts w:eastAsia="Times New Roman"/>
      <w:b/>
      <w:bCs/>
      <w:kern w:val="0"/>
      <w:sz w:val="28"/>
      <w:szCs w:val="28"/>
      <w:lang w:val="en-US"/>
    </w:rPr>
  </w:style>
  <w:style w:type="paragraph" w:styleId="Heading2">
    <w:name w:val="heading 2"/>
    <w:basedOn w:val="Normal"/>
    <w:link w:val="Heading2Char"/>
    <w:uiPriority w:val="1"/>
    <w:qFormat/>
    <w:rsid w:val="00A77384"/>
    <w:pPr>
      <w:widowControl w:val="0"/>
      <w:autoSpaceDE w:val="0"/>
      <w:autoSpaceDN w:val="0"/>
      <w:spacing w:after="0" w:line="240" w:lineRule="auto"/>
      <w:ind w:left="144" w:hanging="2752"/>
      <w:outlineLvl w:val="1"/>
    </w:pPr>
    <w:rPr>
      <w:rFonts w:eastAsia="Times New Roman"/>
      <w:b/>
      <w:bCs/>
      <w:kern w:val="0"/>
      <w:sz w:val="26"/>
      <w:szCs w:val="26"/>
      <w:lang w:val="en-US"/>
    </w:rPr>
  </w:style>
  <w:style w:type="paragraph" w:styleId="Heading3">
    <w:name w:val="heading 3"/>
    <w:basedOn w:val="Normal"/>
    <w:link w:val="Heading3Char"/>
    <w:uiPriority w:val="1"/>
    <w:qFormat/>
    <w:rsid w:val="00A77384"/>
    <w:pPr>
      <w:widowControl w:val="0"/>
      <w:autoSpaceDE w:val="0"/>
      <w:autoSpaceDN w:val="0"/>
      <w:spacing w:after="0" w:line="240" w:lineRule="auto"/>
      <w:ind w:left="144"/>
      <w:outlineLvl w:val="2"/>
    </w:pPr>
    <w:rPr>
      <w:rFonts w:eastAsia="Times New Roman"/>
      <w:b/>
      <w:bCs/>
      <w:kern w:val="0"/>
      <w:szCs w:val="24"/>
      <w:lang w:val="en-US"/>
    </w:rPr>
  </w:style>
  <w:style w:type="paragraph" w:styleId="Heading4">
    <w:name w:val="heading 4"/>
    <w:basedOn w:val="Normal"/>
    <w:link w:val="Heading4Char"/>
    <w:uiPriority w:val="1"/>
    <w:qFormat/>
    <w:rsid w:val="00A77384"/>
    <w:pPr>
      <w:widowControl w:val="0"/>
      <w:autoSpaceDE w:val="0"/>
      <w:autoSpaceDN w:val="0"/>
      <w:spacing w:after="0" w:line="240" w:lineRule="auto"/>
      <w:ind w:left="144"/>
      <w:outlineLvl w:val="3"/>
    </w:pPr>
    <w:rPr>
      <w:rFonts w:eastAsia="Times New Roman"/>
      <w:b/>
      <w:bCs/>
      <w:kern w:val="0"/>
      <w:szCs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A55AAE"/>
    <w:pPr>
      <w:ind w:left="720"/>
      <w:contextualSpacing/>
    </w:pPr>
  </w:style>
  <w:style w:type="character" w:customStyle="1" w:styleId="Heading1Char">
    <w:name w:val="Heading 1 Char"/>
    <w:basedOn w:val="DefaultParagraphFont"/>
    <w:link w:val="Heading1"/>
    <w:uiPriority w:val="1"/>
    <w:rsid w:val="00A77384"/>
    <w:rPr>
      <w:rFonts w:eastAsia="Times New Roman"/>
      <w:b/>
      <w:bCs/>
      <w:kern w:val="0"/>
      <w:sz w:val="28"/>
      <w:szCs w:val="28"/>
      <w:lang w:val="en-US"/>
    </w:rPr>
  </w:style>
  <w:style w:type="character" w:customStyle="1" w:styleId="Heading2Char">
    <w:name w:val="Heading 2 Char"/>
    <w:basedOn w:val="DefaultParagraphFont"/>
    <w:link w:val="Heading2"/>
    <w:uiPriority w:val="1"/>
    <w:rsid w:val="00A77384"/>
    <w:rPr>
      <w:rFonts w:eastAsia="Times New Roman"/>
      <w:b/>
      <w:bCs/>
      <w:kern w:val="0"/>
      <w:sz w:val="26"/>
      <w:szCs w:val="26"/>
      <w:lang w:val="en-US"/>
    </w:rPr>
  </w:style>
  <w:style w:type="character" w:customStyle="1" w:styleId="Heading3Char">
    <w:name w:val="Heading 3 Char"/>
    <w:basedOn w:val="DefaultParagraphFont"/>
    <w:link w:val="Heading3"/>
    <w:uiPriority w:val="1"/>
    <w:rsid w:val="00A77384"/>
    <w:rPr>
      <w:rFonts w:eastAsia="Times New Roman"/>
      <w:b/>
      <w:bCs/>
      <w:kern w:val="0"/>
      <w:szCs w:val="24"/>
      <w:lang w:val="en-US"/>
    </w:rPr>
  </w:style>
  <w:style w:type="character" w:customStyle="1" w:styleId="Heading4Char">
    <w:name w:val="Heading 4 Char"/>
    <w:basedOn w:val="DefaultParagraphFont"/>
    <w:link w:val="Heading4"/>
    <w:uiPriority w:val="1"/>
    <w:rsid w:val="00A77384"/>
    <w:rPr>
      <w:rFonts w:eastAsia="Times New Roman"/>
      <w:b/>
      <w:bCs/>
      <w:kern w:val="0"/>
      <w:szCs w:val="24"/>
      <w:u w:val="single" w:color="000000"/>
      <w:lang w:val="en-US"/>
    </w:rPr>
  </w:style>
  <w:style w:type="paragraph" w:styleId="BodyText">
    <w:name w:val="Body Text"/>
    <w:basedOn w:val="Normal"/>
    <w:link w:val="BodyTextChar"/>
    <w:uiPriority w:val="1"/>
    <w:qFormat/>
    <w:rsid w:val="00A77384"/>
    <w:pPr>
      <w:widowControl w:val="0"/>
      <w:autoSpaceDE w:val="0"/>
      <w:autoSpaceDN w:val="0"/>
      <w:spacing w:after="0" w:line="240" w:lineRule="auto"/>
      <w:ind w:left="388"/>
    </w:pPr>
    <w:rPr>
      <w:rFonts w:eastAsia="Times New Roman"/>
      <w:kern w:val="0"/>
      <w:szCs w:val="24"/>
      <w:lang w:val="en-US"/>
    </w:rPr>
  </w:style>
  <w:style w:type="character" w:customStyle="1" w:styleId="BodyTextChar">
    <w:name w:val="Body Text Char"/>
    <w:basedOn w:val="DefaultParagraphFont"/>
    <w:link w:val="BodyText"/>
    <w:uiPriority w:val="1"/>
    <w:rsid w:val="00A77384"/>
    <w:rPr>
      <w:rFonts w:eastAsia="Times New Roman"/>
      <w:kern w:val="0"/>
      <w:szCs w:val="24"/>
      <w:lang w:val="en-US"/>
    </w:rPr>
  </w:style>
  <w:style w:type="paragraph" w:customStyle="1" w:styleId="TableParagraph">
    <w:name w:val="Table Paragraph"/>
    <w:basedOn w:val="Normal"/>
    <w:uiPriority w:val="1"/>
    <w:qFormat/>
    <w:rsid w:val="00A77384"/>
    <w:pPr>
      <w:widowControl w:val="0"/>
      <w:autoSpaceDE w:val="0"/>
      <w:autoSpaceDN w:val="0"/>
      <w:spacing w:before="68" w:after="0" w:line="240" w:lineRule="auto"/>
      <w:ind w:left="81"/>
    </w:pPr>
    <w:rPr>
      <w:rFonts w:eastAsia="Times New Roman"/>
      <w:kern w:val="0"/>
      <w:sz w:val="22"/>
      <w:szCs w:val="22"/>
      <w:lang w:val="en-US"/>
    </w:rPr>
  </w:style>
  <w:style w:type="character" w:customStyle="1" w:styleId="ListParagraphChar">
    <w:name w:val="List Paragraph Char"/>
    <w:link w:val="ListParagraph"/>
    <w:uiPriority w:val="1"/>
    <w:locked/>
    <w:rsid w:val="008C308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3Ddp_byline_sr_book_1?ie=UTF8&amp;field-author=Frank%2BShu&amp;search-alias=stripbooks" TargetMode="External"/><Relationship Id="rId3" Type="http://schemas.openxmlformats.org/officeDocument/2006/relationships/settings" Target="settings.xml"/><Relationship Id="rId7" Type="http://schemas.openxmlformats.org/officeDocument/2006/relationships/hyperlink" Target="https://www.amazon.in/Arnab-Rai-Choudhuri/e/B001J3NNSI/ref%3Ddp_byline_cont_book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25</Pages>
  <Words>7540</Words>
  <Characters>42982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2025-08-06T10:27:00Z</cp:lastPrinted>
  <dcterms:created xsi:type="dcterms:W3CDTF">2025-07-30T05:34:00Z</dcterms:created>
  <dcterms:modified xsi:type="dcterms:W3CDTF">2025-08-06T10:33:00Z</dcterms:modified>
</cp:coreProperties>
</file>