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51749" w14:textId="36B9254F" w:rsidR="00C2106B" w:rsidRDefault="00714668" w:rsidP="00714668">
      <w:pPr>
        <w:jc w:val="center"/>
        <w:rPr>
          <w:b/>
          <w:bCs/>
          <w:sz w:val="18"/>
          <w:szCs w:val="18"/>
        </w:rPr>
      </w:pPr>
      <w:r w:rsidRPr="00714668">
        <w:rPr>
          <w:b/>
          <w:bCs/>
          <w:sz w:val="18"/>
          <w:szCs w:val="18"/>
        </w:rPr>
        <w:t>DevOps Understanding</w:t>
      </w:r>
    </w:p>
    <w:p w14:paraId="5DE31415" w14:textId="7A9FB230" w:rsidR="00714668" w:rsidRPr="00714668" w:rsidRDefault="00714668" w:rsidP="00714668">
      <w:pPr>
        <w:pStyle w:val="ListParagraph"/>
        <w:numPr>
          <w:ilvl w:val="0"/>
          <w:numId w:val="1"/>
        </w:numPr>
        <w:rPr>
          <w:b/>
          <w:bCs/>
          <w:sz w:val="18"/>
          <w:szCs w:val="18"/>
        </w:rPr>
      </w:pPr>
      <w:r w:rsidRPr="00714668">
        <w:rPr>
          <w:b/>
          <w:bCs/>
          <w:sz w:val="18"/>
          <w:szCs w:val="18"/>
        </w:rPr>
        <w:t>What we will learn:</w:t>
      </w:r>
    </w:p>
    <w:p w14:paraId="7729A15B" w14:textId="77777777" w:rsidR="00714668" w:rsidRPr="00714668" w:rsidRDefault="00714668" w:rsidP="00714668">
      <w:pPr>
        <w:pStyle w:val="ListParagraph"/>
        <w:numPr>
          <w:ilvl w:val="0"/>
          <w:numId w:val="2"/>
        </w:numPr>
        <w:rPr>
          <w:sz w:val="18"/>
          <w:szCs w:val="18"/>
        </w:rPr>
      </w:pPr>
      <w:r w:rsidRPr="00714668">
        <w:rPr>
          <w:sz w:val="18"/>
          <w:szCs w:val="18"/>
        </w:rPr>
        <w:t xml:space="preserve">VCS-GIT and </w:t>
      </w:r>
      <w:proofErr w:type="spellStart"/>
      <w:r w:rsidRPr="00714668">
        <w:rPr>
          <w:sz w:val="18"/>
          <w:szCs w:val="18"/>
        </w:rPr>
        <w:t>Github</w:t>
      </w:r>
      <w:proofErr w:type="spellEnd"/>
    </w:p>
    <w:p w14:paraId="397F20D4" w14:textId="19B7DF79" w:rsidR="00714668" w:rsidRPr="00714668" w:rsidRDefault="00714668" w:rsidP="00714668">
      <w:pPr>
        <w:pStyle w:val="ListParagraph"/>
        <w:numPr>
          <w:ilvl w:val="0"/>
          <w:numId w:val="2"/>
        </w:numPr>
        <w:rPr>
          <w:sz w:val="18"/>
          <w:szCs w:val="18"/>
        </w:rPr>
      </w:pPr>
      <w:r w:rsidRPr="00714668">
        <w:rPr>
          <w:sz w:val="18"/>
          <w:szCs w:val="18"/>
        </w:rPr>
        <w:t>Continuous Integration-Jenkins CI-CD Delivery Pipeline- Jenkins,</w:t>
      </w:r>
    </w:p>
    <w:p w14:paraId="6C90CDCD" w14:textId="1EAE9EB7" w:rsidR="00714668" w:rsidRPr="00714668" w:rsidRDefault="00714668" w:rsidP="00714668">
      <w:pPr>
        <w:pStyle w:val="ListParagraph"/>
        <w:numPr>
          <w:ilvl w:val="0"/>
          <w:numId w:val="2"/>
        </w:numPr>
        <w:rPr>
          <w:sz w:val="18"/>
          <w:szCs w:val="18"/>
        </w:rPr>
      </w:pPr>
      <w:r w:rsidRPr="00714668">
        <w:rPr>
          <w:sz w:val="18"/>
          <w:szCs w:val="18"/>
        </w:rPr>
        <w:t>Docker- Docker containers, Docker Image and Networking, Docker Compose, Docker Swarm Orchestration System</w:t>
      </w:r>
    </w:p>
    <w:p w14:paraId="6A7A2C53" w14:textId="5339D442" w:rsidR="00714668" w:rsidRDefault="00714668" w:rsidP="00714668">
      <w:pPr>
        <w:pStyle w:val="ListParagraph"/>
        <w:numPr>
          <w:ilvl w:val="0"/>
          <w:numId w:val="2"/>
        </w:numPr>
        <w:rPr>
          <w:sz w:val="18"/>
          <w:szCs w:val="18"/>
        </w:rPr>
      </w:pPr>
      <w:r w:rsidRPr="00714668">
        <w:rPr>
          <w:sz w:val="18"/>
          <w:szCs w:val="18"/>
        </w:rPr>
        <w:t>Kubernetes- Kubernetes Cluster Administration on Kubernetes, HELM Package Chart Manger</w:t>
      </w:r>
    </w:p>
    <w:p w14:paraId="309AFCF2" w14:textId="77777777" w:rsidR="00E24F52" w:rsidRDefault="00E24F52" w:rsidP="00E24F52">
      <w:pPr>
        <w:pStyle w:val="ListParagraph"/>
        <w:rPr>
          <w:sz w:val="18"/>
          <w:szCs w:val="18"/>
        </w:rPr>
      </w:pPr>
    </w:p>
    <w:p w14:paraId="27232ABD" w14:textId="7B600D65" w:rsidR="00155814" w:rsidRPr="00E24F52" w:rsidRDefault="00155814" w:rsidP="00155814">
      <w:pPr>
        <w:pStyle w:val="ListParagraph"/>
        <w:numPr>
          <w:ilvl w:val="0"/>
          <w:numId w:val="1"/>
        </w:numPr>
        <w:rPr>
          <w:b/>
          <w:bCs/>
          <w:sz w:val="18"/>
          <w:szCs w:val="18"/>
        </w:rPr>
      </w:pPr>
      <w:r w:rsidRPr="00E24F52">
        <w:rPr>
          <w:b/>
          <w:bCs/>
          <w:sz w:val="18"/>
          <w:szCs w:val="18"/>
        </w:rPr>
        <w:t xml:space="preserve">What is DevOps </w:t>
      </w:r>
    </w:p>
    <w:p w14:paraId="1A37CBCE" w14:textId="54E1159C" w:rsidR="00155814" w:rsidRDefault="00E24F52" w:rsidP="00155814">
      <w:pPr>
        <w:pStyle w:val="ListParagraph"/>
        <w:ind w:left="360"/>
        <w:rPr>
          <w:sz w:val="18"/>
          <w:szCs w:val="18"/>
        </w:rPr>
      </w:pPr>
      <w:r w:rsidRPr="00E24F52">
        <w:rPr>
          <w:sz w:val="18"/>
          <w:szCs w:val="18"/>
        </w:rPr>
        <w:drawing>
          <wp:anchor distT="0" distB="0" distL="114300" distR="114300" simplePos="0" relativeHeight="251658240" behindDoc="0" locked="0" layoutInCell="1" allowOverlap="1" wp14:anchorId="4E0BF2FF" wp14:editId="31CDA81C">
            <wp:simplePos x="0" y="0"/>
            <wp:positionH relativeFrom="column">
              <wp:posOffset>1895475</wp:posOffset>
            </wp:positionH>
            <wp:positionV relativeFrom="paragraph">
              <wp:posOffset>368300</wp:posOffset>
            </wp:positionV>
            <wp:extent cx="2657475" cy="1267460"/>
            <wp:effectExtent l="0" t="0" r="9525" b="8890"/>
            <wp:wrapTopAndBottom/>
            <wp:docPr id="13651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28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57475" cy="1267460"/>
                    </a:xfrm>
                    <a:prstGeom prst="rect">
                      <a:avLst/>
                    </a:prstGeom>
                  </pic:spPr>
                </pic:pic>
              </a:graphicData>
            </a:graphic>
            <wp14:sizeRelH relativeFrom="margin">
              <wp14:pctWidth>0</wp14:pctWidth>
            </wp14:sizeRelH>
            <wp14:sizeRelV relativeFrom="margin">
              <wp14:pctHeight>0</wp14:pctHeight>
            </wp14:sizeRelV>
          </wp:anchor>
        </w:drawing>
      </w:r>
      <w:r w:rsidR="00155814">
        <w:rPr>
          <w:sz w:val="18"/>
          <w:szCs w:val="18"/>
        </w:rPr>
        <w:t xml:space="preserve">DevOps is a software development approach </w:t>
      </w:r>
      <w:r>
        <w:rPr>
          <w:sz w:val="18"/>
          <w:szCs w:val="18"/>
        </w:rPr>
        <w:t xml:space="preserve">(like waterfall model) </w:t>
      </w:r>
      <w:r w:rsidR="00155814">
        <w:rPr>
          <w:sz w:val="18"/>
          <w:szCs w:val="18"/>
        </w:rPr>
        <w:t>which involves Continuous Development, Continuous Testing, Continuous Integration, Continuous Monitoring, of the software throughout its development life Cycle</w:t>
      </w:r>
    </w:p>
    <w:p w14:paraId="089CE030" w14:textId="1A878CFE" w:rsidR="00E24F52" w:rsidRDefault="00E24F52" w:rsidP="00E24F52">
      <w:pPr>
        <w:pStyle w:val="ListParagraph"/>
        <w:numPr>
          <w:ilvl w:val="0"/>
          <w:numId w:val="1"/>
        </w:numPr>
        <w:rPr>
          <w:b/>
          <w:bCs/>
          <w:sz w:val="18"/>
          <w:szCs w:val="18"/>
        </w:rPr>
      </w:pPr>
      <w:r w:rsidRPr="00E24F52">
        <w:rPr>
          <w:b/>
          <w:bCs/>
          <w:sz w:val="18"/>
          <w:szCs w:val="18"/>
        </w:rPr>
        <w:t>DevOps Tools required</w:t>
      </w:r>
    </w:p>
    <w:p w14:paraId="010EBFA1" w14:textId="1EC3DB58" w:rsidR="00E24F52" w:rsidRPr="00E24F52" w:rsidRDefault="00F43C08" w:rsidP="00E24F52">
      <w:pPr>
        <w:pStyle w:val="ListParagraph"/>
        <w:ind w:left="360"/>
        <w:rPr>
          <w:sz w:val="18"/>
          <w:szCs w:val="18"/>
        </w:rPr>
      </w:pPr>
      <w:r w:rsidRPr="00F43C08">
        <w:rPr>
          <w:b/>
          <w:bCs/>
          <w:sz w:val="18"/>
          <w:szCs w:val="18"/>
        </w:rPr>
        <w:drawing>
          <wp:anchor distT="0" distB="0" distL="114300" distR="114300" simplePos="0" relativeHeight="251660288" behindDoc="1" locked="0" layoutInCell="1" allowOverlap="1" wp14:anchorId="76942DA9" wp14:editId="611B00CC">
            <wp:simplePos x="0" y="0"/>
            <wp:positionH relativeFrom="column">
              <wp:posOffset>123825</wp:posOffset>
            </wp:positionH>
            <wp:positionV relativeFrom="paragraph">
              <wp:posOffset>2487930</wp:posOffset>
            </wp:positionV>
            <wp:extent cx="6067425" cy="2340610"/>
            <wp:effectExtent l="0" t="0" r="9525" b="2540"/>
            <wp:wrapTopAndBottom/>
            <wp:docPr id="200627022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70228" name="Picture 1" descr="A diagram of a proc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67425" cy="2340610"/>
                    </a:xfrm>
                    <a:prstGeom prst="rect">
                      <a:avLst/>
                    </a:prstGeom>
                  </pic:spPr>
                </pic:pic>
              </a:graphicData>
            </a:graphic>
            <wp14:sizeRelH relativeFrom="margin">
              <wp14:pctWidth>0</wp14:pctWidth>
            </wp14:sizeRelH>
            <wp14:sizeRelV relativeFrom="margin">
              <wp14:pctHeight>0</wp14:pctHeight>
            </wp14:sizeRelV>
          </wp:anchor>
        </w:drawing>
      </w:r>
      <w:r w:rsidR="00E24F52" w:rsidRPr="00E24F52">
        <w:rPr>
          <w:sz w:val="18"/>
          <w:szCs w:val="18"/>
        </w:rPr>
        <w:drawing>
          <wp:anchor distT="0" distB="0" distL="114300" distR="114300" simplePos="0" relativeHeight="251659264" behindDoc="0" locked="0" layoutInCell="1" allowOverlap="1" wp14:anchorId="2A286809" wp14:editId="41DF625F">
            <wp:simplePos x="0" y="0"/>
            <wp:positionH relativeFrom="margin">
              <wp:posOffset>-635</wp:posOffset>
            </wp:positionH>
            <wp:positionV relativeFrom="paragraph">
              <wp:posOffset>163830</wp:posOffset>
            </wp:positionV>
            <wp:extent cx="6200775" cy="2269490"/>
            <wp:effectExtent l="0" t="0" r="9525" b="0"/>
            <wp:wrapTopAndBottom/>
            <wp:docPr id="3309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175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0775" cy="2269490"/>
                    </a:xfrm>
                    <a:prstGeom prst="rect">
                      <a:avLst/>
                    </a:prstGeom>
                  </pic:spPr>
                </pic:pic>
              </a:graphicData>
            </a:graphic>
            <wp14:sizeRelH relativeFrom="margin">
              <wp14:pctWidth>0</wp14:pctWidth>
            </wp14:sizeRelH>
            <wp14:sizeRelV relativeFrom="margin">
              <wp14:pctHeight>0</wp14:pctHeight>
            </wp14:sizeRelV>
          </wp:anchor>
        </w:drawing>
      </w:r>
    </w:p>
    <w:p w14:paraId="47F7AC4D" w14:textId="1AD955F8" w:rsidR="00E24F52" w:rsidRDefault="00E24F52" w:rsidP="00E24F52">
      <w:pPr>
        <w:pStyle w:val="ListParagraph"/>
        <w:numPr>
          <w:ilvl w:val="0"/>
          <w:numId w:val="1"/>
        </w:numPr>
        <w:rPr>
          <w:b/>
          <w:bCs/>
          <w:sz w:val="18"/>
          <w:szCs w:val="18"/>
        </w:rPr>
      </w:pPr>
      <w:r w:rsidRPr="00E24F52">
        <w:rPr>
          <w:b/>
          <w:bCs/>
          <w:sz w:val="18"/>
          <w:szCs w:val="18"/>
        </w:rPr>
        <w:t>Continuous Development</w:t>
      </w:r>
    </w:p>
    <w:p w14:paraId="1FA9A77C" w14:textId="77777777" w:rsidR="00F43C08" w:rsidRPr="00F43C08" w:rsidRDefault="00F43C08" w:rsidP="00F43C08">
      <w:pPr>
        <w:pStyle w:val="ListParagraph"/>
        <w:rPr>
          <w:b/>
          <w:bCs/>
          <w:sz w:val="18"/>
          <w:szCs w:val="18"/>
        </w:rPr>
      </w:pPr>
    </w:p>
    <w:p w14:paraId="4F3C01FF" w14:textId="591F1801" w:rsidR="00BA338F" w:rsidRPr="00BA338F" w:rsidRDefault="00F43C08" w:rsidP="00BA338F">
      <w:pPr>
        <w:pStyle w:val="ListParagraph"/>
        <w:ind w:left="360"/>
        <w:rPr>
          <w:sz w:val="18"/>
          <w:szCs w:val="18"/>
        </w:rPr>
      </w:pPr>
      <w:r>
        <w:rPr>
          <w:sz w:val="18"/>
          <w:szCs w:val="18"/>
        </w:rPr>
        <w:t>Continuous Development involves planning and coding of the software application’s functionality.</w:t>
      </w:r>
      <w:r w:rsidR="00BE0287">
        <w:rPr>
          <w:sz w:val="18"/>
          <w:szCs w:val="18"/>
        </w:rPr>
        <w:t xml:space="preserve"> </w:t>
      </w:r>
      <w:r>
        <w:rPr>
          <w:sz w:val="18"/>
          <w:szCs w:val="18"/>
        </w:rPr>
        <w:t xml:space="preserve">The version of the project is decided during the planning </w:t>
      </w:r>
      <w:proofErr w:type="spellStart"/>
      <w:r>
        <w:rPr>
          <w:sz w:val="18"/>
          <w:szCs w:val="18"/>
        </w:rPr>
        <w:t>phase.Code</w:t>
      </w:r>
      <w:proofErr w:type="spellEnd"/>
      <w:r>
        <w:rPr>
          <w:sz w:val="18"/>
          <w:szCs w:val="18"/>
        </w:rPr>
        <w:t xml:space="preserve"> can be done in any language but maintain by version control system.</w:t>
      </w:r>
      <w:r w:rsidR="00BA338F">
        <w:rPr>
          <w:sz w:val="18"/>
          <w:szCs w:val="18"/>
        </w:rPr>
        <w:t xml:space="preserve"> </w:t>
      </w:r>
    </w:p>
    <w:p w14:paraId="1D338B8B" w14:textId="7AB157EF" w:rsidR="00BA338F" w:rsidRPr="00BA338F" w:rsidRDefault="00BA338F" w:rsidP="00F43C08">
      <w:pPr>
        <w:pStyle w:val="ListParagraph"/>
        <w:ind w:left="360"/>
        <w:rPr>
          <w:b/>
          <w:bCs/>
          <w:sz w:val="18"/>
          <w:szCs w:val="18"/>
        </w:rPr>
      </w:pPr>
      <w:r w:rsidRPr="00BA338F">
        <w:rPr>
          <w:b/>
          <w:bCs/>
          <w:sz w:val="18"/>
          <w:szCs w:val="18"/>
        </w:rPr>
        <w:t>Why code versioning is Important:</w:t>
      </w:r>
    </w:p>
    <w:p w14:paraId="66A1365B" w14:textId="76D48BD5" w:rsidR="00BA338F" w:rsidRDefault="00BA338F" w:rsidP="00F43C08">
      <w:pPr>
        <w:pStyle w:val="ListParagraph"/>
        <w:ind w:left="360"/>
        <w:rPr>
          <w:sz w:val="18"/>
          <w:szCs w:val="18"/>
        </w:rPr>
      </w:pPr>
      <w:r>
        <w:rPr>
          <w:sz w:val="18"/>
          <w:szCs w:val="18"/>
        </w:rPr>
        <w:t>Versions are maintained to hold a single source of application. Using centralized single source code , Operations can access the same code what they plan to release. Easy to rollout the faulty snippet of code.</w:t>
      </w:r>
    </w:p>
    <w:p w14:paraId="0DCECD4F" w14:textId="03DC62A5" w:rsidR="00BA338F" w:rsidRDefault="00BA338F" w:rsidP="00BA338F">
      <w:pPr>
        <w:pStyle w:val="ListParagraph"/>
        <w:numPr>
          <w:ilvl w:val="0"/>
          <w:numId w:val="1"/>
        </w:numPr>
        <w:rPr>
          <w:b/>
          <w:bCs/>
          <w:sz w:val="18"/>
          <w:szCs w:val="18"/>
        </w:rPr>
      </w:pPr>
      <w:r w:rsidRPr="00BA338F">
        <w:rPr>
          <w:b/>
          <w:bCs/>
          <w:noProof/>
          <w:sz w:val="18"/>
          <w:szCs w:val="18"/>
        </w:rPr>
        <w:lastRenderedPageBreak/>
        <mc:AlternateContent>
          <mc:Choice Requires="wps">
            <w:drawing>
              <wp:anchor distT="45720" distB="45720" distL="114300" distR="114300" simplePos="0" relativeHeight="251663360" behindDoc="0" locked="0" layoutInCell="1" allowOverlap="1" wp14:anchorId="2AAC5734" wp14:editId="50B6EBA8">
                <wp:simplePos x="0" y="0"/>
                <wp:positionH relativeFrom="page">
                  <wp:posOffset>5534025</wp:posOffset>
                </wp:positionH>
                <wp:positionV relativeFrom="paragraph">
                  <wp:posOffset>970915</wp:posOffset>
                </wp:positionV>
                <wp:extent cx="1047750" cy="314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14325"/>
                        </a:xfrm>
                        <a:prstGeom prst="rect">
                          <a:avLst/>
                        </a:prstGeom>
                        <a:solidFill>
                          <a:srgbClr val="FFFFFF"/>
                        </a:solidFill>
                        <a:ln w="9525">
                          <a:solidFill>
                            <a:srgbClr val="000000"/>
                          </a:solidFill>
                          <a:miter lim="800000"/>
                          <a:headEnd/>
                          <a:tailEnd/>
                        </a:ln>
                      </wps:spPr>
                      <wps:txbx>
                        <w:txbxContent>
                          <w:p w14:paraId="48DE0CBA" w14:textId="03011D70" w:rsidR="00BA338F" w:rsidRDefault="00BA338F">
                            <w:r>
                              <w:t>Staging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C5734" id="_x0000_t202" coordsize="21600,21600" o:spt="202" path="m,l,21600r21600,l21600,xe">
                <v:stroke joinstyle="miter"/>
                <v:path gradientshapeok="t" o:connecttype="rect"/>
              </v:shapetype>
              <v:shape id="Text Box 2" o:spid="_x0000_s1026" type="#_x0000_t202" style="position:absolute;left:0;text-align:left;margin-left:435.75pt;margin-top:76.45pt;width:82.5pt;height:24.7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">
                <v:textbox>
                  <w:txbxContent>
                    <w:p w14:paraId="48DE0CBA" w14:textId="03011D70" w:rsidR="00BA338F" w:rsidRDefault="00BA338F">
                      <w:r>
                        <w:t>Staging Area</w:t>
                      </w:r>
                    </w:p>
                  </w:txbxContent>
                </v:textbox>
                <w10:wrap type="square" anchorx="page"/>
              </v:shape>
            </w:pict>
          </mc:Fallback>
        </mc:AlternateContent>
      </w:r>
      <w:r w:rsidRPr="00BA338F">
        <w:rPr>
          <w:b/>
          <w:bCs/>
          <w:sz w:val="18"/>
          <w:szCs w:val="18"/>
        </w:rPr>
        <w:drawing>
          <wp:anchor distT="0" distB="0" distL="114300" distR="114300" simplePos="0" relativeHeight="251661312" behindDoc="0" locked="0" layoutInCell="1" allowOverlap="1" wp14:anchorId="0571D57E" wp14:editId="2DB75FBF">
            <wp:simplePos x="0" y="0"/>
            <wp:positionH relativeFrom="column">
              <wp:posOffset>1314450</wp:posOffset>
            </wp:positionH>
            <wp:positionV relativeFrom="paragraph">
              <wp:posOffset>0</wp:posOffset>
            </wp:positionV>
            <wp:extent cx="3733800" cy="2314575"/>
            <wp:effectExtent l="0" t="0" r="0" b="9525"/>
            <wp:wrapTopAndBottom/>
            <wp:docPr id="12143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5095" name=""/>
                    <pic:cNvPicPr/>
                  </pic:nvPicPr>
                  <pic:blipFill>
                    <a:blip r:embed="rId8">
                      <a:extLst>
                        <a:ext uri="{28A0092B-C50C-407E-A947-70E740481C1C}">
                          <a14:useLocalDpi xmlns:a14="http://schemas.microsoft.com/office/drawing/2010/main" val="0"/>
                        </a:ext>
                      </a:extLst>
                    </a:blip>
                    <a:stretch>
                      <a:fillRect/>
                    </a:stretch>
                  </pic:blipFill>
                  <pic:spPr>
                    <a:xfrm>
                      <a:off x="0" y="0"/>
                      <a:ext cx="3733800" cy="2314575"/>
                    </a:xfrm>
                    <a:prstGeom prst="rect">
                      <a:avLst/>
                    </a:prstGeom>
                  </pic:spPr>
                </pic:pic>
              </a:graphicData>
            </a:graphic>
            <wp14:sizeRelH relativeFrom="margin">
              <wp14:pctWidth>0</wp14:pctWidth>
            </wp14:sizeRelH>
            <wp14:sizeRelV relativeFrom="margin">
              <wp14:pctHeight>0</wp14:pctHeight>
            </wp14:sizeRelV>
          </wp:anchor>
        </w:drawing>
      </w:r>
      <w:r w:rsidRPr="00BA338F">
        <w:rPr>
          <w:b/>
          <w:bCs/>
          <w:sz w:val="18"/>
          <w:szCs w:val="18"/>
        </w:rPr>
        <w:t>Continuous Testing</w:t>
      </w:r>
    </w:p>
    <w:p w14:paraId="2C1C42EF" w14:textId="3BDC61CF" w:rsidR="00BA338F" w:rsidRDefault="000A33D0" w:rsidP="00BA338F">
      <w:pPr>
        <w:pStyle w:val="ListParagraph"/>
        <w:ind w:left="360"/>
        <w:rPr>
          <w:sz w:val="18"/>
          <w:szCs w:val="18"/>
        </w:rPr>
      </w:pPr>
      <w:r w:rsidRPr="000A33D0">
        <w:rPr>
          <w:sz w:val="18"/>
          <w:szCs w:val="18"/>
        </w:rPr>
        <w:t>Continuous testing is the process of executing automated tests as part of the software delivery pipeline to provide immediate feedback on the quality of the code being developed. The goal is to detect and address issues as early as possible, reducing the risk of defects making it into production.</w:t>
      </w:r>
    </w:p>
    <w:p w14:paraId="2ADCA181" w14:textId="77777777" w:rsidR="000A33D0" w:rsidRDefault="000A33D0" w:rsidP="00BA338F">
      <w:pPr>
        <w:pStyle w:val="ListParagraph"/>
        <w:ind w:left="360"/>
        <w:rPr>
          <w:sz w:val="18"/>
          <w:szCs w:val="18"/>
        </w:rPr>
      </w:pPr>
    </w:p>
    <w:p w14:paraId="652E70C9" w14:textId="33C3092A" w:rsidR="000A33D0" w:rsidRPr="000A33D0" w:rsidRDefault="000A33D0" w:rsidP="000A33D0">
      <w:pPr>
        <w:pStyle w:val="ListParagraph"/>
        <w:numPr>
          <w:ilvl w:val="0"/>
          <w:numId w:val="1"/>
        </w:numPr>
        <w:rPr>
          <w:b/>
          <w:bCs/>
          <w:sz w:val="18"/>
          <w:szCs w:val="18"/>
        </w:rPr>
      </w:pPr>
      <w:r w:rsidRPr="000A33D0">
        <w:rPr>
          <w:b/>
          <w:bCs/>
          <w:sz w:val="18"/>
          <w:szCs w:val="18"/>
        </w:rPr>
        <w:t>Continuous Integration</w:t>
      </w:r>
    </w:p>
    <w:p w14:paraId="61041D01" w14:textId="1BD128DA" w:rsidR="00BA338F" w:rsidRDefault="000A33D0" w:rsidP="00BA338F">
      <w:pPr>
        <w:pStyle w:val="ListParagraph"/>
        <w:ind w:left="360"/>
        <w:rPr>
          <w:sz w:val="18"/>
          <w:szCs w:val="18"/>
        </w:rPr>
      </w:pPr>
      <w:r>
        <w:rPr>
          <w:sz w:val="18"/>
          <w:szCs w:val="18"/>
        </w:rPr>
        <w:t>Continuous Integration is the process of Automated Build and Automated Tests.</w:t>
      </w:r>
      <w:r w:rsidR="007948EE">
        <w:rPr>
          <w:sz w:val="18"/>
          <w:szCs w:val="18"/>
        </w:rPr>
        <w:t xml:space="preserve"> Continuous Integration helps to detect error quickly and locate them more easily. Continuous integration is not about resolving the bug but to find them more quickly.</w:t>
      </w:r>
    </w:p>
    <w:p w14:paraId="50DEAD70" w14:textId="3E3D1679" w:rsidR="007948EE" w:rsidRPr="007948EE" w:rsidRDefault="007948EE" w:rsidP="00BA338F">
      <w:pPr>
        <w:pStyle w:val="ListParagraph"/>
        <w:ind w:left="360"/>
        <w:rPr>
          <w:b/>
          <w:bCs/>
          <w:sz w:val="18"/>
          <w:szCs w:val="18"/>
        </w:rPr>
      </w:pPr>
      <w:r w:rsidRPr="007948EE">
        <w:rPr>
          <w:b/>
          <w:bCs/>
          <w:sz w:val="18"/>
          <w:szCs w:val="18"/>
        </w:rPr>
        <w:t>How it works:</w:t>
      </w:r>
    </w:p>
    <w:p w14:paraId="6D30F7D1" w14:textId="4499DB4B" w:rsidR="007948EE" w:rsidRDefault="007948EE" w:rsidP="00BA338F">
      <w:pPr>
        <w:pStyle w:val="ListParagraph"/>
        <w:ind w:left="360"/>
        <w:rPr>
          <w:sz w:val="18"/>
          <w:szCs w:val="18"/>
        </w:rPr>
      </w:pPr>
      <w:r w:rsidRPr="007948EE">
        <w:rPr>
          <w:sz w:val="18"/>
          <w:szCs w:val="18"/>
        </w:rPr>
        <w:drawing>
          <wp:anchor distT="0" distB="0" distL="114300" distR="114300" simplePos="0" relativeHeight="251664384" behindDoc="0" locked="0" layoutInCell="1" allowOverlap="1" wp14:anchorId="4B5C4EB3" wp14:editId="0C093F24">
            <wp:simplePos x="0" y="0"/>
            <wp:positionH relativeFrom="margin">
              <wp:align>center</wp:align>
            </wp:positionH>
            <wp:positionV relativeFrom="paragraph">
              <wp:posOffset>511810</wp:posOffset>
            </wp:positionV>
            <wp:extent cx="3667125" cy="1714500"/>
            <wp:effectExtent l="0" t="0" r="9525" b="0"/>
            <wp:wrapTopAndBottom/>
            <wp:docPr id="39621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16528" name=""/>
                    <pic:cNvPicPr/>
                  </pic:nvPicPr>
                  <pic:blipFill>
                    <a:blip r:embed="rId9">
                      <a:extLst>
                        <a:ext uri="{28A0092B-C50C-407E-A947-70E740481C1C}">
                          <a14:useLocalDpi xmlns:a14="http://schemas.microsoft.com/office/drawing/2010/main" val="0"/>
                        </a:ext>
                      </a:extLst>
                    </a:blip>
                    <a:stretch>
                      <a:fillRect/>
                    </a:stretch>
                  </pic:blipFill>
                  <pic:spPr>
                    <a:xfrm>
                      <a:off x="0" y="0"/>
                      <a:ext cx="3667125" cy="171450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After every commit to the source code an auto build is triggered and then it is automatically deployed on the test server. If the test results shows that there is a bug in the code then the developers only have to check the last commit made to the source code. This increases the frequency of the new software releases.</w:t>
      </w:r>
    </w:p>
    <w:p w14:paraId="72726550" w14:textId="27A27007" w:rsidR="007948EE" w:rsidRDefault="007948EE" w:rsidP="00BA338F">
      <w:pPr>
        <w:pStyle w:val="ListParagraph"/>
        <w:ind w:left="360"/>
        <w:rPr>
          <w:sz w:val="18"/>
          <w:szCs w:val="18"/>
        </w:rPr>
      </w:pPr>
      <w:r>
        <w:rPr>
          <w:sz w:val="18"/>
          <w:szCs w:val="18"/>
        </w:rPr>
        <w:t>Benefits:</w:t>
      </w:r>
    </w:p>
    <w:p w14:paraId="1A15E452" w14:textId="3A210488" w:rsidR="007948EE" w:rsidRDefault="00BE0287" w:rsidP="00BA338F">
      <w:pPr>
        <w:pStyle w:val="ListParagraph"/>
        <w:ind w:left="360"/>
        <w:rPr>
          <w:sz w:val="18"/>
          <w:szCs w:val="18"/>
        </w:rPr>
      </w:pPr>
      <w:r>
        <w:rPr>
          <w:sz w:val="18"/>
          <w:szCs w:val="18"/>
        </w:rPr>
        <w:t>No long and tense integrations. Increase visibility enabling greater communication. Catch issues early. Spend less time debugging and more time adding features. Reduce integration problems allowing you to deliver software more rapidly.</w:t>
      </w:r>
    </w:p>
    <w:p w14:paraId="5BB4FFB9" w14:textId="77777777" w:rsidR="00BE0287" w:rsidRDefault="00BE0287" w:rsidP="00BA338F">
      <w:pPr>
        <w:pStyle w:val="ListParagraph"/>
        <w:ind w:left="360"/>
        <w:rPr>
          <w:sz w:val="18"/>
          <w:szCs w:val="18"/>
        </w:rPr>
      </w:pPr>
    </w:p>
    <w:p w14:paraId="633E2767" w14:textId="4D890B3F" w:rsidR="00BE0287" w:rsidRDefault="00BE0287" w:rsidP="00BE0287">
      <w:pPr>
        <w:pStyle w:val="ListParagraph"/>
        <w:numPr>
          <w:ilvl w:val="0"/>
          <w:numId w:val="1"/>
        </w:numPr>
        <w:rPr>
          <w:b/>
          <w:bCs/>
          <w:sz w:val="18"/>
          <w:szCs w:val="18"/>
        </w:rPr>
      </w:pPr>
      <w:r w:rsidRPr="00BE0287">
        <w:rPr>
          <w:b/>
          <w:bCs/>
          <w:sz w:val="18"/>
          <w:szCs w:val="18"/>
        </w:rPr>
        <w:t>Continuous Deployment</w:t>
      </w:r>
    </w:p>
    <w:p w14:paraId="6578286E" w14:textId="1BEF0344" w:rsidR="00BE0287" w:rsidRDefault="00BE0287" w:rsidP="00BE0287">
      <w:pPr>
        <w:pStyle w:val="ListParagraph"/>
        <w:ind w:left="360"/>
        <w:rPr>
          <w:sz w:val="18"/>
          <w:szCs w:val="18"/>
        </w:rPr>
      </w:pPr>
      <w:r>
        <w:rPr>
          <w:sz w:val="18"/>
          <w:szCs w:val="18"/>
        </w:rPr>
        <w:t>It is related to continuous integration and refers to keeping your application deployable at any point. With the help of continuous deployment you can deploy the application latest version on test or production environment.</w:t>
      </w:r>
      <w:r w:rsidR="00083F3D">
        <w:rPr>
          <w:sz w:val="18"/>
          <w:szCs w:val="18"/>
        </w:rPr>
        <w:t xml:space="preserve"> </w:t>
      </w:r>
      <w:r>
        <w:rPr>
          <w:sz w:val="18"/>
          <w:szCs w:val="18"/>
        </w:rPr>
        <w:t>It is the combination of two parts:</w:t>
      </w:r>
    </w:p>
    <w:p w14:paraId="34FCACAF" w14:textId="1191245D" w:rsidR="00BE0287" w:rsidRPr="00AD272B" w:rsidRDefault="00BE0287" w:rsidP="00BE0287">
      <w:pPr>
        <w:pStyle w:val="ListParagraph"/>
        <w:ind w:left="360"/>
        <w:rPr>
          <w:b/>
          <w:bCs/>
          <w:sz w:val="18"/>
          <w:szCs w:val="18"/>
        </w:rPr>
      </w:pPr>
      <w:r w:rsidRPr="00AD272B">
        <w:rPr>
          <w:b/>
          <w:bCs/>
          <w:sz w:val="18"/>
          <w:szCs w:val="18"/>
        </w:rPr>
        <w:t>Configuration management</w:t>
      </w:r>
    </w:p>
    <w:p w14:paraId="34D02A69" w14:textId="74BFF81B" w:rsidR="00AD272B" w:rsidRDefault="00AD272B" w:rsidP="00BE0287">
      <w:pPr>
        <w:pStyle w:val="ListParagraph"/>
        <w:ind w:left="360"/>
        <w:rPr>
          <w:sz w:val="18"/>
          <w:szCs w:val="18"/>
        </w:rPr>
      </w:pPr>
      <w:r w:rsidRPr="00AD272B">
        <w:rPr>
          <w:sz w:val="18"/>
          <w:szCs w:val="18"/>
        </w:rPr>
        <w:t>Configuration management in continuous deployment is about making sure that all parts of your software and its environment (like servers, networks, and databases) are set up correctly and consistently every time you deploy new code.</w:t>
      </w:r>
      <w:r>
        <w:rPr>
          <w:sz w:val="18"/>
          <w:szCs w:val="18"/>
        </w:rPr>
        <w:t xml:space="preserve"> Consists of 4 phases:</w:t>
      </w:r>
    </w:p>
    <w:p w14:paraId="64A1BB38" w14:textId="4D8C24F1" w:rsidR="00AD272B" w:rsidRDefault="00AD272B" w:rsidP="00AD272B">
      <w:pPr>
        <w:pStyle w:val="ListParagraph"/>
        <w:numPr>
          <w:ilvl w:val="0"/>
          <w:numId w:val="3"/>
        </w:numPr>
        <w:rPr>
          <w:sz w:val="18"/>
          <w:szCs w:val="18"/>
        </w:rPr>
      </w:pPr>
      <w:r>
        <w:rPr>
          <w:sz w:val="18"/>
          <w:szCs w:val="18"/>
        </w:rPr>
        <w:t>Establish and maintain Applications functional requirements and performance.</w:t>
      </w:r>
    </w:p>
    <w:p w14:paraId="785C53C7" w14:textId="369EBCCE" w:rsidR="00AD272B" w:rsidRDefault="00AD272B" w:rsidP="00AD272B">
      <w:pPr>
        <w:pStyle w:val="ListParagraph"/>
        <w:numPr>
          <w:ilvl w:val="0"/>
          <w:numId w:val="3"/>
        </w:numPr>
        <w:rPr>
          <w:sz w:val="18"/>
          <w:szCs w:val="18"/>
        </w:rPr>
      </w:pPr>
      <w:r>
        <w:rPr>
          <w:sz w:val="18"/>
          <w:szCs w:val="18"/>
        </w:rPr>
        <w:t>Releasing deployments to servers. For e.g. 1.8 version should be released to all the servers</w:t>
      </w:r>
    </w:p>
    <w:p w14:paraId="608A672C" w14:textId="02991D3A" w:rsidR="00AD272B" w:rsidRDefault="00AD272B" w:rsidP="00AD272B">
      <w:pPr>
        <w:pStyle w:val="ListParagraph"/>
        <w:numPr>
          <w:ilvl w:val="0"/>
          <w:numId w:val="3"/>
        </w:numPr>
        <w:rPr>
          <w:sz w:val="18"/>
          <w:szCs w:val="18"/>
        </w:rPr>
      </w:pPr>
      <w:r>
        <w:rPr>
          <w:sz w:val="18"/>
          <w:szCs w:val="18"/>
        </w:rPr>
        <w:t>Scheduling updates on all servers</w:t>
      </w:r>
    </w:p>
    <w:p w14:paraId="580C3243" w14:textId="39E2AAA0" w:rsidR="00AD272B" w:rsidRDefault="00AD272B" w:rsidP="00AD272B">
      <w:pPr>
        <w:pStyle w:val="ListParagraph"/>
        <w:numPr>
          <w:ilvl w:val="0"/>
          <w:numId w:val="3"/>
        </w:numPr>
        <w:rPr>
          <w:sz w:val="18"/>
          <w:szCs w:val="18"/>
        </w:rPr>
      </w:pPr>
      <w:r>
        <w:rPr>
          <w:sz w:val="18"/>
          <w:szCs w:val="18"/>
        </w:rPr>
        <w:t>Maintain configuration consistency on all server</w:t>
      </w:r>
      <w:r w:rsidR="00493697">
        <w:rPr>
          <w:sz w:val="18"/>
          <w:szCs w:val="18"/>
        </w:rPr>
        <w:t xml:space="preserve"> </w:t>
      </w:r>
      <w:r>
        <w:rPr>
          <w:sz w:val="18"/>
          <w:szCs w:val="18"/>
        </w:rPr>
        <w:t>.</w:t>
      </w:r>
      <w:r w:rsidR="00493697">
        <w:rPr>
          <w:sz w:val="18"/>
          <w:szCs w:val="18"/>
        </w:rPr>
        <w:t xml:space="preserve">All servers should have same specs, same </w:t>
      </w:r>
      <w:proofErr w:type="spellStart"/>
      <w:r w:rsidR="00493697">
        <w:rPr>
          <w:sz w:val="18"/>
          <w:szCs w:val="18"/>
        </w:rPr>
        <w:t>os</w:t>
      </w:r>
      <w:proofErr w:type="spellEnd"/>
      <w:r w:rsidR="00493697">
        <w:rPr>
          <w:sz w:val="18"/>
          <w:szCs w:val="18"/>
        </w:rPr>
        <w:t>, same ram.</w:t>
      </w:r>
    </w:p>
    <w:p w14:paraId="393CAC69" w14:textId="4B9D029C" w:rsidR="00BE0287" w:rsidRPr="00AD272B" w:rsidRDefault="00BE0287" w:rsidP="00BE0287">
      <w:pPr>
        <w:pStyle w:val="ListParagraph"/>
        <w:ind w:left="360"/>
        <w:rPr>
          <w:b/>
          <w:bCs/>
          <w:sz w:val="18"/>
          <w:szCs w:val="18"/>
        </w:rPr>
      </w:pPr>
      <w:r w:rsidRPr="00AD272B">
        <w:rPr>
          <w:b/>
          <w:bCs/>
          <w:sz w:val="18"/>
          <w:szCs w:val="18"/>
        </w:rPr>
        <w:t>Containerization.</w:t>
      </w:r>
    </w:p>
    <w:p w14:paraId="6CA6DC05" w14:textId="4BF7A650" w:rsidR="00AD272B" w:rsidRDefault="00493697" w:rsidP="00BE0287">
      <w:pPr>
        <w:pStyle w:val="ListParagraph"/>
        <w:ind w:left="360"/>
        <w:rPr>
          <w:sz w:val="18"/>
          <w:szCs w:val="18"/>
        </w:rPr>
      </w:pPr>
      <w:r>
        <w:rPr>
          <w:sz w:val="18"/>
          <w:szCs w:val="18"/>
        </w:rPr>
        <w:t>Containerization tool is a set of tools which will maintain the consistency across the environments. i.e. installing dependencies of an applications in a containers and send the container across all the servers.</w:t>
      </w:r>
    </w:p>
    <w:p w14:paraId="7962B34B" w14:textId="438A78D2" w:rsidR="00493697" w:rsidRDefault="00493697" w:rsidP="00BE0287">
      <w:pPr>
        <w:pStyle w:val="ListParagraph"/>
        <w:ind w:left="360"/>
        <w:rPr>
          <w:sz w:val="18"/>
          <w:szCs w:val="18"/>
        </w:rPr>
      </w:pPr>
      <w:r>
        <w:rPr>
          <w:sz w:val="18"/>
          <w:szCs w:val="18"/>
        </w:rPr>
        <w:t>It helps scheduling updates on all servers.</w:t>
      </w:r>
    </w:p>
    <w:p w14:paraId="5A84F031" w14:textId="25345A14" w:rsidR="00493697" w:rsidRDefault="00493697" w:rsidP="00BE0287">
      <w:pPr>
        <w:pStyle w:val="ListParagraph"/>
        <w:ind w:left="360"/>
        <w:rPr>
          <w:sz w:val="18"/>
          <w:szCs w:val="18"/>
        </w:rPr>
      </w:pPr>
      <w:r>
        <w:rPr>
          <w:sz w:val="18"/>
          <w:szCs w:val="18"/>
        </w:rPr>
        <w:t>It maintains configuration consistency on all servers.</w:t>
      </w:r>
    </w:p>
    <w:p w14:paraId="2A33350B" w14:textId="77777777" w:rsidR="00BE0287" w:rsidRDefault="00BE0287" w:rsidP="00BE0287">
      <w:pPr>
        <w:pStyle w:val="ListParagraph"/>
        <w:ind w:left="360"/>
        <w:rPr>
          <w:sz w:val="18"/>
          <w:szCs w:val="18"/>
        </w:rPr>
      </w:pPr>
    </w:p>
    <w:p w14:paraId="0F79F31C" w14:textId="2B83E27A" w:rsidR="00BE0287" w:rsidRDefault="00BE0287" w:rsidP="00BE0287">
      <w:pPr>
        <w:pStyle w:val="ListParagraph"/>
        <w:ind w:left="360"/>
        <w:rPr>
          <w:sz w:val="18"/>
          <w:szCs w:val="18"/>
        </w:rPr>
      </w:pPr>
    </w:p>
    <w:p w14:paraId="3B253EF2" w14:textId="66D7FD0A" w:rsidR="00BE0287" w:rsidRPr="00BE0287" w:rsidRDefault="00BE0287" w:rsidP="00BE0287">
      <w:pPr>
        <w:pStyle w:val="ListParagraph"/>
        <w:numPr>
          <w:ilvl w:val="0"/>
          <w:numId w:val="1"/>
        </w:numPr>
        <w:rPr>
          <w:b/>
          <w:bCs/>
          <w:sz w:val="18"/>
          <w:szCs w:val="18"/>
        </w:rPr>
      </w:pPr>
      <w:r w:rsidRPr="00BE0287">
        <w:rPr>
          <w:b/>
          <w:bCs/>
          <w:sz w:val="18"/>
          <w:szCs w:val="18"/>
        </w:rPr>
        <w:lastRenderedPageBreak/>
        <w:t>Continuous Delivery</w:t>
      </w:r>
    </w:p>
    <w:p w14:paraId="0574850C" w14:textId="360A9142" w:rsidR="00BE0287" w:rsidRDefault="00BE0287" w:rsidP="00BE0287">
      <w:pPr>
        <w:pStyle w:val="ListParagraph"/>
        <w:ind w:left="360"/>
        <w:rPr>
          <w:sz w:val="18"/>
          <w:szCs w:val="18"/>
        </w:rPr>
      </w:pPr>
      <w:r>
        <w:rPr>
          <w:sz w:val="18"/>
          <w:szCs w:val="18"/>
        </w:rPr>
        <w:t>It is the practice of keeping your codebase deployable at any point. Beyond making sure your application passes automated tests it must have all the configuration necessary to push it into production.</w:t>
      </w:r>
    </w:p>
    <w:p w14:paraId="4C3C407D" w14:textId="77777777" w:rsidR="00493697" w:rsidRDefault="00493697" w:rsidP="00BE0287">
      <w:pPr>
        <w:pStyle w:val="ListParagraph"/>
        <w:ind w:left="360"/>
        <w:rPr>
          <w:sz w:val="18"/>
          <w:szCs w:val="18"/>
        </w:rPr>
      </w:pPr>
    </w:p>
    <w:p w14:paraId="3E1054D8" w14:textId="5F044249" w:rsidR="00493697" w:rsidRDefault="00493697" w:rsidP="00493697">
      <w:pPr>
        <w:pStyle w:val="ListParagraph"/>
        <w:numPr>
          <w:ilvl w:val="0"/>
          <w:numId w:val="1"/>
        </w:numPr>
        <w:rPr>
          <w:sz w:val="18"/>
          <w:szCs w:val="18"/>
        </w:rPr>
      </w:pPr>
      <w:r>
        <w:rPr>
          <w:sz w:val="18"/>
          <w:szCs w:val="18"/>
        </w:rPr>
        <w:t>Continuous Monitoring</w:t>
      </w:r>
    </w:p>
    <w:p w14:paraId="7C111DF2" w14:textId="67F98872" w:rsidR="00493697" w:rsidRPr="00BE0287" w:rsidRDefault="00493697" w:rsidP="00493697">
      <w:pPr>
        <w:pStyle w:val="ListParagraph"/>
        <w:ind w:left="360"/>
        <w:rPr>
          <w:sz w:val="18"/>
          <w:szCs w:val="18"/>
        </w:rPr>
      </w:pPr>
      <w:r>
        <w:rPr>
          <w:sz w:val="18"/>
          <w:szCs w:val="18"/>
        </w:rPr>
        <w:t xml:space="preserve">It monitors the entire system performance. Also monitors the product overall performance .Suppose your application is deployed on a machine which has configuration like </w:t>
      </w:r>
      <w:r w:rsidR="00083F3D">
        <w:rPr>
          <w:sz w:val="18"/>
          <w:szCs w:val="18"/>
        </w:rPr>
        <w:t xml:space="preserve">32 bit </w:t>
      </w:r>
      <w:proofErr w:type="spellStart"/>
      <w:r w:rsidR="00083F3D">
        <w:rPr>
          <w:sz w:val="18"/>
          <w:szCs w:val="18"/>
        </w:rPr>
        <w:t>gb</w:t>
      </w:r>
      <w:proofErr w:type="spellEnd"/>
      <w:r w:rsidR="00083F3D">
        <w:rPr>
          <w:sz w:val="18"/>
          <w:szCs w:val="18"/>
        </w:rPr>
        <w:t xml:space="preserve"> ram 512 </w:t>
      </w:r>
      <w:proofErr w:type="spellStart"/>
      <w:r w:rsidR="00083F3D">
        <w:rPr>
          <w:sz w:val="18"/>
          <w:szCs w:val="18"/>
        </w:rPr>
        <w:t>hdd</w:t>
      </w:r>
      <w:proofErr w:type="spellEnd"/>
      <w:r w:rsidR="00083F3D">
        <w:rPr>
          <w:sz w:val="18"/>
          <w:szCs w:val="18"/>
        </w:rPr>
        <w:t xml:space="preserve"> . It checks how much memory is being used , how the performance is low etc. We monitor the productions at different </w:t>
      </w:r>
      <w:proofErr w:type="spellStart"/>
      <w:r w:rsidR="00083F3D">
        <w:rPr>
          <w:sz w:val="18"/>
          <w:szCs w:val="18"/>
        </w:rPr>
        <w:t>different</w:t>
      </w:r>
      <w:proofErr w:type="spellEnd"/>
      <w:r w:rsidR="00083F3D">
        <w:rPr>
          <w:sz w:val="18"/>
          <w:szCs w:val="18"/>
        </w:rPr>
        <w:t xml:space="preserve"> stages</w:t>
      </w:r>
    </w:p>
    <w:sectPr w:rsidR="00493697" w:rsidRPr="00BE0287" w:rsidSect="0071466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7A7901"/>
    <w:multiLevelType w:val="hybridMultilevel"/>
    <w:tmpl w:val="EBF4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83385D"/>
    <w:multiLevelType w:val="hybridMultilevel"/>
    <w:tmpl w:val="05608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7CF341F"/>
    <w:multiLevelType w:val="hybridMultilevel"/>
    <w:tmpl w:val="8166A222"/>
    <w:lvl w:ilvl="0" w:tplc="583093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53372889">
    <w:abstractNumId w:val="1"/>
  </w:num>
  <w:num w:numId="2" w16cid:durableId="1043361190">
    <w:abstractNumId w:val="0"/>
  </w:num>
  <w:num w:numId="3" w16cid:durableId="964776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C05"/>
    <w:rsid w:val="00083F3D"/>
    <w:rsid w:val="000A33D0"/>
    <w:rsid w:val="00155814"/>
    <w:rsid w:val="00493697"/>
    <w:rsid w:val="00714668"/>
    <w:rsid w:val="007948EE"/>
    <w:rsid w:val="009B3C05"/>
    <w:rsid w:val="00AD272B"/>
    <w:rsid w:val="00BA338F"/>
    <w:rsid w:val="00BE0287"/>
    <w:rsid w:val="00C2106B"/>
    <w:rsid w:val="00E00A44"/>
    <w:rsid w:val="00E24F52"/>
    <w:rsid w:val="00F43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3F9A"/>
  <w15:chartTrackingRefBased/>
  <w15:docId w15:val="{D9307C75-ECF4-4473-B59C-EE2F6836E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C0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9B3C0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B3C05"/>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B3C05"/>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B3C05"/>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B3C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3C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3C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3C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C05"/>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9B3C0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B3C05"/>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B3C05"/>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B3C05"/>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B3C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C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C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C05"/>
    <w:rPr>
      <w:rFonts w:eastAsiaTheme="majorEastAsia" w:cstheme="majorBidi"/>
      <w:color w:val="272727" w:themeColor="text1" w:themeTint="D8"/>
    </w:rPr>
  </w:style>
  <w:style w:type="paragraph" w:styleId="Title">
    <w:name w:val="Title"/>
    <w:basedOn w:val="Normal"/>
    <w:next w:val="Normal"/>
    <w:link w:val="TitleChar"/>
    <w:uiPriority w:val="10"/>
    <w:qFormat/>
    <w:rsid w:val="009B3C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C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C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3C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C05"/>
    <w:pPr>
      <w:spacing w:before="160"/>
      <w:jc w:val="center"/>
    </w:pPr>
    <w:rPr>
      <w:i/>
      <w:iCs/>
      <w:color w:val="404040" w:themeColor="text1" w:themeTint="BF"/>
    </w:rPr>
  </w:style>
  <w:style w:type="character" w:customStyle="1" w:styleId="QuoteChar">
    <w:name w:val="Quote Char"/>
    <w:basedOn w:val="DefaultParagraphFont"/>
    <w:link w:val="Quote"/>
    <w:uiPriority w:val="29"/>
    <w:rsid w:val="009B3C05"/>
    <w:rPr>
      <w:i/>
      <w:iCs/>
      <w:color w:val="404040" w:themeColor="text1" w:themeTint="BF"/>
    </w:rPr>
  </w:style>
  <w:style w:type="paragraph" w:styleId="ListParagraph">
    <w:name w:val="List Paragraph"/>
    <w:basedOn w:val="Normal"/>
    <w:uiPriority w:val="34"/>
    <w:qFormat/>
    <w:rsid w:val="009B3C05"/>
    <w:pPr>
      <w:ind w:left="720"/>
      <w:contextualSpacing/>
    </w:pPr>
  </w:style>
  <w:style w:type="character" w:styleId="IntenseEmphasis">
    <w:name w:val="Intense Emphasis"/>
    <w:basedOn w:val="DefaultParagraphFont"/>
    <w:uiPriority w:val="21"/>
    <w:qFormat/>
    <w:rsid w:val="009B3C05"/>
    <w:rPr>
      <w:i/>
      <w:iCs/>
      <w:color w:val="2E74B5" w:themeColor="accent1" w:themeShade="BF"/>
    </w:rPr>
  </w:style>
  <w:style w:type="paragraph" w:styleId="IntenseQuote">
    <w:name w:val="Intense Quote"/>
    <w:basedOn w:val="Normal"/>
    <w:next w:val="Normal"/>
    <w:link w:val="IntenseQuoteChar"/>
    <w:uiPriority w:val="30"/>
    <w:qFormat/>
    <w:rsid w:val="009B3C0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B3C05"/>
    <w:rPr>
      <w:i/>
      <w:iCs/>
      <w:color w:val="2E74B5" w:themeColor="accent1" w:themeShade="BF"/>
    </w:rPr>
  </w:style>
  <w:style w:type="character" w:styleId="IntenseReference">
    <w:name w:val="Intense Reference"/>
    <w:basedOn w:val="DefaultParagraphFont"/>
    <w:uiPriority w:val="32"/>
    <w:qFormat/>
    <w:rsid w:val="009B3C05"/>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Baral</dc:creator>
  <cp:keywords/>
  <dc:description/>
  <cp:lastModifiedBy>Binit Baral</cp:lastModifiedBy>
  <cp:revision>3</cp:revision>
  <dcterms:created xsi:type="dcterms:W3CDTF">2024-08-19T04:35:00Z</dcterms:created>
  <dcterms:modified xsi:type="dcterms:W3CDTF">2024-08-19T07:48:00Z</dcterms:modified>
</cp:coreProperties>
</file>