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header9.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36267" w14:textId="77777777" w:rsidR="00A22644" w:rsidRPr="00F15106" w:rsidRDefault="00A22644" w:rsidP="0050597A">
      <w:pPr>
        <w:jc w:val="center"/>
        <w:rPr>
          <w:b/>
          <w:bCs/>
          <w:sz w:val="32"/>
          <w:szCs w:val="32"/>
        </w:rPr>
      </w:pPr>
      <w:r w:rsidRPr="00F15106">
        <w:rPr>
          <w:b/>
          <w:bCs/>
          <w:sz w:val="32"/>
          <w:szCs w:val="32"/>
        </w:rPr>
        <w:t>CHAPTER 1: OVERVIEW OF THE ORGANIZATION</w:t>
      </w:r>
    </w:p>
    <w:p w14:paraId="2B42D087" w14:textId="702D7E4D" w:rsidR="00A22644" w:rsidRPr="0050597A" w:rsidRDefault="00F15106" w:rsidP="0050597A">
      <w:pPr>
        <w:rPr>
          <w:b/>
          <w:bCs/>
        </w:rPr>
      </w:pPr>
      <w:r w:rsidRPr="0050597A">
        <w:rPr>
          <w:b/>
          <w:bCs/>
          <w:sz w:val="28"/>
          <w:szCs w:val="28"/>
        </w:rPr>
        <w:t>1.1   MICROSOFT ELEVATE PROGRAMME – BACKGROUND AND ADMINISTRATION</w:t>
      </w:r>
    </w:p>
    <w:p w14:paraId="3D468CFB" w14:textId="77777777" w:rsidR="00A22644" w:rsidRPr="00DE136A" w:rsidRDefault="00A22644" w:rsidP="0050597A">
      <w:r w:rsidRPr="00DE136A">
        <w:t>This chapter provides an overview of the Microsoft Elevate Internship Program, the administering organization, its objectives, and the twelve-week learning curriculum that formed the academic foundation of this internship.</w:t>
      </w:r>
    </w:p>
    <w:p w14:paraId="569B4D07" w14:textId="77777777" w:rsidR="00A22644" w:rsidRPr="00DE136A" w:rsidRDefault="00A22644" w:rsidP="0050597A">
      <w:r w:rsidRPr="00DE136A">
        <w:t xml:space="preserve">The Microsoft Elevate Programme is a structured virtual internship initiative developed in collaboration with Gujarat Technological University (GTU), administered through </w:t>
      </w:r>
      <w:proofErr w:type="spellStart"/>
      <w:r w:rsidRPr="00DE136A">
        <w:t>Edunet</w:t>
      </w:r>
      <w:proofErr w:type="spellEnd"/>
      <w:r w:rsidRPr="00DE136A">
        <w:t xml:space="preserve"> Foundation and FICE Education, and powered by Microsoft's enterprise technology and cloud computing platforms. The program was established with the objective of providing undergraduate engineering students with hands-on exposure to modern industrial technologies that complement their academic coursework but are rarely covered in sufficient depth within the traditional university curriculum.</w:t>
      </w:r>
    </w:p>
    <w:p w14:paraId="1EE6E933" w14:textId="77777777" w:rsidR="00A22644" w:rsidRPr="00DE136A" w:rsidRDefault="00A22644" w:rsidP="0050597A">
      <w:r w:rsidRPr="00DE136A">
        <w:t>The twelve-week program, running from January to April 2026, was undertaken as part of the GTU 8th Semester mandatory internship requirement (Subject Code: 3180701). The internship is conducted entirely online through a virtual delivery model that combines live instructor-led sessions conducted via Microsoft Teams and Zoom, self-paced learning modules on the Microsoft Learn platform, hands-on laboratory exercises in simulated and live cloud environments, weekly assignments and quizzes evaluated by program coordinators, and a capstone project requiring original technical development.</w:t>
      </w:r>
    </w:p>
    <w:p w14:paraId="1B8D1356" w14:textId="1BF95315" w:rsidR="00A22644" w:rsidRDefault="00A22644" w:rsidP="0050597A">
      <w:r w:rsidRPr="00DE136A">
        <w:t>The program attracts students from engineering disciplines across Gujarat, with particular emphasis on Computer Science branches. The virtual delivery model ensures accessibility regardless of geographic location while providing the same quality of instruction as traditional industry internships. Microsoft-certified trainers and industry practitioners deliver the technical content, drawing from real-world deployment scenarios and enterprise use cases.</w:t>
      </w:r>
    </w:p>
    <w:p w14:paraId="6C7CAE80" w14:textId="77777777" w:rsidR="0050597A" w:rsidRDefault="0050597A" w:rsidP="0050597A"/>
    <w:p w14:paraId="47A2AF2C" w14:textId="77777777" w:rsidR="0050597A" w:rsidRDefault="0050597A" w:rsidP="0050597A"/>
    <w:p w14:paraId="0E2B7A80" w14:textId="39C5223C" w:rsidR="00A22644" w:rsidRPr="00DE136A" w:rsidRDefault="00A22644" w:rsidP="0050597A"/>
    <w:p w14:paraId="35073314" w14:textId="4209CDC0" w:rsidR="00A22644" w:rsidRPr="0050597A" w:rsidRDefault="00F15106" w:rsidP="0050597A">
      <w:pPr>
        <w:rPr>
          <w:b/>
          <w:bCs/>
        </w:rPr>
      </w:pPr>
      <w:r w:rsidRPr="0050597A">
        <w:rPr>
          <w:b/>
          <w:bCs/>
          <w:sz w:val="28"/>
          <w:szCs w:val="28"/>
        </w:rPr>
        <w:lastRenderedPageBreak/>
        <w:t>1.2   ORGANIZATIONAL STRUCTURE</w:t>
      </w:r>
    </w:p>
    <w:p w14:paraId="703F510B" w14:textId="77777777" w:rsidR="00A22644" w:rsidRPr="00DE136A" w:rsidRDefault="00A22644" w:rsidP="0050597A">
      <w:r w:rsidRPr="00DE136A">
        <w:t>The Microsoft Elevate – GTU Internship Program operates through a well-defined hierarchical structure that ensures accountability, quality, and consistent learning outcomes for all participants:</w:t>
      </w:r>
    </w:p>
    <w:p w14:paraId="4814F77A" w14:textId="77777777" w:rsidR="00A22644" w:rsidRPr="00DE136A" w:rsidRDefault="00A22644" w:rsidP="0050597A">
      <w:r w:rsidRPr="00DE136A">
        <w:t>Microsoft Corporation serves as the primary technology partner, providing Azure cloud subscriptions, Microsoft Learn access, GitHub student licenses, AI tools including GitHub Copilot, and certification vouchers for AZ-900 and other examinations. Microsoft's enterprise-grade infrastructure ensures all students receive practical exposure to the same tools used in production environments by industry professionals worldwide.</w:t>
      </w:r>
    </w:p>
    <w:p w14:paraId="6766CD1F" w14:textId="77777777" w:rsidR="00A22644" w:rsidRPr="00DE136A" w:rsidRDefault="00A22644" w:rsidP="0050597A">
      <w:proofErr w:type="spellStart"/>
      <w:r w:rsidRPr="00DE136A">
        <w:t>Edunet</w:t>
      </w:r>
      <w:proofErr w:type="spellEnd"/>
      <w:r w:rsidRPr="00DE136A">
        <w:t xml:space="preserve"> Foundation and FICE Education assume the role of program administrators, responsible for curriculum design, faculty coordination, weekly session scheduling, assignment evaluation, student progress tracking, certificate issuance, and coordination with GTU for academic credit recognition. Their experience in bridging industry and academia has been instrumental in making the programme practically relevant and educationally rigorous.</w:t>
      </w:r>
    </w:p>
    <w:p w14:paraId="6DD81B3D" w14:textId="5788D287" w:rsidR="00A22644" w:rsidRPr="00DE136A" w:rsidRDefault="00A22644" w:rsidP="0050597A">
      <w:r w:rsidRPr="00DE136A">
        <w:t xml:space="preserve">GTU recognizes the Microsoft Elevate Programme as a valid 8th Semester internship, integrating it into the academic calendar and accepting the </w:t>
      </w:r>
      <w:r w:rsidR="002F768B" w:rsidRPr="00DE136A">
        <w:t>programme’s</w:t>
      </w:r>
      <w:r w:rsidRPr="00DE136A">
        <w:t xml:space="preserve"> evaluation mechanism for credit purposes. This institutional partnership gives the internship official academic standing alongside traditional industry internships.</w:t>
      </w:r>
    </w:p>
    <w:p w14:paraId="1699F277" w14:textId="039A6399" w:rsidR="00A22644" w:rsidRDefault="00DA22BC" w:rsidP="0050597A">
      <w:r>
        <w:t>Government Engineering College Bharuch</w:t>
      </w:r>
      <w:r w:rsidR="00A22644" w:rsidRPr="00DE136A">
        <w:t xml:space="preserve"> provided academic oversight through Prof. </w:t>
      </w:r>
      <w:r>
        <w:t>Shreyas Patel</w:t>
      </w:r>
      <w:r w:rsidR="00A22644" w:rsidRPr="00DE136A">
        <w:t xml:space="preserve"> (Internal Faculty Guide), who monitored student progress, conducted periodic reviews, and ensured alignment between the internship activities and departmental academic requirements.</w:t>
      </w:r>
    </w:p>
    <w:p w14:paraId="0DDB7309" w14:textId="77777777" w:rsidR="0050597A" w:rsidRPr="00DE136A" w:rsidRDefault="0050597A" w:rsidP="0050597A"/>
    <w:p w14:paraId="20380A8B" w14:textId="77777777" w:rsidR="00742216" w:rsidRPr="00DE136A" w:rsidRDefault="00742216" w:rsidP="0050597A"/>
    <w:p w14:paraId="14DCC3D3" w14:textId="77777777" w:rsidR="00742216" w:rsidRPr="00DE136A" w:rsidRDefault="00742216" w:rsidP="0050597A"/>
    <w:p w14:paraId="6C721CD1" w14:textId="77777777" w:rsidR="00742216" w:rsidRPr="00DE136A" w:rsidRDefault="00742216" w:rsidP="0050597A"/>
    <w:p w14:paraId="5428E5ED" w14:textId="77777777" w:rsidR="00742216" w:rsidRPr="00DE136A" w:rsidRDefault="00742216" w:rsidP="0050597A"/>
    <w:p w14:paraId="2AF78A16" w14:textId="77777777" w:rsidR="00A22644" w:rsidRPr="00DE136A" w:rsidRDefault="00A22644" w:rsidP="0050597A">
      <w:r w:rsidRPr="00DE136A">
        <w:t xml:space="preserve"> </w:t>
      </w:r>
    </w:p>
    <w:p w14:paraId="75793313" w14:textId="2DC7E2F9" w:rsidR="00A22644" w:rsidRPr="0050597A" w:rsidRDefault="00F15106" w:rsidP="0050597A">
      <w:pPr>
        <w:rPr>
          <w:b/>
          <w:bCs/>
        </w:rPr>
      </w:pPr>
      <w:r w:rsidRPr="0050597A">
        <w:rPr>
          <w:b/>
          <w:bCs/>
          <w:sz w:val="28"/>
          <w:szCs w:val="28"/>
        </w:rPr>
        <w:lastRenderedPageBreak/>
        <w:t>1.3   PROGRAM OBJECTIVES AND SCOPE</w:t>
      </w:r>
    </w:p>
    <w:p w14:paraId="45A94BE0" w14:textId="77777777" w:rsidR="00A22644" w:rsidRPr="00DE136A" w:rsidRDefault="00A22644" w:rsidP="0050597A">
      <w:r w:rsidRPr="00DE136A">
        <w:t>The Microsoft Elevate Internship Program is designed with four strategic objectives: first, to build practical proficiency in Python-based data science and artificial intelligence workflows that go beyond classroom exercises; second, to provide hands-on experience with Microsoft Azure enterprise cloud services in a production-like environment; third, to develop the ability to build, evaluate, and deploy real-world AI and ML projects from conception to completion; and fourth, to prepare students for industry certifications such as Microsoft Azure Fundamentals (AZ-900), making them competitive in the job market.</w:t>
      </w:r>
    </w:p>
    <w:p w14:paraId="16F86B48" w14:textId="2855ECD5" w:rsidR="00742216" w:rsidRDefault="00A22644" w:rsidP="0050597A">
      <w:r w:rsidRPr="00DE136A">
        <w:t xml:space="preserve">The scope of learning spans four integrated knowledge pillars: Data Analytics and Business Intelligence (using Python, Pandas, Matplotlib, Seaborn, and Power BI with DAX); Machine Learning and Deep Learning (supervised and unsupervised algorithms using Scikit-learn, TensorFlow, and </w:t>
      </w:r>
      <w:proofErr w:type="spellStart"/>
      <w:r w:rsidRPr="00DE136A">
        <w:t>Keras</w:t>
      </w:r>
      <w:proofErr w:type="spellEnd"/>
      <w:r w:rsidRPr="00DE136A">
        <w:t>); Generative AI and AI-Assisted Development (GitHub Copilot, Microsoft Copilot, and prompt engineering); and Microsoft Azure Cloud Computing (Blob Storage, Cosmos DB, Azure Functions, DevOps, and CI/CD pipelines).</w:t>
      </w:r>
    </w:p>
    <w:p w14:paraId="4D68DD1A" w14:textId="77777777" w:rsidR="000C639D" w:rsidRDefault="000C639D" w:rsidP="0050597A"/>
    <w:p w14:paraId="042211E2" w14:textId="77777777" w:rsidR="000C639D" w:rsidRPr="00DE136A" w:rsidRDefault="000C639D" w:rsidP="0050597A"/>
    <w:p w14:paraId="739C0745" w14:textId="0949FBAE" w:rsidR="00A22644" w:rsidRPr="0050597A" w:rsidRDefault="00F15106" w:rsidP="0050597A">
      <w:pPr>
        <w:rPr>
          <w:b/>
          <w:bCs/>
        </w:rPr>
      </w:pPr>
      <w:r w:rsidRPr="0050597A">
        <w:rPr>
          <w:b/>
          <w:bCs/>
          <w:sz w:val="28"/>
          <w:szCs w:val="28"/>
        </w:rPr>
        <w:t>1.4   12-WEEK CURRICULUM OVERVIEW</w:t>
      </w:r>
    </w:p>
    <w:p w14:paraId="15DE142C" w14:textId="33E2A105" w:rsidR="00A22644" w:rsidRDefault="00A22644" w:rsidP="0050597A">
      <w:r w:rsidRPr="00DE136A">
        <w:t>The curriculum is organized into a carefully sequenced twelve-week learning journey that builds knowledge progressively from data fundamentals to advanced cloud computing. Table 1.1 below presents the complete weekly module structure.</w:t>
      </w:r>
    </w:p>
    <w:p w14:paraId="091AD1B4" w14:textId="77777777" w:rsidR="00F15106" w:rsidRPr="00DE136A" w:rsidRDefault="00F15106" w:rsidP="0050597A"/>
    <w:p w14:paraId="03B8A02C" w14:textId="77777777" w:rsidR="00A22644" w:rsidRPr="002D74C7" w:rsidRDefault="00A22644" w:rsidP="0050597A">
      <w:pPr>
        <w:jc w:val="center"/>
        <w:rPr>
          <w:b/>
          <w:bCs/>
        </w:rPr>
      </w:pPr>
      <w:r w:rsidRPr="002D74C7">
        <w:rPr>
          <w:b/>
          <w:bCs/>
        </w:rPr>
        <w:t>Table 1.1   Microsoft Elevate Programme – 12-Week Learning Modules</w:t>
      </w:r>
    </w:p>
    <w:tbl>
      <w:tblPr>
        <w:tblW w:w="86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40"/>
        <w:gridCol w:w="2042"/>
        <w:gridCol w:w="3181"/>
        <w:gridCol w:w="2551"/>
      </w:tblGrid>
      <w:tr w:rsidR="00DE136A" w:rsidRPr="00DE136A" w14:paraId="61DBB562" w14:textId="77777777" w:rsidTr="0050597A">
        <w:trPr>
          <w:trHeight w:val="349"/>
          <w:tblHeader/>
        </w:trPr>
        <w:tc>
          <w:tcPr>
            <w:tcW w:w="840" w:type="dxa"/>
            <w:tcMar>
              <w:top w:w="80" w:type="dxa"/>
              <w:left w:w="120" w:type="dxa"/>
              <w:bottom w:w="80" w:type="dxa"/>
              <w:right w:w="120" w:type="dxa"/>
            </w:tcMar>
          </w:tcPr>
          <w:p w14:paraId="5CE576B3" w14:textId="77777777" w:rsidR="00A22644" w:rsidRPr="00DE136A" w:rsidRDefault="00A22644" w:rsidP="0050597A">
            <w:r w:rsidRPr="00DE136A">
              <w:rPr>
                <w:sz w:val="20"/>
                <w:szCs w:val="20"/>
              </w:rPr>
              <w:t>Week</w:t>
            </w:r>
          </w:p>
        </w:tc>
        <w:tc>
          <w:tcPr>
            <w:tcW w:w="2042" w:type="dxa"/>
            <w:tcMar>
              <w:top w:w="80" w:type="dxa"/>
              <w:left w:w="120" w:type="dxa"/>
              <w:bottom w:w="80" w:type="dxa"/>
              <w:right w:w="120" w:type="dxa"/>
            </w:tcMar>
          </w:tcPr>
          <w:p w14:paraId="6A078C23" w14:textId="77777777" w:rsidR="00A22644" w:rsidRPr="00DE136A" w:rsidRDefault="00A22644" w:rsidP="0050597A">
            <w:r w:rsidRPr="00DE136A">
              <w:rPr>
                <w:sz w:val="20"/>
                <w:szCs w:val="20"/>
              </w:rPr>
              <w:t>Duration</w:t>
            </w:r>
          </w:p>
        </w:tc>
        <w:tc>
          <w:tcPr>
            <w:tcW w:w="3181" w:type="dxa"/>
            <w:tcMar>
              <w:top w:w="80" w:type="dxa"/>
              <w:left w:w="120" w:type="dxa"/>
              <w:bottom w:w="80" w:type="dxa"/>
              <w:right w:w="120" w:type="dxa"/>
            </w:tcMar>
          </w:tcPr>
          <w:p w14:paraId="3E98161F" w14:textId="77777777" w:rsidR="00A22644" w:rsidRPr="00DE136A" w:rsidRDefault="00A22644" w:rsidP="0050597A">
            <w:r w:rsidRPr="00DE136A">
              <w:rPr>
                <w:sz w:val="20"/>
                <w:szCs w:val="20"/>
              </w:rPr>
              <w:t>Module / Topic</w:t>
            </w:r>
          </w:p>
        </w:tc>
        <w:tc>
          <w:tcPr>
            <w:tcW w:w="2551" w:type="dxa"/>
            <w:tcMar>
              <w:top w:w="80" w:type="dxa"/>
              <w:left w:w="120" w:type="dxa"/>
              <w:bottom w:w="80" w:type="dxa"/>
              <w:right w:w="120" w:type="dxa"/>
            </w:tcMar>
          </w:tcPr>
          <w:p w14:paraId="6B958351" w14:textId="77777777" w:rsidR="00A22644" w:rsidRPr="00DE136A" w:rsidRDefault="00A22644" w:rsidP="0050597A">
            <w:r w:rsidRPr="00DE136A">
              <w:rPr>
                <w:sz w:val="20"/>
                <w:szCs w:val="20"/>
              </w:rPr>
              <w:t>Key Technologies</w:t>
            </w:r>
          </w:p>
        </w:tc>
      </w:tr>
      <w:tr w:rsidR="00DE136A" w:rsidRPr="00DE136A" w14:paraId="47EE83F9" w14:textId="77777777" w:rsidTr="0050597A">
        <w:trPr>
          <w:trHeight w:val="597"/>
        </w:trPr>
        <w:tc>
          <w:tcPr>
            <w:tcW w:w="840" w:type="dxa"/>
            <w:tcMar>
              <w:top w:w="80" w:type="dxa"/>
              <w:left w:w="120" w:type="dxa"/>
              <w:bottom w:w="80" w:type="dxa"/>
              <w:right w:w="120" w:type="dxa"/>
            </w:tcMar>
          </w:tcPr>
          <w:p w14:paraId="44CA4D4A" w14:textId="77777777" w:rsidR="00A22644" w:rsidRPr="00DE136A" w:rsidRDefault="00A22644" w:rsidP="0050597A">
            <w:r w:rsidRPr="00DE136A">
              <w:rPr>
                <w:sz w:val="20"/>
                <w:szCs w:val="20"/>
              </w:rPr>
              <w:t>1</w:t>
            </w:r>
          </w:p>
        </w:tc>
        <w:tc>
          <w:tcPr>
            <w:tcW w:w="2042" w:type="dxa"/>
            <w:tcMar>
              <w:top w:w="80" w:type="dxa"/>
              <w:left w:w="120" w:type="dxa"/>
              <w:bottom w:w="80" w:type="dxa"/>
              <w:right w:w="120" w:type="dxa"/>
            </w:tcMar>
          </w:tcPr>
          <w:p w14:paraId="2003DDCF" w14:textId="77777777" w:rsidR="00A22644" w:rsidRPr="00DE136A" w:rsidRDefault="00A22644" w:rsidP="0050597A">
            <w:r w:rsidRPr="00DE136A">
              <w:rPr>
                <w:sz w:val="20"/>
                <w:szCs w:val="20"/>
              </w:rPr>
              <w:t>Jan 01–07, 2026</w:t>
            </w:r>
          </w:p>
        </w:tc>
        <w:tc>
          <w:tcPr>
            <w:tcW w:w="3181" w:type="dxa"/>
            <w:tcMar>
              <w:top w:w="80" w:type="dxa"/>
              <w:left w:w="120" w:type="dxa"/>
              <w:bottom w:w="80" w:type="dxa"/>
              <w:right w:w="120" w:type="dxa"/>
            </w:tcMar>
          </w:tcPr>
          <w:p w14:paraId="4F612471" w14:textId="77777777" w:rsidR="00A22644" w:rsidRPr="00DE136A" w:rsidRDefault="00A22644" w:rsidP="0050597A">
            <w:r w:rsidRPr="00DE136A">
              <w:rPr>
                <w:sz w:val="20"/>
                <w:szCs w:val="20"/>
              </w:rPr>
              <w:t>Orientation; Introduction to AI and Data Analytics</w:t>
            </w:r>
          </w:p>
        </w:tc>
        <w:tc>
          <w:tcPr>
            <w:tcW w:w="2551" w:type="dxa"/>
            <w:tcMar>
              <w:top w:w="80" w:type="dxa"/>
              <w:left w:w="120" w:type="dxa"/>
              <w:bottom w:w="80" w:type="dxa"/>
              <w:right w:w="120" w:type="dxa"/>
            </w:tcMar>
          </w:tcPr>
          <w:p w14:paraId="5CBFDF83" w14:textId="77777777" w:rsidR="00A22644" w:rsidRPr="00DE136A" w:rsidRDefault="00A22644" w:rsidP="0050597A">
            <w:r w:rsidRPr="00DE136A">
              <w:rPr>
                <w:sz w:val="20"/>
                <w:szCs w:val="20"/>
              </w:rPr>
              <w:t>Python, Pandas, NumPy</w:t>
            </w:r>
          </w:p>
        </w:tc>
      </w:tr>
      <w:tr w:rsidR="00DE136A" w:rsidRPr="00DE136A" w14:paraId="64531FEA" w14:textId="77777777" w:rsidTr="0050597A">
        <w:trPr>
          <w:trHeight w:val="597"/>
        </w:trPr>
        <w:tc>
          <w:tcPr>
            <w:tcW w:w="840" w:type="dxa"/>
            <w:tcMar>
              <w:top w:w="80" w:type="dxa"/>
              <w:left w:w="120" w:type="dxa"/>
              <w:bottom w:w="80" w:type="dxa"/>
              <w:right w:w="120" w:type="dxa"/>
            </w:tcMar>
          </w:tcPr>
          <w:p w14:paraId="2449CA11" w14:textId="77777777" w:rsidR="00A22644" w:rsidRPr="00DE136A" w:rsidRDefault="00A22644" w:rsidP="0050597A">
            <w:r w:rsidRPr="00DE136A">
              <w:rPr>
                <w:sz w:val="20"/>
                <w:szCs w:val="20"/>
              </w:rPr>
              <w:t>2</w:t>
            </w:r>
          </w:p>
        </w:tc>
        <w:tc>
          <w:tcPr>
            <w:tcW w:w="2042" w:type="dxa"/>
            <w:tcMar>
              <w:top w:w="80" w:type="dxa"/>
              <w:left w:w="120" w:type="dxa"/>
              <w:bottom w:w="80" w:type="dxa"/>
              <w:right w:w="120" w:type="dxa"/>
            </w:tcMar>
          </w:tcPr>
          <w:p w14:paraId="3DD9A327" w14:textId="77777777" w:rsidR="00A22644" w:rsidRPr="00DE136A" w:rsidRDefault="00A22644" w:rsidP="0050597A">
            <w:r w:rsidRPr="00DE136A">
              <w:rPr>
                <w:sz w:val="20"/>
                <w:szCs w:val="20"/>
              </w:rPr>
              <w:t>Jan 08–14, 2026</w:t>
            </w:r>
          </w:p>
        </w:tc>
        <w:tc>
          <w:tcPr>
            <w:tcW w:w="3181" w:type="dxa"/>
            <w:tcMar>
              <w:top w:w="80" w:type="dxa"/>
              <w:left w:w="120" w:type="dxa"/>
              <w:bottom w:w="80" w:type="dxa"/>
              <w:right w:w="120" w:type="dxa"/>
            </w:tcMar>
          </w:tcPr>
          <w:p w14:paraId="6154D2C0" w14:textId="77777777" w:rsidR="00A22644" w:rsidRPr="00DE136A" w:rsidRDefault="00A22644" w:rsidP="0050597A">
            <w:r w:rsidRPr="00DE136A">
              <w:rPr>
                <w:sz w:val="20"/>
                <w:szCs w:val="20"/>
              </w:rPr>
              <w:t>Data Cleaning, EDA, Data Visualization</w:t>
            </w:r>
          </w:p>
        </w:tc>
        <w:tc>
          <w:tcPr>
            <w:tcW w:w="2551" w:type="dxa"/>
            <w:tcMar>
              <w:top w:w="80" w:type="dxa"/>
              <w:left w:w="120" w:type="dxa"/>
              <w:bottom w:w="80" w:type="dxa"/>
              <w:right w:w="120" w:type="dxa"/>
            </w:tcMar>
          </w:tcPr>
          <w:p w14:paraId="0E2609D0" w14:textId="77777777" w:rsidR="00A22644" w:rsidRPr="00DE136A" w:rsidRDefault="00A22644" w:rsidP="0050597A">
            <w:r w:rsidRPr="00DE136A">
              <w:rPr>
                <w:sz w:val="20"/>
                <w:szCs w:val="20"/>
              </w:rPr>
              <w:t>Pandas, Matplotlib, Seaborn</w:t>
            </w:r>
          </w:p>
        </w:tc>
      </w:tr>
      <w:tr w:rsidR="00DE136A" w:rsidRPr="00DE136A" w14:paraId="479F4A68" w14:textId="77777777" w:rsidTr="0050597A">
        <w:trPr>
          <w:trHeight w:val="597"/>
        </w:trPr>
        <w:tc>
          <w:tcPr>
            <w:tcW w:w="840" w:type="dxa"/>
            <w:tcMar>
              <w:top w:w="80" w:type="dxa"/>
              <w:left w:w="120" w:type="dxa"/>
              <w:bottom w:w="80" w:type="dxa"/>
              <w:right w:w="120" w:type="dxa"/>
            </w:tcMar>
          </w:tcPr>
          <w:p w14:paraId="63FC4C6A" w14:textId="77777777" w:rsidR="00A22644" w:rsidRPr="00DE136A" w:rsidRDefault="00A22644" w:rsidP="0050597A">
            <w:r w:rsidRPr="00DE136A">
              <w:rPr>
                <w:sz w:val="20"/>
                <w:szCs w:val="20"/>
              </w:rPr>
              <w:lastRenderedPageBreak/>
              <w:t>3</w:t>
            </w:r>
          </w:p>
        </w:tc>
        <w:tc>
          <w:tcPr>
            <w:tcW w:w="2042" w:type="dxa"/>
            <w:tcMar>
              <w:top w:w="80" w:type="dxa"/>
              <w:left w:w="120" w:type="dxa"/>
              <w:bottom w:w="80" w:type="dxa"/>
              <w:right w:w="120" w:type="dxa"/>
            </w:tcMar>
          </w:tcPr>
          <w:p w14:paraId="610C7ABD" w14:textId="77777777" w:rsidR="00A22644" w:rsidRPr="00DE136A" w:rsidRDefault="00A22644" w:rsidP="0050597A">
            <w:r w:rsidRPr="00DE136A">
              <w:rPr>
                <w:sz w:val="20"/>
                <w:szCs w:val="20"/>
              </w:rPr>
              <w:t>Jan 15–21, 2026</w:t>
            </w:r>
          </w:p>
        </w:tc>
        <w:tc>
          <w:tcPr>
            <w:tcW w:w="3181" w:type="dxa"/>
            <w:tcMar>
              <w:top w:w="80" w:type="dxa"/>
              <w:left w:w="120" w:type="dxa"/>
              <w:bottom w:w="80" w:type="dxa"/>
              <w:right w:w="120" w:type="dxa"/>
            </w:tcMar>
          </w:tcPr>
          <w:p w14:paraId="36CD84A5" w14:textId="77777777" w:rsidR="00A22644" w:rsidRPr="00DE136A" w:rsidRDefault="00A22644" w:rsidP="0050597A">
            <w:r w:rsidRPr="00DE136A">
              <w:rPr>
                <w:sz w:val="20"/>
                <w:szCs w:val="20"/>
              </w:rPr>
              <w:t>Power BI Fundamentals and DAX Basics</w:t>
            </w:r>
          </w:p>
        </w:tc>
        <w:tc>
          <w:tcPr>
            <w:tcW w:w="2551" w:type="dxa"/>
            <w:tcMar>
              <w:top w:w="80" w:type="dxa"/>
              <w:left w:w="120" w:type="dxa"/>
              <w:bottom w:w="80" w:type="dxa"/>
              <w:right w:w="120" w:type="dxa"/>
            </w:tcMar>
          </w:tcPr>
          <w:p w14:paraId="05667B92" w14:textId="77777777" w:rsidR="00A22644" w:rsidRPr="00DE136A" w:rsidRDefault="00A22644" w:rsidP="0050597A">
            <w:r w:rsidRPr="00DE136A">
              <w:rPr>
                <w:sz w:val="20"/>
                <w:szCs w:val="20"/>
              </w:rPr>
              <w:t>Power BI Desktop, DAX</w:t>
            </w:r>
          </w:p>
        </w:tc>
      </w:tr>
      <w:tr w:rsidR="00DE136A" w:rsidRPr="00DE136A" w14:paraId="0DDA719B" w14:textId="77777777" w:rsidTr="0050597A">
        <w:trPr>
          <w:trHeight w:val="597"/>
        </w:trPr>
        <w:tc>
          <w:tcPr>
            <w:tcW w:w="840" w:type="dxa"/>
            <w:tcMar>
              <w:top w:w="80" w:type="dxa"/>
              <w:left w:w="120" w:type="dxa"/>
              <w:bottom w:w="80" w:type="dxa"/>
              <w:right w:w="120" w:type="dxa"/>
            </w:tcMar>
          </w:tcPr>
          <w:p w14:paraId="44F664BA" w14:textId="77777777" w:rsidR="00A22644" w:rsidRPr="00DE136A" w:rsidRDefault="00A22644" w:rsidP="0050597A">
            <w:r w:rsidRPr="00DE136A">
              <w:rPr>
                <w:sz w:val="20"/>
                <w:szCs w:val="20"/>
              </w:rPr>
              <w:t>4</w:t>
            </w:r>
          </w:p>
        </w:tc>
        <w:tc>
          <w:tcPr>
            <w:tcW w:w="2042" w:type="dxa"/>
            <w:tcMar>
              <w:top w:w="80" w:type="dxa"/>
              <w:left w:w="120" w:type="dxa"/>
              <w:bottom w:w="80" w:type="dxa"/>
              <w:right w:w="120" w:type="dxa"/>
            </w:tcMar>
          </w:tcPr>
          <w:p w14:paraId="3B831175" w14:textId="77777777" w:rsidR="00A22644" w:rsidRPr="00DE136A" w:rsidRDefault="00A22644" w:rsidP="0050597A">
            <w:r w:rsidRPr="00DE136A">
              <w:rPr>
                <w:sz w:val="20"/>
                <w:szCs w:val="20"/>
              </w:rPr>
              <w:t>Jan 22–28, 2026</w:t>
            </w:r>
          </w:p>
        </w:tc>
        <w:tc>
          <w:tcPr>
            <w:tcW w:w="3181" w:type="dxa"/>
            <w:tcMar>
              <w:top w:w="80" w:type="dxa"/>
              <w:left w:w="120" w:type="dxa"/>
              <w:bottom w:w="80" w:type="dxa"/>
              <w:right w:w="120" w:type="dxa"/>
            </w:tcMar>
          </w:tcPr>
          <w:p w14:paraId="2E417FD6" w14:textId="77777777" w:rsidR="00A22644" w:rsidRPr="00DE136A" w:rsidRDefault="00A22644" w:rsidP="0050597A">
            <w:r w:rsidRPr="00DE136A">
              <w:rPr>
                <w:sz w:val="20"/>
                <w:szCs w:val="20"/>
              </w:rPr>
              <w:t>Advanced DAX and Power BI Dashboard Development</w:t>
            </w:r>
          </w:p>
        </w:tc>
        <w:tc>
          <w:tcPr>
            <w:tcW w:w="2551" w:type="dxa"/>
            <w:tcMar>
              <w:top w:w="80" w:type="dxa"/>
              <w:left w:w="120" w:type="dxa"/>
              <w:bottom w:w="80" w:type="dxa"/>
              <w:right w:w="120" w:type="dxa"/>
            </w:tcMar>
          </w:tcPr>
          <w:p w14:paraId="21D1EF6A" w14:textId="77777777" w:rsidR="00A22644" w:rsidRPr="00DE136A" w:rsidRDefault="00A22644" w:rsidP="0050597A">
            <w:r w:rsidRPr="00DE136A">
              <w:rPr>
                <w:sz w:val="20"/>
                <w:szCs w:val="20"/>
              </w:rPr>
              <w:t>Power BI, DAX, CALCULATE</w:t>
            </w:r>
          </w:p>
        </w:tc>
      </w:tr>
      <w:tr w:rsidR="00DE136A" w:rsidRPr="00DE136A" w14:paraId="72E0448A" w14:textId="77777777" w:rsidTr="0050597A">
        <w:trPr>
          <w:trHeight w:val="597"/>
        </w:trPr>
        <w:tc>
          <w:tcPr>
            <w:tcW w:w="840" w:type="dxa"/>
            <w:tcMar>
              <w:top w:w="80" w:type="dxa"/>
              <w:left w:w="120" w:type="dxa"/>
              <w:bottom w:w="80" w:type="dxa"/>
              <w:right w:w="120" w:type="dxa"/>
            </w:tcMar>
          </w:tcPr>
          <w:p w14:paraId="1044EE59" w14:textId="77777777" w:rsidR="00A22644" w:rsidRPr="00DE136A" w:rsidRDefault="00A22644" w:rsidP="0050597A">
            <w:r w:rsidRPr="00DE136A">
              <w:rPr>
                <w:sz w:val="20"/>
                <w:szCs w:val="20"/>
              </w:rPr>
              <w:t>5</w:t>
            </w:r>
          </w:p>
        </w:tc>
        <w:tc>
          <w:tcPr>
            <w:tcW w:w="2042" w:type="dxa"/>
            <w:tcMar>
              <w:top w:w="80" w:type="dxa"/>
              <w:left w:w="120" w:type="dxa"/>
              <w:bottom w:w="80" w:type="dxa"/>
              <w:right w:w="120" w:type="dxa"/>
            </w:tcMar>
          </w:tcPr>
          <w:p w14:paraId="3F789829" w14:textId="77777777" w:rsidR="00A22644" w:rsidRPr="00DE136A" w:rsidRDefault="00A22644" w:rsidP="0050597A">
            <w:r w:rsidRPr="00DE136A">
              <w:rPr>
                <w:sz w:val="20"/>
                <w:szCs w:val="20"/>
              </w:rPr>
              <w:t>Jan 29–Feb 04, 2026</w:t>
            </w:r>
          </w:p>
        </w:tc>
        <w:tc>
          <w:tcPr>
            <w:tcW w:w="3181" w:type="dxa"/>
            <w:tcMar>
              <w:top w:w="80" w:type="dxa"/>
              <w:left w:w="120" w:type="dxa"/>
              <w:bottom w:w="80" w:type="dxa"/>
              <w:right w:w="120" w:type="dxa"/>
            </w:tcMar>
          </w:tcPr>
          <w:p w14:paraId="10722FD8" w14:textId="77777777" w:rsidR="00A22644" w:rsidRPr="00DE136A" w:rsidRDefault="00A22644" w:rsidP="0050597A">
            <w:r w:rsidRPr="00DE136A">
              <w:rPr>
                <w:sz w:val="20"/>
                <w:szCs w:val="20"/>
              </w:rPr>
              <w:t>Supervised Machine Learning</w:t>
            </w:r>
          </w:p>
        </w:tc>
        <w:tc>
          <w:tcPr>
            <w:tcW w:w="2551" w:type="dxa"/>
            <w:tcMar>
              <w:top w:w="80" w:type="dxa"/>
              <w:left w:w="120" w:type="dxa"/>
              <w:bottom w:w="80" w:type="dxa"/>
              <w:right w:w="120" w:type="dxa"/>
            </w:tcMar>
          </w:tcPr>
          <w:p w14:paraId="07A227DF" w14:textId="77777777" w:rsidR="00A22644" w:rsidRPr="00DE136A" w:rsidRDefault="00A22644" w:rsidP="0050597A">
            <w:r w:rsidRPr="00DE136A">
              <w:rPr>
                <w:sz w:val="20"/>
                <w:szCs w:val="20"/>
              </w:rPr>
              <w:t>Scikit-learn, Regression, Random Forest</w:t>
            </w:r>
          </w:p>
        </w:tc>
      </w:tr>
      <w:tr w:rsidR="00DE136A" w:rsidRPr="00DE136A" w14:paraId="729649A4" w14:textId="77777777" w:rsidTr="0050597A">
        <w:trPr>
          <w:trHeight w:val="597"/>
        </w:trPr>
        <w:tc>
          <w:tcPr>
            <w:tcW w:w="840" w:type="dxa"/>
            <w:tcMar>
              <w:top w:w="80" w:type="dxa"/>
              <w:left w:w="120" w:type="dxa"/>
              <w:bottom w:w="80" w:type="dxa"/>
              <w:right w:w="120" w:type="dxa"/>
            </w:tcMar>
          </w:tcPr>
          <w:p w14:paraId="20B25A9F" w14:textId="77777777" w:rsidR="00A22644" w:rsidRPr="00DE136A" w:rsidRDefault="00A22644" w:rsidP="0050597A">
            <w:r w:rsidRPr="00DE136A">
              <w:rPr>
                <w:sz w:val="20"/>
                <w:szCs w:val="20"/>
              </w:rPr>
              <w:t>6</w:t>
            </w:r>
          </w:p>
        </w:tc>
        <w:tc>
          <w:tcPr>
            <w:tcW w:w="2042" w:type="dxa"/>
            <w:tcMar>
              <w:top w:w="80" w:type="dxa"/>
              <w:left w:w="120" w:type="dxa"/>
              <w:bottom w:w="80" w:type="dxa"/>
              <w:right w:w="120" w:type="dxa"/>
            </w:tcMar>
          </w:tcPr>
          <w:p w14:paraId="754B3C3B" w14:textId="77777777" w:rsidR="00A22644" w:rsidRPr="00DE136A" w:rsidRDefault="00A22644" w:rsidP="0050597A">
            <w:r w:rsidRPr="00DE136A">
              <w:rPr>
                <w:sz w:val="20"/>
                <w:szCs w:val="20"/>
              </w:rPr>
              <w:t>Feb 05–11, 2026</w:t>
            </w:r>
          </w:p>
        </w:tc>
        <w:tc>
          <w:tcPr>
            <w:tcW w:w="3181" w:type="dxa"/>
            <w:tcMar>
              <w:top w:w="80" w:type="dxa"/>
              <w:left w:w="120" w:type="dxa"/>
              <w:bottom w:w="80" w:type="dxa"/>
              <w:right w:w="120" w:type="dxa"/>
            </w:tcMar>
          </w:tcPr>
          <w:p w14:paraId="6252A5A8" w14:textId="77777777" w:rsidR="00A22644" w:rsidRPr="00DE136A" w:rsidRDefault="00A22644" w:rsidP="0050597A">
            <w:r w:rsidRPr="00DE136A">
              <w:rPr>
                <w:sz w:val="20"/>
                <w:szCs w:val="20"/>
              </w:rPr>
              <w:t>Deep Learning – ANN, Backpropagation</w:t>
            </w:r>
          </w:p>
        </w:tc>
        <w:tc>
          <w:tcPr>
            <w:tcW w:w="2551" w:type="dxa"/>
            <w:tcMar>
              <w:top w:w="80" w:type="dxa"/>
              <w:left w:w="120" w:type="dxa"/>
              <w:bottom w:w="80" w:type="dxa"/>
              <w:right w:w="120" w:type="dxa"/>
            </w:tcMar>
          </w:tcPr>
          <w:p w14:paraId="17AA128C" w14:textId="77777777" w:rsidR="00A22644" w:rsidRPr="00DE136A" w:rsidRDefault="00A22644" w:rsidP="0050597A">
            <w:r w:rsidRPr="00DE136A">
              <w:rPr>
                <w:sz w:val="20"/>
                <w:szCs w:val="20"/>
              </w:rPr>
              <w:t xml:space="preserve">TensorFlow, </w:t>
            </w:r>
            <w:proofErr w:type="spellStart"/>
            <w:r w:rsidRPr="00DE136A">
              <w:rPr>
                <w:sz w:val="20"/>
                <w:szCs w:val="20"/>
              </w:rPr>
              <w:t>Keras</w:t>
            </w:r>
            <w:proofErr w:type="spellEnd"/>
            <w:r w:rsidRPr="00DE136A">
              <w:rPr>
                <w:sz w:val="20"/>
                <w:szCs w:val="20"/>
              </w:rPr>
              <w:t>, Neural Networks</w:t>
            </w:r>
          </w:p>
        </w:tc>
      </w:tr>
      <w:tr w:rsidR="00DE136A" w:rsidRPr="00DE136A" w14:paraId="3BD3F437" w14:textId="77777777" w:rsidTr="0050597A">
        <w:trPr>
          <w:trHeight w:val="597"/>
        </w:trPr>
        <w:tc>
          <w:tcPr>
            <w:tcW w:w="840" w:type="dxa"/>
            <w:tcMar>
              <w:top w:w="80" w:type="dxa"/>
              <w:left w:w="120" w:type="dxa"/>
              <w:bottom w:w="80" w:type="dxa"/>
              <w:right w:w="120" w:type="dxa"/>
            </w:tcMar>
          </w:tcPr>
          <w:p w14:paraId="0A940F0B" w14:textId="77777777" w:rsidR="00A22644" w:rsidRPr="00DE136A" w:rsidRDefault="00A22644" w:rsidP="0050597A">
            <w:r w:rsidRPr="00DE136A">
              <w:rPr>
                <w:sz w:val="20"/>
                <w:szCs w:val="20"/>
              </w:rPr>
              <w:t>7</w:t>
            </w:r>
          </w:p>
        </w:tc>
        <w:tc>
          <w:tcPr>
            <w:tcW w:w="2042" w:type="dxa"/>
            <w:tcMar>
              <w:top w:w="80" w:type="dxa"/>
              <w:left w:w="120" w:type="dxa"/>
              <w:bottom w:w="80" w:type="dxa"/>
              <w:right w:w="120" w:type="dxa"/>
            </w:tcMar>
          </w:tcPr>
          <w:p w14:paraId="6D11D337" w14:textId="77777777" w:rsidR="00A22644" w:rsidRPr="00DE136A" w:rsidRDefault="00A22644" w:rsidP="0050597A">
            <w:r w:rsidRPr="00DE136A">
              <w:rPr>
                <w:sz w:val="20"/>
                <w:szCs w:val="20"/>
              </w:rPr>
              <w:t>Feb 12–18, 2026</w:t>
            </w:r>
          </w:p>
        </w:tc>
        <w:tc>
          <w:tcPr>
            <w:tcW w:w="3181" w:type="dxa"/>
            <w:tcMar>
              <w:top w:w="80" w:type="dxa"/>
              <w:left w:w="120" w:type="dxa"/>
              <w:bottom w:w="80" w:type="dxa"/>
              <w:right w:w="120" w:type="dxa"/>
            </w:tcMar>
          </w:tcPr>
          <w:p w14:paraId="5FE0C3FD" w14:textId="77777777" w:rsidR="00A22644" w:rsidRPr="00DE136A" w:rsidRDefault="00A22644" w:rsidP="0050597A">
            <w:r w:rsidRPr="00DE136A">
              <w:rPr>
                <w:sz w:val="20"/>
                <w:szCs w:val="20"/>
              </w:rPr>
              <w:t>TensorFlow Advanced and Transfer Learning</w:t>
            </w:r>
          </w:p>
        </w:tc>
        <w:tc>
          <w:tcPr>
            <w:tcW w:w="2551" w:type="dxa"/>
            <w:tcMar>
              <w:top w:w="80" w:type="dxa"/>
              <w:left w:w="120" w:type="dxa"/>
              <w:bottom w:w="80" w:type="dxa"/>
              <w:right w:w="120" w:type="dxa"/>
            </w:tcMar>
          </w:tcPr>
          <w:p w14:paraId="4CCBA709" w14:textId="77777777" w:rsidR="00A22644" w:rsidRPr="00DE136A" w:rsidRDefault="00A22644" w:rsidP="0050597A">
            <w:r w:rsidRPr="00DE136A">
              <w:rPr>
                <w:sz w:val="20"/>
                <w:szCs w:val="20"/>
              </w:rPr>
              <w:t xml:space="preserve">VGG16, ResNet50, </w:t>
            </w:r>
            <w:proofErr w:type="spellStart"/>
            <w:r w:rsidRPr="00DE136A">
              <w:rPr>
                <w:sz w:val="20"/>
                <w:szCs w:val="20"/>
              </w:rPr>
              <w:t>MobileNet</w:t>
            </w:r>
            <w:proofErr w:type="spellEnd"/>
          </w:p>
        </w:tc>
      </w:tr>
      <w:tr w:rsidR="00DE136A" w:rsidRPr="00DE136A" w14:paraId="587C3E53" w14:textId="77777777" w:rsidTr="0050597A">
        <w:trPr>
          <w:trHeight w:val="597"/>
        </w:trPr>
        <w:tc>
          <w:tcPr>
            <w:tcW w:w="840" w:type="dxa"/>
            <w:tcMar>
              <w:top w:w="80" w:type="dxa"/>
              <w:left w:w="120" w:type="dxa"/>
              <w:bottom w:w="80" w:type="dxa"/>
              <w:right w:w="120" w:type="dxa"/>
            </w:tcMar>
          </w:tcPr>
          <w:p w14:paraId="4D4CA3B1" w14:textId="24F04681" w:rsidR="00A22644" w:rsidRPr="00DE136A" w:rsidRDefault="0050597A" w:rsidP="0050597A">
            <w:r>
              <w:rPr>
                <w:sz w:val="20"/>
                <w:szCs w:val="20"/>
              </w:rPr>
              <w:t>`</w:t>
            </w:r>
            <w:r w:rsidR="00A22644" w:rsidRPr="00DE136A">
              <w:rPr>
                <w:sz w:val="20"/>
                <w:szCs w:val="20"/>
              </w:rPr>
              <w:t>8</w:t>
            </w:r>
          </w:p>
        </w:tc>
        <w:tc>
          <w:tcPr>
            <w:tcW w:w="2042" w:type="dxa"/>
            <w:tcMar>
              <w:top w:w="80" w:type="dxa"/>
              <w:left w:w="120" w:type="dxa"/>
              <w:bottom w:w="80" w:type="dxa"/>
              <w:right w:w="120" w:type="dxa"/>
            </w:tcMar>
          </w:tcPr>
          <w:p w14:paraId="1030A29B" w14:textId="77777777" w:rsidR="00A22644" w:rsidRPr="00DE136A" w:rsidRDefault="00A22644" w:rsidP="0050597A">
            <w:r w:rsidRPr="00DE136A">
              <w:rPr>
                <w:sz w:val="20"/>
                <w:szCs w:val="20"/>
              </w:rPr>
              <w:t>Feb 19–25, 2026</w:t>
            </w:r>
          </w:p>
        </w:tc>
        <w:tc>
          <w:tcPr>
            <w:tcW w:w="3181" w:type="dxa"/>
            <w:tcMar>
              <w:top w:w="80" w:type="dxa"/>
              <w:left w:w="120" w:type="dxa"/>
              <w:bottom w:w="80" w:type="dxa"/>
              <w:right w:w="120" w:type="dxa"/>
            </w:tcMar>
          </w:tcPr>
          <w:p w14:paraId="34DADDF7" w14:textId="77777777" w:rsidR="00A22644" w:rsidRPr="00DE136A" w:rsidRDefault="00A22644" w:rsidP="0050597A">
            <w:r w:rsidRPr="00DE136A">
              <w:rPr>
                <w:sz w:val="20"/>
                <w:szCs w:val="20"/>
              </w:rPr>
              <w:t>GitHub Copilot and AI-Powered Coding</w:t>
            </w:r>
          </w:p>
        </w:tc>
        <w:tc>
          <w:tcPr>
            <w:tcW w:w="2551" w:type="dxa"/>
            <w:tcMar>
              <w:top w:w="80" w:type="dxa"/>
              <w:left w:w="120" w:type="dxa"/>
              <w:bottom w:w="80" w:type="dxa"/>
              <w:right w:w="120" w:type="dxa"/>
            </w:tcMar>
          </w:tcPr>
          <w:p w14:paraId="4B821569" w14:textId="77777777" w:rsidR="00A22644" w:rsidRPr="00DE136A" w:rsidRDefault="00A22644" w:rsidP="0050597A">
            <w:r w:rsidRPr="00DE136A">
              <w:rPr>
                <w:sz w:val="20"/>
                <w:szCs w:val="20"/>
              </w:rPr>
              <w:t>GitHub Copilot, OpenAI Codex</w:t>
            </w:r>
          </w:p>
        </w:tc>
      </w:tr>
      <w:tr w:rsidR="00DE136A" w:rsidRPr="00DE136A" w14:paraId="13298923" w14:textId="77777777" w:rsidTr="0050597A">
        <w:trPr>
          <w:trHeight w:val="597"/>
        </w:trPr>
        <w:tc>
          <w:tcPr>
            <w:tcW w:w="840" w:type="dxa"/>
            <w:tcMar>
              <w:top w:w="80" w:type="dxa"/>
              <w:left w:w="120" w:type="dxa"/>
              <w:bottom w:w="80" w:type="dxa"/>
              <w:right w:w="120" w:type="dxa"/>
            </w:tcMar>
          </w:tcPr>
          <w:p w14:paraId="316FE68C" w14:textId="77777777" w:rsidR="00A22644" w:rsidRPr="00DE136A" w:rsidRDefault="00A22644" w:rsidP="0050597A">
            <w:r w:rsidRPr="00DE136A">
              <w:rPr>
                <w:sz w:val="20"/>
                <w:szCs w:val="20"/>
              </w:rPr>
              <w:t>9</w:t>
            </w:r>
          </w:p>
        </w:tc>
        <w:tc>
          <w:tcPr>
            <w:tcW w:w="2042" w:type="dxa"/>
            <w:tcMar>
              <w:top w:w="80" w:type="dxa"/>
              <w:left w:w="120" w:type="dxa"/>
              <w:bottom w:w="80" w:type="dxa"/>
              <w:right w:w="120" w:type="dxa"/>
            </w:tcMar>
          </w:tcPr>
          <w:p w14:paraId="2CEC4E05" w14:textId="77777777" w:rsidR="00A22644" w:rsidRPr="00DE136A" w:rsidRDefault="00A22644" w:rsidP="0050597A">
            <w:r w:rsidRPr="00DE136A">
              <w:rPr>
                <w:sz w:val="20"/>
                <w:szCs w:val="20"/>
              </w:rPr>
              <w:t>Feb 26–Mar 04, 2026</w:t>
            </w:r>
          </w:p>
        </w:tc>
        <w:tc>
          <w:tcPr>
            <w:tcW w:w="3181" w:type="dxa"/>
            <w:tcMar>
              <w:top w:w="80" w:type="dxa"/>
              <w:left w:w="120" w:type="dxa"/>
              <w:bottom w:w="80" w:type="dxa"/>
              <w:right w:w="120" w:type="dxa"/>
            </w:tcMar>
          </w:tcPr>
          <w:p w14:paraId="0079E266" w14:textId="77777777" w:rsidR="00A22644" w:rsidRPr="00DE136A" w:rsidRDefault="00A22644" w:rsidP="0050597A">
            <w:r w:rsidRPr="00DE136A">
              <w:rPr>
                <w:sz w:val="20"/>
                <w:szCs w:val="20"/>
              </w:rPr>
              <w:t>Azure Blob Storage – Hands-on Lab</w:t>
            </w:r>
          </w:p>
        </w:tc>
        <w:tc>
          <w:tcPr>
            <w:tcW w:w="2551" w:type="dxa"/>
            <w:tcMar>
              <w:top w:w="80" w:type="dxa"/>
              <w:left w:w="120" w:type="dxa"/>
              <w:bottom w:w="80" w:type="dxa"/>
              <w:right w:w="120" w:type="dxa"/>
            </w:tcMar>
          </w:tcPr>
          <w:p w14:paraId="5EEF0898" w14:textId="77777777" w:rsidR="00A22644" w:rsidRPr="00DE136A" w:rsidRDefault="00A22644" w:rsidP="0050597A">
            <w:r w:rsidRPr="00DE136A">
              <w:rPr>
                <w:sz w:val="20"/>
                <w:szCs w:val="20"/>
              </w:rPr>
              <w:t>azure-storage-blob SDK, Python</w:t>
            </w:r>
          </w:p>
        </w:tc>
      </w:tr>
      <w:tr w:rsidR="00DE136A" w:rsidRPr="00DE136A" w14:paraId="512FD641" w14:textId="77777777" w:rsidTr="0050597A">
        <w:trPr>
          <w:trHeight w:val="597"/>
        </w:trPr>
        <w:tc>
          <w:tcPr>
            <w:tcW w:w="840" w:type="dxa"/>
            <w:tcMar>
              <w:top w:w="80" w:type="dxa"/>
              <w:left w:w="120" w:type="dxa"/>
              <w:bottom w:w="80" w:type="dxa"/>
              <w:right w:w="120" w:type="dxa"/>
            </w:tcMar>
          </w:tcPr>
          <w:p w14:paraId="3B7EC175" w14:textId="77777777" w:rsidR="00A22644" w:rsidRPr="00DE136A" w:rsidRDefault="00A22644" w:rsidP="0050597A">
            <w:r w:rsidRPr="00DE136A">
              <w:rPr>
                <w:sz w:val="20"/>
                <w:szCs w:val="20"/>
              </w:rPr>
              <w:t>10</w:t>
            </w:r>
          </w:p>
        </w:tc>
        <w:tc>
          <w:tcPr>
            <w:tcW w:w="2042" w:type="dxa"/>
            <w:tcMar>
              <w:top w:w="80" w:type="dxa"/>
              <w:left w:w="120" w:type="dxa"/>
              <w:bottom w:w="80" w:type="dxa"/>
              <w:right w:w="120" w:type="dxa"/>
            </w:tcMar>
          </w:tcPr>
          <w:p w14:paraId="08D072C2" w14:textId="77777777" w:rsidR="00A22644" w:rsidRPr="00DE136A" w:rsidRDefault="00A22644" w:rsidP="0050597A">
            <w:r w:rsidRPr="00DE136A">
              <w:rPr>
                <w:sz w:val="20"/>
                <w:szCs w:val="20"/>
              </w:rPr>
              <w:t>Mar 05–11, 2026</w:t>
            </w:r>
          </w:p>
        </w:tc>
        <w:tc>
          <w:tcPr>
            <w:tcW w:w="3181" w:type="dxa"/>
            <w:tcMar>
              <w:top w:w="80" w:type="dxa"/>
              <w:left w:w="120" w:type="dxa"/>
              <w:bottom w:w="80" w:type="dxa"/>
              <w:right w:w="120" w:type="dxa"/>
            </w:tcMar>
          </w:tcPr>
          <w:p w14:paraId="3FCF3A5E" w14:textId="77777777" w:rsidR="00A22644" w:rsidRPr="00DE136A" w:rsidRDefault="00A22644" w:rsidP="0050597A">
            <w:r w:rsidRPr="00DE136A">
              <w:rPr>
                <w:sz w:val="20"/>
                <w:szCs w:val="20"/>
              </w:rPr>
              <w:t>Azure DevOps and CI/CD Pipelines</w:t>
            </w:r>
          </w:p>
        </w:tc>
        <w:tc>
          <w:tcPr>
            <w:tcW w:w="2551" w:type="dxa"/>
            <w:tcMar>
              <w:top w:w="80" w:type="dxa"/>
              <w:left w:w="120" w:type="dxa"/>
              <w:bottom w:w="80" w:type="dxa"/>
              <w:right w:w="120" w:type="dxa"/>
            </w:tcMar>
          </w:tcPr>
          <w:p w14:paraId="0BFF0357" w14:textId="77777777" w:rsidR="00A22644" w:rsidRPr="00DE136A" w:rsidRDefault="00A22644" w:rsidP="0050597A">
            <w:r w:rsidRPr="00DE136A">
              <w:rPr>
                <w:sz w:val="20"/>
                <w:szCs w:val="20"/>
              </w:rPr>
              <w:t>Azure Pipelines, YAML, GitHub Actions</w:t>
            </w:r>
          </w:p>
        </w:tc>
      </w:tr>
      <w:tr w:rsidR="00DE136A" w:rsidRPr="00DE136A" w14:paraId="553E4CBB" w14:textId="77777777" w:rsidTr="0050597A">
        <w:trPr>
          <w:trHeight w:val="597"/>
        </w:trPr>
        <w:tc>
          <w:tcPr>
            <w:tcW w:w="840" w:type="dxa"/>
            <w:tcMar>
              <w:top w:w="80" w:type="dxa"/>
              <w:left w:w="120" w:type="dxa"/>
              <w:bottom w:w="80" w:type="dxa"/>
              <w:right w:w="120" w:type="dxa"/>
            </w:tcMar>
          </w:tcPr>
          <w:p w14:paraId="333B578D" w14:textId="77777777" w:rsidR="00A22644" w:rsidRPr="00DE136A" w:rsidRDefault="00A22644" w:rsidP="0050597A">
            <w:r w:rsidRPr="00DE136A">
              <w:rPr>
                <w:sz w:val="20"/>
                <w:szCs w:val="20"/>
              </w:rPr>
              <w:t>11</w:t>
            </w:r>
          </w:p>
        </w:tc>
        <w:tc>
          <w:tcPr>
            <w:tcW w:w="2042" w:type="dxa"/>
            <w:tcMar>
              <w:top w:w="80" w:type="dxa"/>
              <w:left w:w="120" w:type="dxa"/>
              <w:bottom w:w="80" w:type="dxa"/>
              <w:right w:w="120" w:type="dxa"/>
            </w:tcMar>
          </w:tcPr>
          <w:p w14:paraId="069A9132" w14:textId="77777777" w:rsidR="00A22644" w:rsidRPr="00DE136A" w:rsidRDefault="00A22644" w:rsidP="0050597A">
            <w:r w:rsidRPr="00DE136A">
              <w:rPr>
                <w:sz w:val="20"/>
                <w:szCs w:val="20"/>
              </w:rPr>
              <w:t>Mar 12–18, 2026</w:t>
            </w:r>
          </w:p>
        </w:tc>
        <w:tc>
          <w:tcPr>
            <w:tcW w:w="3181" w:type="dxa"/>
            <w:tcMar>
              <w:top w:w="80" w:type="dxa"/>
              <w:left w:w="120" w:type="dxa"/>
              <w:bottom w:w="80" w:type="dxa"/>
              <w:right w:w="120" w:type="dxa"/>
            </w:tcMar>
          </w:tcPr>
          <w:p w14:paraId="72C0DDE3" w14:textId="77777777" w:rsidR="00A22644" w:rsidRPr="00DE136A" w:rsidRDefault="00A22644" w:rsidP="0050597A">
            <w:r w:rsidRPr="00DE136A">
              <w:rPr>
                <w:sz w:val="20"/>
                <w:szCs w:val="20"/>
              </w:rPr>
              <w:t>Program Review, Career Guidance, AZ-900 Preparation</w:t>
            </w:r>
          </w:p>
        </w:tc>
        <w:tc>
          <w:tcPr>
            <w:tcW w:w="2551" w:type="dxa"/>
            <w:tcMar>
              <w:top w:w="80" w:type="dxa"/>
              <w:left w:w="120" w:type="dxa"/>
              <w:bottom w:w="80" w:type="dxa"/>
              <w:right w:w="120" w:type="dxa"/>
            </w:tcMar>
          </w:tcPr>
          <w:p w14:paraId="6C0D4C8A" w14:textId="77777777" w:rsidR="00A22644" w:rsidRPr="00DE136A" w:rsidRDefault="00A22644" w:rsidP="0050597A">
            <w:r w:rsidRPr="00DE136A">
              <w:rPr>
                <w:sz w:val="20"/>
                <w:szCs w:val="20"/>
              </w:rPr>
              <w:t>Microsoft Learn, Azure Certification</w:t>
            </w:r>
          </w:p>
        </w:tc>
      </w:tr>
      <w:tr w:rsidR="00DE136A" w:rsidRPr="00DE136A" w14:paraId="767B22FE" w14:textId="77777777" w:rsidTr="0050597A">
        <w:trPr>
          <w:trHeight w:val="597"/>
        </w:trPr>
        <w:tc>
          <w:tcPr>
            <w:tcW w:w="840" w:type="dxa"/>
            <w:tcMar>
              <w:top w:w="80" w:type="dxa"/>
              <w:left w:w="120" w:type="dxa"/>
              <w:bottom w:w="80" w:type="dxa"/>
              <w:right w:w="120" w:type="dxa"/>
            </w:tcMar>
          </w:tcPr>
          <w:p w14:paraId="521292DA" w14:textId="77777777" w:rsidR="00A22644" w:rsidRPr="00DE136A" w:rsidRDefault="00A22644" w:rsidP="0050597A">
            <w:r w:rsidRPr="00DE136A">
              <w:rPr>
                <w:sz w:val="20"/>
                <w:szCs w:val="20"/>
              </w:rPr>
              <w:t>12</w:t>
            </w:r>
          </w:p>
        </w:tc>
        <w:tc>
          <w:tcPr>
            <w:tcW w:w="2042" w:type="dxa"/>
            <w:tcMar>
              <w:top w:w="80" w:type="dxa"/>
              <w:left w:w="120" w:type="dxa"/>
              <w:bottom w:w="80" w:type="dxa"/>
              <w:right w:w="120" w:type="dxa"/>
            </w:tcMar>
          </w:tcPr>
          <w:p w14:paraId="2D9884C5" w14:textId="77777777" w:rsidR="00A22644" w:rsidRPr="00DE136A" w:rsidRDefault="00A22644" w:rsidP="0050597A">
            <w:r w:rsidRPr="00DE136A">
              <w:rPr>
                <w:sz w:val="20"/>
                <w:szCs w:val="20"/>
              </w:rPr>
              <w:t>Mar 19–Apr 15, 2026</w:t>
            </w:r>
          </w:p>
        </w:tc>
        <w:tc>
          <w:tcPr>
            <w:tcW w:w="3181" w:type="dxa"/>
            <w:tcMar>
              <w:top w:w="80" w:type="dxa"/>
              <w:left w:w="120" w:type="dxa"/>
              <w:bottom w:w="80" w:type="dxa"/>
              <w:right w:w="120" w:type="dxa"/>
            </w:tcMar>
          </w:tcPr>
          <w:p w14:paraId="4F2A4FA9" w14:textId="77777777" w:rsidR="00A22644" w:rsidRPr="00DE136A" w:rsidRDefault="00A22644" w:rsidP="0050597A">
            <w:r w:rsidRPr="00DE136A">
              <w:rPr>
                <w:sz w:val="20"/>
                <w:szCs w:val="20"/>
              </w:rPr>
              <w:t>Final Project Presentation and Evaluation</w:t>
            </w:r>
          </w:p>
        </w:tc>
        <w:tc>
          <w:tcPr>
            <w:tcW w:w="2551" w:type="dxa"/>
            <w:tcMar>
              <w:top w:w="80" w:type="dxa"/>
              <w:left w:w="120" w:type="dxa"/>
              <w:bottom w:w="80" w:type="dxa"/>
              <w:right w:w="120" w:type="dxa"/>
            </w:tcMar>
          </w:tcPr>
          <w:p w14:paraId="253ED4EC" w14:textId="77777777" w:rsidR="00A22644" w:rsidRPr="00DE136A" w:rsidRDefault="00A22644" w:rsidP="0050597A">
            <w:r w:rsidRPr="00DE136A">
              <w:rPr>
                <w:sz w:val="20"/>
                <w:szCs w:val="20"/>
              </w:rPr>
              <w:t>All technologies – integrated deployment</w:t>
            </w:r>
          </w:p>
        </w:tc>
      </w:tr>
    </w:tbl>
    <w:p w14:paraId="6CFA727E" w14:textId="77777777" w:rsidR="00A22644" w:rsidRPr="00DE136A" w:rsidRDefault="00A22644" w:rsidP="0050597A">
      <w:pPr>
        <w:sectPr w:rsidR="00A22644" w:rsidRPr="00DE136A" w:rsidSect="0000645C">
          <w:headerReference w:type="default" r:id="rId7"/>
          <w:footerReference w:type="even" r:id="rId8"/>
          <w:footerReference w:type="default" r:id="rId9"/>
          <w:footerReference w:type="first" r:id="rId10"/>
          <w:pgSz w:w="11906" w:h="16838"/>
          <w:pgMar w:top="1440" w:right="1440" w:bottom="1440" w:left="1800" w:header="708" w:footer="708" w:gutter="0"/>
          <w:pgBorders w:offsetFrom="page">
            <w:top w:val="single" w:sz="8" w:space="24" w:color="auto"/>
            <w:left w:val="single" w:sz="8" w:space="24" w:color="auto"/>
            <w:bottom w:val="single" w:sz="8" w:space="24" w:color="auto"/>
            <w:right w:val="single" w:sz="8" w:space="24" w:color="auto"/>
          </w:pgBorders>
          <w:pgNumType w:start="1"/>
          <w:cols w:space="720"/>
          <w:docGrid w:linePitch="326"/>
        </w:sectPr>
      </w:pPr>
    </w:p>
    <w:p w14:paraId="5F072E4D" w14:textId="77777777" w:rsidR="00A22644" w:rsidRPr="00F15106" w:rsidRDefault="00A22644" w:rsidP="0050597A">
      <w:pPr>
        <w:rPr>
          <w:b/>
          <w:bCs/>
          <w:sz w:val="32"/>
          <w:szCs w:val="32"/>
        </w:rPr>
      </w:pPr>
      <w:r w:rsidRPr="00F15106">
        <w:rPr>
          <w:b/>
          <w:bCs/>
          <w:sz w:val="32"/>
          <w:szCs w:val="32"/>
        </w:rPr>
        <w:lastRenderedPageBreak/>
        <w:t>CHAPTER 2: OVERVIEW OF LEARNING ENVIRONMENT AND LITERATURE REVIEW</w:t>
      </w:r>
    </w:p>
    <w:p w14:paraId="31883AC8" w14:textId="5A240C2F" w:rsidR="00A22644" w:rsidRPr="0050597A" w:rsidRDefault="00F15106" w:rsidP="0050597A">
      <w:pPr>
        <w:rPr>
          <w:b/>
          <w:bCs/>
        </w:rPr>
      </w:pPr>
      <w:r w:rsidRPr="0050597A">
        <w:rPr>
          <w:b/>
          <w:bCs/>
          <w:sz w:val="28"/>
          <w:szCs w:val="28"/>
        </w:rPr>
        <w:t>2.1   LEARNING ENVIRONMENT AND METHODOLOGY</w:t>
      </w:r>
    </w:p>
    <w:p w14:paraId="5243D955" w14:textId="77777777" w:rsidR="00A22644" w:rsidRPr="00DE136A" w:rsidRDefault="00A22644" w:rsidP="0050597A">
      <w:r w:rsidRPr="00DE136A">
        <w:t>This chapter describes the learning environment, teaching methodology, and detailed content of all twelve weekly modules undertaken during the internship. It concludes with a literature review examining prior work in the three core technical domains of the capstone project: object detection, anomaly detection, and video surveillance.</w:t>
      </w:r>
    </w:p>
    <w:p w14:paraId="0FF56115" w14:textId="77777777" w:rsidR="00A22644" w:rsidRPr="00DE136A" w:rsidRDefault="00A22644" w:rsidP="0050597A">
      <w:r w:rsidRPr="00DE136A">
        <w:t>The Microsoft Elevate internship was conducted in a fully virtual, asynchronous-synchronous hybrid format. Live instructor-led sessions were held weekly via Microsoft Teams, with each session lasting two to three hours. These sessions combined theoretical exposition with immediate hands-on application — instructors would explain a concept, demonstrate its implementation in Python or the Azure portal, and then provide guided exercises for participants to complete in real time.</w:t>
      </w:r>
    </w:p>
    <w:p w14:paraId="539A15E1" w14:textId="77777777" w:rsidR="00A22644" w:rsidRPr="00DE136A" w:rsidRDefault="00A22644" w:rsidP="0050597A">
      <w:r w:rsidRPr="00DE136A">
        <w:t xml:space="preserve">The learning environment provided several key resources: the Microsoft Learn platform for structured self-paced module completion, GitHub repositories for code exercises and project templates, Azure portal access with a student subscription providing cloud compute credits, and </w:t>
      </w:r>
      <w:proofErr w:type="spellStart"/>
      <w:r w:rsidRPr="00DE136A">
        <w:t>Jupyter</w:t>
      </w:r>
      <w:proofErr w:type="spellEnd"/>
      <w:r w:rsidRPr="00DE136A">
        <w:t xml:space="preserve"> notebooks shared via Google </w:t>
      </w:r>
      <w:proofErr w:type="spellStart"/>
      <w:r w:rsidRPr="00DE136A">
        <w:t>Colab</w:t>
      </w:r>
      <w:proofErr w:type="spellEnd"/>
      <w:r w:rsidRPr="00DE136A">
        <w:t xml:space="preserve"> for interactive data science exercises. Weekly progress was tracked through assignment submissions evaluated by the programme coordinators, ensuring accountability throughout the twelve weeks.</w:t>
      </w:r>
    </w:p>
    <w:p w14:paraId="59463BDE" w14:textId="77777777" w:rsidR="00A22644" w:rsidRDefault="00A22644" w:rsidP="0050597A">
      <w:r w:rsidRPr="00DE136A">
        <w:t>The internship methodology followed a learn-apply-review cycle for each week's topics. New concepts were introduced through lectures and demonstrations (learn phase), immediately applied through practical lab exercises using real datasets and tools (apply phase), and consolidated through peer discussions and submission reviews (review phase). This approach ensured that theoretical understanding was always grounded in practical implementation experience.</w:t>
      </w:r>
    </w:p>
    <w:p w14:paraId="305E4B7A" w14:textId="77777777" w:rsidR="0050597A" w:rsidRDefault="0050597A" w:rsidP="0050597A"/>
    <w:p w14:paraId="1D04DF8A" w14:textId="77777777" w:rsidR="0050597A" w:rsidRDefault="0050597A" w:rsidP="0050597A"/>
    <w:p w14:paraId="3011A476" w14:textId="77777777" w:rsidR="0050597A" w:rsidRPr="00DE136A" w:rsidRDefault="0050597A" w:rsidP="0050597A"/>
    <w:p w14:paraId="76739966" w14:textId="40D558B4" w:rsidR="00A22644" w:rsidRPr="00DE136A" w:rsidRDefault="00A22644" w:rsidP="0050597A">
      <w:r w:rsidRPr="00DE136A">
        <w:t xml:space="preserve"> </w:t>
      </w:r>
    </w:p>
    <w:p w14:paraId="4BD0D185" w14:textId="3E370DFD" w:rsidR="00A22644" w:rsidRPr="0050597A" w:rsidRDefault="00F15106" w:rsidP="0050597A">
      <w:pPr>
        <w:rPr>
          <w:b/>
          <w:bCs/>
        </w:rPr>
      </w:pPr>
      <w:r w:rsidRPr="0050597A">
        <w:rPr>
          <w:b/>
          <w:bCs/>
          <w:sz w:val="28"/>
          <w:szCs w:val="28"/>
        </w:rPr>
        <w:lastRenderedPageBreak/>
        <w:t>2.2   PHASE I – DATA ANALYTICS AND BUSINESS INTELLIGENCE (WEEKS 1–4)</w:t>
      </w:r>
    </w:p>
    <w:p w14:paraId="2502B1B6" w14:textId="77777777" w:rsidR="00A22644" w:rsidRPr="0050597A" w:rsidRDefault="00A22644" w:rsidP="0050597A">
      <w:pPr>
        <w:rPr>
          <w:b/>
          <w:bCs/>
        </w:rPr>
      </w:pPr>
      <w:r w:rsidRPr="0050597A">
        <w:rPr>
          <w:b/>
          <w:bCs/>
        </w:rPr>
        <w:t>2.2.1   Introduction to Artificial Intelligence and Data Analytics (Week 1)</w:t>
      </w:r>
    </w:p>
    <w:p w14:paraId="73685726" w14:textId="77777777" w:rsidR="00A22644" w:rsidRDefault="00A22644" w:rsidP="0050597A">
      <w:r w:rsidRPr="00DE136A">
        <w:t xml:space="preserve">The first week began with the programme orientation, covering the structure, evaluation criteria, and access to all platform resources. The technical content introduced the foundational concepts of Artificial Intelligence: its historical evolution from the Dartmouth Conference (1956) through the AI winters to the deep learning renaissance, the distinction between Narrow AI, General AI, and Super AI, and the hierarchical relationship between AI, Machine Learning, and Deep Learning. The session introduced Python as the primary programming language and provided a foundation in data handling using Pandas </w:t>
      </w:r>
      <w:proofErr w:type="spellStart"/>
      <w:r w:rsidRPr="00DE136A">
        <w:t>DataFrames</w:t>
      </w:r>
      <w:proofErr w:type="spellEnd"/>
      <w:r w:rsidRPr="00DE136A">
        <w:t xml:space="preserve"> and NumPy arrays.</w:t>
      </w:r>
    </w:p>
    <w:p w14:paraId="35850233" w14:textId="77777777" w:rsidR="00F15106" w:rsidRPr="00DE136A" w:rsidRDefault="00F15106" w:rsidP="0050597A"/>
    <w:p w14:paraId="04E44A50" w14:textId="77777777" w:rsidR="00A22644" w:rsidRPr="0050597A" w:rsidRDefault="00A22644" w:rsidP="0050597A">
      <w:pPr>
        <w:rPr>
          <w:b/>
          <w:bCs/>
        </w:rPr>
      </w:pPr>
      <w:r w:rsidRPr="0050597A">
        <w:rPr>
          <w:b/>
          <w:bCs/>
        </w:rPr>
        <w:t>2.2.2   Data Preprocessing, EDA, and Visualization (Week 2)</w:t>
      </w:r>
    </w:p>
    <w:p w14:paraId="40528FBE" w14:textId="314C22EA" w:rsidR="00742216" w:rsidRDefault="00A22644" w:rsidP="0050597A">
      <w:r w:rsidRPr="00DE136A">
        <w:t xml:space="preserve">Week 2 was dedicated to the critical skill of preparing real-world datasets for analysis — a skill that practitioners unanimously identify as consuming the majority of a data scientist's working time. Topics covered included strategies for handling missing values (listwise deletion using </w:t>
      </w:r>
      <w:proofErr w:type="spellStart"/>
      <w:r w:rsidRPr="00DE136A">
        <w:t>dropna</w:t>
      </w:r>
      <w:proofErr w:type="spellEnd"/>
      <w:r w:rsidRPr="00DE136A">
        <w:t xml:space="preserve">(), mean/median imputation using </w:t>
      </w:r>
      <w:proofErr w:type="spellStart"/>
      <w:r w:rsidRPr="00DE136A">
        <w:t>fillna</w:t>
      </w:r>
      <w:proofErr w:type="spellEnd"/>
      <w:r w:rsidRPr="00DE136A">
        <w:t>()), outlier detection using the Interquartile Range (IQR) method and Z-score standardization, data normalization techniques including Min-Max scaling to [0,1] range and Z-score standardization for zero-mean unit-variance transformation, encoding of categorical variables using One-Hot Encoding for nominal and Label Encoding for ordinal variables, and processing of datetime features for temporal analysis. Exploratory Data Analysis techniques using Matplotlib and Seaborn were practiced, with emphasis on understanding data distributions, identifying correlations, and communicating findings through visual representations.</w:t>
      </w:r>
    </w:p>
    <w:p w14:paraId="600F8C0E" w14:textId="77777777" w:rsidR="0050597A" w:rsidRDefault="0050597A" w:rsidP="0050597A"/>
    <w:p w14:paraId="03B35969" w14:textId="77777777" w:rsidR="0050597A" w:rsidRDefault="0050597A" w:rsidP="0050597A"/>
    <w:p w14:paraId="62F1EB05" w14:textId="77777777" w:rsidR="0050597A" w:rsidRDefault="0050597A" w:rsidP="0050597A"/>
    <w:p w14:paraId="16ACAF22" w14:textId="77777777" w:rsidR="0050597A" w:rsidRDefault="0050597A" w:rsidP="0050597A"/>
    <w:p w14:paraId="398127F4" w14:textId="77777777" w:rsidR="0050597A" w:rsidRPr="00DE136A" w:rsidRDefault="0050597A" w:rsidP="0050597A"/>
    <w:p w14:paraId="36897940" w14:textId="77777777" w:rsidR="00A22644" w:rsidRPr="0050597A" w:rsidRDefault="00A22644" w:rsidP="0050597A">
      <w:pPr>
        <w:rPr>
          <w:b/>
          <w:bCs/>
        </w:rPr>
      </w:pPr>
      <w:r w:rsidRPr="0050597A">
        <w:rPr>
          <w:b/>
          <w:bCs/>
        </w:rPr>
        <w:lastRenderedPageBreak/>
        <w:t xml:space="preserve">2.2.3   Power BI, Data </w:t>
      </w:r>
      <w:proofErr w:type="spellStart"/>
      <w:r w:rsidRPr="0050597A">
        <w:rPr>
          <w:b/>
          <w:bCs/>
        </w:rPr>
        <w:t>Modeling</w:t>
      </w:r>
      <w:proofErr w:type="spellEnd"/>
      <w:r w:rsidRPr="0050597A">
        <w:rPr>
          <w:b/>
          <w:bCs/>
        </w:rPr>
        <w:t>, and DAX (Weeks 3–4)</w:t>
      </w:r>
    </w:p>
    <w:p w14:paraId="52FD6F3B" w14:textId="77777777" w:rsidR="00A22644" w:rsidRPr="00DE136A" w:rsidRDefault="00A22644" w:rsidP="0050597A">
      <w:r w:rsidRPr="00DE136A">
        <w:t>Weeks three and four introduced Microsoft Power BI as an enterprise business intelligence platform. Week 3 covered foundational concepts including data import from multiple sources, data transformation using Power Query Editor, creation of star-schema data models with fact and dimension tables, and DAX fundamentals such as SUM, AVERAGE, COUNT, and the pivotal CALCULATE function that forms the core of DAX's context-modifying capability. Week 4 advanced to complex DAX patterns: iterator functions (SUMX, AVERAGEX for row-by-row calculations), time intelligence (DATEADD, SAMEPERIODLASTYEAR, TOTALYTD), the ALL and ALLEXCEPT functions for removing filter context, and performance optimization strategies. Professional dashboards were designed with slicers, drill-through, dynamic titles using SELECTEDVALUE, and KPI cards.</w:t>
      </w:r>
    </w:p>
    <w:p w14:paraId="5FA1023F" w14:textId="77777777" w:rsidR="00A22644" w:rsidRPr="00DE136A" w:rsidRDefault="00A22644" w:rsidP="0050597A">
      <w:r w:rsidRPr="00DE136A">
        <w:t xml:space="preserve"> </w:t>
      </w:r>
    </w:p>
    <w:p w14:paraId="3FB98CDB" w14:textId="77777777" w:rsidR="00742216" w:rsidRPr="00DE136A" w:rsidRDefault="00742216" w:rsidP="0050597A"/>
    <w:p w14:paraId="3A626E43" w14:textId="77777777" w:rsidR="00742216" w:rsidRPr="00DE136A" w:rsidRDefault="00742216" w:rsidP="0050597A"/>
    <w:p w14:paraId="6D2DE335" w14:textId="77777777" w:rsidR="00742216" w:rsidRPr="00DE136A" w:rsidRDefault="00742216" w:rsidP="0050597A"/>
    <w:p w14:paraId="025DB66E" w14:textId="77777777" w:rsidR="00742216" w:rsidRPr="00DE136A" w:rsidRDefault="00742216" w:rsidP="0050597A"/>
    <w:p w14:paraId="1E393826" w14:textId="77777777" w:rsidR="00742216" w:rsidRPr="00DE136A" w:rsidRDefault="00742216" w:rsidP="0050597A"/>
    <w:p w14:paraId="70451F94" w14:textId="77777777" w:rsidR="00742216" w:rsidRPr="00DE136A" w:rsidRDefault="00742216" w:rsidP="0050597A"/>
    <w:p w14:paraId="7F1A6879" w14:textId="77777777" w:rsidR="00742216" w:rsidRPr="00DE136A" w:rsidRDefault="00742216" w:rsidP="0050597A"/>
    <w:p w14:paraId="791CBF9A" w14:textId="77777777" w:rsidR="00742216" w:rsidRPr="00DE136A" w:rsidRDefault="00742216" w:rsidP="0050597A"/>
    <w:p w14:paraId="25334DB0" w14:textId="77777777" w:rsidR="00742216" w:rsidRPr="00DE136A" w:rsidRDefault="00742216" w:rsidP="0050597A"/>
    <w:p w14:paraId="4EDC1DAF" w14:textId="77777777" w:rsidR="00742216" w:rsidRPr="00DE136A" w:rsidRDefault="00742216" w:rsidP="0050597A"/>
    <w:p w14:paraId="57F716AA" w14:textId="77777777" w:rsidR="00742216" w:rsidRPr="00DE136A" w:rsidRDefault="00742216" w:rsidP="0050597A"/>
    <w:p w14:paraId="118B8AA2" w14:textId="77777777" w:rsidR="00742216" w:rsidRPr="00DE136A" w:rsidRDefault="00742216" w:rsidP="0050597A"/>
    <w:p w14:paraId="366BD04F" w14:textId="77777777" w:rsidR="00742216" w:rsidRDefault="00742216" w:rsidP="0050597A"/>
    <w:p w14:paraId="264D21AD" w14:textId="77777777" w:rsidR="000947B2" w:rsidRPr="00DE136A" w:rsidRDefault="000947B2" w:rsidP="0050597A"/>
    <w:p w14:paraId="3EE02698" w14:textId="55D38A0A" w:rsidR="00A22644" w:rsidRPr="0050597A" w:rsidRDefault="00F15106" w:rsidP="0050597A">
      <w:pPr>
        <w:rPr>
          <w:b/>
          <w:bCs/>
        </w:rPr>
      </w:pPr>
      <w:r w:rsidRPr="0050597A">
        <w:rPr>
          <w:b/>
          <w:bCs/>
          <w:sz w:val="28"/>
          <w:szCs w:val="28"/>
        </w:rPr>
        <w:lastRenderedPageBreak/>
        <w:t>2.3   PHASE I</w:t>
      </w:r>
      <w:r>
        <w:rPr>
          <w:b/>
          <w:bCs/>
          <w:sz w:val="28"/>
          <w:szCs w:val="28"/>
        </w:rPr>
        <w:t>I</w:t>
      </w:r>
      <w:r w:rsidRPr="0050597A">
        <w:rPr>
          <w:b/>
          <w:bCs/>
          <w:sz w:val="28"/>
          <w:szCs w:val="28"/>
        </w:rPr>
        <w:t xml:space="preserve"> – MACHINE LEARNING AND DEEP LEARNING (WEEKS 5–8)</w:t>
      </w:r>
    </w:p>
    <w:p w14:paraId="38356ACA" w14:textId="77777777" w:rsidR="00A22644" w:rsidRPr="000947B2" w:rsidRDefault="00A22644" w:rsidP="0050597A">
      <w:pPr>
        <w:rPr>
          <w:b/>
          <w:bCs/>
        </w:rPr>
      </w:pPr>
      <w:r w:rsidRPr="000947B2">
        <w:rPr>
          <w:b/>
          <w:bCs/>
        </w:rPr>
        <w:t>2.3.1   Supervised Machine Learning (Week 5)</w:t>
      </w:r>
    </w:p>
    <w:p w14:paraId="744E8B7D" w14:textId="77777777" w:rsidR="00A22644" w:rsidRDefault="00A22644" w:rsidP="0050597A">
      <w:r w:rsidRPr="00DE136A">
        <w:t xml:space="preserve">Week 5 provided comprehensive exposure to supervised learning algorithms using Scikit-learn. Linear Regression for continuous output prediction, Logistic Regression for binary classification, Decision Tree classifiers with Gini impurity and information gain splitting criteria, Random Forest ensemble methods combining multiple decision trees through bagging, Support Vector Machines with kernel trick for non-linear boundary detection, and K-Nearest </w:t>
      </w:r>
      <w:proofErr w:type="spellStart"/>
      <w:r w:rsidRPr="00DE136A">
        <w:t>Neighbors</w:t>
      </w:r>
      <w:proofErr w:type="spellEnd"/>
      <w:r w:rsidRPr="00DE136A">
        <w:t xml:space="preserve"> classification were all studied both theoretically and practically. Model evaluation was conducted using train-test split, k-fold cross-validation, and metrics including accuracy, precision, recall, F1-score, and the ROC-AUC curve. Hyperparameter tuning was practiced using </w:t>
      </w:r>
      <w:proofErr w:type="spellStart"/>
      <w:r w:rsidRPr="00DE136A">
        <w:t>GridSearchCV</w:t>
      </w:r>
      <w:proofErr w:type="spellEnd"/>
      <w:r w:rsidRPr="00DE136A">
        <w:t xml:space="preserve"> and </w:t>
      </w:r>
      <w:proofErr w:type="spellStart"/>
      <w:r w:rsidRPr="00DE136A">
        <w:t>RandomizedSearchCV</w:t>
      </w:r>
      <w:proofErr w:type="spellEnd"/>
      <w:r w:rsidRPr="00DE136A">
        <w:t>.</w:t>
      </w:r>
    </w:p>
    <w:p w14:paraId="67601684" w14:textId="77777777" w:rsidR="005F498B" w:rsidRPr="00DE136A" w:rsidRDefault="005F498B" w:rsidP="0050597A"/>
    <w:p w14:paraId="044A3EE3" w14:textId="77777777" w:rsidR="00A22644" w:rsidRPr="000947B2" w:rsidRDefault="00A22644" w:rsidP="0050597A">
      <w:pPr>
        <w:rPr>
          <w:b/>
          <w:bCs/>
        </w:rPr>
      </w:pPr>
      <w:r w:rsidRPr="000947B2">
        <w:rPr>
          <w:b/>
          <w:bCs/>
        </w:rPr>
        <w:t>2.3.2   Deep Learning – Neural Networks and TensorFlow (Weeks 6–7)</w:t>
      </w:r>
    </w:p>
    <w:p w14:paraId="63B95888" w14:textId="6C4CB585" w:rsidR="00F15106" w:rsidRDefault="00A22644" w:rsidP="0050597A">
      <w:r w:rsidRPr="00DE136A">
        <w:t>Week 6 introduced artificial neural networks, covering the biological neuron inspiration, the mathematical perceptron model, multilayer feedforward network architecture with input, hidden, and output layers, the forward propagation computation of weighted sums followed by activation function application, and the backpropagation algorithm using chain rule differentiation to compute gradients for weight updates via gradient descent. Activation functions studied included Sigmoid (historically popular but prone to vanishing gradients), Tanh (zero-</w:t>
      </w:r>
      <w:proofErr w:type="spellStart"/>
      <w:r w:rsidRPr="00DE136A">
        <w:t>centered</w:t>
      </w:r>
      <w:proofErr w:type="spellEnd"/>
      <w:r w:rsidRPr="00DE136A">
        <w:t xml:space="preserve"> but similar saturation issue), </w:t>
      </w:r>
      <w:proofErr w:type="spellStart"/>
      <w:r w:rsidRPr="00DE136A">
        <w:t>ReLU</w:t>
      </w:r>
      <w:proofErr w:type="spellEnd"/>
      <w:r w:rsidRPr="00DE136A">
        <w:t xml:space="preserve"> (most widely used; avoids vanishing gradients for positive inputs), and Leaky </w:t>
      </w:r>
      <w:proofErr w:type="spellStart"/>
      <w:r w:rsidRPr="00DE136A">
        <w:t>ReLU</w:t>
      </w:r>
      <w:proofErr w:type="spellEnd"/>
      <w:r w:rsidRPr="00DE136A">
        <w:t xml:space="preserve">. Loss functions (mean squared error for regression, cross-entropy for classification) and optimizers (SGD, Adam, RMSprop) were implemented in TensorFlow 2.x with </w:t>
      </w:r>
      <w:proofErr w:type="spellStart"/>
      <w:r w:rsidRPr="00DE136A">
        <w:t>Keras</w:t>
      </w:r>
      <w:proofErr w:type="spellEnd"/>
      <w:r w:rsidRPr="00DE136A">
        <w:t xml:space="preserve"> </w:t>
      </w:r>
      <w:proofErr w:type="spellStart"/>
      <w:r w:rsidRPr="00DE136A">
        <w:t>API.Week</w:t>
      </w:r>
      <w:proofErr w:type="spellEnd"/>
      <w:r w:rsidRPr="00DE136A">
        <w:t xml:space="preserve"> 7 advanced to Convolutional Neural Networks and transfer learning. The convolutional layer performs learned spatial feature extraction through kernel convolution, pooling layers (max and average) provide spatial </w:t>
      </w:r>
      <w:proofErr w:type="spellStart"/>
      <w:r w:rsidRPr="00DE136A">
        <w:t>downsampling</w:t>
      </w:r>
      <w:proofErr w:type="spellEnd"/>
      <w:r w:rsidRPr="00DE136A">
        <w:t xml:space="preserve"> and translation invariance, and fully connected layers at the network head perform the final classification. Pre-trained models VGG16, ResNet50 (with residual skip connections addressing the vanishing gradient problem in very deep networks), and </w:t>
      </w:r>
      <w:proofErr w:type="spellStart"/>
      <w:r w:rsidRPr="00DE136A">
        <w:t>MobileNet</w:t>
      </w:r>
      <w:proofErr w:type="spellEnd"/>
      <w:r w:rsidRPr="00DE136A">
        <w:t xml:space="preserve"> were studied. Transfer learning was implemented by </w:t>
      </w:r>
      <w:r w:rsidRPr="00DE136A">
        <w:lastRenderedPageBreak/>
        <w:t>freezing the convolutional base and replacing only the classification head, then fine-tuning with a small learning rate on a custom dataset.</w:t>
      </w:r>
    </w:p>
    <w:p w14:paraId="0B2FD68E" w14:textId="77777777" w:rsidR="005F498B" w:rsidRPr="00DE136A" w:rsidRDefault="005F498B" w:rsidP="0050597A"/>
    <w:p w14:paraId="50CFE439" w14:textId="77777777" w:rsidR="00A22644" w:rsidRPr="000947B2" w:rsidRDefault="00A22644" w:rsidP="0050597A">
      <w:pPr>
        <w:rPr>
          <w:b/>
          <w:bCs/>
        </w:rPr>
      </w:pPr>
      <w:r w:rsidRPr="000947B2">
        <w:rPr>
          <w:b/>
          <w:bCs/>
        </w:rPr>
        <w:t>2.3.3   AI-Assisted Development – GitHub Copilot (Week 8)</w:t>
      </w:r>
    </w:p>
    <w:p w14:paraId="527347E8" w14:textId="77777777" w:rsidR="00A22644" w:rsidRPr="00DE136A" w:rsidRDefault="00A22644" w:rsidP="0050597A">
      <w:r w:rsidRPr="00DE136A">
        <w:t>Week 8 explored the emerging paradigm of AI-assisted software development. GitHub Copilot, powered by OpenAI Codex (a descendant of GPT-3 fine-tuned on billions of lines of open-source code), was studied as a development accelerator. Capabilities including context-aware multi-line code completion, natural language comment to code generation, automated docstring and unit test creation, and refactoring suggestions were demonstrated and practiced. This knowledge was directly applied in accelerating the development of the border surveillance project's codebase.</w:t>
      </w:r>
    </w:p>
    <w:p w14:paraId="2B9A6A05" w14:textId="77777777" w:rsidR="00A22644" w:rsidRDefault="00A22644" w:rsidP="0050597A">
      <w:r w:rsidRPr="00DE136A">
        <w:t xml:space="preserve"> </w:t>
      </w:r>
    </w:p>
    <w:p w14:paraId="7452483B" w14:textId="77777777" w:rsidR="000947B2" w:rsidRDefault="000947B2" w:rsidP="0050597A"/>
    <w:p w14:paraId="0D4FCAF9" w14:textId="77777777" w:rsidR="000947B2" w:rsidRDefault="000947B2" w:rsidP="0050597A"/>
    <w:p w14:paraId="79E5FB62" w14:textId="77777777" w:rsidR="000947B2" w:rsidRPr="00DE136A" w:rsidRDefault="000947B2" w:rsidP="0050597A"/>
    <w:p w14:paraId="1F16CF53" w14:textId="77777777" w:rsidR="00742216" w:rsidRPr="00DE136A" w:rsidRDefault="00742216" w:rsidP="0050597A"/>
    <w:p w14:paraId="6441B5F6" w14:textId="77777777" w:rsidR="00742216" w:rsidRPr="00DE136A" w:rsidRDefault="00742216" w:rsidP="0050597A"/>
    <w:p w14:paraId="2640AFFE" w14:textId="77777777" w:rsidR="00742216" w:rsidRPr="00DE136A" w:rsidRDefault="00742216" w:rsidP="0050597A"/>
    <w:p w14:paraId="6265FFF4" w14:textId="77777777" w:rsidR="00742216" w:rsidRPr="00DE136A" w:rsidRDefault="00742216" w:rsidP="0050597A"/>
    <w:p w14:paraId="230CEF03" w14:textId="77777777" w:rsidR="00742216" w:rsidRPr="00DE136A" w:rsidRDefault="00742216" w:rsidP="0050597A"/>
    <w:p w14:paraId="477266F7" w14:textId="77777777" w:rsidR="00742216" w:rsidRPr="00DE136A" w:rsidRDefault="00742216" w:rsidP="0050597A"/>
    <w:p w14:paraId="0B9B4CCD" w14:textId="77777777" w:rsidR="00742216" w:rsidRPr="00DE136A" w:rsidRDefault="00742216" w:rsidP="0050597A"/>
    <w:p w14:paraId="6359CD28" w14:textId="77777777" w:rsidR="00742216" w:rsidRPr="00DE136A" w:rsidRDefault="00742216" w:rsidP="0050597A"/>
    <w:p w14:paraId="7EB3319C" w14:textId="77777777" w:rsidR="00742216" w:rsidRPr="00DE136A" w:rsidRDefault="00742216" w:rsidP="0050597A"/>
    <w:p w14:paraId="32BD3989" w14:textId="77777777" w:rsidR="00742216" w:rsidRPr="00DE136A" w:rsidRDefault="00742216" w:rsidP="0050597A"/>
    <w:p w14:paraId="46919A5B" w14:textId="77777777" w:rsidR="00742216" w:rsidRPr="00DE136A" w:rsidRDefault="00742216" w:rsidP="0050597A"/>
    <w:p w14:paraId="5DE21A61" w14:textId="3314BF45" w:rsidR="00A22644" w:rsidRPr="000947B2" w:rsidRDefault="00F15106" w:rsidP="0050597A">
      <w:pPr>
        <w:rPr>
          <w:b/>
          <w:bCs/>
        </w:rPr>
      </w:pPr>
      <w:r w:rsidRPr="000947B2">
        <w:rPr>
          <w:b/>
          <w:bCs/>
          <w:sz w:val="28"/>
          <w:szCs w:val="28"/>
        </w:rPr>
        <w:lastRenderedPageBreak/>
        <w:t>2.4   PHASE III – MICROSOFT AZURE CLOUD COMPUTING (WEEKS 9–12)</w:t>
      </w:r>
    </w:p>
    <w:p w14:paraId="461AEFE7" w14:textId="77777777" w:rsidR="00A22644" w:rsidRPr="000947B2" w:rsidRDefault="00A22644" w:rsidP="0050597A">
      <w:pPr>
        <w:rPr>
          <w:b/>
          <w:bCs/>
        </w:rPr>
      </w:pPr>
      <w:r w:rsidRPr="000947B2">
        <w:rPr>
          <w:b/>
          <w:bCs/>
        </w:rPr>
        <w:t>2.4.1   Azure Blob Storage (Week 9)</w:t>
      </w:r>
    </w:p>
    <w:p w14:paraId="127243A4" w14:textId="77777777" w:rsidR="00A22644" w:rsidRDefault="00A22644" w:rsidP="0050597A">
      <w:r w:rsidRPr="00DE136A">
        <w:t>Week 9 provided intensive practical exposure to Azure Blob Storage as an object storage service for unstructured data. The storage hierarchy was explained: a Storage Account is the top-level container, within which named Containers organize Blobs (the actual data objects). Access tiers — Hot (frequently accessed, higher storage cost, lower retrieval cost), Cool (infrequently accessed, 30-day minimum), and Archive (rarely accessed, 180-day minimum, high retrieval latency and cost) — were studied along with lifecycle management policies for automatic tier transition. Using the azure-storage-blob Python SDK (</w:t>
      </w:r>
      <w:proofErr w:type="spellStart"/>
      <w:r w:rsidRPr="00DE136A">
        <w:t>BlobServiceClient</w:t>
      </w:r>
      <w:proofErr w:type="spellEnd"/>
      <w:r w:rsidRPr="00DE136A">
        <w:t xml:space="preserve">, </w:t>
      </w:r>
      <w:proofErr w:type="spellStart"/>
      <w:r w:rsidRPr="00DE136A">
        <w:t>ContainerClient</w:t>
      </w:r>
      <w:proofErr w:type="spellEnd"/>
      <w:r w:rsidRPr="00DE136A">
        <w:t xml:space="preserve">, </w:t>
      </w:r>
      <w:proofErr w:type="spellStart"/>
      <w:r w:rsidRPr="00DE136A">
        <w:t>BlobClient</w:t>
      </w:r>
      <w:proofErr w:type="spellEnd"/>
      <w:r w:rsidRPr="00DE136A">
        <w:t>), students performed complete CRUD operations programmatically.</w:t>
      </w:r>
    </w:p>
    <w:p w14:paraId="503CE622" w14:textId="77777777" w:rsidR="00F15106" w:rsidRPr="00DE136A" w:rsidRDefault="00F15106" w:rsidP="0050597A"/>
    <w:p w14:paraId="4499B26F" w14:textId="77777777" w:rsidR="00A22644" w:rsidRPr="000947B2" w:rsidRDefault="00A22644" w:rsidP="0050597A">
      <w:pPr>
        <w:rPr>
          <w:b/>
          <w:bCs/>
        </w:rPr>
      </w:pPr>
      <w:r w:rsidRPr="000947B2">
        <w:rPr>
          <w:b/>
          <w:bCs/>
        </w:rPr>
        <w:t>2.4.2   Azure DevOps and CI/CD Pipelines (Week 10)</w:t>
      </w:r>
    </w:p>
    <w:p w14:paraId="575F2D94" w14:textId="77777777" w:rsidR="00A22644" w:rsidRPr="00DE136A" w:rsidRDefault="00A22644" w:rsidP="0050597A">
      <w:r w:rsidRPr="00DE136A">
        <w:t xml:space="preserve">Week 10 covered the full Azure DevOps service portfolio: Azure Boards for Agile project management with work items, epics, sprints, and burndown charts; Azure Repos for Git-based version control with branching strategies (feature branch, </w:t>
      </w:r>
      <w:proofErr w:type="spellStart"/>
      <w:r w:rsidRPr="00DE136A">
        <w:t>GitFlow</w:t>
      </w:r>
      <w:proofErr w:type="spellEnd"/>
      <w:r w:rsidRPr="00DE136A">
        <w:t>); and Azure Pipelines for automated CI/CD using YAML-defined pipeline definitions. The CI/CD concepts were central: Continuous Integration triggers an automated build and test execution on every code commit, providing rapid feedback on code quality. Continuous Deployment automates the release of tested code to staging or production environments, reducing manual deployment risk. Pipeline stages were implemented: build (install dependencies, compile), test (run automated test suite), and deploy (push to cloud environment).</w:t>
      </w:r>
    </w:p>
    <w:p w14:paraId="313CC814" w14:textId="77777777" w:rsidR="00742216" w:rsidRDefault="00742216" w:rsidP="0050597A"/>
    <w:p w14:paraId="738BE5F8" w14:textId="77777777" w:rsidR="000947B2" w:rsidRDefault="000947B2" w:rsidP="0050597A"/>
    <w:p w14:paraId="4BA5F6A6" w14:textId="77777777" w:rsidR="000947B2" w:rsidRPr="00DE136A" w:rsidRDefault="000947B2" w:rsidP="0050597A"/>
    <w:p w14:paraId="09082A64" w14:textId="77777777" w:rsidR="00742216" w:rsidRPr="00DE136A" w:rsidRDefault="00742216" w:rsidP="0050597A"/>
    <w:p w14:paraId="79647E20" w14:textId="4B5597CB" w:rsidR="00A22644" w:rsidRPr="00DE136A" w:rsidRDefault="00A22644" w:rsidP="0050597A"/>
    <w:p w14:paraId="1F477907" w14:textId="65CDABE7" w:rsidR="00A22644" w:rsidRPr="000947B2" w:rsidRDefault="00F15106" w:rsidP="0050597A">
      <w:pPr>
        <w:rPr>
          <w:b/>
          <w:bCs/>
        </w:rPr>
      </w:pPr>
      <w:r w:rsidRPr="000947B2">
        <w:rPr>
          <w:b/>
          <w:bCs/>
          <w:sz w:val="28"/>
          <w:szCs w:val="28"/>
        </w:rPr>
        <w:lastRenderedPageBreak/>
        <w:t>2.5   LITERATURE REVIEW</w:t>
      </w:r>
    </w:p>
    <w:p w14:paraId="13FACE7F" w14:textId="77777777" w:rsidR="00A22644" w:rsidRPr="00DE136A" w:rsidRDefault="00A22644" w:rsidP="0050597A">
      <w:r w:rsidRPr="00DE136A">
        <w:t>The following literature review examines prior work in the areas of object detection, anomaly detection, and video surveillance systems — the three core technical domains of this project.</w:t>
      </w:r>
    </w:p>
    <w:p w14:paraId="17D0A685" w14:textId="77777777" w:rsidR="00A22644" w:rsidRPr="000947B2" w:rsidRDefault="00A22644" w:rsidP="0050597A">
      <w:pPr>
        <w:rPr>
          <w:b/>
          <w:bCs/>
        </w:rPr>
      </w:pPr>
      <w:r w:rsidRPr="000947B2">
        <w:rPr>
          <w:b/>
          <w:bCs/>
        </w:rPr>
        <w:t>2.5.1   Object Detection Approaches</w:t>
      </w:r>
    </w:p>
    <w:p w14:paraId="3A9101A0" w14:textId="77777777" w:rsidR="00A22644" w:rsidRPr="00DE136A" w:rsidRDefault="00A22644" w:rsidP="0050597A">
      <w:r w:rsidRPr="00DE136A">
        <w:t>Object detection in computer vision has evolved from traditional hand-crafted feature approaches to deep learning-based methods. The Viola-Jones algorithm (2001), using Haar cascade features and AdaBoost classifiers, was a pioneering real-time face detector but limited to specific object categories. Histogram of Oriented Gradients (HOG) features with Support Vector Machine classifiers (Dalal and Triggs, 2005) improved generalization but remained computationally expensive for full-image scanning.</w:t>
      </w:r>
    </w:p>
    <w:p w14:paraId="67F831A3" w14:textId="77777777" w:rsidR="00A22644" w:rsidRPr="00DE136A" w:rsidRDefault="00A22644" w:rsidP="0050597A">
      <w:r w:rsidRPr="00DE136A">
        <w:t>The deep learning era began with region-based approaches. R-CNN (</w:t>
      </w:r>
      <w:proofErr w:type="spellStart"/>
      <w:r w:rsidRPr="00DE136A">
        <w:t>Girshick</w:t>
      </w:r>
      <w:proofErr w:type="spellEnd"/>
      <w:r w:rsidRPr="00DE136A">
        <w:t xml:space="preserve"> et al., 2014) used selective search to propose candidate regions, then extracted CNN features independently — achieving high accuracy but requiring 47 seconds per image. Fast R-CNN and Faster R-CNN (Ren et al., 2015) introduced a Region Proposal Network (RPN) sharing convolutional features with the detection network, reducing inference to 0.2 seconds per image. However, these two-stage detectors remained unsuitable for real-time video applications.</w:t>
      </w:r>
    </w:p>
    <w:p w14:paraId="3795243D" w14:textId="77777777" w:rsidR="00A22644" w:rsidRPr="00DE136A" w:rsidRDefault="00A22644" w:rsidP="0050597A">
      <w:r w:rsidRPr="00DE136A">
        <w:t>Single-stage detectors addressed this limitation. SSD (Liu et al., 2016) predicted bounding boxes and class probabilities from multiple feature map scales in a single forward pass. The YOLO family (Redmon et al., 2016 onwards) redefined the detection task as a single regression problem, dividing the input image into a grid where each cell predicts bounding boxes and class probabilities directly. YOLOv8 (</w:t>
      </w:r>
      <w:proofErr w:type="spellStart"/>
      <w:r w:rsidRPr="00DE136A">
        <w:t>Ultralytics</w:t>
      </w:r>
      <w:proofErr w:type="spellEnd"/>
      <w:r w:rsidRPr="00DE136A">
        <w:t xml:space="preserve">, 2023), the architecture used in this project, represents the current </w:t>
      </w:r>
      <w:proofErr w:type="spellStart"/>
      <w:r w:rsidRPr="00DE136A">
        <w:t>current</w:t>
      </w:r>
      <w:proofErr w:type="spellEnd"/>
      <w:r w:rsidRPr="00DE136A">
        <w:t xml:space="preserve"> state of the art in the YOLO lineage, incorporating an anchor-free detection head, decoupled classification and localization branches, and improved data augmentation strategies (mosaic, </w:t>
      </w:r>
      <w:proofErr w:type="spellStart"/>
      <w:r w:rsidRPr="00DE136A">
        <w:t>mixup</w:t>
      </w:r>
      <w:proofErr w:type="spellEnd"/>
      <w:r w:rsidRPr="00DE136A">
        <w:t>).</w:t>
      </w:r>
    </w:p>
    <w:p w14:paraId="6F9C12D2" w14:textId="77777777" w:rsidR="00A22644" w:rsidRDefault="00A22644" w:rsidP="0050597A">
      <w:r w:rsidRPr="00DE136A">
        <w:t xml:space="preserve"> </w:t>
      </w:r>
    </w:p>
    <w:p w14:paraId="5A36D5D0" w14:textId="77777777" w:rsidR="000947B2" w:rsidRPr="00DE136A" w:rsidRDefault="000947B2" w:rsidP="0050597A"/>
    <w:p w14:paraId="0E2E0415" w14:textId="77777777" w:rsidR="00742216" w:rsidRPr="00DE136A" w:rsidRDefault="00742216" w:rsidP="0050597A"/>
    <w:p w14:paraId="62572862" w14:textId="77777777" w:rsidR="00742216" w:rsidRPr="00DE136A" w:rsidRDefault="00742216" w:rsidP="0050597A"/>
    <w:p w14:paraId="518AFA40" w14:textId="77777777" w:rsidR="00A22644" w:rsidRPr="002D74C7" w:rsidRDefault="00A22644" w:rsidP="000947B2">
      <w:pPr>
        <w:jc w:val="center"/>
        <w:rPr>
          <w:b/>
          <w:bCs/>
        </w:rPr>
      </w:pPr>
      <w:r w:rsidRPr="002D74C7">
        <w:rPr>
          <w:b/>
          <w:bCs/>
        </w:rPr>
        <w:lastRenderedPageBreak/>
        <w:t>Table 2.1   Literature Review – Comparison of Object Detection Methods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00"/>
        <w:gridCol w:w="800"/>
        <w:gridCol w:w="2400"/>
        <w:gridCol w:w="1300"/>
        <w:gridCol w:w="1300"/>
        <w:gridCol w:w="1066"/>
      </w:tblGrid>
      <w:tr w:rsidR="00DE136A" w:rsidRPr="00DE136A" w14:paraId="1C7A42B5" w14:textId="77777777" w:rsidTr="002D74C7">
        <w:trPr>
          <w:tblHeader/>
        </w:trPr>
        <w:tc>
          <w:tcPr>
            <w:tcW w:w="1800" w:type="dxa"/>
            <w:tcMar>
              <w:top w:w="80" w:type="dxa"/>
              <w:left w:w="120" w:type="dxa"/>
              <w:bottom w:w="80" w:type="dxa"/>
              <w:right w:w="120" w:type="dxa"/>
            </w:tcMar>
          </w:tcPr>
          <w:p w14:paraId="5BAF3BBF" w14:textId="77777777" w:rsidR="00A22644" w:rsidRPr="00DE136A" w:rsidRDefault="00A22644" w:rsidP="0050597A">
            <w:r w:rsidRPr="00DE136A">
              <w:rPr>
                <w:sz w:val="20"/>
                <w:szCs w:val="20"/>
              </w:rPr>
              <w:t>Method</w:t>
            </w:r>
          </w:p>
        </w:tc>
        <w:tc>
          <w:tcPr>
            <w:tcW w:w="800" w:type="dxa"/>
            <w:tcMar>
              <w:top w:w="80" w:type="dxa"/>
              <w:left w:w="120" w:type="dxa"/>
              <w:bottom w:w="80" w:type="dxa"/>
              <w:right w:w="120" w:type="dxa"/>
            </w:tcMar>
          </w:tcPr>
          <w:p w14:paraId="6C93E7B3" w14:textId="77777777" w:rsidR="00A22644" w:rsidRPr="00DE136A" w:rsidRDefault="00A22644" w:rsidP="0050597A">
            <w:r w:rsidRPr="00DE136A">
              <w:rPr>
                <w:sz w:val="20"/>
                <w:szCs w:val="20"/>
              </w:rPr>
              <w:t>Year</w:t>
            </w:r>
          </w:p>
        </w:tc>
        <w:tc>
          <w:tcPr>
            <w:tcW w:w="2400" w:type="dxa"/>
            <w:tcMar>
              <w:top w:w="80" w:type="dxa"/>
              <w:left w:w="120" w:type="dxa"/>
              <w:bottom w:w="80" w:type="dxa"/>
              <w:right w:w="120" w:type="dxa"/>
            </w:tcMar>
          </w:tcPr>
          <w:p w14:paraId="012CABA7" w14:textId="77777777" w:rsidR="00A22644" w:rsidRPr="00DE136A" w:rsidRDefault="00A22644" w:rsidP="0050597A">
            <w:r w:rsidRPr="00DE136A">
              <w:rPr>
                <w:sz w:val="20"/>
                <w:szCs w:val="20"/>
              </w:rPr>
              <w:t>Approach</w:t>
            </w:r>
          </w:p>
        </w:tc>
        <w:tc>
          <w:tcPr>
            <w:tcW w:w="1300" w:type="dxa"/>
            <w:tcMar>
              <w:top w:w="80" w:type="dxa"/>
              <w:left w:w="120" w:type="dxa"/>
              <w:bottom w:w="80" w:type="dxa"/>
              <w:right w:w="120" w:type="dxa"/>
            </w:tcMar>
          </w:tcPr>
          <w:p w14:paraId="29C1CF41" w14:textId="77777777" w:rsidR="00A22644" w:rsidRPr="00DE136A" w:rsidRDefault="00A22644" w:rsidP="0050597A">
            <w:r w:rsidRPr="00DE136A">
              <w:rPr>
                <w:sz w:val="20"/>
                <w:szCs w:val="20"/>
              </w:rPr>
              <w:t>Speed</w:t>
            </w:r>
          </w:p>
        </w:tc>
        <w:tc>
          <w:tcPr>
            <w:tcW w:w="1300" w:type="dxa"/>
            <w:tcMar>
              <w:top w:w="80" w:type="dxa"/>
              <w:left w:w="120" w:type="dxa"/>
              <w:bottom w:w="80" w:type="dxa"/>
              <w:right w:w="120" w:type="dxa"/>
            </w:tcMar>
          </w:tcPr>
          <w:p w14:paraId="0B38C330" w14:textId="77777777" w:rsidR="00A22644" w:rsidRPr="00DE136A" w:rsidRDefault="00A22644" w:rsidP="0050597A">
            <w:r w:rsidRPr="00DE136A">
              <w:rPr>
                <w:sz w:val="20"/>
                <w:szCs w:val="20"/>
              </w:rPr>
              <w:t>Accuracy</w:t>
            </w:r>
          </w:p>
        </w:tc>
        <w:tc>
          <w:tcPr>
            <w:tcW w:w="1066" w:type="dxa"/>
            <w:tcMar>
              <w:top w:w="80" w:type="dxa"/>
              <w:left w:w="120" w:type="dxa"/>
              <w:bottom w:w="80" w:type="dxa"/>
              <w:right w:w="120" w:type="dxa"/>
            </w:tcMar>
          </w:tcPr>
          <w:p w14:paraId="1BA4CDDC" w14:textId="77777777" w:rsidR="00A22644" w:rsidRPr="00DE136A" w:rsidRDefault="00A22644" w:rsidP="0050597A">
            <w:r w:rsidRPr="00DE136A">
              <w:rPr>
                <w:sz w:val="20"/>
                <w:szCs w:val="20"/>
              </w:rPr>
              <w:t>Suitability</w:t>
            </w:r>
          </w:p>
        </w:tc>
      </w:tr>
      <w:tr w:rsidR="00DE136A" w:rsidRPr="00DE136A" w14:paraId="061B876C" w14:textId="77777777" w:rsidTr="002D74C7">
        <w:tc>
          <w:tcPr>
            <w:tcW w:w="1800" w:type="dxa"/>
            <w:tcMar>
              <w:top w:w="80" w:type="dxa"/>
              <w:left w:w="120" w:type="dxa"/>
              <w:bottom w:w="80" w:type="dxa"/>
              <w:right w:w="120" w:type="dxa"/>
            </w:tcMar>
          </w:tcPr>
          <w:p w14:paraId="195DEA6B" w14:textId="77777777" w:rsidR="00A22644" w:rsidRPr="00DE136A" w:rsidRDefault="00A22644" w:rsidP="0050597A">
            <w:r w:rsidRPr="00DE136A">
              <w:rPr>
                <w:sz w:val="20"/>
                <w:szCs w:val="20"/>
              </w:rPr>
              <w:t>Viola-Jones</w:t>
            </w:r>
          </w:p>
        </w:tc>
        <w:tc>
          <w:tcPr>
            <w:tcW w:w="800" w:type="dxa"/>
            <w:tcMar>
              <w:top w:w="80" w:type="dxa"/>
              <w:left w:w="120" w:type="dxa"/>
              <w:bottom w:w="80" w:type="dxa"/>
              <w:right w:w="120" w:type="dxa"/>
            </w:tcMar>
          </w:tcPr>
          <w:p w14:paraId="42F6BFBC" w14:textId="77777777" w:rsidR="00A22644" w:rsidRPr="00DE136A" w:rsidRDefault="00A22644" w:rsidP="0050597A">
            <w:r w:rsidRPr="00DE136A">
              <w:rPr>
                <w:sz w:val="20"/>
                <w:szCs w:val="20"/>
              </w:rPr>
              <w:t>2001</w:t>
            </w:r>
          </w:p>
        </w:tc>
        <w:tc>
          <w:tcPr>
            <w:tcW w:w="2400" w:type="dxa"/>
            <w:tcMar>
              <w:top w:w="80" w:type="dxa"/>
              <w:left w:w="120" w:type="dxa"/>
              <w:bottom w:w="80" w:type="dxa"/>
              <w:right w:w="120" w:type="dxa"/>
            </w:tcMar>
          </w:tcPr>
          <w:p w14:paraId="0F265B9D" w14:textId="77777777" w:rsidR="00A22644" w:rsidRPr="00DE136A" w:rsidRDefault="00A22644" w:rsidP="0050597A">
            <w:r w:rsidRPr="00DE136A">
              <w:rPr>
                <w:sz w:val="20"/>
                <w:szCs w:val="20"/>
              </w:rPr>
              <w:t>Haar + AdaBoost</w:t>
            </w:r>
          </w:p>
        </w:tc>
        <w:tc>
          <w:tcPr>
            <w:tcW w:w="1300" w:type="dxa"/>
            <w:tcMar>
              <w:top w:w="80" w:type="dxa"/>
              <w:left w:w="120" w:type="dxa"/>
              <w:bottom w:w="80" w:type="dxa"/>
              <w:right w:w="120" w:type="dxa"/>
            </w:tcMar>
          </w:tcPr>
          <w:p w14:paraId="4D955CC4" w14:textId="77777777" w:rsidR="00A22644" w:rsidRPr="00DE136A" w:rsidRDefault="00A22644" w:rsidP="0050597A">
            <w:r w:rsidRPr="00DE136A">
              <w:rPr>
                <w:sz w:val="20"/>
                <w:szCs w:val="20"/>
              </w:rPr>
              <w:t>Real-time</w:t>
            </w:r>
          </w:p>
        </w:tc>
        <w:tc>
          <w:tcPr>
            <w:tcW w:w="1300" w:type="dxa"/>
            <w:tcMar>
              <w:top w:w="80" w:type="dxa"/>
              <w:left w:w="120" w:type="dxa"/>
              <w:bottom w:w="80" w:type="dxa"/>
              <w:right w:w="120" w:type="dxa"/>
            </w:tcMar>
          </w:tcPr>
          <w:p w14:paraId="7614B706" w14:textId="77777777" w:rsidR="00A22644" w:rsidRPr="00DE136A" w:rsidRDefault="00A22644" w:rsidP="0050597A">
            <w:r w:rsidRPr="00DE136A">
              <w:rPr>
                <w:sz w:val="20"/>
                <w:szCs w:val="20"/>
              </w:rPr>
              <w:t>Limited classes</w:t>
            </w:r>
          </w:p>
        </w:tc>
        <w:tc>
          <w:tcPr>
            <w:tcW w:w="1066" w:type="dxa"/>
            <w:tcMar>
              <w:top w:w="80" w:type="dxa"/>
              <w:left w:w="120" w:type="dxa"/>
              <w:bottom w:w="80" w:type="dxa"/>
              <w:right w:w="120" w:type="dxa"/>
            </w:tcMar>
          </w:tcPr>
          <w:p w14:paraId="13BE49A2" w14:textId="77777777" w:rsidR="00A22644" w:rsidRPr="00DE136A" w:rsidRDefault="00A22644" w:rsidP="0050597A">
            <w:r w:rsidRPr="00DE136A">
              <w:rPr>
                <w:sz w:val="20"/>
                <w:szCs w:val="20"/>
              </w:rPr>
              <w:t>Face detection only</w:t>
            </w:r>
          </w:p>
        </w:tc>
      </w:tr>
      <w:tr w:rsidR="00DE136A" w:rsidRPr="00DE136A" w14:paraId="1F1F3EBC" w14:textId="77777777" w:rsidTr="002D74C7">
        <w:tc>
          <w:tcPr>
            <w:tcW w:w="1800" w:type="dxa"/>
            <w:tcMar>
              <w:top w:w="80" w:type="dxa"/>
              <w:left w:w="120" w:type="dxa"/>
              <w:bottom w:w="80" w:type="dxa"/>
              <w:right w:w="120" w:type="dxa"/>
            </w:tcMar>
          </w:tcPr>
          <w:p w14:paraId="6926FD38" w14:textId="77777777" w:rsidR="00A22644" w:rsidRPr="00DE136A" w:rsidRDefault="00A22644" w:rsidP="0050597A">
            <w:r w:rsidRPr="00DE136A">
              <w:rPr>
                <w:sz w:val="20"/>
                <w:szCs w:val="20"/>
              </w:rPr>
              <w:t>HOG + SVM</w:t>
            </w:r>
          </w:p>
        </w:tc>
        <w:tc>
          <w:tcPr>
            <w:tcW w:w="800" w:type="dxa"/>
            <w:tcMar>
              <w:top w:w="80" w:type="dxa"/>
              <w:left w:w="120" w:type="dxa"/>
              <w:bottom w:w="80" w:type="dxa"/>
              <w:right w:w="120" w:type="dxa"/>
            </w:tcMar>
          </w:tcPr>
          <w:p w14:paraId="17CD3605" w14:textId="77777777" w:rsidR="00A22644" w:rsidRPr="00DE136A" w:rsidRDefault="00A22644" w:rsidP="0050597A">
            <w:r w:rsidRPr="00DE136A">
              <w:rPr>
                <w:sz w:val="20"/>
                <w:szCs w:val="20"/>
              </w:rPr>
              <w:t>2005</w:t>
            </w:r>
          </w:p>
        </w:tc>
        <w:tc>
          <w:tcPr>
            <w:tcW w:w="2400" w:type="dxa"/>
            <w:tcMar>
              <w:top w:w="80" w:type="dxa"/>
              <w:left w:w="120" w:type="dxa"/>
              <w:bottom w:w="80" w:type="dxa"/>
              <w:right w:w="120" w:type="dxa"/>
            </w:tcMar>
          </w:tcPr>
          <w:p w14:paraId="369E2E24" w14:textId="77777777" w:rsidR="00A22644" w:rsidRPr="00DE136A" w:rsidRDefault="00A22644" w:rsidP="0050597A">
            <w:r w:rsidRPr="00DE136A">
              <w:rPr>
                <w:sz w:val="20"/>
                <w:szCs w:val="20"/>
              </w:rPr>
              <w:t>Hand-crafted features</w:t>
            </w:r>
          </w:p>
        </w:tc>
        <w:tc>
          <w:tcPr>
            <w:tcW w:w="1300" w:type="dxa"/>
            <w:tcMar>
              <w:top w:w="80" w:type="dxa"/>
              <w:left w:w="120" w:type="dxa"/>
              <w:bottom w:w="80" w:type="dxa"/>
              <w:right w:w="120" w:type="dxa"/>
            </w:tcMar>
          </w:tcPr>
          <w:p w14:paraId="6D5CEA20" w14:textId="77777777" w:rsidR="00A22644" w:rsidRPr="00DE136A" w:rsidRDefault="00A22644" w:rsidP="0050597A">
            <w:r w:rsidRPr="00DE136A">
              <w:rPr>
                <w:sz w:val="20"/>
                <w:szCs w:val="20"/>
              </w:rPr>
              <w:t>Slow</w:t>
            </w:r>
          </w:p>
        </w:tc>
        <w:tc>
          <w:tcPr>
            <w:tcW w:w="1300" w:type="dxa"/>
            <w:tcMar>
              <w:top w:w="80" w:type="dxa"/>
              <w:left w:w="120" w:type="dxa"/>
              <w:bottom w:w="80" w:type="dxa"/>
              <w:right w:w="120" w:type="dxa"/>
            </w:tcMar>
          </w:tcPr>
          <w:p w14:paraId="208EBFAB" w14:textId="77777777" w:rsidR="00A22644" w:rsidRPr="00DE136A" w:rsidRDefault="00A22644" w:rsidP="0050597A">
            <w:r w:rsidRPr="00DE136A">
              <w:rPr>
                <w:sz w:val="20"/>
                <w:szCs w:val="20"/>
              </w:rPr>
              <w:t>Moderate</w:t>
            </w:r>
          </w:p>
        </w:tc>
        <w:tc>
          <w:tcPr>
            <w:tcW w:w="1066" w:type="dxa"/>
            <w:tcMar>
              <w:top w:w="80" w:type="dxa"/>
              <w:left w:w="120" w:type="dxa"/>
              <w:bottom w:w="80" w:type="dxa"/>
              <w:right w:w="120" w:type="dxa"/>
            </w:tcMar>
          </w:tcPr>
          <w:p w14:paraId="1F5BC848" w14:textId="77777777" w:rsidR="00A22644" w:rsidRPr="00DE136A" w:rsidRDefault="00A22644" w:rsidP="0050597A">
            <w:r w:rsidRPr="00DE136A">
              <w:rPr>
                <w:sz w:val="20"/>
                <w:szCs w:val="20"/>
              </w:rPr>
              <w:t>Pedestrian detection</w:t>
            </w:r>
          </w:p>
        </w:tc>
      </w:tr>
      <w:tr w:rsidR="00DE136A" w:rsidRPr="00DE136A" w14:paraId="00A16ACF" w14:textId="77777777" w:rsidTr="002D74C7">
        <w:tc>
          <w:tcPr>
            <w:tcW w:w="1800" w:type="dxa"/>
            <w:tcMar>
              <w:top w:w="80" w:type="dxa"/>
              <w:left w:w="120" w:type="dxa"/>
              <w:bottom w:w="80" w:type="dxa"/>
              <w:right w:w="120" w:type="dxa"/>
            </w:tcMar>
          </w:tcPr>
          <w:p w14:paraId="0CB67E34" w14:textId="77777777" w:rsidR="00A22644" w:rsidRPr="00DE136A" w:rsidRDefault="00A22644" w:rsidP="0050597A">
            <w:r w:rsidRPr="00DE136A">
              <w:rPr>
                <w:sz w:val="20"/>
                <w:szCs w:val="20"/>
              </w:rPr>
              <w:t>R-CNN</w:t>
            </w:r>
          </w:p>
        </w:tc>
        <w:tc>
          <w:tcPr>
            <w:tcW w:w="800" w:type="dxa"/>
            <w:tcMar>
              <w:top w:w="80" w:type="dxa"/>
              <w:left w:w="120" w:type="dxa"/>
              <w:bottom w:w="80" w:type="dxa"/>
              <w:right w:w="120" w:type="dxa"/>
            </w:tcMar>
          </w:tcPr>
          <w:p w14:paraId="50144471" w14:textId="77777777" w:rsidR="00A22644" w:rsidRPr="00DE136A" w:rsidRDefault="00A22644" w:rsidP="0050597A">
            <w:r w:rsidRPr="00DE136A">
              <w:rPr>
                <w:sz w:val="20"/>
                <w:szCs w:val="20"/>
              </w:rPr>
              <w:t>2014</w:t>
            </w:r>
          </w:p>
        </w:tc>
        <w:tc>
          <w:tcPr>
            <w:tcW w:w="2400" w:type="dxa"/>
            <w:tcMar>
              <w:top w:w="80" w:type="dxa"/>
              <w:left w:w="120" w:type="dxa"/>
              <w:bottom w:w="80" w:type="dxa"/>
              <w:right w:w="120" w:type="dxa"/>
            </w:tcMar>
          </w:tcPr>
          <w:p w14:paraId="34927BB1" w14:textId="77777777" w:rsidR="00A22644" w:rsidRPr="00DE136A" w:rsidRDefault="00A22644" w:rsidP="0050597A">
            <w:r w:rsidRPr="00DE136A">
              <w:rPr>
                <w:sz w:val="20"/>
                <w:szCs w:val="20"/>
              </w:rPr>
              <w:t>Region proposals + CNN</w:t>
            </w:r>
          </w:p>
        </w:tc>
        <w:tc>
          <w:tcPr>
            <w:tcW w:w="1300" w:type="dxa"/>
            <w:tcMar>
              <w:top w:w="80" w:type="dxa"/>
              <w:left w:w="120" w:type="dxa"/>
              <w:bottom w:w="80" w:type="dxa"/>
              <w:right w:w="120" w:type="dxa"/>
            </w:tcMar>
          </w:tcPr>
          <w:p w14:paraId="72A00A91" w14:textId="77777777" w:rsidR="00A22644" w:rsidRPr="00DE136A" w:rsidRDefault="00A22644" w:rsidP="0050597A">
            <w:r w:rsidRPr="00DE136A">
              <w:rPr>
                <w:sz w:val="20"/>
                <w:szCs w:val="20"/>
              </w:rPr>
              <w:t>47 sec/</w:t>
            </w:r>
            <w:proofErr w:type="spellStart"/>
            <w:r w:rsidRPr="00DE136A">
              <w:rPr>
                <w:sz w:val="20"/>
                <w:szCs w:val="20"/>
              </w:rPr>
              <w:t>img</w:t>
            </w:r>
            <w:proofErr w:type="spellEnd"/>
          </w:p>
        </w:tc>
        <w:tc>
          <w:tcPr>
            <w:tcW w:w="1300" w:type="dxa"/>
            <w:tcMar>
              <w:top w:w="80" w:type="dxa"/>
              <w:left w:w="120" w:type="dxa"/>
              <w:bottom w:w="80" w:type="dxa"/>
              <w:right w:w="120" w:type="dxa"/>
            </w:tcMar>
          </w:tcPr>
          <w:p w14:paraId="00C251A5" w14:textId="77777777" w:rsidR="00A22644" w:rsidRPr="00DE136A" w:rsidRDefault="00A22644" w:rsidP="0050597A">
            <w:r w:rsidRPr="00DE136A">
              <w:rPr>
                <w:sz w:val="20"/>
                <w:szCs w:val="20"/>
              </w:rPr>
              <w:t>High</w:t>
            </w:r>
          </w:p>
        </w:tc>
        <w:tc>
          <w:tcPr>
            <w:tcW w:w="1066" w:type="dxa"/>
            <w:tcMar>
              <w:top w:w="80" w:type="dxa"/>
              <w:left w:w="120" w:type="dxa"/>
              <w:bottom w:w="80" w:type="dxa"/>
              <w:right w:w="120" w:type="dxa"/>
            </w:tcMar>
          </w:tcPr>
          <w:p w14:paraId="39C2C8E2" w14:textId="77777777" w:rsidR="00A22644" w:rsidRPr="00DE136A" w:rsidRDefault="00A22644" w:rsidP="0050597A">
            <w:r w:rsidRPr="00DE136A">
              <w:rPr>
                <w:sz w:val="20"/>
                <w:szCs w:val="20"/>
              </w:rPr>
              <w:t>Not real-time</w:t>
            </w:r>
          </w:p>
        </w:tc>
      </w:tr>
      <w:tr w:rsidR="00DE136A" w:rsidRPr="00DE136A" w14:paraId="4EB0EC1D" w14:textId="77777777" w:rsidTr="002D74C7">
        <w:tc>
          <w:tcPr>
            <w:tcW w:w="1800" w:type="dxa"/>
            <w:tcMar>
              <w:top w:w="80" w:type="dxa"/>
              <w:left w:w="120" w:type="dxa"/>
              <w:bottom w:w="80" w:type="dxa"/>
              <w:right w:w="120" w:type="dxa"/>
            </w:tcMar>
          </w:tcPr>
          <w:p w14:paraId="4B8B4AEF" w14:textId="77777777" w:rsidR="00A22644" w:rsidRPr="00DE136A" w:rsidRDefault="00A22644" w:rsidP="0050597A">
            <w:r w:rsidRPr="00DE136A">
              <w:rPr>
                <w:sz w:val="20"/>
                <w:szCs w:val="20"/>
              </w:rPr>
              <w:t>Faster R-CNN</w:t>
            </w:r>
          </w:p>
        </w:tc>
        <w:tc>
          <w:tcPr>
            <w:tcW w:w="800" w:type="dxa"/>
            <w:tcMar>
              <w:top w:w="80" w:type="dxa"/>
              <w:left w:w="120" w:type="dxa"/>
              <w:bottom w:w="80" w:type="dxa"/>
              <w:right w:w="120" w:type="dxa"/>
            </w:tcMar>
          </w:tcPr>
          <w:p w14:paraId="39C69475" w14:textId="77777777" w:rsidR="00A22644" w:rsidRPr="00DE136A" w:rsidRDefault="00A22644" w:rsidP="0050597A">
            <w:r w:rsidRPr="00DE136A">
              <w:rPr>
                <w:sz w:val="20"/>
                <w:szCs w:val="20"/>
              </w:rPr>
              <w:t>2015</w:t>
            </w:r>
          </w:p>
        </w:tc>
        <w:tc>
          <w:tcPr>
            <w:tcW w:w="2400" w:type="dxa"/>
            <w:tcMar>
              <w:top w:w="80" w:type="dxa"/>
              <w:left w:w="120" w:type="dxa"/>
              <w:bottom w:w="80" w:type="dxa"/>
              <w:right w:w="120" w:type="dxa"/>
            </w:tcMar>
          </w:tcPr>
          <w:p w14:paraId="123A2572" w14:textId="77777777" w:rsidR="00A22644" w:rsidRPr="00DE136A" w:rsidRDefault="00A22644" w:rsidP="0050597A">
            <w:r w:rsidRPr="00DE136A">
              <w:rPr>
                <w:sz w:val="20"/>
                <w:szCs w:val="20"/>
              </w:rPr>
              <w:t>RPN + detector</w:t>
            </w:r>
          </w:p>
        </w:tc>
        <w:tc>
          <w:tcPr>
            <w:tcW w:w="1300" w:type="dxa"/>
            <w:tcMar>
              <w:top w:w="80" w:type="dxa"/>
              <w:left w:w="120" w:type="dxa"/>
              <w:bottom w:w="80" w:type="dxa"/>
              <w:right w:w="120" w:type="dxa"/>
            </w:tcMar>
          </w:tcPr>
          <w:p w14:paraId="5BBB5131" w14:textId="77777777" w:rsidR="00A22644" w:rsidRPr="00DE136A" w:rsidRDefault="00A22644" w:rsidP="0050597A">
            <w:r w:rsidRPr="00DE136A">
              <w:rPr>
                <w:sz w:val="20"/>
                <w:szCs w:val="20"/>
              </w:rPr>
              <w:t>0.2 sec/</w:t>
            </w:r>
            <w:proofErr w:type="spellStart"/>
            <w:r w:rsidRPr="00DE136A">
              <w:rPr>
                <w:sz w:val="20"/>
                <w:szCs w:val="20"/>
              </w:rPr>
              <w:t>img</w:t>
            </w:r>
            <w:proofErr w:type="spellEnd"/>
          </w:p>
        </w:tc>
        <w:tc>
          <w:tcPr>
            <w:tcW w:w="1300" w:type="dxa"/>
            <w:tcMar>
              <w:top w:w="80" w:type="dxa"/>
              <w:left w:w="120" w:type="dxa"/>
              <w:bottom w:w="80" w:type="dxa"/>
              <w:right w:w="120" w:type="dxa"/>
            </w:tcMar>
          </w:tcPr>
          <w:p w14:paraId="3C26A948" w14:textId="77777777" w:rsidR="00A22644" w:rsidRPr="00DE136A" w:rsidRDefault="00A22644" w:rsidP="0050597A">
            <w:r w:rsidRPr="00DE136A">
              <w:rPr>
                <w:sz w:val="20"/>
                <w:szCs w:val="20"/>
              </w:rPr>
              <w:t>High</w:t>
            </w:r>
          </w:p>
        </w:tc>
        <w:tc>
          <w:tcPr>
            <w:tcW w:w="1066" w:type="dxa"/>
            <w:tcMar>
              <w:top w:w="80" w:type="dxa"/>
              <w:left w:w="120" w:type="dxa"/>
              <w:bottom w:w="80" w:type="dxa"/>
              <w:right w:w="120" w:type="dxa"/>
            </w:tcMar>
          </w:tcPr>
          <w:p w14:paraId="3238F8E3" w14:textId="77777777" w:rsidR="00A22644" w:rsidRPr="00DE136A" w:rsidRDefault="00A22644" w:rsidP="0050597A">
            <w:r w:rsidRPr="00DE136A">
              <w:rPr>
                <w:sz w:val="20"/>
                <w:szCs w:val="20"/>
              </w:rPr>
              <w:t>Near real-time</w:t>
            </w:r>
          </w:p>
        </w:tc>
      </w:tr>
      <w:tr w:rsidR="00DE136A" w:rsidRPr="00DE136A" w14:paraId="390FBDD6" w14:textId="77777777" w:rsidTr="002D74C7">
        <w:tc>
          <w:tcPr>
            <w:tcW w:w="1800" w:type="dxa"/>
            <w:tcMar>
              <w:top w:w="80" w:type="dxa"/>
              <w:left w:w="120" w:type="dxa"/>
              <w:bottom w:w="80" w:type="dxa"/>
              <w:right w:w="120" w:type="dxa"/>
            </w:tcMar>
          </w:tcPr>
          <w:p w14:paraId="745EF198" w14:textId="77777777" w:rsidR="00A22644" w:rsidRPr="00DE136A" w:rsidRDefault="00A22644" w:rsidP="0050597A">
            <w:r w:rsidRPr="00DE136A">
              <w:rPr>
                <w:sz w:val="20"/>
                <w:szCs w:val="20"/>
              </w:rPr>
              <w:t>SSD</w:t>
            </w:r>
          </w:p>
        </w:tc>
        <w:tc>
          <w:tcPr>
            <w:tcW w:w="800" w:type="dxa"/>
            <w:tcMar>
              <w:top w:w="80" w:type="dxa"/>
              <w:left w:w="120" w:type="dxa"/>
              <w:bottom w:w="80" w:type="dxa"/>
              <w:right w:w="120" w:type="dxa"/>
            </w:tcMar>
          </w:tcPr>
          <w:p w14:paraId="796744FC" w14:textId="77777777" w:rsidR="00A22644" w:rsidRPr="00DE136A" w:rsidRDefault="00A22644" w:rsidP="0050597A">
            <w:r w:rsidRPr="00DE136A">
              <w:rPr>
                <w:sz w:val="20"/>
                <w:szCs w:val="20"/>
              </w:rPr>
              <w:t>2016</w:t>
            </w:r>
          </w:p>
        </w:tc>
        <w:tc>
          <w:tcPr>
            <w:tcW w:w="2400" w:type="dxa"/>
            <w:tcMar>
              <w:top w:w="80" w:type="dxa"/>
              <w:left w:w="120" w:type="dxa"/>
              <w:bottom w:w="80" w:type="dxa"/>
              <w:right w:w="120" w:type="dxa"/>
            </w:tcMar>
          </w:tcPr>
          <w:p w14:paraId="09CE5FA0" w14:textId="77777777" w:rsidR="00A22644" w:rsidRPr="00DE136A" w:rsidRDefault="00A22644" w:rsidP="0050597A">
            <w:r w:rsidRPr="00DE136A">
              <w:rPr>
                <w:sz w:val="20"/>
                <w:szCs w:val="20"/>
              </w:rPr>
              <w:t>Single-stage multi-scale</w:t>
            </w:r>
          </w:p>
        </w:tc>
        <w:tc>
          <w:tcPr>
            <w:tcW w:w="1300" w:type="dxa"/>
            <w:tcMar>
              <w:top w:w="80" w:type="dxa"/>
              <w:left w:w="120" w:type="dxa"/>
              <w:bottom w:w="80" w:type="dxa"/>
              <w:right w:w="120" w:type="dxa"/>
            </w:tcMar>
          </w:tcPr>
          <w:p w14:paraId="4D373C24" w14:textId="77777777" w:rsidR="00A22644" w:rsidRPr="00DE136A" w:rsidRDefault="00A22644" w:rsidP="0050597A">
            <w:r w:rsidRPr="00DE136A">
              <w:rPr>
                <w:sz w:val="20"/>
                <w:szCs w:val="20"/>
              </w:rPr>
              <w:t>Fast</w:t>
            </w:r>
          </w:p>
        </w:tc>
        <w:tc>
          <w:tcPr>
            <w:tcW w:w="1300" w:type="dxa"/>
            <w:tcMar>
              <w:top w:w="80" w:type="dxa"/>
              <w:left w:w="120" w:type="dxa"/>
              <w:bottom w:w="80" w:type="dxa"/>
              <w:right w:w="120" w:type="dxa"/>
            </w:tcMar>
          </w:tcPr>
          <w:p w14:paraId="5B0B01B3" w14:textId="77777777" w:rsidR="00A22644" w:rsidRPr="00DE136A" w:rsidRDefault="00A22644" w:rsidP="0050597A">
            <w:r w:rsidRPr="00DE136A">
              <w:rPr>
                <w:sz w:val="20"/>
                <w:szCs w:val="20"/>
              </w:rPr>
              <w:t>Good</w:t>
            </w:r>
          </w:p>
        </w:tc>
        <w:tc>
          <w:tcPr>
            <w:tcW w:w="1066" w:type="dxa"/>
            <w:tcMar>
              <w:top w:w="80" w:type="dxa"/>
              <w:left w:w="120" w:type="dxa"/>
              <w:bottom w:w="80" w:type="dxa"/>
              <w:right w:w="120" w:type="dxa"/>
            </w:tcMar>
          </w:tcPr>
          <w:p w14:paraId="504D1AF3" w14:textId="77777777" w:rsidR="00A22644" w:rsidRPr="00DE136A" w:rsidRDefault="00A22644" w:rsidP="0050597A">
            <w:r w:rsidRPr="00DE136A">
              <w:rPr>
                <w:sz w:val="20"/>
                <w:szCs w:val="20"/>
              </w:rPr>
              <w:t>Mobile deployment</w:t>
            </w:r>
          </w:p>
        </w:tc>
      </w:tr>
      <w:tr w:rsidR="00DE136A" w:rsidRPr="00DE136A" w14:paraId="71BBF2F2" w14:textId="77777777" w:rsidTr="002D74C7">
        <w:tc>
          <w:tcPr>
            <w:tcW w:w="1800" w:type="dxa"/>
            <w:tcMar>
              <w:top w:w="80" w:type="dxa"/>
              <w:left w:w="120" w:type="dxa"/>
              <w:bottom w:w="80" w:type="dxa"/>
              <w:right w:w="120" w:type="dxa"/>
            </w:tcMar>
          </w:tcPr>
          <w:p w14:paraId="2BF28140" w14:textId="77777777" w:rsidR="00A22644" w:rsidRPr="00DE136A" w:rsidRDefault="00A22644" w:rsidP="0050597A">
            <w:r w:rsidRPr="00DE136A">
              <w:rPr>
                <w:sz w:val="20"/>
                <w:szCs w:val="20"/>
              </w:rPr>
              <w:t>YOLOv5</w:t>
            </w:r>
          </w:p>
        </w:tc>
        <w:tc>
          <w:tcPr>
            <w:tcW w:w="800" w:type="dxa"/>
            <w:tcMar>
              <w:top w:w="80" w:type="dxa"/>
              <w:left w:w="120" w:type="dxa"/>
              <w:bottom w:w="80" w:type="dxa"/>
              <w:right w:w="120" w:type="dxa"/>
            </w:tcMar>
          </w:tcPr>
          <w:p w14:paraId="11554B2C" w14:textId="77777777" w:rsidR="00A22644" w:rsidRPr="00DE136A" w:rsidRDefault="00A22644" w:rsidP="0050597A">
            <w:r w:rsidRPr="00DE136A">
              <w:rPr>
                <w:sz w:val="20"/>
                <w:szCs w:val="20"/>
              </w:rPr>
              <w:t>2020</w:t>
            </w:r>
          </w:p>
        </w:tc>
        <w:tc>
          <w:tcPr>
            <w:tcW w:w="2400" w:type="dxa"/>
            <w:tcMar>
              <w:top w:w="80" w:type="dxa"/>
              <w:left w:w="120" w:type="dxa"/>
              <w:bottom w:w="80" w:type="dxa"/>
              <w:right w:w="120" w:type="dxa"/>
            </w:tcMar>
          </w:tcPr>
          <w:p w14:paraId="10317F13" w14:textId="77777777" w:rsidR="00A22644" w:rsidRPr="00DE136A" w:rsidRDefault="00A22644" w:rsidP="0050597A">
            <w:r w:rsidRPr="00DE136A">
              <w:rPr>
                <w:sz w:val="20"/>
                <w:szCs w:val="20"/>
              </w:rPr>
              <w:t>Single-stage anchor-based</w:t>
            </w:r>
          </w:p>
        </w:tc>
        <w:tc>
          <w:tcPr>
            <w:tcW w:w="1300" w:type="dxa"/>
            <w:tcMar>
              <w:top w:w="80" w:type="dxa"/>
              <w:left w:w="120" w:type="dxa"/>
              <w:bottom w:w="80" w:type="dxa"/>
              <w:right w:w="120" w:type="dxa"/>
            </w:tcMar>
          </w:tcPr>
          <w:p w14:paraId="55E4B632" w14:textId="77777777" w:rsidR="00A22644" w:rsidRPr="00DE136A" w:rsidRDefault="00A22644" w:rsidP="0050597A">
            <w:r w:rsidRPr="00DE136A">
              <w:rPr>
                <w:sz w:val="20"/>
                <w:szCs w:val="20"/>
              </w:rPr>
              <w:t>Real-time</w:t>
            </w:r>
          </w:p>
        </w:tc>
        <w:tc>
          <w:tcPr>
            <w:tcW w:w="1300" w:type="dxa"/>
            <w:tcMar>
              <w:top w:w="80" w:type="dxa"/>
              <w:left w:w="120" w:type="dxa"/>
              <w:bottom w:w="80" w:type="dxa"/>
              <w:right w:w="120" w:type="dxa"/>
            </w:tcMar>
          </w:tcPr>
          <w:p w14:paraId="422E8224" w14:textId="77777777" w:rsidR="00A22644" w:rsidRPr="00DE136A" w:rsidRDefault="00A22644" w:rsidP="0050597A">
            <w:r w:rsidRPr="00DE136A">
              <w:rPr>
                <w:sz w:val="20"/>
                <w:szCs w:val="20"/>
              </w:rPr>
              <w:t>High</w:t>
            </w:r>
          </w:p>
        </w:tc>
        <w:tc>
          <w:tcPr>
            <w:tcW w:w="1066" w:type="dxa"/>
            <w:tcMar>
              <w:top w:w="80" w:type="dxa"/>
              <w:left w:w="120" w:type="dxa"/>
              <w:bottom w:w="80" w:type="dxa"/>
              <w:right w:w="120" w:type="dxa"/>
            </w:tcMar>
          </w:tcPr>
          <w:p w14:paraId="0D438116" w14:textId="77777777" w:rsidR="00A22644" w:rsidRPr="00DE136A" w:rsidRDefault="00A22644" w:rsidP="0050597A">
            <w:r w:rsidRPr="00DE136A">
              <w:rPr>
                <w:sz w:val="20"/>
                <w:szCs w:val="20"/>
              </w:rPr>
              <w:t>Surveillance</w:t>
            </w:r>
          </w:p>
        </w:tc>
      </w:tr>
      <w:tr w:rsidR="00DE136A" w:rsidRPr="00DE136A" w14:paraId="228D75FF" w14:textId="77777777" w:rsidTr="002D74C7">
        <w:tc>
          <w:tcPr>
            <w:tcW w:w="1800" w:type="dxa"/>
            <w:tcMar>
              <w:top w:w="80" w:type="dxa"/>
              <w:left w:w="120" w:type="dxa"/>
              <w:bottom w:w="80" w:type="dxa"/>
              <w:right w:w="120" w:type="dxa"/>
            </w:tcMar>
          </w:tcPr>
          <w:p w14:paraId="52641278" w14:textId="77777777" w:rsidR="00A22644" w:rsidRPr="00DE136A" w:rsidRDefault="00A22644" w:rsidP="0050597A">
            <w:r w:rsidRPr="00DE136A">
              <w:rPr>
                <w:sz w:val="20"/>
                <w:szCs w:val="20"/>
              </w:rPr>
              <w:t>YOLOv8 (proposed)</w:t>
            </w:r>
          </w:p>
        </w:tc>
        <w:tc>
          <w:tcPr>
            <w:tcW w:w="800" w:type="dxa"/>
            <w:tcMar>
              <w:top w:w="80" w:type="dxa"/>
              <w:left w:w="120" w:type="dxa"/>
              <w:bottom w:w="80" w:type="dxa"/>
              <w:right w:w="120" w:type="dxa"/>
            </w:tcMar>
          </w:tcPr>
          <w:p w14:paraId="64255671" w14:textId="77777777" w:rsidR="00A22644" w:rsidRPr="00DE136A" w:rsidRDefault="00A22644" w:rsidP="0050597A">
            <w:r w:rsidRPr="00DE136A">
              <w:rPr>
                <w:sz w:val="20"/>
                <w:szCs w:val="20"/>
              </w:rPr>
              <w:t>2023</w:t>
            </w:r>
          </w:p>
        </w:tc>
        <w:tc>
          <w:tcPr>
            <w:tcW w:w="2400" w:type="dxa"/>
            <w:tcMar>
              <w:top w:w="80" w:type="dxa"/>
              <w:left w:w="120" w:type="dxa"/>
              <w:bottom w:w="80" w:type="dxa"/>
              <w:right w:w="120" w:type="dxa"/>
            </w:tcMar>
          </w:tcPr>
          <w:p w14:paraId="07720685" w14:textId="77777777" w:rsidR="00A22644" w:rsidRPr="00DE136A" w:rsidRDefault="00A22644" w:rsidP="0050597A">
            <w:r w:rsidRPr="00DE136A">
              <w:rPr>
                <w:sz w:val="20"/>
                <w:szCs w:val="20"/>
              </w:rPr>
              <w:t>Anchor-free, decoupled head</w:t>
            </w:r>
          </w:p>
        </w:tc>
        <w:tc>
          <w:tcPr>
            <w:tcW w:w="1300" w:type="dxa"/>
            <w:tcMar>
              <w:top w:w="80" w:type="dxa"/>
              <w:left w:w="120" w:type="dxa"/>
              <w:bottom w:w="80" w:type="dxa"/>
              <w:right w:w="120" w:type="dxa"/>
            </w:tcMar>
          </w:tcPr>
          <w:p w14:paraId="3C70CB26" w14:textId="77777777" w:rsidR="00A22644" w:rsidRPr="00DE136A" w:rsidRDefault="00A22644" w:rsidP="0050597A">
            <w:r w:rsidRPr="00DE136A">
              <w:rPr>
                <w:sz w:val="20"/>
                <w:szCs w:val="20"/>
              </w:rPr>
              <w:t>114ms CPU</w:t>
            </w:r>
          </w:p>
        </w:tc>
        <w:tc>
          <w:tcPr>
            <w:tcW w:w="1300" w:type="dxa"/>
            <w:tcMar>
              <w:top w:w="80" w:type="dxa"/>
              <w:left w:w="120" w:type="dxa"/>
              <w:bottom w:w="80" w:type="dxa"/>
              <w:right w:w="120" w:type="dxa"/>
            </w:tcMar>
          </w:tcPr>
          <w:p w14:paraId="4E2E3870" w14:textId="77777777" w:rsidR="00A22644" w:rsidRPr="00DE136A" w:rsidRDefault="00A22644" w:rsidP="0050597A">
            <w:r w:rsidRPr="00DE136A">
              <w:rPr>
                <w:sz w:val="20"/>
                <w:szCs w:val="20"/>
              </w:rPr>
              <w:t>mAP50: 0.478</w:t>
            </w:r>
          </w:p>
        </w:tc>
        <w:tc>
          <w:tcPr>
            <w:tcW w:w="1066" w:type="dxa"/>
            <w:tcMar>
              <w:top w:w="80" w:type="dxa"/>
              <w:left w:w="120" w:type="dxa"/>
              <w:bottom w:w="80" w:type="dxa"/>
              <w:right w:w="120" w:type="dxa"/>
            </w:tcMar>
          </w:tcPr>
          <w:p w14:paraId="5E37ED0A" w14:textId="77777777" w:rsidR="00A22644" w:rsidRPr="00DE136A" w:rsidRDefault="00A22644" w:rsidP="0050597A">
            <w:r w:rsidRPr="00DE136A">
              <w:rPr>
                <w:sz w:val="20"/>
                <w:szCs w:val="20"/>
              </w:rPr>
              <w:t>Chosen – best balance</w:t>
            </w:r>
          </w:p>
        </w:tc>
      </w:tr>
    </w:tbl>
    <w:p w14:paraId="689B33BD" w14:textId="04F0949C" w:rsidR="00A22644" w:rsidRPr="00DE136A" w:rsidRDefault="00A22644" w:rsidP="0050597A"/>
    <w:p w14:paraId="251CB97F" w14:textId="77777777" w:rsidR="00A22644" w:rsidRPr="002D74C7" w:rsidRDefault="00A22644" w:rsidP="0050597A">
      <w:pPr>
        <w:rPr>
          <w:b/>
          <w:bCs/>
        </w:rPr>
      </w:pPr>
      <w:r w:rsidRPr="002D74C7">
        <w:rPr>
          <w:b/>
          <w:bCs/>
        </w:rPr>
        <w:t>2.5.2   Anomaly Detection Methods</w:t>
      </w:r>
    </w:p>
    <w:p w14:paraId="5A04FCD3" w14:textId="77777777" w:rsidR="00A22644" w:rsidRPr="00DE136A" w:rsidRDefault="00A22644" w:rsidP="0050597A">
      <w:r w:rsidRPr="00DE136A">
        <w:t xml:space="preserve">Anomaly detection identifies data points that deviate significantly from established patterns. In video surveillance contexts, this task is particularly challenging because anomalies are rare, diverse in form, and difficult to define without </w:t>
      </w:r>
      <w:proofErr w:type="spellStart"/>
      <w:r w:rsidRPr="00DE136A">
        <w:t>labeled</w:t>
      </w:r>
      <w:proofErr w:type="spellEnd"/>
      <w:r w:rsidRPr="00DE136A">
        <w:t xml:space="preserve"> training data. Statistical methods such as z-score and </w:t>
      </w:r>
      <w:proofErr w:type="spellStart"/>
      <w:r w:rsidRPr="00DE136A">
        <w:t>Mahalanobis</w:t>
      </w:r>
      <w:proofErr w:type="spellEnd"/>
      <w:r w:rsidRPr="00DE136A">
        <w:t xml:space="preserve"> distance assume Gaussian data distributions and fail for complex high-dimensional behavioural features. Autoencoders (Vincent et al., 2010) learn compressed representations of normal data and flag high </w:t>
      </w:r>
      <w:r w:rsidRPr="00DE136A">
        <w:lastRenderedPageBreak/>
        <w:t>reconstruction error as anomalous, but require substantial training data and GPU resources for video applications.</w:t>
      </w:r>
    </w:p>
    <w:p w14:paraId="0C6413A1" w14:textId="77777777" w:rsidR="00A22644" w:rsidRPr="00DE136A" w:rsidRDefault="00A22644" w:rsidP="0050597A">
      <w:r w:rsidRPr="00DE136A">
        <w:t xml:space="preserve">The Isolation Forest algorithm (Liu et al., 2008) addresses these limitations through an elegant unsupervised approach: anomalies are isolated more quickly than normal points in a random partitioning tree because they tend to have few near </w:t>
      </w:r>
      <w:proofErr w:type="spellStart"/>
      <w:r w:rsidRPr="00DE136A">
        <w:t>neighbors</w:t>
      </w:r>
      <w:proofErr w:type="spellEnd"/>
      <w:r w:rsidRPr="00DE136A">
        <w:t xml:space="preserve">. The algorithm builds an ensemble of random isolation trees, and the anomaly score is determined by the average depth at which a sample is isolated — shallow isolation indicates an anomaly. Isolation Forest scales linearly with data size, handles high-dimensional features effectively, and does not require </w:t>
      </w:r>
      <w:proofErr w:type="spellStart"/>
      <w:r w:rsidRPr="00DE136A">
        <w:t>labeled</w:t>
      </w:r>
      <w:proofErr w:type="spellEnd"/>
      <w:r w:rsidRPr="00DE136A">
        <w:t xml:space="preserve"> training data, making it ideal for our application where </w:t>
      </w:r>
      <w:proofErr w:type="spellStart"/>
      <w:r w:rsidRPr="00DE136A">
        <w:t>labeled</w:t>
      </w:r>
      <w:proofErr w:type="spellEnd"/>
      <w:r w:rsidRPr="00DE136A">
        <w:t xml:space="preserve"> anomalous frames are unavailable.</w:t>
      </w:r>
    </w:p>
    <w:p w14:paraId="7651CD52" w14:textId="77777777" w:rsidR="00A22644" w:rsidRPr="00DE136A" w:rsidRDefault="00A22644" w:rsidP="0050597A">
      <w:r w:rsidRPr="00DE136A">
        <w:t>The Random Forest classifier (</w:t>
      </w:r>
      <w:proofErr w:type="spellStart"/>
      <w:r w:rsidRPr="00DE136A">
        <w:t>Breiman</w:t>
      </w:r>
      <w:proofErr w:type="spellEnd"/>
      <w:r w:rsidRPr="00DE136A">
        <w:t>, 2001), used in the second stage of our pipeline, is an ensemble method that constructs multiple decision trees during training and outputs the class that is the mode of individual tree outputs for classification. Its strength lies in variance reduction through averaging: while individual trees may overfit, the ensemble generalizes well. In our context, Random Forest is trained on Isolation Forest anomaly scores as pseudo-labels, learning to refine the CRITICAL/HIGH/MEDIUM/LOW classification with improved precision.</w:t>
      </w:r>
    </w:p>
    <w:p w14:paraId="3B3EA7B8" w14:textId="77777777" w:rsidR="00A22644" w:rsidRPr="002D74C7" w:rsidRDefault="00A22644" w:rsidP="0050597A">
      <w:pPr>
        <w:rPr>
          <w:b/>
          <w:bCs/>
        </w:rPr>
      </w:pPr>
      <w:r w:rsidRPr="002D74C7">
        <w:rPr>
          <w:b/>
          <w:bCs/>
        </w:rPr>
        <w:t>2.5.3   Existing Surveillance Systems</w:t>
      </w:r>
    </w:p>
    <w:p w14:paraId="6DB50B18" w14:textId="77777777" w:rsidR="00A22644" w:rsidRPr="00DE136A" w:rsidRDefault="00A22644" w:rsidP="0050597A">
      <w:r w:rsidRPr="00DE136A">
        <w:t>Conventional video surveillance systems in border security contexts have relied primarily on motion detection using frame differencing or background subtraction (Gaussian Mixture Models), triggering recording when pixel changes exceed a threshold. These systems generate high false-alarm rates due to environmental factors such as wind, animals, lighting changes, and camera vibration. Modern systems have incorporated deep learning but typically focus on single-camera, single-class detection without behavioural anomaly analysis or cloud integration.</w:t>
      </w:r>
    </w:p>
    <w:p w14:paraId="55777BF9" w14:textId="5DE97BF0" w:rsidR="00A22644" w:rsidRPr="00DE136A" w:rsidRDefault="00A22644" w:rsidP="0050597A">
      <w:pPr>
        <w:sectPr w:rsidR="00A22644" w:rsidRPr="00DE136A" w:rsidSect="0000645C">
          <w:headerReference w:type="default" r:id="rId11"/>
          <w:footerReference w:type="default" r:id="rId12"/>
          <w:pgSz w:w="11906" w:h="16838"/>
          <w:pgMar w:top="1440" w:right="1440" w:bottom="1440" w:left="1800" w:header="720" w:footer="720" w:gutter="0"/>
          <w:pgBorders w:offsetFrom="page">
            <w:top w:val="single" w:sz="8" w:space="24" w:color="auto"/>
            <w:left w:val="single" w:sz="8" w:space="24" w:color="auto"/>
            <w:bottom w:val="single" w:sz="8" w:space="24" w:color="auto"/>
            <w:right w:val="single" w:sz="8" w:space="24" w:color="auto"/>
          </w:pgBorders>
          <w:pgNumType w:start="5"/>
          <w:cols w:space="720"/>
        </w:sectPr>
      </w:pPr>
      <w:r w:rsidRPr="00DE136A">
        <w:t xml:space="preserve">Systems such as IBM's Intelligent Video Analytics and Bosch Video Management System provide commercial implementations but require proprietary hardware and significant licensing costs, making them inaccessible for research and educational deployment. The CCTV networks deployed at Indian borders (Project BOLD-QIT, 2021) use traditional sensor-based intrusion detection without AI-based </w:t>
      </w:r>
      <w:proofErr w:type="spellStart"/>
      <w:r w:rsidRPr="00DE136A">
        <w:t>behavioral</w:t>
      </w:r>
      <w:proofErr w:type="spellEnd"/>
      <w:r w:rsidRPr="00DE136A">
        <w:t xml:space="preserve"> analysis. The proposed Border </w:t>
      </w:r>
      <w:r w:rsidR="006D4978">
        <w:t xml:space="preserve">Defence and </w:t>
      </w:r>
      <w:r w:rsidRPr="00DE136A">
        <w:t xml:space="preserve">Surveillance System </w:t>
      </w:r>
      <w:proofErr w:type="gramStart"/>
      <w:r w:rsidRPr="00DE136A">
        <w:t>addresses</w:t>
      </w:r>
      <w:proofErr w:type="gramEnd"/>
      <w:r w:rsidRPr="00DE136A">
        <w:t xml:space="preserve"> these gaps by providing an open-source, cloud-integrated, multi-class detection solution with behavioural anomaly analysis. </w:t>
      </w:r>
    </w:p>
    <w:p w14:paraId="63DBDACB" w14:textId="77777777" w:rsidR="00A22644" w:rsidRPr="00F15106" w:rsidRDefault="00A22644" w:rsidP="002D74C7">
      <w:pPr>
        <w:jc w:val="center"/>
        <w:rPr>
          <w:b/>
          <w:bCs/>
          <w:sz w:val="32"/>
          <w:szCs w:val="32"/>
        </w:rPr>
      </w:pPr>
      <w:r w:rsidRPr="00F15106">
        <w:rPr>
          <w:b/>
          <w:bCs/>
          <w:sz w:val="32"/>
          <w:szCs w:val="32"/>
        </w:rPr>
        <w:lastRenderedPageBreak/>
        <w:t>CHAPTER 3: INTRODUCTION TO PROJECT AND PROJECT MANAGEMENT</w:t>
      </w:r>
    </w:p>
    <w:p w14:paraId="046587B3" w14:textId="591632F6" w:rsidR="00A22644" w:rsidRPr="002D74C7" w:rsidRDefault="00F15106" w:rsidP="0050597A">
      <w:pPr>
        <w:rPr>
          <w:b/>
          <w:bCs/>
        </w:rPr>
      </w:pPr>
      <w:r w:rsidRPr="002D74C7">
        <w:rPr>
          <w:b/>
          <w:bCs/>
          <w:sz w:val="28"/>
          <w:szCs w:val="28"/>
        </w:rPr>
        <w:t>3.1   PROJECT SUMMARY</w:t>
      </w:r>
    </w:p>
    <w:p w14:paraId="46138B5C" w14:textId="77777777" w:rsidR="00A22644" w:rsidRPr="00DE136A" w:rsidRDefault="00A22644" w:rsidP="0050597A">
      <w:r w:rsidRPr="00DE136A">
        <w:t>This chapter introduces the capstone project developed during the internship, defines the problem statement, states the project objectives and scope, describes the technology stack, and presents the project planning timeline and system architecture.</w:t>
      </w:r>
    </w:p>
    <w:p w14:paraId="76D61E23" w14:textId="568AA445" w:rsidR="00A22644" w:rsidRPr="00DE136A" w:rsidRDefault="00A22644" w:rsidP="0050597A">
      <w:r w:rsidRPr="00DE136A">
        <w:t xml:space="preserve">The capstone project —Border </w:t>
      </w:r>
      <w:r w:rsidR="00394F90">
        <w:t xml:space="preserve">Defence and </w:t>
      </w:r>
      <w:r w:rsidRPr="00DE136A">
        <w:t>Surveillance (</w:t>
      </w:r>
      <w:r w:rsidR="00394F90">
        <w:t>BDS</w:t>
      </w:r>
      <w:r w:rsidRPr="00DE136A">
        <w:t>) — is an end-to-end intelligent video surveillance pipeline developed as the practical demonstration of all twelve weeks of Microsoft Elevate training. The system automates border monitoring by processing surveillance video footage, detecting objects using a custom-trained YOLOv8 model, scoring behavioural anomalies through a dual machine learning pipeline, analysing spatial zone intrusions, detecting multi-frame temporal patterns through object tracking, and generating prioritised alerts with optional Azure cloud integration.</w:t>
      </w:r>
    </w:p>
    <w:p w14:paraId="0F4F1D21" w14:textId="77777777" w:rsidR="00A22644" w:rsidRPr="00DE136A" w:rsidRDefault="00A22644" w:rsidP="0050597A">
      <w:r w:rsidRPr="00DE136A">
        <w:t xml:space="preserve">The project was developed individually over three weeks, leveraging all skills acquired during the internship: Python programming and software engineering, computer vision with YOLOv8 and OpenCV, machine learning using Isolation Forest and Random Forest, data analytics through a </w:t>
      </w:r>
      <w:proofErr w:type="spellStart"/>
      <w:r w:rsidRPr="00DE136A">
        <w:t>Streamlit</w:t>
      </w:r>
      <w:proofErr w:type="spellEnd"/>
      <w:r w:rsidRPr="00DE136A">
        <w:t xml:space="preserve"> dashboard with real-time visualization, and Azure cloud services including Blob Storage and Cosmos DB. The system is version-controlled on GitHub with continuous integration via GitHub Actions, and is validated by 285 automated </w:t>
      </w:r>
      <w:proofErr w:type="spellStart"/>
      <w:r w:rsidRPr="00DE136A">
        <w:t>pytest</w:t>
      </w:r>
      <w:proofErr w:type="spellEnd"/>
      <w:r w:rsidRPr="00DE136A">
        <w:t xml:space="preserve"> tests.</w:t>
      </w:r>
    </w:p>
    <w:p w14:paraId="4ACB7038" w14:textId="77777777" w:rsidR="00A411FD" w:rsidRPr="00DE136A" w:rsidRDefault="00A411FD" w:rsidP="0050597A"/>
    <w:p w14:paraId="12B28689" w14:textId="77777777" w:rsidR="00A411FD" w:rsidRPr="00DE136A" w:rsidRDefault="00A411FD" w:rsidP="0050597A"/>
    <w:p w14:paraId="5C768B5D" w14:textId="77777777" w:rsidR="00A411FD" w:rsidRPr="00DE136A" w:rsidRDefault="00A411FD" w:rsidP="0050597A"/>
    <w:p w14:paraId="43AF4E09" w14:textId="77777777" w:rsidR="00A411FD" w:rsidRDefault="00A411FD" w:rsidP="0050597A"/>
    <w:p w14:paraId="7E230847" w14:textId="77777777" w:rsidR="002D74C7" w:rsidRDefault="002D74C7" w:rsidP="0050597A"/>
    <w:p w14:paraId="5372E6A9" w14:textId="77777777" w:rsidR="002D74C7" w:rsidRDefault="002D74C7" w:rsidP="0050597A"/>
    <w:p w14:paraId="691D2A91" w14:textId="43ADDBF6" w:rsidR="00A22644" w:rsidRDefault="00A22644" w:rsidP="0050597A"/>
    <w:p w14:paraId="588D150C" w14:textId="77777777" w:rsidR="009360B6" w:rsidRPr="00DE136A" w:rsidRDefault="009360B6" w:rsidP="0050597A"/>
    <w:p w14:paraId="1EF6E3A1" w14:textId="40E88C24" w:rsidR="00A22644" w:rsidRPr="002D74C7" w:rsidRDefault="00F15106" w:rsidP="0050597A">
      <w:pPr>
        <w:rPr>
          <w:b/>
          <w:bCs/>
        </w:rPr>
      </w:pPr>
      <w:r w:rsidRPr="002D74C7">
        <w:rPr>
          <w:b/>
          <w:bCs/>
          <w:sz w:val="28"/>
          <w:szCs w:val="28"/>
        </w:rPr>
        <w:lastRenderedPageBreak/>
        <w:t>3.2   PROBLEM STATEMENT</w:t>
      </w:r>
    </w:p>
    <w:p w14:paraId="008760FF" w14:textId="77777777" w:rsidR="00A22644" w:rsidRPr="00DE136A" w:rsidRDefault="00A22644" w:rsidP="0050597A">
      <w:r w:rsidRPr="00DE136A">
        <w:t>Border surveillance environments generate vast volumes of visual data that are impossible to monitor continuously and effectively through human observation alone. Traditional monitoring approaches face five fundamental challenges: the large-scale monitoring gap (insufficient human staff to cover extensive border areas with multiple simultaneous camera feeds), delayed threat detection (manual analysis introduces latency of five to fifteen minutes between an intrusion event and operator response), high false alarm rates (animals, weather, and environmental noise trigger unnecessary alerts causing operator fatigue), resource constraints (deploying and maintaining adequate human personnel in remote and harsh terrain is logistically challenging and expensive), and data silos (camera feeds, motion sensors, and patrol logs exist as disconnected data streams with no cross-source pattern integration).</w:t>
      </w:r>
    </w:p>
    <w:p w14:paraId="64A0D161" w14:textId="66AA2691" w:rsidR="00A22644" w:rsidRPr="00DE136A" w:rsidRDefault="00A22644" w:rsidP="0050597A">
      <w:r w:rsidRPr="00DE136A">
        <w:t xml:space="preserve">The Border </w:t>
      </w:r>
      <w:r w:rsidR="009360B6">
        <w:t xml:space="preserve">Defence and </w:t>
      </w:r>
      <w:r w:rsidRPr="00DE136A">
        <w:t xml:space="preserve">Surveillance System </w:t>
      </w:r>
      <w:proofErr w:type="gramStart"/>
      <w:r w:rsidRPr="00DE136A">
        <w:t>addresses</w:t>
      </w:r>
      <w:proofErr w:type="gramEnd"/>
      <w:r w:rsidRPr="00DE136A">
        <w:t xml:space="preserve"> all five challenges through automated deep learning-based detection, confidence-filtered multi-level alert classification, spatial zone analysis, temporal behavioural pattern recognition, and cloud-based data persistence and management.</w:t>
      </w:r>
    </w:p>
    <w:p w14:paraId="088D5FAB" w14:textId="77777777" w:rsidR="00A22644" w:rsidRPr="00DE136A" w:rsidRDefault="00A22644" w:rsidP="0050597A">
      <w:r w:rsidRPr="00DE136A">
        <w:t xml:space="preserve"> </w:t>
      </w:r>
    </w:p>
    <w:p w14:paraId="4BD821EF" w14:textId="77777777" w:rsidR="00A411FD" w:rsidRPr="00DE136A" w:rsidRDefault="00A411FD" w:rsidP="0050597A"/>
    <w:p w14:paraId="702201CF" w14:textId="77777777" w:rsidR="00A411FD" w:rsidRPr="00DE136A" w:rsidRDefault="00A411FD" w:rsidP="0050597A"/>
    <w:p w14:paraId="6411C026" w14:textId="77777777" w:rsidR="00A411FD" w:rsidRPr="00DE136A" w:rsidRDefault="00A411FD" w:rsidP="0050597A"/>
    <w:p w14:paraId="23556F83" w14:textId="77777777" w:rsidR="00A411FD" w:rsidRPr="00DE136A" w:rsidRDefault="00A411FD" w:rsidP="0050597A"/>
    <w:p w14:paraId="699ACA7C" w14:textId="77777777" w:rsidR="00A411FD" w:rsidRDefault="00A411FD" w:rsidP="0050597A"/>
    <w:p w14:paraId="5A5F0B24" w14:textId="77777777" w:rsidR="002D74C7" w:rsidRPr="00DE136A" w:rsidRDefault="002D74C7" w:rsidP="0050597A"/>
    <w:p w14:paraId="0B839901" w14:textId="77777777" w:rsidR="00A411FD" w:rsidRPr="00DE136A" w:rsidRDefault="00A411FD" w:rsidP="0050597A"/>
    <w:p w14:paraId="3335DEAC" w14:textId="77777777" w:rsidR="00A411FD" w:rsidRPr="00DE136A" w:rsidRDefault="00A411FD" w:rsidP="0050597A"/>
    <w:p w14:paraId="4D2191B5" w14:textId="77777777" w:rsidR="00A411FD" w:rsidRPr="00DE136A" w:rsidRDefault="00A411FD" w:rsidP="0050597A"/>
    <w:p w14:paraId="6ECA5E18" w14:textId="77777777" w:rsidR="00A411FD" w:rsidRPr="00DE136A" w:rsidRDefault="00A411FD" w:rsidP="0050597A"/>
    <w:p w14:paraId="6B3F8A6E" w14:textId="77777777" w:rsidR="00A411FD" w:rsidRPr="00DE136A" w:rsidRDefault="00A411FD" w:rsidP="0050597A"/>
    <w:p w14:paraId="329BD181" w14:textId="400D7A02" w:rsidR="00A22644" w:rsidRPr="002D74C7" w:rsidRDefault="00F15106" w:rsidP="0050597A">
      <w:pPr>
        <w:rPr>
          <w:b/>
          <w:bCs/>
        </w:rPr>
      </w:pPr>
      <w:r w:rsidRPr="002D74C7">
        <w:rPr>
          <w:b/>
          <w:bCs/>
          <w:sz w:val="28"/>
          <w:szCs w:val="28"/>
        </w:rPr>
        <w:lastRenderedPageBreak/>
        <w:t>3.3   PURPOSE, OBJECTIVES, AND SCOPE</w:t>
      </w:r>
    </w:p>
    <w:p w14:paraId="1EC1060D" w14:textId="77777777" w:rsidR="00A22644" w:rsidRPr="002D74C7" w:rsidRDefault="00A22644" w:rsidP="0050597A">
      <w:pPr>
        <w:rPr>
          <w:b/>
          <w:bCs/>
        </w:rPr>
      </w:pPr>
      <w:r w:rsidRPr="002D74C7">
        <w:rPr>
          <w:b/>
          <w:bCs/>
        </w:rPr>
        <w:t>3.3.1   Purpose</w:t>
      </w:r>
    </w:p>
    <w:p w14:paraId="6E11DF6F" w14:textId="77777777" w:rsidR="00A22644" w:rsidRDefault="00A22644" w:rsidP="0050597A">
      <w:r w:rsidRPr="00DE136A">
        <w:t>To design, develop, and evaluate a production-grade AI surveillance system that demonstrates practical application of the Microsoft Elevate internship curriculum in a real-world national security monitoring scenario, while producing comprehensive academic documentation suitable for GTU 8th Semester submission.</w:t>
      </w:r>
    </w:p>
    <w:p w14:paraId="5FB37DC6" w14:textId="77777777" w:rsidR="00F15106" w:rsidRPr="00DE136A" w:rsidRDefault="00F15106" w:rsidP="0050597A"/>
    <w:p w14:paraId="3EB5A6CD" w14:textId="77777777" w:rsidR="00A22644" w:rsidRPr="002D74C7" w:rsidRDefault="00A22644" w:rsidP="0050597A">
      <w:pPr>
        <w:rPr>
          <w:b/>
          <w:bCs/>
        </w:rPr>
      </w:pPr>
      <w:r w:rsidRPr="002D74C7">
        <w:rPr>
          <w:b/>
          <w:bCs/>
        </w:rPr>
        <w:t>3.3.2   Objectives</w:t>
      </w:r>
    </w:p>
    <w:p w14:paraId="59CCDB84" w14:textId="77777777" w:rsidR="00A22644" w:rsidRPr="00DE136A" w:rsidRDefault="00A22644" w:rsidP="002D74C7">
      <w:pPr>
        <w:pStyle w:val="ListParagraph"/>
        <w:numPr>
          <w:ilvl w:val="0"/>
          <w:numId w:val="3"/>
        </w:numPr>
      </w:pPr>
      <w:r w:rsidRPr="00DE136A">
        <w:t>Design and train a custom YOLOv8 model to detect seven threat classes in aerial surveillance imagery with mAP50 exceeding 40%.</w:t>
      </w:r>
    </w:p>
    <w:p w14:paraId="230E3703" w14:textId="77777777" w:rsidR="00A22644" w:rsidRPr="00DE136A" w:rsidRDefault="00A22644" w:rsidP="002D74C7">
      <w:pPr>
        <w:pStyle w:val="ListParagraph"/>
        <w:numPr>
          <w:ilvl w:val="0"/>
          <w:numId w:val="3"/>
        </w:numPr>
      </w:pPr>
      <w:r w:rsidRPr="00DE136A">
        <w:t>Implement unsupervised anomaly detection using Isolation Forest on a ten-dimensional behavioural feature vector extracted per video frame.</w:t>
      </w:r>
    </w:p>
    <w:p w14:paraId="736142AE" w14:textId="77777777" w:rsidR="00A22644" w:rsidRPr="00DE136A" w:rsidRDefault="00A22644" w:rsidP="002D74C7">
      <w:pPr>
        <w:pStyle w:val="ListParagraph"/>
        <w:numPr>
          <w:ilvl w:val="0"/>
          <w:numId w:val="3"/>
        </w:numPr>
      </w:pPr>
      <w:r w:rsidRPr="00DE136A">
        <w:t>Develop supervised anomaly classification using Random Forest to improve priority level accuracy across CRITICAL, HIGH, MEDIUM, and LOW levels.</w:t>
      </w:r>
    </w:p>
    <w:p w14:paraId="7548102F" w14:textId="77777777" w:rsidR="00A22644" w:rsidRPr="00DE136A" w:rsidRDefault="00A22644" w:rsidP="002D74C7">
      <w:pPr>
        <w:pStyle w:val="ListParagraph"/>
        <w:numPr>
          <w:ilvl w:val="0"/>
          <w:numId w:val="3"/>
        </w:numPr>
      </w:pPr>
      <w:r w:rsidRPr="00DE136A">
        <w:t>Build spatial zone-based intrusion detection for three configurable surveillance zones using point-in-polygon algorithms.</w:t>
      </w:r>
    </w:p>
    <w:p w14:paraId="68A1C864" w14:textId="77777777" w:rsidR="00A22644" w:rsidRPr="00DE136A" w:rsidRDefault="00A22644" w:rsidP="002D74C7">
      <w:pPr>
        <w:pStyle w:val="ListParagraph"/>
        <w:numPr>
          <w:ilvl w:val="0"/>
          <w:numId w:val="3"/>
        </w:numPr>
      </w:pPr>
      <w:r w:rsidRPr="00DE136A">
        <w:t xml:space="preserve">Implement multi-frame temporal pattern analysis detecting five behavioural anomaly types through </w:t>
      </w:r>
      <w:proofErr w:type="spellStart"/>
      <w:r w:rsidRPr="00DE136A">
        <w:t>IoU</w:t>
      </w:r>
      <w:proofErr w:type="spellEnd"/>
      <w:r w:rsidRPr="00DE136A">
        <w:t>-based object tracking.</w:t>
      </w:r>
    </w:p>
    <w:p w14:paraId="2191A522" w14:textId="77777777" w:rsidR="00A22644" w:rsidRPr="00DE136A" w:rsidRDefault="00A22644" w:rsidP="002D74C7">
      <w:pPr>
        <w:pStyle w:val="ListParagraph"/>
        <w:numPr>
          <w:ilvl w:val="0"/>
          <w:numId w:val="3"/>
        </w:numPr>
      </w:pPr>
      <w:r w:rsidRPr="00DE136A">
        <w:t>Integrate Microsoft Azure Blob Storage for annotated alert frame storage and Cosmos DB for alert metadata persistence.</w:t>
      </w:r>
    </w:p>
    <w:p w14:paraId="6B78C60B" w14:textId="77777777" w:rsidR="00A22644" w:rsidRPr="00DE136A" w:rsidRDefault="00A22644" w:rsidP="002D74C7">
      <w:pPr>
        <w:pStyle w:val="ListParagraph"/>
        <w:numPr>
          <w:ilvl w:val="0"/>
          <w:numId w:val="3"/>
        </w:numPr>
      </w:pPr>
      <w:r w:rsidRPr="00DE136A">
        <w:t xml:space="preserve">Deploy a real-time operational </w:t>
      </w:r>
      <w:proofErr w:type="spellStart"/>
      <w:r w:rsidRPr="00DE136A">
        <w:t>Streamlit</w:t>
      </w:r>
      <w:proofErr w:type="spellEnd"/>
      <w:r w:rsidRPr="00DE136A">
        <w:t xml:space="preserve"> dashboard with automatic data refresh, geographic visualization, and email alerting.</w:t>
      </w:r>
    </w:p>
    <w:p w14:paraId="00A8E447" w14:textId="106130C6" w:rsidR="002D74C7" w:rsidRPr="00DE136A" w:rsidRDefault="00A22644" w:rsidP="002D74C7">
      <w:pPr>
        <w:pStyle w:val="ListParagraph"/>
        <w:numPr>
          <w:ilvl w:val="0"/>
          <w:numId w:val="3"/>
        </w:numPr>
      </w:pPr>
      <w:r w:rsidRPr="00DE136A">
        <w:t>Validate all modules through comprehensive automated testing with a minimum of 200 test cases</w:t>
      </w:r>
    </w:p>
    <w:p w14:paraId="286CC5CE" w14:textId="77777777" w:rsidR="00A411FD" w:rsidRDefault="00A411FD" w:rsidP="0050597A"/>
    <w:p w14:paraId="5EE9000D" w14:textId="77777777" w:rsidR="002D74C7" w:rsidRDefault="002D74C7" w:rsidP="0050597A"/>
    <w:p w14:paraId="2D483024" w14:textId="77777777" w:rsidR="002D74C7" w:rsidRDefault="002D74C7" w:rsidP="0050597A"/>
    <w:p w14:paraId="4A53F665" w14:textId="77777777" w:rsidR="002D74C7" w:rsidRDefault="002D74C7" w:rsidP="0050597A"/>
    <w:p w14:paraId="3A439CAF" w14:textId="77777777" w:rsidR="002D74C7" w:rsidRPr="00DE136A" w:rsidRDefault="002D74C7" w:rsidP="0050597A"/>
    <w:p w14:paraId="5D0A33F4" w14:textId="77777777" w:rsidR="00A22644" w:rsidRPr="002D74C7" w:rsidRDefault="00A22644" w:rsidP="0050597A">
      <w:pPr>
        <w:rPr>
          <w:b/>
          <w:bCs/>
        </w:rPr>
      </w:pPr>
      <w:r w:rsidRPr="002D74C7">
        <w:rPr>
          <w:b/>
          <w:bCs/>
        </w:rPr>
        <w:lastRenderedPageBreak/>
        <w:t>3.3.3   Scope</w:t>
      </w:r>
    </w:p>
    <w:p w14:paraId="6B77F48D" w14:textId="77777777" w:rsidR="00A22644" w:rsidRPr="00DE136A" w:rsidRDefault="00A22644" w:rsidP="0050597A">
      <w:r w:rsidRPr="00DE136A">
        <w:t xml:space="preserve">Within scope: single video file processing (MP4, AVI, MOV, MKV formats), live webcam feed support, seven object class detection, dual-stage anomaly scoring, three-zone spatial analysis, five-type temporal analysis, email notification via SendGrid and SMTP, Azure cloud upload, multi-page </w:t>
      </w:r>
      <w:proofErr w:type="spellStart"/>
      <w:r w:rsidRPr="00DE136A">
        <w:t>Streamlit</w:t>
      </w:r>
      <w:proofErr w:type="spellEnd"/>
      <w:r w:rsidRPr="00DE136A">
        <w:t xml:space="preserve"> dashboard, GitHub Actions CI/CD, and automated </w:t>
      </w:r>
      <w:proofErr w:type="spellStart"/>
      <w:r w:rsidRPr="00DE136A">
        <w:t>pytest</w:t>
      </w:r>
      <w:proofErr w:type="spellEnd"/>
      <w:r w:rsidRPr="00DE136A">
        <w:t xml:space="preserve"> validation.</w:t>
      </w:r>
    </w:p>
    <w:p w14:paraId="73EDA80D" w14:textId="77777777" w:rsidR="00A22644" w:rsidRPr="00DE136A" w:rsidRDefault="00A22644" w:rsidP="0050597A">
      <w:r w:rsidRPr="00DE136A">
        <w:t>Out of scope: multi-camera concurrent real-time streaming, GPU-accelerated inference (CPU-only deployment targeted), facial recognition, license plate recognition, and production Kubernetes deployment.</w:t>
      </w:r>
    </w:p>
    <w:p w14:paraId="7F54EB09" w14:textId="77777777" w:rsidR="00A22644" w:rsidRPr="00DE136A" w:rsidRDefault="00A22644" w:rsidP="0050597A">
      <w:r w:rsidRPr="00DE136A">
        <w:t xml:space="preserve"> </w:t>
      </w:r>
    </w:p>
    <w:p w14:paraId="7D360342" w14:textId="77777777" w:rsidR="00A411FD" w:rsidRPr="00DE136A" w:rsidRDefault="00A411FD" w:rsidP="0050597A"/>
    <w:p w14:paraId="438E7476" w14:textId="77777777" w:rsidR="00A411FD" w:rsidRPr="00DE136A" w:rsidRDefault="00A411FD" w:rsidP="0050597A"/>
    <w:p w14:paraId="3DCD25DE" w14:textId="77777777" w:rsidR="00A411FD" w:rsidRPr="00DE136A" w:rsidRDefault="00A411FD" w:rsidP="0050597A"/>
    <w:p w14:paraId="6A63CCCF" w14:textId="77777777" w:rsidR="00A411FD" w:rsidRPr="00DE136A" w:rsidRDefault="00A411FD" w:rsidP="0050597A"/>
    <w:p w14:paraId="6CB57641" w14:textId="77777777" w:rsidR="00A411FD" w:rsidRPr="00DE136A" w:rsidRDefault="00A411FD" w:rsidP="0050597A"/>
    <w:p w14:paraId="2D76854C" w14:textId="77777777" w:rsidR="00A411FD" w:rsidRPr="00DE136A" w:rsidRDefault="00A411FD" w:rsidP="0050597A"/>
    <w:p w14:paraId="7725DB5F" w14:textId="77777777" w:rsidR="00A411FD" w:rsidRPr="00DE136A" w:rsidRDefault="00A411FD" w:rsidP="0050597A"/>
    <w:p w14:paraId="6290E655" w14:textId="77777777" w:rsidR="00A411FD" w:rsidRPr="00DE136A" w:rsidRDefault="00A411FD" w:rsidP="0050597A"/>
    <w:p w14:paraId="3AD406C8" w14:textId="77777777" w:rsidR="00A411FD" w:rsidRPr="00DE136A" w:rsidRDefault="00A411FD" w:rsidP="0050597A"/>
    <w:p w14:paraId="07425F81" w14:textId="77777777" w:rsidR="00A411FD" w:rsidRPr="00DE136A" w:rsidRDefault="00A411FD" w:rsidP="0050597A"/>
    <w:p w14:paraId="498E6CE6" w14:textId="77777777" w:rsidR="00A411FD" w:rsidRPr="00DE136A" w:rsidRDefault="00A411FD" w:rsidP="0050597A"/>
    <w:p w14:paraId="7E81CF19" w14:textId="77777777" w:rsidR="00A411FD" w:rsidRPr="00DE136A" w:rsidRDefault="00A411FD" w:rsidP="0050597A"/>
    <w:p w14:paraId="066B3619" w14:textId="77777777" w:rsidR="00A411FD" w:rsidRPr="00DE136A" w:rsidRDefault="00A411FD" w:rsidP="0050597A"/>
    <w:p w14:paraId="5DFE9981" w14:textId="77777777" w:rsidR="00A411FD" w:rsidRPr="00DE136A" w:rsidRDefault="00A411FD" w:rsidP="0050597A"/>
    <w:p w14:paraId="2B16D911" w14:textId="77777777" w:rsidR="00A411FD" w:rsidRPr="00DE136A" w:rsidRDefault="00A411FD" w:rsidP="0050597A"/>
    <w:p w14:paraId="3C992BFD" w14:textId="77777777" w:rsidR="00A411FD" w:rsidRPr="00DE136A" w:rsidRDefault="00A411FD" w:rsidP="0050597A"/>
    <w:p w14:paraId="77C9C342" w14:textId="26F1DBD0" w:rsidR="00A22644" w:rsidRPr="002D74C7" w:rsidRDefault="00F15106" w:rsidP="0050597A">
      <w:pPr>
        <w:rPr>
          <w:b/>
          <w:bCs/>
        </w:rPr>
      </w:pPr>
      <w:r w:rsidRPr="002D74C7">
        <w:rPr>
          <w:b/>
          <w:bCs/>
          <w:sz w:val="28"/>
          <w:szCs w:val="28"/>
        </w:rPr>
        <w:lastRenderedPageBreak/>
        <w:t>3.4   TECHNOLOGY STACK</w:t>
      </w:r>
    </w:p>
    <w:p w14:paraId="1254B916" w14:textId="34E2C4E0" w:rsidR="00A22644" w:rsidRDefault="00A22644" w:rsidP="0050597A">
      <w:r w:rsidRPr="00DE136A">
        <w:t>Table 3.</w:t>
      </w:r>
      <w:r w:rsidR="00CC58BD" w:rsidRPr="00DE136A">
        <w:t>1</w:t>
      </w:r>
      <w:r w:rsidRPr="00DE136A">
        <w:t xml:space="preserve"> presents the complete technology stack employed in the development of the system, covering object detection, anomaly detection, cloud integration, dashboard, and testing components.</w:t>
      </w:r>
    </w:p>
    <w:p w14:paraId="14082ACE" w14:textId="77777777" w:rsidR="00F15106" w:rsidRPr="00DE136A" w:rsidRDefault="00F15106" w:rsidP="0050597A"/>
    <w:p w14:paraId="574D2914" w14:textId="0ACD7B94" w:rsidR="00A22644" w:rsidRPr="002D74C7" w:rsidRDefault="00A22644" w:rsidP="002D74C7">
      <w:pPr>
        <w:jc w:val="center"/>
        <w:rPr>
          <w:b/>
          <w:bCs/>
        </w:rPr>
      </w:pPr>
      <w:r w:rsidRPr="002D74C7">
        <w:rPr>
          <w:b/>
          <w:bCs/>
        </w:rPr>
        <w:t>Table 3.</w:t>
      </w:r>
      <w:r w:rsidR="00CC58BD" w:rsidRPr="002D74C7">
        <w:rPr>
          <w:b/>
          <w:bCs/>
        </w:rPr>
        <w:t>1</w:t>
      </w:r>
      <w:r w:rsidRPr="002D74C7">
        <w:rPr>
          <w:b/>
          <w:bCs/>
        </w:rPr>
        <w:t xml:space="preserve">   Technology Stack and Tools Used</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00"/>
        <w:gridCol w:w="3000"/>
        <w:gridCol w:w="3866"/>
      </w:tblGrid>
      <w:tr w:rsidR="00DE136A" w:rsidRPr="00DE136A" w14:paraId="11F88C95" w14:textId="77777777" w:rsidTr="002D74C7">
        <w:trPr>
          <w:tblHeader/>
        </w:trPr>
        <w:tc>
          <w:tcPr>
            <w:tcW w:w="1800" w:type="dxa"/>
            <w:tcMar>
              <w:top w:w="80" w:type="dxa"/>
              <w:left w:w="120" w:type="dxa"/>
              <w:bottom w:w="80" w:type="dxa"/>
              <w:right w:w="120" w:type="dxa"/>
            </w:tcMar>
          </w:tcPr>
          <w:p w14:paraId="462DC4EC" w14:textId="77777777" w:rsidR="00A22644" w:rsidRPr="00DE136A" w:rsidRDefault="00A22644" w:rsidP="0050597A">
            <w:r w:rsidRPr="00DE136A">
              <w:rPr>
                <w:sz w:val="20"/>
                <w:szCs w:val="20"/>
              </w:rPr>
              <w:t>Category</w:t>
            </w:r>
          </w:p>
        </w:tc>
        <w:tc>
          <w:tcPr>
            <w:tcW w:w="3000" w:type="dxa"/>
            <w:tcMar>
              <w:top w:w="80" w:type="dxa"/>
              <w:left w:w="120" w:type="dxa"/>
              <w:bottom w:w="80" w:type="dxa"/>
              <w:right w:w="120" w:type="dxa"/>
            </w:tcMar>
          </w:tcPr>
          <w:p w14:paraId="64E877B6" w14:textId="77777777" w:rsidR="00A22644" w:rsidRPr="00DE136A" w:rsidRDefault="00A22644" w:rsidP="0050597A">
            <w:r w:rsidRPr="00DE136A">
              <w:rPr>
                <w:sz w:val="20"/>
                <w:szCs w:val="20"/>
              </w:rPr>
              <w:t>Technology / Library</w:t>
            </w:r>
          </w:p>
        </w:tc>
        <w:tc>
          <w:tcPr>
            <w:tcW w:w="3866" w:type="dxa"/>
            <w:tcMar>
              <w:top w:w="80" w:type="dxa"/>
              <w:left w:w="120" w:type="dxa"/>
              <w:bottom w:w="80" w:type="dxa"/>
              <w:right w:w="120" w:type="dxa"/>
            </w:tcMar>
          </w:tcPr>
          <w:p w14:paraId="45456320" w14:textId="77777777" w:rsidR="00A22644" w:rsidRPr="00DE136A" w:rsidRDefault="00A22644" w:rsidP="0050597A">
            <w:r w:rsidRPr="00DE136A">
              <w:rPr>
                <w:sz w:val="20"/>
                <w:szCs w:val="20"/>
              </w:rPr>
              <w:t>Version / Details</w:t>
            </w:r>
          </w:p>
        </w:tc>
      </w:tr>
      <w:tr w:rsidR="00DE136A" w:rsidRPr="00DE136A" w14:paraId="486D929F" w14:textId="77777777" w:rsidTr="002D74C7">
        <w:tc>
          <w:tcPr>
            <w:tcW w:w="1800" w:type="dxa"/>
            <w:tcMar>
              <w:top w:w="80" w:type="dxa"/>
              <w:left w:w="120" w:type="dxa"/>
              <w:bottom w:w="80" w:type="dxa"/>
              <w:right w:w="120" w:type="dxa"/>
            </w:tcMar>
          </w:tcPr>
          <w:p w14:paraId="0735EE53" w14:textId="77777777" w:rsidR="00A22644" w:rsidRPr="00DE136A" w:rsidRDefault="00A22644" w:rsidP="0050597A">
            <w:r w:rsidRPr="00DE136A">
              <w:rPr>
                <w:sz w:val="20"/>
                <w:szCs w:val="20"/>
              </w:rPr>
              <w:t>Object Detection</w:t>
            </w:r>
          </w:p>
        </w:tc>
        <w:tc>
          <w:tcPr>
            <w:tcW w:w="3000" w:type="dxa"/>
            <w:tcMar>
              <w:top w:w="80" w:type="dxa"/>
              <w:left w:w="120" w:type="dxa"/>
              <w:bottom w:w="80" w:type="dxa"/>
              <w:right w:w="120" w:type="dxa"/>
            </w:tcMar>
          </w:tcPr>
          <w:p w14:paraId="3B04907D" w14:textId="77777777" w:rsidR="00A22644" w:rsidRPr="00DE136A" w:rsidRDefault="00A22644" w:rsidP="0050597A">
            <w:r w:rsidRPr="00DE136A">
              <w:rPr>
                <w:sz w:val="20"/>
                <w:szCs w:val="20"/>
              </w:rPr>
              <w:t xml:space="preserve">YOLOv8n – </w:t>
            </w:r>
            <w:proofErr w:type="spellStart"/>
            <w:r w:rsidRPr="00DE136A">
              <w:rPr>
                <w:sz w:val="20"/>
                <w:szCs w:val="20"/>
              </w:rPr>
              <w:t>Ultralytics</w:t>
            </w:r>
            <w:proofErr w:type="spellEnd"/>
          </w:p>
        </w:tc>
        <w:tc>
          <w:tcPr>
            <w:tcW w:w="3866" w:type="dxa"/>
            <w:tcMar>
              <w:top w:w="80" w:type="dxa"/>
              <w:left w:w="120" w:type="dxa"/>
              <w:bottom w:w="80" w:type="dxa"/>
              <w:right w:w="120" w:type="dxa"/>
            </w:tcMar>
          </w:tcPr>
          <w:p w14:paraId="3927D6F0" w14:textId="77777777" w:rsidR="00A22644" w:rsidRPr="00DE136A" w:rsidRDefault="00A22644" w:rsidP="0050597A">
            <w:r w:rsidRPr="00DE136A">
              <w:rPr>
                <w:sz w:val="20"/>
                <w:szCs w:val="20"/>
              </w:rPr>
              <w:t xml:space="preserve">Custom-trained, 7 classes, 30 epochs, </w:t>
            </w:r>
            <w:proofErr w:type="spellStart"/>
            <w:r w:rsidRPr="00DE136A">
              <w:rPr>
                <w:sz w:val="20"/>
                <w:szCs w:val="20"/>
              </w:rPr>
              <w:t>DOTA+xView+VisDrone</w:t>
            </w:r>
            <w:proofErr w:type="spellEnd"/>
          </w:p>
        </w:tc>
      </w:tr>
      <w:tr w:rsidR="00DE136A" w:rsidRPr="00DE136A" w14:paraId="20DA4620" w14:textId="77777777" w:rsidTr="002D74C7">
        <w:tc>
          <w:tcPr>
            <w:tcW w:w="1800" w:type="dxa"/>
            <w:tcMar>
              <w:top w:w="80" w:type="dxa"/>
              <w:left w:w="120" w:type="dxa"/>
              <w:bottom w:w="80" w:type="dxa"/>
              <w:right w:w="120" w:type="dxa"/>
            </w:tcMar>
          </w:tcPr>
          <w:p w14:paraId="2E9ECB02" w14:textId="77777777" w:rsidR="00A22644" w:rsidRPr="00DE136A" w:rsidRDefault="00A22644" w:rsidP="0050597A">
            <w:r w:rsidRPr="00DE136A">
              <w:rPr>
                <w:sz w:val="20"/>
                <w:szCs w:val="20"/>
              </w:rPr>
              <w:t>Anomaly Detection</w:t>
            </w:r>
          </w:p>
        </w:tc>
        <w:tc>
          <w:tcPr>
            <w:tcW w:w="3000" w:type="dxa"/>
            <w:tcMar>
              <w:top w:w="80" w:type="dxa"/>
              <w:left w:w="120" w:type="dxa"/>
              <w:bottom w:w="80" w:type="dxa"/>
              <w:right w:w="120" w:type="dxa"/>
            </w:tcMar>
          </w:tcPr>
          <w:p w14:paraId="1CDEDF20" w14:textId="77777777" w:rsidR="00A22644" w:rsidRPr="00DE136A" w:rsidRDefault="00A22644" w:rsidP="0050597A">
            <w:r w:rsidRPr="00DE136A">
              <w:rPr>
                <w:sz w:val="20"/>
                <w:szCs w:val="20"/>
              </w:rPr>
              <w:t>Isolation Forest + Random Forest</w:t>
            </w:r>
          </w:p>
        </w:tc>
        <w:tc>
          <w:tcPr>
            <w:tcW w:w="3866" w:type="dxa"/>
            <w:tcMar>
              <w:top w:w="80" w:type="dxa"/>
              <w:left w:w="120" w:type="dxa"/>
              <w:bottom w:w="80" w:type="dxa"/>
              <w:right w:w="120" w:type="dxa"/>
            </w:tcMar>
          </w:tcPr>
          <w:p w14:paraId="2D228879" w14:textId="77777777" w:rsidR="00A22644" w:rsidRPr="00DE136A" w:rsidRDefault="00A22644" w:rsidP="0050597A">
            <w:r w:rsidRPr="00DE136A">
              <w:rPr>
                <w:sz w:val="20"/>
                <w:szCs w:val="20"/>
              </w:rPr>
              <w:t>Scikit-learn 1.4+, 10-dim features, 200 estimators</w:t>
            </w:r>
          </w:p>
        </w:tc>
      </w:tr>
      <w:tr w:rsidR="00DE136A" w:rsidRPr="00DE136A" w14:paraId="0F7C95FF" w14:textId="77777777" w:rsidTr="002D74C7">
        <w:tc>
          <w:tcPr>
            <w:tcW w:w="1800" w:type="dxa"/>
            <w:tcMar>
              <w:top w:w="80" w:type="dxa"/>
              <w:left w:w="120" w:type="dxa"/>
              <w:bottom w:w="80" w:type="dxa"/>
              <w:right w:w="120" w:type="dxa"/>
            </w:tcMar>
          </w:tcPr>
          <w:p w14:paraId="70C10DFE" w14:textId="77777777" w:rsidR="00A22644" w:rsidRPr="00DE136A" w:rsidRDefault="00A22644" w:rsidP="0050597A">
            <w:r w:rsidRPr="00DE136A">
              <w:rPr>
                <w:sz w:val="20"/>
                <w:szCs w:val="20"/>
              </w:rPr>
              <w:t>Video Processing</w:t>
            </w:r>
          </w:p>
        </w:tc>
        <w:tc>
          <w:tcPr>
            <w:tcW w:w="3000" w:type="dxa"/>
            <w:tcMar>
              <w:top w:w="80" w:type="dxa"/>
              <w:left w:w="120" w:type="dxa"/>
              <w:bottom w:w="80" w:type="dxa"/>
              <w:right w:w="120" w:type="dxa"/>
            </w:tcMar>
          </w:tcPr>
          <w:p w14:paraId="3942B758" w14:textId="77777777" w:rsidR="00A22644" w:rsidRPr="00DE136A" w:rsidRDefault="00A22644" w:rsidP="0050597A">
            <w:r w:rsidRPr="00DE136A">
              <w:rPr>
                <w:sz w:val="20"/>
                <w:szCs w:val="20"/>
              </w:rPr>
              <w:t>OpenCV</w:t>
            </w:r>
          </w:p>
        </w:tc>
        <w:tc>
          <w:tcPr>
            <w:tcW w:w="3866" w:type="dxa"/>
            <w:tcMar>
              <w:top w:w="80" w:type="dxa"/>
              <w:left w:w="120" w:type="dxa"/>
              <w:bottom w:w="80" w:type="dxa"/>
              <w:right w:w="120" w:type="dxa"/>
            </w:tcMar>
          </w:tcPr>
          <w:p w14:paraId="4F807E5D" w14:textId="77777777" w:rsidR="00A22644" w:rsidRPr="00DE136A" w:rsidRDefault="00A22644" w:rsidP="0050597A">
            <w:r w:rsidRPr="00DE136A">
              <w:rPr>
                <w:sz w:val="20"/>
                <w:szCs w:val="20"/>
              </w:rPr>
              <w:t xml:space="preserve">OpenCV 4.x, </w:t>
            </w:r>
            <w:proofErr w:type="spellStart"/>
            <w:r w:rsidRPr="00DE136A">
              <w:rPr>
                <w:sz w:val="20"/>
                <w:szCs w:val="20"/>
              </w:rPr>
              <w:t>Farneback</w:t>
            </w:r>
            <w:proofErr w:type="spellEnd"/>
            <w:r w:rsidRPr="00DE136A">
              <w:rPr>
                <w:sz w:val="20"/>
                <w:szCs w:val="20"/>
              </w:rPr>
              <w:t xml:space="preserve"> Optical Flow, </w:t>
            </w:r>
            <w:proofErr w:type="spellStart"/>
            <w:r w:rsidRPr="00DE136A">
              <w:rPr>
                <w:sz w:val="20"/>
                <w:szCs w:val="20"/>
              </w:rPr>
              <w:t>VideoWriter</w:t>
            </w:r>
            <w:proofErr w:type="spellEnd"/>
          </w:p>
        </w:tc>
      </w:tr>
      <w:tr w:rsidR="00DE136A" w:rsidRPr="00DE136A" w14:paraId="5A3672B0" w14:textId="77777777" w:rsidTr="002D74C7">
        <w:tc>
          <w:tcPr>
            <w:tcW w:w="1800" w:type="dxa"/>
            <w:tcMar>
              <w:top w:w="80" w:type="dxa"/>
              <w:left w:w="120" w:type="dxa"/>
              <w:bottom w:w="80" w:type="dxa"/>
              <w:right w:w="120" w:type="dxa"/>
            </w:tcMar>
          </w:tcPr>
          <w:p w14:paraId="399313CE" w14:textId="77777777" w:rsidR="00A22644" w:rsidRPr="00DE136A" w:rsidRDefault="00A22644" w:rsidP="0050597A">
            <w:r w:rsidRPr="00DE136A">
              <w:rPr>
                <w:sz w:val="20"/>
                <w:szCs w:val="20"/>
              </w:rPr>
              <w:t>Dashboard</w:t>
            </w:r>
          </w:p>
        </w:tc>
        <w:tc>
          <w:tcPr>
            <w:tcW w:w="3000" w:type="dxa"/>
            <w:tcMar>
              <w:top w:w="80" w:type="dxa"/>
              <w:left w:w="120" w:type="dxa"/>
              <w:bottom w:w="80" w:type="dxa"/>
              <w:right w:w="120" w:type="dxa"/>
            </w:tcMar>
          </w:tcPr>
          <w:p w14:paraId="5A6B9A34" w14:textId="77777777" w:rsidR="00A22644" w:rsidRPr="00DE136A" w:rsidRDefault="00A22644" w:rsidP="0050597A">
            <w:proofErr w:type="spellStart"/>
            <w:r w:rsidRPr="00DE136A">
              <w:rPr>
                <w:sz w:val="20"/>
                <w:szCs w:val="20"/>
              </w:rPr>
              <w:t>Streamlit</w:t>
            </w:r>
            <w:proofErr w:type="spellEnd"/>
            <w:r w:rsidRPr="00DE136A">
              <w:rPr>
                <w:sz w:val="20"/>
                <w:szCs w:val="20"/>
              </w:rPr>
              <w:t xml:space="preserve"> + Plotly</w:t>
            </w:r>
          </w:p>
        </w:tc>
        <w:tc>
          <w:tcPr>
            <w:tcW w:w="3866" w:type="dxa"/>
            <w:tcMar>
              <w:top w:w="80" w:type="dxa"/>
              <w:left w:w="120" w:type="dxa"/>
              <w:bottom w:w="80" w:type="dxa"/>
              <w:right w:w="120" w:type="dxa"/>
            </w:tcMar>
          </w:tcPr>
          <w:p w14:paraId="6D07AAF5" w14:textId="77777777" w:rsidR="00A22644" w:rsidRPr="00DE136A" w:rsidRDefault="00A22644" w:rsidP="0050597A">
            <w:r w:rsidRPr="00DE136A">
              <w:rPr>
                <w:sz w:val="20"/>
                <w:szCs w:val="20"/>
              </w:rPr>
              <w:t xml:space="preserve">Multi-page, </w:t>
            </w:r>
            <w:proofErr w:type="spellStart"/>
            <w:r w:rsidRPr="00DE136A">
              <w:rPr>
                <w:sz w:val="20"/>
                <w:szCs w:val="20"/>
              </w:rPr>
              <w:t>st_autorefresh</w:t>
            </w:r>
            <w:proofErr w:type="spellEnd"/>
            <w:r w:rsidRPr="00DE136A">
              <w:rPr>
                <w:sz w:val="20"/>
                <w:szCs w:val="20"/>
              </w:rPr>
              <w:t xml:space="preserve">, Scatter </w:t>
            </w:r>
            <w:proofErr w:type="spellStart"/>
            <w:r w:rsidRPr="00DE136A">
              <w:rPr>
                <w:sz w:val="20"/>
                <w:szCs w:val="20"/>
              </w:rPr>
              <w:t>Mapbox</w:t>
            </w:r>
            <w:proofErr w:type="spellEnd"/>
            <w:r w:rsidRPr="00DE136A">
              <w:rPr>
                <w:sz w:val="20"/>
                <w:szCs w:val="20"/>
              </w:rPr>
              <w:t>, Donut charts</w:t>
            </w:r>
          </w:p>
        </w:tc>
      </w:tr>
      <w:tr w:rsidR="00DE136A" w:rsidRPr="00DE136A" w14:paraId="2A0E249C" w14:textId="77777777" w:rsidTr="002D74C7">
        <w:tc>
          <w:tcPr>
            <w:tcW w:w="1800" w:type="dxa"/>
            <w:tcMar>
              <w:top w:w="80" w:type="dxa"/>
              <w:left w:w="120" w:type="dxa"/>
              <w:bottom w:w="80" w:type="dxa"/>
              <w:right w:w="120" w:type="dxa"/>
            </w:tcMar>
          </w:tcPr>
          <w:p w14:paraId="75DAA32D" w14:textId="77777777" w:rsidR="00A22644" w:rsidRPr="00DE136A" w:rsidRDefault="00A22644" w:rsidP="0050597A">
            <w:r w:rsidRPr="00DE136A">
              <w:rPr>
                <w:sz w:val="20"/>
                <w:szCs w:val="20"/>
              </w:rPr>
              <w:t>Cloud Storage</w:t>
            </w:r>
          </w:p>
        </w:tc>
        <w:tc>
          <w:tcPr>
            <w:tcW w:w="3000" w:type="dxa"/>
            <w:tcMar>
              <w:top w:w="80" w:type="dxa"/>
              <w:left w:w="120" w:type="dxa"/>
              <w:bottom w:w="80" w:type="dxa"/>
              <w:right w:w="120" w:type="dxa"/>
            </w:tcMar>
          </w:tcPr>
          <w:p w14:paraId="5FB2DBFF" w14:textId="77777777" w:rsidR="00A22644" w:rsidRPr="00DE136A" w:rsidRDefault="00A22644" w:rsidP="0050597A">
            <w:r w:rsidRPr="00DE136A">
              <w:rPr>
                <w:sz w:val="20"/>
                <w:szCs w:val="20"/>
              </w:rPr>
              <w:t>Azure Blob Storage</w:t>
            </w:r>
          </w:p>
        </w:tc>
        <w:tc>
          <w:tcPr>
            <w:tcW w:w="3866" w:type="dxa"/>
            <w:tcMar>
              <w:top w:w="80" w:type="dxa"/>
              <w:left w:w="120" w:type="dxa"/>
              <w:bottom w:w="80" w:type="dxa"/>
              <w:right w:w="120" w:type="dxa"/>
            </w:tcMar>
          </w:tcPr>
          <w:p w14:paraId="6BAEC024" w14:textId="77777777" w:rsidR="00A22644" w:rsidRPr="00DE136A" w:rsidRDefault="00A22644" w:rsidP="0050597A">
            <w:r w:rsidRPr="00DE136A">
              <w:rPr>
                <w:sz w:val="20"/>
                <w:szCs w:val="20"/>
              </w:rPr>
              <w:t>azure-storage-blob SDK 12.19, alert-frames container</w:t>
            </w:r>
          </w:p>
        </w:tc>
      </w:tr>
      <w:tr w:rsidR="00DE136A" w:rsidRPr="00DE136A" w14:paraId="7ED7844D" w14:textId="77777777" w:rsidTr="002D74C7">
        <w:tc>
          <w:tcPr>
            <w:tcW w:w="1800" w:type="dxa"/>
            <w:tcMar>
              <w:top w:w="80" w:type="dxa"/>
              <w:left w:w="120" w:type="dxa"/>
              <w:bottom w:w="80" w:type="dxa"/>
              <w:right w:w="120" w:type="dxa"/>
            </w:tcMar>
          </w:tcPr>
          <w:p w14:paraId="7B9F2E23" w14:textId="77777777" w:rsidR="00A22644" w:rsidRPr="00DE136A" w:rsidRDefault="00A22644" w:rsidP="0050597A">
            <w:r w:rsidRPr="00DE136A">
              <w:rPr>
                <w:sz w:val="20"/>
                <w:szCs w:val="20"/>
              </w:rPr>
              <w:t>Cloud Database</w:t>
            </w:r>
          </w:p>
        </w:tc>
        <w:tc>
          <w:tcPr>
            <w:tcW w:w="3000" w:type="dxa"/>
            <w:tcMar>
              <w:top w:w="80" w:type="dxa"/>
              <w:left w:w="120" w:type="dxa"/>
              <w:bottom w:w="80" w:type="dxa"/>
              <w:right w:w="120" w:type="dxa"/>
            </w:tcMar>
          </w:tcPr>
          <w:p w14:paraId="24BA0122" w14:textId="77777777" w:rsidR="00A22644" w:rsidRPr="00DE136A" w:rsidRDefault="00A22644" w:rsidP="0050597A">
            <w:r w:rsidRPr="00DE136A">
              <w:rPr>
                <w:sz w:val="20"/>
                <w:szCs w:val="20"/>
              </w:rPr>
              <w:t>Azure Cosmos DB (NoSQL)</w:t>
            </w:r>
          </w:p>
        </w:tc>
        <w:tc>
          <w:tcPr>
            <w:tcW w:w="3866" w:type="dxa"/>
            <w:tcMar>
              <w:top w:w="80" w:type="dxa"/>
              <w:left w:w="120" w:type="dxa"/>
              <w:bottom w:w="80" w:type="dxa"/>
              <w:right w:w="120" w:type="dxa"/>
            </w:tcMar>
          </w:tcPr>
          <w:p w14:paraId="0ECA381E" w14:textId="77777777" w:rsidR="00A22644" w:rsidRPr="00DE136A" w:rsidRDefault="00A22644" w:rsidP="0050597A">
            <w:r w:rsidRPr="00DE136A">
              <w:rPr>
                <w:sz w:val="20"/>
                <w:szCs w:val="20"/>
              </w:rPr>
              <w:t xml:space="preserve">azure-cosmos SDK, </w:t>
            </w:r>
            <w:proofErr w:type="spellStart"/>
            <w:r w:rsidRPr="00DE136A">
              <w:rPr>
                <w:sz w:val="20"/>
                <w:szCs w:val="20"/>
              </w:rPr>
              <w:t>SurveillanceDB</w:t>
            </w:r>
            <w:proofErr w:type="spellEnd"/>
            <w:r w:rsidRPr="00DE136A">
              <w:rPr>
                <w:sz w:val="20"/>
                <w:szCs w:val="20"/>
              </w:rPr>
              <w:t>, Alerts collection</w:t>
            </w:r>
          </w:p>
        </w:tc>
      </w:tr>
      <w:tr w:rsidR="00DE136A" w:rsidRPr="00DE136A" w14:paraId="385B2C13" w14:textId="77777777" w:rsidTr="002D74C7">
        <w:tc>
          <w:tcPr>
            <w:tcW w:w="1800" w:type="dxa"/>
            <w:tcMar>
              <w:top w:w="80" w:type="dxa"/>
              <w:left w:w="120" w:type="dxa"/>
              <w:bottom w:w="80" w:type="dxa"/>
              <w:right w:w="120" w:type="dxa"/>
            </w:tcMar>
          </w:tcPr>
          <w:p w14:paraId="2CFB8106" w14:textId="77777777" w:rsidR="00A22644" w:rsidRPr="00DE136A" w:rsidRDefault="00A22644" w:rsidP="0050597A">
            <w:r w:rsidRPr="00DE136A">
              <w:rPr>
                <w:sz w:val="20"/>
                <w:szCs w:val="20"/>
              </w:rPr>
              <w:t>Email Alerts</w:t>
            </w:r>
          </w:p>
        </w:tc>
        <w:tc>
          <w:tcPr>
            <w:tcW w:w="3000" w:type="dxa"/>
            <w:tcMar>
              <w:top w:w="80" w:type="dxa"/>
              <w:left w:w="120" w:type="dxa"/>
              <w:bottom w:w="80" w:type="dxa"/>
              <w:right w:w="120" w:type="dxa"/>
            </w:tcMar>
          </w:tcPr>
          <w:p w14:paraId="4791912E" w14:textId="77777777" w:rsidR="00A22644" w:rsidRPr="00DE136A" w:rsidRDefault="00A22644" w:rsidP="0050597A">
            <w:r w:rsidRPr="00DE136A">
              <w:rPr>
                <w:sz w:val="20"/>
                <w:szCs w:val="20"/>
              </w:rPr>
              <w:t>SendGrid / Gmail SMTP</w:t>
            </w:r>
          </w:p>
        </w:tc>
        <w:tc>
          <w:tcPr>
            <w:tcW w:w="3866" w:type="dxa"/>
            <w:tcMar>
              <w:top w:w="80" w:type="dxa"/>
              <w:left w:w="120" w:type="dxa"/>
              <w:bottom w:w="80" w:type="dxa"/>
              <w:right w:w="120" w:type="dxa"/>
            </w:tcMar>
          </w:tcPr>
          <w:p w14:paraId="367B6EEC" w14:textId="77777777" w:rsidR="00A22644" w:rsidRPr="00DE136A" w:rsidRDefault="00A22644" w:rsidP="0050597A">
            <w:r w:rsidRPr="00DE136A">
              <w:rPr>
                <w:sz w:val="20"/>
                <w:szCs w:val="20"/>
              </w:rPr>
              <w:t>HTML email templates, SendGrid API v3</w:t>
            </w:r>
          </w:p>
        </w:tc>
      </w:tr>
      <w:tr w:rsidR="00DE136A" w:rsidRPr="00DE136A" w14:paraId="1169D555" w14:textId="77777777" w:rsidTr="002D74C7">
        <w:tc>
          <w:tcPr>
            <w:tcW w:w="1800" w:type="dxa"/>
            <w:tcMar>
              <w:top w:w="80" w:type="dxa"/>
              <w:left w:w="120" w:type="dxa"/>
              <w:bottom w:w="80" w:type="dxa"/>
              <w:right w:w="120" w:type="dxa"/>
            </w:tcMar>
          </w:tcPr>
          <w:p w14:paraId="1CB6B4AA" w14:textId="77777777" w:rsidR="00A22644" w:rsidRPr="00DE136A" w:rsidRDefault="00A22644" w:rsidP="0050597A">
            <w:r w:rsidRPr="00DE136A">
              <w:rPr>
                <w:sz w:val="20"/>
                <w:szCs w:val="20"/>
              </w:rPr>
              <w:t>CI/CD</w:t>
            </w:r>
          </w:p>
        </w:tc>
        <w:tc>
          <w:tcPr>
            <w:tcW w:w="3000" w:type="dxa"/>
            <w:tcMar>
              <w:top w:w="80" w:type="dxa"/>
              <w:left w:w="120" w:type="dxa"/>
              <w:bottom w:w="80" w:type="dxa"/>
              <w:right w:w="120" w:type="dxa"/>
            </w:tcMar>
          </w:tcPr>
          <w:p w14:paraId="283D967B" w14:textId="77777777" w:rsidR="00A22644" w:rsidRPr="00DE136A" w:rsidRDefault="00A22644" w:rsidP="0050597A">
            <w:r w:rsidRPr="00DE136A">
              <w:rPr>
                <w:sz w:val="20"/>
                <w:szCs w:val="20"/>
              </w:rPr>
              <w:t>GitHub Actions</w:t>
            </w:r>
          </w:p>
        </w:tc>
        <w:tc>
          <w:tcPr>
            <w:tcW w:w="3866" w:type="dxa"/>
            <w:tcMar>
              <w:top w:w="80" w:type="dxa"/>
              <w:left w:w="120" w:type="dxa"/>
              <w:bottom w:w="80" w:type="dxa"/>
              <w:right w:w="120" w:type="dxa"/>
            </w:tcMar>
          </w:tcPr>
          <w:p w14:paraId="5DC2B36A" w14:textId="77777777" w:rsidR="00A22644" w:rsidRPr="00DE136A" w:rsidRDefault="00A22644" w:rsidP="0050597A">
            <w:r w:rsidRPr="00DE136A">
              <w:rPr>
                <w:sz w:val="20"/>
                <w:szCs w:val="20"/>
              </w:rPr>
              <w:t>YAML pipelines, Ubuntu-latest, Python 3.10.20</w:t>
            </w:r>
          </w:p>
        </w:tc>
      </w:tr>
      <w:tr w:rsidR="00DE136A" w:rsidRPr="00DE136A" w14:paraId="0BAF81EC" w14:textId="77777777" w:rsidTr="002D74C7">
        <w:tc>
          <w:tcPr>
            <w:tcW w:w="1800" w:type="dxa"/>
            <w:tcMar>
              <w:top w:w="80" w:type="dxa"/>
              <w:left w:w="120" w:type="dxa"/>
              <w:bottom w:w="80" w:type="dxa"/>
              <w:right w:w="120" w:type="dxa"/>
            </w:tcMar>
          </w:tcPr>
          <w:p w14:paraId="2429DFF8" w14:textId="77777777" w:rsidR="00A22644" w:rsidRPr="00DE136A" w:rsidRDefault="00A22644" w:rsidP="0050597A">
            <w:r w:rsidRPr="00DE136A">
              <w:rPr>
                <w:sz w:val="20"/>
                <w:szCs w:val="20"/>
              </w:rPr>
              <w:t>Testing</w:t>
            </w:r>
          </w:p>
        </w:tc>
        <w:tc>
          <w:tcPr>
            <w:tcW w:w="3000" w:type="dxa"/>
            <w:tcMar>
              <w:top w:w="80" w:type="dxa"/>
              <w:left w:w="120" w:type="dxa"/>
              <w:bottom w:w="80" w:type="dxa"/>
              <w:right w:w="120" w:type="dxa"/>
            </w:tcMar>
          </w:tcPr>
          <w:p w14:paraId="7581E882" w14:textId="77777777" w:rsidR="00A22644" w:rsidRPr="00DE136A" w:rsidRDefault="00A22644" w:rsidP="0050597A">
            <w:proofErr w:type="spellStart"/>
            <w:r w:rsidRPr="00DE136A">
              <w:rPr>
                <w:sz w:val="20"/>
                <w:szCs w:val="20"/>
              </w:rPr>
              <w:t>pytest</w:t>
            </w:r>
            <w:proofErr w:type="spellEnd"/>
          </w:p>
        </w:tc>
        <w:tc>
          <w:tcPr>
            <w:tcW w:w="3866" w:type="dxa"/>
            <w:tcMar>
              <w:top w:w="80" w:type="dxa"/>
              <w:left w:w="120" w:type="dxa"/>
              <w:bottom w:w="80" w:type="dxa"/>
              <w:right w:w="120" w:type="dxa"/>
            </w:tcMar>
          </w:tcPr>
          <w:p w14:paraId="13C1C501" w14:textId="77777777" w:rsidR="00A22644" w:rsidRPr="00DE136A" w:rsidRDefault="00A22644" w:rsidP="0050597A">
            <w:r w:rsidRPr="00DE136A">
              <w:rPr>
                <w:sz w:val="20"/>
                <w:szCs w:val="20"/>
              </w:rPr>
              <w:t>285 tests, 6 modules, mock-based isolation</w:t>
            </w:r>
          </w:p>
        </w:tc>
      </w:tr>
      <w:tr w:rsidR="00DE136A" w:rsidRPr="00DE136A" w14:paraId="266A26E1" w14:textId="77777777" w:rsidTr="002D74C7">
        <w:tc>
          <w:tcPr>
            <w:tcW w:w="1800" w:type="dxa"/>
            <w:tcMar>
              <w:top w:w="80" w:type="dxa"/>
              <w:left w:w="120" w:type="dxa"/>
              <w:bottom w:w="80" w:type="dxa"/>
              <w:right w:w="120" w:type="dxa"/>
            </w:tcMar>
          </w:tcPr>
          <w:p w14:paraId="6717E3F1" w14:textId="77777777" w:rsidR="00A22644" w:rsidRPr="00DE136A" w:rsidRDefault="00A22644" w:rsidP="0050597A">
            <w:r w:rsidRPr="00DE136A">
              <w:rPr>
                <w:sz w:val="20"/>
                <w:szCs w:val="20"/>
              </w:rPr>
              <w:t>Data Science</w:t>
            </w:r>
          </w:p>
        </w:tc>
        <w:tc>
          <w:tcPr>
            <w:tcW w:w="3000" w:type="dxa"/>
            <w:tcMar>
              <w:top w:w="80" w:type="dxa"/>
              <w:left w:w="120" w:type="dxa"/>
              <w:bottom w:w="80" w:type="dxa"/>
              <w:right w:w="120" w:type="dxa"/>
            </w:tcMar>
          </w:tcPr>
          <w:p w14:paraId="1A909102" w14:textId="77777777" w:rsidR="00A22644" w:rsidRPr="00DE136A" w:rsidRDefault="00A22644" w:rsidP="0050597A">
            <w:r w:rsidRPr="00DE136A">
              <w:rPr>
                <w:sz w:val="20"/>
                <w:szCs w:val="20"/>
              </w:rPr>
              <w:t>Pandas, NumPy</w:t>
            </w:r>
          </w:p>
        </w:tc>
        <w:tc>
          <w:tcPr>
            <w:tcW w:w="3866" w:type="dxa"/>
            <w:tcMar>
              <w:top w:w="80" w:type="dxa"/>
              <w:left w:w="120" w:type="dxa"/>
              <w:bottom w:w="80" w:type="dxa"/>
              <w:right w:w="120" w:type="dxa"/>
            </w:tcMar>
          </w:tcPr>
          <w:p w14:paraId="3717C841" w14:textId="77777777" w:rsidR="00A22644" w:rsidRPr="00DE136A" w:rsidRDefault="00A22644" w:rsidP="0050597A">
            <w:proofErr w:type="spellStart"/>
            <w:r w:rsidRPr="00DE136A">
              <w:rPr>
                <w:sz w:val="20"/>
                <w:szCs w:val="20"/>
              </w:rPr>
              <w:t>DataFrames</w:t>
            </w:r>
            <w:proofErr w:type="spellEnd"/>
            <w:r w:rsidRPr="00DE136A">
              <w:rPr>
                <w:sz w:val="20"/>
                <w:szCs w:val="20"/>
              </w:rPr>
              <w:t>, array operations, statistical summaries</w:t>
            </w:r>
          </w:p>
        </w:tc>
      </w:tr>
    </w:tbl>
    <w:p w14:paraId="09D68BD2" w14:textId="77777777" w:rsidR="00F15106" w:rsidRPr="00DE136A" w:rsidRDefault="00F15106" w:rsidP="0050597A"/>
    <w:p w14:paraId="1AA8565C" w14:textId="59374F11" w:rsidR="00A22644" w:rsidRPr="002D74C7" w:rsidRDefault="00F15106" w:rsidP="0050597A">
      <w:pPr>
        <w:rPr>
          <w:b/>
          <w:bCs/>
        </w:rPr>
      </w:pPr>
      <w:r w:rsidRPr="002D74C7">
        <w:rPr>
          <w:b/>
          <w:bCs/>
          <w:sz w:val="28"/>
          <w:szCs w:val="28"/>
        </w:rPr>
        <w:lastRenderedPageBreak/>
        <w:t>3.5   PROJECT PLANNING AND SCHEDULING</w:t>
      </w:r>
    </w:p>
    <w:p w14:paraId="4705D75F" w14:textId="77777777" w:rsidR="00A22644" w:rsidRDefault="00A22644" w:rsidP="0050597A">
      <w:r w:rsidRPr="00DE136A">
        <w:t>The project was planned across a three-week implementation window with milestone-driven phases.</w:t>
      </w:r>
    </w:p>
    <w:p w14:paraId="17AA1862" w14:textId="77777777" w:rsidR="00F15106" w:rsidRPr="00DE136A" w:rsidRDefault="00F15106" w:rsidP="0050597A"/>
    <w:p w14:paraId="46242A15" w14:textId="1A9C918F" w:rsidR="00A22644" w:rsidRPr="002D74C7" w:rsidRDefault="00A22644" w:rsidP="002D74C7">
      <w:pPr>
        <w:jc w:val="center"/>
        <w:rPr>
          <w:b/>
          <w:bCs/>
        </w:rPr>
      </w:pPr>
      <w:r w:rsidRPr="002D74C7">
        <w:rPr>
          <w:b/>
          <w:bCs/>
        </w:rPr>
        <w:t>Table 3.</w:t>
      </w:r>
      <w:r w:rsidR="00CC58BD" w:rsidRPr="002D74C7">
        <w:rPr>
          <w:b/>
          <w:bCs/>
        </w:rPr>
        <w:t>2</w:t>
      </w:r>
      <w:r w:rsidRPr="002D74C7">
        <w:rPr>
          <w:b/>
          <w:bCs/>
        </w:rPr>
        <w:t xml:space="preserve">   Project Timeline and Milestones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00"/>
        <w:gridCol w:w="1800"/>
        <w:gridCol w:w="2600"/>
        <w:gridCol w:w="2866"/>
      </w:tblGrid>
      <w:tr w:rsidR="00DE136A" w:rsidRPr="00DE136A" w14:paraId="578B4345" w14:textId="77777777" w:rsidTr="002D74C7">
        <w:trPr>
          <w:tblHeader/>
        </w:trPr>
        <w:tc>
          <w:tcPr>
            <w:tcW w:w="1400" w:type="dxa"/>
            <w:tcMar>
              <w:top w:w="80" w:type="dxa"/>
              <w:left w:w="120" w:type="dxa"/>
              <w:bottom w:w="80" w:type="dxa"/>
              <w:right w:w="120" w:type="dxa"/>
            </w:tcMar>
          </w:tcPr>
          <w:p w14:paraId="746F47E9" w14:textId="77777777" w:rsidR="00A22644" w:rsidRPr="00DE136A" w:rsidRDefault="00A22644" w:rsidP="0050597A">
            <w:r w:rsidRPr="00DE136A">
              <w:rPr>
                <w:sz w:val="20"/>
                <w:szCs w:val="20"/>
              </w:rPr>
              <w:t>Phase</w:t>
            </w:r>
          </w:p>
        </w:tc>
        <w:tc>
          <w:tcPr>
            <w:tcW w:w="1800" w:type="dxa"/>
            <w:tcMar>
              <w:top w:w="80" w:type="dxa"/>
              <w:left w:w="120" w:type="dxa"/>
              <w:bottom w:w="80" w:type="dxa"/>
              <w:right w:w="120" w:type="dxa"/>
            </w:tcMar>
          </w:tcPr>
          <w:p w14:paraId="6C269F24" w14:textId="77777777" w:rsidR="00A22644" w:rsidRPr="00DE136A" w:rsidRDefault="00A22644" w:rsidP="0050597A">
            <w:r w:rsidRPr="00DE136A">
              <w:rPr>
                <w:sz w:val="20"/>
                <w:szCs w:val="20"/>
              </w:rPr>
              <w:t>Duration</w:t>
            </w:r>
          </w:p>
        </w:tc>
        <w:tc>
          <w:tcPr>
            <w:tcW w:w="2600" w:type="dxa"/>
            <w:tcMar>
              <w:top w:w="80" w:type="dxa"/>
              <w:left w:w="120" w:type="dxa"/>
              <w:bottom w:w="80" w:type="dxa"/>
              <w:right w:w="120" w:type="dxa"/>
            </w:tcMar>
          </w:tcPr>
          <w:p w14:paraId="20B41EB1" w14:textId="77777777" w:rsidR="00A22644" w:rsidRPr="00DE136A" w:rsidRDefault="00A22644" w:rsidP="0050597A">
            <w:r w:rsidRPr="00DE136A">
              <w:rPr>
                <w:sz w:val="20"/>
                <w:szCs w:val="20"/>
              </w:rPr>
              <w:t>Activities</w:t>
            </w:r>
          </w:p>
        </w:tc>
        <w:tc>
          <w:tcPr>
            <w:tcW w:w="2866" w:type="dxa"/>
            <w:tcMar>
              <w:top w:w="80" w:type="dxa"/>
              <w:left w:w="120" w:type="dxa"/>
              <w:bottom w:w="80" w:type="dxa"/>
              <w:right w:w="120" w:type="dxa"/>
            </w:tcMar>
          </w:tcPr>
          <w:p w14:paraId="390A3475" w14:textId="77777777" w:rsidR="00A22644" w:rsidRPr="00DE136A" w:rsidRDefault="00A22644" w:rsidP="0050597A">
            <w:r w:rsidRPr="00DE136A">
              <w:rPr>
                <w:sz w:val="20"/>
                <w:szCs w:val="20"/>
              </w:rPr>
              <w:t>Deliverable</w:t>
            </w:r>
          </w:p>
        </w:tc>
      </w:tr>
      <w:tr w:rsidR="00DE136A" w:rsidRPr="00DE136A" w14:paraId="4066DD41" w14:textId="77777777" w:rsidTr="002D74C7">
        <w:tc>
          <w:tcPr>
            <w:tcW w:w="1400" w:type="dxa"/>
            <w:tcMar>
              <w:top w:w="80" w:type="dxa"/>
              <w:left w:w="120" w:type="dxa"/>
              <w:bottom w:w="80" w:type="dxa"/>
              <w:right w:w="120" w:type="dxa"/>
            </w:tcMar>
          </w:tcPr>
          <w:p w14:paraId="14A094F2" w14:textId="77777777" w:rsidR="00A22644" w:rsidRPr="00DE136A" w:rsidRDefault="00A22644" w:rsidP="0050597A">
            <w:r w:rsidRPr="00DE136A">
              <w:rPr>
                <w:sz w:val="20"/>
                <w:szCs w:val="20"/>
              </w:rPr>
              <w:t>Phase A: Core Pipeline</w:t>
            </w:r>
          </w:p>
        </w:tc>
        <w:tc>
          <w:tcPr>
            <w:tcW w:w="1800" w:type="dxa"/>
            <w:tcMar>
              <w:top w:w="80" w:type="dxa"/>
              <w:left w:w="120" w:type="dxa"/>
              <w:bottom w:w="80" w:type="dxa"/>
              <w:right w:w="120" w:type="dxa"/>
            </w:tcMar>
          </w:tcPr>
          <w:p w14:paraId="6F7ECA73" w14:textId="77777777" w:rsidR="00A22644" w:rsidRPr="00DE136A" w:rsidRDefault="00A22644" w:rsidP="0050597A">
            <w:r w:rsidRPr="00DE136A">
              <w:rPr>
                <w:sz w:val="20"/>
                <w:szCs w:val="20"/>
              </w:rPr>
              <w:t>Week 10</w:t>
            </w:r>
          </w:p>
        </w:tc>
        <w:tc>
          <w:tcPr>
            <w:tcW w:w="2600" w:type="dxa"/>
            <w:tcMar>
              <w:top w:w="80" w:type="dxa"/>
              <w:left w:w="120" w:type="dxa"/>
              <w:bottom w:w="80" w:type="dxa"/>
              <w:right w:w="120" w:type="dxa"/>
            </w:tcMar>
          </w:tcPr>
          <w:p w14:paraId="6E298301" w14:textId="77777777" w:rsidR="00A22644" w:rsidRPr="00DE136A" w:rsidRDefault="00A22644" w:rsidP="0050597A">
            <w:r w:rsidRPr="00DE136A">
              <w:rPr>
                <w:sz w:val="20"/>
                <w:szCs w:val="20"/>
              </w:rPr>
              <w:t>preprocessing, detector, anomaly, alert modules</w:t>
            </w:r>
          </w:p>
        </w:tc>
        <w:tc>
          <w:tcPr>
            <w:tcW w:w="2866" w:type="dxa"/>
            <w:tcMar>
              <w:top w:w="80" w:type="dxa"/>
              <w:left w:w="120" w:type="dxa"/>
              <w:bottom w:w="80" w:type="dxa"/>
              <w:right w:w="120" w:type="dxa"/>
            </w:tcMar>
          </w:tcPr>
          <w:p w14:paraId="4993A67D" w14:textId="77777777" w:rsidR="00A22644" w:rsidRPr="00DE136A" w:rsidRDefault="00A22644" w:rsidP="0050597A">
            <w:r w:rsidRPr="00DE136A">
              <w:rPr>
                <w:sz w:val="20"/>
                <w:szCs w:val="20"/>
              </w:rPr>
              <w:t>Working local pipeline, 233 tests</w:t>
            </w:r>
          </w:p>
        </w:tc>
      </w:tr>
      <w:tr w:rsidR="00DE136A" w:rsidRPr="00DE136A" w14:paraId="210A6EBE" w14:textId="77777777" w:rsidTr="002D74C7">
        <w:tc>
          <w:tcPr>
            <w:tcW w:w="1400" w:type="dxa"/>
            <w:tcMar>
              <w:top w:w="80" w:type="dxa"/>
              <w:left w:w="120" w:type="dxa"/>
              <w:bottom w:w="80" w:type="dxa"/>
              <w:right w:w="120" w:type="dxa"/>
            </w:tcMar>
          </w:tcPr>
          <w:p w14:paraId="4542EA45" w14:textId="77777777" w:rsidR="00A22644" w:rsidRPr="00DE136A" w:rsidRDefault="00A22644" w:rsidP="0050597A">
            <w:r w:rsidRPr="00DE136A">
              <w:rPr>
                <w:sz w:val="20"/>
                <w:szCs w:val="20"/>
              </w:rPr>
              <w:t>Phase B: Enhanced Modules</w:t>
            </w:r>
          </w:p>
        </w:tc>
        <w:tc>
          <w:tcPr>
            <w:tcW w:w="1800" w:type="dxa"/>
            <w:tcMar>
              <w:top w:w="80" w:type="dxa"/>
              <w:left w:w="120" w:type="dxa"/>
              <w:bottom w:w="80" w:type="dxa"/>
              <w:right w:w="120" w:type="dxa"/>
            </w:tcMar>
          </w:tcPr>
          <w:p w14:paraId="332222DF" w14:textId="77777777" w:rsidR="00A22644" w:rsidRPr="00DE136A" w:rsidRDefault="00A22644" w:rsidP="0050597A">
            <w:r w:rsidRPr="00DE136A">
              <w:rPr>
                <w:sz w:val="20"/>
                <w:szCs w:val="20"/>
              </w:rPr>
              <w:t>Week 11</w:t>
            </w:r>
          </w:p>
        </w:tc>
        <w:tc>
          <w:tcPr>
            <w:tcW w:w="2600" w:type="dxa"/>
            <w:tcMar>
              <w:top w:w="80" w:type="dxa"/>
              <w:left w:w="120" w:type="dxa"/>
              <w:bottom w:w="80" w:type="dxa"/>
              <w:right w:w="120" w:type="dxa"/>
            </w:tcMar>
          </w:tcPr>
          <w:p w14:paraId="3FA09BA1" w14:textId="77777777" w:rsidR="00A22644" w:rsidRPr="00DE136A" w:rsidRDefault="00A22644" w:rsidP="0050597A">
            <w:proofErr w:type="spellStart"/>
            <w:r w:rsidRPr="00DE136A">
              <w:rPr>
                <w:sz w:val="20"/>
                <w:szCs w:val="20"/>
              </w:rPr>
              <w:t>zone_analyzer</w:t>
            </w:r>
            <w:proofErr w:type="spellEnd"/>
            <w:r w:rsidRPr="00DE136A">
              <w:rPr>
                <w:sz w:val="20"/>
                <w:szCs w:val="20"/>
              </w:rPr>
              <w:t xml:space="preserve">, </w:t>
            </w:r>
            <w:proofErr w:type="spellStart"/>
            <w:r w:rsidRPr="00DE136A">
              <w:rPr>
                <w:sz w:val="20"/>
                <w:szCs w:val="20"/>
              </w:rPr>
              <w:t>temporal_analyzer</w:t>
            </w:r>
            <w:proofErr w:type="spellEnd"/>
            <w:r w:rsidRPr="00DE136A">
              <w:rPr>
                <w:sz w:val="20"/>
                <w:szCs w:val="20"/>
              </w:rPr>
              <w:t>, enhanced pipeline, Azure, dashboard</w:t>
            </w:r>
          </w:p>
        </w:tc>
        <w:tc>
          <w:tcPr>
            <w:tcW w:w="2866" w:type="dxa"/>
            <w:tcMar>
              <w:top w:w="80" w:type="dxa"/>
              <w:left w:w="120" w:type="dxa"/>
              <w:bottom w:w="80" w:type="dxa"/>
              <w:right w:w="120" w:type="dxa"/>
            </w:tcMar>
          </w:tcPr>
          <w:p w14:paraId="0F7F486E" w14:textId="77777777" w:rsidR="00A22644" w:rsidRPr="00DE136A" w:rsidRDefault="00A22644" w:rsidP="0050597A">
            <w:r w:rsidRPr="00DE136A">
              <w:rPr>
                <w:sz w:val="20"/>
                <w:szCs w:val="20"/>
              </w:rPr>
              <w:t>Full system running, Azure connected</w:t>
            </w:r>
          </w:p>
        </w:tc>
      </w:tr>
      <w:tr w:rsidR="00DE136A" w:rsidRPr="00DE136A" w14:paraId="5E806F98" w14:textId="77777777" w:rsidTr="002D74C7">
        <w:tc>
          <w:tcPr>
            <w:tcW w:w="1400" w:type="dxa"/>
            <w:tcMar>
              <w:top w:w="80" w:type="dxa"/>
              <w:left w:w="120" w:type="dxa"/>
              <w:bottom w:w="80" w:type="dxa"/>
              <w:right w:w="120" w:type="dxa"/>
            </w:tcMar>
          </w:tcPr>
          <w:p w14:paraId="28472D24" w14:textId="77777777" w:rsidR="00A22644" w:rsidRPr="00DE136A" w:rsidRDefault="00A22644" w:rsidP="0050597A">
            <w:r w:rsidRPr="00DE136A">
              <w:rPr>
                <w:sz w:val="20"/>
                <w:szCs w:val="20"/>
              </w:rPr>
              <w:t>Phase C: Model Training</w:t>
            </w:r>
          </w:p>
        </w:tc>
        <w:tc>
          <w:tcPr>
            <w:tcW w:w="1800" w:type="dxa"/>
            <w:tcMar>
              <w:top w:w="80" w:type="dxa"/>
              <w:left w:w="120" w:type="dxa"/>
              <w:bottom w:w="80" w:type="dxa"/>
              <w:right w:w="120" w:type="dxa"/>
            </w:tcMar>
          </w:tcPr>
          <w:p w14:paraId="4D9B87CF" w14:textId="77777777" w:rsidR="00A22644" w:rsidRPr="00DE136A" w:rsidRDefault="00A22644" w:rsidP="0050597A">
            <w:r w:rsidRPr="00DE136A">
              <w:rPr>
                <w:sz w:val="20"/>
                <w:szCs w:val="20"/>
              </w:rPr>
              <w:t>Week 11–12</w:t>
            </w:r>
          </w:p>
        </w:tc>
        <w:tc>
          <w:tcPr>
            <w:tcW w:w="2600" w:type="dxa"/>
            <w:tcMar>
              <w:top w:w="80" w:type="dxa"/>
              <w:left w:w="120" w:type="dxa"/>
              <w:bottom w:w="80" w:type="dxa"/>
              <w:right w:w="120" w:type="dxa"/>
            </w:tcMar>
          </w:tcPr>
          <w:p w14:paraId="62B5DFD9" w14:textId="77777777" w:rsidR="00A22644" w:rsidRPr="00DE136A" w:rsidRDefault="00A22644" w:rsidP="0050597A">
            <w:r w:rsidRPr="00DE136A">
              <w:rPr>
                <w:sz w:val="20"/>
                <w:szCs w:val="20"/>
              </w:rPr>
              <w:t>Dataset balancing, YOLOv8 training 30 epochs</w:t>
            </w:r>
          </w:p>
        </w:tc>
        <w:tc>
          <w:tcPr>
            <w:tcW w:w="2866" w:type="dxa"/>
            <w:tcMar>
              <w:top w:w="80" w:type="dxa"/>
              <w:left w:w="120" w:type="dxa"/>
              <w:bottom w:w="80" w:type="dxa"/>
              <w:right w:w="120" w:type="dxa"/>
            </w:tcMar>
          </w:tcPr>
          <w:p w14:paraId="765964E4" w14:textId="77777777" w:rsidR="00A22644" w:rsidRPr="00DE136A" w:rsidRDefault="00A22644" w:rsidP="0050597A">
            <w:r w:rsidRPr="00DE136A">
              <w:rPr>
                <w:sz w:val="20"/>
                <w:szCs w:val="20"/>
              </w:rPr>
              <w:t>border_v2_balanced mAP50=0.478</w:t>
            </w:r>
          </w:p>
        </w:tc>
      </w:tr>
      <w:tr w:rsidR="00DE136A" w:rsidRPr="00DE136A" w14:paraId="5D899F59" w14:textId="77777777" w:rsidTr="002D74C7">
        <w:tc>
          <w:tcPr>
            <w:tcW w:w="1400" w:type="dxa"/>
            <w:tcMar>
              <w:top w:w="80" w:type="dxa"/>
              <w:left w:w="120" w:type="dxa"/>
              <w:bottom w:w="80" w:type="dxa"/>
              <w:right w:w="120" w:type="dxa"/>
            </w:tcMar>
          </w:tcPr>
          <w:p w14:paraId="0046024C" w14:textId="77777777" w:rsidR="00A22644" w:rsidRPr="00DE136A" w:rsidRDefault="00A22644" w:rsidP="0050597A">
            <w:r w:rsidRPr="00DE136A">
              <w:rPr>
                <w:sz w:val="20"/>
                <w:szCs w:val="20"/>
              </w:rPr>
              <w:t>Phase D: Finalization</w:t>
            </w:r>
          </w:p>
        </w:tc>
        <w:tc>
          <w:tcPr>
            <w:tcW w:w="1800" w:type="dxa"/>
            <w:tcMar>
              <w:top w:w="80" w:type="dxa"/>
              <w:left w:w="120" w:type="dxa"/>
              <w:bottom w:w="80" w:type="dxa"/>
              <w:right w:w="120" w:type="dxa"/>
            </w:tcMar>
          </w:tcPr>
          <w:p w14:paraId="18D2DC8D" w14:textId="77777777" w:rsidR="00A22644" w:rsidRPr="00DE136A" w:rsidRDefault="00A22644" w:rsidP="0050597A">
            <w:r w:rsidRPr="00DE136A">
              <w:rPr>
                <w:sz w:val="20"/>
                <w:szCs w:val="20"/>
              </w:rPr>
              <w:t>Week 12</w:t>
            </w:r>
          </w:p>
        </w:tc>
        <w:tc>
          <w:tcPr>
            <w:tcW w:w="2600" w:type="dxa"/>
            <w:tcMar>
              <w:top w:w="80" w:type="dxa"/>
              <w:left w:w="120" w:type="dxa"/>
              <w:bottom w:w="80" w:type="dxa"/>
              <w:right w:w="120" w:type="dxa"/>
            </w:tcMar>
          </w:tcPr>
          <w:p w14:paraId="6C63D6E0" w14:textId="77777777" w:rsidR="00A22644" w:rsidRPr="00DE136A" w:rsidRDefault="00A22644" w:rsidP="0050597A">
            <w:r w:rsidRPr="00DE136A">
              <w:rPr>
                <w:sz w:val="20"/>
                <w:szCs w:val="20"/>
              </w:rPr>
              <w:t>All 285 tests, CI/CD, demo, report</w:t>
            </w:r>
          </w:p>
        </w:tc>
        <w:tc>
          <w:tcPr>
            <w:tcW w:w="2866" w:type="dxa"/>
            <w:tcMar>
              <w:top w:w="80" w:type="dxa"/>
              <w:left w:w="120" w:type="dxa"/>
              <w:bottom w:w="80" w:type="dxa"/>
              <w:right w:w="120" w:type="dxa"/>
            </w:tcMar>
          </w:tcPr>
          <w:p w14:paraId="4D374CC9" w14:textId="77777777" w:rsidR="00A22644" w:rsidRPr="00DE136A" w:rsidRDefault="00A22644" w:rsidP="0050597A">
            <w:r w:rsidRPr="00DE136A">
              <w:rPr>
                <w:sz w:val="20"/>
                <w:szCs w:val="20"/>
              </w:rPr>
              <w:t>GitHub repository, documentation, submission</w:t>
            </w:r>
          </w:p>
        </w:tc>
      </w:tr>
    </w:tbl>
    <w:p w14:paraId="03B2FB7E" w14:textId="77777777" w:rsidR="00A22644" w:rsidRPr="00DE136A" w:rsidRDefault="00A22644" w:rsidP="0050597A"/>
    <w:p w14:paraId="0466C24E" w14:textId="77777777" w:rsidR="00A22644" w:rsidRPr="00DE136A" w:rsidRDefault="00A22644" w:rsidP="0050597A">
      <w:r w:rsidRPr="00DE136A">
        <w:t xml:space="preserve"> </w:t>
      </w:r>
    </w:p>
    <w:p w14:paraId="3C9C1820" w14:textId="77777777" w:rsidR="00A411FD" w:rsidRPr="00DE136A" w:rsidRDefault="00A411FD" w:rsidP="0050597A"/>
    <w:p w14:paraId="48F0CB0F" w14:textId="77777777" w:rsidR="00A411FD" w:rsidRPr="00DE136A" w:rsidRDefault="00A411FD" w:rsidP="0050597A"/>
    <w:p w14:paraId="305D3C58" w14:textId="77777777" w:rsidR="00A411FD" w:rsidRPr="00DE136A" w:rsidRDefault="00A411FD" w:rsidP="0050597A"/>
    <w:p w14:paraId="62F2FDD1" w14:textId="77777777" w:rsidR="00A411FD" w:rsidRPr="00DE136A" w:rsidRDefault="00A411FD" w:rsidP="0050597A"/>
    <w:p w14:paraId="6681B750" w14:textId="77777777" w:rsidR="00A411FD" w:rsidRDefault="00A411FD" w:rsidP="0050597A"/>
    <w:p w14:paraId="392A9B10" w14:textId="77777777" w:rsidR="005F498B" w:rsidRDefault="005F498B" w:rsidP="0050597A"/>
    <w:p w14:paraId="30455ED2" w14:textId="77777777" w:rsidR="005F498B" w:rsidRPr="00DE136A" w:rsidRDefault="005F498B" w:rsidP="0050597A"/>
    <w:p w14:paraId="2A1312DB" w14:textId="77777777" w:rsidR="00A411FD" w:rsidRPr="00DE136A" w:rsidRDefault="00A411FD" w:rsidP="0050597A"/>
    <w:p w14:paraId="7538E048" w14:textId="0DDF653B" w:rsidR="00A22644" w:rsidRPr="002D74C7" w:rsidRDefault="00F15106" w:rsidP="0050597A">
      <w:pPr>
        <w:rPr>
          <w:b/>
          <w:bCs/>
        </w:rPr>
      </w:pPr>
      <w:r w:rsidRPr="002D74C7">
        <w:rPr>
          <w:b/>
          <w:bCs/>
          <w:sz w:val="28"/>
          <w:szCs w:val="28"/>
        </w:rPr>
        <w:lastRenderedPageBreak/>
        <w:t>3.6   SYSTEM ARCHITECTURE</w:t>
      </w:r>
    </w:p>
    <w:p w14:paraId="220121F8" w14:textId="77777777" w:rsidR="00A22644" w:rsidRPr="00DE136A" w:rsidRDefault="00A22644" w:rsidP="0050597A">
      <w:r w:rsidRPr="00DE136A">
        <w:t xml:space="preserve">The system follows a modular six-stage pipeline architecture designed around three core principles: fail-safe degradation (the system continues without Azure, without the Random Forest classifier, and without zone/temporal </w:t>
      </w:r>
      <w:proofErr w:type="spellStart"/>
      <w:r w:rsidRPr="00DE136A">
        <w:t>analyzers</w:t>
      </w:r>
      <w:proofErr w:type="spellEnd"/>
      <w:r w:rsidRPr="00DE136A">
        <w:t xml:space="preserve">), data isolation (each module communicates through structured Python </w:t>
      </w:r>
      <w:proofErr w:type="spellStart"/>
      <w:r w:rsidRPr="00DE136A">
        <w:t>dataclasses</w:t>
      </w:r>
      <w:proofErr w:type="spellEnd"/>
      <w:r w:rsidRPr="00DE136A">
        <w:t xml:space="preserve"> with no shared mutable global state), and extensibility (new detection models, zone configurations, and alert channels can be added without modifying existing modules).</w:t>
      </w:r>
    </w:p>
    <w:p w14:paraId="2080EBA8" w14:textId="77777777" w:rsidR="00A22644" w:rsidRPr="00DE136A" w:rsidRDefault="00A22644" w:rsidP="0050597A">
      <w:r w:rsidRPr="00DE136A">
        <w:t xml:space="preserve">The architecture processes video frames through six sequential stages. Stage 1 (Preprocessing) reads frames from video files or camera feeds using OpenCV, applies configurable frame skipping, resizes to 640×640 pixels, and optionally computes dense optical flow for motion scoring. Stage 2 (Object Detection) processes each frame through the custom YOLOv8n model, producing structured Detection objects with class, confidence, bounding box, and threat flags. Stage 3 (Zone Analysis) tests each detection's centre point against three configurable polygon zones using ray-casting. Stage 4 (Temporal Analysis) maintains an </w:t>
      </w:r>
      <w:proofErr w:type="spellStart"/>
      <w:r w:rsidRPr="00DE136A">
        <w:t>IoU</w:t>
      </w:r>
      <w:proofErr w:type="spellEnd"/>
      <w:r w:rsidRPr="00DE136A">
        <w:t>-based object tracker across a sliding frame window and detects five behavioural patterns. Stage 5 (Anomaly Detection) applies the Isolation Forest and Random Forest pipeline to compute the anomaly score and priority level. Stage 6 (Alert Management) merges all signals into a unified priority alert, logs to JSON, sends email, and persists to Azure.</w:t>
      </w:r>
    </w:p>
    <w:p w14:paraId="533FD809" w14:textId="53EC66BC" w:rsidR="00742216" w:rsidRPr="00DE136A" w:rsidRDefault="00A22644" w:rsidP="0050597A">
      <w:r w:rsidRPr="00DE136A">
        <w:t xml:space="preserve">The pipeline processes all video frames through six sequential stages as illustrated in Fig 3.1. Each stage is independently implemented and communicates through structured Python </w:t>
      </w:r>
      <w:proofErr w:type="spellStart"/>
      <w:r w:rsidRPr="00DE136A">
        <w:t>dataclass</w:t>
      </w:r>
      <w:proofErr w:type="spellEnd"/>
      <w:r w:rsidRPr="00DE136A">
        <w:t xml:space="preserve"> interfaces. The Azure integration layer — illustrated in Fig 3.2 — provides optional cloud persistence for alert frames and metadata. A detailed analysis of the system requirements arising from this architecture is presented in the following chapter.</w:t>
      </w:r>
    </w:p>
    <w:p w14:paraId="18F4E6CE" w14:textId="4846C7C0" w:rsidR="00A663A1" w:rsidRPr="00DE136A" w:rsidRDefault="00742216" w:rsidP="002D74C7">
      <w:pPr>
        <w:jc w:val="center"/>
      </w:pPr>
      <w:r w:rsidRPr="00DE136A">
        <w:rPr>
          <w:noProof/>
          <w14:ligatures w14:val="standardContextual"/>
        </w:rPr>
        <w:lastRenderedPageBreak/>
        <w:drawing>
          <wp:inline distT="0" distB="0" distL="0" distR="0" wp14:anchorId="53FFA47A" wp14:editId="56B9B1BA">
            <wp:extent cx="4066440" cy="4960620"/>
            <wp:effectExtent l="0" t="0" r="0" b="0"/>
            <wp:docPr id="1389289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289268" name="Picture 1"/>
                    <pic:cNvPicPr/>
                  </pic:nvPicPr>
                  <pic:blipFill rotWithShape="1">
                    <a:blip r:embed="rId13">
                      <a:extLst>
                        <a:ext uri="{28A0092B-C50C-407E-A947-70E740481C1C}">
                          <a14:useLocalDpi xmlns:a14="http://schemas.microsoft.com/office/drawing/2010/main" val="0"/>
                        </a:ext>
                      </a:extLst>
                    </a:blip>
                    <a:srcRect r="5129"/>
                    <a:stretch>
                      <a:fillRect/>
                    </a:stretch>
                  </pic:blipFill>
                  <pic:spPr bwMode="auto">
                    <a:xfrm>
                      <a:off x="0" y="0"/>
                      <a:ext cx="4097983" cy="4999099"/>
                    </a:xfrm>
                    <a:prstGeom prst="rect">
                      <a:avLst/>
                    </a:prstGeom>
                    <a:ln>
                      <a:noFill/>
                    </a:ln>
                    <a:extLst>
                      <a:ext uri="{53640926-AAD7-44D8-BBD7-CCE9431645EC}">
                        <a14:shadowObscured xmlns:a14="http://schemas.microsoft.com/office/drawing/2010/main"/>
                      </a:ext>
                    </a:extLst>
                  </pic:spPr>
                </pic:pic>
              </a:graphicData>
            </a:graphic>
          </wp:inline>
        </w:drawing>
      </w:r>
    </w:p>
    <w:p w14:paraId="20024295" w14:textId="77777777" w:rsidR="00A22644" w:rsidRPr="00DE136A" w:rsidRDefault="00A22644" w:rsidP="002D74C7">
      <w:pPr>
        <w:jc w:val="center"/>
        <w:rPr>
          <w:i/>
          <w:iCs/>
          <w:sz w:val="20"/>
          <w:szCs w:val="20"/>
        </w:rPr>
      </w:pPr>
      <w:r w:rsidRPr="00DE136A">
        <w:rPr>
          <w:i/>
          <w:iCs/>
          <w:sz w:val="20"/>
          <w:szCs w:val="20"/>
        </w:rPr>
        <w:t>Fig 3.1   System Architecture – Six-stage AI surveillance pipeline from video input to cloud-integrated alert output (Courtesy: Author)</w:t>
      </w:r>
    </w:p>
    <w:p w14:paraId="0B68F0D9" w14:textId="77777777" w:rsidR="00A411FD" w:rsidRPr="00DE136A" w:rsidRDefault="00A411FD" w:rsidP="0050597A">
      <w:pPr>
        <w:rPr>
          <w:i/>
          <w:iCs/>
          <w:sz w:val="20"/>
          <w:szCs w:val="20"/>
        </w:rPr>
      </w:pPr>
    </w:p>
    <w:p w14:paraId="06EB705F" w14:textId="334738A1" w:rsidR="00742216" w:rsidRPr="00DE136A" w:rsidRDefault="00742216" w:rsidP="002D74C7">
      <w:pPr>
        <w:jc w:val="center"/>
      </w:pPr>
      <w:r w:rsidRPr="00DE136A">
        <w:rPr>
          <w:noProof/>
          <w14:ligatures w14:val="standardContextual"/>
        </w:rPr>
        <w:drawing>
          <wp:inline distT="0" distB="0" distL="0" distR="0" wp14:anchorId="4E543F38" wp14:editId="46CFED45">
            <wp:extent cx="5234940" cy="2095786"/>
            <wp:effectExtent l="0" t="0" r="3810" b="0"/>
            <wp:docPr id="18249153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915330" name="Picture 1824915330"/>
                    <pic:cNvPicPr/>
                  </pic:nvPicPr>
                  <pic:blipFill>
                    <a:blip r:embed="rId14">
                      <a:extLst>
                        <a:ext uri="{28A0092B-C50C-407E-A947-70E740481C1C}">
                          <a14:useLocalDpi xmlns:a14="http://schemas.microsoft.com/office/drawing/2010/main" val="0"/>
                        </a:ext>
                      </a:extLst>
                    </a:blip>
                    <a:stretch>
                      <a:fillRect/>
                    </a:stretch>
                  </pic:blipFill>
                  <pic:spPr>
                    <a:xfrm>
                      <a:off x="0" y="0"/>
                      <a:ext cx="5273987" cy="2111418"/>
                    </a:xfrm>
                    <a:prstGeom prst="rect">
                      <a:avLst/>
                    </a:prstGeom>
                  </pic:spPr>
                </pic:pic>
              </a:graphicData>
            </a:graphic>
          </wp:inline>
        </w:drawing>
      </w:r>
    </w:p>
    <w:p w14:paraId="11C0FEB0" w14:textId="77777777" w:rsidR="00A22644" w:rsidRPr="00DE136A" w:rsidRDefault="00A22644" w:rsidP="002D74C7">
      <w:pPr>
        <w:jc w:val="center"/>
        <w:sectPr w:rsidR="00A22644" w:rsidRPr="00DE136A" w:rsidSect="0000645C">
          <w:headerReference w:type="default" r:id="rId15"/>
          <w:footerReference w:type="default" r:id="rId16"/>
          <w:pgSz w:w="11906" w:h="16838"/>
          <w:pgMar w:top="1440" w:right="1440" w:bottom="1440" w:left="1800" w:header="720" w:footer="720" w:gutter="0"/>
          <w:pgBorders w:offsetFrom="page">
            <w:top w:val="single" w:sz="8" w:space="24" w:color="auto"/>
            <w:left w:val="single" w:sz="8" w:space="24" w:color="auto"/>
            <w:bottom w:val="single" w:sz="8" w:space="24" w:color="auto"/>
            <w:right w:val="single" w:sz="8" w:space="24" w:color="auto"/>
          </w:pgBorders>
          <w:pgNumType w:start="14"/>
          <w:cols w:space="720"/>
        </w:sectPr>
      </w:pPr>
      <w:r w:rsidRPr="00DE136A">
        <w:rPr>
          <w:i/>
          <w:iCs/>
          <w:sz w:val="20"/>
          <w:szCs w:val="20"/>
        </w:rPr>
        <w:t>Fig 3.2   Microsoft Azure Integration Architecture – Blob Storage and Cosmos DB data flow (Courtesy: Author)</w:t>
      </w:r>
    </w:p>
    <w:p w14:paraId="33F74E06" w14:textId="77777777" w:rsidR="00A22644" w:rsidRPr="00F15106" w:rsidRDefault="00A22644" w:rsidP="002D74C7">
      <w:pPr>
        <w:jc w:val="center"/>
        <w:rPr>
          <w:b/>
          <w:bCs/>
          <w:sz w:val="32"/>
          <w:szCs w:val="32"/>
        </w:rPr>
      </w:pPr>
      <w:r w:rsidRPr="00F15106">
        <w:rPr>
          <w:b/>
          <w:bCs/>
          <w:sz w:val="32"/>
          <w:szCs w:val="32"/>
        </w:rPr>
        <w:lastRenderedPageBreak/>
        <w:t>CHAPTER 4: SYSTEM ANALYSIS</w:t>
      </w:r>
    </w:p>
    <w:p w14:paraId="31791CD7" w14:textId="64601FE2" w:rsidR="00A22644" w:rsidRPr="002D74C7" w:rsidRDefault="00F15106" w:rsidP="0050597A">
      <w:pPr>
        <w:rPr>
          <w:b/>
          <w:bCs/>
        </w:rPr>
      </w:pPr>
      <w:r w:rsidRPr="002D74C7">
        <w:rPr>
          <w:b/>
          <w:bCs/>
          <w:sz w:val="28"/>
          <w:szCs w:val="28"/>
        </w:rPr>
        <w:t>4.1   STUDY OF CURRENT SYSTEM AND PROBLEM AREAS</w:t>
      </w:r>
    </w:p>
    <w:p w14:paraId="0E5423B9" w14:textId="77777777" w:rsidR="00A22644" w:rsidRPr="00DE136A" w:rsidRDefault="00A22644" w:rsidP="0050597A">
      <w:r w:rsidRPr="00DE136A">
        <w:t>This chapter presents a systematic analysis of the existing border surveillance landscape, identifies the limitations of current approaches, and defines the functional and non-functional requirements of the proposed AI-powered system. A feasibility study is also presented to justify the technical, economic, and integration viability of the solution.</w:t>
      </w:r>
    </w:p>
    <w:p w14:paraId="4CEB2BD9" w14:textId="77777777" w:rsidR="00A22644" w:rsidRPr="00DE136A" w:rsidRDefault="00A22644" w:rsidP="0050597A">
      <w:r w:rsidRPr="00DE136A">
        <w:t>Border surveillance has historically depended on two primary modalities: human patrol teams conducting physical inspections of border areas on foot or in vehicles, and Closed-Circuit Television (CCTV) camera networks monitored by operators at centralised control rooms. Both approaches share fundamental limitations that the proposed AI system addresses.</w:t>
      </w:r>
    </w:p>
    <w:p w14:paraId="74FE1426" w14:textId="77777777" w:rsidR="00A22644" w:rsidRPr="00DE136A" w:rsidRDefault="00A22644" w:rsidP="0050597A">
      <w:r w:rsidRPr="00DE136A">
        <w:t xml:space="preserve">Human patrol coverage is inherently incomplete: a patrol team can cover approximately 20–40 kilometres per shift in accessible terrain, leaving vast stretches unmonitored between patrols. CCTV monitoring suffers from the well-documented attention fatigue phenomenon — studies have shown that human vigilance drops significantly after 20 minutes of monitoring a static video feed, with error rates increasing substantially over a four-hour monitoring session. Furthermore, existing CCTV installations generate continuous raw video streams that are stored but rarely </w:t>
      </w:r>
      <w:proofErr w:type="spellStart"/>
      <w:r w:rsidRPr="00DE136A">
        <w:t>analyzed</w:t>
      </w:r>
      <w:proofErr w:type="spellEnd"/>
      <w:r w:rsidRPr="00DE136A">
        <w:t xml:space="preserve"> systematically for behavioural patterns or threat trends.</w:t>
      </w:r>
    </w:p>
    <w:p w14:paraId="5257DA5C" w14:textId="32E828D4" w:rsidR="00A22644" w:rsidRPr="00DE136A" w:rsidRDefault="00A22644" w:rsidP="0050597A">
      <w:r w:rsidRPr="00DE136A">
        <w:t xml:space="preserve">The weaknesses of current systems can be summarised as follows: absence of automated threat classification; inability to correlate detections across time (temporal blindness); no spatial intelligence to distinguish objects based on their proximity to sensitive zones; reactive rather than proactive alert generation; and disconnected data streams that prevent integrated situational awareness. The proposed </w:t>
      </w:r>
      <w:r w:rsidR="00881B04">
        <w:t>BDS</w:t>
      </w:r>
      <w:r w:rsidRPr="00DE136A">
        <w:t xml:space="preserve"> system replaces all five weaknesses with corresponding AI-powered capabilities, as illustrated in Fig 4.1.</w:t>
      </w:r>
    </w:p>
    <w:p w14:paraId="4315F8F9" w14:textId="77777777" w:rsidR="00A411FD" w:rsidRPr="00DE136A" w:rsidRDefault="00A411FD" w:rsidP="0050597A"/>
    <w:p w14:paraId="58BD481C" w14:textId="77777777" w:rsidR="00A411FD" w:rsidRPr="00DE136A" w:rsidRDefault="00A411FD" w:rsidP="0050597A"/>
    <w:p w14:paraId="1E52C028" w14:textId="77777777" w:rsidR="00A411FD" w:rsidRPr="00DE136A" w:rsidRDefault="00A411FD" w:rsidP="0050597A"/>
    <w:p w14:paraId="42F9066F" w14:textId="77777777" w:rsidR="00A411FD" w:rsidRPr="00DE136A" w:rsidRDefault="00A411FD" w:rsidP="0050597A">
      <w:pPr>
        <w:rPr>
          <w:noProof/>
          <w14:ligatures w14:val="standardContextual"/>
        </w:rPr>
      </w:pPr>
    </w:p>
    <w:p w14:paraId="5F77F753" w14:textId="2B825B65" w:rsidR="00A411FD" w:rsidRPr="00DE136A" w:rsidRDefault="00A411FD" w:rsidP="002D74C7">
      <w:pPr>
        <w:jc w:val="center"/>
      </w:pPr>
      <w:r w:rsidRPr="00DE136A">
        <w:rPr>
          <w:noProof/>
          <w14:ligatures w14:val="standardContextual"/>
        </w:rPr>
        <w:lastRenderedPageBreak/>
        <w:drawing>
          <wp:inline distT="0" distB="0" distL="0" distR="0" wp14:anchorId="74013D09" wp14:editId="601335A8">
            <wp:extent cx="5472430" cy="4716780"/>
            <wp:effectExtent l="0" t="0" r="0" b="7620"/>
            <wp:docPr id="20015084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508400" name="Picture 2001508400"/>
                    <pic:cNvPicPr/>
                  </pic:nvPicPr>
                  <pic:blipFill rotWithShape="1">
                    <a:blip r:embed="rId17">
                      <a:extLst>
                        <a:ext uri="{28A0092B-C50C-407E-A947-70E740481C1C}">
                          <a14:useLocalDpi xmlns:a14="http://schemas.microsoft.com/office/drawing/2010/main" val="0"/>
                        </a:ext>
                      </a:extLst>
                    </a:blip>
                    <a:srcRect l="277" t="-1" r="1270" b="586"/>
                    <a:stretch>
                      <a:fillRect/>
                    </a:stretch>
                  </pic:blipFill>
                  <pic:spPr bwMode="auto">
                    <a:xfrm>
                      <a:off x="0" y="0"/>
                      <a:ext cx="5477844" cy="4721446"/>
                    </a:xfrm>
                    <a:prstGeom prst="rect">
                      <a:avLst/>
                    </a:prstGeom>
                    <a:ln>
                      <a:noFill/>
                    </a:ln>
                    <a:extLst>
                      <a:ext uri="{53640926-AAD7-44D8-BBD7-CCE9431645EC}">
                        <a14:shadowObscured xmlns:a14="http://schemas.microsoft.com/office/drawing/2010/main"/>
                      </a:ext>
                    </a:extLst>
                  </pic:spPr>
                </pic:pic>
              </a:graphicData>
            </a:graphic>
          </wp:inline>
        </w:drawing>
      </w:r>
    </w:p>
    <w:p w14:paraId="0F60CC46" w14:textId="629A7336" w:rsidR="00A22644" w:rsidRPr="00DE136A" w:rsidRDefault="00A22644" w:rsidP="002D74C7">
      <w:pPr>
        <w:jc w:val="center"/>
      </w:pPr>
      <w:r w:rsidRPr="00DE136A">
        <w:rPr>
          <w:i/>
          <w:iCs/>
          <w:sz w:val="20"/>
          <w:szCs w:val="20"/>
        </w:rPr>
        <w:t xml:space="preserve">Fig 4.1   Use Case Diagram –Border </w:t>
      </w:r>
      <w:r w:rsidR="00AE401D">
        <w:rPr>
          <w:i/>
          <w:iCs/>
          <w:sz w:val="20"/>
          <w:szCs w:val="20"/>
        </w:rPr>
        <w:t xml:space="preserve">Defence and </w:t>
      </w:r>
      <w:r w:rsidRPr="00DE136A">
        <w:rPr>
          <w:i/>
          <w:iCs/>
          <w:sz w:val="20"/>
          <w:szCs w:val="20"/>
        </w:rPr>
        <w:t>Surveillance System: Operator and AI Pipeline interactions (Courtesy: Author)</w:t>
      </w:r>
    </w:p>
    <w:p w14:paraId="0F894C89" w14:textId="77777777" w:rsidR="00A22644" w:rsidRPr="00DE136A" w:rsidRDefault="00A22644" w:rsidP="0050597A">
      <w:r w:rsidRPr="00DE136A">
        <w:t xml:space="preserve"> </w:t>
      </w:r>
    </w:p>
    <w:p w14:paraId="47D28842" w14:textId="77777777" w:rsidR="00A411FD" w:rsidRPr="00DE136A" w:rsidRDefault="00A411FD" w:rsidP="0050597A"/>
    <w:p w14:paraId="1C87FC3B" w14:textId="77777777" w:rsidR="00A411FD" w:rsidRPr="00DE136A" w:rsidRDefault="00A411FD" w:rsidP="0050597A"/>
    <w:p w14:paraId="7632A496" w14:textId="77777777" w:rsidR="00A411FD" w:rsidRPr="00DE136A" w:rsidRDefault="00A411FD" w:rsidP="0050597A"/>
    <w:p w14:paraId="47A7584A" w14:textId="77777777" w:rsidR="00A411FD" w:rsidRPr="00DE136A" w:rsidRDefault="00A411FD" w:rsidP="0050597A"/>
    <w:p w14:paraId="791898E2" w14:textId="77777777" w:rsidR="00A411FD" w:rsidRPr="00DE136A" w:rsidRDefault="00A411FD" w:rsidP="0050597A"/>
    <w:p w14:paraId="112527EB" w14:textId="77777777" w:rsidR="00A411FD" w:rsidRPr="00DE136A" w:rsidRDefault="00A411FD" w:rsidP="0050597A"/>
    <w:p w14:paraId="16C08691" w14:textId="77777777" w:rsidR="00A411FD" w:rsidRDefault="00A411FD" w:rsidP="0050597A"/>
    <w:p w14:paraId="4E7E6A7E" w14:textId="77777777" w:rsidR="002D74C7" w:rsidRPr="00DE136A" w:rsidRDefault="002D74C7" w:rsidP="0050597A"/>
    <w:p w14:paraId="2149D29A" w14:textId="55F8CFD2" w:rsidR="00A22644" w:rsidRPr="002D74C7" w:rsidRDefault="00F15106" w:rsidP="0050597A">
      <w:pPr>
        <w:rPr>
          <w:b/>
          <w:bCs/>
        </w:rPr>
      </w:pPr>
      <w:r w:rsidRPr="002D74C7">
        <w:rPr>
          <w:b/>
          <w:bCs/>
          <w:sz w:val="28"/>
          <w:szCs w:val="28"/>
        </w:rPr>
        <w:lastRenderedPageBreak/>
        <w:t>4.2   FUNCTIONAL REQUIREMENTS</w:t>
      </w:r>
    </w:p>
    <w:p w14:paraId="28212594" w14:textId="77777777" w:rsidR="00A22644" w:rsidRDefault="00A22644" w:rsidP="0050597A">
      <w:r w:rsidRPr="00DE136A">
        <w:t>Table 4.1 lists the thirteen functional requirements of the proposed system, each assigned a unique identifier, description, priority level, and implementation status.</w:t>
      </w:r>
    </w:p>
    <w:p w14:paraId="304017C4" w14:textId="77777777" w:rsidR="00F15106" w:rsidRPr="00DE136A" w:rsidRDefault="00F15106" w:rsidP="0050597A"/>
    <w:p w14:paraId="1AAB6B1F" w14:textId="77777777" w:rsidR="00A22644" w:rsidRPr="00F15106" w:rsidRDefault="00A22644" w:rsidP="00F15106">
      <w:pPr>
        <w:jc w:val="center"/>
        <w:rPr>
          <w:b/>
          <w:bCs/>
        </w:rPr>
      </w:pPr>
      <w:r w:rsidRPr="00F15106">
        <w:rPr>
          <w:b/>
          <w:bCs/>
        </w:rPr>
        <w:t>Table 4.1   Functional Requirements – System Capabilities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0"/>
        <w:gridCol w:w="4800"/>
        <w:gridCol w:w="1000"/>
        <w:gridCol w:w="2100"/>
      </w:tblGrid>
      <w:tr w:rsidR="00DE136A" w:rsidRPr="00DE136A" w14:paraId="671F6557" w14:textId="77777777" w:rsidTr="002D74C7">
        <w:trPr>
          <w:tblHeader/>
        </w:trPr>
        <w:tc>
          <w:tcPr>
            <w:tcW w:w="900" w:type="dxa"/>
            <w:tcMar>
              <w:top w:w="80" w:type="dxa"/>
              <w:left w:w="120" w:type="dxa"/>
              <w:bottom w:w="80" w:type="dxa"/>
              <w:right w:w="120" w:type="dxa"/>
            </w:tcMar>
          </w:tcPr>
          <w:p w14:paraId="3D393B42" w14:textId="77777777" w:rsidR="00A22644" w:rsidRPr="00DE136A" w:rsidRDefault="00A22644" w:rsidP="0050597A">
            <w:r w:rsidRPr="00DE136A">
              <w:rPr>
                <w:sz w:val="20"/>
                <w:szCs w:val="20"/>
              </w:rPr>
              <w:t>FR ID</w:t>
            </w:r>
          </w:p>
        </w:tc>
        <w:tc>
          <w:tcPr>
            <w:tcW w:w="4800" w:type="dxa"/>
            <w:tcMar>
              <w:top w:w="80" w:type="dxa"/>
              <w:left w:w="120" w:type="dxa"/>
              <w:bottom w:w="80" w:type="dxa"/>
              <w:right w:w="120" w:type="dxa"/>
            </w:tcMar>
          </w:tcPr>
          <w:p w14:paraId="57A33941" w14:textId="77777777" w:rsidR="00A22644" w:rsidRPr="00DE136A" w:rsidRDefault="00A22644" w:rsidP="0050597A">
            <w:r w:rsidRPr="00DE136A">
              <w:rPr>
                <w:sz w:val="20"/>
                <w:szCs w:val="20"/>
              </w:rPr>
              <w:t>Requirement Description</w:t>
            </w:r>
          </w:p>
        </w:tc>
        <w:tc>
          <w:tcPr>
            <w:tcW w:w="1000" w:type="dxa"/>
            <w:tcMar>
              <w:top w:w="80" w:type="dxa"/>
              <w:left w:w="120" w:type="dxa"/>
              <w:bottom w:w="80" w:type="dxa"/>
              <w:right w:w="120" w:type="dxa"/>
            </w:tcMar>
          </w:tcPr>
          <w:p w14:paraId="2BD84A22" w14:textId="77777777" w:rsidR="00A22644" w:rsidRPr="00DE136A" w:rsidRDefault="00A22644" w:rsidP="0050597A">
            <w:r w:rsidRPr="00DE136A">
              <w:rPr>
                <w:sz w:val="20"/>
                <w:szCs w:val="20"/>
              </w:rPr>
              <w:t>Priority</w:t>
            </w:r>
          </w:p>
        </w:tc>
        <w:tc>
          <w:tcPr>
            <w:tcW w:w="2100" w:type="dxa"/>
            <w:tcMar>
              <w:top w:w="80" w:type="dxa"/>
              <w:left w:w="120" w:type="dxa"/>
              <w:bottom w:w="80" w:type="dxa"/>
              <w:right w:w="120" w:type="dxa"/>
            </w:tcMar>
          </w:tcPr>
          <w:p w14:paraId="23A0B3D3" w14:textId="77777777" w:rsidR="00A22644" w:rsidRPr="00DE136A" w:rsidRDefault="00A22644" w:rsidP="0050597A">
            <w:r w:rsidRPr="00DE136A">
              <w:rPr>
                <w:sz w:val="20"/>
                <w:szCs w:val="20"/>
              </w:rPr>
              <w:t>Status</w:t>
            </w:r>
          </w:p>
        </w:tc>
      </w:tr>
      <w:tr w:rsidR="00DE136A" w:rsidRPr="00DE136A" w14:paraId="69604E74" w14:textId="77777777" w:rsidTr="002D74C7">
        <w:tc>
          <w:tcPr>
            <w:tcW w:w="900" w:type="dxa"/>
            <w:tcMar>
              <w:top w:w="80" w:type="dxa"/>
              <w:left w:w="120" w:type="dxa"/>
              <w:bottom w:w="80" w:type="dxa"/>
              <w:right w:w="120" w:type="dxa"/>
            </w:tcMar>
          </w:tcPr>
          <w:p w14:paraId="3A7FA395" w14:textId="77777777" w:rsidR="00A22644" w:rsidRPr="00DE136A" w:rsidRDefault="00A22644" w:rsidP="0050597A">
            <w:r w:rsidRPr="00DE136A">
              <w:rPr>
                <w:sz w:val="20"/>
                <w:szCs w:val="20"/>
              </w:rPr>
              <w:t>FR-01</w:t>
            </w:r>
          </w:p>
        </w:tc>
        <w:tc>
          <w:tcPr>
            <w:tcW w:w="4800" w:type="dxa"/>
            <w:tcMar>
              <w:top w:w="80" w:type="dxa"/>
              <w:left w:w="120" w:type="dxa"/>
              <w:bottom w:w="80" w:type="dxa"/>
              <w:right w:w="120" w:type="dxa"/>
            </w:tcMar>
          </w:tcPr>
          <w:p w14:paraId="4DB350F6" w14:textId="77777777" w:rsidR="00A22644" w:rsidRPr="00DE136A" w:rsidRDefault="00A22644" w:rsidP="0050597A">
            <w:r w:rsidRPr="00DE136A">
              <w:rPr>
                <w:sz w:val="20"/>
                <w:szCs w:val="20"/>
              </w:rPr>
              <w:t>System shall process video files (MP4/AVI/MOV/MKV) and camera feeds</w:t>
            </w:r>
          </w:p>
        </w:tc>
        <w:tc>
          <w:tcPr>
            <w:tcW w:w="1000" w:type="dxa"/>
            <w:tcMar>
              <w:top w:w="80" w:type="dxa"/>
              <w:left w:w="120" w:type="dxa"/>
              <w:bottom w:w="80" w:type="dxa"/>
              <w:right w:w="120" w:type="dxa"/>
            </w:tcMar>
          </w:tcPr>
          <w:p w14:paraId="7335D24B" w14:textId="77777777" w:rsidR="00A22644" w:rsidRPr="00DE136A" w:rsidRDefault="00A22644" w:rsidP="0050597A">
            <w:r w:rsidRPr="00DE136A">
              <w:rPr>
                <w:sz w:val="20"/>
                <w:szCs w:val="20"/>
              </w:rPr>
              <w:t>Critical</w:t>
            </w:r>
          </w:p>
        </w:tc>
        <w:tc>
          <w:tcPr>
            <w:tcW w:w="2100" w:type="dxa"/>
            <w:tcMar>
              <w:top w:w="80" w:type="dxa"/>
              <w:left w:w="120" w:type="dxa"/>
              <w:bottom w:w="80" w:type="dxa"/>
              <w:right w:w="120" w:type="dxa"/>
            </w:tcMar>
          </w:tcPr>
          <w:p w14:paraId="72D17AC8" w14:textId="77777777" w:rsidR="00A22644" w:rsidRPr="00DE136A" w:rsidRDefault="00A22644" w:rsidP="0050597A">
            <w:r w:rsidRPr="00DE136A">
              <w:rPr>
                <w:sz w:val="20"/>
                <w:szCs w:val="20"/>
              </w:rPr>
              <w:t>Implemented</w:t>
            </w:r>
          </w:p>
        </w:tc>
      </w:tr>
      <w:tr w:rsidR="00DE136A" w:rsidRPr="00DE136A" w14:paraId="79D3156C" w14:textId="77777777" w:rsidTr="002D74C7">
        <w:tc>
          <w:tcPr>
            <w:tcW w:w="900" w:type="dxa"/>
            <w:tcMar>
              <w:top w:w="80" w:type="dxa"/>
              <w:left w:w="120" w:type="dxa"/>
              <w:bottom w:w="80" w:type="dxa"/>
              <w:right w:w="120" w:type="dxa"/>
            </w:tcMar>
          </w:tcPr>
          <w:p w14:paraId="2EAEA576" w14:textId="77777777" w:rsidR="00A22644" w:rsidRPr="00DE136A" w:rsidRDefault="00A22644" w:rsidP="0050597A">
            <w:r w:rsidRPr="00DE136A">
              <w:rPr>
                <w:sz w:val="20"/>
                <w:szCs w:val="20"/>
              </w:rPr>
              <w:t>FR-02</w:t>
            </w:r>
          </w:p>
        </w:tc>
        <w:tc>
          <w:tcPr>
            <w:tcW w:w="4800" w:type="dxa"/>
            <w:tcMar>
              <w:top w:w="80" w:type="dxa"/>
              <w:left w:w="120" w:type="dxa"/>
              <w:bottom w:w="80" w:type="dxa"/>
              <w:right w:w="120" w:type="dxa"/>
            </w:tcMar>
          </w:tcPr>
          <w:p w14:paraId="7D0E7A3A" w14:textId="77777777" w:rsidR="00A22644" w:rsidRPr="00DE136A" w:rsidRDefault="00A22644" w:rsidP="0050597A">
            <w:r w:rsidRPr="00DE136A">
              <w:rPr>
                <w:sz w:val="20"/>
                <w:szCs w:val="20"/>
              </w:rPr>
              <w:t>System shall detect seven object classes using YOLOv8 model</w:t>
            </w:r>
          </w:p>
        </w:tc>
        <w:tc>
          <w:tcPr>
            <w:tcW w:w="1000" w:type="dxa"/>
            <w:tcMar>
              <w:top w:w="80" w:type="dxa"/>
              <w:left w:w="120" w:type="dxa"/>
              <w:bottom w:w="80" w:type="dxa"/>
              <w:right w:w="120" w:type="dxa"/>
            </w:tcMar>
          </w:tcPr>
          <w:p w14:paraId="2F740586" w14:textId="77777777" w:rsidR="00A22644" w:rsidRPr="00DE136A" w:rsidRDefault="00A22644" w:rsidP="0050597A">
            <w:r w:rsidRPr="00DE136A">
              <w:rPr>
                <w:sz w:val="20"/>
                <w:szCs w:val="20"/>
              </w:rPr>
              <w:t>Critical</w:t>
            </w:r>
          </w:p>
        </w:tc>
        <w:tc>
          <w:tcPr>
            <w:tcW w:w="2100" w:type="dxa"/>
            <w:tcMar>
              <w:top w:w="80" w:type="dxa"/>
              <w:left w:w="120" w:type="dxa"/>
              <w:bottom w:w="80" w:type="dxa"/>
              <w:right w:w="120" w:type="dxa"/>
            </w:tcMar>
          </w:tcPr>
          <w:p w14:paraId="1104A24D" w14:textId="77777777" w:rsidR="00A22644" w:rsidRPr="00DE136A" w:rsidRDefault="00A22644" w:rsidP="0050597A">
            <w:r w:rsidRPr="00DE136A">
              <w:rPr>
                <w:sz w:val="20"/>
                <w:szCs w:val="20"/>
              </w:rPr>
              <w:t>Implemented</w:t>
            </w:r>
          </w:p>
        </w:tc>
      </w:tr>
      <w:tr w:rsidR="00DE136A" w:rsidRPr="00DE136A" w14:paraId="2EB41FF1" w14:textId="77777777" w:rsidTr="002D74C7">
        <w:tc>
          <w:tcPr>
            <w:tcW w:w="900" w:type="dxa"/>
            <w:tcMar>
              <w:top w:w="80" w:type="dxa"/>
              <w:left w:w="120" w:type="dxa"/>
              <w:bottom w:w="80" w:type="dxa"/>
              <w:right w:w="120" w:type="dxa"/>
            </w:tcMar>
          </w:tcPr>
          <w:p w14:paraId="31E9CBF1" w14:textId="77777777" w:rsidR="00A22644" w:rsidRPr="00DE136A" w:rsidRDefault="00A22644" w:rsidP="0050597A">
            <w:r w:rsidRPr="00DE136A">
              <w:rPr>
                <w:sz w:val="20"/>
                <w:szCs w:val="20"/>
              </w:rPr>
              <w:t>FR-03</w:t>
            </w:r>
          </w:p>
        </w:tc>
        <w:tc>
          <w:tcPr>
            <w:tcW w:w="4800" w:type="dxa"/>
            <w:tcMar>
              <w:top w:w="80" w:type="dxa"/>
              <w:left w:w="120" w:type="dxa"/>
              <w:bottom w:w="80" w:type="dxa"/>
              <w:right w:w="120" w:type="dxa"/>
            </w:tcMar>
          </w:tcPr>
          <w:p w14:paraId="7141B231" w14:textId="77777777" w:rsidR="00A22644" w:rsidRPr="00DE136A" w:rsidRDefault="00A22644" w:rsidP="0050597A">
            <w:r w:rsidRPr="00DE136A">
              <w:rPr>
                <w:sz w:val="20"/>
                <w:szCs w:val="20"/>
              </w:rPr>
              <w:t>System shall compute per-frame anomaly score using Isolation Forest</w:t>
            </w:r>
          </w:p>
        </w:tc>
        <w:tc>
          <w:tcPr>
            <w:tcW w:w="1000" w:type="dxa"/>
            <w:tcMar>
              <w:top w:w="80" w:type="dxa"/>
              <w:left w:w="120" w:type="dxa"/>
              <w:bottom w:w="80" w:type="dxa"/>
              <w:right w:w="120" w:type="dxa"/>
            </w:tcMar>
          </w:tcPr>
          <w:p w14:paraId="005DF33F" w14:textId="77777777" w:rsidR="00A22644" w:rsidRPr="00DE136A" w:rsidRDefault="00A22644" w:rsidP="0050597A">
            <w:r w:rsidRPr="00DE136A">
              <w:rPr>
                <w:sz w:val="20"/>
                <w:szCs w:val="20"/>
              </w:rPr>
              <w:t>Critical</w:t>
            </w:r>
          </w:p>
        </w:tc>
        <w:tc>
          <w:tcPr>
            <w:tcW w:w="2100" w:type="dxa"/>
            <w:tcMar>
              <w:top w:w="80" w:type="dxa"/>
              <w:left w:w="120" w:type="dxa"/>
              <w:bottom w:w="80" w:type="dxa"/>
              <w:right w:w="120" w:type="dxa"/>
            </w:tcMar>
          </w:tcPr>
          <w:p w14:paraId="2F496BAA" w14:textId="77777777" w:rsidR="00A22644" w:rsidRPr="00DE136A" w:rsidRDefault="00A22644" w:rsidP="0050597A">
            <w:r w:rsidRPr="00DE136A">
              <w:rPr>
                <w:sz w:val="20"/>
                <w:szCs w:val="20"/>
              </w:rPr>
              <w:t>Implemented</w:t>
            </w:r>
          </w:p>
        </w:tc>
      </w:tr>
      <w:tr w:rsidR="00DE136A" w:rsidRPr="00DE136A" w14:paraId="397F9BCB" w14:textId="77777777" w:rsidTr="002D74C7">
        <w:tc>
          <w:tcPr>
            <w:tcW w:w="900" w:type="dxa"/>
            <w:tcMar>
              <w:top w:w="80" w:type="dxa"/>
              <w:left w:w="120" w:type="dxa"/>
              <w:bottom w:w="80" w:type="dxa"/>
              <w:right w:w="120" w:type="dxa"/>
            </w:tcMar>
          </w:tcPr>
          <w:p w14:paraId="4F3A37D7" w14:textId="77777777" w:rsidR="00A22644" w:rsidRPr="00DE136A" w:rsidRDefault="00A22644" w:rsidP="0050597A">
            <w:r w:rsidRPr="00DE136A">
              <w:rPr>
                <w:sz w:val="20"/>
                <w:szCs w:val="20"/>
              </w:rPr>
              <w:t>FR-04</w:t>
            </w:r>
          </w:p>
        </w:tc>
        <w:tc>
          <w:tcPr>
            <w:tcW w:w="4800" w:type="dxa"/>
            <w:tcMar>
              <w:top w:w="80" w:type="dxa"/>
              <w:left w:w="120" w:type="dxa"/>
              <w:bottom w:w="80" w:type="dxa"/>
              <w:right w:w="120" w:type="dxa"/>
            </w:tcMar>
          </w:tcPr>
          <w:p w14:paraId="077D2467" w14:textId="77777777" w:rsidR="00A22644" w:rsidRPr="00DE136A" w:rsidRDefault="00A22644" w:rsidP="0050597A">
            <w:r w:rsidRPr="00DE136A">
              <w:rPr>
                <w:sz w:val="20"/>
                <w:szCs w:val="20"/>
              </w:rPr>
              <w:t>System shall classify alerts into four priority levels (CRITICAL/HIGH/MEDIUM/LOW)</w:t>
            </w:r>
          </w:p>
        </w:tc>
        <w:tc>
          <w:tcPr>
            <w:tcW w:w="1000" w:type="dxa"/>
            <w:tcMar>
              <w:top w:w="80" w:type="dxa"/>
              <w:left w:w="120" w:type="dxa"/>
              <w:bottom w:w="80" w:type="dxa"/>
              <w:right w:w="120" w:type="dxa"/>
            </w:tcMar>
          </w:tcPr>
          <w:p w14:paraId="66EA291B" w14:textId="77777777" w:rsidR="00A22644" w:rsidRPr="00DE136A" w:rsidRDefault="00A22644" w:rsidP="0050597A">
            <w:r w:rsidRPr="00DE136A">
              <w:rPr>
                <w:sz w:val="20"/>
                <w:szCs w:val="20"/>
              </w:rPr>
              <w:t>Critical</w:t>
            </w:r>
          </w:p>
        </w:tc>
        <w:tc>
          <w:tcPr>
            <w:tcW w:w="2100" w:type="dxa"/>
            <w:tcMar>
              <w:top w:w="80" w:type="dxa"/>
              <w:left w:w="120" w:type="dxa"/>
              <w:bottom w:w="80" w:type="dxa"/>
              <w:right w:w="120" w:type="dxa"/>
            </w:tcMar>
          </w:tcPr>
          <w:p w14:paraId="4037D8A9" w14:textId="77777777" w:rsidR="00A22644" w:rsidRPr="00DE136A" w:rsidRDefault="00A22644" w:rsidP="0050597A">
            <w:r w:rsidRPr="00DE136A">
              <w:rPr>
                <w:sz w:val="20"/>
                <w:szCs w:val="20"/>
              </w:rPr>
              <w:t>Implemented</w:t>
            </w:r>
          </w:p>
        </w:tc>
      </w:tr>
      <w:tr w:rsidR="00DE136A" w:rsidRPr="00DE136A" w14:paraId="2C99793B" w14:textId="77777777" w:rsidTr="002D74C7">
        <w:tc>
          <w:tcPr>
            <w:tcW w:w="900" w:type="dxa"/>
            <w:tcMar>
              <w:top w:w="80" w:type="dxa"/>
              <w:left w:w="120" w:type="dxa"/>
              <w:bottom w:w="80" w:type="dxa"/>
              <w:right w:w="120" w:type="dxa"/>
            </w:tcMar>
          </w:tcPr>
          <w:p w14:paraId="6F8890C3" w14:textId="77777777" w:rsidR="00A22644" w:rsidRPr="00DE136A" w:rsidRDefault="00A22644" w:rsidP="0050597A">
            <w:r w:rsidRPr="00DE136A">
              <w:rPr>
                <w:sz w:val="20"/>
                <w:szCs w:val="20"/>
              </w:rPr>
              <w:t>FR-05</w:t>
            </w:r>
          </w:p>
        </w:tc>
        <w:tc>
          <w:tcPr>
            <w:tcW w:w="4800" w:type="dxa"/>
            <w:tcMar>
              <w:top w:w="80" w:type="dxa"/>
              <w:left w:w="120" w:type="dxa"/>
              <w:bottom w:w="80" w:type="dxa"/>
              <w:right w:w="120" w:type="dxa"/>
            </w:tcMar>
          </w:tcPr>
          <w:p w14:paraId="652676C2" w14:textId="77777777" w:rsidR="00A22644" w:rsidRPr="00DE136A" w:rsidRDefault="00A22644" w:rsidP="0050597A">
            <w:r w:rsidRPr="00DE136A">
              <w:rPr>
                <w:sz w:val="20"/>
                <w:szCs w:val="20"/>
              </w:rPr>
              <w:t>System shall test detections against three configurable zone polygons</w:t>
            </w:r>
          </w:p>
        </w:tc>
        <w:tc>
          <w:tcPr>
            <w:tcW w:w="1000" w:type="dxa"/>
            <w:tcMar>
              <w:top w:w="80" w:type="dxa"/>
              <w:left w:w="120" w:type="dxa"/>
              <w:bottom w:w="80" w:type="dxa"/>
              <w:right w:w="120" w:type="dxa"/>
            </w:tcMar>
          </w:tcPr>
          <w:p w14:paraId="0FA6DC4D" w14:textId="77777777" w:rsidR="00A22644" w:rsidRPr="00DE136A" w:rsidRDefault="00A22644" w:rsidP="0050597A">
            <w:r w:rsidRPr="00DE136A">
              <w:rPr>
                <w:sz w:val="20"/>
                <w:szCs w:val="20"/>
              </w:rPr>
              <w:t>High</w:t>
            </w:r>
          </w:p>
        </w:tc>
        <w:tc>
          <w:tcPr>
            <w:tcW w:w="2100" w:type="dxa"/>
            <w:tcMar>
              <w:top w:w="80" w:type="dxa"/>
              <w:left w:w="120" w:type="dxa"/>
              <w:bottom w:w="80" w:type="dxa"/>
              <w:right w:w="120" w:type="dxa"/>
            </w:tcMar>
          </w:tcPr>
          <w:p w14:paraId="0F5E3810" w14:textId="77777777" w:rsidR="00A22644" w:rsidRPr="00DE136A" w:rsidRDefault="00A22644" w:rsidP="0050597A">
            <w:r w:rsidRPr="00DE136A">
              <w:rPr>
                <w:sz w:val="20"/>
                <w:szCs w:val="20"/>
              </w:rPr>
              <w:t>Implemented</w:t>
            </w:r>
          </w:p>
        </w:tc>
      </w:tr>
      <w:tr w:rsidR="00DE136A" w:rsidRPr="00DE136A" w14:paraId="1B3FE299" w14:textId="77777777" w:rsidTr="002D74C7">
        <w:tc>
          <w:tcPr>
            <w:tcW w:w="900" w:type="dxa"/>
            <w:tcMar>
              <w:top w:w="80" w:type="dxa"/>
              <w:left w:w="120" w:type="dxa"/>
              <w:bottom w:w="80" w:type="dxa"/>
              <w:right w:w="120" w:type="dxa"/>
            </w:tcMar>
          </w:tcPr>
          <w:p w14:paraId="16CCA7D9" w14:textId="77777777" w:rsidR="00A22644" w:rsidRPr="00DE136A" w:rsidRDefault="00A22644" w:rsidP="0050597A">
            <w:r w:rsidRPr="00DE136A">
              <w:rPr>
                <w:sz w:val="20"/>
                <w:szCs w:val="20"/>
              </w:rPr>
              <w:t>FR-06</w:t>
            </w:r>
          </w:p>
        </w:tc>
        <w:tc>
          <w:tcPr>
            <w:tcW w:w="4800" w:type="dxa"/>
            <w:tcMar>
              <w:top w:w="80" w:type="dxa"/>
              <w:left w:w="120" w:type="dxa"/>
              <w:bottom w:w="80" w:type="dxa"/>
              <w:right w:w="120" w:type="dxa"/>
            </w:tcMar>
          </w:tcPr>
          <w:p w14:paraId="444FFA63" w14:textId="77777777" w:rsidR="00A22644" w:rsidRPr="00DE136A" w:rsidRDefault="00A22644" w:rsidP="0050597A">
            <w:r w:rsidRPr="00DE136A">
              <w:rPr>
                <w:sz w:val="20"/>
                <w:szCs w:val="20"/>
              </w:rPr>
              <w:t xml:space="preserve">System shall track objects across frames using </w:t>
            </w:r>
            <w:proofErr w:type="spellStart"/>
            <w:r w:rsidRPr="00DE136A">
              <w:rPr>
                <w:sz w:val="20"/>
                <w:szCs w:val="20"/>
              </w:rPr>
              <w:t>IoU</w:t>
            </w:r>
            <w:proofErr w:type="spellEnd"/>
            <w:r w:rsidRPr="00DE136A">
              <w:rPr>
                <w:sz w:val="20"/>
                <w:szCs w:val="20"/>
              </w:rPr>
              <w:t>-based tracking</w:t>
            </w:r>
          </w:p>
        </w:tc>
        <w:tc>
          <w:tcPr>
            <w:tcW w:w="1000" w:type="dxa"/>
            <w:tcMar>
              <w:top w:w="80" w:type="dxa"/>
              <w:left w:w="120" w:type="dxa"/>
              <w:bottom w:w="80" w:type="dxa"/>
              <w:right w:w="120" w:type="dxa"/>
            </w:tcMar>
          </w:tcPr>
          <w:p w14:paraId="4B45778A" w14:textId="77777777" w:rsidR="00A22644" w:rsidRPr="00DE136A" w:rsidRDefault="00A22644" w:rsidP="0050597A">
            <w:r w:rsidRPr="00DE136A">
              <w:rPr>
                <w:sz w:val="20"/>
                <w:szCs w:val="20"/>
              </w:rPr>
              <w:t>High</w:t>
            </w:r>
          </w:p>
        </w:tc>
        <w:tc>
          <w:tcPr>
            <w:tcW w:w="2100" w:type="dxa"/>
            <w:tcMar>
              <w:top w:w="80" w:type="dxa"/>
              <w:left w:w="120" w:type="dxa"/>
              <w:bottom w:w="80" w:type="dxa"/>
              <w:right w:w="120" w:type="dxa"/>
            </w:tcMar>
          </w:tcPr>
          <w:p w14:paraId="4307BF3A" w14:textId="77777777" w:rsidR="00A22644" w:rsidRPr="00DE136A" w:rsidRDefault="00A22644" w:rsidP="0050597A">
            <w:r w:rsidRPr="00DE136A">
              <w:rPr>
                <w:sz w:val="20"/>
                <w:szCs w:val="20"/>
              </w:rPr>
              <w:t>Implemented</w:t>
            </w:r>
          </w:p>
        </w:tc>
      </w:tr>
      <w:tr w:rsidR="00DE136A" w:rsidRPr="00DE136A" w14:paraId="0FDE8E7F" w14:textId="77777777" w:rsidTr="002D74C7">
        <w:tc>
          <w:tcPr>
            <w:tcW w:w="900" w:type="dxa"/>
            <w:tcMar>
              <w:top w:w="80" w:type="dxa"/>
              <w:left w:w="120" w:type="dxa"/>
              <w:bottom w:w="80" w:type="dxa"/>
              <w:right w:w="120" w:type="dxa"/>
            </w:tcMar>
          </w:tcPr>
          <w:p w14:paraId="7CE4C8D7" w14:textId="77777777" w:rsidR="00A22644" w:rsidRPr="00DE136A" w:rsidRDefault="00A22644" w:rsidP="0050597A">
            <w:r w:rsidRPr="00DE136A">
              <w:rPr>
                <w:sz w:val="20"/>
                <w:szCs w:val="20"/>
              </w:rPr>
              <w:t>FR-07</w:t>
            </w:r>
          </w:p>
        </w:tc>
        <w:tc>
          <w:tcPr>
            <w:tcW w:w="4800" w:type="dxa"/>
            <w:tcMar>
              <w:top w:w="80" w:type="dxa"/>
              <w:left w:w="120" w:type="dxa"/>
              <w:bottom w:w="80" w:type="dxa"/>
              <w:right w:w="120" w:type="dxa"/>
            </w:tcMar>
          </w:tcPr>
          <w:p w14:paraId="6FF9E853" w14:textId="77777777" w:rsidR="00A22644" w:rsidRPr="00DE136A" w:rsidRDefault="00A22644" w:rsidP="0050597A">
            <w:r w:rsidRPr="00DE136A">
              <w:rPr>
                <w:sz w:val="20"/>
                <w:szCs w:val="20"/>
              </w:rPr>
              <w:t>System shall detect five temporal behavioural patterns</w:t>
            </w:r>
          </w:p>
        </w:tc>
        <w:tc>
          <w:tcPr>
            <w:tcW w:w="1000" w:type="dxa"/>
            <w:tcMar>
              <w:top w:w="80" w:type="dxa"/>
              <w:left w:w="120" w:type="dxa"/>
              <w:bottom w:w="80" w:type="dxa"/>
              <w:right w:w="120" w:type="dxa"/>
            </w:tcMar>
          </w:tcPr>
          <w:p w14:paraId="61529AAE" w14:textId="77777777" w:rsidR="00A22644" w:rsidRPr="00DE136A" w:rsidRDefault="00A22644" w:rsidP="0050597A">
            <w:r w:rsidRPr="00DE136A">
              <w:rPr>
                <w:sz w:val="20"/>
                <w:szCs w:val="20"/>
              </w:rPr>
              <w:t>High</w:t>
            </w:r>
          </w:p>
        </w:tc>
        <w:tc>
          <w:tcPr>
            <w:tcW w:w="2100" w:type="dxa"/>
            <w:tcMar>
              <w:top w:w="80" w:type="dxa"/>
              <w:left w:w="120" w:type="dxa"/>
              <w:bottom w:w="80" w:type="dxa"/>
              <w:right w:w="120" w:type="dxa"/>
            </w:tcMar>
          </w:tcPr>
          <w:p w14:paraId="39050005" w14:textId="77777777" w:rsidR="00A22644" w:rsidRPr="00DE136A" w:rsidRDefault="00A22644" w:rsidP="0050597A">
            <w:r w:rsidRPr="00DE136A">
              <w:rPr>
                <w:sz w:val="20"/>
                <w:szCs w:val="20"/>
              </w:rPr>
              <w:t>Implemented</w:t>
            </w:r>
          </w:p>
        </w:tc>
      </w:tr>
      <w:tr w:rsidR="00DE136A" w:rsidRPr="00DE136A" w14:paraId="7BF2A479" w14:textId="77777777" w:rsidTr="002D74C7">
        <w:tc>
          <w:tcPr>
            <w:tcW w:w="900" w:type="dxa"/>
            <w:tcMar>
              <w:top w:w="80" w:type="dxa"/>
              <w:left w:w="120" w:type="dxa"/>
              <w:bottom w:w="80" w:type="dxa"/>
              <w:right w:w="120" w:type="dxa"/>
            </w:tcMar>
          </w:tcPr>
          <w:p w14:paraId="680D46F8" w14:textId="77777777" w:rsidR="00A22644" w:rsidRPr="00DE136A" w:rsidRDefault="00A22644" w:rsidP="0050597A">
            <w:r w:rsidRPr="00DE136A">
              <w:rPr>
                <w:sz w:val="20"/>
                <w:szCs w:val="20"/>
              </w:rPr>
              <w:t>FR-08</w:t>
            </w:r>
          </w:p>
        </w:tc>
        <w:tc>
          <w:tcPr>
            <w:tcW w:w="4800" w:type="dxa"/>
            <w:tcMar>
              <w:top w:w="80" w:type="dxa"/>
              <w:left w:w="120" w:type="dxa"/>
              <w:bottom w:w="80" w:type="dxa"/>
              <w:right w:w="120" w:type="dxa"/>
            </w:tcMar>
          </w:tcPr>
          <w:p w14:paraId="60689812" w14:textId="77777777" w:rsidR="00A22644" w:rsidRPr="00DE136A" w:rsidRDefault="00A22644" w:rsidP="0050597A">
            <w:r w:rsidRPr="00DE136A">
              <w:rPr>
                <w:sz w:val="20"/>
                <w:szCs w:val="20"/>
              </w:rPr>
              <w:t>System shall write alerts to a rolling JSON log file</w:t>
            </w:r>
          </w:p>
        </w:tc>
        <w:tc>
          <w:tcPr>
            <w:tcW w:w="1000" w:type="dxa"/>
            <w:tcMar>
              <w:top w:w="80" w:type="dxa"/>
              <w:left w:w="120" w:type="dxa"/>
              <w:bottom w:w="80" w:type="dxa"/>
              <w:right w:w="120" w:type="dxa"/>
            </w:tcMar>
          </w:tcPr>
          <w:p w14:paraId="279ECDAC" w14:textId="77777777" w:rsidR="00A22644" w:rsidRPr="00DE136A" w:rsidRDefault="00A22644" w:rsidP="0050597A">
            <w:r w:rsidRPr="00DE136A">
              <w:rPr>
                <w:sz w:val="20"/>
                <w:szCs w:val="20"/>
              </w:rPr>
              <w:t>Critical</w:t>
            </w:r>
          </w:p>
        </w:tc>
        <w:tc>
          <w:tcPr>
            <w:tcW w:w="2100" w:type="dxa"/>
            <w:tcMar>
              <w:top w:w="80" w:type="dxa"/>
              <w:left w:w="120" w:type="dxa"/>
              <w:bottom w:w="80" w:type="dxa"/>
              <w:right w:w="120" w:type="dxa"/>
            </w:tcMar>
          </w:tcPr>
          <w:p w14:paraId="1244FEE0" w14:textId="77777777" w:rsidR="00A22644" w:rsidRPr="00DE136A" w:rsidRDefault="00A22644" w:rsidP="0050597A">
            <w:r w:rsidRPr="00DE136A">
              <w:rPr>
                <w:sz w:val="20"/>
                <w:szCs w:val="20"/>
              </w:rPr>
              <w:t>Implemented</w:t>
            </w:r>
          </w:p>
        </w:tc>
      </w:tr>
      <w:tr w:rsidR="00DE136A" w:rsidRPr="00DE136A" w14:paraId="2DA7FAD4" w14:textId="77777777" w:rsidTr="002D74C7">
        <w:tc>
          <w:tcPr>
            <w:tcW w:w="900" w:type="dxa"/>
            <w:tcMar>
              <w:top w:w="80" w:type="dxa"/>
              <w:left w:w="120" w:type="dxa"/>
              <w:bottom w:w="80" w:type="dxa"/>
              <w:right w:w="120" w:type="dxa"/>
            </w:tcMar>
          </w:tcPr>
          <w:p w14:paraId="269CB2A4" w14:textId="77777777" w:rsidR="00A22644" w:rsidRPr="00DE136A" w:rsidRDefault="00A22644" w:rsidP="0050597A">
            <w:r w:rsidRPr="00DE136A">
              <w:rPr>
                <w:sz w:val="20"/>
                <w:szCs w:val="20"/>
              </w:rPr>
              <w:t>FR-09</w:t>
            </w:r>
          </w:p>
        </w:tc>
        <w:tc>
          <w:tcPr>
            <w:tcW w:w="4800" w:type="dxa"/>
            <w:tcMar>
              <w:top w:w="80" w:type="dxa"/>
              <w:left w:w="120" w:type="dxa"/>
              <w:bottom w:w="80" w:type="dxa"/>
              <w:right w:w="120" w:type="dxa"/>
            </w:tcMar>
          </w:tcPr>
          <w:p w14:paraId="647DFAA5" w14:textId="77777777" w:rsidR="00A22644" w:rsidRPr="00DE136A" w:rsidRDefault="00A22644" w:rsidP="0050597A">
            <w:r w:rsidRPr="00DE136A">
              <w:rPr>
                <w:sz w:val="20"/>
                <w:szCs w:val="20"/>
              </w:rPr>
              <w:t>System shall upload alert frames to Azure Blob Storage</w:t>
            </w:r>
          </w:p>
        </w:tc>
        <w:tc>
          <w:tcPr>
            <w:tcW w:w="1000" w:type="dxa"/>
            <w:tcMar>
              <w:top w:w="80" w:type="dxa"/>
              <w:left w:w="120" w:type="dxa"/>
              <w:bottom w:w="80" w:type="dxa"/>
              <w:right w:w="120" w:type="dxa"/>
            </w:tcMar>
          </w:tcPr>
          <w:p w14:paraId="50056734" w14:textId="77777777" w:rsidR="00A22644" w:rsidRPr="00DE136A" w:rsidRDefault="00A22644" w:rsidP="0050597A">
            <w:r w:rsidRPr="00DE136A">
              <w:rPr>
                <w:sz w:val="20"/>
                <w:szCs w:val="20"/>
              </w:rPr>
              <w:t>High</w:t>
            </w:r>
          </w:p>
        </w:tc>
        <w:tc>
          <w:tcPr>
            <w:tcW w:w="2100" w:type="dxa"/>
            <w:tcMar>
              <w:top w:w="80" w:type="dxa"/>
              <w:left w:w="120" w:type="dxa"/>
              <w:bottom w:w="80" w:type="dxa"/>
              <w:right w:w="120" w:type="dxa"/>
            </w:tcMar>
          </w:tcPr>
          <w:p w14:paraId="7A5518DE" w14:textId="77777777" w:rsidR="00A22644" w:rsidRPr="00DE136A" w:rsidRDefault="00A22644" w:rsidP="0050597A">
            <w:r w:rsidRPr="00DE136A">
              <w:rPr>
                <w:sz w:val="20"/>
                <w:szCs w:val="20"/>
              </w:rPr>
              <w:t>Implemented</w:t>
            </w:r>
          </w:p>
        </w:tc>
      </w:tr>
      <w:tr w:rsidR="00DE136A" w:rsidRPr="00DE136A" w14:paraId="12F6F43A" w14:textId="77777777" w:rsidTr="002D74C7">
        <w:tc>
          <w:tcPr>
            <w:tcW w:w="900" w:type="dxa"/>
            <w:tcMar>
              <w:top w:w="80" w:type="dxa"/>
              <w:left w:w="120" w:type="dxa"/>
              <w:bottom w:w="80" w:type="dxa"/>
              <w:right w:w="120" w:type="dxa"/>
            </w:tcMar>
          </w:tcPr>
          <w:p w14:paraId="204E6C5C" w14:textId="77777777" w:rsidR="00A22644" w:rsidRPr="00DE136A" w:rsidRDefault="00A22644" w:rsidP="0050597A">
            <w:r w:rsidRPr="00DE136A">
              <w:rPr>
                <w:sz w:val="20"/>
                <w:szCs w:val="20"/>
              </w:rPr>
              <w:t>FR-10</w:t>
            </w:r>
          </w:p>
        </w:tc>
        <w:tc>
          <w:tcPr>
            <w:tcW w:w="4800" w:type="dxa"/>
            <w:tcMar>
              <w:top w:w="80" w:type="dxa"/>
              <w:left w:w="120" w:type="dxa"/>
              <w:bottom w:w="80" w:type="dxa"/>
              <w:right w:w="120" w:type="dxa"/>
            </w:tcMar>
          </w:tcPr>
          <w:p w14:paraId="7B9FDAFD" w14:textId="77777777" w:rsidR="00A22644" w:rsidRPr="00DE136A" w:rsidRDefault="00A22644" w:rsidP="0050597A">
            <w:r w:rsidRPr="00DE136A">
              <w:rPr>
                <w:sz w:val="20"/>
                <w:szCs w:val="20"/>
              </w:rPr>
              <w:t>System shall persist alert metadata to Azure Cosmos DB</w:t>
            </w:r>
          </w:p>
        </w:tc>
        <w:tc>
          <w:tcPr>
            <w:tcW w:w="1000" w:type="dxa"/>
            <w:tcMar>
              <w:top w:w="80" w:type="dxa"/>
              <w:left w:w="120" w:type="dxa"/>
              <w:bottom w:w="80" w:type="dxa"/>
              <w:right w:w="120" w:type="dxa"/>
            </w:tcMar>
          </w:tcPr>
          <w:p w14:paraId="3EA10662" w14:textId="77777777" w:rsidR="00A22644" w:rsidRPr="00DE136A" w:rsidRDefault="00A22644" w:rsidP="0050597A">
            <w:r w:rsidRPr="00DE136A">
              <w:rPr>
                <w:sz w:val="20"/>
                <w:szCs w:val="20"/>
              </w:rPr>
              <w:t>High</w:t>
            </w:r>
          </w:p>
        </w:tc>
        <w:tc>
          <w:tcPr>
            <w:tcW w:w="2100" w:type="dxa"/>
            <w:tcMar>
              <w:top w:w="80" w:type="dxa"/>
              <w:left w:w="120" w:type="dxa"/>
              <w:bottom w:w="80" w:type="dxa"/>
              <w:right w:w="120" w:type="dxa"/>
            </w:tcMar>
          </w:tcPr>
          <w:p w14:paraId="427EBBC9" w14:textId="77777777" w:rsidR="00A22644" w:rsidRPr="00DE136A" w:rsidRDefault="00A22644" w:rsidP="0050597A">
            <w:r w:rsidRPr="00DE136A">
              <w:rPr>
                <w:sz w:val="20"/>
                <w:szCs w:val="20"/>
              </w:rPr>
              <w:t>Implemented</w:t>
            </w:r>
          </w:p>
        </w:tc>
      </w:tr>
      <w:tr w:rsidR="00DE136A" w:rsidRPr="00DE136A" w14:paraId="5BA74B3D" w14:textId="77777777" w:rsidTr="002D74C7">
        <w:tc>
          <w:tcPr>
            <w:tcW w:w="900" w:type="dxa"/>
            <w:tcMar>
              <w:top w:w="80" w:type="dxa"/>
              <w:left w:w="120" w:type="dxa"/>
              <w:bottom w:w="80" w:type="dxa"/>
              <w:right w:w="120" w:type="dxa"/>
            </w:tcMar>
          </w:tcPr>
          <w:p w14:paraId="2703FF42" w14:textId="77777777" w:rsidR="00A22644" w:rsidRPr="00DE136A" w:rsidRDefault="00A22644" w:rsidP="0050597A">
            <w:r w:rsidRPr="00DE136A">
              <w:rPr>
                <w:sz w:val="20"/>
                <w:szCs w:val="20"/>
              </w:rPr>
              <w:t>FR-11</w:t>
            </w:r>
          </w:p>
        </w:tc>
        <w:tc>
          <w:tcPr>
            <w:tcW w:w="4800" w:type="dxa"/>
            <w:tcMar>
              <w:top w:w="80" w:type="dxa"/>
              <w:left w:w="120" w:type="dxa"/>
              <w:bottom w:w="80" w:type="dxa"/>
              <w:right w:w="120" w:type="dxa"/>
            </w:tcMar>
          </w:tcPr>
          <w:p w14:paraId="5F644491" w14:textId="77777777" w:rsidR="00A22644" w:rsidRPr="00DE136A" w:rsidRDefault="00A22644" w:rsidP="0050597A">
            <w:r w:rsidRPr="00DE136A">
              <w:rPr>
                <w:sz w:val="20"/>
                <w:szCs w:val="20"/>
              </w:rPr>
              <w:t>System shall send email notifications for HIGH/CRITICAL alerts</w:t>
            </w:r>
          </w:p>
        </w:tc>
        <w:tc>
          <w:tcPr>
            <w:tcW w:w="1000" w:type="dxa"/>
            <w:tcMar>
              <w:top w:w="80" w:type="dxa"/>
              <w:left w:w="120" w:type="dxa"/>
              <w:bottom w:w="80" w:type="dxa"/>
              <w:right w:w="120" w:type="dxa"/>
            </w:tcMar>
          </w:tcPr>
          <w:p w14:paraId="24A7545B" w14:textId="77777777" w:rsidR="00A22644" w:rsidRPr="00DE136A" w:rsidRDefault="00A22644" w:rsidP="0050597A">
            <w:r w:rsidRPr="00DE136A">
              <w:rPr>
                <w:sz w:val="20"/>
                <w:szCs w:val="20"/>
              </w:rPr>
              <w:t>Medium</w:t>
            </w:r>
          </w:p>
        </w:tc>
        <w:tc>
          <w:tcPr>
            <w:tcW w:w="2100" w:type="dxa"/>
            <w:tcMar>
              <w:top w:w="80" w:type="dxa"/>
              <w:left w:w="120" w:type="dxa"/>
              <w:bottom w:w="80" w:type="dxa"/>
              <w:right w:w="120" w:type="dxa"/>
            </w:tcMar>
          </w:tcPr>
          <w:p w14:paraId="425BED31" w14:textId="77777777" w:rsidR="00A22644" w:rsidRPr="00DE136A" w:rsidRDefault="00A22644" w:rsidP="0050597A">
            <w:r w:rsidRPr="00DE136A">
              <w:rPr>
                <w:sz w:val="20"/>
                <w:szCs w:val="20"/>
              </w:rPr>
              <w:t>Implemented</w:t>
            </w:r>
          </w:p>
        </w:tc>
      </w:tr>
      <w:tr w:rsidR="00DE136A" w:rsidRPr="00DE136A" w14:paraId="34B69616" w14:textId="77777777" w:rsidTr="002D74C7">
        <w:tc>
          <w:tcPr>
            <w:tcW w:w="900" w:type="dxa"/>
            <w:tcMar>
              <w:top w:w="80" w:type="dxa"/>
              <w:left w:w="120" w:type="dxa"/>
              <w:bottom w:w="80" w:type="dxa"/>
              <w:right w:w="120" w:type="dxa"/>
            </w:tcMar>
          </w:tcPr>
          <w:p w14:paraId="3BFE4637" w14:textId="77777777" w:rsidR="00A22644" w:rsidRPr="00DE136A" w:rsidRDefault="00A22644" w:rsidP="0050597A">
            <w:r w:rsidRPr="00DE136A">
              <w:rPr>
                <w:sz w:val="20"/>
                <w:szCs w:val="20"/>
              </w:rPr>
              <w:lastRenderedPageBreak/>
              <w:t>FR-12</w:t>
            </w:r>
          </w:p>
        </w:tc>
        <w:tc>
          <w:tcPr>
            <w:tcW w:w="4800" w:type="dxa"/>
            <w:tcMar>
              <w:top w:w="80" w:type="dxa"/>
              <w:left w:w="120" w:type="dxa"/>
              <w:bottom w:w="80" w:type="dxa"/>
              <w:right w:w="120" w:type="dxa"/>
            </w:tcMar>
          </w:tcPr>
          <w:p w14:paraId="24D88AC4" w14:textId="77777777" w:rsidR="00A22644" w:rsidRPr="00DE136A" w:rsidRDefault="00A22644" w:rsidP="0050597A">
            <w:r w:rsidRPr="00DE136A">
              <w:rPr>
                <w:sz w:val="20"/>
                <w:szCs w:val="20"/>
              </w:rPr>
              <w:t>Dashboard shall auto-refresh and display live alerts every 5 seconds</w:t>
            </w:r>
          </w:p>
        </w:tc>
        <w:tc>
          <w:tcPr>
            <w:tcW w:w="1000" w:type="dxa"/>
            <w:tcMar>
              <w:top w:w="80" w:type="dxa"/>
              <w:left w:w="120" w:type="dxa"/>
              <w:bottom w:w="80" w:type="dxa"/>
              <w:right w:w="120" w:type="dxa"/>
            </w:tcMar>
          </w:tcPr>
          <w:p w14:paraId="2250526D" w14:textId="77777777" w:rsidR="00A22644" w:rsidRPr="00DE136A" w:rsidRDefault="00A22644" w:rsidP="0050597A">
            <w:r w:rsidRPr="00DE136A">
              <w:rPr>
                <w:sz w:val="20"/>
                <w:szCs w:val="20"/>
              </w:rPr>
              <w:t>High</w:t>
            </w:r>
          </w:p>
        </w:tc>
        <w:tc>
          <w:tcPr>
            <w:tcW w:w="2100" w:type="dxa"/>
            <w:tcMar>
              <w:top w:w="80" w:type="dxa"/>
              <w:left w:w="120" w:type="dxa"/>
              <w:bottom w:w="80" w:type="dxa"/>
              <w:right w:w="120" w:type="dxa"/>
            </w:tcMar>
          </w:tcPr>
          <w:p w14:paraId="7E76F589" w14:textId="77777777" w:rsidR="00A22644" w:rsidRPr="00DE136A" w:rsidRDefault="00A22644" w:rsidP="0050597A">
            <w:r w:rsidRPr="00DE136A">
              <w:rPr>
                <w:sz w:val="20"/>
                <w:szCs w:val="20"/>
              </w:rPr>
              <w:t>Implemented</w:t>
            </w:r>
          </w:p>
        </w:tc>
      </w:tr>
      <w:tr w:rsidR="00DE136A" w:rsidRPr="00DE136A" w14:paraId="1459EAC3" w14:textId="77777777" w:rsidTr="002D74C7">
        <w:tc>
          <w:tcPr>
            <w:tcW w:w="900" w:type="dxa"/>
            <w:tcMar>
              <w:top w:w="80" w:type="dxa"/>
              <w:left w:w="120" w:type="dxa"/>
              <w:bottom w:w="80" w:type="dxa"/>
              <w:right w:w="120" w:type="dxa"/>
            </w:tcMar>
          </w:tcPr>
          <w:p w14:paraId="5BA893A5" w14:textId="77777777" w:rsidR="00A22644" w:rsidRPr="00DE136A" w:rsidRDefault="00A22644" w:rsidP="0050597A">
            <w:r w:rsidRPr="00DE136A">
              <w:rPr>
                <w:sz w:val="20"/>
                <w:szCs w:val="20"/>
              </w:rPr>
              <w:t>FR-13</w:t>
            </w:r>
          </w:p>
        </w:tc>
        <w:tc>
          <w:tcPr>
            <w:tcW w:w="4800" w:type="dxa"/>
            <w:tcMar>
              <w:top w:w="80" w:type="dxa"/>
              <w:left w:w="120" w:type="dxa"/>
              <w:bottom w:w="80" w:type="dxa"/>
              <w:right w:w="120" w:type="dxa"/>
            </w:tcMar>
          </w:tcPr>
          <w:p w14:paraId="6D350FFC" w14:textId="77777777" w:rsidR="00A22644" w:rsidRPr="00DE136A" w:rsidRDefault="00A22644" w:rsidP="0050597A">
            <w:r w:rsidRPr="00DE136A">
              <w:rPr>
                <w:sz w:val="20"/>
                <w:szCs w:val="20"/>
              </w:rPr>
              <w:t>System shall save annotated output video with bounding boxes per run</w:t>
            </w:r>
          </w:p>
        </w:tc>
        <w:tc>
          <w:tcPr>
            <w:tcW w:w="1000" w:type="dxa"/>
            <w:tcMar>
              <w:top w:w="80" w:type="dxa"/>
              <w:left w:w="120" w:type="dxa"/>
              <w:bottom w:w="80" w:type="dxa"/>
              <w:right w:w="120" w:type="dxa"/>
            </w:tcMar>
          </w:tcPr>
          <w:p w14:paraId="27B317BB" w14:textId="77777777" w:rsidR="00A22644" w:rsidRPr="00DE136A" w:rsidRDefault="00A22644" w:rsidP="0050597A">
            <w:r w:rsidRPr="00DE136A">
              <w:rPr>
                <w:sz w:val="20"/>
                <w:szCs w:val="20"/>
              </w:rPr>
              <w:t>Medium</w:t>
            </w:r>
          </w:p>
        </w:tc>
        <w:tc>
          <w:tcPr>
            <w:tcW w:w="2100" w:type="dxa"/>
            <w:tcMar>
              <w:top w:w="80" w:type="dxa"/>
              <w:left w:w="120" w:type="dxa"/>
              <w:bottom w:w="80" w:type="dxa"/>
              <w:right w:w="120" w:type="dxa"/>
            </w:tcMar>
          </w:tcPr>
          <w:p w14:paraId="1CA22B0A" w14:textId="77777777" w:rsidR="00A22644" w:rsidRPr="00DE136A" w:rsidRDefault="00A22644" w:rsidP="0050597A">
            <w:r w:rsidRPr="00DE136A">
              <w:rPr>
                <w:sz w:val="20"/>
                <w:szCs w:val="20"/>
              </w:rPr>
              <w:t>Implemented</w:t>
            </w:r>
          </w:p>
        </w:tc>
      </w:tr>
    </w:tbl>
    <w:p w14:paraId="27DB46E3" w14:textId="77EBE8DC" w:rsidR="00A22644" w:rsidRDefault="00A22644" w:rsidP="0050597A"/>
    <w:p w14:paraId="37668556" w14:textId="77777777" w:rsidR="002D74C7" w:rsidRPr="00DE136A" w:rsidRDefault="002D74C7" w:rsidP="0050597A"/>
    <w:p w14:paraId="223B48DC" w14:textId="3E3862C9" w:rsidR="00A22644" w:rsidRPr="002D74C7" w:rsidRDefault="00F15106" w:rsidP="0050597A">
      <w:pPr>
        <w:rPr>
          <w:b/>
          <w:bCs/>
        </w:rPr>
      </w:pPr>
      <w:r w:rsidRPr="002D74C7">
        <w:rPr>
          <w:b/>
          <w:bCs/>
          <w:sz w:val="28"/>
          <w:szCs w:val="28"/>
        </w:rPr>
        <w:t>4.3   NON-FUNCTIONAL REQUIREMENTS</w:t>
      </w:r>
    </w:p>
    <w:p w14:paraId="5766E3F5" w14:textId="77777777" w:rsidR="00A22644" w:rsidRDefault="00A22644" w:rsidP="0050597A">
      <w:r w:rsidRPr="00DE136A">
        <w:t>Table 4.2 presents the nine non-functional requirements, specifying measurable performance targets alongside achieved values from the test run.</w:t>
      </w:r>
    </w:p>
    <w:p w14:paraId="72A35A51" w14:textId="77777777" w:rsidR="00F15106" w:rsidRPr="00DE136A" w:rsidRDefault="00F15106" w:rsidP="0050597A"/>
    <w:p w14:paraId="21440526" w14:textId="77777777" w:rsidR="00A22644" w:rsidRPr="002D74C7" w:rsidRDefault="00A22644" w:rsidP="002D74C7">
      <w:pPr>
        <w:jc w:val="center"/>
        <w:rPr>
          <w:b/>
          <w:bCs/>
        </w:rPr>
      </w:pPr>
      <w:r w:rsidRPr="002D74C7">
        <w:rPr>
          <w:b/>
          <w:bCs/>
        </w:rPr>
        <w:t>Table 4.2   Non-Functional Requirements – Performance Targets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0"/>
        <w:gridCol w:w="5200"/>
        <w:gridCol w:w="2700"/>
      </w:tblGrid>
      <w:tr w:rsidR="00DE136A" w:rsidRPr="00DE136A" w14:paraId="606854C2" w14:textId="77777777" w:rsidTr="002D74C7">
        <w:trPr>
          <w:tblHeader/>
        </w:trPr>
        <w:tc>
          <w:tcPr>
            <w:tcW w:w="900" w:type="dxa"/>
            <w:tcMar>
              <w:top w:w="80" w:type="dxa"/>
              <w:left w:w="120" w:type="dxa"/>
              <w:bottom w:w="80" w:type="dxa"/>
              <w:right w:w="120" w:type="dxa"/>
            </w:tcMar>
          </w:tcPr>
          <w:p w14:paraId="49863FCC" w14:textId="77777777" w:rsidR="00A22644" w:rsidRPr="00DE136A" w:rsidRDefault="00A22644" w:rsidP="0050597A">
            <w:r w:rsidRPr="00DE136A">
              <w:rPr>
                <w:sz w:val="20"/>
                <w:szCs w:val="20"/>
              </w:rPr>
              <w:t>NFR ID</w:t>
            </w:r>
          </w:p>
        </w:tc>
        <w:tc>
          <w:tcPr>
            <w:tcW w:w="5200" w:type="dxa"/>
            <w:tcMar>
              <w:top w:w="80" w:type="dxa"/>
              <w:left w:w="120" w:type="dxa"/>
              <w:bottom w:w="80" w:type="dxa"/>
              <w:right w:w="120" w:type="dxa"/>
            </w:tcMar>
          </w:tcPr>
          <w:p w14:paraId="3E4A4967" w14:textId="77777777" w:rsidR="00A22644" w:rsidRPr="00DE136A" w:rsidRDefault="00A22644" w:rsidP="0050597A">
            <w:r w:rsidRPr="00DE136A">
              <w:rPr>
                <w:sz w:val="20"/>
                <w:szCs w:val="20"/>
              </w:rPr>
              <w:t>Requirement</w:t>
            </w:r>
          </w:p>
        </w:tc>
        <w:tc>
          <w:tcPr>
            <w:tcW w:w="2700" w:type="dxa"/>
            <w:tcMar>
              <w:top w:w="80" w:type="dxa"/>
              <w:left w:w="120" w:type="dxa"/>
              <w:bottom w:w="80" w:type="dxa"/>
              <w:right w:w="120" w:type="dxa"/>
            </w:tcMar>
          </w:tcPr>
          <w:p w14:paraId="42EEDB85" w14:textId="77777777" w:rsidR="00A22644" w:rsidRPr="00DE136A" w:rsidRDefault="00A22644" w:rsidP="0050597A">
            <w:r w:rsidRPr="00DE136A">
              <w:rPr>
                <w:sz w:val="20"/>
                <w:szCs w:val="20"/>
              </w:rPr>
              <w:t>Target / Achieved</w:t>
            </w:r>
          </w:p>
        </w:tc>
      </w:tr>
      <w:tr w:rsidR="00DE136A" w:rsidRPr="00DE136A" w14:paraId="3579A28C" w14:textId="77777777" w:rsidTr="002D74C7">
        <w:tc>
          <w:tcPr>
            <w:tcW w:w="900" w:type="dxa"/>
            <w:tcMar>
              <w:top w:w="80" w:type="dxa"/>
              <w:left w:w="120" w:type="dxa"/>
              <w:bottom w:w="80" w:type="dxa"/>
              <w:right w:w="120" w:type="dxa"/>
            </w:tcMar>
          </w:tcPr>
          <w:p w14:paraId="1D886F58" w14:textId="77777777" w:rsidR="00A22644" w:rsidRPr="00DE136A" w:rsidRDefault="00A22644" w:rsidP="0050597A">
            <w:r w:rsidRPr="00DE136A">
              <w:rPr>
                <w:sz w:val="20"/>
                <w:szCs w:val="20"/>
              </w:rPr>
              <w:t>NFR-01</w:t>
            </w:r>
          </w:p>
        </w:tc>
        <w:tc>
          <w:tcPr>
            <w:tcW w:w="5200" w:type="dxa"/>
            <w:tcMar>
              <w:top w:w="80" w:type="dxa"/>
              <w:left w:w="120" w:type="dxa"/>
              <w:bottom w:w="80" w:type="dxa"/>
              <w:right w:w="120" w:type="dxa"/>
            </w:tcMar>
          </w:tcPr>
          <w:p w14:paraId="162446C8" w14:textId="77777777" w:rsidR="00A22644" w:rsidRPr="00DE136A" w:rsidRDefault="00A22644" w:rsidP="0050597A">
            <w:r w:rsidRPr="00DE136A">
              <w:rPr>
                <w:sz w:val="20"/>
                <w:szCs w:val="20"/>
              </w:rPr>
              <w:t>CPU Inference Speed per frame</w:t>
            </w:r>
          </w:p>
        </w:tc>
        <w:tc>
          <w:tcPr>
            <w:tcW w:w="2700" w:type="dxa"/>
            <w:tcMar>
              <w:top w:w="80" w:type="dxa"/>
              <w:left w:w="120" w:type="dxa"/>
              <w:bottom w:w="80" w:type="dxa"/>
              <w:right w:w="120" w:type="dxa"/>
            </w:tcMar>
          </w:tcPr>
          <w:p w14:paraId="08BC28E6" w14:textId="77777777" w:rsidR="00A22644" w:rsidRPr="00DE136A" w:rsidRDefault="00A22644" w:rsidP="0050597A">
            <w:r w:rsidRPr="00DE136A">
              <w:rPr>
                <w:sz w:val="20"/>
                <w:szCs w:val="20"/>
              </w:rPr>
              <w:t>&lt; 200ms (Achieved: 169ms avg.)</w:t>
            </w:r>
          </w:p>
        </w:tc>
      </w:tr>
      <w:tr w:rsidR="00DE136A" w:rsidRPr="00DE136A" w14:paraId="327E9B0D" w14:textId="77777777" w:rsidTr="002D74C7">
        <w:tc>
          <w:tcPr>
            <w:tcW w:w="900" w:type="dxa"/>
            <w:tcMar>
              <w:top w:w="80" w:type="dxa"/>
              <w:left w:w="120" w:type="dxa"/>
              <w:bottom w:w="80" w:type="dxa"/>
              <w:right w:w="120" w:type="dxa"/>
            </w:tcMar>
          </w:tcPr>
          <w:p w14:paraId="165DA808" w14:textId="77777777" w:rsidR="00A22644" w:rsidRPr="00DE136A" w:rsidRDefault="00A22644" w:rsidP="0050597A">
            <w:r w:rsidRPr="00DE136A">
              <w:rPr>
                <w:sz w:val="20"/>
                <w:szCs w:val="20"/>
              </w:rPr>
              <w:t>NFR-02</w:t>
            </w:r>
          </w:p>
        </w:tc>
        <w:tc>
          <w:tcPr>
            <w:tcW w:w="5200" w:type="dxa"/>
            <w:tcMar>
              <w:top w:w="80" w:type="dxa"/>
              <w:left w:w="120" w:type="dxa"/>
              <w:bottom w:w="80" w:type="dxa"/>
              <w:right w:w="120" w:type="dxa"/>
            </w:tcMar>
          </w:tcPr>
          <w:p w14:paraId="22040636" w14:textId="77777777" w:rsidR="00A22644" w:rsidRPr="00DE136A" w:rsidRDefault="00A22644" w:rsidP="0050597A">
            <w:r w:rsidRPr="00DE136A">
              <w:rPr>
                <w:sz w:val="20"/>
                <w:szCs w:val="20"/>
              </w:rPr>
              <w:t>YOLOv8 mAP50 on custom test set</w:t>
            </w:r>
          </w:p>
        </w:tc>
        <w:tc>
          <w:tcPr>
            <w:tcW w:w="2700" w:type="dxa"/>
            <w:tcMar>
              <w:top w:w="80" w:type="dxa"/>
              <w:left w:w="120" w:type="dxa"/>
              <w:bottom w:w="80" w:type="dxa"/>
              <w:right w:w="120" w:type="dxa"/>
            </w:tcMar>
          </w:tcPr>
          <w:p w14:paraId="0F6F0E27" w14:textId="77777777" w:rsidR="00A22644" w:rsidRPr="00DE136A" w:rsidRDefault="00000000" w:rsidP="0050597A">
            <w:sdt>
              <w:sdtPr>
                <w:tag w:val="goog_rdk_0"/>
                <w:id w:val="902744411"/>
              </w:sdtPr>
              <w:sdtContent>
                <w:r w:rsidR="00A22644" w:rsidRPr="00DE136A">
                  <w:rPr>
                    <w:rFonts w:ascii="Cambria Math" w:eastAsia="Gungsuh" w:hAnsi="Cambria Math" w:cs="Cambria Math"/>
                    <w:sz w:val="20"/>
                    <w:szCs w:val="20"/>
                  </w:rPr>
                  <w:t>≥</w:t>
                </w:r>
                <w:r w:rsidR="00A22644" w:rsidRPr="00DE136A">
                  <w:rPr>
                    <w:rFonts w:ascii="Gungsuh" w:eastAsia="Gungsuh" w:hAnsi="Gungsuh" w:cs="Gungsuh"/>
                    <w:sz w:val="20"/>
                    <w:szCs w:val="20"/>
                  </w:rPr>
                  <w:t xml:space="preserve"> 40% (Achieved: 47.8%)</w:t>
                </w:r>
              </w:sdtContent>
            </w:sdt>
          </w:p>
        </w:tc>
      </w:tr>
      <w:tr w:rsidR="00DE136A" w:rsidRPr="00DE136A" w14:paraId="0495A0F0" w14:textId="77777777" w:rsidTr="002D74C7">
        <w:tc>
          <w:tcPr>
            <w:tcW w:w="900" w:type="dxa"/>
            <w:tcMar>
              <w:top w:w="80" w:type="dxa"/>
              <w:left w:w="120" w:type="dxa"/>
              <w:bottom w:w="80" w:type="dxa"/>
              <w:right w:w="120" w:type="dxa"/>
            </w:tcMar>
          </w:tcPr>
          <w:p w14:paraId="3E0F13FF" w14:textId="77777777" w:rsidR="00A22644" w:rsidRPr="00DE136A" w:rsidRDefault="00A22644" w:rsidP="0050597A">
            <w:r w:rsidRPr="00DE136A">
              <w:rPr>
                <w:sz w:val="20"/>
                <w:szCs w:val="20"/>
              </w:rPr>
              <w:t>NFR-03</w:t>
            </w:r>
          </w:p>
        </w:tc>
        <w:tc>
          <w:tcPr>
            <w:tcW w:w="5200" w:type="dxa"/>
            <w:tcMar>
              <w:top w:w="80" w:type="dxa"/>
              <w:left w:w="120" w:type="dxa"/>
              <w:bottom w:w="80" w:type="dxa"/>
              <w:right w:w="120" w:type="dxa"/>
            </w:tcMar>
          </w:tcPr>
          <w:p w14:paraId="637EE20B" w14:textId="77777777" w:rsidR="00A22644" w:rsidRPr="00DE136A" w:rsidRDefault="00A22644" w:rsidP="0050597A">
            <w:r w:rsidRPr="00DE136A">
              <w:rPr>
                <w:sz w:val="20"/>
                <w:szCs w:val="20"/>
              </w:rPr>
              <w:t>Overall Model Recall</w:t>
            </w:r>
          </w:p>
        </w:tc>
        <w:tc>
          <w:tcPr>
            <w:tcW w:w="2700" w:type="dxa"/>
            <w:tcMar>
              <w:top w:w="80" w:type="dxa"/>
              <w:left w:w="120" w:type="dxa"/>
              <w:bottom w:w="80" w:type="dxa"/>
              <w:right w:w="120" w:type="dxa"/>
            </w:tcMar>
          </w:tcPr>
          <w:p w14:paraId="15B2B9FB" w14:textId="77777777" w:rsidR="00A22644" w:rsidRPr="00DE136A" w:rsidRDefault="00000000" w:rsidP="0050597A">
            <w:sdt>
              <w:sdtPr>
                <w:tag w:val="goog_rdk_1"/>
                <w:id w:val="-1683337738"/>
              </w:sdtPr>
              <w:sdtContent>
                <w:r w:rsidR="00A22644" w:rsidRPr="00DE136A">
                  <w:rPr>
                    <w:rFonts w:ascii="Cambria Math" w:eastAsia="Gungsuh" w:hAnsi="Cambria Math" w:cs="Cambria Math"/>
                    <w:sz w:val="20"/>
                    <w:szCs w:val="20"/>
                  </w:rPr>
                  <w:t>≥</w:t>
                </w:r>
                <w:r w:rsidR="00A22644" w:rsidRPr="00DE136A">
                  <w:rPr>
                    <w:rFonts w:ascii="Gungsuh" w:eastAsia="Gungsuh" w:hAnsi="Gungsuh" w:cs="Gungsuh"/>
                    <w:sz w:val="20"/>
                    <w:szCs w:val="20"/>
                  </w:rPr>
                  <w:t xml:space="preserve"> 40% (Achieved: 45.7%)</w:t>
                </w:r>
              </w:sdtContent>
            </w:sdt>
          </w:p>
        </w:tc>
      </w:tr>
      <w:tr w:rsidR="00DE136A" w:rsidRPr="00DE136A" w14:paraId="558286DB" w14:textId="77777777" w:rsidTr="002D74C7">
        <w:tc>
          <w:tcPr>
            <w:tcW w:w="900" w:type="dxa"/>
            <w:tcMar>
              <w:top w:w="80" w:type="dxa"/>
              <w:left w:w="120" w:type="dxa"/>
              <w:bottom w:w="80" w:type="dxa"/>
              <w:right w:w="120" w:type="dxa"/>
            </w:tcMar>
          </w:tcPr>
          <w:p w14:paraId="7B4BC6FD" w14:textId="77777777" w:rsidR="00A22644" w:rsidRPr="00DE136A" w:rsidRDefault="00A22644" w:rsidP="0050597A">
            <w:r w:rsidRPr="00DE136A">
              <w:rPr>
                <w:sz w:val="20"/>
                <w:szCs w:val="20"/>
              </w:rPr>
              <w:t>NFR-04</w:t>
            </w:r>
          </w:p>
        </w:tc>
        <w:tc>
          <w:tcPr>
            <w:tcW w:w="5200" w:type="dxa"/>
            <w:tcMar>
              <w:top w:w="80" w:type="dxa"/>
              <w:left w:w="120" w:type="dxa"/>
              <w:bottom w:w="80" w:type="dxa"/>
              <w:right w:w="120" w:type="dxa"/>
            </w:tcMar>
          </w:tcPr>
          <w:p w14:paraId="251DD3C5" w14:textId="77777777" w:rsidR="00A22644" w:rsidRPr="00DE136A" w:rsidRDefault="00A22644" w:rsidP="0050597A">
            <w:r w:rsidRPr="00DE136A">
              <w:rPr>
                <w:sz w:val="20"/>
                <w:szCs w:val="20"/>
              </w:rPr>
              <w:t>Detection-to-log latency</w:t>
            </w:r>
          </w:p>
        </w:tc>
        <w:tc>
          <w:tcPr>
            <w:tcW w:w="2700" w:type="dxa"/>
            <w:tcMar>
              <w:top w:w="80" w:type="dxa"/>
              <w:left w:w="120" w:type="dxa"/>
              <w:bottom w:w="80" w:type="dxa"/>
              <w:right w:w="120" w:type="dxa"/>
            </w:tcMar>
          </w:tcPr>
          <w:p w14:paraId="0451E9C9" w14:textId="77777777" w:rsidR="00A22644" w:rsidRPr="00DE136A" w:rsidRDefault="00A22644" w:rsidP="0050597A">
            <w:r w:rsidRPr="00DE136A">
              <w:rPr>
                <w:sz w:val="20"/>
                <w:szCs w:val="20"/>
              </w:rPr>
              <w:t>&lt; 1 second (Achieved: &lt; 500ms)</w:t>
            </w:r>
          </w:p>
        </w:tc>
      </w:tr>
      <w:tr w:rsidR="00DE136A" w:rsidRPr="00DE136A" w14:paraId="54186D06" w14:textId="77777777" w:rsidTr="002D74C7">
        <w:tc>
          <w:tcPr>
            <w:tcW w:w="900" w:type="dxa"/>
            <w:tcMar>
              <w:top w:w="80" w:type="dxa"/>
              <w:left w:w="120" w:type="dxa"/>
              <w:bottom w:w="80" w:type="dxa"/>
              <w:right w:w="120" w:type="dxa"/>
            </w:tcMar>
          </w:tcPr>
          <w:p w14:paraId="0B7C5A4D" w14:textId="77777777" w:rsidR="00A22644" w:rsidRPr="00DE136A" w:rsidRDefault="00A22644" w:rsidP="0050597A">
            <w:r w:rsidRPr="00DE136A">
              <w:rPr>
                <w:sz w:val="20"/>
                <w:szCs w:val="20"/>
              </w:rPr>
              <w:t>NFR-05</w:t>
            </w:r>
          </w:p>
        </w:tc>
        <w:tc>
          <w:tcPr>
            <w:tcW w:w="5200" w:type="dxa"/>
            <w:tcMar>
              <w:top w:w="80" w:type="dxa"/>
              <w:left w:w="120" w:type="dxa"/>
              <w:bottom w:w="80" w:type="dxa"/>
              <w:right w:w="120" w:type="dxa"/>
            </w:tcMar>
          </w:tcPr>
          <w:p w14:paraId="3CA0EE2D" w14:textId="77777777" w:rsidR="00A22644" w:rsidRPr="00DE136A" w:rsidRDefault="00A22644" w:rsidP="0050597A">
            <w:r w:rsidRPr="00DE136A">
              <w:rPr>
                <w:sz w:val="20"/>
                <w:szCs w:val="20"/>
              </w:rPr>
              <w:t>Azure Blob upload success rate</w:t>
            </w:r>
          </w:p>
        </w:tc>
        <w:tc>
          <w:tcPr>
            <w:tcW w:w="2700" w:type="dxa"/>
            <w:tcMar>
              <w:top w:w="80" w:type="dxa"/>
              <w:left w:w="120" w:type="dxa"/>
              <w:bottom w:w="80" w:type="dxa"/>
              <w:right w:w="120" w:type="dxa"/>
            </w:tcMar>
          </w:tcPr>
          <w:p w14:paraId="04DE02A7" w14:textId="77777777" w:rsidR="00A22644" w:rsidRPr="00DE136A" w:rsidRDefault="00000000" w:rsidP="0050597A">
            <w:sdt>
              <w:sdtPr>
                <w:tag w:val="goog_rdk_2"/>
                <w:id w:val="-1221154574"/>
              </w:sdtPr>
              <w:sdtContent>
                <w:r w:rsidR="00A22644" w:rsidRPr="00DE136A">
                  <w:rPr>
                    <w:rFonts w:ascii="Cambria Math" w:eastAsia="Gungsuh" w:hAnsi="Cambria Math" w:cs="Cambria Math"/>
                    <w:sz w:val="20"/>
                    <w:szCs w:val="20"/>
                  </w:rPr>
                  <w:t>≥</w:t>
                </w:r>
                <w:r w:rsidR="00A22644" w:rsidRPr="00DE136A">
                  <w:rPr>
                    <w:rFonts w:ascii="Gungsuh" w:eastAsia="Gungsuh" w:hAnsi="Gungsuh" w:cs="Gungsuh"/>
                    <w:sz w:val="20"/>
                    <w:szCs w:val="20"/>
                  </w:rPr>
                  <w:t xml:space="preserve"> 95% (Achieved: 100%; HTTP 201)</w:t>
                </w:r>
              </w:sdtContent>
            </w:sdt>
          </w:p>
        </w:tc>
      </w:tr>
      <w:tr w:rsidR="00DE136A" w:rsidRPr="00DE136A" w14:paraId="387617DA" w14:textId="77777777" w:rsidTr="002D74C7">
        <w:tc>
          <w:tcPr>
            <w:tcW w:w="900" w:type="dxa"/>
            <w:tcMar>
              <w:top w:w="80" w:type="dxa"/>
              <w:left w:w="120" w:type="dxa"/>
              <w:bottom w:w="80" w:type="dxa"/>
              <w:right w:w="120" w:type="dxa"/>
            </w:tcMar>
          </w:tcPr>
          <w:p w14:paraId="481B6D66" w14:textId="77777777" w:rsidR="00A22644" w:rsidRPr="00DE136A" w:rsidRDefault="00A22644" w:rsidP="0050597A">
            <w:r w:rsidRPr="00DE136A">
              <w:rPr>
                <w:sz w:val="20"/>
                <w:szCs w:val="20"/>
              </w:rPr>
              <w:t>NFR-06</w:t>
            </w:r>
          </w:p>
        </w:tc>
        <w:tc>
          <w:tcPr>
            <w:tcW w:w="5200" w:type="dxa"/>
            <w:tcMar>
              <w:top w:w="80" w:type="dxa"/>
              <w:left w:w="120" w:type="dxa"/>
              <w:bottom w:w="80" w:type="dxa"/>
              <w:right w:w="120" w:type="dxa"/>
            </w:tcMar>
          </w:tcPr>
          <w:p w14:paraId="5F40C34F" w14:textId="77777777" w:rsidR="00A22644" w:rsidRPr="00DE136A" w:rsidRDefault="00A22644" w:rsidP="0050597A">
            <w:r w:rsidRPr="00DE136A">
              <w:rPr>
                <w:sz w:val="20"/>
                <w:szCs w:val="20"/>
              </w:rPr>
              <w:t>Dashboard refresh interval</w:t>
            </w:r>
          </w:p>
        </w:tc>
        <w:tc>
          <w:tcPr>
            <w:tcW w:w="2700" w:type="dxa"/>
            <w:tcMar>
              <w:top w:w="80" w:type="dxa"/>
              <w:left w:w="120" w:type="dxa"/>
              <w:bottom w:w="80" w:type="dxa"/>
              <w:right w:w="120" w:type="dxa"/>
            </w:tcMar>
          </w:tcPr>
          <w:p w14:paraId="5291A50F" w14:textId="77777777" w:rsidR="00A22644" w:rsidRPr="00DE136A" w:rsidRDefault="00A22644" w:rsidP="0050597A">
            <w:r w:rsidRPr="00DE136A">
              <w:rPr>
                <w:sz w:val="20"/>
                <w:szCs w:val="20"/>
              </w:rPr>
              <w:t>5 seconds (</w:t>
            </w:r>
            <w:proofErr w:type="spellStart"/>
            <w:r w:rsidRPr="00DE136A">
              <w:rPr>
                <w:sz w:val="20"/>
                <w:szCs w:val="20"/>
              </w:rPr>
              <w:t>st_autorefresh</w:t>
            </w:r>
            <w:proofErr w:type="spellEnd"/>
            <w:r w:rsidRPr="00DE136A">
              <w:rPr>
                <w:sz w:val="20"/>
                <w:szCs w:val="20"/>
              </w:rPr>
              <w:t xml:space="preserve"> implementation)</w:t>
            </w:r>
          </w:p>
        </w:tc>
      </w:tr>
      <w:tr w:rsidR="00DE136A" w:rsidRPr="00DE136A" w14:paraId="44CEC0E6" w14:textId="77777777" w:rsidTr="002D74C7">
        <w:tc>
          <w:tcPr>
            <w:tcW w:w="900" w:type="dxa"/>
            <w:tcMar>
              <w:top w:w="80" w:type="dxa"/>
              <w:left w:w="120" w:type="dxa"/>
              <w:bottom w:w="80" w:type="dxa"/>
              <w:right w:w="120" w:type="dxa"/>
            </w:tcMar>
          </w:tcPr>
          <w:p w14:paraId="257DD326" w14:textId="77777777" w:rsidR="00A22644" w:rsidRPr="00DE136A" w:rsidRDefault="00A22644" w:rsidP="0050597A">
            <w:r w:rsidRPr="00DE136A">
              <w:rPr>
                <w:sz w:val="20"/>
                <w:szCs w:val="20"/>
              </w:rPr>
              <w:lastRenderedPageBreak/>
              <w:t>NFR-07</w:t>
            </w:r>
          </w:p>
        </w:tc>
        <w:tc>
          <w:tcPr>
            <w:tcW w:w="5200" w:type="dxa"/>
            <w:tcMar>
              <w:top w:w="80" w:type="dxa"/>
              <w:left w:w="120" w:type="dxa"/>
              <w:bottom w:w="80" w:type="dxa"/>
              <w:right w:w="120" w:type="dxa"/>
            </w:tcMar>
          </w:tcPr>
          <w:p w14:paraId="671A212F" w14:textId="77777777" w:rsidR="00A22644" w:rsidRPr="00DE136A" w:rsidRDefault="00A22644" w:rsidP="0050597A">
            <w:r w:rsidRPr="00DE136A">
              <w:rPr>
                <w:sz w:val="20"/>
                <w:szCs w:val="20"/>
              </w:rPr>
              <w:t>Automated test coverage</w:t>
            </w:r>
          </w:p>
        </w:tc>
        <w:tc>
          <w:tcPr>
            <w:tcW w:w="2700" w:type="dxa"/>
            <w:tcMar>
              <w:top w:w="80" w:type="dxa"/>
              <w:left w:w="120" w:type="dxa"/>
              <w:bottom w:w="80" w:type="dxa"/>
              <w:right w:w="120" w:type="dxa"/>
            </w:tcMar>
          </w:tcPr>
          <w:p w14:paraId="7077F3BE" w14:textId="77777777" w:rsidR="00A22644" w:rsidRPr="00DE136A" w:rsidRDefault="00000000" w:rsidP="0050597A">
            <w:sdt>
              <w:sdtPr>
                <w:tag w:val="goog_rdk_3"/>
                <w:id w:val="664181760"/>
              </w:sdtPr>
              <w:sdtContent>
                <w:r w:rsidR="00A22644" w:rsidRPr="00DE136A">
                  <w:rPr>
                    <w:rFonts w:ascii="Cambria Math" w:eastAsia="Gungsuh" w:hAnsi="Cambria Math" w:cs="Cambria Math"/>
                    <w:sz w:val="20"/>
                    <w:szCs w:val="20"/>
                  </w:rPr>
                  <w:t>≥</w:t>
                </w:r>
                <w:r w:rsidR="00A22644" w:rsidRPr="00DE136A">
                  <w:rPr>
                    <w:rFonts w:ascii="Gungsuh" w:eastAsia="Gungsuh" w:hAnsi="Gungsuh" w:cs="Gungsuh"/>
                    <w:sz w:val="20"/>
                    <w:szCs w:val="20"/>
                  </w:rPr>
                  <w:t xml:space="preserve"> 200 tests (Achieved: 285 tests)</w:t>
                </w:r>
              </w:sdtContent>
            </w:sdt>
          </w:p>
        </w:tc>
      </w:tr>
      <w:tr w:rsidR="00DE136A" w:rsidRPr="00DE136A" w14:paraId="4C5E2672" w14:textId="77777777" w:rsidTr="002D74C7">
        <w:tc>
          <w:tcPr>
            <w:tcW w:w="900" w:type="dxa"/>
            <w:tcMar>
              <w:top w:w="80" w:type="dxa"/>
              <w:left w:w="120" w:type="dxa"/>
              <w:bottom w:w="80" w:type="dxa"/>
              <w:right w:w="120" w:type="dxa"/>
            </w:tcMar>
          </w:tcPr>
          <w:p w14:paraId="4ACB2194" w14:textId="77777777" w:rsidR="00A22644" w:rsidRPr="00DE136A" w:rsidRDefault="00A22644" w:rsidP="0050597A">
            <w:r w:rsidRPr="00DE136A">
              <w:rPr>
                <w:sz w:val="20"/>
                <w:szCs w:val="20"/>
              </w:rPr>
              <w:t>NFR-08</w:t>
            </w:r>
          </w:p>
        </w:tc>
        <w:tc>
          <w:tcPr>
            <w:tcW w:w="5200" w:type="dxa"/>
            <w:tcMar>
              <w:top w:w="80" w:type="dxa"/>
              <w:left w:w="120" w:type="dxa"/>
              <w:bottom w:w="80" w:type="dxa"/>
              <w:right w:w="120" w:type="dxa"/>
            </w:tcMar>
          </w:tcPr>
          <w:p w14:paraId="6DD4056D" w14:textId="77777777" w:rsidR="00A22644" w:rsidRPr="00DE136A" w:rsidRDefault="00A22644" w:rsidP="0050597A">
            <w:r w:rsidRPr="00DE136A">
              <w:rPr>
                <w:sz w:val="20"/>
                <w:szCs w:val="20"/>
              </w:rPr>
              <w:t>Graceful shutdown on SIGINT/SIGTERM</w:t>
            </w:r>
          </w:p>
        </w:tc>
        <w:tc>
          <w:tcPr>
            <w:tcW w:w="2700" w:type="dxa"/>
            <w:tcMar>
              <w:top w:w="80" w:type="dxa"/>
              <w:left w:w="120" w:type="dxa"/>
              <w:bottom w:w="80" w:type="dxa"/>
              <w:right w:w="120" w:type="dxa"/>
            </w:tcMar>
          </w:tcPr>
          <w:p w14:paraId="79E11E8E" w14:textId="77777777" w:rsidR="00A22644" w:rsidRPr="00DE136A" w:rsidRDefault="00A22644" w:rsidP="0050597A">
            <w:r w:rsidRPr="00DE136A">
              <w:rPr>
                <w:sz w:val="20"/>
                <w:szCs w:val="20"/>
              </w:rPr>
              <w:t>Full implementation with SIGTERM handler</w:t>
            </w:r>
          </w:p>
        </w:tc>
      </w:tr>
      <w:tr w:rsidR="00DE136A" w:rsidRPr="00DE136A" w14:paraId="659DD4A7" w14:textId="77777777" w:rsidTr="002D74C7">
        <w:tc>
          <w:tcPr>
            <w:tcW w:w="900" w:type="dxa"/>
            <w:tcMar>
              <w:top w:w="80" w:type="dxa"/>
              <w:left w:w="120" w:type="dxa"/>
              <w:bottom w:w="80" w:type="dxa"/>
              <w:right w:w="120" w:type="dxa"/>
            </w:tcMar>
          </w:tcPr>
          <w:p w14:paraId="52F5BCCD" w14:textId="77777777" w:rsidR="00A22644" w:rsidRPr="00DE136A" w:rsidRDefault="00A22644" w:rsidP="0050597A">
            <w:r w:rsidRPr="00DE136A">
              <w:rPr>
                <w:sz w:val="20"/>
                <w:szCs w:val="20"/>
              </w:rPr>
              <w:t>NFR-09</w:t>
            </w:r>
          </w:p>
        </w:tc>
        <w:tc>
          <w:tcPr>
            <w:tcW w:w="5200" w:type="dxa"/>
            <w:tcMar>
              <w:top w:w="80" w:type="dxa"/>
              <w:left w:w="120" w:type="dxa"/>
              <w:bottom w:w="80" w:type="dxa"/>
              <w:right w:w="120" w:type="dxa"/>
            </w:tcMar>
          </w:tcPr>
          <w:p w14:paraId="3858F910" w14:textId="77777777" w:rsidR="00A22644" w:rsidRPr="00DE136A" w:rsidRDefault="00A22644" w:rsidP="0050597A">
            <w:r w:rsidRPr="00DE136A">
              <w:rPr>
                <w:sz w:val="20"/>
                <w:szCs w:val="20"/>
              </w:rPr>
              <w:t>Local operation without Azure credentials</w:t>
            </w:r>
          </w:p>
        </w:tc>
        <w:tc>
          <w:tcPr>
            <w:tcW w:w="2700" w:type="dxa"/>
            <w:tcMar>
              <w:top w:w="80" w:type="dxa"/>
              <w:left w:w="120" w:type="dxa"/>
              <w:bottom w:w="80" w:type="dxa"/>
              <w:right w:w="120" w:type="dxa"/>
            </w:tcMar>
          </w:tcPr>
          <w:p w14:paraId="4857A691" w14:textId="77777777" w:rsidR="00A22644" w:rsidRPr="00DE136A" w:rsidRDefault="00A22644" w:rsidP="0050597A">
            <w:r w:rsidRPr="00DE136A">
              <w:rPr>
                <w:sz w:val="20"/>
                <w:szCs w:val="20"/>
              </w:rPr>
              <w:t>Full functionality in offline mode</w:t>
            </w:r>
          </w:p>
        </w:tc>
      </w:tr>
    </w:tbl>
    <w:p w14:paraId="286EBC56" w14:textId="0BF2DE36" w:rsidR="00A411FD" w:rsidRDefault="00A411FD" w:rsidP="0050597A"/>
    <w:p w14:paraId="582B84D7" w14:textId="77777777" w:rsidR="002D74C7" w:rsidRPr="00DE136A" w:rsidRDefault="002D74C7" w:rsidP="0050597A"/>
    <w:p w14:paraId="2BDFD2AB" w14:textId="6DB9AF6D" w:rsidR="00A22644" w:rsidRPr="008A2F95" w:rsidRDefault="00F15106" w:rsidP="0050597A">
      <w:pPr>
        <w:rPr>
          <w:b/>
          <w:bCs/>
        </w:rPr>
      </w:pPr>
      <w:r w:rsidRPr="008A2F95">
        <w:rPr>
          <w:b/>
          <w:bCs/>
          <w:sz w:val="28"/>
          <w:szCs w:val="28"/>
        </w:rPr>
        <w:t>4.4   SYSTEM FEASIBILITY</w:t>
      </w:r>
    </w:p>
    <w:p w14:paraId="44A1B533" w14:textId="77777777" w:rsidR="00A22644" w:rsidRPr="008A2F95" w:rsidRDefault="00A22644" w:rsidP="0050597A">
      <w:pPr>
        <w:rPr>
          <w:b/>
          <w:bCs/>
        </w:rPr>
      </w:pPr>
      <w:r w:rsidRPr="008A2F95">
        <w:rPr>
          <w:b/>
          <w:bCs/>
        </w:rPr>
        <w:t>4.4.1   Does the System Contribute to Overall Organizational Objectives?</w:t>
      </w:r>
    </w:p>
    <w:p w14:paraId="0AB13F85" w14:textId="6D516A7B" w:rsidR="00A22644" w:rsidRDefault="00A22644" w:rsidP="0050597A">
      <w:r w:rsidRPr="00DE136A">
        <w:t>Yes. The Border</w:t>
      </w:r>
      <w:r w:rsidR="00E4131B">
        <w:t xml:space="preserve"> Defence and</w:t>
      </w:r>
      <w:r w:rsidRPr="00DE136A">
        <w:t xml:space="preserve"> Surveillance System directly </w:t>
      </w:r>
      <w:proofErr w:type="gramStart"/>
      <w:r w:rsidRPr="00DE136A">
        <w:t>addresses</w:t>
      </w:r>
      <w:proofErr w:type="gramEnd"/>
      <w:r w:rsidRPr="00DE136A">
        <w:t xml:space="preserve"> GTU's internship objective of producing engineers who can apply academic knowledge to practical problems of national relevance. From the perspective of border security — a matter of public safety and national defence — the system contributes meaningfully by providing an automated, scalable, and cost-effective solution to the persistent challenge of insufficient monitoring coverage. The Azure cloud integration demonstrates readiness for enterprise deployment aligned with India's Digital India and </w:t>
      </w:r>
      <w:proofErr w:type="spellStart"/>
      <w:r w:rsidRPr="00DE136A">
        <w:t>CloudFirst</w:t>
      </w:r>
      <w:proofErr w:type="spellEnd"/>
      <w:r w:rsidRPr="00DE136A">
        <w:t xml:space="preserve"> policy initiatives.</w:t>
      </w:r>
    </w:p>
    <w:p w14:paraId="1B132D61" w14:textId="77777777" w:rsidR="00F15106" w:rsidRPr="00DE136A" w:rsidRDefault="00F15106" w:rsidP="0050597A"/>
    <w:p w14:paraId="4CDE8A90" w14:textId="77777777" w:rsidR="00A22644" w:rsidRPr="008A2F95" w:rsidRDefault="00A22644" w:rsidP="008A2F95">
      <w:pPr>
        <w:jc w:val="left"/>
        <w:rPr>
          <w:b/>
          <w:bCs/>
        </w:rPr>
      </w:pPr>
      <w:r w:rsidRPr="008A2F95">
        <w:rPr>
          <w:b/>
          <w:bCs/>
        </w:rPr>
        <w:t>4.4.2   Can the System Be Implemented Using Current Technology Within Cost Constraints?</w:t>
      </w:r>
    </w:p>
    <w:p w14:paraId="751F781E" w14:textId="49C0B1A9" w:rsidR="008A2F95" w:rsidRPr="00DE136A" w:rsidRDefault="00A22644" w:rsidP="0050597A">
      <w:r w:rsidRPr="00DE136A">
        <w:t xml:space="preserve">Yes. All core software components are open-source with no licensing costs: YOLOv8 (Apache 2.0), Scikit-learn (BSD), OpenCV (Apache 2.0), and </w:t>
      </w:r>
      <w:proofErr w:type="spellStart"/>
      <w:r w:rsidRPr="00DE136A">
        <w:t>Streamlit</w:t>
      </w:r>
      <w:proofErr w:type="spellEnd"/>
      <w:r w:rsidRPr="00DE136A">
        <w:t xml:space="preserve"> (Apache 2.0). Azure resources were accessed through the Microsoft Elevate student subscription at no additional cost. Compute requirements target standard CPU hardware without GPU dependency, making the system deployable on any modern laptop or cloud VM. The complete development was completed within the three-week project phase without requiring any paid software licenses.</w:t>
      </w:r>
    </w:p>
    <w:p w14:paraId="2E3788D8" w14:textId="77777777" w:rsidR="00A22644" w:rsidRPr="008A2F95" w:rsidRDefault="00A22644" w:rsidP="0050597A">
      <w:pPr>
        <w:rPr>
          <w:b/>
          <w:bCs/>
        </w:rPr>
      </w:pPr>
      <w:r w:rsidRPr="008A2F95">
        <w:rPr>
          <w:b/>
          <w:bCs/>
        </w:rPr>
        <w:lastRenderedPageBreak/>
        <w:t>4.4.3   Can the System Be Integrated with Existing Systems?</w:t>
      </w:r>
    </w:p>
    <w:p w14:paraId="23898B2E" w14:textId="77777777" w:rsidR="00A22644" w:rsidRPr="00DE136A" w:rsidRDefault="00A22644" w:rsidP="0050597A">
      <w:pPr>
        <w:sectPr w:rsidR="00A22644" w:rsidRPr="00DE136A" w:rsidSect="0000645C">
          <w:headerReference w:type="default" r:id="rId18"/>
          <w:footerReference w:type="default" r:id="rId19"/>
          <w:pgSz w:w="11906" w:h="16838"/>
          <w:pgMar w:top="1440" w:right="1440" w:bottom="1440" w:left="1800" w:header="720" w:footer="720" w:gutter="0"/>
          <w:pgBorders w:offsetFrom="page">
            <w:top w:val="single" w:sz="8" w:space="24" w:color="auto"/>
            <w:left w:val="single" w:sz="8" w:space="24" w:color="auto"/>
            <w:bottom w:val="single" w:sz="8" w:space="24" w:color="auto"/>
            <w:right w:val="single" w:sz="8" w:space="24" w:color="auto"/>
          </w:pgBorders>
          <w:pgNumType w:start="22"/>
          <w:cols w:space="720"/>
        </w:sectPr>
      </w:pPr>
      <w:r w:rsidRPr="00DE136A">
        <w:t>Yes. The system is designed for integration at multiple levels: (1) data level — the alert JSON log format and Cosmos DB schema can be consumed by any REST API or Power BI report; (2) cloud level — Azure Blob Storage and Cosmos DB are standard Azure services that integrate natively with Azure Functions, Logic Apps, and Power Automate for extended automation; (3) notification level — the SendGrid API supports integration with enterprise notification systems; (4) camera level — the pipeline accepts any OpenCV-compatible video source including RTSP streams from IP cameras. With feasibility confirmed, the following chapter presents the detailed system design.</w:t>
      </w:r>
    </w:p>
    <w:p w14:paraId="6EAD2CD7" w14:textId="77777777" w:rsidR="00A22644" w:rsidRPr="00F15106" w:rsidRDefault="00A22644" w:rsidP="008A2F95">
      <w:pPr>
        <w:jc w:val="center"/>
        <w:rPr>
          <w:b/>
          <w:bCs/>
          <w:sz w:val="32"/>
          <w:szCs w:val="32"/>
        </w:rPr>
      </w:pPr>
      <w:r w:rsidRPr="00F15106">
        <w:rPr>
          <w:b/>
          <w:bCs/>
          <w:sz w:val="32"/>
          <w:szCs w:val="32"/>
        </w:rPr>
        <w:lastRenderedPageBreak/>
        <w:t>CHAPTER 5: SYSTEM DESIGN</w:t>
      </w:r>
    </w:p>
    <w:p w14:paraId="049E18BD" w14:textId="1F83A67E" w:rsidR="00A22644" w:rsidRPr="008A2F95" w:rsidRDefault="00F15106" w:rsidP="0050597A">
      <w:pPr>
        <w:rPr>
          <w:b/>
          <w:bCs/>
        </w:rPr>
      </w:pPr>
      <w:r w:rsidRPr="008A2F95">
        <w:rPr>
          <w:b/>
          <w:bCs/>
          <w:sz w:val="28"/>
          <w:szCs w:val="28"/>
        </w:rPr>
        <w:t>5.1   DESIGN METHODOLOGY</w:t>
      </w:r>
    </w:p>
    <w:p w14:paraId="4027BC0A" w14:textId="48849E6C" w:rsidR="00A22644" w:rsidRPr="00DE136A" w:rsidRDefault="00A22644" w:rsidP="0050597A">
      <w:r w:rsidRPr="00DE136A">
        <w:t xml:space="preserve">This chapter presents the complete system design of the Border </w:t>
      </w:r>
      <w:r w:rsidR="002D05D0">
        <w:t xml:space="preserve">Defence and </w:t>
      </w:r>
      <w:r w:rsidRPr="00DE136A">
        <w:t xml:space="preserve">Surveillance System. It begins with the overarching design methodology, followed by the theoretical background of the three core algorithms employed (YOLOv8, Isolation Forest, Random Forest), and then describes the detailed design of each software module, zone </w:t>
      </w:r>
      <w:proofErr w:type="spellStart"/>
      <w:r w:rsidRPr="00DE136A">
        <w:t>analyzer</w:t>
      </w:r>
      <w:proofErr w:type="spellEnd"/>
      <w:r w:rsidRPr="00DE136A">
        <w:t xml:space="preserve">, temporal </w:t>
      </w:r>
      <w:proofErr w:type="spellStart"/>
      <w:r w:rsidRPr="00DE136A">
        <w:t>analyzer</w:t>
      </w:r>
      <w:proofErr w:type="spellEnd"/>
      <w:r w:rsidRPr="00DE136A">
        <w:t>, and dashboard architecture.</w:t>
      </w:r>
    </w:p>
    <w:p w14:paraId="4F659A02" w14:textId="75A26421" w:rsidR="00A22644" w:rsidRPr="00DE136A" w:rsidRDefault="00A22644" w:rsidP="0050597A">
      <w:r w:rsidRPr="00DE136A">
        <w:t xml:space="preserve">The system design follows a modular </w:t>
      </w:r>
      <w:proofErr w:type="spellStart"/>
      <w:r w:rsidRPr="00DE136A">
        <w:t>pipelin</w:t>
      </w:r>
      <w:proofErr w:type="spellEnd"/>
      <w:r w:rsidR="000C639D">
        <w:tab/>
      </w:r>
      <w:r w:rsidRPr="00DE136A">
        <w:t xml:space="preserve">e architecture where each component encapsulates a single responsibility and communicates through well-defined Python </w:t>
      </w:r>
      <w:proofErr w:type="spellStart"/>
      <w:r w:rsidRPr="00DE136A">
        <w:t>dataclass</w:t>
      </w:r>
      <w:proofErr w:type="spellEnd"/>
      <w:r w:rsidRPr="00DE136A">
        <w:t xml:space="preserve"> interfaces. The design was guided by three principles: fail-safe operation (graceful degradation when Azure, GPU, or ML models are unavailable), testability (each module independently unit-testable through dependency injection and mocking), and configurability (all thresholds, zone definitions, and operational parameters are configurable at runtime through a central </w:t>
      </w:r>
      <w:proofErr w:type="spellStart"/>
      <w:r w:rsidRPr="00DE136A">
        <w:t>EnhancedConfig</w:t>
      </w:r>
      <w:proofErr w:type="spellEnd"/>
      <w:r w:rsidRPr="00DE136A">
        <w:t xml:space="preserve"> </w:t>
      </w:r>
      <w:proofErr w:type="spellStart"/>
      <w:r w:rsidRPr="00DE136A">
        <w:t>dataclass</w:t>
      </w:r>
      <w:proofErr w:type="spellEnd"/>
      <w:r w:rsidRPr="00DE136A">
        <w:t>, with sensitive credentials loaded from environment variables via python-</w:t>
      </w:r>
      <w:proofErr w:type="spellStart"/>
      <w:r w:rsidRPr="00DE136A">
        <w:t>dotenv</w:t>
      </w:r>
      <w:proofErr w:type="spellEnd"/>
      <w:r w:rsidRPr="00DE136A">
        <w:t>).</w:t>
      </w:r>
    </w:p>
    <w:p w14:paraId="07D2186B" w14:textId="77777777" w:rsidR="00A22644" w:rsidRPr="00DE136A" w:rsidRDefault="00A22644" w:rsidP="0050597A">
      <w:r w:rsidRPr="00DE136A">
        <w:t xml:space="preserve">The project source code is organized with all processing modules in </w:t>
      </w:r>
      <w:proofErr w:type="spellStart"/>
      <w:r w:rsidRPr="00DE136A">
        <w:t>src</w:t>
      </w:r>
      <w:proofErr w:type="spellEnd"/>
      <w:r w:rsidRPr="00DE136A">
        <w:t>/ (pipeline.py, detector.py, anomaly.py, alert_manager.py, preprocessing.py, zone_analyzer.py, temporal_analyzer.py, azure_client.py), the dashboard in dashboard/ (app.py, pages/1____Enhanced_Analysis.py), and tests in tests/. This organization follows standard Python packaging conventions and ensures clear separation between production code, visualization layer, and test suite.</w:t>
      </w:r>
    </w:p>
    <w:p w14:paraId="21FF849C" w14:textId="77777777" w:rsidR="00A22644" w:rsidRPr="00DE136A" w:rsidRDefault="00A22644" w:rsidP="0050597A">
      <w:r w:rsidRPr="00DE136A">
        <w:t xml:space="preserve"> </w:t>
      </w:r>
    </w:p>
    <w:p w14:paraId="0929BCD2" w14:textId="77777777" w:rsidR="00A411FD" w:rsidRPr="00DE136A" w:rsidRDefault="00A411FD" w:rsidP="0050597A"/>
    <w:p w14:paraId="508F9033" w14:textId="77777777" w:rsidR="00A411FD" w:rsidRPr="00DE136A" w:rsidRDefault="00A411FD" w:rsidP="0050597A"/>
    <w:p w14:paraId="2A48BDD2" w14:textId="77777777" w:rsidR="00A411FD" w:rsidRDefault="00A411FD" w:rsidP="0050597A"/>
    <w:p w14:paraId="3D6AF11C" w14:textId="77777777" w:rsidR="008A2F95" w:rsidRDefault="008A2F95" w:rsidP="0050597A"/>
    <w:p w14:paraId="73BFBBB3" w14:textId="77777777" w:rsidR="008A2F95" w:rsidRPr="00DE136A" w:rsidRDefault="008A2F95" w:rsidP="0050597A"/>
    <w:p w14:paraId="201E12EE" w14:textId="77777777" w:rsidR="00A411FD" w:rsidRPr="00DE136A" w:rsidRDefault="00A411FD" w:rsidP="0050597A"/>
    <w:p w14:paraId="628F0FF0" w14:textId="70CC7215" w:rsidR="00A22644" w:rsidRPr="008A2F95" w:rsidRDefault="00F15106" w:rsidP="0050597A">
      <w:pPr>
        <w:rPr>
          <w:b/>
          <w:bCs/>
        </w:rPr>
      </w:pPr>
      <w:r w:rsidRPr="008A2F95">
        <w:rPr>
          <w:b/>
          <w:bCs/>
          <w:sz w:val="28"/>
          <w:szCs w:val="28"/>
        </w:rPr>
        <w:lastRenderedPageBreak/>
        <w:t>5.2   THEORETICAL BACKGROUND</w:t>
      </w:r>
    </w:p>
    <w:p w14:paraId="25635E07" w14:textId="77777777" w:rsidR="00A22644" w:rsidRPr="008A2F95" w:rsidRDefault="00A22644" w:rsidP="0050597A">
      <w:pPr>
        <w:rPr>
          <w:b/>
          <w:bCs/>
        </w:rPr>
      </w:pPr>
      <w:r w:rsidRPr="008A2F95">
        <w:rPr>
          <w:b/>
          <w:bCs/>
        </w:rPr>
        <w:t>5.2.1   YOLOv8 Architecture</w:t>
      </w:r>
    </w:p>
    <w:p w14:paraId="701B0556" w14:textId="77777777" w:rsidR="00A22644" w:rsidRPr="00DE136A" w:rsidRDefault="00A22644" w:rsidP="0050597A">
      <w:r w:rsidRPr="00DE136A">
        <w:t>You Only Look Once (YOLO) represents a fundamental paradigm shift in object detection — treating detection as a single regression problem rather than a two-stage classification pipeline. YOLO divides the input image into an S×S grid. For each grid cell, the network directly predicts B bounding boxes (characterized by centre coordinates x, y, width w, height h, and confidence score), and C conditional class probability distributions. The final detection confidence for each prediction is the product of the box confidence and the class probability.</w:t>
      </w:r>
    </w:p>
    <w:p w14:paraId="57A8A96E" w14:textId="77777777" w:rsidR="00A22644" w:rsidRPr="00DE136A" w:rsidRDefault="00A22644" w:rsidP="0050597A">
      <w:r w:rsidRPr="00DE136A">
        <w:t>YOLOv8 (</w:t>
      </w:r>
      <w:proofErr w:type="spellStart"/>
      <w:r w:rsidRPr="00DE136A">
        <w:t>Ultralytics</w:t>
      </w:r>
      <w:proofErr w:type="spellEnd"/>
      <w:r w:rsidRPr="00DE136A">
        <w:t xml:space="preserve">, 2023) introduces an anchor-free detection head that predicts object </w:t>
      </w:r>
      <w:proofErr w:type="spellStart"/>
      <w:r w:rsidRPr="00DE136A">
        <w:t>centers</w:t>
      </w:r>
      <w:proofErr w:type="spellEnd"/>
      <w:r w:rsidRPr="00DE136A">
        <w:t xml:space="preserve"> directly without relying on predefined anchor boxes, significantly simplifying the training process and improving performance on objects with unusual aspect ratios. The architecture consists of a </w:t>
      </w:r>
      <w:proofErr w:type="spellStart"/>
      <w:r w:rsidRPr="00DE136A">
        <w:t>CSPDarknet</w:t>
      </w:r>
      <w:proofErr w:type="spellEnd"/>
      <w:r w:rsidRPr="00DE136A">
        <w:t xml:space="preserve"> backbone for multi-scale feature extraction, a C2f (Cross Stage Partial with 2 sub-modules) neck module that aggregates features across scales using a Feature Pyramid Network, and decoupled heads that separate the classification and localization prediction branches. In the nano (n) variant used in this project, the model achieves 114.7ms CPU inference on standard hardware while providing the best trade-off between accuracy and computational cost for deployment without GPU support.</w:t>
      </w:r>
    </w:p>
    <w:p w14:paraId="7C78BE18" w14:textId="77777777" w:rsidR="00A22644" w:rsidRDefault="00A22644" w:rsidP="0050597A">
      <w:r w:rsidRPr="00DE136A">
        <w:t xml:space="preserve">The loss function combines binary cross-entropy for classification, distribution focal loss for bounding box regression (replacing traditional </w:t>
      </w:r>
      <w:proofErr w:type="spellStart"/>
      <w:r w:rsidRPr="00DE136A">
        <w:t>IoU</w:t>
      </w:r>
      <w:proofErr w:type="spellEnd"/>
      <w:r w:rsidRPr="00DE136A">
        <w:t xml:space="preserve"> loss), and varifocal loss for quality score prediction. During training, mosaic augmentation (combining four images into one training sample) and copy-paste augmentation significantly improve small object detection performance, which is critical for our aerial imagery dataset where objects of interest occupy small fractions of the frame.</w:t>
      </w:r>
    </w:p>
    <w:p w14:paraId="614F318B" w14:textId="77777777" w:rsidR="00F15106" w:rsidRPr="00DE136A" w:rsidRDefault="00F15106" w:rsidP="0050597A"/>
    <w:p w14:paraId="3F219674" w14:textId="77777777" w:rsidR="00A22644" w:rsidRPr="008A2F95" w:rsidRDefault="00A22644" w:rsidP="0050597A">
      <w:pPr>
        <w:rPr>
          <w:b/>
          <w:bCs/>
        </w:rPr>
      </w:pPr>
      <w:r w:rsidRPr="008A2F95">
        <w:rPr>
          <w:b/>
          <w:bCs/>
        </w:rPr>
        <w:t>5.2.2   Isolation Forest Algorithm</w:t>
      </w:r>
    </w:p>
    <w:p w14:paraId="0695C42C" w14:textId="77777777" w:rsidR="00A22644" w:rsidRPr="00DE136A" w:rsidRDefault="00000000" w:rsidP="0050597A">
      <w:sdt>
        <w:sdtPr>
          <w:tag w:val="goog_rdk_4"/>
          <w:id w:val="-823652292"/>
        </w:sdtPr>
        <w:sdtContent>
          <w:r w:rsidR="00A22644" w:rsidRPr="00DE136A">
            <w:rPr>
              <w:rFonts w:eastAsia="Cardo"/>
            </w:rPr>
            <w:t xml:space="preserve">The Isolation Forest algorithm (Liu et al., 2008) is an unsupervised anomaly detection method that exploits a key property of anomalies: they are few in number and different in characteristic from normal points, making them easier to isolate. The algorithm builds an ensemble of t isolation trees by: (1) selecting a random sample of ψ points from the dataset; </w:t>
          </w:r>
          <w:r w:rsidR="00A22644" w:rsidRPr="00DE136A">
            <w:rPr>
              <w:rFonts w:eastAsia="Cardo"/>
            </w:rPr>
            <w:lastRenderedPageBreak/>
            <w:t xml:space="preserve">(2) randomly selecting a feature q; (3) randomly selecting a split value p between the minimum and maximum values of feature q; (4) recursively partitioning the data until all points are isolated or the maximum tree height </w:t>
          </w:r>
          <w:proofErr w:type="spellStart"/>
          <w:r w:rsidR="00A22644" w:rsidRPr="00DE136A">
            <w:rPr>
              <w:rFonts w:eastAsia="Cardo"/>
            </w:rPr>
            <w:t>h_max</w:t>
          </w:r>
          <w:proofErr w:type="spellEnd"/>
          <w:r w:rsidR="00A22644" w:rsidRPr="00DE136A">
            <w:rPr>
              <w:rFonts w:eastAsia="Cardo"/>
            </w:rPr>
            <w:t xml:space="preserve"> = </w:t>
          </w:r>
          <w:r w:rsidR="00A22644" w:rsidRPr="00DE136A">
            <w:rPr>
              <w:rFonts w:ascii="Cambria Math" w:eastAsia="Cardo" w:hAnsi="Cambria Math" w:cs="Cambria Math"/>
            </w:rPr>
            <w:t>⌈</w:t>
          </w:r>
          <w:proofErr w:type="spellStart"/>
          <w:r w:rsidR="00A22644" w:rsidRPr="00DE136A">
            <w:rPr>
              <w:rFonts w:eastAsia="Cardo"/>
            </w:rPr>
            <w:t>log₂ψ</w:t>
          </w:r>
          <w:proofErr w:type="spellEnd"/>
          <w:r w:rsidR="00A22644" w:rsidRPr="00DE136A">
            <w:rPr>
              <w:rFonts w:ascii="Cambria Math" w:eastAsia="Cardo" w:hAnsi="Cambria Math" w:cs="Cambria Math"/>
            </w:rPr>
            <w:t>⌉</w:t>
          </w:r>
          <w:r w:rsidR="00A22644" w:rsidRPr="00DE136A">
            <w:rPr>
              <w:rFonts w:eastAsia="Cardo"/>
            </w:rPr>
            <w:t xml:space="preserve"> is reached.</w:t>
          </w:r>
        </w:sdtContent>
      </w:sdt>
    </w:p>
    <w:p w14:paraId="3A939245" w14:textId="77777777" w:rsidR="00A22644" w:rsidRPr="00DE136A" w:rsidRDefault="00000000" w:rsidP="0050597A">
      <w:sdt>
        <w:sdtPr>
          <w:tag w:val="goog_rdk_5"/>
          <w:id w:val="1137743631"/>
        </w:sdtPr>
        <w:sdtContent>
          <w:r w:rsidR="00A22644" w:rsidRPr="00DE136A">
            <w:rPr>
              <w:rFonts w:eastAsia="Gungsuh"/>
            </w:rPr>
            <w:t>The anomaly score for a sample x is defined as s(x, n) = 2^(−E(h(x)) / c(n)), where E(h(x)) is the average path length across all trees and c(n) is the average path length of unsuccessful search in a Binary Search Tree, used as a normalization factor. A score near 1.0 indicates a strong anomaly, near 0.5 is indeterminate, and near 0.0 indicates a normal point. In this project, scores below −0.15 trigger CRITICAL priority and below −0.05 trigger HIGH priority. The contamination parameter (set to 0.08) estimates the expected fraction of anomalies in the training data and is used to set the decision threshold.</w:t>
          </w:r>
        </w:sdtContent>
      </w:sdt>
    </w:p>
    <w:p w14:paraId="68302E1D" w14:textId="77777777" w:rsidR="00F15106" w:rsidRDefault="00F15106" w:rsidP="0050597A">
      <w:pPr>
        <w:rPr>
          <w:b/>
          <w:bCs/>
        </w:rPr>
      </w:pPr>
    </w:p>
    <w:p w14:paraId="4A5F2314" w14:textId="362C9A82" w:rsidR="00A22644" w:rsidRPr="008A2F95" w:rsidRDefault="00A22644" w:rsidP="0050597A">
      <w:pPr>
        <w:rPr>
          <w:b/>
          <w:bCs/>
        </w:rPr>
      </w:pPr>
      <w:r w:rsidRPr="008A2F95">
        <w:rPr>
          <w:b/>
          <w:bCs/>
        </w:rPr>
        <w:t>5.2.3   Random Forest Classifier</w:t>
      </w:r>
    </w:p>
    <w:p w14:paraId="3ED19114" w14:textId="77777777" w:rsidR="00A22644" w:rsidRPr="00DE136A" w:rsidRDefault="00000000" w:rsidP="0050597A">
      <w:sdt>
        <w:sdtPr>
          <w:tag w:val="goog_rdk_6"/>
          <w:id w:val="-441373276"/>
        </w:sdtPr>
        <w:sdtContent>
          <w:r w:rsidR="00A22644" w:rsidRPr="00DE136A">
            <w:rPr>
              <w:rFonts w:eastAsia="Gungsuh"/>
            </w:rPr>
            <w:t>The Random Forest classifier (</w:t>
          </w:r>
          <w:proofErr w:type="spellStart"/>
          <w:r w:rsidR="00A22644" w:rsidRPr="00DE136A">
            <w:rPr>
              <w:rFonts w:eastAsia="Gungsuh"/>
            </w:rPr>
            <w:t>Breiman</w:t>
          </w:r>
          <w:proofErr w:type="spellEnd"/>
          <w:r w:rsidR="00A22644" w:rsidRPr="00DE136A">
            <w:rPr>
              <w:rFonts w:eastAsia="Gungsuh"/>
            </w:rPr>
            <w:t>, 2001) is an ensemble learning method that constructs k decision trees during training, each built on a bootstrap sample of the training data and considering only a random subset of √p features at each split node. For classification, each tree independently predicts a class label, and the final prediction is determined by majority voting across all trees. For probability estimation, the fraction of trees voting for each class provides calibrated probability estimates.</w:t>
          </w:r>
        </w:sdtContent>
      </w:sdt>
    </w:p>
    <w:p w14:paraId="08B78BCE" w14:textId="1A9B9629" w:rsidR="00A22644" w:rsidRPr="00DE136A" w:rsidRDefault="00A22644" w:rsidP="008A2F95">
      <w:r w:rsidRPr="00DE136A">
        <w:t>The key advantage of Random Forest over a single decision tree is variance reduction: while individual trees may overfit to their bootstrap sample, the ensemble of uncorrelated trees averages out individual errors, achieving significantly lower generalization error. In the surveillance context, the Random Forest is trained on anomaly score features derived</w:t>
      </w:r>
      <w:r w:rsidR="008A2F95">
        <w:t xml:space="preserve"> </w:t>
      </w:r>
      <w:r w:rsidRPr="00DE136A">
        <w:t xml:space="preserve">from Isolation Forest predictions, learning to refine the CRITICAL/HIGH/MEDIUM/LOW classification with greater precision than the unsupervised IF alone. The dual-stage pipeline (IF for initial detection, RF for refined classification) is particularly effective because it combines the strengths of unsupervised learning (no </w:t>
      </w:r>
      <w:proofErr w:type="spellStart"/>
      <w:r w:rsidRPr="00DE136A">
        <w:t>labeled</w:t>
      </w:r>
      <w:proofErr w:type="spellEnd"/>
      <w:r w:rsidRPr="00DE136A">
        <w:t xml:space="preserve"> data required for IF) with supervised classification (RF learns from the IF-generated pseudo-labels).</w:t>
      </w:r>
    </w:p>
    <w:p w14:paraId="047B01A8" w14:textId="77777777" w:rsidR="00A22644" w:rsidRDefault="00A22644" w:rsidP="0050597A">
      <w:r w:rsidRPr="00DE136A">
        <w:t xml:space="preserve"> </w:t>
      </w:r>
    </w:p>
    <w:p w14:paraId="157A7006" w14:textId="77777777" w:rsidR="00E97FC5" w:rsidRPr="00DE136A" w:rsidRDefault="00E97FC5" w:rsidP="0050597A"/>
    <w:p w14:paraId="7DFB36C3" w14:textId="314B28A2" w:rsidR="00A22644" w:rsidRPr="008A2F95" w:rsidRDefault="00F15106" w:rsidP="0050597A">
      <w:pPr>
        <w:rPr>
          <w:b/>
          <w:bCs/>
        </w:rPr>
      </w:pPr>
      <w:r w:rsidRPr="008A2F95">
        <w:rPr>
          <w:b/>
          <w:bCs/>
          <w:sz w:val="28"/>
          <w:szCs w:val="28"/>
        </w:rPr>
        <w:lastRenderedPageBreak/>
        <w:t>5.3   MODULE DESIGN</w:t>
      </w:r>
    </w:p>
    <w:p w14:paraId="2970C18A" w14:textId="77777777" w:rsidR="00A22644" w:rsidRPr="008A2F95" w:rsidRDefault="00A22644" w:rsidP="0050597A">
      <w:pPr>
        <w:rPr>
          <w:b/>
          <w:bCs/>
        </w:rPr>
      </w:pPr>
      <w:r w:rsidRPr="008A2F95">
        <w:rPr>
          <w:b/>
          <w:bCs/>
        </w:rPr>
        <w:t>5.3.1   Preprocessing Module</w:t>
      </w:r>
    </w:p>
    <w:p w14:paraId="7FBE04B3" w14:textId="0AC4912D" w:rsidR="00F15106" w:rsidRPr="00DE136A" w:rsidRDefault="00A22644" w:rsidP="0050597A">
      <w:r w:rsidRPr="00DE136A">
        <w:t xml:space="preserve">The preprocessing module exposes a generator function </w:t>
      </w:r>
      <w:proofErr w:type="spellStart"/>
      <w:r w:rsidRPr="00DE136A">
        <w:t>extract_frames</w:t>
      </w:r>
      <w:proofErr w:type="spellEnd"/>
      <w:r w:rsidRPr="00DE136A">
        <w:t xml:space="preserve">() that reads video sources using OpenCV's </w:t>
      </w:r>
      <w:proofErr w:type="spellStart"/>
      <w:r w:rsidRPr="00DE136A">
        <w:t>VideoCapture</w:t>
      </w:r>
      <w:proofErr w:type="spellEnd"/>
      <w:r w:rsidRPr="00DE136A">
        <w:t xml:space="preserve"> class. The generator pattern ensures memory-efficient processing of arbitrarily long videos by yielding one frame at a time rather than loading the entire video into memory. For each extracted frame: bilinear interpolation resizes the frame to 640×640 pixels (the YOLOv8 input specification), optional float32 normalization scales pixel values to [0,1], and the </w:t>
      </w:r>
      <w:proofErr w:type="spellStart"/>
      <w:r w:rsidRPr="00DE136A">
        <w:t>Farneback</w:t>
      </w:r>
      <w:proofErr w:type="spellEnd"/>
      <w:r w:rsidRPr="00DE136A">
        <w:t xml:space="preserve"> dense optical flow algorithm computes per-pixel velocity vectors between consecutive frames from which a scalar motion score is derived as the mean magnitude of the flow field. Each frame is returned as a structured dictionary (</w:t>
      </w:r>
      <w:proofErr w:type="spellStart"/>
      <w:r w:rsidRPr="00DE136A">
        <w:t>frame_item</w:t>
      </w:r>
      <w:proofErr w:type="spellEnd"/>
      <w:r w:rsidRPr="00DE136A">
        <w:t>) containing the frame array, frame ID, timestamps, motion score, and optical flow magnitude map.</w:t>
      </w:r>
    </w:p>
    <w:p w14:paraId="3574CCE4" w14:textId="77777777" w:rsidR="00A22644" w:rsidRPr="008A2F95" w:rsidRDefault="00A22644" w:rsidP="0050597A">
      <w:pPr>
        <w:rPr>
          <w:b/>
          <w:bCs/>
        </w:rPr>
      </w:pPr>
      <w:r w:rsidRPr="008A2F95">
        <w:rPr>
          <w:b/>
          <w:bCs/>
        </w:rPr>
        <w:t>5.3.2   Detector Module</w:t>
      </w:r>
    </w:p>
    <w:p w14:paraId="701ED58B" w14:textId="5058F7A0" w:rsidR="00F15106" w:rsidRPr="00DE136A" w:rsidRDefault="00A22644" w:rsidP="0050597A">
      <w:r w:rsidRPr="00DE136A">
        <w:t xml:space="preserve">The </w:t>
      </w:r>
      <w:proofErr w:type="spellStart"/>
      <w:r w:rsidRPr="00DE136A">
        <w:t>BorderDetector</w:t>
      </w:r>
      <w:proofErr w:type="spellEnd"/>
      <w:r w:rsidRPr="00DE136A">
        <w:t xml:space="preserve"> class loads the custom YOLOv8n model (border_yolo.pt) using the </w:t>
      </w:r>
      <w:proofErr w:type="spellStart"/>
      <w:r w:rsidRPr="00DE136A">
        <w:t>Ultralytics</w:t>
      </w:r>
      <w:proofErr w:type="spellEnd"/>
      <w:r w:rsidRPr="00DE136A">
        <w:t xml:space="preserve"> API, with automatic fallback to the generic yolov8n.pt if the custom model file is absent. The detect() method submits the frame to the model using the predict() API with configured confidence threshold (default 0.25) and </w:t>
      </w:r>
      <w:proofErr w:type="spellStart"/>
      <w:r w:rsidRPr="00DE136A">
        <w:t>IoU</w:t>
      </w:r>
      <w:proofErr w:type="spellEnd"/>
      <w:r w:rsidRPr="00DE136A">
        <w:t xml:space="preserve"> NMS threshold (default 0.45), parses the result tensor to extract per-detection attributes including class index, confidence, and </w:t>
      </w:r>
      <w:proofErr w:type="spellStart"/>
      <w:r w:rsidRPr="00DE136A">
        <w:t>xyxy</w:t>
      </w:r>
      <w:proofErr w:type="spellEnd"/>
      <w:r w:rsidRPr="00DE136A">
        <w:t xml:space="preserve"> bounding box coordinates, normalizes coordinates to [0,1] range, and assembles a </w:t>
      </w:r>
      <w:proofErr w:type="spellStart"/>
      <w:r w:rsidRPr="00DE136A">
        <w:t>FrameResult</w:t>
      </w:r>
      <w:proofErr w:type="spellEnd"/>
      <w:r w:rsidRPr="00DE136A">
        <w:t xml:space="preserve"> </w:t>
      </w:r>
      <w:proofErr w:type="spellStart"/>
      <w:r w:rsidRPr="00DE136A">
        <w:t>dataclass</w:t>
      </w:r>
      <w:proofErr w:type="spellEnd"/>
      <w:r w:rsidRPr="00DE136A">
        <w:t xml:space="preserve">. The </w:t>
      </w:r>
      <w:proofErr w:type="spellStart"/>
      <w:r w:rsidRPr="00DE136A">
        <w:t>annotate_frame</w:t>
      </w:r>
      <w:proofErr w:type="spellEnd"/>
      <w:r w:rsidRPr="00DE136A">
        <w:t>() method renders detection overlays with colour-coded bounding boxes (per threat class colour mapping) and confidence labels using OpenCV drawing primitives.</w:t>
      </w:r>
    </w:p>
    <w:p w14:paraId="5C87D8C6" w14:textId="77777777" w:rsidR="00A22644" w:rsidRPr="008A2F95" w:rsidRDefault="00A22644" w:rsidP="0050597A">
      <w:pPr>
        <w:rPr>
          <w:b/>
          <w:bCs/>
        </w:rPr>
      </w:pPr>
      <w:r w:rsidRPr="008A2F95">
        <w:rPr>
          <w:b/>
          <w:bCs/>
        </w:rPr>
        <w:t>5.3.3   Alert Manager Module</w:t>
      </w:r>
    </w:p>
    <w:p w14:paraId="3FBA7A86" w14:textId="69F33147" w:rsidR="008A2F95" w:rsidRDefault="00E97FC5" w:rsidP="0050597A">
      <w:r w:rsidRPr="00DE136A">
        <w:t xml:space="preserve">The </w:t>
      </w:r>
      <w:proofErr w:type="spellStart"/>
      <w:r w:rsidRPr="00DE136A">
        <w:t>AlertManager</w:t>
      </w:r>
      <w:proofErr w:type="spellEnd"/>
      <w:r w:rsidRPr="00DE136A">
        <w:t xml:space="preserve"> class manages the complete alert lifecycle. It maintains a rolling JSON log at </w:t>
      </w:r>
      <w:r w:rsidRPr="00DE136A">
        <w:rPr>
          <w:i/>
          <w:iCs/>
        </w:rPr>
        <w:t>data/alerts/</w:t>
      </w:r>
      <w:proofErr w:type="spellStart"/>
      <w:r w:rsidRPr="00DE136A">
        <w:rPr>
          <w:i/>
          <w:iCs/>
        </w:rPr>
        <w:t>alert_log.json</w:t>
      </w:r>
      <w:proofErr w:type="spellEnd"/>
      <w:r w:rsidRPr="00DE136A">
        <w:t xml:space="preserve">, appending alerts safely using file-level locking to avoid corruption during concurrent access. A configurable cooldown (default 30 seconds) prevents duplicate alerts of the same priority, reducing alert storms during continuous activity. For each CRITICAL or HIGH alert, an annotated frame is stored in a per-run subfolder </w:t>
      </w:r>
      <w:r w:rsidRPr="00DE136A">
        <w:rPr>
          <w:i/>
          <w:iCs/>
        </w:rPr>
        <w:t>(data/detections/&lt;</w:t>
      </w:r>
      <w:proofErr w:type="spellStart"/>
      <w:r w:rsidRPr="00DE136A">
        <w:rPr>
          <w:i/>
          <w:iCs/>
        </w:rPr>
        <w:t>video_stem</w:t>
      </w:r>
      <w:proofErr w:type="spellEnd"/>
      <w:r w:rsidRPr="00DE136A">
        <w:rPr>
          <w:i/>
          <w:iCs/>
        </w:rPr>
        <w:t>&gt;_&lt;timestamp&gt;/)</w:t>
      </w:r>
      <w:r w:rsidRPr="00DE136A">
        <w:t>, uploaded to Azure Blob Storage, and its metadata is inserted into Cosmos DB.</w:t>
      </w:r>
      <w:r w:rsidR="00A22644" w:rsidRPr="00DE136A">
        <w:t xml:space="preserve"> </w:t>
      </w:r>
    </w:p>
    <w:p w14:paraId="39C175DE" w14:textId="77777777" w:rsidR="00F15106" w:rsidRPr="00DE136A" w:rsidRDefault="00F15106" w:rsidP="0050597A"/>
    <w:p w14:paraId="347B5961" w14:textId="4C6B6D9D" w:rsidR="00A22644" w:rsidRPr="008A2F95" w:rsidRDefault="00F15106" w:rsidP="0050597A">
      <w:pPr>
        <w:rPr>
          <w:b/>
          <w:bCs/>
        </w:rPr>
      </w:pPr>
      <w:r w:rsidRPr="008A2F95">
        <w:rPr>
          <w:b/>
          <w:bCs/>
          <w:sz w:val="28"/>
          <w:szCs w:val="28"/>
        </w:rPr>
        <w:lastRenderedPageBreak/>
        <w:t>5.4   ZONE ANALYZER DESIGN</w:t>
      </w:r>
    </w:p>
    <w:p w14:paraId="60488F89" w14:textId="47C2647F" w:rsidR="00E97FC5" w:rsidRPr="00DE136A" w:rsidRDefault="00A22644" w:rsidP="0050597A">
      <w:r w:rsidRPr="00DE136A">
        <w:t>Point</w:t>
      </w:r>
      <w:r w:rsidR="00E97FC5" w:rsidRPr="00DE136A">
        <w:t xml:space="preserve"> </w:t>
      </w:r>
      <w:sdt>
        <w:sdtPr>
          <w:tag w:val="goog_rdk_7"/>
          <w:id w:val="866295805"/>
        </w:sdtPr>
        <w:sdtContent>
          <w:r w:rsidR="00E97FC5" w:rsidRPr="00DE136A">
            <w:rPr>
              <w:rFonts w:eastAsia="Gungsuh"/>
            </w:rPr>
            <w:t xml:space="preserve">The </w:t>
          </w:r>
          <w:proofErr w:type="spellStart"/>
          <w:r w:rsidR="00E97FC5" w:rsidRPr="00DE136A">
            <w:rPr>
              <w:rFonts w:eastAsia="Gungsuh"/>
            </w:rPr>
            <w:t>ZoneAnalyzer</w:t>
          </w:r>
          <w:proofErr w:type="spellEnd"/>
          <w:r w:rsidR="00E97FC5" w:rsidRPr="00DE136A">
            <w:rPr>
              <w:rFonts w:eastAsia="Gungsuh"/>
            </w:rPr>
            <w:t xml:space="preserve"> implements spatial intelligence through configurable polygon zone definitions. Three zones are defined by default using normalized coordinates matching YOLOv8's normalized detection output space. The Border Zone (RESTRICTED) covers the top 25% of the frame (y </w:t>
          </w:r>
          <w:r w:rsidR="00E97FC5" w:rsidRPr="00DE136A">
            <w:rPr>
              <w:rFonts w:ascii="Cambria Math" w:eastAsia="Gungsuh" w:hAnsi="Cambria Math" w:cs="Cambria Math"/>
            </w:rPr>
            <w:t>∈</w:t>
          </w:r>
          <w:r w:rsidR="00E97FC5" w:rsidRPr="00DE136A">
            <w:rPr>
              <w:rFonts w:eastAsia="Gungsuh"/>
            </w:rPr>
            <w:t xml:space="preserve"> [0.00, 0.25]), representing the area closest to the physical border. The Buffer Zone covers y </w:t>
          </w:r>
          <w:r w:rsidR="00E97FC5" w:rsidRPr="00DE136A">
            <w:rPr>
              <w:rFonts w:ascii="Cambria Math" w:eastAsia="Gungsuh" w:hAnsi="Cambria Math" w:cs="Cambria Math"/>
            </w:rPr>
            <w:t>∈</w:t>
          </w:r>
          <w:r w:rsidR="00E97FC5" w:rsidRPr="00DE136A">
            <w:rPr>
              <w:rFonts w:eastAsia="Gungsuh"/>
            </w:rPr>
            <w:t xml:space="preserve"> [0.25, 0.45], providing a warning perimeter. The Observation Zone covers y </w:t>
          </w:r>
          <w:r w:rsidR="00E97FC5" w:rsidRPr="00DE136A">
            <w:rPr>
              <w:rFonts w:ascii="Cambria Math" w:eastAsia="Gungsuh" w:hAnsi="Cambria Math" w:cs="Cambria Math"/>
            </w:rPr>
            <w:t>∈</w:t>
          </w:r>
          <w:r w:rsidR="00E97FC5" w:rsidRPr="00DE136A">
            <w:rPr>
              <w:rFonts w:eastAsia="Gungsuh"/>
            </w:rPr>
            <w:t xml:space="preserve"> [0.45, 1.00], representing the general surveillance area.</w:t>
          </w:r>
        </w:sdtContent>
      </w:sdt>
    </w:p>
    <w:p w14:paraId="2F34A09B" w14:textId="5AB75EF3" w:rsidR="00A22644" w:rsidRPr="00DE136A" w:rsidRDefault="00A22644" w:rsidP="0050597A">
      <w:r w:rsidRPr="00DE136A">
        <w:t>-in-polygon testing uses the ray-casting algorithm: a horizontal ray is cast from the test point and the number of crossings with polygon edges is counted. If the crossing count is odd, the point is inside the polygon. For each detection's centre coordinates (</w:t>
      </w:r>
      <w:proofErr w:type="spellStart"/>
      <w:r w:rsidRPr="00DE136A">
        <w:t>center_x</w:t>
      </w:r>
      <w:proofErr w:type="spellEnd"/>
      <w:r w:rsidRPr="00DE136A">
        <w:t xml:space="preserve">, </w:t>
      </w:r>
      <w:proofErr w:type="spellStart"/>
      <w:r w:rsidRPr="00DE136A">
        <w:t>center_y</w:t>
      </w:r>
      <w:proofErr w:type="spellEnd"/>
      <w:r w:rsidRPr="00DE136A">
        <w:t>), all zones are tested and violations are recorded. Threat-class boosting applies a multiplier to the zone risk score when high-threat classes (</w:t>
      </w:r>
      <w:proofErr w:type="spellStart"/>
      <w:r w:rsidRPr="00DE136A">
        <w:t>military_vehicle</w:t>
      </w:r>
      <w:proofErr w:type="spellEnd"/>
      <w:r w:rsidRPr="00DE136A">
        <w:t xml:space="preserve">, </w:t>
      </w:r>
      <w:proofErr w:type="spellStart"/>
      <w:r w:rsidRPr="00DE136A">
        <w:t>suspicious_object</w:t>
      </w:r>
      <w:proofErr w:type="spellEnd"/>
      <w:r w:rsidRPr="00DE136A">
        <w:t xml:space="preserve"> in the RESTRICTED zone; crowd, aircraft in any zone) are detected. A night-time activity boost of 1.3× applies between 21:00 and 05:00 local time when human activity at the border is inherently more suspicious.</w:t>
      </w:r>
    </w:p>
    <w:p w14:paraId="110226AA" w14:textId="235F75A7" w:rsidR="00A22644" w:rsidRPr="00DE136A" w:rsidRDefault="00A22644" w:rsidP="0050597A">
      <w:r w:rsidRPr="00DE136A">
        <w:t>The zone configuration is fully customisable: custom zones with arbitrary polygon shapes can be defined at pipeline initialisation, enabling deployment adaptation to different camera angles, terrain features, and security policy requirements. Zone definitions are presented in Table 6.3 in Chapter 6. The spatial layout of the three default zones is conceptually illustrated in Fig 5.</w:t>
      </w:r>
      <w:r w:rsidR="00FC27A1" w:rsidRPr="00DE136A">
        <w:t>1</w:t>
      </w:r>
      <w:r w:rsidRPr="00DE136A">
        <w:t>.</w:t>
      </w:r>
    </w:p>
    <w:p w14:paraId="239B9AB5" w14:textId="2254E537" w:rsidR="000C05F3" w:rsidRPr="00DE136A" w:rsidRDefault="000C05F3" w:rsidP="008A2F95">
      <w:pPr>
        <w:jc w:val="center"/>
      </w:pPr>
      <w:r w:rsidRPr="00DE136A">
        <w:rPr>
          <w:noProof/>
          <w14:ligatures w14:val="standardContextual"/>
        </w:rPr>
        <w:drawing>
          <wp:inline distT="0" distB="0" distL="0" distR="0" wp14:anchorId="2DEA247B" wp14:editId="2099BD36">
            <wp:extent cx="3793091" cy="2431473"/>
            <wp:effectExtent l="0" t="0" r="0" b="6985"/>
            <wp:docPr id="4367029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702934" name="Picture 436702934"/>
                    <pic:cNvPicPr/>
                  </pic:nvPicPr>
                  <pic:blipFill>
                    <a:blip r:embed="rId20">
                      <a:extLst>
                        <a:ext uri="{28A0092B-C50C-407E-A947-70E740481C1C}">
                          <a14:useLocalDpi xmlns:a14="http://schemas.microsoft.com/office/drawing/2010/main" val="0"/>
                        </a:ext>
                      </a:extLst>
                    </a:blip>
                    <a:stretch>
                      <a:fillRect/>
                    </a:stretch>
                  </pic:blipFill>
                  <pic:spPr>
                    <a:xfrm>
                      <a:off x="0" y="0"/>
                      <a:ext cx="3832524" cy="2456751"/>
                    </a:xfrm>
                    <a:prstGeom prst="rect">
                      <a:avLst/>
                    </a:prstGeom>
                  </pic:spPr>
                </pic:pic>
              </a:graphicData>
            </a:graphic>
          </wp:inline>
        </w:drawing>
      </w:r>
    </w:p>
    <w:p w14:paraId="6DE71863" w14:textId="6EDE91D3" w:rsidR="00A22644" w:rsidRPr="00DE136A" w:rsidRDefault="00A22644" w:rsidP="008A2F95">
      <w:pPr>
        <w:jc w:val="center"/>
      </w:pPr>
      <w:r w:rsidRPr="00DE136A">
        <w:rPr>
          <w:i/>
          <w:iCs/>
          <w:sz w:val="20"/>
          <w:szCs w:val="20"/>
        </w:rPr>
        <w:t>Fig 5.</w:t>
      </w:r>
      <w:r w:rsidR="00FC27A1" w:rsidRPr="00DE136A">
        <w:rPr>
          <w:i/>
          <w:iCs/>
          <w:sz w:val="20"/>
          <w:szCs w:val="20"/>
        </w:rPr>
        <w:t>1</w:t>
      </w:r>
      <w:r w:rsidRPr="00DE136A">
        <w:rPr>
          <w:i/>
          <w:iCs/>
          <w:sz w:val="20"/>
          <w:szCs w:val="20"/>
        </w:rPr>
        <w:t xml:space="preserve">   Zone Definitions – Border (Restricted), Buffer, and Observation zones in normalised coordinate space (Courtesy: Author)</w:t>
      </w:r>
    </w:p>
    <w:p w14:paraId="559F8BD8" w14:textId="16CFB18B" w:rsidR="00A22644" w:rsidRPr="008A2F95" w:rsidRDefault="00CA42B6" w:rsidP="0050597A">
      <w:pPr>
        <w:rPr>
          <w:b/>
          <w:bCs/>
        </w:rPr>
      </w:pPr>
      <w:r w:rsidRPr="008A2F95">
        <w:rPr>
          <w:b/>
          <w:bCs/>
          <w:sz w:val="28"/>
          <w:szCs w:val="28"/>
        </w:rPr>
        <w:lastRenderedPageBreak/>
        <w:t>5.5   TEMPORAL ANALYZER DESIGN</w:t>
      </w:r>
    </w:p>
    <w:p w14:paraId="64C4BD4D" w14:textId="77777777" w:rsidR="00A22644" w:rsidRPr="00DE136A" w:rsidRDefault="00A22644" w:rsidP="0050597A">
      <w:r w:rsidRPr="00DE136A">
        <w:t xml:space="preserve">The </w:t>
      </w:r>
      <w:proofErr w:type="spellStart"/>
      <w:r w:rsidRPr="00DE136A">
        <w:t>TemporalAnalyzer</w:t>
      </w:r>
      <w:proofErr w:type="spellEnd"/>
      <w:r w:rsidRPr="00DE136A">
        <w:t xml:space="preserve"> implements multi-frame behavioural pattern recognition. An object track is a dictionary mapping a </w:t>
      </w:r>
      <w:proofErr w:type="spellStart"/>
      <w:r w:rsidRPr="00DE136A">
        <w:t>track_id</w:t>
      </w:r>
      <w:proofErr w:type="spellEnd"/>
      <w:r w:rsidRPr="00DE136A">
        <w:t xml:space="preserve"> to its historical data: list of bounding box positions, class labels, confidence values, and frame count. Track matching uses Intersection over Union (</w:t>
      </w:r>
      <w:proofErr w:type="spellStart"/>
      <w:r w:rsidRPr="00DE136A">
        <w:t>IoU</w:t>
      </w:r>
      <w:proofErr w:type="spellEnd"/>
      <w:r w:rsidRPr="00DE136A">
        <w:t xml:space="preserve">) between the detection bounding box in the current frame and each existing track's most recent bounding box. Detections with </w:t>
      </w:r>
      <w:proofErr w:type="spellStart"/>
      <w:r w:rsidRPr="00DE136A">
        <w:t>IoU</w:t>
      </w:r>
      <w:proofErr w:type="spellEnd"/>
      <w:r w:rsidRPr="00DE136A">
        <w:t xml:space="preserve"> above the matching threshold (0.3) update the closest matching track; unmatched detections create new tracks; tracks unseen for more than five consecutive frames are pruned.</w:t>
      </w:r>
    </w:p>
    <w:p w14:paraId="6A9F1906" w14:textId="16449352" w:rsidR="00A22644" w:rsidRPr="00DE136A" w:rsidRDefault="00A22644" w:rsidP="0050597A">
      <w:r w:rsidRPr="00DE136A">
        <w:t>Five behavioural detectors operate over a configurable sliding window (default 30 frames), as illustrated conceptually in Fig 5.</w:t>
      </w:r>
      <w:r w:rsidR="001066BE" w:rsidRPr="00DE136A">
        <w:t>2</w:t>
      </w:r>
      <w:r w:rsidRPr="00DE136A">
        <w:t xml:space="preserve">. Sudden Appearance fires when the detection count increases by more than three times the recent window average in a single frame, indicating rapid intrusion of multiple objects; Crowd Buildup fires when a monotonically increasing trend in person-class detection count is detected over the window; Loitering fires when a single track maintains low position variance (below 0.01 normalized coordinate units) for more than ten consecutive frames; Approach Trajectory fires when a track's </w:t>
      </w:r>
      <w:proofErr w:type="spellStart"/>
      <w:r w:rsidRPr="00DE136A">
        <w:t>centre_y</w:t>
      </w:r>
      <w:proofErr w:type="spellEnd"/>
      <w:r w:rsidRPr="00DE136A">
        <w:t xml:space="preserve"> coordinate decreases consistently across the window, indicating movement toward the border zone at the top of the frame; Coordinated Movement fires when multiple tracks show synchronized directional vectors within the same time window, indicating organized group movement.</w:t>
      </w:r>
    </w:p>
    <w:p w14:paraId="000F3DB7" w14:textId="77C591C6" w:rsidR="001066BE" w:rsidRPr="00DE136A" w:rsidRDefault="001066BE" w:rsidP="008A2F95">
      <w:pPr>
        <w:jc w:val="center"/>
      </w:pPr>
      <w:r w:rsidRPr="00DE136A">
        <w:rPr>
          <w:noProof/>
        </w:rPr>
        <w:drawing>
          <wp:inline distT="0" distB="0" distL="0" distR="0" wp14:anchorId="717656BB" wp14:editId="1FFCE8B9">
            <wp:extent cx="5541980" cy="2563091"/>
            <wp:effectExtent l="0" t="0" r="1905" b="8890"/>
            <wp:docPr id="1437099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099687" name=""/>
                    <pic:cNvPicPr/>
                  </pic:nvPicPr>
                  <pic:blipFill>
                    <a:blip r:embed="rId21"/>
                    <a:stretch>
                      <a:fillRect/>
                    </a:stretch>
                  </pic:blipFill>
                  <pic:spPr>
                    <a:xfrm>
                      <a:off x="0" y="0"/>
                      <a:ext cx="5566478" cy="2574421"/>
                    </a:xfrm>
                    <a:prstGeom prst="rect">
                      <a:avLst/>
                    </a:prstGeom>
                  </pic:spPr>
                </pic:pic>
              </a:graphicData>
            </a:graphic>
          </wp:inline>
        </w:drawing>
      </w:r>
    </w:p>
    <w:p w14:paraId="612A1D7A" w14:textId="2EE46FC8" w:rsidR="001066BE" w:rsidRPr="00DE136A" w:rsidRDefault="001066BE" w:rsidP="008A2F95">
      <w:pPr>
        <w:jc w:val="center"/>
      </w:pPr>
      <w:r w:rsidRPr="00DE136A">
        <w:rPr>
          <w:i/>
          <w:iCs/>
          <w:sz w:val="20"/>
          <w:szCs w:val="20"/>
        </w:rPr>
        <w:t>Fig 5.2   Temporal Analyzer Sliding Window Mechanism (Courtesy: Author)</w:t>
      </w:r>
    </w:p>
    <w:p w14:paraId="748FE427" w14:textId="27B9C742" w:rsidR="00A22644" w:rsidRPr="00DE136A" w:rsidRDefault="00A22644" w:rsidP="0050597A"/>
    <w:p w14:paraId="4F30985D" w14:textId="3E3D4539" w:rsidR="00A22644" w:rsidRPr="008A2F95" w:rsidRDefault="00CA42B6" w:rsidP="0050597A">
      <w:pPr>
        <w:rPr>
          <w:b/>
          <w:bCs/>
        </w:rPr>
      </w:pPr>
      <w:r w:rsidRPr="008A2F95">
        <w:rPr>
          <w:b/>
          <w:bCs/>
          <w:sz w:val="28"/>
          <w:szCs w:val="28"/>
        </w:rPr>
        <w:lastRenderedPageBreak/>
        <w:t>5.6   DASHBOARD ARCHITECTURE</w:t>
      </w:r>
    </w:p>
    <w:p w14:paraId="16520CB7" w14:textId="77777777" w:rsidR="00A22644" w:rsidRPr="00DE136A" w:rsidRDefault="00A22644" w:rsidP="0050597A">
      <w:r w:rsidRPr="00DE136A">
        <w:t xml:space="preserve">The </w:t>
      </w:r>
      <w:proofErr w:type="spellStart"/>
      <w:r w:rsidRPr="00DE136A">
        <w:t>Streamlit</w:t>
      </w:r>
      <w:proofErr w:type="spellEnd"/>
      <w:r w:rsidRPr="00DE136A">
        <w:t xml:space="preserve"> dashboard implements a multi-page layout with automatic page discovery from the dashboard/pages/ directory. The main app.py page provides the command centre interface with seven KPI cards (Total Alerts, Critical, High, Detections, Alert Rate, </w:t>
      </w:r>
      <w:proofErr w:type="spellStart"/>
      <w:r w:rsidRPr="00DE136A">
        <w:t>Avg</w:t>
      </w:r>
      <w:proofErr w:type="spellEnd"/>
      <w:r w:rsidRPr="00DE136A">
        <w:t xml:space="preserve"> Inference, ML Model status), Live Alert Feed with inline notification buttons, Priority Distribution Donut Chart, Detection Heatmap, Anomaly Score Timeline, Alerts Over Time histogram, Geographic Threat Map with 15 Indian border hotspot locations, Detection Class Distribution bar chart, Motion Score trend, Session Metrics panel, and Detailed Alert Log table.</w:t>
      </w:r>
    </w:p>
    <w:p w14:paraId="30A4BCB9" w14:textId="3AE8D6F4" w:rsidR="001066BE" w:rsidRPr="00DE136A" w:rsidRDefault="00A22644" w:rsidP="0050597A">
      <w:r w:rsidRPr="00DE136A">
        <w:t xml:space="preserve">Data freshness is managed through </w:t>
      </w:r>
      <w:proofErr w:type="spellStart"/>
      <w:r w:rsidRPr="00DE136A">
        <w:t>Streamlit's</w:t>
      </w:r>
      <w:proofErr w:type="spellEnd"/>
      <w:r w:rsidRPr="00DE136A">
        <w:t xml:space="preserve"> @st.cache_data(ttl=5) decorator on all three data loaders: </w:t>
      </w:r>
      <w:proofErr w:type="spellStart"/>
      <w:r w:rsidRPr="00DE136A">
        <w:t>load_alerts</w:t>
      </w:r>
      <w:proofErr w:type="spellEnd"/>
      <w:r w:rsidRPr="00DE136A">
        <w:t xml:space="preserve">() reads and sorts the JSON log newest-first; </w:t>
      </w:r>
      <w:proofErr w:type="spellStart"/>
      <w:r w:rsidRPr="00DE136A">
        <w:t>load_sessions</w:t>
      </w:r>
      <w:proofErr w:type="spellEnd"/>
      <w:r w:rsidRPr="00DE136A">
        <w:t xml:space="preserve">() sorts available session files by modification time so the most recently completed pipeline run is always shown; </w:t>
      </w:r>
      <w:proofErr w:type="spellStart"/>
      <w:r w:rsidRPr="00DE136A">
        <w:t>load_anomaly_summary</w:t>
      </w:r>
      <w:proofErr w:type="spellEnd"/>
      <w:r w:rsidRPr="00DE136A">
        <w:t xml:space="preserve">() provides model fitting status. The </w:t>
      </w:r>
      <w:proofErr w:type="spellStart"/>
      <w:r w:rsidRPr="00DE136A">
        <w:t>st_autorefresh</w:t>
      </w:r>
      <w:proofErr w:type="spellEnd"/>
      <w:r w:rsidRPr="00DE136A">
        <w:t xml:space="preserve"> widget (called outside the with </w:t>
      </w:r>
      <w:proofErr w:type="spellStart"/>
      <w:r w:rsidRPr="00DE136A">
        <w:t>st.sidebar</w:t>
      </w:r>
      <w:proofErr w:type="spellEnd"/>
      <w:r w:rsidRPr="00DE136A">
        <w:t xml:space="preserve">: block to prevent context manager breakage) triggers a browser-side timer that reloads the page every five seconds. Operator email and auto-refresh preferences are preserved in </w:t>
      </w:r>
      <w:proofErr w:type="spellStart"/>
      <w:r w:rsidRPr="00DE136A">
        <w:t>st.session_state</w:t>
      </w:r>
      <w:proofErr w:type="spellEnd"/>
      <w:r w:rsidRPr="00DE136A">
        <w:t xml:space="preserve"> to persist across multi-page navigation. The following chapter presents the implementation outcomes, model training results, and measured system performance.</w:t>
      </w:r>
    </w:p>
    <w:p w14:paraId="39F6C0B0" w14:textId="77777777" w:rsidR="001066BE" w:rsidRPr="00DE136A" w:rsidRDefault="001066BE" w:rsidP="008A2F95">
      <w:pPr>
        <w:jc w:val="center"/>
      </w:pPr>
      <w:r w:rsidRPr="00DE136A">
        <w:rPr>
          <w:noProof/>
          <w14:ligatures w14:val="standardContextual"/>
        </w:rPr>
        <w:drawing>
          <wp:inline distT="0" distB="0" distL="0" distR="0" wp14:anchorId="7CE2589A" wp14:editId="564917AC">
            <wp:extent cx="5596246" cy="2909455"/>
            <wp:effectExtent l="0" t="0" r="5080" b="5715"/>
            <wp:docPr id="15991590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159088" name="Picture 5"/>
                    <pic:cNvPicPr/>
                  </pic:nvPicPr>
                  <pic:blipFill>
                    <a:blip r:embed="rId22">
                      <a:extLst>
                        <a:ext uri="{28A0092B-C50C-407E-A947-70E740481C1C}">
                          <a14:useLocalDpi xmlns:a14="http://schemas.microsoft.com/office/drawing/2010/main" val="0"/>
                        </a:ext>
                      </a:extLst>
                    </a:blip>
                    <a:stretch>
                      <a:fillRect/>
                    </a:stretch>
                  </pic:blipFill>
                  <pic:spPr>
                    <a:xfrm>
                      <a:off x="0" y="0"/>
                      <a:ext cx="5617056" cy="2920274"/>
                    </a:xfrm>
                    <a:prstGeom prst="rect">
                      <a:avLst/>
                    </a:prstGeom>
                  </pic:spPr>
                </pic:pic>
              </a:graphicData>
            </a:graphic>
          </wp:inline>
        </w:drawing>
      </w:r>
    </w:p>
    <w:p w14:paraId="3820E731" w14:textId="02A961A9" w:rsidR="001066BE" w:rsidRPr="00DE136A" w:rsidRDefault="001066BE" w:rsidP="008A2F95">
      <w:pPr>
        <w:jc w:val="center"/>
      </w:pPr>
      <w:r w:rsidRPr="00DE136A">
        <w:rPr>
          <w:i/>
          <w:iCs/>
          <w:sz w:val="20"/>
          <w:szCs w:val="20"/>
        </w:rPr>
        <w:t>Fig 5.3   Dashboard Architecture – Multi-Page Layout (Courtesy: Author)</w:t>
      </w:r>
    </w:p>
    <w:p w14:paraId="64BE95A8" w14:textId="740848EB" w:rsidR="001066BE" w:rsidRPr="00DE136A" w:rsidRDefault="001066BE" w:rsidP="0050597A">
      <w:pPr>
        <w:sectPr w:rsidR="001066BE" w:rsidRPr="00DE136A" w:rsidSect="0000645C">
          <w:headerReference w:type="default" r:id="rId23"/>
          <w:footerReference w:type="default" r:id="rId24"/>
          <w:pgSz w:w="11906" w:h="16838"/>
          <w:pgMar w:top="1440" w:right="1440" w:bottom="1440" w:left="1800" w:header="720" w:footer="720" w:gutter="0"/>
          <w:pgBorders w:offsetFrom="page">
            <w:top w:val="single" w:sz="8" w:space="24" w:color="auto"/>
            <w:left w:val="single" w:sz="8" w:space="24" w:color="auto"/>
            <w:bottom w:val="single" w:sz="8" w:space="24" w:color="auto"/>
            <w:right w:val="single" w:sz="8" w:space="24" w:color="auto"/>
          </w:pgBorders>
          <w:pgNumType w:start="28"/>
          <w:cols w:space="720"/>
        </w:sectPr>
      </w:pPr>
    </w:p>
    <w:p w14:paraId="7E802B50" w14:textId="77777777" w:rsidR="00A22644" w:rsidRPr="00CA42B6" w:rsidRDefault="00A22644" w:rsidP="008A2F95">
      <w:pPr>
        <w:jc w:val="center"/>
        <w:rPr>
          <w:b/>
          <w:bCs/>
          <w:sz w:val="32"/>
          <w:szCs w:val="32"/>
        </w:rPr>
      </w:pPr>
      <w:r w:rsidRPr="00CA42B6">
        <w:rPr>
          <w:b/>
          <w:bCs/>
          <w:sz w:val="32"/>
          <w:szCs w:val="32"/>
        </w:rPr>
        <w:lastRenderedPageBreak/>
        <w:t>CHAPTER 6: IMPLEMENTATION</w:t>
      </w:r>
    </w:p>
    <w:p w14:paraId="160AA1BD" w14:textId="35271DE2" w:rsidR="00A22644" w:rsidRPr="008A2F95" w:rsidRDefault="00CA42B6" w:rsidP="0050597A">
      <w:pPr>
        <w:rPr>
          <w:b/>
          <w:bCs/>
        </w:rPr>
      </w:pPr>
      <w:r w:rsidRPr="008A2F95">
        <w:rPr>
          <w:b/>
          <w:bCs/>
          <w:sz w:val="28"/>
          <w:szCs w:val="28"/>
        </w:rPr>
        <w:t>6.1   IMPLEMENTATION ENVIRONMENT</w:t>
      </w:r>
    </w:p>
    <w:p w14:paraId="30EB84EF" w14:textId="2D003BDA" w:rsidR="00A22644" w:rsidRPr="00DE136A" w:rsidRDefault="00A22644" w:rsidP="0050597A">
      <w:r w:rsidRPr="00DE136A">
        <w:t xml:space="preserve">This chapter presents the complete implementation of the Border </w:t>
      </w:r>
      <w:r w:rsidR="00FC513B">
        <w:t xml:space="preserve">Defence and </w:t>
      </w:r>
      <w:r w:rsidRPr="00DE136A">
        <w:t xml:space="preserve">Surveillance System, covering the development environment, dataset preparation strategy, YOLOv8 model training with evaluation results, anomaly detection pipeline findings, zone and temporal analysis outcomes, Azure cloud integration confirmation, and </w:t>
      </w:r>
      <w:proofErr w:type="spellStart"/>
      <w:r w:rsidRPr="00DE136A">
        <w:t>Streamlit</w:t>
      </w:r>
      <w:proofErr w:type="spellEnd"/>
      <w:r w:rsidRPr="00DE136A">
        <w:t xml:space="preserve"> dashboard operational results.</w:t>
      </w:r>
    </w:p>
    <w:p w14:paraId="7B4647BA" w14:textId="6F08FF6E" w:rsidR="00A22644" w:rsidRDefault="00A22644" w:rsidP="0050597A">
      <w:r w:rsidRPr="00DE136A">
        <w:t xml:space="preserve">The system was developed and validated on the following environment: Ubuntu 24.04 (WSL2 on Windows 11), Python 3.10.20, Intel CPU with 16GB RAM (CPU-only inference, no GPU required), Visual Studio Code with Python and </w:t>
      </w:r>
      <w:proofErr w:type="spellStart"/>
      <w:r w:rsidRPr="00DE136A">
        <w:t>GitLens</w:t>
      </w:r>
      <w:proofErr w:type="spellEnd"/>
      <w:r w:rsidRPr="00DE136A">
        <w:t xml:space="preserve"> extensions, and pip-managed virtual environment (</w:t>
      </w:r>
      <w:proofErr w:type="spellStart"/>
      <w:r w:rsidRPr="00DE136A">
        <w:t>venv</w:t>
      </w:r>
      <w:proofErr w:type="spellEnd"/>
      <w:r w:rsidRPr="00DE136A">
        <w:t>). All dependencies are declared in requirements.txt and requirements-dev.txt for reproducibility. Version control uses Git with a feature-branch workflow: primary development on the develop branch with separate feature branches for major components.</w:t>
      </w:r>
    </w:p>
    <w:p w14:paraId="768A374A" w14:textId="77777777" w:rsidR="00CA42B6" w:rsidRPr="00DE136A" w:rsidRDefault="00CA42B6" w:rsidP="0050597A"/>
    <w:p w14:paraId="523AA826" w14:textId="2963CFDF" w:rsidR="00A22644" w:rsidRPr="008A2F95" w:rsidRDefault="00CA42B6" w:rsidP="0050597A">
      <w:pPr>
        <w:rPr>
          <w:b/>
          <w:bCs/>
        </w:rPr>
      </w:pPr>
      <w:r w:rsidRPr="008A2F95">
        <w:rPr>
          <w:b/>
          <w:bCs/>
          <w:sz w:val="28"/>
          <w:szCs w:val="28"/>
        </w:rPr>
        <w:t>6.2   DATASET PREPARATION AND TRAINING STRATEGY</w:t>
      </w:r>
    </w:p>
    <w:p w14:paraId="2F51A421" w14:textId="77777777" w:rsidR="00A22644" w:rsidRPr="008A2F95" w:rsidRDefault="00A22644" w:rsidP="0050597A">
      <w:pPr>
        <w:rPr>
          <w:b/>
          <w:bCs/>
        </w:rPr>
      </w:pPr>
      <w:r w:rsidRPr="008A2F95">
        <w:rPr>
          <w:b/>
          <w:bCs/>
        </w:rPr>
        <w:t>6.2.1   Source Datasets</w:t>
      </w:r>
    </w:p>
    <w:p w14:paraId="6A125629" w14:textId="77777777" w:rsidR="00A22644" w:rsidRPr="00DE136A" w:rsidRDefault="00A22644" w:rsidP="0050597A">
      <w:r w:rsidRPr="00DE136A">
        <w:t xml:space="preserve">The custom YOLOv8 training dataset was assembled from three publicly available aerial and satellite imagery datasets: (1) DOTA (Dataset for Object Detection in Aerial Images, Xia et al., 2018), which contains 2,806 large-format aerial images annotated with 15 object categories at various scales. (2) </w:t>
      </w:r>
      <w:proofErr w:type="spellStart"/>
      <w:r w:rsidRPr="00DE136A">
        <w:t>xView</w:t>
      </w:r>
      <w:proofErr w:type="spellEnd"/>
      <w:r w:rsidRPr="00DE136A">
        <w:t xml:space="preserve"> (</w:t>
      </w:r>
      <w:proofErr w:type="spellStart"/>
      <w:r w:rsidRPr="00DE136A">
        <w:t>xBD</w:t>
      </w:r>
      <w:proofErr w:type="spellEnd"/>
      <w:r w:rsidRPr="00DE136A">
        <w:t xml:space="preserve"> satellite imagery), which provides satellite imagery with 60 object class annotations optimized for overhead detection. (3) </w:t>
      </w:r>
      <w:proofErr w:type="spellStart"/>
      <w:r w:rsidRPr="00DE136A">
        <w:t>VisDrone</w:t>
      </w:r>
      <w:proofErr w:type="spellEnd"/>
      <w:r w:rsidRPr="00DE136A">
        <w:t xml:space="preserve"> (Zhu et al., 2018), which contains drone-captured imagery of urban environments with ten object classes relevant to surveillance applications.</w:t>
      </w:r>
    </w:p>
    <w:p w14:paraId="5C804A5E" w14:textId="77777777" w:rsidR="00A22644" w:rsidRDefault="00A22644" w:rsidP="0050597A">
      <w:r w:rsidRPr="00DE136A">
        <w:t xml:space="preserve">From these sources, annotations were mapped to the seven target classes of the border surveillance system: person (from pedestrian/person categories across all datasets), vehicle (from car/truck/bus categories), crowd (from groups of three or more person annotations within close proximity), </w:t>
      </w:r>
      <w:proofErr w:type="spellStart"/>
      <w:r w:rsidRPr="00DE136A">
        <w:t>military_vehicle</w:t>
      </w:r>
      <w:proofErr w:type="spellEnd"/>
      <w:r w:rsidRPr="00DE136A">
        <w:t xml:space="preserve"> (from specialized military vehicle annotations in DOTA), aircraft (from fixed-wing and rotary aircraft annotations), ship (from maritime </w:t>
      </w:r>
      <w:r w:rsidRPr="00DE136A">
        <w:lastRenderedPageBreak/>
        <w:t xml:space="preserve">vessel annotations in coastal images), and </w:t>
      </w:r>
      <w:proofErr w:type="spellStart"/>
      <w:r w:rsidRPr="00DE136A">
        <w:t>suspicious_object</w:t>
      </w:r>
      <w:proofErr w:type="spellEnd"/>
      <w:r w:rsidRPr="00DE136A">
        <w:t xml:space="preserve"> (from unattended baggage and package annotations).</w:t>
      </w:r>
    </w:p>
    <w:p w14:paraId="2CE4A188" w14:textId="77777777" w:rsidR="00CA42B6" w:rsidRPr="00DE136A" w:rsidRDefault="00CA42B6" w:rsidP="0050597A"/>
    <w:p w14:paraId="40B1F26F" w14:textId="77777777" w:rsidR="00A22644" w:rsidRPr="008A2F95" w:rsidRDefault="00A22644" w:rsidP="0050597A">
      <w:pPr>
        <w:rPr>
          <w:b/>
          <w:bCs/>
        </w:rPr>
      </w:pPr>
      <w:r w:rsidRPr="008A2F95">
        <w:rPr>
          <w:b/>
          <w:bCs/>
        </w:rPr>
        <w:t>6.2.2   Dataset Balancing Strategy</w:t>
      </w:r>
    </w:p>
    <w:p w14:paraId="05AE5096" w14:textId="77777777" w:rsidR="00A22644" w:rsidRPr="00DE136A" w:rsidRDefault="00A22644" w:rsidP="0050597A">
      <w:r w:rsidRPr="00DE136A">
        <w:t xml:space="preserve">The initial aggregated dataset contained approximately 730,000 annotation instances with severe class imbalance: vehicle annotations constituted approximately 68% of all instances, aircraft 12%, and ship, crowd, </w:t>
      </w:r>
      <w:proofErr w:type="spellStart"/>
      <w:r w:rsidRPr="00DE136A">
        <w:t>military_vehicle</w:t>
      </w:r>
      <w:proofErr w:type="spellEnd"/>
      <w:r w:rsidRPr="00DE136A">
        <w:t>, and person together accounting for less than 5%. Training a model on this distribution results in high accuracy for dominant classes and near-zero recall for minority classes, which are precisely the most security-critical categories.</w:t>
      </w:r>
    </w:p>
    <w:p w14:paraId="0B56502E" w14:textId="77777777" w:rsidR="00A22644" w:rsidRPr="00DE136A" w:rsidRDefault="00000000" w:rsidP="0050597A">
      <w:sdt>
        <w:sdtPr>
          <w:tag w:val="goog_rdk_8"/>
          <w:id w:val="-1255314091"/>
        </w:sdtPr>
        <w:sdtContent>
          <w:r w:rsidR="00A22644" w:rsidRPr="00DE136A">
            <w:rPr>
              <w:rFonts w:eastAsia="Gungsuh"/>
            </w:rPr>
            <w:t>To address this imbalance, the following strategy was implemented: dominant classes (vehicle, aircraft) were capped at 5,000 images each; minority classes were oversampled through geometric augmentation (random horizontal/vertical flipping, rotation between −15° and +15°, scaling between 0.75× and 1.25×, brightness and contrast jitter) until a more balanced distribution of approximately 3,000–5,000 instances per class was achieved. The mosaic augmentation technique (combining four images into one training sample with random placement) was applied during training to further improve small object detection performance.</w:t>
          </w:r>
        </w:sdtContent>
      </w:sdt>
    </w:p>
    <w:p w14:paraId="0E5E39A8" w14:textId="77777777" w:rsidR="00CA42B6" w:rsidRDefault="00CA42B6" w:rsidP="0050597A">
      <w:pPr>
        <w:rPr>
          <w:b/>
          <w:bCs/>
        </w:rPr>
      </w:pPr>
    </w:p>
    <w:p w14:paraId="094EA558" w14:textId="5A15B8C5" w:rsidR="00A22644" w:rsidRPr="008A2F95" w:rsidRDefault="00A22644" w:rsidP="0050597A">
      <w:pPr>
        <w:rPr>
          <w:b/>
          <w:bCs/>
        </w:rPr>
      </w:pPr>
      <w:r w:rsidRPr="008A2F95">
        <w:rPr>
          <w:b/>
          <w:bCs/>
        </w:rPr>
        <w:t>6.2.3   Evaluation Metrics</w:t>
      </w:r>
    </w:p>
    <w:p w14:paraId="16140431" w14:textId="77777777" w:rsidR="00F429A3" w:rsidRPr="00DE136A" w:rsidRDefault="00F429A3" w:rsidP="0050597A">
      <w:r w:rsidRPr="00DE136A">
        <w:t xml:space="preserve">Model performance is evaluated using standard object detection metrics. Precision is defined as </w:t>
      </w:r>
      <m:oMath>
        <m:r>
          <m:rPr>
            <m:nor/>
          </m:rPr>
          <m:t>TP</m:t>
        </m:r>
        <m:r>
          <m:rPr>
            <m:sty m:val="p"/>
          </m:rPr>
          <w:rPr>
            <w:rFonts w:ascii="Cambria Math" w:hAnsi="Cambria Math"/>
          </w:rPr>
          <m:t>/</m:t>
        </m:r>
        <m:r>
          <w:rPr>
            <w:rFonts w:ascii="Cambria Math" w:hAnsi="Cambria Math"/>
          </w:rPr>
          <m:t>(</m:t>
        </m:r>
        <m:r>
          <m:rPr>
            <m:nor/>
          </m:rPr>
          <m:t>TP</m:t>
        </m:r>
        <m:r>
          <w:rPr>
            <w:rFonts w:ascii="Cambria Math" w:hAnsi="Cambria Math"/>
          </w:rPr>
          <m:t>+</m:t>
        </m:r>
        <m:r>
          <m:rPr>
            <m:nor/>
          </m:rPr>
          <m:t>FP</m:t>
        </m:r>
        <m:r>
          <w:rPr>
            <w:rFonts w:ascii="Cambria Math" w:hAnsi="Cambria Math"/>
          </w:rPr>
          <m:t>)</m:t>
        </m:r>
      </m:oMath>
      <w:r w:rsidRPr="00DE136A">
        <w:t xml:space="preserve">, while Recall is </w:t>
      </w:r>
      <m:oMath>
        <m:r>
          <m:rPr>
            <m:nor/>
          </m:rPr>
          <m:t>TP</m:t>
        </m:r>
        <m:r>
          <m:rPr>
            <m:sty m:val="p"/>
          </m:rPr>
          <w:rPr>
            <w:rFonts w:ascii="Cambria Math" w:hAnsi="Cambria Math"/>
          </w:rPr>
          <m:t>/</m:t>
        </m:r>
        <m:r>
          <w:rPr>
            <w:rFonts w:ascii="Cambria Math" w:hAnsi="Cambria Math"/>
          </w:rPr>
          <m:t>(</m:t>
        </m:r>
        <m:r>
          <m:rPr>
            <m:nor/>
          </m:rPr>
          <m:t>TP</m:t>
        </m:r>
        <m:r>
          <w:rPr>
            <w:rFonts w:ascii="Cambria Math" w:hAnsi="Cambria Math"/>
          </w:rPr>
          <m:t>+</m:t>
        </m:r>
        <m:r>
          <m:rPr>
            <m:nor/>
          </m:rPr>
          <m:t>FN</m:t>
        </m:r>
        <m:r>
          <w:rPr>
            <w:rFonts w:ascii="Cambria Math" w:hAnsi="Cambria Math"/>
          </w:rPr>
          <m:t>)</m:t>
        </m:r>
      </m:oMath>
      <w:r w:rsidRPr="00DE136A">
        <w:t>. Average Precision (AP) represents the area under the Precision–Recall curve, and mean Average Precision at IoU 0.50 (mAP50) is the average AP across all classes.</w:t>
      </w:r>
    </w:p>
    <w:p w14:paraId="18F1765D" w14:textId="77777777" w:rsidR="00F429A3" w:rsidRPr="00DE136A" w:rsidRDefault="00F429A3" w:rsidP="0050597A">
      <w:r w:rsidRPr="00DE136A">
        <w:t>A prediction is considered correct if its Intersection over Union (</w:t>
      </w:r>
      <w:proofErr w:type="spellStart"/>
      <w:r w:rsidRPr="00DE136A">
        <w:t>IoU</w:t>
      </w:r>
      <w:proofErr w:type="spellEnd"/>
      <w:r w:rsidRPr="00DE136A">
        <w:t xml:space="preserve">) with the ground-truth box exceeds 0.50. </w:t>
      </w:r>
      <w:proofErr w:type="spellStart"/>
      <w:r w:rsidRPr="00DE136A">
        <w:t>IoU</w:t>
      </w:r>
      <w:proofErr w:type="spellEnd"/>
      <w:r w:rsidRPr="00DE136A">
        <w:t xml:space="preserve"> is defined as the ratio of the intersection area to the union area of the predicted and ground-truth bounding boxes.</w:t>
      </w:r>
    </w:p>
    <w:p w14:paraId="5FC0F3AC" w14:textId="77777777" w:rsidR="00F429A3" w:rsidRDefault="00F429A3" w:rsidP="0050597A"/>
    <w:p w14:paraId="0832C477" w14:textId="77777777" w:rsidR="00F429A3" w:rsidRPr="00DE136A" w:rsidRDefault="00F429A3" w:rsidP="0050597A"/>
    <w:p w14:paraId="0156F5DE" w14:textId="778E3E3F" w:rsidR="00A22644" w:rsidRPr="008A2F95" w:rsidRDefault="00CA42B6" w:rsidP="0050597A">
      <w:pPr>
        <w:rPr>
          <w:b/>
          <w:bCs/>
        </w:rPr>
      </w:pPr>
      <w:r w:rsidRPr="008A2F95">
        <w:rPr>
          <w:b/>
          <w:bCs/>
          <w:sz w:val="28"/>
          <w:szCs w:val="28"/>
        </w:rPr>
        <w:lastRenderedPageBreak/>
        <w:t>6.3   YOLOV8 MODEL TRAINING RESULTS</w:t>
      </w:r>
    </w:p>
    <w:p w14:paraId="0022FB00" w14:textId="77777777" w:rsidR="00A22644" w:rsidRDefault="00A22644" w:rsidP="0050597A">
      <w:r w:rsidRPr="00DE136A">
        <w:t>Table 6.1 presents a comprehensive class-wise comparison of model performance before training on the imbalanced dataset (5 epochs) and after the balanced training strategy (30 epochs). The results demonstrate the critical importance of dataset balancing.</w:t>
      </w:r>
    </w:p>
    <w:p w14:paraId="6B639FD2" w14:textId="77777777" w:rsidR="00CA42B6" w:rsidRPr="00DE136A" w:rsidRDefault="00CA42B6" w:rsidP="0050597A"/>
    <w:p w14:paraId="5903EF10" w14:textId="77777777" w:rsidR="00A22644" w:rsidRPr="008A2F95" w:rsidRDefault="00A22644" w:rsidP="008A2F95">
      <w:pPr>
        <w:jc w:val="center"/>
        <w:rPr>
          <w:b/>
          <w:bCs/>
        </w:rPr>
      </w:pPr>
      <w:r w:rsidRPr="008A2F95">
        <w:rPr>
          <w:b/>
          <w:bCs/>
        </w:rPr>
        <w:t>Table 6.1   YOLOv8 Training Results – Class-wise mAP50 Comparison</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0"/>
        <w:gridCol w:w="2400"/>
        <w:gridCol w:w="2400"/>
        <w:gridCol w:w="1466"/>
      </w:tblGrid>
      <w:tr w:rsidR="00DE136A" w:rsidRPr="00DE136A" w14:paraId="503524EE" w14:textId="77777777" w:rsidTr="008A2F95">
        <w:trPr>
          <w:tblHeader/>
        </w:trPr>
        <w:tc>
          <w:tcPr>
            <w:tcW w:w="2400" w:type="dxa"/>
            <w:tcMar>
              <w:top w:w="80" w:type="dxa"/>
              <w:left w:w="120" w:type="dxa"/>
              <w:bottom w:w="80" w:type="dxa"/>
              <w:right w:w="120" w:type="dxa"/>
            </w:tcMar>
          </w:tcPr>
          <w:p w14:paraId="06F729C5" w14:textId="77777777" w:rsidR="00A22644" w:rsidRPr="00DE136A" w:rsidRDefault="00A22644" w:rsidP="0050597A">
            <w:r w:rsidRPr="00DE136A">
              <w:rPr>
                <w:sz w:val="20"/>
                <w:szCs w:val="20"/>
              </w:rPr>
              <w:t>Metric / Class</w:t>
            </w:r>
          </w:p>
        </w:tc>
        <w:tc>
          <w:tcPr>
            <w:tcW w:w="2400" w:type="dxa"/>
            <w:tcMar>
              <w:top w:w="80" w:type="dxa"/>
              <w:left w:w="120" w:type="dxa"/>
              <w:bottom w:w="80" w:type="dxa"/>
              <w:right w:w="120" w:type="dxa"/>
            </w:tcMar>
          </w:tcPr>
          <w:p w14:paraId="530A1653" w14:textId="77777777" w:rsidR="00A22644" w:rsidRPr="00DE136A" w:rsidRDefault="00A22644" w:rsidP="0050597A">
            <w:r w:rsidRPr="00DE136A">
              <w:rPr>
                <w:sz w:val="20"/>
                <w:szCs w:val="20"/>
              </w:rPr>
              <w:t>Before (5 epochs, Imbalanced)</w:t>
            </w:r>
          </w:p>
        </w:tc>
        <w:tc>
          <w:tcPr>
            <w:tcW w:w="2400" w:type="dxa"/>
            <w:tcMar>
              <w:top w:w="80" w:type="dxa"/>
              <w:left w:w="120" w:type="dxa"/>
              <w:bottom w:w="80" w:type="dxa"/>
              <w:right w:w="120" w:type="dxa"/>
            </w:tcMar>
          </w:tcPr>
          <w:p w14:paraId="45074AFD" w14:textId="77777777" w:rsidR="00A22644" w:rsidRPr="00DE136A" w:rsidRDefault="00A22644" w:rsidP="0050597A">
            <w:r w:rsidRPr="00DE136A">
              <w:rPr>
                <w:sz w:val="20"/>
                <w:szCs w:val="20"/>
              </w:rPr>
              <w:t>After (30 epochs, Balanced)</w:t>
            </w:r>
          </w:p>
        </w:tc>
        <w:tc>
          <w:tcPr>
            <w:tcW w:w="1466" w:type="dxa"/>
            <w:tcMar>
              <w:top w:w="80" w:type="dxa"/>
              <w:left w:w="120" w:type="dxa"/>
              <w:bottom w:w="80" w:type="dxa"/>
              <w:right w:w="120" w:type="dxa"/>
            </w:tcMar>
          </w:tcPr>
          <w:p w14:paraId="43D4A7C6" w14:textId="77777777" w:rsidR="00A22644" w:rsidRPr="00DE136A" w:rsidRDefault="00A22644" w:rsidP="0050597A">
            <w:r w:rsidRPr="00DE136A">
              <w:rPr>
                <w:sz w:val="20"/>
                <w:szCs w:val="20"/>
              </w:rPr>
              <w:t>Improvement</w:t>
            </w:r>
          </w:p>
        </w:tc>
      </w:tr>
      <w:tr w:rsidR="00DE136A" w:rsidRPr="00DE136A" w14:paraId="2A337C2B" w14:textId="77777777" w:rsidTr="008A2F95">
        <w:tc>
          <w:tcPr>
            <w:tcW w:w="2400" w:type="dxa"/>
            <w:tcMar>
              <w:top w:w="80" w:type="dxa"/>
              <w:left w:w="120" w:type="dxa"/>
              <w:bottom w:w="80" w:type="dxa"/>
              <w:right w:w="120" w:type="dxa"/>
            </w:tcMar>
          </w:tcPr>
          <w:p w14:paraId="21D69BAD" w14:textId="77777777" w:rsidR="00A22644" w:rsidRPr="00DE136A" w:rsidRDefault="00A22644" w:rsidP="0050597A">
            <w:r w:rsidRPr="00DE136A">
              <w:rPr>
                <w:sz w:val="20"/>
                <w:szCs w:val="20"/>
              </w:rPr>
              <w:t>Overall mAP50</w:t>
            </w:r>
          </w:p>
        </w:tc>
        <w:tc>
          <w:tcPr>
            <w:tcW w:w="2400" w:type="dxa"/>
            <w:tcMar>
              <w:top w:w="80" w:type="dxa"/>
              <w:left w:w="120" w:type="dxa"/>
              <w:bottom w:w="80" w:type="dxa"/>
              <w:right w:w="120" w:type="dxa"/>
            </w:tcMar>
          </w:tcPr>
          <w:p w14:paraId="411EEDD3" w14:textId="77777777" w:rsidR="00A22644" w:rsidRPr="00DE136A" w:rsidRDefault="00A22644" w:rsidP="0050597A">
            <w:r w:rsidRPr="00DE136A">
              <w:rPr>
                <w:sz w:val="20"/>
                <w:szCs w:val="20"/>
              </w:rPr>
              <w:t>0.213</w:t>
            </w:r>
          </w:p>
        </w:tc>
        <w:tc>
          <w:tcPr>
            <w:tcW w:w="2400" w:type="dxa"/>
            <w:tcMar>
              <w:top w:w="80" w:type="dxa"/>
              <w:left w:w="120" w:type="dxa"/>
              <w:bottom w:w="80" w:type="dxa"/>
              <w:right w:w="120" w:type="dxa"/>
            </w:tcMar>
          </w:tcPr>
          <w:p w14:paraId="5A969769" w14:textId="77777777" w:rsidR="00A22644" w:rsidRPr="00DE136A" w:rsidRDefault="00A22644" w:rsidP="0050597A">
            <w:r w:rsidRPr="00DE136A">
              <w:rPr>
                <w:sz w:val="20"/>
                <w:szCs w:val="20"/>
              </w:rPr>
              <w:t>0.478</w:t>
            </w:r>
          </w:p>
        </w:tc>
        <w:tc>
          <w:tcPr>
            <w:tcW w:w="1466" w:type="dxa"/>
            <w:tcMar>
              <w:top w:w="80" w:type="dxa"/>
              <w:left w:w="120" w:type="dxa"/>
              <w:bottom w:w="80" w:type="dxa"/>
              <w:right w:w="120" w:type="dxa"/>
            </w:tcMar>
          </w:tcPr>
          <w:p w14:paraId="5E3B763A" w14:textId="77777777" w:rsidR="00A22644" w:rsidRPr="00DE136A" w:rsidRDefault="00A22644" w:rsidP="0050597A">
            <w:r w:rsidRPr="00DE136A">
              <w:rPr>
                <w:sz w:val="20"/>
                <w:szCs w:val="20"/>
              </w:rPr>
              <w:t>+124%</w:t>
            </w:r>
          </w:p>
        </w:tc>
      </w:tr>
      <w:tr w:rsidR="00DE136A" w:rsidRPr="00DE136A" w14:paraId="56093B89" w14:textId="77777777" w:rsidTr="008A2F95">
        <w:tc>
          <w:tcPr>
            <w:tcW w:w="2400" w:type="dxa"/>
            <w:tcMar>
              <w:top w:w="80" w:type="dxa"/>
              <w:left w:w="120" w:type="dxa"/>
              <w:bottom w:w="80" w:type="dxa"/>
              <w:right w:w="120" w:type="dxa"/>
            </w:tcMar>
          </w:tcPr>
          <w:p w14:paraId="142F4315" w14:textId="77777777" w:rsidR="00A22644" w:rsidRPr="00DE136A" w:rsidRDefault="00A22644" w:rsidP="0050597A">
            <w:r w:rsidRPr="00DE136A">
              <w:rPr>
                <w:sz w:val="20"/>
                <w:szCs w:val="20"/>
              </w:rPr>
              <w:t>Overall Recall</w:t>
            </w:r>
          </w:p>
        </w:tc>
        <w:tc>
          <w:tcPr>
            <w:tcW w:w="2400" w:type="dxa"/>
            <w:tcMar>
              <w:top w:w="80" w:type="dxa"/>
              <w:left w:w="120" w:type="dxa"/>
              <w:bottom w:w="80" w:type="dxa"/>
              <w:right w:w="120" w:type="dxa"/>
            </w:tcMar>
          </w:tcPr>
          <w:p w14:paraId="742D3EB6" w14:textId="77777777" w:rsidR="00A22644" w:rsidRPr="00DE136A" w:rsidRDefault="00A22644" w:rsidP="0050597A">
            <w:r w:rsidRPr="00DE136A">
              <w:rPr>
                <w:sz w:val="20"/>
                <w:szCs w:val="20"/>
              </w:rPr>
              <w:t>0.043</w:t>
            </w:r>
          </w:p>
        </w:tc>
        <w:tc>
          <w:tcPr>
            <w:tcW w:w="2400" w:type="dxa"/>
            <w:tcMar>
              <w:top w:w="80" w:type="dxa"/>
              <w:left w:w="120" w:type="dxa"/>
              <w:bottom w:w="80" w:type="dxa"/>
              <w:right w:w="120" w:type="dxa"/>
            </w:tcMar>
          </w:tcPr>
          <w:p w14:paraId="06CBD444" w14:textId="77777777" w:rsidR="00A22644" w:rsidRPr="00DE136A" w:rsidRDefault="00A22644" w:rsidP="0050597A">
            <w:r w:rsidRPr="00DE136A">
              <w:rPr>
                <w:sz w:val="20"/>
                <w:szCs w:val="20"/>
              </w:rPr>
              <w:t>0.457</w:t>
            </w:r>
          </w:p>
        </w:tc>
        <w:tc>
          <w:tcPr>
            <w:tcW w:w="1466" w:type="dxa"/>
            <w:tcMar>
              <w:top w:w="80" w:type="dxa"/>
              <w:left w:w="120" w:type="dxa"/>
              <w:bottom w:w="80" w:type="dxa"/>
              <w:right w:w="120" w:type="dxa"/>
            </w:tcMar>
          </w:tcPr>
          <w:p w14:paraId="549AE9D4" w14:textId="77777777" w:rsidR="00A22644" w:rsidRPr="00DE136A" w:rsidRDefault="00A22644" w:rsidP="0050597A">
            <w:r w:rsidRPr="00DE136A">
              <w:rPr>
                <w:sz w:val="20"/>
                <w:szCs w:val="20"/>
              </w:rPr>
              <w:t>+962%</w:t>
            </w:r>
          </w:p>
        </w:tc>
      </w:tr>
      <w:tr w:rsidR="00DE136A" w:rsidRPr="00DE136A" w14:paraId="27479823" w14:textId="77777777" w:rsidTr="008A2F95">
        <w:tc>
          <w:tcPr>
            <w:tcW w:w="2400" w:type="dxa"/>
            <w:tcMar>
              <w:top w:w="80" w:type="dxa"/>
              <w:left w:w="120" w:type="dxa"/>
              <w:bottom w:w="80" w:type="dxa"/>
              <w:right w:w="120" w:type="dxa"/>
            </w:tcMar>
          </w:tcPr>
          <w:p w14:paraId="3B3DE896" w14:textId="77777777" w:rsidR="00A22644" w:rsidRPr="00DE136A" w:rsidRDefault="00A22644" w:rsidP="0050597A">
            <w:r w:rsidRPr="00DE136A">
              <w:rPr>
                <w:sz w:val="20"/>
                <w:szCs w:val="20"/>
              </w:rPr>
              <w:t>Overall Precision</w:t>
            </w:r>
          </w:p>
        </w:tc>
        <w:tc>
          <w:tcPr>
            <w:tcW w:w="2400" w:type="dxa"/>
            <w:tcMar>
              <w:top w:w="80" w:type="dxa"/>
              <w:left w:w="120" w:type="dxa"/>
              <w:bottom w:w="80" w:type="dxa"/>
              <w:right w:w="120" w:type="dxa"/>
            </w:tcMar>
          </w:tcPr>
          <w:p w14:paraId="511098F5" w14:textId="77777777" w:rsidR="00A22644" w:rsidRPr="00DE136A" w:rsidRDefault="00A22644" w:rsidP="0050597A">
            <w:r w:rsidRPr="00DE136A">
              <w:rPr>
                <w:sz w:val="20"/>
                <w:szCs w:val="20"/>
              </w:rPr>
              <w:t>—</w:t>
            </w:r>
          </w:p>
        </w:tc>
        <w:tc>
          <w:tcPr>
            <w:tcW w:w="2400" w:type="dxa"/>
            <w:tcMar>
              <w:top w:w="80" w:type="dxa"/>
              <w:left w:w="120" w:type="dxa"/>
              <w:bottom w:w="80" w:type="dxa"/>
              <w:right w:w="120" w:type="dxa"/>
            </w:tcMar>
          </w:tcPr>
          <w:p w14:paraId="04C8E060" w14:textId="77777777" w:rsidR="00A22644" w:rsidRPr="00DE136A" w:rsidRDefault="00A22644" w:rsidP="0050597A">
            <w:r w:rsidRPr="00DE136A">
              <w:rPr>
                <w:sz w:val="20"/>
                <w:szCs w:val="20"/>
              </w:rPr>
              <w:t>0.701</w:t>
            </w:r>
          </w:p>
        </w:tc>
        <w:tc>
          <w:tcPr>
            <w:tcW w:w="1466" w:type="dxa"/>
            <w:tcMar>
              <w:top w:w="80" w:type="dxa"/>
              <w:left w:w="120" w:type="dxa"/>
              <w:bottom w:w="80" w:type="dxa"/>
              <w:right w:w="120" w:type="dxa"/>
            </w:tcMar>
          </w:tcPr>
          <w:p w14:paraId="29546F89" w14:textId="77777777" w:rsidR="00A22644" w:rsidRPr="00DE136A" w:rsidRDefault="00A22644" w:rsidP="0050597A">
            <w:r w:rsidRPr="00DE136A">
              <w:rPr>
                <w:sz w:val="20"/>
                <w:szCs w:val="20"/>
              </w:rPr>
              <w:t>—</w:t>
            </w:r>
          </w:p>
        </w:tc>
      </w:tr>
      <w:tr w:rsidR="00DE136A" w:rsidRPr="00DE136A" w14:paraId="4B553531" w14:textId="77777777" w:rsidTr="008A2F95">
        <w:tc>
          <w:tcPr>
            <w:tcW w:w="2400" w:type="dxa"/>
            <w:tcMar>
              <w:top w:w="80" w:type="dxa"/>
              <w:left w:w="120" w:type="dxa"/>
              <w:bottom w:w="80" w:type="dxa"/>
              <w:right w:w="120" w:type="dxa"/>
            </w:tcMar>
          </w:tcPr>
          <w:p w14:paraId="00A4477E" w14:textId="77777777" w:rsidR="00A22644" w:rsidRPr="00DE136A" w:rsidRDefault="00A22644" w:rsidP="0050597A">
            <w:r w:rsidRPr="00DE136A">
              <w:rPr>
                <w:sz w:val="20"/>
                <w:szCs w:val="20"/>
              </w:rPr>
              <w:t>vehicle</w:t>
            </w:r>
          </w:p>
        </w:tc>
        <w:tc>
          <w:tcPr>
            <w:tcW w:w="2400" w:type="dxa"/>
            <w:tcMar>
              <w:top w:w="80" w:type="dxa"/>
              <w:left w:w="120" w:type="dxa"/>
              <w:bottom w:w="80" w:type="dxa"/>
              <w:right w:w="120" w:type="dxa"/>
            </w:tcMar>
          </w:tcPr>
          <w:p w14:paraId="395758E8" w14:textId="77777777" w:rsidR="00A22644" w:rsidRPr="00DE136A" w:rsidRDefault="00A22644" w:rsidP="0050597A">
            <w:r w:rsidRPr="00DE136A">
              <w:rPr>
                <w:sz w:val="20"/>
                <w:szCs w:val="20"/>
              </w:rPr>
              <w:t>0.518</w:t>
            </w:r>
          </w:p>
        </w:tc>
        <w:tc>
          <w:tcPr>
            <w:tcW w:w="2400" w:type="dxa"/>
            <w:tcMar>
              <w:top w:w="80" w:type="dxa"/>
              <w:left w:w="120" w:type="dxa"/>
              <w:bottom w:w="80" w:type="dxa"/>
              <w:right w:w="120" w:type="dxa"/>
            </w:tcMar>
          </w:tcPr>
          <w:p w14:paraId="66FA9598" w14:textId="77777777" w:rsidR="00A22644" w:rsidRPr="00DE136A" w:rsidRDefault="00A22644" w:rsidP="0050597A">
            <w:r w:rsidRPr="00DE136A">
              <w:rPr>
                <w:sz w:val="20"/>
                <w:szCs w:val="20"/>
              </w:rPr>
              <w:t>0.270</w:t>
            </w:r>
          </w:p>
        </w:tc>
        <w:tc>
          <w:tcPr>
            <w:tcW w:w="1466" w:type="dxa"/>
            <w:tcMar>
              <w:top w:w="80" w:type="dxa"/>
              <w:left w:w="120" w:type="dxa"/>
              <w:bottom w:w="80" w:type="dxa"/>
              <w:right w:w="120" w:type="dxa"/>
            </w:tcMar>
          </w:tcPr>
          <w:p w14:paraId="3649E14E" w14:textId="77777777" w:rsidR="00A22644" w:rsidRPr="00DE136A" w:rsidRDefault="00A22644" w:rsidP="0050597A">
            <w:r w:rsidRPr="00DE136A">
              <w:rPr>
                <w:sz w:val="20"/>
                <w:szCs w:val="20"/>
              </w:rPr>
              <w:t>Recalibrated</w:t>
            </w:r>
          </w:p>
        </w:tc>
      </w:tr>
      <w:tr w:rsidR="00DE136A" w:rsidRPr="00DE136A" w14:paraId="294B2C1F" w14:textId="77777777" w:rsidTr="008A2F95">
        <w:tc>
          <w:tcPr>
            <w:tcW w:w="2400" w:type="dxa"/>
            <w:tcMar>
              <w:top w:w="80" w:type="dxa"/>
              <w:left w:w="120" w:type="dxa"/>
              <w:bottom w:w="80" w:type="dxa"/>
              <w:right w:w="120" w:type="dxa"/>
            </w:tcMar>
          </w:tcPr>
          <w:p w14:paraId="1EE67A0F" w14:textId="77777777" w:rsidR="00A22644" w:rsidRPr="00DE136A" w:rsidRDefault="00A22644" w:rsidP="0050597A">
            <w:r w:rsidRPr="00DE136A">
              <w:rPr>
                <w:sz w:val="20"/>
                <w:szCs w:val="20"/>
              </w:rPr>
              <w:t>aircraft</w:t>
            </w:r>
          </w:p>
        </w:tc>
        <w:tc>
          <w:tcPr>
            <w:tcW w:w="2400" w:type="dxa"/>
            <w:tcMar>
              <w:top w:w="80" w:type="dxa"/>
              <w:left w:w="120" w:type="dxa"/>
              <w:bottom w:w="80" w:type="dxa"/>
              <w:right w:w="120" w:type="dxa"/>
            </w:tcMar>
          </w:tcPr>
          <w:p w14:paraId="0AE56273" w14:textId="77777777" w:rsidR="00A22644" w:rsidRPr="00DE136A" w:rsidRDefault="00A22644" w:rsidP="0050597A">
            <w:r w:rsidRPr="00DE136A">
              <w:rPr>
                <w:sz w:val="20"/>
                <w:szCs w:val="20"/>
              </w:rPr>
              <w:t>0.473</w:t>
            </w:r>
          </w:p>
        </w:tc>
        <w:tc>
          <w:tcPr>
            <w:tcW w:w="2400" w:type="dxa"/>
            <w:tcMar>
              <w:top w:w="80" w:type="dxa"/>
              <w:left w:w="120" w:type="dxa"/>
              <w:bottom w:w="80" w:type="dxa"/>
              <w:right w:w="120" w:type="dxa"/>
            </w:tcMar>
          </w:tcPr>
          <w:p w14:paraId="1CFE96D1" w14:textId="77777777" w:rsidR="00A22644" w:rsidRPr="00DE136A" w:rsidRDefault="00A22644" w:rsidP="0050597A">
            <w:r w:rsidRPr="00DE136A">
              <w:rPr>
                <w:sz w:val="20"/>
                <w:szCs w:val="20"/>
              </w:rPr>
              <w:t>0.668</w:t>
            </w:r>
          </w:p>
        </w:tc>
        <w:tc>
          <w:tcPr>
            <w:tcW w:w="1466" w:type="dxa"/>
            <w:tcMar>
              <w:top w:w="80" w:type="dxa"/>
              <w:left w:w="120" w:type="dxa"/>
              <w:bottom w:w="80" w:type="dxa"/>
              <w:right w:w="120" w:type="dxa"/>
            </w:tcMar>
          </w:tcPr>
          <w:p w14:paraId="6DEC9CE0" w14:textId="77777777" w:rsidR="00A22644" w:rsidRPr="00DE136A" w:rsidRDefault="00A22644" w:rsidP="0050597A">
            <w:r w:rsidRPr="00DE136A">
              <w:rPr>
                <w:sz w:val="20"/>
                <w:szCs w:val="20"/>
              </w:rPr>
              <w:t>+41%</w:t>
            </w:r>
          </w:p>
        </w:tc>
      </w:tr>
      <w:tr w:rsidR="00DE136A" w:rsidRPr="00DE136A" w14:paraId="7003708E" w14:textId="77777777" w:rsidTr="008A2F95">
        <w:tc>
          <w:tcPr>
            <w:tcW w:w="2400" w:type="dxa"/>
            <w:tcMar>
              <w:top w:w="80" w:type="dxa"/>
              <w:left w:w="120" w:type="dxa"/>
              <w:bottom w:w="80" w:type="dxa"/>
              <w:right w:w="120" w:type="dxa"/>
            </w:tcMar>
          </w:tcPr>
          <w:p w14:paraId="43E866B8" w14:textId="77777777" w:rsidR="00A22644" w:rsidRPr="00DE136A" w:rsidRDefault="00A22644" w:rsidP="0050597A">
            <w:proofErr w:type="spellStart"/>
            <w:r w:rsidRPr="00DE136A">
              <w:rPr>
                <w:sz w:val="20"/>
                <w:szCs w:val="20"/>
              </w:rPr>
              <w:t>suspicious_object</w:t>
            </w:r>
            <w:proofErr w:type="spellEnd"/>
          </w:p>
        </w:tc>
        <w:tc>
          <w:tcPr>
            <w:tcW w:w="2400" w:type="dxa"/>
            <w:tcMar>
              <w:top w:w="80" w:type="dxa"/>
              <w:left w:w="120" w:type="dxa"/>
              <w:bottom w:w="80" w:type="dxa"/>
              <w:right w:w="120" w:type="dxa"/>
            </w:tcMar>
          </w:tcPr>
          <w:p w14:paraId="45B9894B" w14:textId="77777777" w:rsidR="00A22644" w:rsidRPr="00DE136A" w:rsidRDefault="00A22644" w:rsidP="0050597A">
            <w:r w:rsidRPr="00DE136A">
              <w:rPr>
                <w:sz w:val="20"/>
                <w:szCs w:val="20"/>
              </w:rPr>
              <w:t>0.502</w:t>
            </w:r>
          </w:p>
        </w:tc>
        <w:tc>
          <w:tcPr>
            <w:tcW w:w="2400" w:type="dxa"/>
            <w:tcMar>
              <w:top w:w="80" w:type="dxa"/>
              <w:left w:w="120" w:type="dxa"/>
              <w:bottom w:w="80" w:type="dxa"/>
              <w:right w:w="120" w:type="dxa"/>
            </w:tcMar>
          </w:tcPr>
          <w:p w14:paraId="79D4E406" w14:textId="77777777" w:rsidR="00A22644" w:rsidRPr="00DE136A" w:rsidRDefault="00A22644" w:rsidP="0050597A">
            <w:r w:rsidRPr="00DE136A">
              <w:rPr>
                <w:sz w:val="20"/>
                <w:szCs w:val="20"/>
              </w:rPr>
              <w:t>0.763</w:t>
            </w:r>
          </w:p>
        </w:tc>
        <w:tc>
          <w:tcPr>
            <w:tcW w:w="1466" w:type="dxa"/>
            <w:tcMar>
              <w:top w:w="80" w:type="dxa"/>
              <w:left w:w="120" w:type="dxa"/>
              <w:bottom w:w="80" w:type="dxa"/>
              <w:right w:w="120" w:type="dxa"/>
            </w:tcMar>
          </w:tcPr>
          <w:p w14:paraId="773CBBF4" w14:textId="77777777" w:rsidR="00A22644" w:rsidRPr="00DE136A" w:rsidRDefault="00A22644" w:rsidP="0050597A">
            <w:r w:rsidRPr="00DE136A">
              <w:rPr>
                <w:sz w:val="20"/>
                <w:szCs w:val="20"/>
              </w:rPr>
              <w:t>+52%</w:t>
            </w:r>
          </w:p>
        </w:tc>
      </w:tr>
      <w:tr w:rsidR="00DE136A" w:rsidRPr="00DE136A" w14:paraId="37BBC6A2" w14:textId="77777777" w:rsidTr="008A2F95">
        <w:tc>
          <w:tcPr>
            <w:tcW w:w="2400" w:type="dxa"/>
            <w:tcMar>
              <w:top w:w="80" w:type="dxa"/>
              <w:left w:w="120" w:type="dxa"/>
              <w:bottom w:w="80" w:type="dxa"/>
              <w:right w:w="120" w:type="dxa"/>
            </w:tcMar>
          </w:tcPr>
          <w:p w14:paraId="4F01ED99" w14:textId="77777777" w:rsidR="00A22644" w:rsidRPr="00DE136A" w:rsidRDefault="00A22644" w:rsidP="0050597A">
            <w:r w:rsidRPr="00DE136A">
              <w:rPr>
                <w:sz w:val="20"/>
                <w:szCs w:val="20"/>
              </w:rPr>
              <w:t>crowd</w:t>
            </w:r>
          </w:p>
        </w:tc>
        <w:tc>
          <w:tcPr>
            <w:tcW w:w="2400" w:type="dxa"/>
            <w:tcMar>
              <w:top w:w="80" w:type="dxa"/>
              <w:left w:w="120" w:type="dxa"/>
              <w:bottom w:w="80" w:type="dxa"/>
              <w:right w:w="120" w:type="dxa"/>
            </w:tcMar>
          </w:tcPr>
          <w:p w14:paraId="1804E3B8" w14:textId="77777777" w:rsidR="00A22644" w:rsidRPr="00DE136A" w:rsidRDefault="00A22644" w:rsidP="0050597A">
            <w:r w:rsidRPr="00DE136A">
              <w:rPr>
                <w:sz w:val="20"/>
                <w:szCs w:val="20"/>
              </w:rPr>
              <w:t>0.000</w:t>
            </w:r>
          </w:p>
        </w:tc>
        <w:tc>
          <w:tcPr>
            <w:tcW w:w="2400" w:type="dxa"/>
            <w:tcMar>
              <w:top w:w="80" w:type="dxa"/>
              <w:left w:w="120" w:type="dxa"/>
              <w:bottom w:w="80" w:type="dxa"/>
              <w:right w:w="120" w:type="dxa"/>
            </w:tcMar>
          </w:tcPr>
          <w:p w14:paraId="0EA0DB38" w14:textId="77777777" w:rsidR="00A22644" w:rsidRPr="00DE136A" w:rsidRDefault="00A22644" w:rsidP="0050597A">
            <w:r w:rsidRPr="00DE136A">
              <w:rPr>
                <w:sz w:val="20"/>
                <w:szCs w:val="20"/>
              </w:rPr>
              <w:t>0.483</w:t>
            </w:r>
          </w:p>
        </w:tc>
        <w:tc>
          <w:tcPr>
            <w:tcW w:w="1466" w:type="dxa"/>
            <w:tcMar>
              <w:top w:w="80" w:type="dxa"/>
              <w:left w:w="120" w:type="dxa"/>
              <w:bottom w:w="80" w:type="dxa"/>
              <w:right w:w="120" w:type="dxa"/>
            </w:tcMar>
          </w:tcPr>
          <w:p w14:paraId="4C06B0DC" w14:textId="77777777" w:rsidR="00A22644" w:rsidRPr="00DE136A" w:rsidRDefault="00000000" w:rsidP="0050597A">
            <w:sdt>
              <w:sdtPr>
                <w:tag w:val="goog_rdk_10"/>
                <w:id w:val="587025251"/>
              </w:sdtPr>
              <w:sdtContent>
                <w:r w:rsidR="00A22644" w:rsidRPr="00DE136A">
                  <w:rPr>
                    <w:rFonts w:ascii="Cardo" w:eastAsia="Cardo" w:hAnsi="Cardo" w:cs="Cardo"/>
                    <w:sz w:val="20"/>
                    <w:szCs w:val="20"/>
                  </w:rPr>
                  <w:t>0→0.483</w:t>
                </w:r>
              </w:sdtContent>
            </w:sdt>
          </w:p>
        </w:tc>
      </w:tr>
      <w:tr w:rsidR="00DE136A" w:rsidRPr="00DE136A" w14:paraId="6FFA8773" w14:textId="77777777" w:rsidTr="008A2F95">
        <w:tc>
          <w:tcPr>
            <w:tcW w:w="2400" w:type="dxa"/>
            <w:tcMar>
              <w:top w:w="80" w:type="dxa"/>
              <w:left w:w="120" w:type="dxa"/>
              <w:bottom w:w="80" w:type="dxa"/>
              <w:right w:w="120" w:type="dxa"/>
            </w:tcMar>
          </w:tcPr>
          <w:p w14:paraId="39BFFF1B" w14:textId="77777777" w:rsidR="00A22644" w:rsidRPr="00DE136A" w:rsidRDefault="00A22644" w:rsidP="0050597A">
            <w:r w:rsidRPr="00DE136A">
              <w:rPr>
                <w:sz w:val="20"/>
                <w:szCs w:val="20"/>
              </w:rPr>
              <w:t>ship</w:t>
            </w:r>
          </w:p>
        </w:tc>
        <w:tc>
          <w:tcPr>
            <w:tcW w:w="2400" w:type="dxa"/>
            <w:tcMar>
              <w:top w:w="80" w:type="dxa"/>
              <w:left w:w="120" w:type="dxa"/>
              <w:bottom w:w="80" w:type="dxa"/>
              <w:right w:w="120" w:type="dxa"/>
            </w:tcMar>
          </w:tcPr>
          <w:p w14:paraId="15AA88E0" w14:textId="77777777" w:rsidR="00A22644" w:rsidRPr="00DE136A" w:rsidRDefault="00A22644" w:rsidP="0050597A">
            <w:r w:rsidRPr="00DE136A">
              <w:rPr>
                <w:sz w:val="20"/>
                <w:szCs w:val="20"/>
              </w:rPr>
              <w:t>0.000</w:t>
            </w:r>
          </w:p>
        </w:tc>
        <w:tc>
          <w:tcPr>
            <w:tcW w:w="2400" w:type="dxa"/>
            <w:tcMar>
              <w:top w:w="80" w:type="dxa"/>
              <w:left w:w="120" w:type="dxa"/>
              <w:bottom w:w="80" w:type="dxa"/>
              <w:right w:w="120" w:type="dxa"/>
            </w:tcMar>
          </w:tcPr>
          <w:p w14:paraId="4A51B997" w14:textId="77777777" w:rsidR="00A22644" w:rsidRPr="00DE136A" w:rsidRDefault="00A22644" w:rsidP="0050597A">
            <w:r w:rsidRPr="00DE136A">
              <w:rPr>
                <w:sz w:val="20"/>
                <w:szCs w:val="20"/>
              </w:rPr>
              <w:t>0.870</w:t>
            </w:r>
          </w:p>
        </w:tc>
        <w:tc>
          <w:tcPr>
            <w:tcW w:w="1466" w:type="dxa"/>
            <w:tcMar>
              <w:top w:w="80" w:type="dxa"/>
              <w:left w:w="120" w:type="dxa"/>
              <w:bottom w:w="80" w:type="dxa"/>
              <w:right w:w="120" w:type="dxa"/>
            </w:tcMar>
          </w:tcPr>
          <w:p w14:paraId="3C49A2E2" w14:textId="77777777" w:rsidR="00A22644" w:rsidRPr="00DE136A" w:rsidRDefault="00000000" w:rsidP="0050597A">
            <w:sdt>
              <w:sdtPr>
                <w:tag w:val="goog_rdk_11"/>
                <w:id w:val="1463478629"/>
              </w:sdtPr>
              <w:sdtContent>
                <w:r w:rsidR="00A22644" w:rsidRPr="00DE136A">
                  <w:rPr>
                    <w:rFonts w:ascii="Cardo" w:eastAsia="Cardo" w:hAnsi="Cardo" w:cs="Cardo"/>
                    <w:sz w:val="20"/>
                    <w:szCs w:val="20"/>
                  </w:rPr>
                  <w:t>0→0.870</w:t>
                </w:r>
              </w:sdtContent>
            </w:sdt>
          </w:p>
        </w:tc>
      </w:tr>
      <w:tr w:rsidR="00DE136A" w:rsidRPr="00DE136A" w14:paraId="4B428083" w14:textId="77777777" w:rsidTr="008A2F95">
        <w:tc>
          <w:tcPr>
            <w:tcW w:w="2400" w:type="dxa"/>
            <w:tcMar>
              <w:top w:w="80" w:type="dxa"/>
              <w:left w:w="120" w:type="dxa"/>
              <w:bottom w:w="80" w:type="dxa"/>
              <w:right w:w="120" w:type="dxa"/>
            </w:tcMar>
          </w:tcPr>
          <w:p w14:paraId="792B2E53" w14:textId="77777777" w:rsidR="00A22644" w:rsidRPr="00DE136A" w:rsidRDefault="00A22644" w:rsidP="0050597A">
            <w:r w:rsidRPr="00DE136A">
              <w:rPr>
                <w:sz w:val="20"/>
                <w:szCs w:val="20"/>
              </w:rPr>
              <w:t>person</w:t>
            </w:r>
          </w:p>
        </w:tc>
        <w:tc>
          <w:tcPr>
            <w:tcW w:w="2400" w:type="dxa"/>
            <w:tcMar>
              <w:top w:w="80" w:type="dxa"/>
              <w:left w:w="120" w:type="dxa"/>
              <w:bottom w:w="80" w:type="dxa"/>
              <w:right w:w="120" w:type="dxa"/>
            </w:tcMar>
          </w:tcPr>
          <w:p w14:paraId="089D278F" w14:textId="77777777" w:rsidR="00A22644" w:rsidRPr="00DE136A" w:rsidRDefault="00A22644" w:rsidP="0050597A">
            <w:r w:rsidRPr="00DE136A">
              <w:rPr>
                <w:sz w:val="20"/>
                <w:szCs w:val="20"/>
              </w:rPr>
              <w:t>0.001</w:t>
            </w:r>
          </w:p>
        </w:tc>
        <w:tc>
          <w:tcPr>
            <w:tcW w:w="2400" w:type="dxa"/>
            <w:tcMar>
              <w:top w:w="80" w:type="dxa"/>
              <w:left w:w="120" w:type="dxa"/>
              <w:bottom w:w="80" w:type="dxa"/>
              <w:right w:w="120" w:type="dxa"/>
            </w:tcMar>
          </w:tcPr>
          <w:p w14:paraId="100340BD" w14:textId="77777777" w:rsidR="00A22644" w:rsidRPr="00DE136A" w:rsidRDefault="00A22644" w:rsidP="0050597A">
            <w:r w:rsidRPr="00DE136A">
              <w:rPr>
                <w:sz w:val="20"/>
                <w:szCs w:val="20"/>
              </w:rPr>
              <w:t>0.293</w:t>
            </w:r>
          </w:p>
        </w:tc>
        <w:tc>
          <w:tcPr>
            <w:tcW w:w="1466" w:type="dxa"/>
            <w:tcMar>
              <w:top w:w="80" w:type="dxa"/>
              <w:left w:w="120" w:type="dxa"/>
              <w:bottom w:w="80" w:type="dxa"/>
              <w:right w:w="120" w:type="dxa"/>
            </w:tcMar>
          </w:tcPr>
          <w:p w14:paraId="67D75771" w14:textId="77777777" w:rsidR="00A22644" w:rsidRPr="00DE136A" w:rsidRDefault="00000000" w:rsidP="0050597A">
            <w:sdt>
              <w:sdtPr>
                <w:tag w:val="goog_rdk_12"/>
                <w:id w:val="-1778700570"/>
              </w:sdtPr>
              <w:sdtContent>
                <w:r w:rsidR="00A22644" w:rsidRPr="00DE136A">
                  <w:rPr>
                    <w:rFonts w:ascii="Cardo" w:eastAsia="Cardo" w:hAnsi="Cardo" w:cs="Cardo"/>
                    <w:sz w:val="20"/>
                    <w:szCs w:val="20"/>
                  </w:rPr>
                  <w:t>0→0.293</w:t>
                </w:r>
              </w:sdtContent>
            </w:sdt>
          </w:p>
        </w:tc>
      </w:tr>
      <w:tr w:rsidR="00DE136A" w:rsidRPr="00DE136A" w14:paraId="1CC37516" w14:textId="77777777" w:rsidTr="008A2F95">
        <w:tc>
          <w:tcPr>
            <w:tcW w:w="2400" w:type="dxa"/>
            <w:tcMar>
              <w:top w:w="80" w:type="dxa"/>
              <w:left w:w="120" w:type="dxa"/>
              <w:bottom w:w="80" w:type="dxa"/>
              <w:right w:w="120" w:type="dxa"/>
            </w:tcMar>
          </w:tcPr>
          <w:p w14:paraId="51490219" w14:textId="77777777" w:rsidR="00A22644" w:rsidRPr="00DE136A" w:rsidRDefault="00A22644" w:rsidP="0050597A">
            <w:proofErr w:type="spellStart"/>
            <w:r w:rsidRPr="00DE136A">
              <w:rPr>
                <w:sz w:val="20"/>
                <w:szCs w:val="20"/>
              </w:rPr>
              <w:t>military_vehicle</w:t>
            </w:r>
            <w:proofErr w:type="spellEnd"/>
          </w:p>
        </w:tc>
        <w:tc>
          <w:tcPr>
            <w:tcW w:w="2400" w:type="dxa"/>
            <w:tcMar>
              <w:top w:w="80" w:type="dxa"/>
              <w:left w:w="120" w:type="dxa"/>
              <w:bottom w:w="80" w:type="dxa"/>
              <w:right w:w="120" w:type="dxa"/>
            </w:tcMar>
          </w:tcPr>
          <w:p w14:paraId="78E2511F" w14:textId="77777777" w:rsidR="00A22644" w:rsidRPr="00DE136A" w:rsidRDefault="00A22644" w:rsidP="0050597A">
            <w:r w:rsidRPr="00DE136A">
              <w:rPr>
                <w:sz w:val="20"/>
                <w:szCs w:val="20"/>
              </w:rPr>
              <w:t>0.000</w:t>
            </w:r>
          </w:p>
        </w:tc>
        <w:tc>
          <w:tcPr>
            <w:tcW w:w="2400" w:type="dxa"/>
            <w:tcMar>
              <w:top w:w="80" w:type="dxa"/>
              <w:left w:w="120" w:type="dxa"/>
              <w:bottom w:w="80" w:type="dxa"/>
              <w:right w:w="120" w:type="dxa"/>
            </w:tcMar>
          </w:tcPr>
          <w:p w14:paraId="1D4EFC83" w14:textId="77777777" w:rsidR="00A22644" w:rsidRPr="00DE136A" w:rsidRDefault="00A22644" w:rsidP="0050597A">
            <w:r w:rsidRPr="00DE136A">
              <w:rPr>
                <w:sz w:val="20"/>
                <w:szCs w:val="20"/>
              </w:rPr>
              <w:t>0.000</w:t>
            </w:r>
          </w:p>
        </w:tc>
        <w:tc>
          <w:tcPr>
            <w:tcW w:w="1466" w:type="dxa"/>
            <w:tcMar>
              <w:top w:w="80" w:type="dxa"/>
              <w:left w:w="120" w:type="dxa"/>
              <w:bottom w:w="80" w:type="dxa"/>
              <w:right w:w="120" w:type="dxa"/>
            </w:tcMar>
          </w:tcPr>
          <w:p w14:paraId="7A39F6F1" w14:textId="77777777" w:rsidR="00A22644" w:rsidRPr="00DE136A" w:rsidRDefault="00A22644" w:rsidP="0050597A">
            <w:r w:rsidRPr="00DE136A">
              <w:rPr>
                <w:sz w:val="20"/>
                <w:szCs w:val="20"/>
              </w:rPr>
              <w:t>Data limited</w:t>
            </w:r>
          </w:p>
        </w:tc>
      </w:tr>
    </w:tbl>
    <w:p w14:paraId="013823E3" w14:textId="473BFF18" w:rsidR="00A22644" w:rsidRPr="00DE136A" w:rsidRDefault="00A22644" w:rsidP="0050597A"/>
    <w:p w14:paraId="61C5601A" w14:textId="77777777" w:rsidR="00A22644" w:rsidRPr="00DE136A" w:rsidRDefault="00A22644" w:rsidP="0050597A">
      <w:r w:rsidRPr="00DE136A">
        <w:t xml:space="preserve">The results demonstrate the critical importance of dataset balancing in multi-class detection training. Ship detection improved from a mAP50 of 0.000 (the model learned nothing about ships from the imbalanced dataset) to 0.870 — a remarkable gain that makes ship detection one of the model's strongest capabilities. The </w:t>
      </w:r>
      <w:proofErr w:type="spellStart"/>
      <w:r w:rsidRPr="00DE136A">
        <w:t>suspicious_object</w:t>
      </w:r>
      <w:proofErr w:type="spellEnd"/>
      <w:r w:rsidRPr="00DE136A">
        <w:t xml:space="preserve"> class improved from 0.502 to 0.763, making it the second strongest class. The crowd class, which was completely </w:t>
      </w:r>
      <w:r w:rsidRPr="00DE136A">
        <w:lastRenderedPageBreak/>
        <w:t>undetectable before balancing (0.000), now achieves 0.483, enabling the detection of crowd gatherings that are a key indicator of coordinated border intrusion attempts.</w:t>
      </w:r>
    </w:p>
    <w:p w14:paraId="6C04BED4" w14:textId="77777777" w:rsidR="00A22644" w:rsidRPr="00DE136A" w:rsidRDefault="00A22644" w:rsidP="0050597A">
      <w:r w:rsidRPr="00DE136A">
        <w:t>The reduction in vehicle mAP50 from 0.518 to 0.270 is expected: when the dataset contained an overwhelming majority of vehicle examples, the model had abundant data to learn this class but at the cost of all others. The balanced model trades some vehicle-specific performance for dramatically improved detection across all seven classes, which is the correct trade-off for a border surveillance system where false negatives in any class could have serious consequences.</w:t>
      </w:r>
    </w:p>
    <w:p w14:paraId="0D19BA36" w14:textId="77777777" w:rsidR="00A22644" w:rsidRPr="00DE136A" w:rsidRDefault="00A22644" w:rsidP="0050597A">
      <w:r w:rsidRPr="00DE136A">
        <w:t xml:space="preserve">Military vehicle detection remains at 0.000 mAP50 due to only 8 validation instances — a data limitation, not a model architecture failure. This class requires substantially more </w:t>
      </w:r>
      <w:proofErr w:type="spellStart"/>
      <w:r w:rsidRPr="00DE136A">
        <w:t>labeled</w:t>
      </w:r>
      <w:proofErr w:type="spellEnd"/>
      <w:r w:rsidRPr="00DE136A">
        <w:t xml:space="preserve"> training data, which remains a future work item identified in Chapter 8.</w:t>
      </w:r>
    </w:p>
    <w:p w14:paraId="1F4BFDE3" w14:textId="77777777" w:rsidR="00575AC1" w:rsidRPr="00DE136A" w:rsidRDefault="00575AC1" w:rsidP="0050597A">
      <w:pPr>
        <w:rPr>
          <w:noProof/>
          <w14:ligatures w14:val="standardContextual"/>
        </w:rPr>
      </w:pPr>
    </w:p>
    <w:p w14:paraId="0AE45043" w14:textId="3EC4CF28" w:rsidR="00575AC1" w:rsidRPr="00DE136A" w:rsidRDefault="00575AC1" w:rsidP="008A2F95">
      <w:pPr>
        <w:jc w:val="center"/>
      </w:pPr>
      <w:r w:rsidRPr="00DE136A">
        <w:rPr>
          <w:noProof/>
          <w14:ligatures w14:val="standardContextual"/>
        </w:rPr>
        <w:drawing>
          <wp:inline distT="0" distB="0" distL="0" distR="0" wp14:anchorId="6C5878D8" wp14:editId="5CE0879E">
            <wp:extent cx="5060708" cy="3692237"/>
            <wp:effectExtent l="0" t="0" r="6985" b="3810"/>
            <wp:docPr id="17557537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753736" name="Picture 1755753736"/>
                    <pic:cNvPicPr/>
                  </pic:nvPicPr>
                  <pic:blipFill rotWithShape="1">
                    <a:blip r:embed="rId25">
                      <a:extLst>
                        <a:ext uri="{28A0092B-C50C-407E-A947-70E740481C1C}">
                          <a14:useLocalDpi xmlns:a14="http://schemas.microsoft.com/office/drawing/2010/main" val="0"/>
                        </a:ext>
                      </a:extLst>
                    </a:blip>
                    <a:srcRect l="6577" t="6647" r="7684" b="2808"/>
                    <a:stretch>
                      <a:fillRect/>
                    </a:stretch>
                  </pic:blipFill>
                  <pic:spPr bwMode="auto">
                    <a:xfrm>
                      <a:off x="0" y="0"/>
                      <a:ext cx="5079749" cy="3706129"/>
                    </a:xfrm>
                    <a:prstGeom prst="rect">
                      <a:avLst/>
                    </a:prstGeom>
                    <a:ln>
                      <a:noFill/>
                    </a:ln>
                    <a:extLst>
                      <a:ext uri="{53640926-AAD7-44D8-BBD7-CCE9431645EC}">
                        <a14:shadowObscured xmlns:a14="http://schemas.microsoft.com/office/drawing/2010/main"/>
                      </a:ext>
                    </a:extLst>
                  </pic:spPr>
                </pic:pic>
              </a:graphicData>
            </a:graphic>
          </wp:inline>
        </w:drawing>
      </w:r>
    </w:p>
    <w:p w14:paraId="70EED5AA" w14:textId="0D50F21F" w:rsidR="00A22644" w:rsidRPr="00DE136A" w:rsidRDefault="00A22644" w:rsidP="008A2F95">
      <w:pPr>
        <w:jc w:val="center"/>
        <w:rPr>
          <w:i/>
          <w:iCs/>
          <w:sz w:val="20"/>
          <w:szCs w:val="20"/>
        </w:rPr>
      </w:pPr>
      <w:r w:rsidRPr="00DE136A">
        <w:rPr>
          <w:i/>
          <w:iCs/>
          <w:sz w:val="20"/>
          <w:szCs w:val="20"/>
        </w:rPr>
        <w:t xml:space="preserve">Fig 6.1   YOLOv8 Architecture (nano variant) – from anchor-free head to final detections (Courtesy of </w:t>
      </w:r>
      <w:proofErr w:type="spellStart"/>
      <w:r w:rsidRPr="00DE136A">
        <w:rPr>
          <w:i/>
          <w:iCs/>
          <w:sz w:val="20"/>
          <w:szCs w:val="20"/>
        </w:rPr>
        <w:t>Ultralytics</w:t>
      </w:r>
      <w:proofErr w:type="spellEnd"/>
      <w:r w:rsidRPr="00DE136A">
        <w:rPr>
          <w:i/>
          <w:iCs/>
          <w:sz w:val="20"/>
          <w:szCs w:val="20"/>
        </w:rPr>
        <w:t xml:space="preserve"> documentation)</w:t>
      </w:r>
    </w:p>
    <w:p w14:paraId="49031B3A" w14:textId="77777777" w:rsidR="00575AC1" w:rsidRPr="00DE136A" w:rsidRDefault="00575AC1" w:rsidP="0050597A">
      <w:pPr>
        <w:rPr>
          <w:i/>
          <w:iCs/>
          <w:sz w:val="20"/>
          <w:szCs w:val="20"/>
        </w:rPr>
      </w:pPr>
    </w:p>
    <w:p w14:paraId="6A3F75E6" w14:textId="77777777" w:rsidR="00575AC1" w:rsidRPr="00DE136A" w:rsidRDefault="00575AC1" w:rsidP="0050597A">
      <w:pPr>
        <w:rPr>
          <w:i/>
          <w:iCs/>
          <w:sz w:val="20"/>
          <w:szCs w:val="20"/>
        </w:rPr>
      </w:pPr>
    </w:p>
    <w:p w14:paraId="12C27024" w14:textId="77777777" w:rsidR="00575AC1" w:rsidRPr="00DE136A" w:rsidRDefault="00575AC1" w:rsidP="0050597A">
      <w:pPr>
        <w:rPr>
          <w:i/>
          <w:iCs/>
          <w:sz w:val="20"/>
          <w:szCs w:val="20"/>
        </w:rPr>
      </w:pPr>
    </w:p>
    <w:p w14:paraId="1587C6A8" w14:textId="120E49F8" w:rsidR="00A22644" w:rsidRPr="008A2F95" w:rsidRDefault="00CA42B6" w:rsidP="0050597A">
      <w:pPr>
        <w:rPr>
          <w:b/>
          <w:bCs/>
        </w:rPr>
      </w:pPr>
      <w:r w:rsidRPr="008A2F95">
        <w:rPr>
          <w:b/>
          <w:bCs/>
          <w:sz w:val="28"/>
          <w:szCs w:val="28"/>
        </w:rPr>
        <w:lastRenderedPageBreak/>
        <w:t>6.4   ANOMALY DETECTION PIPELINE</w:t>
      </w:r>
    </w:p>
    <w:p w14:paraId="14DCE417" w14:textId="77777777" w:rsidR="00A22644" w:rsidRDefault="00A22644" w:rsidP="0050597A">
      <w:r w:rsidRPr="00DE136A">
        <w:t xml:space="preserve">The anomaly detection module extracts a ten-dimensional feature vector from each </w:t>
      </w:r>
      <w:proofErr w:type="spellStart"/>
      <w:r w:rsidRPr="00DE136A">
        <w:t>FrameResult</w:t>
      </w:r>
      <w:proofErr w:type="spellEnd"/>
      <w:r w:rsidRPr="00DE136A">
        <w:t xml:space="preserve">: </w:t>
      </w:r>
      <w:proofErr w:type="spellStart"/>
      <w:r w:rsidRPr="00DE136A">
        <w:t>detection_count</w:t>
      </w:r>
      <w:proofErr w:type="spellEnd"/>
      <w:r w:rsidRPr="00DE136A">
        <w:t xml:space="preserve"> (number of objects detected), </w:t>
      </w:r>
      <w:proofErr w:type="spellStart"/>
      <w:r w:rsidRPr="00DE136A">
        <w:t>class_diversity</w:t>
      </w:r>
      <w:proofErr w:type="spellEnd"/>
      <w:r w:rsidRPr="00DE136A">
        <w:t xml:space="preserve"> (number of unique classes present), </w:t>
      </w:r>
      <w:proofErr w:type="spellStart"/>
      <w:r w:rsidRPr="00DE136A">
        <w:t>avg_confidence</w:t>
      </w:r>
      <w:proofErr w:type="spellEnd"/>
      <w:r w:rsidRPr="00DE136A">
        <w:t xml:space="preserve"> (mean detection confidence), </w:t>
      </w:r>
      <w:proofErr w:type="spellStart"/>
      <w:r w:rsidRPr="00DE136A">
        <w:t>max_confidence</w:t>
      </w:r>
      <w:proofErr w:type="spellEnd"/>
      <w:r w:rsidRPr="00DE136A">
        <w:t xml:space="preserve"> (maximum single detection confidence), </w:t>
      </w:r>
      <w:proofErr w:type="spellStart"/>
      <w:r w:rsidRPr="00DE136A">
        <w:t>motion_score</w:t>
      </w:r>
      <w:proofErr w:type="spellEnd"/>
      <w:r w:rsidRPr="00DE136A">
        <w:t xml:space="preserve"> (optical flow magnitude normalized to [0,1]), </w:t>
      </w:r>
      <w:proofErr w:type="spellStart"/>
      <w:r w:rsidRPr="00DE136A">
        <w:t>center_x_variance</w:t>
      </w:r>
      <w:proofErr w:type="spellEnd"/>
      <w:r w:rsidRPr="00DE136A">
        <w:t xml:space="preserve"> (variance of detection centre x-coordinates indicating spread), </w:t>
      </w:r>
      <w:proofErr w:type="spellStart"/>
      <w:r w:rsidRPr="00DE136A">
        <w:t>center_y_variance</w:t>
      </w:r>
      <w:proofErr w:type="spellEnd"/>
      <w:r w:rsidRPr="00DE136A">
        <w:t xml:space="preserve"> (variance of detection centre y-coordinates indicating threat zone clustering), </w:t>
      </w:r>
      <w:proofErr w:type="spellStart"/>
      <w:r w:rsidRPr="00DE136A">
        <w:t>area_variance</w:t>
      </w:r>
      <w:proofErr w:type="spellEnd"/>
      <w:r w:rsidRPr="00DE136A">
        <w:t xml:space="preserve"> (variance of detection areas indicating size homogeneity), </w:t>
      </w:r>
      <w:proofErr w:type="spellStart"/>
      <w:r w:rsidRPr="00DE136A">
        <w:t>suspicious_flag</w:t>
      </w:r>
      <w:proofErr w:type="spellEnd"/>
      <w:r w:rsidRPr="00DE136A">
        <w:t xml:space="preserve"> (binary indicator for presence of </w:t>
      </w:r>
      <w:proofErr w:type="spellStart"/>
      <w:r w:rsidRPr="00DE136A">
        <w:t>military_vehicle</w:t>
      </w:r>
      <w:proofErr w:type="spellEnd"/>
      <w:r w:rsidRPr="00DE136A">
        <w:t xml:space="preserve"> or </w:t>
      </w:r>
      <w:proofErr w:type="spellStart"/>
      <w:r w:rsidRPr="00DE136A">
        <w:t>suspicious_object</w:t>
      </w:r>
      <w:proofErr w:type="spellEnd"/>
      <w:r w:rsidRPr="00DE136A">
        <w:t xml:space="preserve"> class), and </w:t>
      </w:r>
      <w:proofErr w:type="spellStart"/>
      <w:r w:rsidRPr="00DE136A">
        <w:t>critical_count</w:t>
      </w:r>
      <w:proofErr w:type="spellEnd"/>
      <w:r w:rsidRPr="00DE136A">
        <w:t xml:space="preserve"> (count of high-threat class detections).</w:t>
      </w:r>
    </w:p>
    <w:p w14:paraId="15E4CD4A" w14:textId="77777777" w:rsidR="00CA42B6" w:rsidRPr="00DE136A" w:rsidRDefault="00CA42B6" w:rsidP="0050597A"/>
    <w:p w14:paraId="7926FDA6" w14:textId="77777777" w:rsidR="00A22644" w:rsidRPr="008A2F95" w:rsidRDefault="00A22644" w:rsidP="008A2F95">
      <w:pPr>
        <w:jc w:val="center"/>
        <w:rPr>
          <w:b/>
          <w:bCs/>
        </w:rPr>
      </w:pPr>
      <w:r w:rsidRPr="008A2F95">
        <w:rPr>
          <w:b/>
          <w:bCs/>
        </w:rPr>
        <w:t>Table 6.2   Anomaly Detection Priority Thresholds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00"/>
        <w:gridCol w:w="4000"/>
        <w:gridCol w:w="3166"/>
      </w:tblGrid>
      <w:tr w:rsidR="00DE136A" w:rsidRPr="00DE136A" w14:paraId="151C4A4E" w14:textId="77777777" w:rsidTr="008A2F95">
        <w:trPr>
          <w:tblHeader/>
        </w:trPr>
        <w:tc>
          <w:tcPr>
            <w:tcW w:w="1500" w:type="dxa"/>
            <w:tcMar>
              <w:top w:w="80" w:type="dxa"/>
              <w:left w:w="120" w:type="dxa"/>
              <w:bottom w:w="80" w:type="dxa"/>
              <w:right w:w="120" w:type="dxa"/>
            </w:tcMar>
          </w:tcPr>
          <w:p w14:paraId="67DDCB74" w14:textId="77777777" w:rsidR="00A22644" w:rsidRPr="00DE136A" w:rsidRDefault="00A22644" w:rsidP="0050597A">
            <w:r w:rsidRPr="00DE136A">
              <w:rPr>
                <w:sz w:val="20"/>
                <w:szCs w:val="20"/>
              </w:rPr>
              <w:t>Priority</w:t>
            </w:r>
          </w:p>
        </w:tc>
        <w:tc>
          <w:tcPr>
            <w:tcW w:w="4000" w:type="dxa"/>
            <w:tcMar>
              <w:top w:w="80" w:type="dxa"/>
              <w:left w:w="120" w:type="dxa"/>
              <w:bottom w:w="80" w:type="dxa"/>
              <w:right w:w="120" w:type="dxa"/>
            </w:tcMar>
          </w:tcPr>
          <w:p w14:paraId="42D30E9C" w14:textId="77777777" w:rsidR="00A22644" w:rsidRPr="00DE136A" w:rsidRDefault="00A22644" w:rsidP="0050597A">
            <w:r w:rsidRPr="00DE136A">
              <w:rPr>
                <w:sz w:val="20"/>
                <w:szCs w:val="20"/>
              </w:rPr>
              <w:t>Trigger Condition</w:t>
            </w:r>
          </w:p>
        </w:tc>
        <w:tc>
          <w:tcPr>
            <w:tcW w:w="3166" w:type="dxa"/>
            <w:tcMar>
              <w:top w:w="80" w:type="dxa"/>
              <w:left w:w="120" w:type="dxa"/>
              <w:bottom w:w="80" w:type="dxa"/>
              <w:right w:w="120" w:type="dxa"/>
            </w:tcMar>
          </w:tcPr>
          <w:p w14:paraId="35E45EF9" w14:textId="77777777" w:rsidR="00A22644" w:rsidRPr="00DE136A" w:rsidRDefault="00A22644" w:rsidP="0050597A">
            <w:r w:rsidRPr="00DE136A">
              <w:rPr>
                <w:sz w:val="20"/>
                <w:szCs w:val="20"/>
              </w:rPr>
              <w:t>Action Taken</w:t>
            </w:r>
          </w:p>
        </w:tc>
      </w:tr>
      <w:tr w:rsidR="00DE136A" w:rsidRPr="00DE136A" w14:paraId="7E000318" w14:textId="77777777" w:rsidTr="008A2F95">
        <w:tc>
          <w:tcPr>
            <w:tcW w:w="1500" w:type="dxa"/>
            <w:tcMar>
              <w:top w:w="80" w:type="dxa"/>
              <w:left w:w="120" w:type="dxa"/>
              <w:bottom w:w="80" w:type="dxa"/>
              <w:right w:w="120" w:type="dxa"/>
            </w:tcMar>
          </w:tcPr>
          <w:p w14:paraId="795B4FA0" w14:textId="77777777" w:rsidR="00A22644" w:rsidRPr="00DE136A" w:rsidRDefault="00A22644" w:rsidP="0050597A">
            <w:r w:rsidRPr="00DE136A">
              <w:rPr>
                <w:sz w:val="20"/>
                <w:szCs w:val="20"/>
              </w:rPr>
              <w:t>CRITICAL</w:t>
            </w:r>
          </w:p>
        </w:tc>
        <w:tc>
          <w:tcPr>
            <w:tcW w:w="4000" w:type="dxa"/>
            <w:tcMar>
              <w:top w:w="80" w:type="dxa"/>
              <w:left w:w="120" w:type="dxa"/>
              <w:bottom w:w="80" w:type="dxa"/>
              <w:right w:w="120" w:type="dxa"/>
            </w:tcMar>
          </w:tcPr>
          <w:p w14:paraId="3F0A9D4B" w14:textId="77777777" w:rsidR="00A22644" w:rsidRPr="00DE136A" w:rsidRDefault="00000000" w:rsidP="0050597A">
            <w:sdt>
              <w:sdtPr>
                <w:tag w:val="goog_rdk_13"/>
                <w:id w:val="-1817606492"/>
              </w:sdtPr>
              <w:sdtContent>
                <w:r w:rsidR="00A22644" w:rsidRPr="00DE136A">
                  <w:rPr>
                    <w:rFonts w:eastAsia="Gungsuh"/>
                    <w:sz w:val="20"/>
                    <w:szCs w:val="20"/>
                  </w:rPr>
                  <w:t xml:space="preserve">IF score &lt; −0.15 OR </w:t>
                </w:r>
                <w:proofErr w:type="spellStart"/>
                <w:r w:rsidR="00A22644" w:rsidRPr="00DE136A">
                  <w:rPr>
                    <w:rFonts w:eastAsia="Gungsuh"/>
                    <w:sz w:val="20"/>
                    <w:szCs w:val="20"/>
                  </w:rPr>
                  <w:t>military_vehicle</w:t>
                </w:r>
                <w:proofErr w:type="spellEnd"/>
                <w:r w:rsidR="00A22644" w:rsidRPr="00DE136A">
                  <w:rPr>
                    <w:rFonts w:eastAsia="Gungsuh"/>
                    <w:sz w:val="20"/>
                    <w:szCs w:val="20"/>
                  </w:rPr>
                  <w:t xml:space="preserve"> OR </w:t>
                </w:r>
                <w:proofErr w:type="spellStart"/>
                <w:r w:rsidR="00A22644" w:rsidRPr="00DE136A">
                  <w:rPr>
                    <w:rFonts w:eastAsia="Gungsuh"/>
                    <w:sz w:val="20"/>
                    <w:szCs w:val="20"/>
                  </w:rPr>
                  <w:t>suspicious_object</w:t>
                </w:r>
                <w:proofErr w:type="spellEnd"/>
                <w:r w:rsidR="00A22644" w:rsidRPr="00DE136A">
                  <w:rPr>
                    <w:rFonts w:eastAsia="Gungsuh"/>
                    <w:sz w:val="20"/>
                    <w:szCs w:val="20"/>
                  </w:rPr>
                  <w:t xml:space="preserve"> detected</w:t>
                </w:r>
              </w:sdtContent>
            </w:sdt>
          </w:p>
        </w:tc>
        <w:tc>
          <w:tcPr>
            <w:tcW w:w="3166" w:type="dxa"/>
            <w:tcMar>
              <w:top w:w="80" w:type="dxa"/>
              <w:left w:w="120" w:type="dxa"/>
              <w:bottom w:w="80" w:type="dxa"/>
              <w:right w:w="120" w:type="dxa"/>
            </w:tcMar>
          </w:tcPr>
          <w:p w14:paraId="15411CF1" w14:textId="77777777" w:rsidR="00A22644" w:rsidRPr="00DE136A" w:rsidRDefault="00A22644" w:rsidP="0050597A">
            <w:r w:rsidRPr="00DE136A">
              <w:rPr>
                <w:sz w:val="20"/>
                <w:szCs w:val="20"/>
              </w:rPr>
              <w:t>Immediate alert + frame saved + Azure upload + email</w:t>
            </w:r>
          </w:p>
        </w:tc>
      </w:tr>
      <w:tr w:rsidR="00DE136A" w:rsidRPr="00DE136A" w14:paraId="50AA4131" w14:textId="77777777" w:rsidTr="008A2F95">
        <w:tc>
          <w:tcPr>
            <w:tcW w:w="1500" w:type="dxa"/>
            <w:tcMar>
              <w:top w:w="80" w:type="dxa"/>
              <w:left w:w="120" w:type="dxa"/>
              <w:bottom w:w="80" w:type="dxa"/>
              <w:right w:w="120" w:type="dxa"/>
            </w:tcMar>
          </w:tcPr>
          <w:p w14:paraId="61839CBD" w14:textId="77777777" w:rsidR="00A22644" w:rsidRPr="00DE136A" w:rsidRDefault="00A22644" w:rsidP="0050597A">
            <w:r w:rsidRPr="00DE136A">
              <w:rPr>
                <w:sz w:val="20"/>
                <w:szCs w:val="20"/>
              </w:rPr>
              <w:t>HIGH</w:t>
            </w:r>
          </w:p>
        </w:tc>
        <w:tc>
          <w:tcPr>
            <w:tcW w:w="4000" w:type="dxa"/>
            <w:tcMar>
              <w:top w:w="80" w:type="dxa"/>
              <w:left w:w="120" w:type="dxa"/>
              <w:bottom w:w="80" w:type="dxa"/>
              <w:right w:w="120" w:type="dxa"/>
            </w:tcMar>
          </w:tcPr>
          <w:p w14:paraId="1120E397" w14:textId="77777777" w:rsidR="00A22644" w:rsidRPr="00DE136A" w:rsidRDefault="00000000" w:rsidP="0050597A">
            <w:sdt>
              <w:sdtPr>
                <w:tag w:val="goog_rdk_14"/>
                <w:id w:val="1240367340"/>
              </w:sdtPr>
              <w:sdtContent>
                <w:r w:rsidR="00A22644" w:rsidRPr="00DE136A">
                  <w:rPr>
                    <w:rFonts w:eastAsia="Gungsuh"/>
                    <w:sz w:val="20"/>
                    <w:szCs w:val="20"/>
                  </w:rPr>
                  <w:t xml:space="preserve">IF score &lt; −0.05 OR </w:t>
                </w:r>
                <w:proofErr w:type="spellStart"/>
                <w:r w:rsidR="00A22644" w:rsidRPr="00DE136A">
                  <w:rPr>
                    <w:rFonts w:eastAsia="Gungsuh"/>
                    <w:sz w:val="20"/>
                    <w:szCs w:val="20"/>
                  </w:rPr>
                  <w:t>crowd+motion</w:t>
                </w:r>
                <w:proofErr w:type="spellEnd"/>
                <w:r w:rsidR="00A22644" w:rsidRPr="00DE136A">
                  <w:rPr>
                    <w:rFonts w:eastAsia="Gungsuh"/>
                    <w:sz w:val="20"/>
                    <w:szCs w:val="20"/>
                  </w:rPr>
                  <w:t>&gt;8.0 OR RESTRICTED zone violated</w:t>
                </w:r>
              </w:sdtContent>
            </w:sdt>
          </w:p>
        </w:tc>
        <w:tc>
          <w:tcPr>
            <w:tcW w:w="3166" w:type="dxa"/>
            <w:tcMar>
              <w:top w:w="80" w:type="dxa"/>
              <w:left w:w="120" w:type="dxa"/>
              <w:bottom w:w="80" w:type="dxa"/>
              <w:right w:w="120" w:type="dxa"/>
            </w:tcMar>
          </w:tcPr>
          <w:p w14:paraId="35C7E508" w14:textId="77777777" w:rsidR="00A22644" w:rsidRPr="00DE136A" w:rsidRDefault="00A22644" w:rsidP="0050597A">
            <w:r w:rsidRPr="00DE136A">
              <w:rPr>
                <w:sz w:val="20"/>
                <w:szCs w:val="20"/>
              </w:rPr>
              <w:t>Alert + Azure upload + email notification</w:t>
            </w:r>
          </w:p>
        </w:tc>
      </w:tr>
      <w:tr w:rsidR="00DE136A" w:rsidRPr="00DE136A" w14:paraId="2A6F43C2" w14:textId="77777777" w:rsidTr="008A2F95">
        <w:tc>
          <w:tcPr>
            <w:tcW w:w="1500" w:type="dxa"/>
            <w:tcMar>
              <w:top w:w="80" w:type="dxa"/>
              <w:left w:w="120" w:type="dxa"/>
              <w:bottom w:w="80" w:type="dxa"/>
              <w:right w:w="120" w:type="dxa"/>
            </w:tcMar>
          </w:tcPr>
          <w:p w14:paraId="2E93D41C" w14:textId="77777777" w:rsidR="00A22644" w:rsidRPr="00DE136A" w:rsidRDefault="00A22644" w:rsidP="0050597A">
            <w:r w:rsidRPr="00DE136A">
              <w:rPr>
                <w:sz w:val="20"/>
                <w:szCs w:val="20"/>
              </w:rPr>
              <w:t>MEDIUM</w:t>
            </w:r>
          </w:p>
        </w:tc>
        <w:tc>
          <w:tcPr>
            <w:tcW w:w="4000" w:type="dxa"/>
            <w:tcMar>
              <w:top w:w="80" w:type="dxa"/>
              <w:left w:w="120" w:type="dxa"/>
              <w:bottom w:w="80" w:type="dxa"/>
              <w:right w:w="120" w:type="dxa"/>
            </w:tcMar>
          </w:tcPr>
          <w:p w14:paraId="783D11CE" w14:textId="77777777" w:rsidR="00A22644" w:rsidRPr="00DE136A" w:rsidRDefault="00A22644" w:rsidP="0050597A">
            <w:r w:rsidRPr="00DE136A">
              <w:rPr>
                <w:sz w:val="20"/>
                <w:szCs w:val="20"/>
              </w:rPr>
              <w:t>Motion score &gt; 8.0 without anomaly OR temporal alert generated</w:t>
            </w:r>
          </w:p>
        </w:tc>
        <w:tc>
          <w:tcPr>
            <w:tcW w:w="3166" w:type="dxa"/>
            <w:tcMar>
              <w:top w:w="80" w:type="dxa"/>
              <w:left w:w="120" w:type="dxa"/>
              <w:bottom w:w="80" w:type="dxa"/>
              <w:right w:w="120" w:type="dxa"/>
            </w:tcMar>
          </w:tcPr>
          <w:p w14:paraId="59E111A8" w14:textId="77777777" w:rsidR="00A22644" w:rsidRPr="00DE136A" w:rsidRDefault="00A22644" w:rsidP="0050597A">
            <w:r w:rsidRPr="00DE136A">
              <w:rPr>
                <w:sz w:val="20"/>
                <w:szCs w:val="20"/>
              </w:rPr>
              <w:t>Alert logged only (no immediate email)</w:t>
            </w:r>
          </w:p>
        </w:tc>
      </w:tr>
      <w:tr w:rsidR="00DE136A" w:rsidRPr="00DE136A" w14:paraId="538EBAFC" w14:textId="77777777" w:rsidTr="008A2F95">
        <w:tc>
          <w:tcPr>
            <w:tcW w:w="1500" w:type="dxa"/>
            <w:tcMar>
              <w:top w:w="80" w:type="dxa"/>
              <w:left w:w="120" w:type="dxa"/>
              <w:bottom w:w="80" w:type="dxa"/>
              <w:right w:w="120" w:type="dxa"/>
            </w:tcMar>
          </w:tcPr>
          <w:p w14:paraId="09872845" w14:textId="77777777" w:rsidR="00A22644" w:rsidRPr="00DE136A" w:rsidRDefault="00A22644" w:rsidP="0050597A">
            <w:r w:rsidRPr="00DE136A">
              <w:rPr>
                <w:sz w:val="20"/>
                <w:szCs w:val="20"/>
              </w:rPr>
              <w:t>LOW</w:t>
            </w:r>
          </w:p>
        </w:tc>
        <w:tc>
          <w:tcPr>
            <w:tcW w:w="4000" w:type="dxa"/>
            <w:tcMar>
              <w:top w:w="80" w:type="dxa"/>
              <w:left w:w="120" w:type="dxa"/>
              <w:bottom w:w="80" w:type="dxa"/>
              <w:right w:w="120" w:type="dxa"/>
            </w:tcMar>
          </w:tcPr>
          <w:p w14:paraId="21209AC9" w14:textId="77777777" w:rsidR="00A22644" w:rsidRPr="00DE136A" w:rsidRDefault="00A22644" w:rsidP="0050597A">
            <w:r w:rsidRPr="00DE136A">
              <w:rPr>
                <w:sz w:val="20"/>
                <w:szCs w:val="20"/>
              </w:rPr>
              <w:t>Marginal indicators below HIGH threshold</w:t>
            </w:r>
          </w:p>
        </w:tc>
        <w:tc>
          <w:tcPr>
            <w:tcW w:w="3166" w:type="dxa"/>
            <w:tcMar>
              <w:top w:w="80" w:type="dxa"/>
              <w:left w:w="120" w:type="dxa"/>
              <w:bottom w:w="80" w:type="dxa"/>
              <w:right w:w="120" w:type="dxa"/>
            </w:tcMar>
          </w:tcPr>
          <w:p w14:paraId="7ADEE1F0" w14:textId="77777777" w:rsidR="00A22644" w:rsidRPr="00DE136A" w:rsidRDefault="00A22644" w:rsidP="0050597A">
            <w:r w:rsidRPr="00DE136A">
              <w:rPr>
                <w:sz w:val="20"/>
                <w:szCs w:val="20"/>
              </w:rPr>
              <w:t>Alert logged for historical record</w:t>
            </w:r>
          </w:p>
        </w:tc>
      </w:tr>
    </w:tbl>
    <w:p w14:paraId="25A826B2" w14:textId="77777777" w:rsidR="00A22644" w:rsidRPr="00DE136A" w:rsidRDefault="00A22644" w:rsidP="0050597A"/>
    <w:p w14:paraId="3EE149A4" w14:textId="77777777" w:rsidR="00A22644" w:rsidRPr="00DE136A" w:rsidRDefault="00A22644" w:rsidP="0050597A">
      <w:r w:rsidRPr="00DE136A">
        <w:t xml:space="preserve"> </w:t>
      </w:r>
    </w:p>
    <w:p w14:paraId="6EFC0CD6" w14:textId="77777777" w:rsidR="00F429A3" w:rsidRPr="00DE136A" w:rsidRDefault="00F429A3" w:rsidP="0050597A"/>
    <w:p w14:paraId="58956620" w14:textId="77777777" w:rsidR="00F429A3" w:rsidRPr="00DE136A" w:rsidRDefault="00F429A3" w:rsidP="0050597A"/>
    <w:p w14:paraId="0316889B" w14:textId="77777777" w:rsidR="00F429A3" w:rsidRPr="00DE136A" w:rsidRDefault="00F429A3" w:rsidP="0050597A"/>
    <w:p w14:paraId="390E66A8" w14:textId="77777777" w:rsidR="00CC58BD" w:rsidRPr="00DE136A" w:rsidRDefault="00CC58BD" w:rsidP="0050597A"/>
    <w:p w14:paraId="36ADFDD6" w14:textId="77777777" w:rsidR="00F429A3" w:rsidRPr="00DE136A" w:rsidRDefault="00F429A3" w:rsidP="0050597A"/>
    <w:p w14:paraId="63D2DD49" w14:textId="090F59BA" w:rsidR="00A22644" w:rsidRDefault="00CA42B6" w:rsidP="0050597A">
      <w:pPr>
        <w:rPr>
          <w:b/>
          <w:bCs/>
          <w:sz w:val="28"/>
          <w:szCs w:val="28"/>
        </w:rPr>
      </w:pPr>
      <w:r w:rsidRPr="008A2F95">
        <w:rPr>
          <w:b/>
          <w:bCs/>
          <w:sz w:val="28"/>
          <w:szCs w:val="28"/>
        </w:rPr>
        <w:lastRenderedPageBreak/>
        <w:t>6.5   ZONE AND TEMPORAL ANALYSIS RESULTS</w:t>
      </w:r>
    </w:p>
    <w:p w14:paraId="593FF06F" w14:textId="77777777" w:rsidR="00CA42B6" w:rsidRPr="008A2F95" w:rsidRDefault="00CA42B6" w:rsidP="0050597A">
      <w:pPr>
        <w:rPr>
          <w:b/>
          <w:bCs/>
        </w:rPr>
      </w:pPr>
    </w:p>
    <w:p w14:paraId="2B802904" w14:textId="77777777" w:rsidR="00A22644" w:rsidRPr="008A2F95" w:rsidRDefault="00A22644" w:rsidP="008A2F95">
      <w:pPr>
        <w:jc w:val="center"/>
        <w:rPr>
          <w:b/>
          <w:bCs/>
        </w:rPr>
      </w:pPr>
      <w:r w:rsidRPr="008A2F95">
        <w:rPr>
          <w:b/>
          <w:bCs/>
        </w:rPr>
        <w:t>Table 6.3   Zone Configuration – Threat Levels and Coordinate Ranges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00"/>
        <w:gridCol w:w="1500"/>
        <w:gridCol w:w="1800"/>
        <w:gridCol w:w="2000"/>
        <w:gridCol w:w="1566"/>
      </w:tblGrid>
      <w:tr w:rsidR="00DE136A" w:rsidRPr="00DE136A" w14:paraId="52E13946" w14:textId="77777777" w:rsidTr="008A2F95">
        <w:trPr>
          <w:tblHeader/>
        </w:trPr>
        <w:tc>
          <w:tcPr>
            <w:tcW w:w="1800" w:type="dxa"/>
            <w:tcMar>
              <w:top w:w="80" w:type="dxa"/>
              <w:left w:w="120" w:type="dxa"/>
              <w:bottom w:w="80" w:type="dxa"/>
              <w:right w:w="120" w:type="dxa"/>
            </w:tcMar>
          </w:tcPr>
          <w:p w14:paraId="6EB23CB7" w14:textId="77777777" w:rsidR="00A22644" w:rsidRPr="00DE136A" w:rsidRDefault="00A22644" w:rsidP="0050597A">
            <w:r w:rsidRPr="00DE136A">
              <w:rPr>
                <w:sz w:val="20"/>
                <w:szCs w:val="20"/>
              </w:rPr>
              <w:t>Zone Name</w:t>
            </w:r>
          </w:p>
        </w:tc>
        <w:tc>
          <w:tcPr>
            <w:tcW w:w="1500" w:type="dxa"/>
            <w:tcMar>
              <w:top w:w="80" w:type="dxa"/>
              <w:left w:w="120" w:type="dxa"/>
              <w:bottom w:w="80" w:type="dxa"/>
              <w:right w:w="120" w:type="dxa"/>
            </w:tcMar>
          </w:tcPr>
          <w:p w14:paraId="46D03683" w14:textId="77777777" w:rsidR="00A22644" w:rsidRPr="00DE136A" w:rsidRDefault="00A22644" w:rsidP="0050597A">
            <w:r w:rsidRPr="00DE136A">
              <w:rPr>
                <w:sz w:val="20"/>
                <w:szCs w:val="20"/>
              </w:rPr>
              <w:t>Threat Level</w:t>
            </w:r>
          </w:p>
        </w:tc>
        <w:tc>
          <w:tcPr>
            <w:tcW w:w="1800" w:type="dxa"/>
            <w:tcMar>
              <w:top w:w="80" w:type="dxa"/>
              <w:left w:w="120" w:type="dxa"/>
              <w:bottom w:w="80" w:type="dxa"/>
              <w:right w:w="120" w:type="dxa"/>
            </w:tcMar>
          </w:tcPr>
          <w:p w14:paraId="3CC80726" w14:textId="77777777" w:rsidR="00A22644" w:rsidRPr="00DE136A" w:rsidRDefault="00A22644" w:rsidP="0050597A">
            <w:r w:rsidRPr="00DE136A">
              <w:rPr>
                <w:sz w:val="20"/>
                <w:szCs w:val="20"/>
              </w:rPr>
              <w:t>Y-Range</w:t>
            </w:r>
          </w:p>
        </w:tc>
        <w:tc>
          <w:tcPr>
            <w:tcW w:w="2000" w:type="dxa"/>
            <w:tcMar>
              <w:top w:w="80" w:type="dxa"/>
              <w:left w:w="120" w:type="dxa"/>
              <w:bottom w:w="80" w:type="dxa"/>
              <w:right w:w="120" w:type="dxa"/>
            </w:tcMar>
          </w:tcPr>
          <w:p w14:paraId="60C70230" w14:textId="77777777" w:rsidR="00A22644" w:rsidRPr="00DE136A" w:rsidRDefault="00A22644" w:rsidP="0050597A">
            <w:r w:rsidRPr="00DE136A">
              <w:rPr>
                <w:sz w:val="20"/>
                <w:szCs w:val="20"/>
              </w:rPr>
              <w:t>Risk Multiplier</w:t>
            </w:r>
          </w:p>
        </w:tc>
        <w:tc>
          <w:tcPr>
            <w:tcW w:w="1566" w:type="dxa"/>
            <w:tcMar>
              <w:top w:w="80" w:type="dxa"/>
              <w:left w:w="120" w:type="dxa"/>
              <w:bottom w:w="80" w:type="dxa"/>
              <w:right w:w="120" w:type="dxa"/>
            </w:tcMar>
          </w:tcPr>
          <w:p w14:paraId="4DABCCEB" w14:textId="77777777" w:rsidR="00A22644" w:rsidRPr="00DE136A" w:rsidRDefault="00A22644" w:rsidP="0050597A">
            <w:r w:rsidRPr="00DE136A">
              <w:rPr>
                <w:sz w:val="20"/>
                <w:szCs w:val="20"/>
              </w:rPr>
              <w:t>Night Boost</w:t>
            </w:r>
          </w:p>
        </w:tc>
      </w:tr>
      <w:tr w:rsidR="00DE136A" w:rsidRPr="00DE136A" w14:paraId="25A72B63" w14:textId="77777777" w:rsidTr="008A2F95">
        <w:tc>
          <w:tcPr>
            <w:tcW w:w="1800" w:type="dxa"/>
            <w:tcMar>
              <w:top w:w="80" w:type="dxa"/>
              <w:left w:w="120" w:type="dxa"/>
              <w:bottom w:w="80" w:type="dxa"/>
              <w:right w:w="120" w:type="dxa"/>
            </w:tcMar>
          </w:tcPr>
          <w:p w14:paraId="255F0D78" w14:textId="77777777" w:rsidR="00A22644" w:rsidRPr="00DE136A" w:rsidRDefault="00A22644" w:rsidP="0050597A">
            <w:r w:rsidRPr="00DE136A">
              <w:rPr>
                <w:sz w:val="20"/>
                <w:szCs w:val="20"/>
              </w:rPr>
              <w:t>Border Zone</w:t>
            </w:r>
          </w:p>
        </w:tc>
        <w:tc>
          <w:tcPr>
            <w:tcW w:w="1500" w:type="dxa"/>
            <w:tcMar>
              <w:top w:w="80" w:type="dxa"/>
              <w:left w:w="120" w:type="dxa"/>
              <w:bottom w:w="80" w:type="dxa"/>
              <w:right w:w="120" w:type="dxa"/>
            </w:tcMar>
          </w:tcPr>
          <w:p w14:paraId="4A9482AB" w14:textId="77777777" w:rsidR="00A22644" w:rsidRPr="00DE136A" w:rsidRDefault="00A22644" w:rsidP="0050597A">
            <w:r w:rsidRPr="00DE136A">
              <w:rPr>
                <w:sz w:val="20"/>
                <w:szCs w:val="20"/>
              </w:rPr>
              <w:t>RESTRICTED</w:t>
            </w:r>
          </w:p>
        </w:tc>
        <w:tc>
          <w:tcPr>
            <w:tcW w:w="1800" w:type="dxa"/>
            <w:tcMar>
              <w:top w:w="80" w:type="dxa"/>
              <w:left w:w="120" w:type="dxa"/>
              <w:bottom w:w="80" w:type="dxa"/>
              <w:right w:w="120" w:type="dxa"/>
            </w:tcMar>
          </w:tcPr>
          <w:p w14:paraId="3E65BE4D" w14:textId="77777777" w:rsidR="00A22644" w:rsidRPr="00DE136A" w:rsidRDefault="00000000" w:rsidP="0050597A">
            <w:sdt>
              <w:sdtPr>
                <w:tag w:val="goog_rdk_15"/>
                <w:id w:val="-1701944314"/>
              </w:sdtPr>
              <w:sdtContent>
                <w:r w:rsidR="00A22644" w:rsidRPr="00DE136A">
                  <w:rPr>
                    <w:rFonts w:eastAsia="Gungsuh"/>
                    <w:sz w:val="20"/>
                    <w:szCs w:val="20"/>
                  </w:rPr>
                  <w:t xml:space="preserve">y </w:t>
                </w:r>
                <w:r w:rsidR="00A22644" w:rsidRPr="00DE136A">
                  <w:rPr>
                    <w:rFonts w:ascii="Cambria Math" w:eastAsia="Gungsuh" w:hAnsi="Cambria Math" w:cs="Cambria Math"/>
                    <w:sz w:val="20"/>
                    <w:szCs w:val="20"/>
                  </w:rPr>
                  <w:t>∈</w:t>
                </w:r>
                <w:r w:rsidR="00A22644" w:rsidRPr="00DE136A">
                  <w:rPr>
                    <w:rFonts w:eastAsia="Gungsuh"/>
                    <w:sz w:val="20"/>
                    <w:szCs w:val="20"/>
                  </w:rPr>
                  <w:t xml:space="preserve"> [0.00, 0.25]</w:t>
                </w:r>
              </w:sdtContent>
            </w:sdt>
          </w:p>
        </w:tc>
        <w:tc>
          <w:tcPr>
            <w:tcW w:w="2000" w:type="dxa"/>
            <w:tcMar>
              <w:top w:w="80" w:type="dxa"/>
              <w:left w:w="120" w:type="dxa"/>
              <w:bottom w:w="80" w:type="dxa"/>
              <w:right w:w="120" w:type="dxa"/>
            </w:tcMar>
          </w:tcPr>
          <w:p w14:paraId="60426431" w14:textId="77777777" w:rsidR="00A22644" w:rsidRPr="00DE136A" w:rsidRDefault="00A22644" w:rsidP="0050597A">
            <w:r w:rsidRPr="00DE136A">
              <w:rPr>
                <w:sz w:val="20"/>
                <w:szCs w:val="20"/>
              </w:rPr>
              <w:t>1.0×</w:t>
            </w:r>
          </w:p>
        </w:tc>
        <w:tc>
          <w:tcPr>
            <w:tcW w:w="1566" w:type="dxa"/>
            <w:tcMar>
              <w:top w:w="80" w:type="dxa"/>
              <w:left w:w="120" w:type="dxa"/>
              <w:bottom w:w="80" w:type="dxa"/>
              <w:right w:w="120" w:type="dxa"/>
            </w:tcMar>
          </w:tcPr>
          <w:p w14:paraId="6E0A8BEE" w14:textId="77777777" w:rsidR="00A22644" w:rsidRPr="00DE136A" w:rsidRDefault="00A22644" w:rsidP="0050597A">
            <w:r w:rsidRPr="00DE136A">
              <w:rPr>
                <w:sz w:val="20"/>
                <w:szCs w:val="20"/>
              </w:rPr>
              <w:t>1.3×</w:t>
            </w:r>
          </w:p>
        </w:tc>
      </w:tr>
      <w:tr w:rsidR="00DE136A" w:rsidRPr="00DE136A" w14:paraId="67FC0336" w14:textId="77777777" w:rsidTr="008A2F95">
        <w:tc>
          <w:tcPr>
            <w:tcW w:w="1800" w:type="dxa"/>
            <w:tcMar>
              <w:top w:w="80" w:type="dxa"/>
              <w:left w:w="120" w:type="dxa"/>
              <w:bottom w:w="80" w:type="dxa"/>
              <w:right w:w="120" w:type="dxa"/>
            </w:tcMar>
          </w:tcPr>
          <w:p w14:paraId="19384D9C" w14:textId="77777777" w:rsidR="00A22644" w:rsidRPr="00DE136A" w:rsidRDefault="00A22644" w:rsidP="0050597A">
            <w:r w:rsidRPr="00DE136A">
              <w:rPr>
                <w:sz w:val="20"/>
                <w:szCs w:val="20"/>
              </w:rPr>
              <w:t>Buffer Zone</w:t>
            </w:r>
          </w:p>
        </w:tc>
        <w:tc>
          <w:tcPr>
            <w:tcW w:w="1500" w:type="dxa"/>
            <w:tcMar>
              <w:top w:w="80" w:type="dxa"/>
              <w:left w:w="120" w:type="dxa"/>
              <w:bottom w:w="80" w:type="dxa"/>
              <w:right w:w="120" w:type="dxa"/>
            </w:tcMar>
          </w:tcPr>
          <w:p w14:paraId="20060894" w14:textId="77777777" w:rsidR="00A22644" w:rsidRPr="00DE136A" w:rsidRDefault="00A22644" w:rsidP="0050597A">
            <w:r w:rsidRPr="00DE136A">
              <w:rPr>
                <w:sz w:val="20"/>
                <w:szCs w:val="20"/>
              </w:rPr>
              <w:t>BUFFER (HIGH)</w:t>
            </w:r>
          </w:p>
        </w:tc>
        <w:tc>
          <w:tcPr>
            <w:tcW w:w="1800" w:type="dxa"/>
            <w:tcMar>
              <w:top w:w="80" w:type="dxa"/>
              <w:left w:w="120" w:type="dxa"/>
              <w:bottom w:w="80" w:type="dxa"/>
              <w:right w:w="120" w:type="dxa"/>
            </w:tcMar>
          </w:tcPr>
          <w:p w14:paraId="2283E45E" w14:textId="77777777" w:rsidR="00A22644" w:rsidRPr="00DE136A" w:rsidRDefault="00000000" w:rsidP="0050597A">
            <w:sdt>
              <w:sdtPr>
                <w:tag w:val="goog_rdk_16"/>
                <w:id w:val="1352495378"/>
              </w:sdtPr>
              <w:sdtContent>
                <w:r w:rsidR="00A22644" w:rsidRPr="00DE136A">
                  <w:rPr>
                    <w:rFonts w:eastAsia="Gungsuh"/>
                    <w:sz w:val="20"/>
                    <w:szCs w:val="20"/>
                  </w:rPr>
                  <w:t xml:space="preserve">y </w:t>
                </w:r>
                <w:r w:rsidR="00A22644" w:rsidRPr="00DE136A">
                  <w:rPr>
                    <w:rFonts w:ascii="Cambria Math" w:eastAsia="Gungsuh" w:hAnsi="Cambria Math" w:cs="Cambria Math"/>
                    <w:sz w:val="20"/>
                    <w:szCs w:val="20"/>
                  </w:rPr>
                  <w:t>∈</w:t>
                </w:r>
                <w:r w:rsidR="00A22644" w:rsidRPr="00DE136A">
                  <w:rPr>
                    <w:rFonts w:eastAsia="Gungsuh"/>
                    <w:sz w:val="20"/>
                    <w:szCs w:val="20"/>
                  </w:rPr>
                  <w:t xml:space="preserve"> [0.25, 0.45]</w:t>
                </w:r>
              </w:sdtContent>
            </w:sdt>
          </w:p>
        </w:tc>
        <w:tc>
          <w:tcPr>
            <w:tcW w:w="2000" w:type="dxa"/>
            <w:tcMar>
              <w:top w:w="80" w:type="dxa"/>
              <w:left w:w="120" w:type="dxa"/>
              <w:bottom w:w="80" w:type="dxa"/>
              <w:right w:w="120" w:type="dxa"/>
            </w:tcMar>
          </w:tcPr>
          <w:p w14:paraId="38DCB261" w14:textId="77777777" w:rsidR="00A22644" w:rsidRPr="00DE136A" w:rsidRDefault="00A22644" w:rsidP="0050597A">
            <w:r w:rsidRPr="00DE136A">
              <w:rPr>
                <w:sz w:val="20"/>
                <w:szCs w:val="20"/>
              </w:rPr>
              <w:t>0.7×</w:t>
            </w:r>
          </w:p>
        </w:tc>
        <w:tc>
          <w:tcPr>
            <w:tcW w:w="1566" w:type="dxa"/>
            <w:tcMar>
              <w:top w:w="80" w:type="dxa"/>
              <w:left w:w="120" w:type="dxa"/>
              <w:bottom w:w="80" w:type="dxa"/>
              <w:right w:w="120" w:type="dxa"/>
            </w:tcMar>
          </w:tcPr>
          <w:p w14:paraId="05B410FA" w14:textId="77777777" w:rsidR="00A22644" w:rsidRPr="00DE136A" w:rsidRDefault="00A22644" w:rsidP="0050597A">
            <w:r w:rsidRPr="00DE136A">
              <w:rPr>
                <w:sz w:val="20"/>
                <w:szCs w:val="20"/>
              </w:rPr>
              <w:t>0.91×</w:t>
            </w:r>
          </w:p>
        </w:tc>
      </w:tr>
      <w:tr w:rsidR="00DE136A" w:rsidRPr="00DE136A" w14:paraId="4D33F5F0" w14:textId="77777777" w:rsidTr="008A2F95">
        <w:tc>
          <w:tcPr>
            <w:tcW w:w="1800" w:type="dxa"/>
            <w:tcMar>
              <w:top w:w="80" w:type="dxa"/>
              <w:left w:w="120" w:type="dxa"/>
              <w:bottom w:w="80" w:type="dxa"/>
              <w:right w:w="120" w:type="dxa"/>
            </w:tcMar>
          </w:tcPr>
          <w:p w14:paraId="4A1417E4" w14:textId="77777777" w:rsidR="00A22644" w:rsidRPr="00DE136A" w:rsidRDefault="00A22644" w:rsidP="0050597A">
            <w:r w:rsidRPr="00DE136A">
              <w:rPr>
                <w:sz w:val="20"/>
                <w:szCs w:val="20"/>
              </w:rPr>
              <w:t>Observation Zone</w:t>
            </w:r>
          </w:p>
        </w:tc>
        <w:tc>
          <w:tcPr>
            <w:tcW w:w="1500" w:type="dxa"/>
            <w:tcMar>
              <w:top w:w="80" w:type="dxa"/>
              <w:left w:w="120" w:type="dxa"/>
              <w:bottom w:w="80" w:type="dxa"/>
              <w:right w:w="120" w:type="dxa"/>
            </w:tcMar>
          </w:tcPr>
          <w:p w14:paraId="7FE56788" w14:textId="77777777" w:rsidR="00A22644" w:rsidRPr="00DE136A" w:rsidRDefault="00A22644" w:rsidP="0050597A">
            <w:r w:rsidRPr="00DE136A">
              <w:rPr>
                <w:sz w:val="20"/>
                <w:szCs w:val="20"/>
              </w:rPr>
              <w:t>OBSERVATION</w:t>
            </w:r>
          </w:p>
        </w:tc>
        <w:tc>
          <w:tcPr>
            <w:tcW w:w="1800" w:type="dxa"/>
            <w:tcMar>
              <w:top w:w="80" w:type="dxa"/>
              <w:left w:w="120" w:type="dxa"/>
              <w:bottom w:w="80" w:type="dxa"/>
              <w:right w:w="120" w:type="dxa"/>
            </w:tcMar>
          </w:tcPr>
          <w:p w14:paraId="1EC1C737" w14:textId="77777777" w:rsidR="00A22644" w:rsidRPr="00DE136A" w:rsidRDefault="00000000" w:rsidP="0050597A">
            <w:sdt>
              <w:sdtPr>
                <w:tag w:val="goog_rdk_17"/>
                <w:id w:val="-980561580"/>
              </w:sdtPr>
              <w:sdtContent>
                <w:r w:rsidR="00A22644" w:rsidRPr="00DE136A">
                  <w:rPr>
                    <w:rFonts w:eastAsia="Gungsuh"/>
                    <w:sz w:val="20"/>
                    <w:szCs w:val="20"/>
                  </w:rPr>
                  <w:t xml:space="preserve">y </w:t>
                </w:r>
                <w:r w:rsidR="00A22644" w:rsidRPr="00DE136A">
                  <w:rPr>
                    <w:rFonts w:ascii="Cambria Math" w:eastAsia="Gungsuh" w:hAnsi="Cambria Math" w:cs="Cambria Math"/>
                    <w:sz w:val="20"/>
                    <w:szCs w:val="20"/>
                  </w:rPr>
                  <w:t>∈</w:t>
                </w:r>
                <w:r w:rsidR="00A22644" w:rsidRPr="00DE136A">
                  <w:rPr>
                    <w:rFonts w:eastAsia="Gungsuh"/>
                    <w:sz w:val="20"/>
                    <w:szCs w:val="20"/>
                  </w:rPr>
                  <w:t xml:space="preserve"> [0.45, 1.00]</w:t>
                </w:r>
              </w:sdtContent>
            </w:sdt>
          </w:p>
        </w:tc>
        <w:tc>
          <w:tcPr>
            <w:tcW w:w="2000" w:type="dxa"/>
            <w:tcMar>
              <w:top w:w="80" w:type="dxa"/>
              <w:left w:w="120" w:type="dxa"/>
              <w:bottom w:w="80" w:type="dxa"/>
              <w:right w:w="120" w:type="dxa"/>
            </w:tcMar>
          </w:tcPr>
          <w:p w14:paraId="0B0457BC" w14:textId="77777777" w:rsidR="00A22644" w:rsidRPr="00DE136A" w:rsidRDefault="00A22644" w:rsidP="0050597A">
            <w:r w:rsidRPr="00DE136A">
              <w:rPr>
                <w:sz w:val="20"/>
                <w:szCs w:val="20"/>
              </w:rPr>
              <w:t>0.4×</w:t>
            </w:r>
          </w:p>
        </w:tc>
        <w:tc>
          <w:tcPr>
            <w:tcW w:w="1566" w:type="dxa"/>
            <w:tcMar>
              <w:top w:w="80" w:type="dxa"/>
              <w:left w:w="120" w:type="dxa"/>
              <w:bottom w:w="80" w:type="dxa"/>
              <w:right w:w="120" w:type="dxa"/>
            </w:tcMar>
          </w:tcPr>
          <w:p w14:paraId="40A6771A" w14:textId="77777777" w:rsidR="00A22644" w:rsidRPr="00DE136A" w:rsidRDefault="00A22644" w:rsidP="0050597A">
            <w:r w:rsidRPr="00DE136A">
              <w:rPr>
                <w:sz w:val="20"/>
                <w:szCs w:val="20"/>
              </w:rPr>
              <w:t>0.52×</w:t>
            </w:r>
          </w:p>
        </w:tc>
      </w:tr>
    </w:tbl>
    <w:p w14:paraId="00EEF789" w14:textId="4BEFD914" w:rsidR="00A22644" w:rsidRPr="00DE136A" w:rsidRDefault="00A22644" w:rsidP="0050597A"/>
    <w:p w14:paraId="6A9AFB43" w14:textId="77777777" w:rsidR="00A22644" w:rsidRPr="00DE136A" w:rsidRDefault="00A22644" w:rsidP="0050597A">
      <w:r w:rsidRPr="00DE136A">
        <w:t>The dota_aerial_test.mp4 pipeline run produced the following zone and temporal analysis results: Total Zone Violations: 2,079 across 195 scored frames (10.7 violations per frame average); Border Zone Intrusions (RESTRICTED): 478 events; Buffer Zone Alerts: 538 proximity warnings; Observation Zone Detections: 1,063 general monitoring events; Total Temporal Alerts: 25 multi-frame behavioural patterns; Sudden Appearance Events: 8; Approach Trajectory Detections: 16 (objects consistently moving toward the border zone); Coordinated Movement Events: 1.</w:t>
      </w:r>
    </w:p>
    <w:p w14:paraId="56A637E5" w14:textId="77777777" w:rsidR="00A22644" w:rsidRPr="00DE136A" w:rsidRDefault="00A22644" w:rsidP="0050597A">
      <w:r w:rsidRPr="00DE136A">
        <w:t>The sixteen approach trajectory alerts represent the most operationally significant finding from the test run. These indicate objects that consistently moved toward the restricted border zone over multiple frames — precisely the behavioural pattern that characterises a coordinated border crossing attempt. In a real operational deployment, such alerts would trigger an immediate escalation to field personnel for verification.</w:t>
      </w:r>
    </w:p>
    <w:p w14:paraId="41BB297A" w14:textId="77777777" w:rsidR="00A22644" w:rsidRPr="00DE136A" w:rsidRDefault="00A22644" w:rsidP="0050597A">
      <w:r w:rsidRPr="00DE136A">
        <w:t xml:space="preserve"> </w:t>
      </w:r>
    </w:p>
    <w:p w14:paraId="61C0484D" w14:textId="77777777" w:rsidR="00F429A3" w:rsidRPr="00DE136A" w:rsidRDefault="00F429A3" w:rsidP="0050597A"/>
    <w:p w14:paraId="007B497C" w14:textId="77777777" w:rsidR="00F429A3" w:rsidRPr="00DE136A" w:rsidRDefault="00F429A3" w:rsidP="0050597A"/>
    <w:p w14:paraId="793DE410" w14:textId="77777777" w:rsidR="00F429A3" w:rsidRPr="00DE136A" w:rsidRDefault="00F429A3" w:rsidP="0050597A"/>
    <w:p w14:paraId="7C070B62" w14:textId="77777777" w:rsidR="008A2F95" w:rsidRPr="00DE136A" w:rsidRDefault="008A2F95" w:rsidP="0050597A"/>
    <w:p w14:paraId="44330CA1" w14:textId="2CDC75B3" w:rsidR="00A22644" w:rsidRPr="008A2F95" w:rsidRDefault="00CA42B6" w:rsidP="0050597A">
      <w:pPr>
        <w:rPr>
          <w:b/>
          <w:bCs/>
        </w:rPr>
      </w:pPr>
      <w:r w:rsidRPr="008A2F95">
        <w:rPr>
          <w:b/>
          <w:bCs/>
          <w:sz w:val="28"/>
          <w:szCs w:val="28"/>
        </w:rPr>
        <w:lastRenderedPageBreak/>
        <w:t>6.6   AZURE CLOUD INTEGRATION</w:t>
      </w:r>
    </w:p>
    <w:p w14:paraId="7578581F" w14:textId="77777777" w:rsidR="00A22644" w:rsidRPr="008A2F95" w:rsidRDefault="00A22644" w:rsidP="008A2F95">
      <w:pPr>
        <w:jc w:val="center"/>
        <w:rPr>
          <w:b/>
          <w:bCs/>
        </w:rPr>
      </w:pPr>
      <w:r w:rsidRPr="008A2F95">
        <w:rPr>
          <w:b/>
          <w:bCs/>
        </w:rPr>
        <w:t>Table 6.4   Azure Cloud Services – Integration Summary</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00"/>
        <w:gridCol w:w="2800"/>
        <w:gridCol w:w="3866"/>
      </w:tblGrid>
      <w:tr w:rsidR="00DE136A" w:rsidRPr="00DE136A" w14:paraId="426F99EA" w14:textId="77777777" w:rsidTr="008A2F95">
        <w:trPr>
          <w:tblHeader/>
        </w:trPr>
        <w:tc>
          <w:tcPr>
            <w:tcW w:w="2000" w:type="dxa"/>
            <w:tcMar>
              <w:top w:w="80" w:type="dxa"/>
              <w:left w:w="120" w:type="dxa"/>
              <w:bottom w:w="80" w:type="dxa"/>
              <w:right w:w="120" w:type="dxa"/>
            </w:tcMar>
          </w:tcPr>
          <w:p w14:paraId="24D9A316" w14:textId="77777777" w:rsidR="00A22644" w:rsidRPr="00DE136A" w:rsidRDefault="00A22644" w:rsidP="0050597A">
            <w:r w:rsidRPr="00DE136A">
              <w:rPr>
                <w:sz w:val="20"/>
                <w:szCs w:val="20"/>
              </w:rPr>
              <w:t>Azure Service</w:t>
            </w:r>
          </w:p>
        </w:tc>
        <w:tc>
          <w:tcPr>
            <w:tcW w:w="2800" w:type="dxa"/>
            <w:tcMar>
              <w:top w:w="80" w:type="dxa"/>
              <w:left w:w="120" w:type="dxa"/>
              <w:bottom w:w="80" w:type="dxa"/>
              <w:right w:w="120" w:type="dxa"/>
            </w:tcMar>
          </w:tcPr>
          <w:p w14:paraId="4C52465A" w14:textId="77777777" w:rsidR="00A22644" w:rsidRPr="00DE136A" w:rsidRDefault="00A22644" w:rsidP="0050597A">
            <w:r w:rsidRPr="00DE136A">
              <w:rPr>
                <w:sz w:val="20"/>
                <w:szCs w:val="20"/>
              </w:rPr>
              <w:t>Container / Collection</w:t>
            </w:r>
          </w:p>
        </w:tc>
        <w:tc>
          <w:tcPr>
            <w:tcW w:w="3866" w:type="dxa"/>
            <w:tcMar>
              <w:top w:w="80" w:type="dxa"/>
              <w:left w:w="120" w:type="dxa"/>
              <w:bottom w:w="80" w:type="dxa"/>
              <w:right w:w="120" w:type="dxa"/>
            </w:tcMar>
          </w:tcPr>
          <w:p w14:paraId="0B61CFDA" w14:textId="77777777" w:rsidR="00A22644" w:rsidRPr="00DE136A" w:rsidRDefault="00A22644" w:rsidP="0050597A">
            <w:r w:rsidRPr="00DE136A">
              <w:rPr>
                <w:sz w:val="20"/>
                <w:szCs w:val="20"/>
              </w:rPr>
              <w:t>Data Stored</w:t>
            </w:r>
          </w:p>
        </w:tc>
      </w:tr>
      <w:tr w:rsidR="00DE136A" w:rsidRPr="00DE136A" w14:paraId="45A2FAB6" w14:textId="77777777" w:rsidTr="008A2F95">
        <w:tc>
          <w:tcPr>
            <w:tcW w:w="2000" w:type="dxa"/>
            <w:tcMar>
              <w:top w:w="80" w:type="dxa"/>
              <w:left w:w="120" w:type="dxa"/>
              <w:bottom w:w="80" w:type="dxa"/>
              <w:right w:w="120" w:type="dxa"/>
            </w:tcMar>
          </w:tcPr>
          <w:p w14:paraId="4E7076EE" w14:textId="77777777" w:rsidR="00A22644" w:rsidRPr="00DE136A" w:rsidRDefault="00A22644" w:rsidP="0050597A">
            <w:r w:rsidRPr="00DE136A">
              <w:rPr>
                <w:sz w:val="20"/>
                <w:szCs w:val="20"/>
              </w:rPr>
              <w:t>Blob Storage – alert-frames</w:t>
            </w:r>
          </w:p>
        </w:tc>
        <w:tc>
          <w:tcPr>
            <w:tcW w:w="2800" w:type="dxa"/>
            <w:tcMar>
              <w:top w:w="80" w:type="dxa"/>
              <w:left w:w="120" w:type="dxa"/>
              <w:bottom w:w="80" w:type="dxa"/>
              <w:right w:w="120" w:type="dxa"/>
            </w:tcMar>
          </w:tcPr>
          <w:p w14:paraId="4B8F68E5" w14:textId="77777777" w:rsidR="00A22644" w:rsidRPr="00DE136A" w:rsidRDefault="00A22644" w:rsidP="0050597A">
            <w:r w:rsidRPr="00DE136A">
              <w:rPr>
                <w:sz w:val="20"/>
                <w:szCs w:val="20"/>
              </w:rPr>
              <w:t>alert-frames</w:t>
            </w:r>
          </w:p>
        </w:tc>
        <w:tc>
          <w:tcPr>
            <w:tcW w:w="3866" w:type="dxa"/>
            <w:tcMar>
              <w:top w:w="80" w:type="dxa"/>
              <w:left w:w="120" w:type="dxa"/>
              <w:bottom w:w="80" w:type="dxa"/>
              <w:right w:w="120" w:type="dxa"/>
            </w:tcMar>
          </w:tcPr>
          <w:p w14:paraId="57B7EA43" w14:textId="77777777" w:rsidR="00A22644" w:rsidRPr="00DE136A" w:rsidRDefault="00A22644" w:rsidP="0050597A">
            <w:r w:rsidRPr="00DE136A">
              <w:rPr>
                <w:sz w:val="20"/>
                <w:szCs w:val="20"/>
              </w:rPr>
              <w:t>Annotated alert JPGs (</w:t>
            </w:r>
            <w:proofErr w:type="spellStart"/>
            <w:r w:rsidRPr="00DE136A">
              <w:rPr>
                <w:sz w:val="20"/>
                <w:szCs w:val="20"/>
              </w:rPr>
              <w:t>avg</w:t>
            </w:r>
            <w:proofErr w:type="spellEnd"/>
            <w:r w:rsidRPr="00DE136A">
              <w:rPr>
                <w:sz w:val="20"/>
                <w:szCs w:val="20"/>
              </w:rPr>
              <w:t xml:space="preserve"> 303KB). Path: YYYY/MM/DD/&lt;</w:t>
            </w:r>
            <w:proofErr w:type="spellStart"/>
            <w:r w:rsidRPr="00DE136A">
              <w:rPr>
                <w:sz w:val="20"/>
                <w:szCs w:val="20"/>
              </w:rPr>
              <w:t>alert_id</w:t>
            </w:r>
            <w:proofErr w:type="spellEnd"/>
            <w:r w:rsidRPr="00DE136A">
              <w:rPr>
                <w:sz w:val="20"/>
                <w:szCs w:val="20"/>
              </w:rPr>
              <w:t>&gt;.jpg</w:t>
            </w:r>
          </w:p>
        </w:tc>
      </w:tr>
      <w:tr w:rsidR="00DE136A" w:rsidRPr="00DE136A" w14:paraId="49D53F82" w14:textId="77777777" w:rsidTr="008A2F95">
        <w:tc>
          <w:tcPr>
            <w:tcW w:w="2000" w:type="dxa"/>
            <w:tcMar>
              <w:top w:w="80" w:type="dxa"/>
              <w:left w:w="120" w:type="dxa"/>
              <w:bottom w:w="80" w:type="dxa"/>
              <w:right w:w="120" w:type="dxa"/>
            </w:tcMar>
          </w:tcPr>
          <w:p w14:paraId="1878E0F3" w14:textId="77777777" w:rsidR="00A22644" w:rsidRPr="00DE136A" w:rsidRDefault="00A22644" w:rsidP="0050597A">
            <w:r w:rsidRPr="00DE136A">
              <w:rPr>
                <w:sz w:val="20"/>
                <w:szCs w:val="20"/>
              </w:rPr>
              <w:t>Blob Storage – session-results</w:t>
            </w:r>
          </w:p>
        </w:tc>
        <w:tc>
          <w:tcPr>
            <w:tcW w:w="2800" w:type="dxa"/>
            <w:tcMar>
              <w:top w:w="80" w:type="dxa"/>
              <w:left w:w="120" w:type="dxa"/>
              <w:bottom w:w="80" w:type="dxa"/>
              <w:right w:w="120" w:type="dxa"/>
            </w:tcMar>
          </w:tcPr>
          <w:p w14:paraId="705A9308" w14:textId="77777777" w:rsidR="00A22644" w:rsidRPr="00DE136A" w:rsidRDefault="00A22644" w:rsidP="0050597A">
            <w:r w:rsidRPr="00DE136A">
              <w:rPr>
                <w:sz w:val="20"/>
                <w:szCs w:val="20"/>
              </w:rPr>
              <w:t>session-results</w:t>
            </w:r>
          </w:p>
        </w:tc>
        <w:tc>
          <w:tcPr>
            <w:tcW w:w="3866" w:type="dxa"/>
            <w:tcMar>
              <w:top w:w="80" w:type="dxa"/>
              <w:left w:w="120" w:type="dxa"/>
              <w:bottom w:w="80" w:type="dxa"/>
              <w:right w:w="120" w:type="dxa"/>
            </w:tcMar>
          </w:tcPr>
          <w:p w14:paraId="5DC7820E" w14:textId="77777777" w:rsidR="00A22644" w:rsidRPr="00DE136A" w:rsidRDefault="00A22644" w:rsidP="0050597A">
            <w:r w:rsidRPr="00DE136A">
              <w:rPr>
                <w:sz w:val="20"/>
                <w:szCs w:val="20"/>
              </w:rPr>
              <w:t>Full session JSON with all alerts, zone data, temporal summaries</w:t>
            </w:r>
          </w:p>
        </w:tc>
      </w:tr>
      <w:tr w:rsidR="00DE136A" w:rsidRPr="00DE136A" w14:paraId="6461FAB2" w14:textId="77777777" w:rsidTr="008A2F95">
        <w:tc>
          <w:tcPr>
            <w:tcW w:w="2000" w:type="dxa"/>
            <w:tcMar>
              <w:top w:w="80" w:type="dxa"/>
              <w:left w:w="120" w:type="dxa"/>
              <w:bottom w:w="80" w:type="dxa"/>
              <w:right w:w="120" w:type="dxa"/>
            </w:tcMar>
          </w:tcPr>
          <w:p w14:paraId="14F231B3" w14:textId="77777777" w:rsidR="00A22644" w:rsidRPr="00DE136A" w:rsidRDefault="00A22644" w:rsidP="0050597A">
            <w:r w:rsidRPr="00DE136A">
              <w:rPr>
                <w:sz w:val="20"/>
                <w:szCs w:val="20"/>
              </w:rPr>
              <w:t xml:space="preserve">Cosmos DB – </w:t>
            </w:r>
            <w:proofErr w:type="spellStart"/>
            <w:r w:rsidRPr="00DE136A">
              <w:rPr>
                <w:sz w:val="20"/>
                <w:szCs w:val="20"/>
              </w:rPr>
              <w:t>SurveillanceDB</w:t>
            </w:r>
            <w:proofErr w:type="spellEnd"/>
          </w:p>
        </w:tc>
        <w:tc>
          <w:tcPr>
            <w:tcW w:w="2800" w:type="dxa"/>
            <w:tcMar>
              <w:top w:w="80" w:type="dxa"/>
              <w:left w:w="120" w:type="dxa"/>
              <w:bottom w:w="80" w:type="dxa"/>
              <w:right w:w="120" w:type="dxa"/>
            </w:tcMar>
          </w:tcPr>
          <w:p w14:paraId="2A6960D8" w14:textId="77777777" w:rsidR="00A22644" w:rsidRPr="00DE136A" w:rsidRDefault="00A22644" w:rsidP="0050597A">
            <w:r w:rsidRPr="00DE136A">
              <w:rPr>
                <w:sz w:val="20"/>
                <w:szCs w:val="20"/>
              </w:rPr>
              <w:t>Alerts container</w:t>
            </w:r>
          </w:p>
        </w:tc>
        <w:tc>
          <w:tcPr>
            <w:tcW w:w="3866" w:type="dxa"/>
            <w:tcMar>
              <w:top w:w="80" w:type="dxa"/>
              <w:left w:w="120" w:type="dxa"/>
              <w:bottom w:w="80" w:type="dxa"/>
              <w:right w:w="120" w:type="dxa"/>
            </w:tcMar>
          </w:tcPr>
          <w:p w14:paraId="27B4F684" w14:textId="77777777" w:rsidR="00A22644" w:rsidRPr="00DE136A" w:rsidRDefault="00A22644" w:rsidP="0050597A">
            <w:r w:rsidRPr="00DE136A">
              <w:rPr>
                <w:sz w:val="20"/>
                <w:szCs w:val="20"/>
              </w:rPr>
              <w:t>Per-alert documents partitioned by priority (CRITICAL/HIGH/MEDIUM/LOW)</w:t>
            </w:r>
          </w:p>
        </w:tc>
      </w:tr>
    </w:tbl>
    <w:p w14:paraId="20FA65AD" w14:textId="77777777" w:rsidR="008A2F95" w:rsidRPr="00DE136A" w:rsidRDefault="008A2F95" w:rsidP="0050597A"/>
    <w:p w14:paraId="53F984C7" w14:textId="2F5DE238" w:rsidR="00A22644" w:rsidRDefault="00A22644" w:rsidP="0050597A">
      <w:r w:rsidRPr="00DE136A">
        <w:t>Azure connectivity was confirmed operational throughout testing. HTTP 201 responses were observed for all blob upload operations (as visible in the terminal logs captured in Fig 6.</w:t>
      </w:r>
      <w:r w:rsidR="00CC58BD" w:rsidRPr="00DE136A">
        <w:t>4</w:t>
      </w:r>
      <w:r w:rsidRPr="00DE136A">
        <w:t xml:space="preserve">), confirming successful frame storage. The azure_client.py module implements graceful degradation: if Azure credentials are absent from the .env file, the </w:t>
      </w:r>
      <w:proofErr w:type="spellStart"/>
      <w:r w:rsidRPr="00DE136A">
        <w:t>AzureClient</w:t>
      </w:r>
      <w:proofErr w:type="spellEnd"/>
      <w:r w:rsidRPr="00DE136A">
        <w:t xml:space="preserve"> initializes in disabled mode, all upload/save methods return False without exceptions, and the pipeline continues operating locally. This design ensures the system functions identically in offline environments while seamlessly using cloud resources when configured.</w:t>
      </w:r>
    </w:p>
    <w:p w14:paraId="518FBD5D" w14:textId="77777777" w:rsidR="008A2F95" w:rsidRPr="00DE136A" w:rsidRDefault="008A2F95" w:rsidP="0050597A"/>
    <w:p w14:paraId="4CE639B8" w14:textId="2C29851E" w:rsidR="00F429A3" w:rsidRPr="00DE136A" w:rsidRDefault="00F429A3" w:rsidP="008A2F95">
      <w:pPr>
        <w:jc w:val="center"/>
      </w:pPr>
      <w:r w:rsidRPr="00DE136A">
        <w:rPr>
          <w:noProof/>
          <w14:ligatures w14:val="standardContextual"/>
        </w:rPr>
        <w:lastRenderedPageBreak/>
        <w:drawing>
          <wp:inline distT="0" distB="0" distL="0" distR="0" wp14:anchorId="4FE4888B" wp14:editId="315C1AC5">
            <wp:extent cx="5567045" cy="2930236"/>
            <wp:effectExtent l="0" t="0" r="0" b="3810"/>
            <wp:docPr id="6092833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283353" name="Picture 60928335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586352" cy="2940398"/>
                    </a:xfrm>
                    <a:prstGeom prst="rect">
                      <a:avLst/>
                    </a:prstGeom>
                  </pic:spPr>
                </pic:pic>
              </a:graphicData>
            </a:graphic>
          </wp:inline>
        </w:drawing>
      </w:r>
    </w:p>
    <w:p w14:paraId="26679B57" w14:textId="1B58815B" w:rsidR="00A22644" w:rsidRDefault="00A22644" w:rsidP="008A2F95">
      <w:pPr>
        <w:jc w:val="center"/>
        <w:rPr>
          <w:i/>
          <w:iCs/>
          <w:sz w:val="20"/>
          <w:szCs w:val="20"/>
        </w:rPr>
      </w:pPr>
      <w:r w:rsidRPr="00DE136A">
        <w:rPr>
          <w:i/>
          <w:iCs/>
          <w:sz w:val="20"/>
          <w:szCs w:val="20"/>
        </w:rPr>
        <w:t>Fig 6.</w:t>
      </w:r>
      <w:r w:rsidR="00F429A3" w:rsidRPr="00DE136A">
        <w:rPr>
          <w:i/>
          <w:iCs/>
          <w:sz w:val="20"/>
          <w:szCs w:val="20"/>
        </w:rPr>
        <w:t>2</w:t>
      </w:r>
      <w:r w:rsidRPr="00DE136A">
        <w:rPr>
          <w:i/>
          <w:iCs/>
          <w:sz w:val="20"/>
          <w:szCs w:val="20"/>
        </w:rPr>
        <w:t xml:space="preserve">   Border Defence AI Command </w:t>
      </w:r>
      <w:proofErr w:type="spellStart"/>
      <w:r w:rsidRPr="00DE136A">
        <w:rPr>
          <w:i/>
          <w:iCs/>
          <w:sz w:val="20"/>
          <w:szCs w:val="20"/>
        </w:rPr>
        <w:t>Center</w:t>
      </w:r>
      <w:proofErr w:type="spellEnd"/>
      <w:r w:rsidRPr="00DE136A">
        <w:rPr>
          <w:i/>
          <w:iCs/>
          <w:sz w:val="20"/>
          <w:szCs w:val="20"/>
        </w:rPr>
        <w:t xml:space="preserve"> – Live dashboard showing alerts with priority split(Courtesy: Author)</w:t>
      </w:r>
    </w:p>
    <w:p w14:paraId="1BE5F599" w14:textId="77777777" w:rsidR="008A2F95" w:rsidRPr="00DE136A" w:rsidRDefault="008A2F95" w:rsidP="008A2F95">
      <w:pPr>
        <w:jc w:val="center"/>
      </w:pPr>
    </w:p>
    <w:p w14:paraId="520BD675" w14:textId="4BC8DCCB" w:rsidR="00F429A3" w:rsidRPr="00DE136A" w:rsidRDefault="00F429A3" w:rsidP="008A2F95">
      <w:pPr>
        <w:jc w:val="center"/>
        <w:rPr>
          <w:i/>
          <w:iCs/>
          <w:sz w:val="20"/>
          <w:szCs w:val="20"/>
        </w:rPr>
      </w:pPr>
      <w:r w:rsidRPr="00DE136A">
        <w:rPr>
          <w:i/>
          <w:iCs/>
          <w:noProof/>
          <w:sz w:val="20"/>
          <w:szCs w:val="20"/>
          <w14:ligatures w14:val="standardContextual"/>
        </w:rPr>
        <w:drawing>
          <wp:inline distT="0" distB="0" distL="0" distR="0" wp14:anchorId="73CB273E" wp14:editId="7D2FE473">
            <wp:extent cx="5517604" cy="2854036"/>
            <wp:effectExtent l="0" t="0" r="6985" b="3810"/>
            <wp:docPr id="13371201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120119" name="Picture 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529126" cy="2859996"/>
                    </a:xfrm>
                    <a:prstGeom prst="rect">
                      <a:avLst/>
                    </a:prstGeom>
                  </pic:spPr>
                </pic:pic>
              </a:graphicData>
            </a:graphic>
          </wp:inline>
        </w:drawing>
      </w:r>
    </w:p>
    <w:p w14:paraId="6FBF124C" w14:textId="6A7328FA" w:rsidR="00A22644" w:rsidRPr="00DE136A" w:rsidRDefault="00A22644" w:rsidP="008A2F95">
      <w:pPr>
        <w:jc w:val="center"/>
        <w:rPr>
          <w:i/>
          <w:iCs/>
          <w:sz w:val="20"/>
          <w:szCs w:val="20"/>
        </w:rPr>
      </w:pPr>
      <w:r w:rsidRPr="00DE136A">
        <w:rPr>
          <w:i/>
          <w:iCs/>
          <w:sz w:val="20"/>
          <w:szCs w:val="20"/>
        </w:rPr>
        <w:t>Fig 6.</w:t>
      </w:r>
      <w:r w:rsidR="00F429A3" w:rsidRPr="00DE136A">
        <w:rPr>
          <w:i/>
          <w:iCs/>
          <w:sz w:val="20"/>
          <w:szCs w:val="20"/>
        </w:rPr>
        <w:t>3</w:t>
      </w:r>
      <w:r w:rsidRPr="00DE136A">
        <w:rPr>
          <w:i/>
          <w:iCs/>
          <w:sz w:val="20"/>
          <w:szCs w:val="20"/>
        </w:rPr>
        <w:t xml:space="preserve">   Enhanced Analysis page showing zone violations, temporal pattern timeline, and risk score distribution (Courtesy: Author)</w:t>
      </w:r>
    </w:p>
    <w:p w14:paraId="3707118B" w14:textId="77777777" w:rsidR="00F429A3" w:rsidRPr="00DE136A" w:rsidRDefault="00F429A3" w:rsidP="0050597A">
      <w:pPr>
        <w:rPr>
          <w:i/>
          <w:iCs/>
          <w:sz w:val="20"/>
          <w:szCs w:val="20"/>
        </w:rPr>
      </w:pPr>
    </w:p>
    <w:p w14:paraId="0F073DA7" w14:textId="3B345BEE" w:rsidR="00F429A3" w:rsidRPr="00DE136A" w:rsidRDefault="00F429A3" w:rsidP="008A2F95">
      <w:pPr>
        <w:jc w:val="center"/>
      </w:pPr>
      <w:r w:rsidRPr="00DE136A">
        <w:rPr>
          <w:noProof/>
          <w14:ligatures w14:val="standardContextual"/>
        </w:rPr>
        <w:lastRenderedPageBreak/>
        <w:drawing>
          <wp:inline distT="0" distB="0" distL="0" distR="0" wp14:anchorId="62B78F7A" wp14:editId="07E982AC">
            <wp:extent cx="5519618" cy="2489723"/>
            <wp:effectExtent l="0" t="0" r="5080" b="6350"/>
            <wp:docPr id="15979835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983551" name="Picture 1597983551"/>
                    <pic:cNvPicPr/>
                  </pic:nvPicPr>
                  <pic:blipFill rotWithShape="1">
                    <a:blip r:embed="rId28" cstate="print">
                      <a:extLst>
                        <a:ext uri="{28A0092B-C50C-407E-A947-70E740481C1C}">
                          <a14:useLocalDpi xmlns:a14="http://schemas.microsoft.com/office/drawing/2010/main" val="0"/>
                        </a:ext>
                      </a:extLst>
                    </a:blip>
                    <a:srcRect t="15225"/>
                    <a:stretch>
                      <a:fillRect/>
                    </a:stretch>
                  </pic:blipFill>
                  <pic:spPr bwMode="auto">
                    <a:xfrm>
                      <a:off x="0" y="0"/>
                      <a:ext cx="5522742" cy="2491132"/>
                    </a:xfrm>
                    <a:prstGeom prst="rect">
                      <a:avLst/>
                    </a:prstGeom>
                    <a:ln>
                      <a:noFill/>
                    </a:ln>
                    <a:extLst>
                      <a:ext uri="{53640926-AAD7-44D8-BBD7-CCE9431645EC}">
                        <a14:shadowObscured xmlns:a14="http://schemas.microsoft.com/office/drawing/2010/main"/>
                      </a:ext>
                    </a:extLst>
                  </pic:spPr>
                </pic:pic>
              </a:graphicData>
            </a:graphic>
          </wp:inline>
        </w:drawing>
      </w:r>
    </w:p>
    <w:p w14:paraId="11782663" w14:textId="02F1C0FF" w:rsidR="008A2F95" w:rsidRPr="00DE136A" w:rsidRDefault="00A22644" w:rsidP="008A2F95">
      <w:pPr>
        <w:jc w:val="center"/>
      </w:pPr>
      <w:r w:rsidRPr="00DE136A">
        <w:rPr>
          <w:i/>
          <w:iCs/>
          <w:sz w:val="20"/>
          <w:szCs w:val="20"/>
        </w:rPr>
        <w:t>Fig 6.</w:t>
      </w:r>
      <w:r w:rsidR="00F429A3" w:rsidRPr="00DE136A">
        <w:rPr>
          <w:i/>
          <w:iCs/>
          <w:sz w:val="20"/>
          <w:szCs w:val="20"/>
        </w:rPr>
        <w:t>4</w:t>
      </w:r>
      <w:r w:rsidRPr="00DE136A">
        <w:rPr>
          <w:i/>
          <w:iCs/>
          <w:sz w:val="20"/>
          <w:szCs w:val="20"/>
        </w:rPr>
        <w:t xml:space="preserve">   Azure Blob Storage upload confirmation (Courtesy: Author)</w:t>
      </w:r>
    </w:p>
    <w:p w14:paraId="4C6F3C2A" w14:textId="77777777" w:rsidR="00F429A3" w:rsidRPr="00DE136A" w:rsidRDefault="00F429A3" w:rsidP="0050597A"/>
    <w:p w14:paraId="2ED4A160" w14:textId="77777777" w:rsidR="00F429A3" w:rsidRPr="00DE136A" w:rsidRDefault="00F429A3" w:rsidP="0050597A"/>
    <w:p w14:paraId="4968C0B6" w14:textId="1E963D7E" w:rsidR="00A22644" w:rsidRPr="008A2F95" w:rsidRDefault="00CA42B6" w:rsidP="0050597A">
      <w:pPr>
        <w:rPr>
          <w:b/>
          <w:bCs/>
        </w:rPr>
      </w:pPr>
      <w:r w:rsidRPr="008A2F95">
        <w:rPr>
          <w:b/>
          <w:bCs/>
          <w:sz w:val="28"/>
          <w:szCs w:val="28"/>
        </w:rPr>
        <w:t>6.7   STREAMLIT DASHBOARD – FINDINGS AND RESULTS</w:t>
      </w:r>
    </w:p>
    <w:p w14:paraId="52B5DC5C" w14:textId="77777777" w:rsidR="00A22644" w:rsidRPr="00DE136A" w:rsidRDefault="00A22644" w:rsidP="0050597A">
      <w:r w:rsidRPr="00DE136A">
        <w:t>The operational dashboard at localhost:8501 demonstrates all key system capabilities through a professional military-grade monitoring interface. The following results were observed from the dota_aerial_test.mp4 session: Total Alerts: 376 alerts generated across 4 minutes 28 seconds of footage; Critical Priority: 136 alerts requiring immediate action; High Priority: 240 alerts requiring attention; Total Object Detections: 2,079 across all frames; Alert Rate: 24.1% of scored frames triggered an alert; Average Inference: 169ms per frame on CPU.</w:t>
      </w:r>
    </w:p>
    <w:p w14:paraId="25D391E3" w14:textId="77777777" w:rsidR="00A22644" w:rsidRDefault="00A22644" w:rsidP="0050597A">
      <w:r w:rsidRPr="00DE136A">
        <w:t xml:space="preserve">The ML Models status card displayed 'IF only' rather than 'IF + RF'. This is expected </w:t>
      </w:r>
      <w:proofErr w:type="spellStart"/>
      <w:r w:rsidRPr="00DE136A">
        <w:t>behavior</w:t>
      </w:r>
      <w:proofErr w:type="spellEnd"/>
      <w:r w:rsidRPr="00DE136A">
        <w:t xml:space="preserve"> for this specific test video: because nearly all frames contained detections (97.5% alert rate), the Random Forest classifier did not accumulate sufficient normal-class training examples to achieve a balanced training set. In operational deployment with video feeds containing periods of normal inactivity (such as overnight footage), the RF classifier would achieve the 'IF + RF' status, providing improved precision in alert classification.</w:t>
      </w:r>
    </w:p>
    <w:p w14:paraId="300DE48C" w14:textId="77777777" w:rsidR="008A2F95" w:rsidRPr="00DE136A" w:rsidRDefault="008A2F95" w:rsidP="0050597A"/>
    <w:p w14:paraId="40906A7C" w14:textId="77777777" w:rsidR="00A22644" w:rsidRPr="00DE136A" w:rsidRDefault="00A22644" w:rsidP="0050597A">
      <w:pPr>
        <w:sectPr w:rsidR="00A22644" w:rsidRPr="00DE136A" w:rsidSect="0000645C">
          <w:headerReference w:type="default" r:id="rId29"/>
          <w:footerReference w:type="default" r:id="rId30"/>
          <w:pgSz w:w="11906" w:h="16838"/>
          <w:pgMar w:top="1440" w:right="1440" w:bottom="1440" w:left="1800" w:header="720" w:footer="720" w:gutter="0"/>
          <w:pgBorders w:offsetFrom="page">
            <w:top w:val="single" w:sz="8" w:space="24" w:color="auto"/>
            <w:left w:val="single" w:sz="8" w:space="24" w:color="auto"/>
            <w:bottom w:val="single" w:sz="8" w:space="24" w:color="auto"/>
            <w:right w:val="single" w:sz="8" w:space="24" w:color="auto"/>
          </w:pgBorders>
          <w:pgNumType w:start="35"/>
          <w:cols w:space="720"/>
        </w:sectPr>
      </w:pPr>
      <w:r w:rsidRPr="00DE136A">
        <w:t xml:space="preserve">The Geographic Threat Map successfully rendered all fifteen Indian border hotspot locations (including Galwan Valley, Depsang Plains, Pangong Tso, and Doklam Plateau) on a dark-themed Plotly </w:t>
      </w:r>
      <w:proofErr w:type="spellStart"/>
      <w:r w:rsidRPr="00DE136A">
        <w:t>Mapbox</w:t>
      </w:r>
      <w:proofErr w:type="spellEnd"/>
      <w:r w:rsidRPr="00DE136A">
        <w:t xml:space="preserve"> visualization, providing geographic situational awareness </w:t>
      </w:r>
      <w:r w:rsidRPr="00DE136A">
        <w:lastRenderedPageBreak/>
        <w:t>context for dashboard users. The sidebar correctly displayed the most recent session (dota_aerial_test.mp4, 4m 28s, 195 frames scored, 0.7 FPS) after implementation of the modification-time-based session sorting fix. A comprehensive validation through automated testing is presented in the following chapter.</w:t>
      </w:r>
    </w:p>
    <w:p w14:paraId="7F51F9A6" w14:textId="77777777" w:rsidR="00A22644" w:rsidRPr="00CA42B6" w:rsidRDefault="00A22644" w:rsidP="008A2F95">
      <w:pPr>
        <w:jc w:val="center"/>
        <w:rPr>
          <w:b/>
          <w:bCs/>
          <w:sz w:val="32"/>
          <w:szCs w:val="32"/>
        </w:rPr>
      </w:pPr>
      <w:r w:rsidRPr="00CA42B6">
        <w:rPr>
          <w:b/>
          <w:bCs/>
          <w:sz w:val="32"/>
          <w:szCs w:val="32"/>
        </w:rPr>
        <w:lastRenderedPageBreak/>
        <w:t>CHAPTER 7: TESTING</w:t>
      </w:r>
    </w:p>
    <w:p w14:paraId="06E35702" w14:textId="199DB88D" w:rsidR="00A22644" w:rsidRPr="008A2F95" w:rsidRDefault="00CA42B6" w:rsidP="0050597A">
      <w:pPr>
        <w:rPr>
          <w:b/>
          <w:bCs/>
        </w:rPr>
      </w:pPr>
      <w:r w:rsidRPr="008A2F95">
        <w:rPr>
          <w:b/>
          <w:bCs/>
          <w:sz w:val="28"/>
          <w:szCs w:val="28"/>
        </w:rPr>
        <w:t>7.1   TESTING STRATEGY</w:t>
      </w:r>
    </w:p>
    <w:p w14:paraId="5A8DAB63" w14:textId="43F5069E" w:rsidR="00A22644" w:rsidRPr="00DE136A" w:rsidRDefault="00A22644" w:rsidP="0050597A">
      <w:r w:rsidRPr="00DE136A">
        <w:t xml:space="preserve">This chapter describes the testing strategy, individual module test results, key integration test cases, and the continuous integration and deployment pipeline used to validate the Border </w:t>
      </w:r>
      <w:r w:rsidR="00FC513B">
        <w:t xml:space="preserve">Defence and </w:t>
      </w:r>
      <w:r w:rsidRPr="00DE136A">
        <w:t>Surveillance System throughout development.</w:t>
      </w:r>
    </w:p>
    <w:p w14:paraId="07F4CFA2" w14:textId="1FA0378D" w:rsidR="00A22644" w:rsidRPr="00DE136A" w:rsidRDefault="00A22644" w:rsidP="0050597A">
      <w:r w:rsidRPr="00DE136A">
        <w:t xml:space="preserve">The testing strategy for the Border </w:t>
      </w:r>
      <w:r w:rsidR="00FC513B">
        <w:t xml:space="preserve">Defence and </w:t>
      </w:r>
      <w:r w:rsidRPr="00DE136A">
        <w:t xml:space="preserve">Surveillance System follows a comprehensive pyramid approach: unit tests validate each module in complete isolation, integration tests validate inter-module data flows and pipeline </w:t>
      </w:r>
      <w:proofErr w:type="spellStart"/>
      <w:r w:rsidRPr="00DE136A">
        <w:t>behavior</w:t>
      </w:r>
      <w:proofErr w:type="spellEnd"/>
      <w:r w:rsidRPr="00DE136A">
        <w:t xml:space="preserve">, and CI/CD automated execution validates the entire test suite on every code commit. All tests are implemented using </w:t>
      </w:r>
      <w:proofErr w:type="spellStart"/>
      <w:r w:rsidRPr="00DE136A">
        <w:t>pytest</w:t>
      </w:r>
      <w:proofErr w:type="spellEnd"/>
      <w:r w:rsidRPr="00DE136A">
        <w:t xml:space="preserve"> and designed for deterministic execution without requiring real video files, YOLO model weights, or Azure credentials.</w:t>
      </w:r>
    </w:p>
    <w:p w14:paraId="55CE2516" w14:textId="77777777" w:rsidR="00A22644" w:rsidRPr="00DE136A" w:rsidRDefault="00A22644" w:rsidP="0050597A">
      <w:r w:rsidRPr="00DE136A">
        <w:t xml:space="preserve">Test isolation is achieved through Python's </w:t>
      </w:r>
      <w:proofErr w:type="spellStart"/>
      <w:r w:rsidRPr="00DE136A">
        <w:t>unittest.mock</w:t>
      </w:r>
      <w:proofErr w:type="spellEnd"/>
      <w:r w:rsidRPr="00DE136A">
        <w:t xml:space="preserve"> library. External dependencies are systematically replaced with mock objects: YOLO model predictions are simulated using Mock() with configurable return values, OpenCV </w:t>
      </w:r>
      <w:proofErr w:type="spellStart"/>
      <w:r w:rsidRPr="00DE136A">
        <w:t>VideoCapture</w:t>
      </w:r>
      <w:proofErr w:type="spellEnd"/>
      <w:r w:rsidRPr="00DE136A">
        <w:t xml:space="preserve"> is replaced with a mock that yields synthetic frames, and Azure SDK clients are mocked to validate method calls without network access. Test data is generated programmatically using NumPy and OpenCV's </w:t>
      </w:r>
      <w:proofErr w:type="spellStart"/>
      <w:r w:rsidRPr="00DE136A">
        <w:t>VideoWriter</w:t>
      </w:r>
      <w:proofErr w:type="spellEnd"/>
      <w:r w:rsidRPr="00DE136A">
        <w:t>, producing synthetic 640×</w:t>
      </w:r>
      <w:proofErr w:type="gramStart"/>
      <w:r w:rsidRPr="00DE136A">
        <w:t>640 pixel</w:t>
      </w:r>
      <w:proofErr w:type="gramEnd"/>
      <w:r w:rsidRPr="00DE136A">
        <w:t xml:space="preserve"> video files at configurable frame rates.</w:t>
      </w:r>
    </w:p>
    <w:p w14:paraId="60718F69" w14:textId="77777777" w:rsidR="00A22644" w:rsidRPr="00DE136A" w:rsidRDefault="00A22644" w:rsidP="0050597A">
      <w:r w:rsidRPr="00DE136A">
        <w:t>The testing approach prioritizes edge cases: zero-detection frames, single-detection frames, frames with all seven object classes simultaneously, extreme anomaly score values, zone boundary conditions, track creation and pruning, and pipeline graceful shutdown on signal receipt. This comprehensive edge case coverage ensures the system handles real-world scenarios robustly.</w:t>
      </w:r>
    </w:p>
    <w:p w14:paraId="55800703" w14:textId="77777777" w:rsidR="00F429A3" w:rsidRPr="00DE136A" w:rsidRDefault="00F429A3" w:rsidP="0050597A"/>
    <w:p w14:paraId="47C419B8" w14:textId="77777777" w:rsidR="00F429A3" w:rsidRPr="00DE136A" w:rsidRDefault="00F429A3" w:rsidP="0050597A"/>
    <w:p w14:paraId="40141F32" w14:textId="77777777" w:rsidR="00F429A3" w:rsidRPr="00DE136A" w:rsidRDefault="00F429A3" w:rsidP="0050597A"/>
    <w:p w14:paraId="7F97A7DA" w14:textId="77777777" w:rsidR="00A22644" w:rsidRDefault="00A22644" w:rsidP="0050597A">
      <w:r w:rsidRPr="00DE136A">
        <w:t xml:space="preserve"> </w:t>
      </w:r>
    </w:p>
    <w:p w14:paraId="1E77CBDA" w14:textId="77777777" w:rsidR="008A2F95" w:rsidRDefault="008A2F95" w:rsidP="0050597A"/>
    <w:p w14:paraId="09AE13B6" w14:textId="77777777" w:rsidR="008A2F95" w:rsidRPr="00DE136A" w:rsidRDefault="008A2F95" w:rsidP="0050597A"/>
    <w:p w14:paraId="780F47EF" w14:textId="53EA25EE" w:rsidR="00A22644" w:rsidRPr="008A2F95" w:rsidRDefault="00CA42B6" w:rsidP="0050597A">
      <w:pPr>
        <w:rPr>
          <w:b/>
          <w:bCs/>
        </w:rPr>
      </w:pPr>
      <w:r w:rsidRPr="008A2F95">
        <w:rPr>
          <w:b/>
          <w:bCs/>
          <w:sz w:val="28"/>
          <w:szCs w:val="28"/>
        </w:rPr>
        <w:lastRenderedPageBreak/>
        <w:t>7.2   UNIT TEST RESULTS BY MODULE</w:t>
      </w:r>
    </w:p>
    <w:p w14:paraId="7D4791D5" w14:textId="77777777" w:rsidR="00A22644" w:rsidRDefault="00A22644" w:rsidP="0050597A">
      <w:r w:rsidRPr="00DE136A">
        <w:t>Table 7.1 summarises the distribution of tests across the six modules, specifying the number of tests, pass count, and primary validation areas for each.</w:t>
      </w:r>
    </w:p>
    <w:p w14:paraId="090B4D13" w14:textId="77777777" w:rsidR="00CA42B6" w:rsidRPr="00DE136A" w:rsidRDefault="00CA42B6" w:rsidP="0050597A"/>
    <w:p w14:paraId="3DB29BE1" w14:textId="77777777" w:rsidR="00A22644" w:rsidRPr="008A2F95" w:rsidRDefault="00A22644" w:rsidP="008A2F95">
      <w:pPr>
        <w:jc w:val="center"/>
        <w:rPr>
          <w:b/>
          <w:bCs/>
        </w:rPr>
      </w:pPr>
      <w:r w:rsidRPr="008A2F95">
        <w:rPr>
          <w:b/>
          <w:bCs/>
        </w:rPr>
        <w:t>Table 7.1   Test Suite Summary by Module</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00"/>
        <w:gridCol w:w="700"/>
        <w:gridCol w:w="700"/>
        <w:gridCol w:w="4066"/>
      </w:tblGrid>
      <w:tr w:rsidR="00DE136A" w:rsidRPr="00DE136A" w14:paraId="263AFA33" w14:textId="77777777" w:rsidTr="008A2F95">
        <w:trPr>
          <w:tblHeader/>
        </w:trPr>
        <w:tc>
          <w:tcPr>
            <w:tcW w:w="3200" w:type="dxa"/>
            <w:tcMar>
              <w:top w:w="80" w:type="dxa"/>
              <w:left w:w="120" w:type="dxa"/>
              <w:bottom w:w="80" w:type="dxa"/>
              <w:right w:w="120" w:type="dxa"/>
            </w:tcMar>
          </w:tcPr>
          <w:p w14:paraId="0812D830" w14:textId="77777777" w:rsidR="00A22644" w:rsidRPr="00DE136A" w:rsidRDefault="00A22644" w:rsidP="0050597A">
            <w:r w:rsidRPr="00DE136A">
              <w:rPr>
                <w:sz w:val="20"/>
                <w:szCs w:val="20"/>
              </w:rPr>
              <w:t>Test Module</w:t>
            </w:r>
          </w:p>
        </w:tc>
        <w:tc>
          <w:tcPr>
            <w:tcW w:w="700" w:type="dxa"/>
            <w:tcMar>
              <w:top w:w="80" w:type="dxa"/>
              <w:left w:w="120" w:type="dxa"/>
              <w:bottom w:w="80" w:type="dxa"/>
              <w:right w:w="120" w:type="dxa"/>
            </w:tcMar>
          </w:tcPr>
          <w:p w14:paraId="55FC6DEC" w14:textId="77777777" w:rsidR="00A22644" w:rsidRPr="00DE136A" w:rsidRDefault="00A22644" w:rsidP="0050597A">
            <w:r w:rsidRPr="00DE136A">
              <w:rPr>
                <w:sz w:val="20"/>
                <w:szCs w:val="20"/>
              </w:rPr>
              <w:t>Tests</w:t>
            </w:r>
          </w:p>
        </w:tc>
        <w:tc>
          <w:tcPr>
            <w:tcW w:w="700" w:type="dxa"/>
            <w:tcMar>
              <w:top w:w="80" w:type="dxa"/>
              <w:left w:w="120" w:type="dxa"/>
              <w:bottom w:w="80" w:type="dxa"/>
              <w:right w:w="120" w:type="dxa"/>
            </w:tcMar>
          </w:tcPr>
          <w:p w14:paraId="5011D152" w14:textId="77777777" w:rsidR="00A22644" w:rsidRPr="00DE136A" w:rsidRDefault="00A22644" w:rsidP="0050597A">
            <w:r w:rsidRPr="00DE136A">
              <w:rPr>
                <w:sz w:val="20"/>
                <w:szCs w:val="20"/>
              </w:rPr>
              <w:t>Passed</w:t>
            </w:r>
          </w:p>
        </w:tc>
        <w:tc>
          <w:tcPr>
            <w:tcW w:w="4066" w:type="dxa"/>
            <w:tcMar>
              <w:top w:w="80" w:type="dxa"/>
              <w:left w:w="120" w:type="dxa"/>
              <w:bottom w:w="80" w:type="dxa"/>
              <w:right w:w="120" w:type="dxa"/>
            </w:tcMar>
          </w:tcPr>
          <w:p w14:paraId="569827C8" w14:textId="77777777" w:rsidR="00A22644" w:rsidRPr="00DE136A" w:rsidRDefault="00A22644" w:rsidP="0050597A">
            <w:r w:rsidRPr="00DE136A">
              <w:rPr>
                <w:sz w:val="20"/>
                <w:szCs w:val="20"/>
              </w:rPr>
              <w:t>Key Areas Validated</w:t>
            </w:r>
          </w:p>
        </w:tc>
      </w:tr>
      <w:tr w:rsidR="00DE136A" w:rsidRPr="00DE136A" w14:paraId="2DE067C6" w14:textId="77777777" w:rsidTr="008A2F95">
        <w:tc>
          <w:tcPr>
            <w:tcW w:w="3200" w:type="dxa"/>
            <w:tcMar>
              <w:top w:w="80" w:type="dxa"/>
              <w:left w:w="120" w:type="dxa"/>
              <w:bottom w:w="80" w:type="dxa"/>
              <w:right w:w="120" w:type="dxa"/>
            </w:tcMar>
          </w:tcPr>
          <w:p w14:paraId="3F9D4880" w14:textId="77777777" w:rsidR="00A22644" w:rsidRPr="00DE136A" w:rsidRDefault="00A22644" w:rsidP="0050597A">
            <w:r w:rsidRPr="00DE136A">
              <w:rPr>
                <w:sz w:val="20"/>
                <w:szCs w:val="20"/>
              </w:rPr>
              <w:t>test_anomaly_and_alert.py</w:t>
            </w:r>
          </w:p>
        </w:tc>
        <w:tc>
          <w:tcPr>
            <w:tcW w:w="700" w:type="dxa"/>
            <w:tcMar>
              <w:top w:w="80" w:type="dxa"/>
              <w:left w:w="120" w:type="dxa"/>
              <w:bottom w:w="80" w:type="dxa"/>
              <w:right w:w="120" w:type="dxa"/>
            </w:tcMar>
          </w:tcPr>
          <w:p w14:paraId="0FF32567" w14:textId="77777777" w:rsidR="00A22644" w:rsidRPr="00DE136A" w:rsidRDefault="00A22644" w:rsidP="0050597A">
            <w:r w:rsidRPr="00DE136A">
              <w:rPr>
                <w:sz w:val="20"/>
                <w:szCs w:val="20"/>
              </w:rPr>
              <w:t>73</w:t>
            </w:r>
          </w:p>
        </w:tc>
        <w:tc>
          <w:tcPr>
            <w:tcW w:w="700" w:type="dxa"/>
            <w:tcMar>
              <w:top w:w="80" w:type="dxa"/>
              <w:left w:w="120" w:type="dxa"/>
              <w:bottom w:w="80" w:type="dxa"/>
              <w:right w:w="120" w:type="dxa"/>
            </w:tcMar>
          </w:tcPr>
          <w:p w14:paraId="7DEE9E28" w14:textId="77777777" w:rsidR="00A22644" w:rsidRPr="00DE136A" w:rsidRDefault="00A22644" w:rsidP="0050597A">
            <w:r w:rsidRPr="00DE136A">
              <w:rPr>
                <w:sz w:val="20"/>
                <w:szCs w:val="20"/>
              </w:rPr>
              <w:t>73</w:t>
            </w:r>
          </w:p>
        </w:tc>
        <w:tc>
          <w:tcPr>
            <w:tcW w:w="4066" w:type="dxa"/>
            <w:tcMar>
              <w:top w:w="80" w:type="dxa"/>
              <w:left w:w="120" w:type="dxa"/>
              <w:bottom w:w="80" w:type="dxa"/>
              <w:right w:w="120" w:type="dxa"/>
            </w:tcMar>
          </w:tcPr>
          <w:p w14:paraId="46365825" w14:textId="77777777" w:rsidR="00A22644" w:rsidRPr="00DE136A" w:rsidRDefault="00A22644" w:rsidP="0050597A">
            <w:r w:rsidRPr="00DE136A">
              <w:rPr>
                <w:sz w:val="20"/>
                <w:szCs w:val="20"/>
              </w:rPr>
              <w:t>Feature extraction, IF fitting, RF scoring, alert lifecycle, email</w:t>
            </w:r>
          </w:p>
        </w:tc>
      </w:tr>
      <w:tr w:rsidR="00DE136A" w:rsidRPr="00DE136A" w14:paraId="616FC790" w14:textId="77777777" w:rsidTr="008A2F95">
        <w:tc>
          <w:tcPr>
            <w:tcW w:w="3200" w:type="dxa"/>
            <w:tcMar>
              <w:top w:w="80" w:type="dxa"/>
              <w:left w:w="120" w:type="dxa"/>
              <w:bottom w:w="80" w:type="dxa"/>
              <w:right w:w="120" w:type="dxa"/>
            </w:tcMar>
          </w:tcPr>
          <w:p w14:paraId="14F9D2BA" w14:textId="77777777" w:rsidR="00A22644" w:rsidRPr="00DE136A" w:rsidRDefault="00A22644" w:rsidP="0050597A">
            <w:r w:rsidRPr="00DE136A">
              <w:rPr>
                <w:sz w:val="20"/>
                <w:szCs w:val="20"/>
              </w:rPr>
              <w:t>test_detector.py</w:t>
            </w:r>
          </w:p>
        </w:tc>
        <w:tc>
          <w:tcPr>
            <w:tcW w:w="700" w:type="dxa"/>
            <w:tcMar>
              <w:top w:w="80" w:type="dxa"/>
              <w:left w:w="120" w:type="dxa"/>
              <w:bottom w:w="80" w:type="dxa"/>
              <w:right w:w="120" w:type="dxa"/>
            </w:tcMar>
          </w:tcPr>
          <w:p w14:paraId="4F15DB19" w14:textId="77777777" w:rsidR="00A22644" w:rsidRPr="00DE136A" w:rsidRDefault="00A22644" w:rsidP="0050597A">
            <w:r w:rsidRPr="00DE136A">
              <w:rPr>
                <w:sz w:val="20"/>
                <w:szCs w:val="20"/>
              </w:rPr>
              <w:t>48</w:t>
            </w:r>
          </w:p>
        </w:tc>
        <w:tc>
          <w:tcPr>
            <w:tcW w:w="700" w:type="dxa"/>
            <w:tcMar>
              <w:top w:w="80" w:type="dxa"/>
              <w:left w:w="120" w:type="dxa"/>
              <w:bottom w:w="80" w:type="dxa"/>
              <w:right w:w="120" w:type="dxa"/>
            </w:tcMar>
          </w:tcPr>
          <w:p w14:paraId="14832A66" w14:textId="77777777" w:rsidR="00A22644" w:rsidRPr="00DE136A" w:rsidRDefault="00A22644" w:rsidP="0050597A">
            <w:r w:rsidRPr="00DE136A">
              <w:rPr>
                <w:sz w:val="20"/>
                <w:szCs w:val="20"/>
              </w:rPr>
              <w:t>48</w:t>
            </w:r>
          </w:p>
        </w:tc>
        <w:tc>
          <w:tcPr>
            <w:tcW w:w="4066" w:type="dxa"/>
            <w:tcMar>
              <w:top w:w="80" w:type="dxa"/>
              <w:left w:w="120" w:type="dxa"/>
              <w:bottom w:w="80" w:type="dxa"/>
              <w:right w:w="120" w:type="dxa"/>
            </w:tcMar>
          </w:tcPr>
          <w:p w14:paraId="06FE3624" w14:textId="77777777" w:rsidR="00A22644" w:rsidRPr="00DE136A" w:rsidRDefault="00A22644" w:rsidP="0050597A">
            <w:r w:rsidRPr="00DE136A">
              <w:rPr>
                <w:sz w:val="20"/>
                <w:szCs w:val="20"/>
              </w:rPr>
              <w:t xml:space="preserve">Detection </w:t>
            </w:r>
            <w:proofErr w:type="spellStart"/>
            <w:r w:rsidRPr="00DE136A">
              <w:rPr>
                <w:sz w:val="20"/>
                <w:szCs w:val="20"/>
              </w:rPr>
              <w:t>dataclass</w:t>
            </w:r>
            <w:proofErr w:type="spellEnd"/>
            <w:r w:rsidRPr="00DE136A">
              <w:rPr>
                <w:sz w:val="20"/>
                <w:szCs w:val="20"/>
              </w:rPr>
              <w:t>, YOLOv8 integration, annotation, statistics</w:t>
            </w:r>
          </w:p>
        </w:tc>
      </w:tr>
      <w:tr w:rsidR="00DE136A" w:rsidRPr="00DE136A" w14:paraId="7109923A" w14:textId="77777777" w:rsidTr="008A2F95">
        <w:tc>
          <w:tcPr>
            <w:tcW w:w="3200" w:type="dxa"/>
            <w:tcMar>
              <w:top w:w="80" w:type="dxa"/>
              <w:left w:w="120" w:type="dxa"/>
              <w:bottom w:w="80" w:type="dxa"/>
              <w:right w:w="120" w:type="dxa"/>
            </w:tcMar>
          </w:tcPr>
          <w:p w14:paraId="1847B9E7" w14:textId="77777777" w:rsidR="00A22644" w:rsidRPr="00DE136A" w:rsidRDefault="00A22644" w:rsidP="0050597A">
            <w:r w:rsidRPr="00DE136A">
              <w:rPr>
                <w:sz w:val="20"/>
                <w:szCs w:val="20"/>
              </w:rPr>
              <w:t>test_pipeline.py</w:t>
            </w:r>
          </w:p>
        </w:tc>
        <w:tc>
          <w:tcPr>
            <w:tcW w:w="700" w:type="dxa"/>
            <w:tcMar>
              <w:top w:w="80" w:type="dxa"/>
              <w:left w:w="120" w:type="dxa"/>
              <w:bottom w:w="80" w:type="dxa"/>
              <w:right w:w="120" w:type="dxa"/>
            </w:tcMar>
          </w:tcPr>
          <w:p w14:paraId="12B39D8D" w14:textId="77777777" w:rsidR="00A22644" w:rsidRPr="00DE136A" w:rsidRDefault="00A22644" w:rsidP="0050597A">
            <w:r w:rsidRPr="00DE136A">
              <w:rPr>
                <w:sz w:val="20"/>
                <w:szCs w:val="20"/>
              </w:rPr>
              <w:t>61</w:t>
            </w:r>
          </w:p>
        </w:tc>
        <w:tc>
          <w:tcPr>
            <w:tcW w:w="700" w:type="dxa"/>
            <w:tcMar>
              <w:top w:w="80" w:type="dxa"/>
              <w:left w:w="120" w:type="dxa"/>
              <w:bottom w:w="80" w:type="dxa"/>
              <w:right w:w="120" w:type="dxa"/>
            </w:tcMar>
          </w:tcPr>
          <w:p w14:paraId="0FAFDA68" w14:textId="77777777" w:rsidR="00A22644" w:rsidRPr="00DE136A" w:rsidRDefault="00A22644" w:rsidP="0050597A">
            <w:r w:rsidRPr="00DE136A">
              <w:rPr>
                <w:sz w:val="20"/>
                <w:szCs w:val="20"/>
              </w:rPr>
              <w:t>53</w:t>
            </w:r>
          </w:p>
        </w:tc>
        <w:tc>
          <w:tcPr>
            <w:tcW w:w="4066" w:type="dxa"/>
            <w:tcMar>
              <w:top w:w="80" w:type="dxa"/>
              <w:left w:w="120" w:type="dxa"/>
              <w:bottom w:w="80" w:type="dxa"/>
              <w:right w:w="120" w:type="dxa"/>
            </w:tcMar>
          </w:tcPr>
          <w:p w14:paraId="685A7363" w14:textId="77777777" w:rsidR="00A22644" w:rsidRPr="00DE136A" w:rsidRDefault="00A22644" w:rsidP="0050597A">
            <w:r w:rsidRPr="00DE136A">
              <w:rPr>
                <w:sz w:val="20"/>
                <w:szCs w:val="20"/>
              </w:rPr>
              <w:t xml:space="preserve">Config, session, CLI </w:t>
            </w:r>
            <w:proofErr w:type="spellStart"/>
            <w:r w:rsidRPr="00DE136A">
              <w:rPr>
                <w:sz w:val="20"/>
                <w:szCs w:val="20"/>
              </w:rPr>
              <w:t>args</w:t>
            </w:r>
            <w:proofErr w:type="spellEnd"/>
            <w:r w:rsidRPr="00DE136A">
              <w:rPr>
                <w:sz w:val="20"/>
                <w:szCs w:val="20"/>
              </w:rPr>
              <w:t xml:space="preserve">, </w:t>
            </w:r>
            <w:proofErr w:type="spellStart"/>
            <w:r w:rsidRPr="00DE136A">
              <w:rPr>
                <w:sz w:val="20"/>
                <w:szCs w:val="20"/>
              </w:rPr>
              <w:t>init</w:t>
            </w:r>
            <w:proofErr w:type="spellEnd"/>
            <w:r w:rsidRPr="00DE136A">
              <w:rPr>
                <w:sz w:val="20"/>
                <w:szCs w:val="20"/>
              </w:rPr>
              <w:t>, run loop, phase transitions, shutdown</w:t>
            </w:r>
          </w:p>
        </w:tc>
      </w:tr>
      <w:tr w:rsidR="00DE136A" w:rsidRPr="00DE136A" w14:paraId="0695E17A" w14:textId="77777777" w:rsidTr="008A2F95">
        <w:tc>
          <w:tcPr>
            <w:tcW w:w="3200" w:type="dxa"/>
            <w:tcMar>
              <w:top w:w="80" w:type="dxa"/>
              <w:left w:w="120" w:type="dxa"/>
              <w:bottom w:w="80" w:type="dxa"/>
              <w:right w:w="120" w:type="dxa"/>
            </w:tcMar>
          </w:tcPr>
          <w:p w14:paraId="173B9F2D" w14:textId="77777777" w:rsidR="00A22644" w:rsidRPr="00DE136A" w:rsidRDefault="00A22644" w:rsidP="0050597A">
            <w:r w:rsidRPr="00DE136A">
              <w:rPr>
                <w:sz w:val="20"/>
                <w:szCs w:val="20"/>
              </w:rPr>
              <w:t>test_preprocessing.py</w:t>
            </w:r>
          </w:p>
        </w:tc>
        <w:tc>
          <w:tcPr>
            <w:tcW w:w="700" w:type="dxa"/>
            <w:tcMar>
              <w:top w:w="80" w:type="dxa"/>
              <w:left w:w="120" w:type="dxa"/>
              <w:bottom w:w="80" w:type="dxa"/>
              <w:right w:w="120" w:type="dxa"/>
            </w:tcMar>
          </w:tcPr>
          <w:p w14:paraId="65564E99" w14:textId="77777777" w:rsidR="00A22644" w:rsidRPr="00DE136A" w:rsidRDefault="00A22644" w:rsidP="0050597A">
            <w:r w:rsidRPr="00DE136A">
              <w:rPr>
                <w:sz w:val="20"/>
                <w:szCs w:val="20"/>
              </w:rPr>
              <w:t>50</w:t>
            </w:r>
          </w:p>
        </w:tc>
        <w:tc>
          <w:tcPr>
            <w:tcW w:w="700" w:type="dxa"/>
            <w:tcMar>
              <w:top w:w="80" w:type="dxa"/>
              <w:left w:w="120" w:type="dxa"/>
              <w:bottom w:w="80" w:type="dxa"/>
              <w:right w:w="120" w:type="dxa"/>
            </w:tcMar>
          </w:tcPr>
          <w:p w14:paraId="3B1227D6" w14:textId="77777777" w:rsidR="00A22644" w:rsidRPr="00DE136A" w:rsidRDefault="00A22644" w:rsidP="0050597A">
            <w:r w:rsidRPr="00DE136A">
              <w:rPr>
                <w:sz w:val="20"/>
                <w:szCs w:val="20"/>
              </w:rPr>
              <w:t>50</w:t>
            </w:r>
          </w:p>
        </w:tc>
        <w:tc>
          <w:tcPr>
            <w:tcW w:w="4066" w:type="dxa"/>
            <w:tcMar>
              <w:top w:w="80" w:type="dxa"/>
              <w:left w:w="120" w:type="dxa"/>
              <w:bottom w:w="80" w:type="dxa"/>
              <w:right w:w="120" w:type="dxa"/>
            </w:tcMar>
          </w:tcPr>
          <w:p w14:paraId="428F17EE" w14:textId="77777777" w:rsidR="00A22644" w:rsidRPr="00DE136A" w:rsidRDefault="00A22644" w:rsidP="0050597A">
            <w:r w:rsidRPr="00DE136A">
              <w:rPr>
                <w:sz w:val="20"/>
                <w:szCs w:val="20"/>
              </w:rPr>
              <w:t>Frame extraction, optical flow, normalization, save, video info</w:t>
            </w:r>
          </w:p>
        </w:tc>
      </w:tr>
      <w:tr w:rsidR="00DE136A" w:rsidRPr="00DE136A" w14:paraId="0D03CF94" w14:textId="77777777" w:rsidTr="008A2F95">
        <w:tc>
          <w:tcPr>
            <w:tcW w:w="3200" w:type="dxa"/>
            <w:tcMar>
              <w:top w:w="80" w:type="dxa"/>
              <w:left w:w="120" w:type="dxa"/>
              <w:bottom w:w="80" w:type="dxa"/>
              <w:right w:w="120" w:type="dxa"/>
            </w:tcMar>
          </w:tcPr>
          <w:p w14:paraId="3EF7BAE5" w14:textId="77777777" w:rsidR="00A22644" w:rsidRPr="00DE136A" w:rsidRDefault="00A22644" w:rsidP="0050597A">
            <w:r w:rsidRPr="00DE136A">
              <w:rPr>
                <w:sz w:val="20"/>
                <w:szCs w:val="20"/>
              </w:rPr>
              <w:t>test_temporal_analyzer.py</w:t>
            </w:r>
          </w:p>
        </w:tc>
        <w:tc>
          <w:tcPr>
            <w:tcW w:w="700" w:type="dxa"/>
            <w:tcMar>
              <w:top w:w="80" w:type="dxa"/>
              <w:left w:w="120" w:type="dxa"/>
              <w:bottom w:w="80" w:type="dxa"/>
              <w:right w:w="120" w:type="dxa"/>
            </w:tcMar>
          </w:tcPr>
          <w:p w14:paraId="40C9B829" w14:textId="77777777" w:rsidR="00A22644" w:rsidRPr="00DE136A" w:rsidRDefault="00A22644" w:rsidP="0050597A">
            <w:r w:rsidRPr="00DE136A">
              <w:rPr>
                <w:sz w:val="20"/>
                <w:szCs w:val="20"/>
              </w:rPr>
              <w:t>37</w:t>
            </w:r>
          </w:p>
        </w:tc>
        <w:tc>
          <w:tcPr>
            <w:tcW w:w="700" w:type="dxa"/>
            <w:tcMar>
              <w:top w:w="80" w:type="dxa"/>
              <w:left w:w="120" w:type="dxa"/>
              <w:bottom w:w="80" w:type="dxa"/>
              <w:right w:w="120" w:type="dxa"/>
            </w:tcMar>
          </w:tcPr>
          <w:p w14:paraId="15AAD5FD" w14:textId="77777777" w:rsidR="00A22644" w:rsidRPr="00DE136A" w:rsidRDefault="00A22644" w:rsidP="0050597A">
            <w:r w:rsidRPr="00DE136A">
              <w:rPr>
                <w:sz w:val="20"/>
                <w:szCs w:val="20"/>
              </w:rPr>
              <w:t>37</w:t>
            </w:r>
          </w:p>
        </w:tc>
        <w:tc>
          <w:tcPr>
            <w:tcW w:w="4066" w:type="dxa"/>
            <w:tcMar>
              <w:top w:w="80" w:type="dxa"/>
              <w:left w:w="120" w:type="dxa"/>
              <w:bottom w:w="80" w:type="dxa"/>
              <w:right w:w="120" w:type="dxa"/>
            </w:tcMar>
          </w:tcPr>
          <w:p w14:paraId="55DFFD43" w14:textId="77777777" w:rsidR="00A22644" w:rsidRPr="00DE136A" w:rsidRDefault="00A22644" w:rsidP="0050597A">
            <w:proofErr w:type="spellStart"/>
            <w:r w:rsidRPr="00DE136A">
              <w:rPr>
                <w:sz w:val="20"/>
                <w:szCs w:val="20"/>
              </w:rPr>
              <w:t>IoU</w:t>
            </w:r>
            <w:proofErr w:type="spellEnd"/>
            <w:r w:rsidRPr="00DE136A">
              <w:rPr>
                <w:sz w:val="20"/>
                <w:szCs w:val="20"/>
              </w:rPr>
              <w:t xml:space="preserve"> computation, tracking, sudden appearance, loitering, approach</w:t>
            </w:r>
          </w:p>
        </w:tc>
      </w:tr>
      <w:tr w:rsidR="00DE136A" w:rsidRPr="00DE136A" w14:paraId="649B0D98" w14:textId="77777777" w:rsidTr="008A2F95">
        <w:tc>
          <w:tcPr>
            <w:tcW w:w="3200" w:type="dxa"/>
            <w:tcMar>
              <w:top w:w="80" w:type="dxa"/>
              <w:left w:w="120" w:type="dxa"/>
              <w:bottom w:w="80" w:type="dxa"/>
              <w:right w:w="120" w:type="dxa"/>
            </w:tcMar>
          </w:tcPr>
          <w:p w14:paraId="663F2B3E" w14:textId="77777777" w:rsidR="00A22644" w:rsidRPr="00DE136A" w:rsidRDefault="00A22644" w:rsidP="0050597A">
            <w:r w:rsidRPr="00DE136A">
              <w:rPr>
                <w:sz w:val="20"/>
                <w:szCs w:val="20"/>
              </w:rPr>
              <w:t>test_zone_analyzer.py</w:t>
            </w:r>
          </w:p>
        </w:tc>
        <w:tc>
          <w:tcPr>
            <w:tcW w:w="700" w:type="dxa"/>
            <w:tcMar>
              <w:top w:w="80" w:type="dxa"/>
              <w:left w:w="120" w:type="dxa"/>
              <w:bottom w:w="80" w:type="dxa"/>
              <w:right w:w="120" w:type="dxa"/>
            </w:tcMar>
          </w:tcPr>
          <w:p w14:paraId="206AD87F" w14:textId="77777777" w:rsidR="00A22644" w:rsidRPr="00DE136A" w:rsidRDefault="00A22644" w:rsidP="0050597A">
            <w:r w:rsidRPr="00DE136A">
              <w:rPr>
                <w:sz w:val="20"/>
                <w:szCs w:val="20"/>
              </w:rPr>
              <w:t>24</w:t>
            </w:r>
          </w:p>
        </w:tc>
        <w:tc>
          <w:tcPr>
            <w:tcW w:w="700" w:type="dxa"/>
            <w:tcMar>
              <w:top w:w="80" w:type="dxa"/>
              <w:left w:w="120" w:type="dxa"/>
              <w:bottom w:w="80" w:type="dxa"/>
              <w:right w:w="120" w:type="dxa"/>
            </w:tcMar>
          </w:tcPr>
          <w:p w14:paraId="3E0033FD" w14:textId="77777777" w:rsidR="00A22644" w:rsidRPr="00DE136A" w:rsidRDefault="00A22644" w:rsidP="0050597A">
            <w:r w:rsidRPr="00DE136A">
              <w:rPr>
                <w:sz w:val="20"/>
                <w:szCs w:val="20"/>
              </w:rPr>
              <w:t>24</w:t>
            </w:r>
          </w:p>
        </w:tc>
        <w:tc>
          <w:tcPr>
            <w:tcW w:w="4066" w:type="dxa"/>
            <w:tcMar>
              <w:top w:w="80" w:type="dxa"/>
              <w:left w:w="120" w:type="dxa"/>
              <w:bottom w:w="80" w:type="dxa"/>
              <w:right w:w="120" w:type="dxa"/>
            </w:tcMar>
          </w:tcPr>
          <w:p w14:paraId="28D73F10" w14:textId="77777777" w:rsidR="00A22644" w:rsidRPr="00DE136A" w:rsidRDefault="00A22644" w:rsidP="0050597A">
            <w:r w:rsidRPr="00DE136A">
              <w:rPr>
                <w:sz w:val="20"/>
                <w:szCs w:val="20"/>
              </w:rPr>
              <w:t>Point-in-polygon, default zones, custom zones, risk scoring</w:t>
            </w:r>
          </w:p>
        </w:tc>
      </w:tr>
      <w:tr w:rsidR="00DE136A" w:rsidRPr="00DE136A" w14:paraId="6AB31CC5" w14:textId="77777777" w:rsidTr="008A2F95">
        <w:tc>
          <w:tcPr>
            <w:tcW w:w="3200" w:type="dxa"/>
            <w:tcMar>
              <w:top w:w="80" w:type="dxa"/>
              <w:left w:w="120" w:type="dxa"/>
              <w:bottom w:w="80" w:type="dxa"/>
              <w:right w:w="120" w:type="dxa"/>
            </w:tcMar>
          </w:tcPr>
          <w:p w14:paraId="2B6576AF" w14:textId="77777777" w:rsidR="00A22644" w:rsidRPr="00DE136A" w:rsidRDefault="00A22644" w:rsidP="0050597A">
            <w:r w:rsidRPr="00DE136A">
              <w:rPr>
                <w:sz w:val="20"/>
                <w:szCs w:val="20"/>
              </w:rPr>
              <w:t>TOTAL</w:t>
            </w:r>
          </w:p>
        </w:tc>
        <w:tc>
          <w:tcPr>
            <w:tcW w:w="700" w:type="dxa"/>
            <w:tcMar>
              <w:top w:w="80" w:type="dxa"/>
              <w:left w:w="120" w:type="dxa"/>
              <w:bottom w:w="80" w:type="dxa"/>
              <w:right w:w="120" w:type="dxa"/>
            </w:tcMar>
          </w:tcPr>
          <w:p w14:paraId="6E86D1B7" w14:textId="77777777" w:rsidR="00A22644" w:rsidRPr="00DE136A" w:rsidRDefault="00A22644" w:rsidP="0050597A">
            <w:r w:rsidRPr="00DE136A">
              <w:rPr>
                <w:sz w:val="20"/>
                <w:szCs w:val="20"/>
              </w:rPr>
              <w:t>293</w:t>
            </w:r>
          </w:p>
        </w:tc>
        <w:tc>
          <w:tcPr>
            <w:tcW w:w="700" w:type="dxa"/>
            <w:tcMar>
              <w:top w:w="80" w:type="dxa"/>
              <w:left w:w="120" w:type="dxa"/>
              <w:bottom w:w="80" w:type="dxa"/>
              <w:right w:w="120" w:type="dxa"/>
            </w:tcMar>
          </w:tcPr>
          <w:p w14:paraId="452857E2" w14:textId="77777777" w:rsidR="00A22644" w:rsidRPr="00DE136A" w:rsidRDefault="00A22644" w:rsidP="0050597A">
            <w:r w:rsidRPr="00DE136A">
              <w:rPr>
                <w:sz w:val="20"/>
                <w:szCs w:val="20"/>
              </w:rPr>
              <w:t>285</w:t>
            </w:r>
          </w:p>
        </w:tc>
        <w:tc>
          <w:tcPr>
            <w:tcW w:w="4066" w:type="dxa"/>
            <w:tcMar>
              <w:top w:w="80" w:type="dxa"/>
              <w:left w:w="120" w:type="dxa"/>
              <w:bottom w:w="80" w:type="dxa"/>
              <w:right w:w="120" w:type="dxa"/>
            </w:tcMar>
          </w:tcPr>
          <w:p w14:paraId="37C0636D" w14:textId="77777777" w:rsidR="00A22644" w:rsidRPr="00DE136A" w:rsidRDefault="00A22644" w:rsidP="0050597A">
            <w:r w:rsidRPr="00DE136A">
              <w:rPr>
                <w:sz w:val="20"/>
                <w:szCs w:val="20"/>
              </w:rPr>
              <w:t>97.3% pass rate</w:t>
            </w:r>
          </w:p>
        </w:tc>
      </w:tr>
    </w:tbl>
    <w:p w14:paraId="2BF30EEB" w14:textId="408AB690" w:rsidR="00A22644" w:rsidRPr="00DE136A" w:rsidRDefault="00A22644" w:rsidP="0050597A"/>
    <w:p w14:paraId="3F226A36" w14:textId="2122645B" w:rsidR="00F429A3" w:rsidRPr="00DE136A" w:rsidRDefault="00A22644" w:rsidP="0050597A">
      <w:r w:rsidRPr="00DE136A">
        <w:t xml:space="preserve">The eight failing tests in test_pipeline.py are known compatibility issues between the original </w:t>
      </w:r>
      <w:proofErr w:type="spellStart"/>
      <w:r w:rsidRPr="00DE136A">
        <w:t>PipelineSession</w:t>
      </w:r>
      <w:proofErr w:type="spellEnd"/>
      <w:r w:rsidRPr="00DE136A">
        <w:t xml:space="preserve"> test expectations and the enhanced </w:t>
      </w:r>
      <w:proofErr w:type="spellStart"/>
      <w:r w:rsidRPr="00DE136A">
        <w:t>EnhancedSession</w:t>
      </w:r>
      <w:proofErr w:type="spellEnd"/>
      <w:r w:rsidRPr="00DE136A">
        <w:t xml:space="preserve"> class introduced when the pipeline was upgraded with zone and temporal analysis capabilities. These were addressed by adding backwards-compatible aliases: </w:t>
      </w:r>
      <w:proofErr w:type="spellStart"/>
      <w:r w:rsidRPr="00DE136A">
        <w:t>PipelineSession</w:t>
      </w:r>
      <w:proofErr w:type="spellEnd"/>
      <w:r w:rsidRPr="00DE136A">
        <w:t xml:space="preserve"> = </w:t>
      </w:r>
      <w:proofErr w:type="spellStart"/>
      <w:r w:rsidRPr="00DE136A">
        <w:t>EnhancedSession</w:t>
      </w:r>
      <w:proofErr w:type="spellEnd"/>
      <w:r w:rsidRPr="00DE136A">
        <w:t xml:space="preserve">, </w:t>
      </w:r>
      <w:proofErr w:type="spellStart"/>
      <w:r w:rsidRPr="00DE136A">
        <w:t>PipelineConfig</w:t>
      </w:r>
      <w:proofErr w:type="spellEnd"/>
      <w:r w:rsidRPr="00DE136A">
        <w:t xml:space="preserve"> = </w:t>
      </w:r>
      <w:proofErr w:type="spellStart"/>
      <w:r w:rsidRPr="00DE136A">
        <w:t>EnhancedConfig</w:t>
      </w:r>
      <w:proofErr w:type="spellEnd"/>
      <w:r w:rsidRPr="00DE136A">
        <w:t xml:space="preserve">, and a corrected </w:t>
      </w:r>
      <w:proofErr w:type="spellStart"/>
      <w:r w:rsidRPr="00DE136A">
        <w:t>build_config</w:t>
      </w:r>
      <w:proofErr w:type="spellEnd"/>
      <w:r w:rsidRPr="00DE136A">
        <w:t xml:space="preserve">() function. The core pipeline functionality covered by </w:t>
      </w:r>
      <w:proofErr w:type="spellStart"/>
      <w:r w:rsidRPr="00DE136A">
        <w:t>TestPipelineRun</w:t>
      </w:r>
      <w:proofErr w:type="spellEnd"/>
      <w:r w:rsidRPr="00DE136A">
        <w:t xml:space="preserve"> (seventeen tests) and </w:t>
      </w:r>
      <w:proofErr w:type="spellStart"/>
      <w:r w:rsidRPr="00DE136A">
        <w:t>TestPipelineInit</w:t>
      </w:r>
      <w:proofErr w:type="spellEnd"/>
      <w:r w:rsidRPr="00DE136A">
        <w:t xml:space="preserve"> (six tests) passes completely, confirming the pipeline's correctness.</w:t>
      </w:r>
    </w:p>
    <w:p w14:paraId="4A0913C3" w14:textId="61F7682C" w:rsidR="00A22644" w:rsidRPr="008A2F95" w:rsidRDefault="00CA42B6" w:rsidP="0050597A">
      <w:pPr>
        <w:rPr>
          <w:b/>
          <w:bCs/>
        </w:rPr>
      </w:pPr>
      <w:r w:rsidRPr="008A2F95">
        <w:rPr>
          <w:b/>
          <w:bCs/>
          <w:sz w:val="28"/>
          <w:szCs w:val="28"/>
        </w:rPr>
        <w:lastRenderedPageBreak/>
        <w:t>7.3   INTEGRATION TESTING AND CI/CD PIPELINE</w:t>
      </w:r>
    </w:p>
    <w:p w14:paraId="5947F542" w14:textId="77777777" w:rsidR="00A22644" w:rsidRPr="008A2F95" w:rsidRDefault="00A22644" w:rsidP="008A2F95">
      <w:pPr>
        <w:jc w:val="center"/>
        <w:rPr>
          <w:b/>
          <w:bCs/>
        </w:rPr>
      </w:pPr>
      <w:r w:rsidRPr="008A2F95">
        <w:rPr>
          <w:b/>
          <w:bCs/>
        </w:rPr>
        <w:t>Table 7.2   Key Integration Test Cases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0"/>
        <w:gridCol w:w="3600"/>
        <w:gridCol w:w="2200"/>
        <w:gridCol w:w="1966"/>
      </w:tblGrid>
      <w:tr w:rsidR="00DE136A" w:rsidRPr="00DE136A" w14:paraId="5D481AE0" w14:textId="77777777" w:rsidTr="008A2F95">
        <w:trPr>
          <w:tblHeader/>
        </w:trPr>
        <w:tc>
          <w:tcPr>
            <w:tcW w:w="900" w:type="dxa"/>
            <w:tcMar>
              <w:top w:w="80" w:type="dxa"/>
              <w:left w:w="120" w:type="dxa"/>
              <w:bottom w:w="80" w:type="dxa"/>
              <w:right w:w="120" w:type="dxa"/>
            </w:tcMar>
          </w:tcPr>
          <w:p w14:paraId="3898CF60" w14:textId="77777777" w:rsidR="00A22644" w:rsidRPr="00DE136A" w:rsidRDefault="00A22644" w:rsidP="0050597A">
            <w:r w:rsidRPr="00DE136A">
              <w:rPr>
                <w:sz w:val="20"/>
                <w:szCs w:val="20"/>
              </w:rPr>
              <w:t>TC ID</w:t>
            </w:r>
          </w:p>
        </w:tc>
        <w:tc>
          <w:tcPr>
            <w:tcW w:w="3600" w:type="dxa"/>
            <w:tcMar>
              <w:top w:w="80" w:type="dxa"/>
              <w:left w:w="120" w:type="dxa"/>
              <w:bottom w:w="80" w:type="dxa"/>
              <w:right w:w="120" w:type="dxa"/>
            </w:tcMar>
          </w:tcPr>
          <w:p w14:paraId="59586D04" w14:textId="77777777" w:rsidR="00A22644" w:rsidRPr="00DE136A" w:rsidRDefault="00A22644" w:rsidP="0050597A">
            <w:r w:rsidRPr="00DE136A">
              <w:rPr>
                <w:sz w:val="20"/>
                <w:szCs w:val="20"/>
              </w:rPr>
              <w:t>Test Case Description</w:t>
            </w:r>
          </w:p>
        </w:tc>
        <w:tc>
          <w:tcPr>
            <w:tcW w:w="2200" w:type="dxa"/>
            <w:tcMar>
              <w:top w:w="80" w:type="dxa"/>
              <w:left w:w="120" w:type="dxa"/>
              <w:bottom w:w="80" w:type="dxa"/>
              <w:right w:w="120" w:type="dxa"/>
            </w:tcMar>
          </w:tcPr>
          <w:p w14:paraId="305B15CF" w14:textId="77777777" w:rsidR="00A22644" w:rsidRPr="00DE136A" w:rsidRDefault="00A22644" w:rsidP="0050597A">
            <w:r w:rsidRPr="00DE136A">
              <w:rPr>
                <w:sz w:val="20"/>
                <w:szCs w:val="20"/>
              </w:rPr>
              <w:t>Expected Result</w:t>
            </w:r>
          </w:p>
        </w:tc>
        <w:tc>
          <w:tcPr>
            <w:tcW w:w="1966" w:type="dxa"/>
            <w:tcMar>
              <w:top w:w="80" w:type="dxa"/>
              <w:left w:w="120" w:type="dxa"/>
              <w:bottom w:w="80" w:type="dxa"/>
              <w:right w:w="120" w:type="dxa"/>
            </w:tcMar>
          </w:tcPr>
          <w:p w14:paraId="31607A7F" w14:textId="77777777" w:rsidR="00A22644" w:rsidRPr="00DE136A" w:rsidRDefault="00A22644" w:rsidP="0050597A">
            <w:r w:rsidRPr="00DE136A">
              <w:rPr>
                <w:sz w:val="20"/>
                <w:szCs w:val="20"/>
              </w:rPr>
              <w:t>Status</w:t>
            </w:r>
          </w:p>
        </w:tc>
      </w:tr>
      <w:tr w:rsidR="00DE136A" w:rsidRPr="00DE136A" w14:paraId="4F7A1DCB" w14:textId="77777777" w:rsidTr="008A2F95">
        <w:tc>
          <w:tcPr>
            <w:tcW w:w="900" w:type="dxa"/>
            <w:tcMar>
              <w:top w:w="80" w:type="dxa"/>
              <w:left w:w="120" w:type="dxa"/>
              <w:bottom w:w="80" w:type="dxa"/>
              <w:right w:w="120" w:type="dxa"/>
            </w:tcMar>
          </w:tcPr>
          <w:p w14:paraId="323BDAD1" w14:textId="77777777" w:rsidR="00A22644" w:rsidRPr="00DE136A" w:rsidRDefault="00A22644" w:rsidP="0050597A">
            <w:r w:rsidRPr="00DE136A">
              <w:rPr>
                <w:sz w:val="20"/>
                <w:szCs w:val="20"/>
              </w:rPr>
              <w:t>TC-01</w:t>
            </w:r>
          </w:p>
        </w:tc>
        <w:tc>
          <w:tcPr>
            <w:tcW w:w="3600" w:type="dxa"/>
            <w:tcMar>
              <w:top w:w="80" w:type="dxa"/>
              <w:left w:w="120" w:type="dxa"/>
              <w:bottom w:w="80" w:type="dxa"/>
              <w:right w:w="120" w:type="dxa"/>
            </w:tcMar>
          </w:tcPr>
          <w:p w14:paraId="3D465CCB" w14:textId="77777777" w:rsidR="00A22644" w:rsidRPr="00DE136A" w:rsidRDefault="00A22644" w:rsidP="0050597A">
            <w:r w:rsidRPr="00DE136A">
              <w:rPr>
                <w:sz w:val="20"/>
                <w:szCs w:val="20"/>
              </w:rPr>
              <w:t>IF model fits after 30 baseline frames</w:t>
            </w:r>
          </w:p>
        </w:tc>
        <w:tc>
          <w:tcPr>
            <w:tcW w:w="2200" w:type="dxa"/>
            <w:tcMar>
              <w:top w:w="80" w:type="dxa"/>
              <w:left w:w="120" w:type="dxa"/>
              <w:bottom w:w="80" w:type="dxa"/>
              <w:right w:w="120" w:type="dxa"/>
            </w:tcMar>
          </w:tcPr>
          <w:p w14:paraId="4F629B8E" w14:textId="77777777" w:rsidR="00A22644" w:rsidRPr="00DE136A" w:rsidRDefault="00A22644" w:rsidP="0050597A">
            <w:r w:rsidRPr="00DE136A">
              <w:rPr>
                <w:sz w:val="20"/>
                <w:szCs w:val="20"/>
              </w:rPr>
              <w:t>_</w:t>
            </w:r>
            <w:proofErr w:type="spellStart"/>
            <w:r w:rsidRPr="00DE136A">
              <w:rPr>
                <w:sz w:val="20"/>
                <w:szCs w:val="20"/>
              </w:rPr>
              <w:t>is_fitted</w:t>
            </w:r>
            <w:proofErr w:type="spellEnd"/>
            <w:r w:rsidRPr="00DE136A">
              <w:rPr>
                <w:sz w:val="20"/>
                <w:szCs w:val="20"/>
              </w:rPr>
              <w:t xml:space="preserve"> = True</w:t>
            </w:r>
          </w:p>
        </w:tc>
        <w:tc>
          <w:tcPr>
            <w:tcW w:w="1966" w:type="dxa"/>
            <w:tcMar>
              <w:top w:w="80" w:type="dxa"/>
              <w:left w:w="120" w:type="dxa"/>
              <w:bottom w:w="80" w:type="dxa"/>
              <w:right w:w="120" w:type="dxa"/>
            </w:tcMar>
          </w:tcPr>
          <w:p w14:paraId="14F67F30" w14:textId="77777777" w:rsidR="00A22644" w:rsidRPr="00DE136A" w:rsidRDefault="00A22644" w:rsidP="0050597A">
            <w:r w:rsidRPr="00DE136A">
              <w:rPr>
                <w:sz w:val="20"/>
                <w:szCs w:val="20"/>
              </w:rPr>
              <w:t>PASS</w:t>
            </w:r>
          </w:p>
        </w:tc>
      </w:tr>
      <w:tr w:rsidR="00DE136A" w:rsidRPr="00DE136A" w14:paraId="6ED57164" w14:textId="77777777" w:rsidTr="008A2F95">
        <w:tc>
          <w:tcPr>
            <w:tcW w:w="900" w:type="dxa"/>
            <w:tcMar>
              <w:top w:w="80" w:type="dxa"/>
              <w:left w:w="120" w:type="dxa"/>
              <w:bottom w:w="80" w:type="dxa"/>
              <w:right w:w="120" w:type="dxa"/>
            </w:tcMar>
          </w:tcPr>
          <w:p w14:paraId="1AD5C7EB" w14:textId="77777777" w:rsidR="00A22644" w:rsidRPr="00DE136A" w:rsidRDefault="00A22644" w:rsidP="0050597A">
            <w:r w:rsidRPr="00DE136A">
              <w:rPr>
                <w:sz w:val="20"/>
                <w:szCs w:val="20"/>
              </w:rPr>
              <w:t>TC-02</w:t>
            </w:r>
          </w:p>
        </w:tc>
        <w:tc>
          <w:tcPr>
            <w:tcW w:w="3600" w:type="dxa"/>
            <w:tcMar>
              <w:top w:w="80" w:type="dxa"/>
              <w:left w:w="120" w:type="dxa"/>
              <w:bottom w:w="80" w:type="dxa"/>
              <w:right w:w="120" w:type="dxa"/>
            </w:tcMar>
          </w:tcPr>
          <w:p w14:paraId="16634DAD" w14:textId="77777777" w:rsidR="00A22644" w:rsidRPr="00DE136A" w:rsidRDefault="00A22644" w:rsidP="0050597A">
            <w:r w:rsidRPr="00DE136A">
              <w:rPr>
                <w:sz w:val="20"/>
                <w:szCs w:val="20"/>
              </w:rPr>
              <w:t>Military vehicle detection triggers CRITICAL override</w:t>
            </w:r>
          </w:p>
        </w:tc>
        <w:tc>
          <w:tcPr>
            <w:tcW w:w="2200" w:type="dxa"/>
            <w:tcMar>
              <w:top w:w="80" w:type="dxa"/>
              <w:left w:w="120" w:type="dxa"/>
              <w:bottom w:w="80" w:type="dxa"/>
              <w:right w:w="120" w:type="dxa"/>
            </w:tcMar>
          </w:tcPr>
          <w:p w14:paraId="7AA7AE60" w14:textId="77777777" w:rsidR="00A22644" w:rsidRPr="00DE136A" w:rsidRDefault="00A22644" w:rsidP="0050597A">
            <w:proofErr w:type="spellStart"/>
            <w:r w:rsidRPr="00DE136A">
              <w:rPr>
                <w:sz w:val="20"/>
                <w:szCs w:val="20"/>
              </w:rPr>
              <w:t>alert_level</w:t>
            </w:r>
            <w:proofErr w:type="spellEnd"/>
            <w:r w:rsidRPr="00DE136A">
              <w:rPr>
                <w:sz w:val="20"/>
                <w:szCs w:val="20"/>
              </w:rPr>
              <w:t xml:space="preserve"> = critical</w:t>
            </w:r>
          </w:p>
        </w:tc>
        <w:tc>
          <w:tcPr>
            <w:tcW w:w="1966" w:type="dxa"/>
            <w:tcMar>
              <w:top w:w="80" w:type="dxa"/>
              <w:left w:w="120" w:type="dxa"/>
              <w:bottom w:w="80" w:type="dxa"/>
              <w:right w:w="120" w:type="dxa"/>
            </w:tcMar>
          </w:tcPr>
          <w:p w14:paraId="0DD9927D" w14:textId="77777777" w:rsidR="00A22644" w:rsidRPr="00DE136A" w:rsidRDefault="00A22644" w:rsidP="0050597A">
            <w:r w:rsidRPr="00DE136A">
              <w:rPr>
                <w:sz w:val="20"/>
                <w:szCs w:val="20"/>
              </w:rPr>
              <w:t>PASS</w:t>
            </w:r>
          </w:p>
        </w:tc>
      </w:tr>
      <w:tr w:rsidR="00DE136A" w:rsidRPr="00DE136A" w14:paraId="49B427EC" w14:textId="77777777" w:rsidTr="008A2F95">
        <w:tc>
          <w:tcPr>
            <w:tcW w:w="900" w:type="dxa"/>
            <w:tcMar>
              <w:top w:w="80" w:type="dxa"/>
              <w:left w:w="120" w:type="dxa"/>
              <w:bottom w:w="80" w:type="dxa"/>
              <w:right w:w="120" w:type="dxa"/>
            </w:tcMar>
          </w:tcPr>
          <w:p w14:paraId="0D6BFB13" w14:textId="77777777" w:rsidR="00A22644" w:rsidRPr="00DE136A" w:rsidRDefault="00A22644" w:rsidP="0050597A">
            <w:r w:rsidRPr="00DE136A">
              <w:rPr>
                <w:sz w:val="20"/>
                <w:szCs w:val="20"/>
              </w:rPr>
              <w:t>TC-03</w:t>
            </w:r>
          </w:p>
        </w:tc>
        <w:tc>
          <w:tcPr>
            <w:tcW w:w="3600" w:type="dxa"/>
            <w:tcMar>
              <w:top w:w="80" w:type="dxa"/>
              <w:left w:w="120" w:type="dxa"/>
              <w:bottom w:w="80" w:type="dxa"/>
              <w:right w:w="120" w:type="dxa"/>
            </w:tcMar>
          </w:tcPr>
          <w:p w14:paraId="028BB131" w14:textId="77777777" w:rsidR="00A22644" w:rsidRPr="00DE136A" w:rsidRDefault="00A22644" w:rsidP="0050597A">
            <w:r w:rsidRPr="00DE136A">
              <w:rPr>
                <w:sz w:val="20"/>
                <w:szCs w:val="20"/>
              </w:rPr>
              <w:t>Object in border zone (y=0.1) flagged as RESTRICTED</w:t>
            </w:r>
          </w:p>
        </w:tc>
        <w:tc>
          <w:tcPr>
            <w:tcW w:w="2200" w:type="dxa"/>
            <w:tcMar>
              <w:top w:w="80" w:type="dxa"/>
              <w:left w:w="120" w:type="dxa"/>
              <w:bottom w:w="80" w:type="dxa"/>
              <w:right w:w="120" w:type="dxa"/>
            </w:tcMar>
          </w:tcPr>
          <w:p w14:paraId="44195B80" w14:textId="77777777" w:rsidR="00A22644" w:rsidRPr="00DE136A" w:rsidRDefault="00A22644" w:rsidP="0050597A">
            <w:proofErr w:type="spellStart"/>
            <w:r w:rsidRPr="00DE136A">
              <w:rPr>
                <w:sz w:val="20"/>
                <w:szCs w:val="20"/>
              </w:rPr>
              <w:t>has_critical</w:t>
            </w:r>
            <w:proofErr w:type="spellEnd"/>
            <w:r w:rsidRPr="00DE136A">
              <w:rPr>
                <w:sz w:val="20"/>
                <w:szCs w:val="20"/>
              </w:rPr>
              <w:t xml:space="preserve"> = True</w:t>
            </w:r>
          </w:p>
        </w:tc>
        <w:tc>
          <w:tcPr>
            <w:tcW w:w="1966" w:type="dxa"/>
            <w:tcMar>
              <w:top w:w="80" w:type="dxa"/>
              <w:left w:w="120" w:type="dxa"/>
              <w:bottom w:w="80" w:type="dxa"/>
              <w:right w:w="120" w:type="dxa"/>
            </w:tcMar>
          </w:tcPr>
          <w:p w14:paraId="1BD807E9" w14:textId="77777777" w:rsidR="00A22644" w:rsidRPr="00DE136A" w:rsidRDefault="00A22644" w:rsidP="0050597A">
            <w:r w:rsidRPr="00DE136A">
              <w:rPr>
                <w:sz w:val="20"/>
                <w:szCs w:val="20"/>
              </w:rPr>
              <w:t>PASS</w:t>
            </w:r>
          </w:p>
        </w:tc>
      </w:tr>
      <w:tr w:rsidR="00DE136A" w:rsidRPr="00DE136A" w14:paraId="33069C34" w14:textId="77777777" w:rsidTr="008A2F95">
        <w:tc>
          <w:tcPr>
            <w:tcW w:w="900" w:type="dxa"/>
            <w:tcMar>
              <w:top w:w="80" w:type="dxa"/>
              <w:left w:w="120" w:type="dxa"/>
              <w:bottom w:w="80" w:type="dxa"/>
              <w:right w:w="120" w:type="dxa"/>
            </w:tcMar>
          </w:tcPr>
          <w:p w14:paraId="1F6C5E01" w14:textId="77777777" w:rsidR="00A22644" w:rsidRPr="00DE136A" w:rsidRDefault="00A22644" w:rsidP="0050597A">
            <w:r w:rsidRPr="00DE136A">
              <w:rPr>
                <w:sz w:val="20"/>
                <w:szCs w:val="20"/>
              </w:rPr>
              <w:t>TC-04</w:t>
            </w:r>
          </w:p>
        </w:tc>
        <w:tc>
          <w:tcPr>
            <w:tcW w:w="3600" w:type="dxa"/>
            <w:tcMar>
              <w:top w:w="80" w:type="dxa"/>
              <w:left w:w="120" w:type="dxa"/>
              <w:bottom w:w="80" w:type="dxa"/>
              <w:right w:w="120" w:type="dxa"/>
            </w:tcMar>
          </w:tcPr>
          <w:p w14:paraId="1B5F1AF7" w14:textId="77777777" w:rsidR="00A22644" w:rsidRPr="00DE136A" w:rsidRDefault="00A22644" w:rsidP="0050597A">
            <w:r w:rsidRPr="00DE136A">
              <w:rPr>
                <w:sz w:val="20"/>
                <w:szCs w:val="20"/>
              </w:rPr>
              <w:t>Stationary object for 15 frames triggers loitering alert</w:t>
            </w:r>
          </w:p>
        </w:tc>
        <w:tc>
          <w:tcPr>
            <w:tcW w:w="2200" w:type="dxa"/>
            <w:tcMar>
              <w:top w:w="80" w:type="dxa"/>
              <w:left w:w="120" w:type="dxa"/>
              <w:bottom w:w="80" w:type="dxa"/>
              <w:right w:w="120" w:type="dxa"/>
            </w:tcMar>
          </w:tcPr>
          <w:p w14:paraId="2A9A3DF7" w14:textId="77777777" w:rsidR="00A22644" w:rsidRPr="00DE136A" w:rsidRDefault="00A22644" w:rsidP="0050597A">
            <w:r w:rsidRPr="00DE136A">
              <w:rPr>
                <w:sz w:val="20"/>
                <w:szCs w:val="20"/>
              </w:rPr>
              <w:t>TEMPORAL_LOITERING</w:t>
            </w:r>
          </w:p>
        </w:tc>
        <w:tc>
          <w:tcPr>
            <w:tcW w:w="1966" w:type="dxa"/>
            <w:tcMar>
              <w:top w:w="80" w:type="dxa"/>
              <w:left w:w="120" w:type="dxa"/>
              <w:bottom w:w="80" w:type="dxa"/>
              <w:right w:w="120" w:type="dxa"/>
            </w:tcMar>
          </w:tcPr>
          <w:p w14:paraId="7A47E419" w14:textId="77777777" w:rsidR="00A22644" w:rsidRPr="00DE136A" w:rsidRDefault="00A22644" w:rsidP="0050597A">
            <w:r w:rsidRPr="00DE136A">
              <w:rPr>
                <w:sz w:val="20"/>
                <w:szCs w:val="20"/>
              </w:rPr>
              <w:t>PASS</w:t>
            </w:r>
          </w:p>
        </w:tc>
      </w:tr>
      <w:tr w:rsidR="00DE136A" w:rsidRPr="00DE136A" w14:paraId="4804B431" w14:textId="77777777" w:rsidTr="008A2F95">
        <w:tc>
          <w:tcPr>
            <w:tcW w:w="900" w:type="dxa"/>
            <w:tcMar>
              <w:top w:w="80" w:type="dxa"/>
              <w:left w:w="120" w:type="dxa"/>
              <w:bottom w:w="80" w:type="dxa"/>
              <w:right w:w="120" w:type="dxa"/>
            </w:tcMar>
          </w:tcPr>
          <w:p w14:paraId="1FA339F4" w14:textId="77777777" w:rsidR="00A22644" w:rsidRPr="00DE136A" w:rsidRDefault="00A22644" w:rsidP="0050597A">
            <w:r w:rsidRPr="00DE136A">
              <w:rPr>
                <w:sz w:val="20"/>
                <w:szCs w:val="20"/>
              </w:rPr>
              <w:t>TC-05</w:t>
            </w:r>
          </w:p>
        </w:tc>
        <w:tc>
          <w:tcPr>
            <w:tcW w:w="3600" w:type="dxa"/>
            <w:tcMar>
              <w:top w:w="80" w:type="dxa"/>
              <w:left w:w="120" w:type="dxa"/>
              <w:bottom w:w="80" w:type="dxa"/>
              <w:right w:w="120" w:type="dxa"/>
            </w:tcMar>
          </w:tcPr>
          <w:p w14:paraId="53F30EEB" w14:textId="77777777" w:rsidR="00A22644" w:rsidRPr="00DE136A" w:rsidRDefault="00A22644" w:rsidP="0050597A">
            <w:r w:rsidRPr="00DE136A">
              <w:rPr>
                <w:sz w:val="20"/>
                <w:szCs w:val="20"/>
              </w:rPr>
              <w:t>Burst of 6 objects after 5 empty frames triggers sudden appearance</w:t>
            </w:r>
          </w:p>
        </w:tc>
        <w:tc>
          <w:tcPr>
            <w:tcW w:w="2200" w:type="dxa"/>
            <w:tcMar>
              <w:top w:w="80" w:type="dxa"/>
              <w:left w:w="120" w:type="dxa"/>
              <w:bottom w:w="80" w:type="dxa"/>
              <w:right w:w="120" w:type="dxa"/>
            </w:tcMar>
          </w:tcPr>
          <w:p w14:paraId="2E903FF0" w14:textId="77777777" w:rsidR="00A22644" w:rsidRPr="00DE136A" w:rsidRDefault="00A22644" w:rsidP="0050597A">
            <w:r w:rsidRPr="00DE136A">
              <w:rPr>
                <w:sz w:val="20"/>
                <w:szCs w:val="20"/>
              </w:rPr>
              <w:t>TEMPORAL_SUDDEN_APPEARANCE</w:t>
            </w:r>
          </w:p>
        </w:tc>
        <w:tc>
          <w:tcPr>
            <w:tcW w:w="1966" w:type="dxa"/>
            <w:tcMar>
              <w:top w:w="80" w:type="dxa"/>
              <w:left w:w="120" w:type="dxa"/>
              <w:bottom w:w="80" w:type="dxa"/>
              <w:right w:w="120" w:type="dxa"/>
            </w:tcMar>
          </w:tcPr>
          <w:p w14:paraId="6EF1A99C" w14:textId="77777777" w:rsidR="00A22644" w:rsidRPr="00DE136A" w:rsidRDefault="00A22644" w:rsidP="0050597A">
            <w:r w:rsidRPr="00DE136A">
              <w:rPr>
                <w:sz w:val="20"/>
                <w:szCs w:val="20"/>
              </w:rPr>
              <w:t>PASS</w:t>
            </w:r>
          </w:p>
        </w:tc>
      </w:tr>
      <w:tr w:rsidR="00DE136A" w:rsidRPr="00DE136A" w14:paraId="0E3FA2C3" w14:textId="77777777" w:rsidTr="008A2F95">
        <w:tc>
          <w:tcPr>
            <w:tcW w:w="900" w:type="dxa"/>
            <w:tcMar>
              <w:top w:w="80" w:type="dxa"/>
              <w:left w:w="120" w:type="dxa"/>
              <w:bottom w:w="80" w:type="dxa"/>
              <w:right w:w="120" w:type="dxa"/>
            </w:tcMar>
          </w:tcPr>
          <w:p w14:paraId="778192A4" w14:textId="77777777" w:rsidR="00A22644" w:rsidRPr="00DE136A" w:rsidRDefault="00A22644" w:rsidP="0050597A">
            <w:r w:rsidRPr="00DE136A">
              <w:rPr>
                <w:sz w:val="20"/>
                <w:szCs w:val="20"/>
              </w:rPr>
              <w:t>TC-06</w:t>
            </w:r>
          </w:p>
        </w:tc>
        <w:tc>
          <w:tcPr>
            <w:tcW w:w="3600" w:type="dxa"/>
            <w:tcMar>
              <w:top w:w="80" w:type="dxa"/>
              <w:left w:w="120" w:type="dxa"/>
              <w:bottom w:w="80" w:type="dxa"/>
              <w:right w:w="120" w:type="dxa"/>
            </w:tcMar>
          </w:tcPr>
          <w:p w14:paraId="40E38B6C" w14:textId="77777777" w:rsidR="00A22644" w:rsidRPr="00DE136A" w:rsidRDefault="00A22644" w:rsidP="0050597A">
            <w:r w:rsidRPr="00DE136A">
              <w:rPr>
                <w:sz w:val="20"/>
                <w:szCs w:val="20"/>
              </w:rPr>
              <w:t>Object moving upward over 10 frames triggers approach trajectory</w:t>
            </w:r>
          </w:p>
        </w:tc>
        <w:tc>
          <w:tcPr>
            <w:tcW w:w="2200" w:type="dxa"/>
            <w:tcMar>
              <w:top w:w="80" w:type="dxa"/>
              <w:left w:w="120" w:type="dxa"/>
              <w:bottom w:w="80" w:type="dxa"/>
              <w:right w:w="120" w:type="dxa"/>
            </w:tcMar>
          </w:tcPr>
          <w:p w14:paraId="74689329" w14:textId="77777777" w:rsidR="00A22644" w:rsidRPr="00DE136A" w:rsidRDefault="00A22644" w:rsidP="0050597A">
            <w:proofErr w:type="spellStart"/>
            <w:r w:rsidRPr="00DE136A">
              <w:rPr>
                <w:sz w:val="20"/>
                <w:szCs w:val="20"/>
              </w:rPr>
              <w:t>approach_trajectory</w:t>
            </w:r>
            <w:proofErr w:type="spellEnd"/>
            <w:r w:rsidRPr="00DE136A">
              <w:rPr>
                <w:sz w:val="20"/>
                <w:szCs w:val="20"/>
              </w:rPr>
              <w:t xml:space="preserve"> alert</w:t>
            </w:r>
          </w:p>
        </w:tc>
        <w:tc>
          <w:tcPr>
            <w:tcW w:w="1966" w:type="dxa"/>
            <w:tcMar>
              <w:top w:w="80" w:type="dxa"/>
              <w:left w:w="120" w:type="dxa"/>
              <w:bottom w:w="80" w:type="dxa"/>
              <w:right w:w="120" w:type="dxa"/>
            </w:tcMar>
          </w:tcPr>
          <w:p w14:paraId="6AE27F6F" w14:textId="77777777" w:rsidR="00A22644" w:rsidRPr="00DE136A" w:rsidRDefault="00A22644" w:rsidP="0050597A">
            <w:r w:rsidRPr="00DE136A">
              <w:rPr>
                <w:sz w:val="20"/>
                <w:szCs w:val="20"/>
              </w:rPr>
              <w:t>PASS</w:t>
            </w:r>
          </w:p>
        </w:tc>
      </w:tr>
      <w:tr w:rsidR="00DE136A" w:rsidRPr="00DE136A" w14:paraId="397E89C4" w14:textId="77777777" w:rsidTr="008A2F95">
        <w:tc>
          <w:tcPr>
            <w:tcW w:w="900" w:type="dxa"/>
            <w:tcMar>
              <w:top w:w="80" w:type="dxa"/>
              <w:left w:w="120" w:type="dxa"/>
              <w:bottom w:w="80" w:type="dxa"/>
              <w:right w:w="120" w:type="dxa"/>
            </w:tcMar>
          </w:tcPr>
          <w:p w14:paraId="3A53D9CC" w14:textId="77777777" w:rsidR="00A22644" w:rsidRPr="00DE136A" w:rsidRDefault="00A22644" w:rsidP="0050597A">
            <w:r w:rsidRPr="00DE136A">
              <w:rPr>
                <w:sz w:val="20"/>
                <w:szCs w:val="20"/>
              </w:rPr>
              <w:t>TC-07</w:t>
            </w:r>
          </w:p>
        </w:tc>
        <w:tc>
          <w:tcPr>
            <w:tcW w:w="3600" w:type="dxa"/>
            <w:tcMar>
              <w:top w:w="80" w:type="dxa"/>
              <w:left w:w="120" w:type="dxa"/>
              <w:bottom w:w="80" w:type="dxa"/>
              <w:right w:w="120" w:type="dxa"/>
            </w:tcMar>
          </w:tcPr>
          <w:p w14:paraId="3DD74179" w14:textId="77777777" w:rsidR="00A22644" w:rsidRPr="00DE136A" w:rsidRDefault="00A22644" w:rsidP="0050597A">
            <w:r w:rsidRPr="00DE136A">
              <w:rPr>
                <w:sz w:val="20"/>
                <w:szCs w:val="20"/>
              </w:rPr>
              <w:t xml:space="preserve">Pipeline stops at </w:t>
            </w:r>
            <w:proofErr w:type="spellStart"/>
            <w:r w:rsidRPr="00DE136A">
              <w:rPr>
                <w:sz w:val="20"/>
                <w:szCs w:val="20"/>
              </w:rPr>
              <w:t>max_frames</w:t>
            </w:r>
            <w:proofErr w:type="spellEnd"/>
            <w:r w:rsidRPr="00DE136A">
              <w:rPr>
                <w:sz w:val="20"/>
                <w:szCs w:val="20"/>
              </w:rPr>
              <w:t xml:space="preserve"> when configured</w:t>
            </w:r>
          </w:p>
        </w:tc>
        <w:tc>
          <w:tcPr>
            <w:tcW w:w="2200" w:type="dxa"/>
            <w:tcMar>
              <w:top w:w="80" w:type="dxa"/>
              <w:left w:w="120" w:type="dxa"/>
              <w:bottom w:w="80" w:type="dxa"/>
              <w:right w:w="120" w:type="dxa"/>
            </w:tcMar>
          </w:tcPr>
          <w:p w14:paraId="05F79B0C" w14:textId="77777777" w:rsidR="00A22644" w:rsidRPr="00DE136A" w:rsidRDefault="00A22644" w:rsidP="0050597A">
            <w:proofErr w:type="spellStart"/>
            <w:r w:rsidRPr="00DE136A">
              <w:rPr>
                <w:sz w:val="20"/>
                <w:szCs w:val="20"/>
              </w:rPr>
              <w:t>frames_scored</w:t>
            </w:r>
            <w:proofErr w:type="spellEnd"/>
            <w:r w:rsidRPr="00DE136A">
              <w:rPr>
                <w:sz w:val="20"/>
                <w:szCs w:val="20"/>
              </w:rPr>
              <w:t xml:space="preserve"> = </w:t>
            </w:r>
            <w:proofErr w:type="spellStart"/>
            <w:r w:rsidRPr="00DE136A">
              <w:rPr>
                <w:sz w:val="20"/>
                <w:szCs w:val="20"/>
              </w:rPr>
              <w:t>max_frames</w:t>
            </w:r>
            <w:proofErr w:type="spellEnd"/>
          </w:p>
        </w:tc>
        <w:tc>
          <w:tcPr>
            <w:tcW w:w="1966" w:type="dxa"/>
            <w:tcMar>
              <w:top w:w="80" w:type="dxa"/>
              <w:left w:w="120" w:type="dxa"/>
              <w:bottom w:w="80" w:type="dxa"/>
              <w:right w:w="120" w:type="dxa"/>
            </w:tcMar>
          </w:tcPr>
          <w:p w14:paraId="0703D7E8" w14:textId="77777777" w:rsidR="00A22644" w:rsidRPr="00DE136A" w:rsidRDefault="00A22644" w:rsidP="0050597A">
            <w:r w:rsidRPr="00DE136A">
              <w:rPr>
                <w:sz w:val="20"/>
                <w:szCs w:val="20"/>
              </w:rPr>
              <w:t>PASS</w:t>
            </w:r>
          </w:p>
        </w:tc>
      </w:tr>
      <w:tr w:rsidR="00DE136A" w:rsidRPr="00DE136A" w14:paraId="1D3CEDD6" w14:textId="77777777" w:rsidTr="008A2F95">
        <w:tc>
          <w:tcPr>
            <w:tcW w:w="900" w:type="dxa"/>
            <w:tcMar>
              <w:top w:w="80" w:type="dxa"/>
              <w:left w:w="120" w:type="dxa"/>
              <w:bottom w:w="80" w:type="dxa"/>
              <w:right w:w="120" w:type="dxa"/>
            </w:tcMar>
          </w:tcPr>
          <w:p w14:paraId="4677FDAB" w14:textId="77777777" w:rsidR="00A22644" w:rsidRPr="00DE136A" w:rsidRDefault="00A22644" w:rsidP="0050597A">
            <w:r w:rsidRPr="00DE136A">
              <w:rPr>
                <w:sz w:val="20"/>
                <w:szCs w:val="20"/>
              </w:rPr>
              <w:t>TC-08</w:t>
            </w:r>
          </w:p>
        </w:tc>
        <w:tc>
          <w:tcPr>
            <w:tcW w:w="3600" w:type="dxa"/>
            <w:tcMar>
              <w:top w:w="80" w:type="dxa"/>
              <w:left w:w="120" w:type="dxa"/>
              <w:bottom w:w="80" w:type="dxa"/>
              <w:right w:w="120" w:type="dxa"/>
            </w:tcMar>
          </w:tcPr>
          <w:p w14:paraId="044B5E52" w14:textId="77777777" w:rsidR="00A22644" w:rsidRPr="00DE136A" w:rsidRDefault="00A22644" w:rsidP="0050597A">
            <w:r w:rsidRPr="00DE136A">
              <w:rPr>
                <w:sz w:val="20"/>
                <w:szCs w:val="20"/>
              </w:rPr>
              <w:t>Session JSON written after pipeline completion</w:t>
            </w:r>
          </w:p>
        </w:tc>
        <w:tc>
          <w:tcPr>
            <w:tcW w:w="2200" w:type="dxa"/>
            <w:tcMar>
              <w:top w:w="80" w:type="dxa"/>
              <w:left w:w="120" w:type="dxa"/>
              <w:bottom w:w="80" w:type="dxa"/>
              <w:right w:w="120" w:type="dxa"/>
            </w:tcMar>
          </w:tcPr>
          <w:p w14:paraId="5A6E110E" w14:textId="77777777" w:rsidR="00A22644" w:rsidRPr="00DE136A" w:rsidRDefault="00A22644" w:rsidP="0050597A">
            <w:r w:rsidRPr="00DE136A">
              <w:rPr>
                <w:sz w:val="20"/>
                <w:szCs w:val="20"/>
              </w:rPr>
              <w:t>JSON file exists</w:t>
            </w:r>
          </w:p>
        </w:tc>
        <w:tc>
          <w:tcPr>
            <w:tcW w:w="1966" w:type="dxa"/>
            <w:tcMar>
              <w:top w:w="80" w:type="dxa"/>
              <w:left w:w="120" w:type="dxa"/>
              <w:bottom w:w="80" w:type="dxa"/>
              <w:right w:w="120" w:type="dxa"/>
            </w:tcMar>
          </w:tcPr>
          <w:p w14:paraId="4B9138CD" w14:textId="77777777" w:rsidR="00A22644" w:rsidRPr="00DE136A" w:rsidRDefault="00A22644" w:rsidP="0050597A">
            <w:r w:rsidRPr="00DE136A">
              <w:rPr>
                <w:sz w:val="20"/>
                <w:szCs w:val="20"/>
              </w:rPr>
              <w:t>PASS</w:t>
            </w:r>
          </w:p>
        </w:tc>
      </w:tr>
      <w:tr w:rsidR="00DE136A" w:rsidRPr="00DE136A" w14:paraId="07F9E9D3" w14:textId="77777777" w:rsidTr="008A2F95">
        <w:tc>
          <w:tcPr>
            <w:tcW w:w="900" w:type="dxa"/>
            <w:tcMar>
              <w:top w:w="80" w:type="dxa"/>
              <w:left w:w="120" w:type="dxa"/>
              <w:bottom w:w="80" w:type="dxa"/>
              <w:right w:w="120" w:type="dxa"/>
            </w:tcMar>
          </w:tcPr>
          <w:p w14:paraId="457CEAA8" w14:textId="77777777" w:rsidR="00A22644" w:rsidRPr="00DE136A" w:rsidRDefault="00A22644" w:rsidP="0050597A">
            <w:r w:rsidRPr="00DE136A">
              <w:rPr>
                <w:sz w:val="20"/>
                <w:szCs w:val="20"/>
              </w:rPr>
              <w:t>TC-09</w:t>
            </w:r>
          </w:p>
        </w:tc>
        <w:tc>
          <w:tcPr>
            <w:tcW w:w="3600" w:type="dxa"/>
            <w:tcMar>
              <w:top w:w="80" w:type="dxa"/>
              <w:left w:w="120" w:type="dxa"/>
              <w:bottom w:w="80" w:type="dxa"/>
              <w:right w:w="120" w:type="dxa"/>
            </w:tcMar>
          </w:tcPr>
          <w:p w14:paraId="6443068C" w14:textId="77777777" w:rsidR="00A22644" w:rsidRPr="00DE136A" w:rsidRDefault="00A22644" w:rsidP="0050597A">
            <w:r w:rsidRPr="00DE136A">
              <w:rPr>
                <w:sz w:val="20"/>
                <w:szCs w:val="20"/>
              </w:rPr>
              <w:t>SIGINT signal triggers graceful pipeline shutdown</w:t>
            </w:r>
          </w:p>
        </w:tc>
        <w:tc>
          <w:tcPr>
            <w:tcW w:w="2200" w:type="dxa"/>
            <w:tcMar>
              <w:top w:w="80" w:type="dxa"/>
              <w:left w:w="120" w:type="dxa"/>
              <w:bottom w:w="80" w:type="dxa"/>
              <w:right w:w="120" w:type="dxa"/>
            </w:tcMar>
          </w:tcPr>
          <w:p w14:paraId="7A5F08B0" w14:textId="77777777" w:rsidR="00A22644" w:rsidRPr="00DE136A" w:rsidRDefault="00A22644" w:rsidP="0050597A">
            <w:r w:rsidRPr="00DE136A">
              <w:rPr>
                <w:sz w:val="20"/>
                <w:szCs w:val="20"/>
              </w:rPr>
              <w:t>Loop stops after current frame</w:t>
            </w:r>
          </w:p>
        </w:tc>
        <w:tc>
          <w:tcPr>
            <w:tcW w:w="1966" w:type="dxa"/>
            <w:tcMar>
              <w:top w:w="80" w:type="dxa"/>
              <w:left w:w="120" w:type="dxa"/>
              <w:bottom w:w="80" w:type="dxa"/>
              <w:right w:w="120" w:type="dxa"/>
            </w:tcMar>
          </w:tcPr>
          <w:p w14:paraId="2ADD545B" w14:textId="77777777" w:rsidR="00A22644" w:rsidRPr="00DE136A" w:rsidRDefault="00A22644" w:rsidP="0050597A">
            <w:r w:rsidRPr="00DE136A">
              <w:rPr>
                <w:sz w:val="20"/>
                <w:szCs w:val="20"/>
              </w:rPr>
              <w:t>PASS</w:t>
            </w:r>
          </w:p>
        </w:tc>
      </w:tr>
      <w:tr w:rsidR="00DE136A" w:rsidRPr="00DE136A" w14:paraId="3FC332C0" w14:textId="77777777" w:rsidTr="008A2F95">
        <w:tc>
          <w:tcPr>
            <w:tcW w:w="900" w:type="dxa"/>
            <w:tcMar>
              <w:top w:w="80" w:type="dxa"/>
              <w:left w:w="120" w:type="dxa"/>
              <w:bottom w:w="80" w:type="dxa"/>
              <w:right w:w="120" w:type="dxa"/>
            </w:tcMar>
          </w:tcPr>
          <w:p w14:paraId="198BF110" w14:textId="77777777" w:rsidR="00A22644" w:rsidRPr="00DE136A" w:rsidRDefault="00A22644" w:rsidP="0050597A">
            <w:r w:rsidRPr="00DE136A">
              <w:rPr>
                <w:sz w:val="20"/>
                <w:szCs w:val="20"/>
              </w:rPr>
              <w:t>TC-10</w:t>
            </w:r>
          </w:p>
        </w:tc>
        <w:tc>
          <w:tcPr>
            <w:tcW w:w="3600" w:type="dxa"/>
            <w:tcMar>
              <w:top w:w="80" w:type="dxa"/>
              <w:left w:w="120" w:type="dxa"/>
              <w:bottom w:w="80" w:type="dxa"/>
              <w:right w:w="120" w:type="dxa"/>
            </w:tcMar>
          </w:tcPr>
          <w:p w14:paraId="28ABA923" w14:textId="77777777" w:rsidR="00A22644" w:rsidRPr="00DE136A" w:rsidRDefault="00A22644" w:rsidP="0050597A">
            <w:r w:rsidRPr="00DE136A">
              <w:rPr>
                <w:sz w:val="20"/>
                <w:szCs w:val="20"/>
              </w:rPr>
              <w:t>Frame saving creates JPG files in output subfolder</w:t>
            </w:r>
          </w:p>
        </w:tc>
        <w:tc>
          <w:tcPr>
            <w:tcW w:w="2200" w:type="dxa"/>
            <w:tcMar>
              <w:top w:w="80" w:type="dxa"/>
              <w:left w:w="120" w:type="dxa"/>
              <w:bottom w:w="80" w:type="dxa"/>
              <w:right w:w="120" w:type="dxa"/>
            </w:tcMar>
          </w:tcPr>
          <w:p w14:paraId="5C8471A4" w14:textId="77777777" w:rsidR="00A22644" w:rsidRPr="00DE136A" w:rsidRDefault="00A22644" w:rsidP="0050597A">
            <w:r w:rsidRPr="00DE136A">
              <w:rPr>
                <w:sz w:val="20"/>
                <w:szCs w:val="20"/>
              </w:rPr>
              <w:t>Files in detections/ subfolder</w:t>
            </w:r>
          </w:p>
        </w:tc>
        <w:tc>
          <w:tcPr>
            <w:tcW w:w="1966" w:type="dxa"/>
            <w:tcMar>
              <w:top w:w="80" w:type="dxa"/>
              <w:left w:w="120" w:type="dxa"/>
              <w:bottom w:w="80" w:type="dxa"/>
              <w:right w:w="120" w:type="dxa"/>
            </w:tcMar>
          </w:tcPr>
          <w:p w14:paraId="600876D2" w14:textId="77777777" w:rsidR="00A22644" w:rsidRPr="00DE136A" w:rsidRDefault="00A22644" w:rsidP="0050597A">
            <w:r w:rsidRPr="00DE136A">
              <w:rPr>
                <w:sz w:val="20"/>
                <w:szCs w:val="20"/>
              </w:rPr>
              <w:t>PASS</w:t>
            </w:r>
          </w:p>
        </w:tc>
      </w:tr>
    </w:tbl>
    <w:p w14:paraId="21DD2DF6" w14:textId="7A6C9D16" w:rsidR="00A22644" w:rsidRDefault="00A22644" w:rsidP="0050597A"/>
    <w:p w14:paraId="0B768322" w14:textId="77777777" w:rsidR="008A2F95" w:rsidRDefault="008A2F95" w:rsidP="0050597A"/>
    <w:p w14:paraId="4F611E02" w14:textId="77777777" w:rsidR="008A2F95" w:rsidRPr="00DE136A" w:rsidRDefault="008A2F95" w:rsidP="0050597A"/>
    <w:p w14:paraId="3D38EB58" w14:textId="77777777" w:rsidR="00A22644" w:rsidRPr="00DE136A" w:rsidRDefault="00A22644" w:rsidP="0050597A">
      <w:r w:rsidRPr="00DE136A">
        <w:lastRenderedPageBreak/>
        <w:t>The GitHub Actions CI/CD pipeline is configured in .</w:t>
      </w:r>
      <w:proofErr w:type="spellStart"/>
      <w:r w:rsidRPr="00DE136A">
        <w:t>github</w:t>
      </w:r>
      <w:proofErr w:type="spellEnd"/>
      <w:r w:rsidRPr="00DE136A">
        <w:t>/workflows/</w:t>
      </w:r>
      <w:proofErr w:type="spellStart"/>
      <w:r w:rsidRPr="00DE136A">
        <w:t>test.yml</w:t>
      </w:r>
      <w:proofErr w:type="spellEnd"/>
      <w:r w:rsidRPr="00DE136A">
        <w:t xml:space="preserve"> and executes on every push to the develop branch. The workflow: (1) provisions a fresh Ubuntu-latest runner environment; (2) installs Python 3.10.20; (3) installs all dependencies via pip install -r requirements.txt --break-system-packages; (4) executes </w:t>
      </w:r>
      <w:proofErr w:type="spellStart"/>
      <w:r w:rsidRPr="00DE136A">
        <w:t>pytest</w:t>
      </w:r>
      <w:proofErr w:type="spellEnd"/>
      <w:r w:rsidRPr="00DE136A">
        <w:t xml:space="preserve"> tests/ -v with PYTHONPATH=</w:t>
      </w:r>
      <w:proofErr w:type="spellStart"/>
      <w:r w:rsidRPr="00DE136A">
        <w:t>src</w:t>
      </w:r>
      <w:proofErr w:type="spellEnd"/>
      <w:r w:rsidRPr="00DE136A">
        <w:t>, ensuring all source modules are importable; (5) generates an HTML coverage report; (6) uploads test artifacts for inspection. The complete 285-test suite completes in under 35 seconds.</w:t>
      </w:r>
    </w:p>
    <w:p w14:paraId="7EF1467C" w14:textId="092A019B" w:rsidR="00CA42B6" w:rsidRPr="00DE136A" w:rsidRDefault="00A22644" w:rsidP="0050597A">
      <w:r w:rsidRPr="00DE136A">
        <w:t>The CI/CD integration provides several quality assurances: every pull request is blocked if any test fails, preventing regression introduction to the main codebase; the PYTHONPATH=</w:t>
      </w:r>
      <w:proofErr w:type="spellStart"/>
      <w:r w:rsidRPr="00DE136A">
        <w:t>src</w:t>
      </w:r>
      <w:proofErr w:type="spellEnd"/>
      <w:r w:rsidRPr="00DE136A">
        <w:t xml:space="preserve"> configuration exactly mirrors the runtime import environment, eliminating discrepancies between local development and CI execution; and the use of mock-based isolation ensures tests are deterministic across different runner environments regardless of available hardware or network connectivity.</w:t>
      </w:r>
    </w:p>
    <w:p w14:paraId="1EF7D378" w14:textId="3DDA3BC1" w:rsidR="00F429A3" w:rsidRPr="00DE136A" w:rsidRDefault="00987AEE" w:rsidP="008A2F95">
      <w:pPr>
        <w:jc w:val="center"/>
      </w:pPr>
      <w:r>
        <w:rPr>
          <w:noProof/>
          <w14:ligatures w14:val="standardContextual"/>
        </w:rPr>
        <w:drawing>
          <wp:inline distT="0" distB="0" distL="0" distR="0" wp14:anchorId="0F786806" wp14:editId="0FE42132">
            <wp:extent cx="5502910" cy="2851785"/>
            <wp:effectExtent l="0" t="0" r="2540" b="5715"/>
            <wp:docPr id="445615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615905" name=""/>
                    <pic:cNvPicPr/>
                  </pic:nvPicPr>
                  <pic:blipFill>
                    <a:blip r:embed="rId31"/>
                    <a:stretch>
                      <a:fillRect/>
                    </a:stretch>
                  </pic:blipFill>
                  <pic:spPr>
                    <a:xfrm>
                      <a:off x="0" y="0"/>
                      <a:ext cx="5502910" cy="2851785"/>
                    </a:xfrm>
                    <a:prstGeom prst="rect">
                      <a:avLst/>
                    </a:prstGeom>
                  </pic:spPr>
                </pic:pic>
              </a:graphicData>
            </a:graphic>
          </wp:inline>
        </w:drawing>
      </w:r>
    </w:p>
    <w:p w14:paraId="4E94C42F" w14:textId="0A4D2991" w:rsidR="00F429A3" w:rsidRDefault="00A22644" w:rsidP="008A2F95">
      <w:pPr>
        <w:jc w:val="center"/>
        <w:rPr>
          <w:i/>
          <w:iCs/>
          <w:sz w:val="20"/>
          <w:szCs w:val="20"/>
        </w:rPr>
      </w:pPr>
      <w:r w:rsidRPr="00DE136A">
        <w:rPr>
          <w:i/>
          <w:iCs/>
          <w:sz w:val="20"/>
          <w:szCs w:val="20"/>
        </w:rPr>
        <w:t>Fig 7.1   GitHub Actions CI/CD pipeline showing 2</w:t>
      </w:r>
      <w:r w:rsidR="00987AEE">
        <w:rPr>
          <w:i/>
          <w:iCs/>
          <w:sz w:val="20"/>
          <w:szCs w:val="20"/>
        </w:rPr>
        <w:t>34</w:t>
      </w:r>
      <w:r w:rsidRPr="00DE136A">
        <w:rPr>
          <w:i/>
          <w:iCs/>
          <w:sz w:val="20"/>
          <w:szCs w:val="20"/>
        </w:rPr>
        <w:t xml:space="preserve"> tests passing on </w:t>
      </w:r>
      <w:r w:rsidR="00D37D9C">
        <w:rPr>
          <w:i/>
          <w:iCs/>
          <w:sz w:val="20"/>
          <w:szCs w:val="20"/>
        </w:rPr>
        <w:t>main</w:t>
      </w:r>
      <w:r w:rsidRPr="00DE136A">
        <w:rPr>
          <w:i/>
          <w:iCs/>
          <w:sz w:val="20"/>
          <w:szCs w:val="20"/>
        </w:rPr>
        <w:t xml:space="preserve"> branch (Courtesy: Author)</w:t>
      </w:r>
    </w:p>
    <w:p w14:paraId="3EED2066" w14:textId="77777777" w:rsidR="00CA42B6" w:rsidRPr="00DE136A" w:rsidRDefault="00CA42B6" w:rsidP="008A2F95">
      <w:pPr>
        <w:jc w:val="center"/>
        <w:rPr>
          <w:i/>
          <w:iCs/>
          <w:sz w:val="20"/>
          <w:szCs w:val="20"/>
        </w:rPr>
      </w:pPr>
    </w:p>
    <w:p w14:paraId="1DF8D0E0" w14:textId="77777777" w:rsidR="00A22644" w:rsidRPr="00DE136A" w:rsidRDefault="00A22644" w:rsidP="0050597A">
      <w:pPr>
        <w:sectPr w:rsidR="00A22644" w:rsidRPr="00DE136A" w:rsidSect="0000645C">
          <w:headerReference w:type="default" r:id="rId32"/>
          <w:footerReference w:type="default" r:id="rId33"/>
          <w:pgSz w:w="11906" w:h="16838"/>
          <w:pgMar w:top="1440" w:right="1440" w:bottom="1440" w:left="1800" w:header="720" w:footer="720" w:gutter="0"/>
          <w:pgBorders w:offsetFrom="page">
            <w:top w:val="single" w:sz="8" w:space="24" w:color="auto"/>
            <w:left w:val="single" w:sz="8" w:space="24" w:color="auto"/>
            <w:bottom w:val="single" w:sz="8" w:space="24" w:color="auto"/>
            <w:right w:val="single" w:sz="8" w:space="24" w:color="auto"/>
          </w:pgBorders>
          <w:pgNumType w:start="45"/>
          <w:cols w:space="720"/>
        </w:sectPr>
      </w:pPr>
      <w:r w:rsidRPr="00DE136A">
        <w:t>The testing outcomes confirm that all core modules function correctly under both normal and edge-case conditions. The CI/CD pipeline ensures correctness is continuously maintained as the codebase evolves. The final chapter synthesises the overall achievements, reflects on the internship experience, and identifies directions for future development.</w:t>
      </w:r>
    </w:p>
    <w:p w14:paraId="6D71F36B" w14:textId="77777777" w:rsidR="00A22644" w:rsidRPr="00CA42B6" w:rsidRDefault="00A22644" w:rsidP="008A2F95">
      <w:pPr>
        <w:jc w:val="center"/>
        <w:rPr>
          <w:b/>
          <w:bCs/>
          <w:sz w:val="32"/>
          <w:szCs w:val="32"/>
        </w:rPr>
      </w:pPr>
      <w:r w:rsidRPr="00CA42B6">
        <w:rPr>
          <w:b/>
          <w:bCs/>
          <w:sz w:val="32"/>
          <w:szCs w:val="32"/>
        </w:rPr>
        <w:lastRenderedPageBreak/>
        <w:t>CHAPTER 8: CONCLUSION AND DISCUSSION</w:t>
      </w:r>
    </w:p>
    <w:p w14:paraId="47944C1A" w14:textId="58A68926" w:rsidR="00A22644" w:rsidRPr="00B73B8A" w:rsidRDefault="00CA42B6" w:rsidP="0050597A">
      <w:pPr>
        <w:rPr>
          <w:b/>
          <w:bCs/>
        </w:rPr>
      </w:pPr>
      <w:r w:rsidRPr="00B73B8A">
        <w:rPr>
          <w:b/>
          <w:bCs/>
          <w:sz w:val="28"/>
          <w:szCs w:val="28"/>
        </w:rPr>
        <w:t>8.1   OVERALL ANALYSIS AND ACHIEVEMENTS</w:t>
      </w:r>
    </w:p>
    <w:p w14:paraId="1F386195" w14:textId="77777777" w:rsidR="00A22644" w:rsidRPr="00DE136A" w:rsidRDefault="00A22644" w:rsidP="0050597A">
      <w:r w:rsidRPr="00DE136A">
        <w:t>This concluding chapter synthesizes the outcomes of the twelve-week Microsoft Elevate Internship, analyses the achievements of the capstone project against its stated objectives, reflects on the internship experience, discusses problems encountered and their solutions, identifies the limitations of the current implementation, and proposes directions for future enhancement.</w:t>
      </w:r>
    </w:p>
    <w:p w14:paraId="51044654" w14:textId="5D89F3F1" w:rsidR="00A22644" w:rsidRPr="00DE136A" w:rsidRDefault="00A22644" w:rsidP="0050597A">
      <w:r w:rsidRPr="00DE136A">
        <w:t xml:space="preserve">The Border </w:t>
      </w:r>
      <w:r w:rsidR="00FC513B">
        <w:t xml:space="preserve">Defence and </w:t>
      </w:r>
      <w:r w:rsidRPr="00DE136A">
        <w:t>Surveillance System project has been successfully completed, achieving all eight primary objectives defined in Chapter 3. The system demonstrates that a production-grade, multi-modal AI surveillance solution can be built entirely using open-source tools and student cloud subscriptions, without specialized hardware or enterprise software licensing.</w:t>
      </w:r>
    </w:p>
    <w:p w14:paraId="2C0ADD02" w14:textId="77777777" w:rsidR="00A22644" w:rsidRPr="00DE136A" w:rsidRDefault="00A22644" w:rsidP="0050597A">
      <w:r w:rsidRPr="00DE136A">
        <w:t xml:space="preserve">The quantifiable technical achievements of the project are substantial. The custom YOLOv8 model achieved a mAP50 of 0.478, a 124% improvement over the baseline of 0.213, with overall recall improving from 0.043 to 0.457 — a nearly tenfold gain. The ship class detection improved from a complete failure (0.000 mAP50) to an excellent 0.870, the </w:t>
      </w:r>
      <w:proofErr w:type="spellStart"/>
      <w:r w:rsidRPr="00DE136A">
        <w:t>suspicious_object</w:t>
      </w:r>
      <w:proofErr w:type="spellEnd"/>
      <w:r w:rsidRPr="00DE136A">
        <w:t xml:space="preserve"> class achieved 0.763, and crowd detection emerged from 0.000 to 0.483. A total of 376 alerts were successfully generated and classified from the dota_aerial_test.mp4 test run, with Azure Blob Storage confirming all upload operations with HTTP 201 responses. The automated test suite achieved 97.3% pass rate across 285 tests covering all six core modules, and the CI/CD pipeline successfully validates code quality on every commit.</w:t>
      </w:r>
    </w:p>
    <w:p w14:paraId="37CD5D0F" w14:textId="77777777" w:rsidR="00A22644" w:rsidRPr="00DE136A" w:rsidRDefault="00A22644" w:rsidP="0050597A">
      <w:r w:rsidRPr="00DE136A">
        <w:t>Beyond the quantified metrics, the project represents a meaningful contribution to the practical application of AI in border security: it demonstrates that temporal pattern analysis (particularly the sixteen approach trajectory detections from the test run), combined with spatial zone awareness, provides significantly richer threat intelligence than simple object detection alone — a finding with real operational relevance.</w:t>
      </w:r>
    </w:p>
    <w:p w14:paraId="5C77DF4A" w14:textId="77777777" w:rsidR="00A22644" w:rsidRDefault="00A22644" w:rsidP="0050597A">
      <w:r w:rsidRPr="00DE136A">
        <w:t xml:space="preserve"> </w:t>
      </w:r>
    </w:p>
    <w:p w14:paraId="6737D506" w14:textId="77777777" w:rsidR="00B73B8A" w:rsidRDefault="00B73B8A" w:rsidP="0050597A"/>
    <w:p w14:paraId="2B5823D0" w14:textId="77777777" w:rsidR="00B73B8A" w:rsidRPr="00DE136A" w:rsidRDefault="00B73B8A" w:rsidP="0050597A"/>
    <w:p w14:paraId="7DBE07B9" w14:textId="761CFF1A" w:rsidR="00A22644" w:rsidRPr="00B73B8A" w:rsidRDefault="00CA42B6" w:rsidP="0050597A">
      <w:pPr>
        <w:rPr>
          <w:b/>
          <w:bCs/>
        </w:rPr>
      </w:pPr>
      <w:r w:rsidRPr="00B73B8A">
        <w:rPr>
          <w:b/>
          <w:bCs/>
          <w:sz w:val="28"/>
          <w:szCs w:val="28"/>
        </w:rPr>
        <w:lastRenderedPageBreak/>
        <w:t>8.2   AZ-900 CERTIFICATION AND LEARNING OUTCOMES</w:t>
      </w:r>
    </w:p>
    <w:p w14:paraId="7E3B4F58" w14:textId="77777777" w:rsidR="00A22644" w:rsidRPr="00DE136A" w:rsidRDefault="00A22644" w:rsidP="0050597A">
      <w:r w:rsidRPr="00DE136A">
        <w:t>Microsoft Azure Fundamentals (AZ-900) certification was achieved during the internship with a score of 820 out of 1000, validating competency across all six certification domains: cloud concepts (benefits of cloud computing, service types: IaaS, PaaS, SaaS; deployment models: public, private, hybrid), Azure architecture and services (core services overview, compute options: VMs, containers, Azure Functions), Azure storage services (Blob, Files, Queues, Tables, Disks), Azure database and analytics services (Cosmos DB, Azure SQL, Synapse Analytics), Azure identity, access, and security (Active Directory, role-based access control, zero-trust model), and Azure cost management and governance (pricing calculator, service agreements, compliance frameworks).</w:t>
      </w:r>
    </w:p>
    <w:p w14:paraId="445FEF03" w14:textId="77777777" w:rsidR="00A22644" w:rsidRPr="00DE136A" w:rsidRDefault="00A22644" w:rsidP="0050597A">
      <w:r w:rsidRPr="00DE136A">
        <w:t>The internship delivered the following learning outcomes that extend beyond the certification: practical proficiency in Python-based ML/AI development following software engineering best practices (version control, testing, documentation); hands-on experience building and deploying real Azure cloud architectures using the Python SDKs; the ability to design and evaluate custom deep learning models for domain-specific applications; experience with CI/CD pipeline configuration for automated quality assurance; and the professional discipline required to deliver a production-grade system within a constrained project timeline.</w:t>
      </w:r>
    </w:p>
    <w:p w14:paraId="2F610C4D" w14:textId="77777777" w:rsidR="00A22644" w:rsidRPr="00DE136A" w:rsidRDefault="00A22644" w:rsidP="0050597A">
      <w:r w:rsidRPr="00DE136A">
        <w:t xml:space="preserve"> </w:t>
      </w:r>
    </w:p>
    <w:p w14:paraId="3921A104" w14:textId="57AA417F" w:rsidR="00A22644" w:rsidRPr="00B73B8A" w:rsidRDefault="00CA42B6" w:rsidP="0050597A">
      <w:pPr>
        <w:rPr>
          <w:b/>
          <w:bCs/>
        </w:rPr>
      </w:pPr>
      <w:r w:rsidRPr="00B73B8A">
        <w:rPr>
          <w:b/>
          <w:bCs/>
          <w:sz w:val="28"/>
          <w:szCs w:val="28"/>
        </w:rPr>
        <w:t>8.3   INTERNSHIP EXPERIENCE AND REFLECTION</w:t>
      </w:r>
    </w:p>
    <w:p w14:paraId="5A2AF563" w14:textId="652FE255" w:rsidR="00A22644" w:rsidRPr="00DE136A" w:rsidRDefault="00A22644" w:rsidP="0050597A">
      <w:r w:rsidRPr="00DE136A">
        <w:t>The Microsoft Elevate Internship was a genuinely transformative experience that brought about a fundamental shift in how I approach technology development and problem-solving. Before commencing this programme, my knowledge of machine learning and cloud computing was largely theoretical — built from textbook examples, classroom exercises, and well-curated academic datasets where preprocessing is already complete and models converge predictably. The twelve weeks of the Microsoft Elevate programme exposed me to the practical realities that academic instruction rarely addresses.</w:t>
      </w:r>
    </w:p>
    <w:p w14:paraId="3D14B620" w14:textId="77777777" w:rsidR="00A22644" w:rsidRPr="00DE136A" w:rsidRDefault="00A22644" w:rsidP="0050597A">
      <w:r w:rsidRPr="00DE136A">
        <w:t xml:space="preserve">Perhaps the most important insight gained during the internship was the disproportionate role of data quality and preparation in determining the final system quality. The YOLOv8 training exercise made this strikingly concrete: the initial model trained on an imbalanced dataset achieved near-zero recall for entire object classes despite adequate overall accuracy. </w:t>
      </w:r>
      <w:r w:rsidRPr="00DE136A">
        <w:lastRenderedPageBreak/>
        <w:t>This experience reinforced, in a way no textbook explanation could, that selecting the right algorithm matters far less than understanding the data that feeds it. This insight will inform every future machine learning project I undertake.</w:t>
      </w:r>
    </w:p>
    <w:p w14:paraId="5E9BB753" w14:textId="2328EBA5" w:rsidR="00A22644" w:rsidRPr="00DE136A" w:rsidRDefault="00A22644" w:rsidP="0050597A">
      <w:r w:rsidRPr="00DE136A">
        <w:t>Working in a fully virtual environment across twelve weeks presented both advantages and genuine challenges. The self-paced components of the programme demanded consistent self-discipline and proactive time management — skills that are rarely tested explicitly in a traditional classroom setting where attendance and submission deadlines provide external structure. Live sessions occasionally suffered from connectivity issues, and the absence of in-person interaction made it harder to gauge whether a concept had been correctly understood until an assignment revealed a gap. However, the ability to replay recorded sessions and revisit complex topics — particularly DAX context transitions and Azure DevOps YAML pipeline configuration — at my own pace was a significant advantage that enabled deeper understanding than a single live viewing would have provided.</w:t>
      </w:r>
    </w:p>
    <w:p w14:paraId="16D4D2DB" w14:textId="6CA2AFB7" w:rsidR="00A22644" w:rsidRPr="00DE136A" w:rsidRDefault="00A22644" w:rsidP="0050597A">
      <w:r w:rsidRPr="00DE136A">
        <w:t xml:space="preserve">The interaction with programme coordinators, Microsoft-certified trainers, and my internal faculty guide, Prof. </w:t>
      </w:r>
      <w:r w:rsidR="00DA22BC">
        <w:t>Shreyas Patel</w:t>
      </w:r>
      <w:r w:rsidRPr="00DE136A">
        <w:t xml:space="preserve">, was consistently supportive and professionally enriching. Questions raised during live sessions received detailed, patient responses. The structured assignment feedback was specific and actionable, consistently pointing toward improvement rather than simply evaluating correctness. Prof. </w:t>
      </w:r>
      <w:r w:rsidR="00DA22BC">
        <w:t>Shreyas Patel</w:t>
      </w:r>
      <w:r w:rsidRPr="00DE136A">
        <w:t>'s guidance was particularly valuable in bridging the gap between the industry-oriented programme perspective and the academic requirements of the GTU submission, ensuring that the technical work was documented with appropriate rigour.</w:t>
      </w:r>
    </w:p>
    <w:p w14:paraId="7DA9DE04" w14:textId="77777777" w:rsidR="00A22644" w:rsidRPr="00DE136A" w:rsidRDefault="00A22644" w:rsidP="0050597A">
      <w:r w:rsidRPr="00DE136A">
        <w:t>Technically, the internship developed proficiency across an unusually broad range of skills in a compressed timeframe: end-to-end machine learning development from dataset preparation through model deployment, enterprise Azure cloud architecture using production-grade SDKs, real-time dashboard development, automated testing, and CI/CD pipeline configuration. Each of these is a career-relevant skill that would individually constitute the focus of a dedicated course or training programme.</w:t>
      </w:r>
    </w:p>
    <w:p w14:paraId="78B74413" w14:textId="77777777" w:rsidR="00A22644" w:rsidRPr="00DE136A" w:rsidRDefault="00A22644" w:rsidP="0050597A">
      <w:r w:rsidRPr="00DE136A">
        <w:t xml:space="preserve">The most enduring personal skill developed through this internship is systematic debugging — the capacity to read error messages attentively, form testable hypotheses about root causes, and methodically isolate the source of a problem rather than applying random code changes until something works. This discipline was exercised repeatedly: diagnosing the dashboard's failure to display real-time pipeline data (a </w:t>
      </w:r>
      <w:proofErr w:type="spellStart"/>
      <w:r w:rsidRPr="00DE136A">
        <w:t>DataFrame</w:t>
      </w:r>
      <w:proofErr w:type="spellEnd"/>
      <w:r w:rsidRPr="00DE136A">
        <w:t xml:space="preserve"> sort order bug identified </w:t>
      </w:r>
      <w:r w:rsidRPr="00DE136A">
        <w:lastRenderedPageBreak/>
        <w:t xml:space="preserve">through careful log inspection), identifying the sidebar layout breakage (a </w:t>
      </w:r>
      <w:proofErr w:type="spellStart"/>
      <w:r w:rsidRPr="00DE136A">
        <w:t>Streamlit</w:t>
      </w:r>
      <w:proofErr w:type="spellEnd"/>
      <w:r w:rsidRPr="00DE136A">
        <w:t xml:space="preserve"> context manager conflict resolved by studying framework documentation), and resolving CI/CD import failures (completely fixed by first reading the full test import block before attempting any fix). Each episode reinforced the value of understanding before acting — a professional habit that I carry forward with genuine conviction.</w:t>
      </w:r>
    </w:p>
    <w:p w14:paraId="29BB7A39" w14:textId="77777777" w:rsidR="00A22644" w:rsidRPr="00DE136A" w:rsidRDefault="00A22644" w:rsidP="0050597A">
      <w:r w:rsidRPr="00DE136A">
        <w:t xml:space="preserve"> </w:t>
      </w:r>
    </w:p>
    <w:p w14:paraId="184CB726" w14:textId="39918F11" w:rsidR="00A22644" w:rsidRPr="00B73B8A" w:rsidRDefault="00B73B8A" w:rsidP="0050597A">
      <w:pPr>
        <w:rPr>
          <w:b/>
          <w:bCs/>
        </w:rPr>
      </w:pPr>
      <w:r w:rsidRPr="00B73B8A">
        <w:rPr>
          <w:b/>
          <w:bCs/>
          <w:sz w:val="28"/>
          <w:szCs w:val="28"/>
        </w:rPr>
        <w:t xml:space="preserve">8.3a   Dates </w:t>
      </w:r>
      <w:r w:rsidR="00CA42B6">
        <w:rPr>
          <w:b/>
          <w:bCs/>
          <w:sz w:val="28"/>
          <w:szCs w:val="28"/>
        </w:rPr>
        <w:t>o</w:t>
      </w:r>
      <w:r w:rsidRPr="00B73B8A">
        <w:rPr>
          <w:b/>
          <w:bCs/>
          <w:sz w:val="28"/>
          <w:szCs w:val="28"/>
        </w:rPr>
        <w:t>f Continuous Evaluation</w:t>
      </w:r>
    </w:p>
    <w:p w14:paraId="521AE97F" w14:textId="77777777" w:rsidR="00A22644" w:rsidRPr="00DE136A" w:rsidRDefault="00A22644" w:rsidP="0050597A">
      <w:r w:rsidRPr="00DE136A">
        <w:t>As per GTU requirements, the following dates of Continuous Evaluation are recorded for this internship:</w:t>
      </w:r>
    </w:p>
    <w:tbl>
      <w:tblPr>
        <w:tblW w:w="6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00"/>
        <w:gridCol w:w="2000"/>
        <w:gridCol w:w="2166"/>
      </w:tblGrid>
      <w:tr w:rsidR="00DE136A" w:rsidRPr="00DE136A" w14:paraId="14C9DBDE" w14:textId="77777777" w:rsidTr="00B73B8A">
        <w:trPr>
          <w:tblHeader/>
        </w:trPr>
        <w:tc>
          <w:tcPr>
            <w:tcW w:w="2500" w:type="dxa"/>
            <w:tcMar>
              <w:top w:w="80" w:type="dxa"/>
              <w:left w:w="120" w:type="dxa"/>
              <w:bottom w:w="80" w:type="dxa"/>
              <w:right w:w="120" w:type="dxa"/>
            </w:tcMar>
          </w:tcPr>
          <w:p w14:paraId="6D7C8BEB" w14:textId="77777777" w:rsidR="00A22644" w:rsidRPr="00DE136A" w:rsidRDefault="00A22644" w:rsidP="0050597A">
            <w:r w:rsidRPr="00DE136A">
              <w:rPr>
                <w:sz w:val="20"/>
                <w:szCs w:val="20"/>
              </w:rPr>
              <w:t>Evaluation Stage</w:t>
            </w:r>
          </w:p>
        </w:tc>
        <w:tc>
          <w:tcPr>
            <w:tcW w:w="2000" w:type="dxa"/>
            <w:tcMar>
              <w:top w:w="80" w:type="dxa"/>
              <w:left w:w="120" w:type="dxa"/>
              <w:bottom w:w="80" w:type="dxa"/>
              <w:right w:w="120" w:type="dxa"/>
            </w:tcMar>
          </w:tcPr>
          <w:p w14:paraId="5E10ADF5" w14:textId="77777777" w:rsidR="00A22644" w:rsidRPr="00DE136A" w:rsidRDefault="00A22644" w:rsidP="0050597A">
            <w:r w:rsidRPr="00DE136A">
              <w:rPr>
                <w:sz w:val="20"/>
                <w:szCs w:val="20"/>
              </w:rPr>
              <w:t>Date</w:t>
            </w:r>
          </w:p>
        </w:tc>
        <w:tc>
          <w:tcPr>
            <w:tcW w:w="2166" w:type="dxa"/>
            <w:tcMar>
              <w:top w:w="80" w:type="dxa"/>
              <w:left w:w="120" w:type="dxa"/>
              <w:bottom w:w="80" w:type="dxa"/>
              <w:right w:w="120" w:type="dxa"/>
            </w:tcMar>
          </w:tcPr>
          <w:p w14:paraId="40EE65F2" w14:textId="77777777" w:rsidR="00A22644" w:rsidRPr="00DE136A" w:rsidRDefault="00A22644" w:rsidP="0050597A">
            <w:r w:rsidRPr="00DE136A">
              <w:rPr>
                <w:sz w:val="20"/>
                <w:szCs w:val="20"/>
              </w:rPr>
              <w:t>Mode</w:t>
            </w:r>
          </w:p>
        </w:tc>
      </w:tr>
      <w:tr w:rsidR="00DE136A" w:rsidRPr="00DE136A" w14:paraId="23D8FAD7" w14:textId="77777777" w:rsidTr="00B73B8A">
        <w:tc>
          <w:tcPr>
            <w:tcW w:w="2500" w:type="dxa"/>
            <w:tcMar>
              <w:top w:w="80" w:type="dxa"/>
              <w:left w:w="120" w:type="dxa"/>
              <w:bottom w:w="80" w:type="dxa"/>
              <w:right w:w="120" w:type="dxa"/>
            </w:tcMar>
          </w:tcPr>
          <w:p w14:paraId="1F049D28" w14:textId="77777777" w:rsidR="00A22644" w:rsidRPr="00DE136A" w:rsidRDefault="00A22644" w:rsidP="0050597A">
            <w:r w:rsidRPr="00DE136A">
              <w:rPr>
                <w:sz w:val="20"/>
                <w:szCs w:val="20"/>
              </w:rPr>
              <w:t>CE-I (Mid-term Progress Review)</w:t>
            </w:r>
          </w:p>
        </w:tc>
        <w:tc>
          <w:tcPr>
            <w:tcW w:w="2000" w:type="dxa"/>
            <w:tcMar>
              <w:top w:w="80" w:type="dxa"/>
              <w:left w:w="120" w:type="dxa"/>
              <w:bottom w:w="80" w:type="dxa"/>
              <w:right w:w="120" w:type="dxa"/>
            </w:tcMar>
          </w:tcPr>
          <w:p w14:paraId="0F0DC247" w14:textId="0B8FECCE" w:rsidR="00A22644" w:rsidRPr="00DE136A" w:rsidRDefault="00E51611" w:rsidP="0050597A">
            <w:r>
              <w:rPr>
                <w:sz w:val="20"/>
                <w:szCs w:val="20"/>
              </w:rPr>
              <w:t>March 7</w:t>
            </w:r>
            <w:r w:rsidR="00A22644" w:rsidRPr="00DE136A">
              <w:rPr>
                <w:sz w:val="20"/>
                <w:szCs w:val="20"/>
              </w:rPr>
              <w:t>, 2026</w:t>
            </w:r>
          </w:p>
        </w:tc>
        <w:tc>
          <w:tcPr>
            <w:tcW w:w="2166" w:type="dxa"/>
            <w:tcMar>
              <w:top w:w="80" w:type="dxa"/>
              <w:left w:w="120" w:type="dxa"/>
              <w:bottom w:w="80" w:type="dxa"/>
              <w:right w:w="120" w:type="dxa"/>
            </w:tcMar>
          </w:tcPr>
          <w:p w14:paraId="1DE2E0DB" w14:textId="4C31A22D" w:rsidR="00A22644" w:rsidRPr="00DE136A" w:rsidRDefault="00E51611" w:rsidP="0050597A">
            <w:r>
              <w:rPr>
                <w:sz w:val="20"/>
                <w:szCs w:val="20"/>
              </w:rPr>
              <w:t>Offline - @GEC Bharuch</w:t>
            </w:r>
          </w:p>
        </w:tc>
      </w:tr>
      <w:tr w:rsidR="00DE136A" w:rsidRPr="00DE136A" w14:paraId="2F02BA6D" w14:textId="77777777" w:rsidTr="00B73B8A">
        <w:tc>
          <w:tcPr>
            <w:tcW w:w="2500" w:type="dxa"/>
            <w:tcMar>
              <w:top w:w="80" w:type="dxa"/>
              <w:left w:w="120" w:type="dxa"/>
              <w:bottom w:w="80" w:type="dxa"/>
              <w:right w:w="120" w:type="dxa"/>
            </w:tcMar>
          </w:tcPr>
          <w:p w14:paraId="561BD64E" w14:textId="77777777" w:rsidR="00A22644" w:rsidRPr="00DE136A" w:rsidRDefault="00A22644" w:rsidP="0050597A">
            <w:r w:rsidRPr="00DE136A">
              <w:rPr>
                <w:sz w:val="20"/>
                <w:szCs w:val="20"/>
              </w:rPr>
              <w:t>CE-II (Final Presentation and Demonstration)</w:t>
            </w:r>
          </w:p>
        </w:tc>
        <w:tc>
          <w:tcPr>
            <w:tcW w:w="2000" w:type="dxa"/>
            <w:tcMar>
              <w:top w:w="80" w:type="dxa"/>
              <w:left w:w="120" w:type="dxa"/>
              <w:bottom w:w="80" w:type="dxa"/>
              <w:right w:w="120" w:type="dxa"/>
            </w:tcMar>
          </w:tcPr>
          <w:p w14:paraId="04F96421" w14:textId="5C27BFC9" w:rsidR="00A22644" w:rsidRPr="00DE136A" w:rsidRDefault="00A22644" w:rsidP="0050597A">
            <w:r w:rsidRPr="00DE136A">
              <w:rPr>
                <w:sz w:val="20"/>
                <w:szCs w:val="20"/>
              </w:rPr>
              <w:t>April 1</w:t>
            </w:r>
            <w:r w:rsidR="00E51611">
              <w:rPr>
                <w:sz w:val="20"/>
                <w:szCs w:val="20"/>
              </w:rPr>
              <w:t>8</w:t>
            </w:r>
            <w:r w:rsidRPr="00DE136A">
              <w:rPr>
                <w:sz w:val="20"/>
                <w:szCs w:val="20"/>
              </w:rPr>
              <w:t>, 2026</w:t>
            </w:r>
          </w:p>
        </w:tc>
        <w:tc>
          <w:tcPr>
            <w:tcW w:w="2166" w:type="dxa"/>
            <w:tcMar>
              <w:top w:w="80" w:type="dxa"/>
              <w:left w:w="120" w:type="dxa"/>
              <w:bottom w:w="80" w:type="dxa"/>
              <w:right w:w="120" w:type="dxa"/>
            </w:tcMar>
          </w:tcPr>
          <w:p w14:paraId="6E82E7C7" w14:textId="5FCE27F5" w:rsidR="00A22644" w:rsidRPr="00DE136A" w:rsidRDefault="00E51611" w:rsidP="0050597A">
            <w:r>
              <w:rPr>
                <w:sz w:val="20"/>
                <w:szCs w:val="20"/>
              </w:rPr>
              <w:t>Offline - @GEC Bharuch</w:t>
            </w:r>
          </w:p>
        </w:tc>
      </w:tr>
    </w:tbl>
    <w:p w14:paraId="16B6A843" w14:textId="77777777" w:rsidR="00A22644" w:rsidRPr="00DE136A" w:rsidRDefault="00A22644" w:rsidP="0050597A"/>
    <w:p w14:paraId="7861E2CF" w14:textId="77777777" w:rsidR="00A22644" w:rsidRPr="00DE136A" w:rsidRDefault="00A22644" w:rsidP="0050597A">
      <w:r w:rsidRPr="00DE136A">
        <w:t xml:space="preserve"> </w:t>
      </w:r>
    </w:p>
    <w:p w14:paraId="2B7BB09A" w14:textId="77777777" w:rsidR="009E4100" w:rsidRPr="00DE136A" w:rsidRDefault="009E4100" w:rsidP="0050597A"/>
    <w:p w14:paraId="10FA7F20" w14:textId="77777777" w:rsidR="009E4100" w:rsidRPr="00DE136A" w:rsidRDefault="009E4100" w:rsidP="0050597A"/>
    <w:p w14:paraId="11967003" w14:textId="77777777" w:rsidR="009E4100" w:rsidRPr="00DE136A" w:rsidRDefault="009E4100" w:rsidP="0050597A"/>
    <w:p w14:paraId="552FA9C2" w14:textId="77777777" w:rsidR="009E4100" w:rsidRPr="00DE136A" w:rsidRDefault="009E4100" w:rsidP="0050597A"/>
    <w:p w14:paraId="5B13A787" w14:textId="77777777" w:rsidR="009E4100" w:rsidRPr="00DE136A" w:rsidRDefault="009E4100" w:rsidP="0050597A"/>
    <w:p w14:paraId="7FC3F1AA" w14:textId="77777777" w:rsidR="009E4100" w:rsidRPr="00DE136A" w:rsidRDefault="009E4100" w:rsidP="0050597A"/>
    <w:p w14:paraId="73F5BEFF" w14:textId="77777777" w:rsidR="009E4100" w:rsidRDefault="009E4100" w:rsidP="0050597A"/>
    <w:p w14:paraId="60D70FC1" w14:textId="77777777" w:rsidR="00E11704" w:rsidRDefault="00E11704" w:rsidP="0050597A"/>
    <w:p w14:paraId="2DA7DB5E" w14:textId="77777777" w:rsidR="00B73B8A" w:rsidRPr="00DE136A" w:rsidRDefault="00B73B8A" w:rsidP="0050597A"/>
    <w:p w14:paraId="4E12E32C" w14:textId="77777777" w:rsidR="009E4100" w:rsidRPr="00DE136A" w:rsidRDefault="009E4100" w:rsidP="0050597A"/>
    <w:p w14:paraId="5E47228C" w14:textId="58419CB7" w:rsidR="00A22644" w:rsidRPr="00B73B8A" w:rsidRDefault="00CA42B6" w:rsidP="0050597A">
      <w:pPr>
        <w:rPr>
          <w:b/>
          <w:bCs/>
        </w:rPr>
      </w:pPr>
      <w:r w:rsidRPr="00B73B8A">
        <w:rPr>
          <w:b/>
          <w:bCs/>
          <w:sz w:val="28"/>
          <w:szCs w:val="28"/>
        </w:rPr>
        <w:lastRenderedPageBreak/>
        <w:t>8.4   PROBLEMS ENCOUNTERED AND SOLUTIONS</w:t>
      </w:r>
    </w:p>
    <w:p w14:paraId="6A053EBB" w14:textId="77777777" w:rsidR="00A22644" w:rsidRPr="00B73B8A" w:rsidRDefault="00A22644" w:rsidP="0050597A">
      <w:pPr>
        <w:rPr>
          <w:b/>
          <w:bCs/>
        </w:rPr>
      </w:pPr>
      <w:r w:rsidRPr="00B73B8A">
        <w:rPr>
          <w:b/>
          <w:bCs/>
        </w:rPr>
        <w:t>8.4.1   Dashboard Not Displaying Real-Time Pipeline Data</w:t>
      </w:r>
    </w:p>
    <w:p w14:paraId="66447F05" w14:textId="77777777" w:rsidR="00A22644" w:rsidRPr="00DE136A" w:rsidRDefault="00A22644" w:rsidP="0050597A">
      <w:r w:rsidRPr="00DE136A">
        <w:t xml:space="preserve">Problem: After completing a new pipeline run, the </w:t>
      </w:r>
      <w:proofErr w:type="spellStart"/>
      <w:r w:rsidRPr="00DE136A">
        <w:t>Streamlit</w:t>
      </w:r>
      <w:proofErr w:type="spellEnd"/>
      <w:r w:rsidRPr="00DE136A">
        <w:t xml:space="preserve"> dashboard continued displaying data from the previous session rather than the newly generated alerts.</w:t>
      </w:r>
    </w:p>
    <w:p w14:paraId="6CC9E304" w14:textId="77777777" w:rsidR="00A22644" w:rsidRPr="00DE136A" w:rsidRDefault="00A22644" w:rsidP="0050597A">
      <w:r w:rsidRPr="00DE136A">
        <w:t xml:space="preserve">Root Cause Analysis: Two independent bugs were identified through systematic investigation. First, </w:t>
      </w:r>
      <w:proofErr w:type="spellStart"/>
      <w:r w:rsidRPr="00DE136A">
        <w:t>load_alerts</w:t>
      </w:r>
      <w:proofErr w:type="spellEnd"/>
      <w:r w:rsidRPr="00DE136A">
        <w:t xml:space="preserve">() loaded the JSON alert log as a </w:t>
      </w:r>
      <w:proofErr w:type="spellStart"/>
      <w:r w:rsidRPr="00DE136A">
        <w:t>DataFrame</w:t>
      </w:r>
      <w:proofErr w:type="spellEnd"/>
      <w:r w:rsidRPr="00DE136A">
        <w:t xml:space="preserve"> without sorting by timestamp, causing the head(50) operation to display the fifty oldest entries (from the previous session) rather than the fifty most recent. Second, </w:t>
      </w:r>
      <w:proofErr w:type="spellStart"/>
      <w:r w:rsidRPr="00DE136A">
        <w:t>load_sessions</w:t>
      </w:r>
      <w:proofErr w:type="spellEnd"/>
      <w:r w:rsidRPr="00DE136A">
        <w:t>() sorted session files alphabetically by filename, causing files prefixed with '</w:t>
      </w:r>
      <w:proofErr w:type="spellStart"/>
      <w:r w:rsidRPr="00DE136A">
        <w:t>enhanced_session</w:t>
      </w:r>
      <w:proofErr w:type="spellEnd"/>
      <w:r w:rsidRPr="00DE136A">
        <w:t>_' to be ordered before 'session_' files, resulting in the wrong session being selected as the most recent.</w:t>
      </w:r>
    </w:p>
    <w:p w14:paraId="1817087E" w14:textId="77777777" w:rsidR="00A22644" w:rsidRDefault="00A22644" w:rsidP="0050597A">
      <w:r w:rsidRPr="00DE136A">
        <w:t xml:space="preserve">Solution: Added </w:t>
      </w:r>
      <w:proofErr w:type="spellStart"/>
      <w:r w:rsidRPr="00DE136A">
        <w:t>sort_values</w:t>
      </w:r>
      <w:proofErr w:type="spellEnd"/>
      <w:r w:rsidRPr="00DE136A">
        <w:t>('timestamp', ascending=False).</w:t>
      </w:r>
      <w:proofErr w:type="spellStart"/>
      <w:r w:rsidRPr="00DE136A">
        <w:t>reset_index</w:t>
      </w:r>
      <w:proofErr w:type="spellEnd"/>
      <w:r w:rsidRPr="00DE136A">
        <w:t xml:space="preserve">(drop=True) to </w:t>
      </w:r>
      <w:proofErr w:type="spellStart"/>
      <w:r w:rsidRPr="00DE136A">
        <w:t>load_alerts</w:t>
      </w:r>
      <w:proofErr w:type="spellEnd"/>
      <w:r w:rsidRPr="00DE136A">
        <w:t xml:space="preserve">() ensuring newest alerts always appear first. Changed </w:t>
      </w:r>
      <w:proofErr w:type="spellStart"/>
      <w:r w:rsidRPr="00DE136A">
        <w:t>load_sessions</w:t>
      </w:r>
      <w:proofErr w:type="spellEnd"/>
      <w:r w:rsidRPr="00DE136A">
        <w:t xml:space="preserve">() sort key from alphabetical filename sorting to file modification time (key=lambda p: </w:t>
      </w:r>
      <w:proofErr w:type="spellStart"/>
      <w:r w:rsidRPr="00DE136A">
        <w:t>p.stat</w:t>
      </w:r>
      <w:proofErr w:type="spellEnd"/>
      <w:r w:rsidRPr="00DE136A">
        <w:t>().</w:t>
      </w:r>
      <w:proofErr w:type="spellStart"/>
      <w:r w:rsidRPr="00DE136A">
        <w:t>st_mtime</w:t>
      </w:r>
      <w:proofErr w:type="spellEnd"/>
      <w:r w:rsidRPr="00DE136A">
        <w:t>), ensuring the most recently written session file is always selected as the current session.</w:t>
      </w:r>
    </w:p>
    <w:p w14:paraId="1318C21A" w14:textId="77777777" w:rsidR="00CA42B6" w:rsidRPr="00DE136A" w:rsidRDefault="00CA42B6" w:rsidP="0050597A"/>
    <w:p w14:paraId="46AD7CF3" w14:textId="77777777" w:rsidR="00A22644" w:rsidRPr="00B73B8A" w:rsidRDefault="00A22644" w:rsidP="0050597A">
      <w:pPr>
        <w:rPr>
          <w:b/>
          <w:bCs/>
        </w:rPr>
      </w:pPr>
      <w:r w:rsidRPr="00B73B8A">
        <w:rPr>
          <w:b/>
          <w:bCs/>
        </w:rPr>
        <w:t xml:space="preserve">8.4.2   </w:t>
      </w:r>
      <w:proofErr w:type="spellStart"/>
      <w:r w:rsidRPr="00B73B8A">
        <w:rPr>
          <w:b/>
          <w:bCs/>
        </w:rPr>
        <w:t>Streamlit</w:t>
      </w:r>
      <w:proofErr w:type="spellEnd"/>
      <w:r w:rsidRPr="00B73B8A">
        <w:rPr>
          <w:b/>
          <w:bCs/>
        </w:rPr>
        <w:t xml:space="preserve"> Sidebar Controls Rendered in Main Content Area</w:t>
      </w:r>
    </w:p>
    <w:p w14:paraId="089F5271" w14:textId="77777777" w:rsidR="00A22644" w:rsidRPr="00DE136A" w:rsidRDefault="00A22644" w:rsidP="0050597A">
      <w:r w:rsidRPr="00DE136A">
        <w:t xml:space="preserve">Problem: After implementing </w:t>
      </w:r>
      <w:proofErr w:type="spellStart"/>
      <w:r w:rsidRPr="00DE136A">
        <w:t>session_state</w:t>
      </w:r>
      <w:proofErr w:type="spellEnd"/>
      <w:r w:rsidRPr="00DE136A">
        <w:t xml:space="preserve"> persistence for the auto-refresh checkbox, all sidebar widgets below the CONTROLS section were rendered in the main content area instead of the sidebar, causing a broken layout.</w:t>
      </w:r>
    </w:p>
    <w:p w14:paraId="632A7C8F" w14:textId="77777777" w:rsidR="00A22644" w:rsidRPr="00DE136A" w:rsidRDefault="00A22644" w:rsidP="0050597A">
      <w:r w:rsidRPr="00DE136A">
        <w:t xml:space="preserve">Root Cause Analysis: The </w:t>
      </w:r>
      <w:proofErr w:type="spellStart"/>
      <w:r w:rsidRPr="00DE136A">
        <w:t>st_autorefresh</w:t>
      </w:r>
      <w:proofErr w:type="spellEnd"/>
      <w:r w:rsidRPr="00DE136A">
        <w:t xml:space="preserve">() function, when called inside a with </w:t>
      </w:r>
      <w:proofErr w:type="spellStart"/>
      <w:r w:rsidRPr="00DE136A">
        <w:t>st.sidebar</w:t>
      </w:r>
      <w:proofErr w:type="spellEnd"/>
      <w:r w:rsidRPr="00DE136A">
        <w:t xml:space="preserve">: context manager block, breaks </w:t>
      </w:r>
      <w:proofErr w:type="spellStart"/>
      <w:r w:rsidRPr="00DE136A">
        <w:t>Streamlit's</w:t>
      </w:r>
      <w:proofErr w:type="spellEnd"/>
      <w:r w:rsidRPr="00DE136A">
        <w:t xml:space="preserve"> internal context stack. All subsequent st.* calls within the sidebar block are misdirected to the main content area because </w:t>
      </w:r>
      <w:proofErr w:type="spellStart"/>
      <w:r w:rsidRPr="00DE136A">
        <w:t>Streamlit's</w:t>
      </w:r>
      <w:proofErr w:type="spellEnd"/>
      <w:r w:rsidRPr="00DE136A">
        <w:t xml:space="preserve"> context manager uses Python's context protocol which cannot recover gracefully from the context stack disruption caused by </w:t>
      </w:r>
      <w:proofErr w:type="spellStart"/>
      <w:r w:rsidRPr="00DE136A">
        <w:t>st_autorefresh's</w:t>
      </w:r>
      <w:proofErr w:type="spellEnd"/>
      <w:r w:rsidRPr="00DE136A">
        <w:t xml:space="preserve"> browser-side JavaScript injection.</w:t>
      </w:r>
    </w:p>
    <w:p w14:paraId="72B7D9AC" w14:textId="37DB1A6A" w:rsidR="00B73B8A" w:rsidRPr="00DE136A" w:rsidRDefault="00A22644" w:rsidP="0050597A">
      <w:r w:rsidRPr="00DE136A">
        <w:t xml:space="preserve">Solution: Moved the </w:t>
      </w:r>
      <w:proofErr w:type="spellStart"/>
      <w:r w:rsidRPr="00DE136A">
        <w:t>st_autorefresh</w:t>
      </w:r>
      <w:proofErr w:type="spellEnd"/>
      <w:r w:rsidRPr="00DE136A">
        <w:t xml:space="preserve">() call to before the with </w:t>
      </w:r>
      <w:proofErr w:type="spellStart"/>
      <w:r w:rsidRPr="00DE136A">
        <w:t>st.sidebar</w:t>
      </w:r>
      <w:proofErr w:type="spellEnd"/>
      <w:r w:rsidRPr="00DE136A">
        <w:t xml:space="preserve">: block in </w:t>
      </w:r>
      <w:proofErr w:type="spellStart"/>
      <w:r w:rsidRPr="00DE136A">
        <w:t>render_sidebar</w:t>
      </w:r>
      <w:proofErr w:type="spellEnd"/>
      <w:r w:rsidRPr="00DE136A">
        <w:t xml:space="preserve">(), where it executes at the page scope level. The </w:t>
      </w:r>
      <w:proofErr w:type="spellStart"/>
      <w:r w:rsidRPr="00DE136A">
        <w:t>session_state</w:t>
      </w:r>
      <w:proofErr w:type="spellEnd"/>
      <w:r w:rsidRPr="00DE136A">
        <w:t xml:space="preserve"> check and update logic for </w:t>
      </w:r>
      <w:proofErr w:type="spellStart"/>
      <w:r w:rsidRPr="00DE136A">
        <w:t>auto_refresh</w:t>
      </w:r>
      <w:proofErr w:type="spellEnd"/>
      <w:r w:rsidRPr="00DE136A">
        <w:t xml:space="preserve"> was preserved inside the sidebar block using only native </w:t>
      </w:r>
      <w:proofErr w:type="spellStart"/>
      <w:r w:rsidRPr="00DE136A">
        <w:t>st.checkbox</w:t>
      </w:r>
      <w:proofErr w:type="spellEnd"/>
      <w:r w:rsidRPr="00DE136A">
        <w:t>().</w:t>
      </w:r>
    </w:p>
    <w:p w14:paraId="4ED8F279" w14:textId="77777777" w:rsidR="00A22644" w:rsidRPr="00B73B8A" w:rsidRDefault="00A22644" w:rsidP="0050597A">
      <w:pPr>
        <w:rPr>
          <w:b/>
          <w:bCs/>
        </w:rPr>
      </w:pPr>
      <w:r w:rsidRPr="00B73B8A">
        <w:rPr>
          <w:b/>
          <w:bCs/>
        </w:rPr>
        <w:lastRenderedPageBreak/>
        <w:t>8.4.3   GitHub Actions CI/CD Failures Due to Missing Class Aliases</w:t>
      </w:r>
    </w:p>
    <w:p w14:paraId="73DADDB3" w14:textId="77777777" w:rsidR="00A22644" w:rsidRPr="00DE136A" w:rsidRDefault="00A22644" w:rsidP="0050597A">
      <w:r w:rsidRPr="00DE136A">
        <w:t xml:space="preserve">Problem: After upgrading pipeline.py with the </w:t>
      </w:r>
      <w:proofErr w:type="spellStart"/>
      <w:r w:rsidRPr="00DE136A">
        <w:t>EnhancedPipeline</w:t>
      </w:r>
      <w:proofErr w:type="spellEnd"/>
      <w:r w:rsidRPr="00DE136A">
        <w:t xml:space="preserve"> and </w:t>
      </w:r>
      <w:proofErr w:type="spellStart"/>
      <w:r w:rsidRPr="00DE136A">
        <w:t>EnhancedConfig</w:t>
      </w:r>
      <w:proofErr w:type="spellEnd"/>
      <w:r w:rsidRPr="00DE136A">
        <w:t xml:space="preserve"> classes, GitHub Actions CI/CD began failing with </w:t>
      </w:r>
      <w:proofErr w:type="spellStart"/>
      <w:r w:rsidRPr="00DE136A">
        <w:t>ImportError</w:t>
      </w:r>
      <w:proofErr w:type="spellEnd"/>
      <w:r w:rsidRPr="00DE136A">
        <w:t>: cannot import name '</w:t>
      </w:r>
      <w:proofErr w:type="spellStart"/>
      <w:r w:rsidRPr="00DE136A">
        <w:t>BorderSurveillancePipeline</w:t>
      </w:r>
      <w:proofErr w:type="spellEnd"/>
      <w:r w:rsidRPr="00DE136A">
        <w:t>'. Multiple subsequent pushes were required as additional missing names (</w:t>
      </w:r>
      <w:proofErr w:type="spellStart"/>
      <w:r w:rsidRPr="00DE136A">
        <w:t>PipelineConfig</w:t>
      </w:r>
      <w:proofErr w:type="spellEnd"/>
      <w:r w:rsidRPr="00DE136A">
        <w:t xml:space="preserve">, </w:t>
      </w:r>
      <w:proofErr w:type="spellStart"/>
      <w:r w:rsidRPr="00DE136A">
        <w:t>PipelineSession</w:t>
      </w:r>
      <w:proofErr w:type="spellEnd"/>
      <w:r w:rsidRPr="00DE136A">
        <w:t xml:space="preserve">, </w:t>
      </w:r>
      <w:proofErr w:type="spellStart"/>
      <w:r w:rsidRPr="00DE136A">
        <w:t>build_config</w:t>
      </w:r>
      <w:proofErr w:type="spellEnd"/>
      <w:r w:rsidRPr="00DE136A">
        <w:t>) were discovered one at a time.</w:t>
      </w:r>
    </w:p>
    <w:p w14:paraId="2E7822C0" w14:textId="77777777" w:rsidR="00A22644" w:rsidRPr="00DE136A" w:rsidRDefault="00A22644" w:rsidP="0050597A">
      <w:r w:rsidRPr="00DE136A">
        <w:t xml:space="preserve">Solution: Rather than fixing one name per CI failure, the complete import block from test_pipeline.py was read using </w:t>
      </w:r>
      <w:proofErr w:type="spellStart"/>
      <w:r w:rsidRPr="00DE136A">
        <w:t>sed</w:t>
      </w:r>
      <w:proofErr w:type="spellEnd"/>
      <w:r w:rsidRPr="00DE136A">
        <w:t xml:space="preserve"> -n '35,50p' tests/test_pipeline.py to reveal all seven imported names simultaneously. All missing aliases were added in one commit: </w:t>
      </w:r>
      <w:proofErr w:type="spellStart"/>
      <w:r w:rsidRPr="00DE136A">
        <w:t>BorderSurveillancePipeline</w:t>
      </w:r>
      <w:proofErr w:type="spellEnd"/>
      <w:r w:rsidRPr="00DE136A">
        <w:t xml:space="preserve"> = </w:t>
      </w:r>
      <w:proofErr w:type="spellStart"/>
      <w:r w:rsidRPr="00DE136A">
        <w:t>EnhancedPipeline</w:t>
      </w:r>
      <w:proofErr w:type="spellEnd"/>
      <w:r w:rsidRPr="00DE136A">
        <w:t xml:space="preserve">, </w:t>
      </w:r>
      <w:proofErr w:type="spellStart"/>
      <w:r w:rsidRPr="00DE136A">
        <w:t>PipelineConfig</w:t>
      </w:r>
      <w:proofErr w:type="spellEnd"/>
      <w:r w:rsidRPr="00DE136A">
        <w:t xml:space="preserve"> = </w:t>
      </w:r>
      <w:proofErr w:type="spellStart"/>
      <w:r w:rsidRPr="00DE136A">
        <w:t>EnhancedConfig</w:t>
      </w:r>
      <w:proofErr w:type="spellEnd"/>
      <w:r w:rsidRPr="00DE136A">
        <w:t xml:space="preserve">, </w:t>
      </w:r>
      <w:proofErr w:type="spellStart"/>
      <w:r w:rsidRPr="00DE136A">
        <w:t>PipelineSession</w:t>
      </w:r>
      <w:proofErr w:type="spellEnd"/>
      <w:r w:rsidRPr="00DE136A">
        <w:t xml:space="preserve"> = </w:t>
      </w:r>
      <w:proofErr w:type="spellStart"/>
      <w:r w:rsidRPr="00DE136A">
        <w:t>EnhancedSession</w:t>
      </w:r>
      <w:proofErr w:type="spellEnd"/>
      <w:r w:rsidRPr="00DE136A">
        <w:t xml:space="preserve"> (not </w:t>
      </w:r>
      <w:proofErr w:type="spellStart"/>
      <w:r w:rsidRPr="00DE136A">
        <w:t>dict</w:t>
      </w:r>
      <w:proofErr w:type="spellEnd"/>
      <w:r w:rsidRPr="00DE136A">
        <w:t xml:space="preserve">, as the test accesses object attributes), and a correctly implemented </w:t>
      </w:r>
      <w:proofErr w:type="spellStart"/>
      <w:r w:rsidRPr="00DE136A">
        <w:t>build_config</w:t>
      </w:r>
      <w:proofErr w:type="spellEnd"/>
      <w:r w:rsidRPr="00DE136A">
        <w:t>(</w:t>
      </w:r>
      <w:proofErr w:type="spellStart"/>
      <w:r w:rsidRPr="00DE136A">
        <w:t>args</w:t>
      </w:r>
      <w:proofErr w:type="spellEnd"/>
      <w:r w:rsidRPr="00DE136A">
        <w:t xml:space="preserve">) function that maps </w:t>
      </w:r>
      <w:proofErr w:type="spellStart"/>
      <w:r w:rsidRPr="00DE136A">
        <w:t>argparse</w:t>
      </w:r>
      <w:proofErr w:type="spellEnd"/>
      <w:r w:rsidRPr="00DE136A">
        <w:t xml:space="preserve"> Namespace fields to </w:t>
      </w:r>
      <w:proofErr w:type="spellStart"/>
      <w:r w:rsidRPr="00DE136A">
        <w:t>EnhancedConfig</w:t>
      </w:r>
      <w:proofErr w:type="spellEnd"/>
      <w:r w:rsidRPr="00DE136A">
        <w:t xml:space="preserve"> parameters and raises </w:t>
      </w:r>
      <w:proofErr w:type="spellStart"/>
      <w:r w:rsidRPr="00DE136A">
        <w:t>ValueError</w:t>
      </w:r>
      <w:proofErr w:type="spellEnd"/>
      <w:r w:rsidRPr="00DE136A">
        <w:t xml:space="preserve"> when neither --video nor --camera is provided.</w:t>
      </w:r>
    </w:p>
    <w:p w14:paraId="51D9EA01" w14:textId="77777777" w:rsidR="00A22644" w:rsidRPr="00DE136A" w:rsidRDefault="00A22644" w:rsidP="0050597A">
      <w:r w:rsidRPr="00DE136A">
        <w:t xml:space="preserve"> </w:t>
      </w:r>
    </w:p>
    <w:p w14:paraId="6DAA6CA0" w14:textId="77777777" w:rsidR="009E4100" w:rsidRPr="00DE136A" w:rsidRDefault="009E4100" w:rsidP="0050597A"/>
    <w:p w14:paraId="74576FE2" w14:textId="77777777" w:rsidR="009E4100" w:rsidRPr="00DE136A" w:rsidRDefault="009E4100" w:rsidP="0050597A"/>
    <w:p w14:paraId="26EE6C2F" w14:textId="77777777" w:rsidR="009E4100" w:rsidRPr="00DE136A" w:rsidRDefault="009E4100" w:rsidP="0050597A"/>
    <w:p w14:paraId="0F812A92" w14:textId="77777777" w:rsidR="009E4100" w:rsidRPr="00DE136A" w:rsidRDefault="009E4100" w:rsidP="0050597A"/>
    <w:p w14:paraId="7A3093CC" w14:textId="77777777" w:rsidR="009E4100" w:rsidRPr="00DE136A" w:rsidRDefault="009E4100" w:rsidP="0050597A"/>
    <w:p w14:paraId="6C99547E" w14:textId="77777777" w:rsidR="009E4100" w:rsidRPr="00DE136A" w:rsidRDefault="009E4100" w:rsidP="0050597A"/>
    <w:p w14:paraId="5218B639" w14:textId="77777777" w:rsidR="009E4100" w:rsidRPr="00DE136A" w:rsidRDefault="009E4100" w:rsidP="0050597A"/>
    <w:p w14:paraId="1D0B2075" w14:textId="77777777" w:rsidR="009E4100" w:rsidRPr="00DE136A" w:rsidRDefault="009E4100" w:rsidP="0050597A"/>
    <w:p w14:paraId="55F2E1DD" w14:textId="77777777" w:rsidR="009E4100" w:rsidRPr="00DE136A" w:rsidRDefault="009E4100" w:rsidP="0050597A"/>
    <w:p w14:paraId="7A38E937" w14:textId="77777777" w:rsidR="009E4100" w:rsidRPr="00DE136A" w:rsidRDefault="009E4100" w:rsidP="0050597A"/>
    <w:p w14:paraId="67B3D646" w14:textId="77777777" w:rsidR="009E4100" w:rsidRPr="00DE136A" w:rsidRDefault="009E4100" w:rsidP="0050597A"/>
    <w:p w14:paraId="772C1370" w14:textId="77777777" w:rsidR="009E4100" w:rsidRPr="00DE136A" w:rsidRDefault="009E4100" w:rsidP="0050597A"/>
    <w:p w14:paraId="2FF3026E" w14:textId="3B64013D" w:rsidR="00A22644" w:rsidRPr="00B73B8A" w:rsidRDefault="00CA42B6" w:rsidP="0050597A">
      <w:pPr>
        <w:rPr>
          <w:b/>
          <w:bCs/>
        </w:rPr>
      </w:pPr>
      <w:r w:rsidRPr="00B73B8A">
        <w:rPr>
          <w:b/>
          <w:bCs/>
          <w:sz w:val="28"/>
          <w:szCs w:val="28"/>
        </w:rPr>
        <w:lastRenderedPageBreak/>
        <w:t>8.5   LIMITATIONS AND FUTURE ENHANCEMENTS</w:t>
      </w:r>
    </w:p>
    <w:p w14:paraId="18B0F62D" w14:textId="45DBDF0C" w:rsidR="00A22644" w:rsidRPr="00B73B8A" w:rsidRDefault="00B73B8A" w:rsidP="0050597A">
      <w:pPr>
        <w:rPr>
          <w:b/>
          <w:bCs/>
        </w:rPr>
      </w:pPr>
      <w:r w:rsidRPr="00B73B8A">
        <w:rPr>
          <w:b/>
          <w:bCs/>
        </w:rPr>
        <w:t>8.5.1   Current Limitations</w:t>
      </w:r>
    </w:p>
    <w:p w14:paraId="57E0E95F" w14:textId="77777777" w:rsidR="00A22644" w:rsidRPr="00DE136A" w:rsidRDefault="00A22644" w:rsidP="0050597A">
      <w:r w:rsidRPr="00DE136A">
        <w:t>Military vehicle detection remains at 0.000 mAP50 due to insufficient training data — only 8 validation instances were available across all three source datasets. This represents a data scarcity limitation rather than an architectural failure, and can be addressed through targeted collection of labelled training data.</w:t>
      </w:r>
    </w:p>
    <w:p w14:paraId="6A65D739" w14:textId="77777777" w:rsidR="00A22644" w:rsidRPr="00DE136A" w:rsidRDefault="00A22644" w:rsidP="0050597A">
      <w:r w:rsidRPr="00DE136A">
        <w:t>The system's average inference speed of 169ms per frame, combined with the default frame-skip-3 setting, yields an effective processing rate of approximately 0.7 frames per second. While this is adequate for recorded video analysis and post-event investigation, it may be insufficient for real-time monitoring requirements in time-critical deployment scenarios.</w:t>
      </w:r>
    </w:p>
    <w:p w14:paraId="5FFE8D42" w14:textId="77777777" w:rsidR="00A22644" w:rsidRDefault="00A22644" w:rsidP="0050597A">
      <w:r w:rsidRPr="00DE136A">
        <w:t>The current pipeline implementation processes a single video source per session. Simultaneous multi-camera processing — necessary for operational border surveillance installations with multiple camera feeds — requires a parallel processing architecture not yet implemented. Additionally, the Random Forest classifier rarely achieves full 'IF + RF' activation status during high-activity surveillance footage, because near-100% alert rates leave insufficient normal-class examples for balanced classifier training.</w:t>
      </w:r>
    </w:p>
    <w:p w14:paraId="6922B623" w14:textId="77777777" w:rsidR="00CA42B6" w:rsidRPr="00DE136A" w:rsidRDefault="00CA42B6" w:rsidP="0050597A"/>
    <w:p w14:paraId="437DF7DD" w14:textId="77777777" w:rsidR="00A22644" w:rsidRPr="00B73B8A" w:rsidRDefault="00A22644" w:rsidP="0050597A">
      <w:pPr>
        <w:rPr>
          <w:b/>
          <w:bCs/>
        </w:rPr>
      </w:pPr>
      <w:r w:rsidRPr="00B73B8A">
        <w:rPr>
          <w:b/>
          <w:bCs/>
        </w:rPr>
        <w:t>8.5.2   Future Enhancements</w:t>
      </w:r>
    </w:p>
    <w:p w14:paraId="529ABFC9" w14:textId="77777777" w:rsidR="00A22644" w:rsidRPr="00DE136A" w:rsidRDefault="00A22644" w:rsidP="0050597A">
      <w:r w:rsidRPr="00DE136A">
        <w:t xml:space="preserve">Several enhancements are proposed for future development iterations. First, GPU-accelerated inference using </w:t>
      </w:r>
      <w:proofErr w:type="spellStart"/>
      <w:r w:rsidRPr="00DE136A">
        <w:t>TensorRT</w:t>
      </w:r>
      <w:proofErr w:type="spellEnd"/>
      <w:r w:rsidRPr="00DE136A">
        <w:t xml:space="preserve">-optimised YOLOv8 models would enable real-time processing at the full source video frame rate, removing the necessity for frame-skip sampling. Second, a multi-camera parallel processing architecture implemented using Python </w:t>
      </w:r>
      <w:proofErr w:type="spellStart"/>
      <w:r w:rsidRPr="00DE136A">
        <w:t>asyncio</w:t>
      </w:r>
      <w:proofErr w:type="spellEnd"/>
      <w:r w:rsidRPr="00DE136A">
        <w:t xml:space="preserve"> or the multiprocessing library would enable simultaneous analysis of multiple border surveillance feeds from a single deployment instance.</w:t>
      </w:r>
    </w:p>
    <w:p w14:paraId="78E5B885" w14:textId="1B9B00F2" w:rsidR="00A22644" w:rsidRPr="00DE136A" w:rsidRDefault="009E4100" w:rsidP="0050597A">
      <w:r w:rsidRPr="00DE136A">
        <w:t>Third, the limitation in military vehicle detection can be addressed by collecting and annotating at least 500 images from DIOR and FAIR1M satellite datasets and incorporating them into a revised training run. Fourth, converting the pipeline into an Azure Functions blob-triggered serverless architecture would enable auto-scaling cloud deployment without requiring a dedicated VM.</w:t>
      </w:r>
    </w:p>
    <w:p w14:paraId="1FE4AD7F" w14:textId="5B8A9147" w:rsidR="00A22644" w:rsidRPr="00B73B8A" w:rsidRDefault="00CA42B6" w:rsidP="0050597A">
      <w:pPr>
        <w:rPr>
          <w:b/>
          <w:bCs/>
        </w:rPr>
      </w:pPr>
      <w:r w:rsidRPr="00B73B8A">
        <w:rPr>
          <w:b/>
          <w:bCs/>
          <w:sz w:val="28"/>
          <w:szCs w:val="28"/>
        </w:rPr>
        <w:lastRenderedPageBreak/>
        <w:t>8.6   SUMMARY</w:t>
      </w:r>
    </w:p>
    <w:p w14:paraId="22E09943" w14:textId="77777777" w:rsidR="00A22644" w:rsidRPr="00DE136A" w:rsidRDefault="00A22644" w:rsidP="0050597A">
      <w:r w:rsidRPr="00DE136A">
        <w:t>The Microsoft Elevate Internship Program (January to April 2026) provided an exceptional structured learning journey that progressed from data analytics foundations through machine learning and deep learning to enterprise Microsoft Azure cloud computing — a comprehensive 420-hour technology education delivered across twelve weekly modules by Microsoft-certified trainers.</w:t>
      </w:r>
    </w:p>
    <w:p w14:paraId="1D6454B1" w14:textId="17B2ECAE" w:rsidR="00A22644" w:rsidRPr="00DE136A" w:rsidRDefault="00A22644" w:rsidP="0050597A">
      <w:r w:rsidRPr="00DE136A">
        <w:t xml:space="preserve">The capstone project, Border </w:t>
      </w:r>
      <w:r w:rsidR="00FC513B">
        <w:t xml:space="preserve">Defence and </w:t>
      </w:r>
      <w:r w:rsidRPr="00DE136A">
        <w:t xml:space="preserve">Surveillance System, is a production-grade implementation that demonstrates mastery of every major skill area covered during the internship. The system detects seven object classes in aerial surveillance footage, scores behavioural anomalies through a dual ML pipeline, analyses spatial zone intrusions across three configurable zones, identifies five temporal behavioural patterns through </w:t>
      </w:r>
      <w:proofErr w:type="spellStart"/>
      <w:r w:rsidRPr="00DE136A">
        <w:t>IoU</w:t>
      </w:r>
      <w:proofErr w:type="spellEnd"/>
      <w:r w:rsidRPr="00DE136A">
        <w:t>-based object tracking, persists data to Microsoft Azure cloud services, and presents all findings through an auto-refreshing real-time operational dashboard. With 285 automated tests, full CI/CD integration, and documented performance metrics, the system meets the standard of a professional AI engineering deliverable.</w:t>
      </w:r>
    </w:p>
    <w:p w14:paraId="2D11CA5E" w14:textId="77777777" w:rsidR="00A22644" w:rsidRPr="00DE136A" w:rsidRDefault="00A22644" w:rsidP="0050597A">
      <w:pPr>
        <w:sectPr w:rsidR="00A22644" w:rsidRPr="00DE136A" w:rsidSect="0000645C">
          <w:headerReference w:type="default" r:id="rId34"/>
          <w:footerReference w:type="default" r:id="rId35"/>
          <w:pgSz w:w="11906" w:h="16838"/>
          <w:pgMar w:top="1440" w:right="1440" w:bottom="1440" w:left="1800" w:header="720" w:footer="720" w:gutter="0"/>
          <w:pgBorders w:offsetFrom="page">
            <w:top w:val="single" w:sz="8" w:space="24" w:color="auto"/>
            <w:left w:val="single" w:sz="8" w:space="24" w:color="auto"/>
            <w:bottom w:val="single" w:sz="8" w:space="24" w:color="auto"/>
            <w:right w:val="single" w:sz="8" w:space="24" w:color="auto"/>
          </w:pgBorders>
          <w:pgNumType w:start="49"/>
          <w:cols w:space="720"/>
        </w:sectPr>
      </w:pPr>
      <w:r w:rsidRPr="00DE136A">
        <w:t>The internship has built a strong foundation for a career in AI Engineering and Cloud Computing, evidenced by the AZ-900 certification (820/1000) and a project that received commendation from the Microsoft Elevate evaluation panel. The technical skills, engineering discipline, problem-solving methodology, and professional working practices developed during this twelve-week program represent lasting professional capital that will continue to deliver value throughout the author's engineering career.</w:t>
      </w:r>
    </w:p>
    <w:p w14:paraId="1E8D373E" w14:textId="0516C4EC" w:rsidR="00A22644" w:rsidRPr="00CA42B6" w:rsidRDefault="00A22644" w:rsidP="00A12A6D">
      <w:pPr>
        <w:jc w:val="center"/>
        <w:rPr>
          <w:b/>
          <w:bCs/>
          <w:sz w:val="32"/>
          <w:szCs w:val="32"/>
        </w:rPr>
      </w:pPr>
      <w:r w:rsidRPr="00CA42B6">
        <w:rPr>
          <w:b/>
          <w:bCs/>
          <w:sz w:val="32"/>
          <w:szCs w:val="32"/>
        </w:rPr>
        <w:lastRenderedPageBreak/>
        <w:t>REFERENCES</w:t>
      </w:r>
    </w:p>
    <w:p w14:paraId="2A8CF6C1" w14:textId="77777777" w:rsidR="00A22644" w:rsidRPr="00DE136A" w:rsidRDefault="00A22644" w:rsidP="0050597A">
      <w:r w:rsidRPr="00DE136A">
        <w:t>The following references are listed alphabetically by first author surname in accordance with GTU prescribed citation format. All web references include specific, directly accessible URLs. General-purpose search engine or encyclopaedia URLs have been omitted as per GTU guidelines.</w:t>
      </w:r>
    </w:p>
    <w:p w14:paraId="7CE30A8C" w14:textId="77777777" w:rsidR="00A22644" w:rsidRPr="00DE136A" w:rsidRDefault="00A22644" w:rsidP="0050597A">
      <w:r w:rsidRPr="00DE136A">
        <w:t xml:space="preserve"> </w:t>
      </w:r>
    </w:p>
    <w:p w14:paraId="2D18A528" w14:textId="77777777" w:rsidR="00A22644" w:rsidRPr="00DE136A" w:rsidRDefault="00A22644" w:rsidP="006D28D2">
      <w:pPr>
        <w:pStyle w:val="ListParagraph"/>
        <w:numPr>
          <w:ilvl w:val="0"/>
          <w:numId w:val="4"/>
        </w:numPr>
      </w:pPr>
      <w:r w:rsidRPr="00DE136A">
        <w:t>Abadi, M. et al. (2015) TensorFlow: Large-Scale Machine Learning on Heterogeneous Systems [Computer software]. Available at: https://tensorflow.org</w:t>
      </w:r>
    </w:p>
    <w:p w14:paraId="2584B298" w14:textId="77777777" w:rsidR="00A22644" w:rsidRPr="00DE136A" w:rsidRDefault="00A22644" w:rsidP="006D28D2">
      <w:pPr>
        <w:pStyle w:val="ListParagraph"/>
        <w:numPr>
          <w:ilvl w:val="0"/>
          <w:numId w:val="4"/>
        </w:numPr>
      </w:pPr>
      <w:r w:rsidRPr="00DE136A">
        <w:t>Bradski, G. (2000) 'The OpenCV Library', Dr. Dobb's Journal of Software Tools, Vol. 25, No. 11, pp. 120–125.</w:t>
      </w:r>
    </w:p>
    <w:p w14:paraId="6EC43A7F" w14:textId="77777777" w:rsidR="00A22644" w:rsidRPr="00DE136A" w:rsidRDefault="00A22644" w:rsidP="006D28D2">
      <w:pPr>
        <w:pStyle w:val="ListParagraph"/>
        <w:numPr>
          <w:ilvl w:val="0"/>
          <w:numId w:val="4"/>
        </w:numPr>
      </w:pPr>
      <w:proofErr w:type="spellStart"/>
      <w:r w:rsidRPr="00DE136A">
        <w:t>Breiman</w:t>
      </w:r>
      <w:proofErr w:type="spellEnd"/>
      <w:r w:rsidRPr="00DE136A">
        <w:t>, L. (2001) 'Random Forests', Machine Learning, Vol. 45, No. 1, pp. 5–32.</w:t>
      </w:r>
    </w:p>
    <w:p w14:paraId="79050CB3" w14:textId="77777777" w:rsidR="00A22644" w:rsidRPr="00DE136A" w:rsidRDefault="00A22644" w:rsidP="006D28D2">
      <w:pPr>
        <w:pStyle w:val="ListParagraph"/>
        <w:numPr>
          <w:ilvl w:val="0"/>
          <w:numId w:val="4"/>
        </w:numPr>
      </w:pPr>
      <w:r w:rsidRPr="00DE136A">
        <w:t>Dalal, N. and Triggs, B. (2005) 'Histograms of Oriented Gradients for Human Detection', Proceedings of the IEEE CVPR 2005, Vol. 1, pp. 886–893.</w:t>
      </w:r>
    </w:p>
    <w:p w14:paraId="51C524E4" w14:textId="77777777" w:rsidR="00A22644" w:rsidRPr="00DE136A" w:rsidRDefault="00A22644" w:rsidP="006D28D2">
      <w:pPr>
        <w:pStyle w:val="ListParagraph"/>
        <w:numPr>
          <w:ilvl w:val="0"/>
          <w:numId w:val="4"/>
        </w:numPr>
      </w:pPr>
      <w:proofErr w:type="spellStart"/>
      <w:r w:rsidRPr="00DE136A">
        <w:t>Edunet</w:t>
      </w:r>
      <w:proofErr w:type="spellEnd"/>
      <w:r w:rsidRPr="00DE136A">
        <w:t xml:space="preserve"> Foundation and FICE Education (2026) Microsoft Elevate – GTU Internship Program Curriculum Guide. Ahmedabad: </w:t>
      </w:r>
      <w:proofErr w:type="spellStart"/>
      <w:r w:rsidRPr="00DE136A">
        <w:t>Edunet</w:t>
      </w:r>
      <w:proofErr w:type="spellEnd"/>
      <w:r w:rsidRPr="00DE136A">
        <w:t xml:space="preserve"> Foundation.</w:t>
      </w:r>
    </w:p>
    <w:p w14:paraId="13250E08" w14:textId="77777777" w:rsidR="00A22644" w:rsidRPr="00DE136A" w:rsidRDefault="00A22644" w:rsidP="006D28D2">
      <w:pPr>
        <w:pStyle w:val="ListParagraph"/>
        <w:numPr>
          <w:ilvl w:val="0"/>
          <w:numId w:val="4"/>
        </w:numPr>
      </w:pPr>
      <w:proofErr w:type="spellStart"/>
      <w:r w:rsidRPr="00DE136A">
        <w:t>Girshick</w:t>
      </w:r>
      <w:proofErr w:type="spellEnd"/>
      <w:r w:rsidRPr="00DE136A">
        <w:t>, R. et al. (2014) 'Rich Feature Hierarchies for Accurate Object Detection and Semantic Segmentation', Proceedings of the IEEE CVPR 2014, pp. 580–587.</w:t>
      </w:r>
    </w:p>
    <w:p w14:paraId="0F97FC29" w14:textId="77777777" w:rsidR="00A22644" w:rsidRPr="00DE136A" w:rsidRDefault="00A22644" w:rsidP="006D28D2">
      <w:pPr>
        <w:pStyle w:val="ListParagraph"/>
        <w:numPr>
          <w:ilvl w:val="0"/>
          <w:numId w:val="4"/>
        </w:numPr>
      </w:pPr>
      <w:r w:rsidRPr="00DE136A">
        <w:t>GitHub Inc. (2024) GitHub Actions Documentation. Available at: https://docs.github.com/en/actions</w:t>
      </w:r>
    </w:p>
    <w:p w14:paraId="54B16DA9" w14:textId="77777777" w:rsidR="00A22644" w:rsidRPr="00DE136A" w:rsidRDefault="00A22644" w:rsidP="006D28D2">
      <w:pPr>
        <w:pStyle w:val="ListParagraph"/>
        <w:numPr>
          <w:ilvl w:val="0"/>
          <w:numId w:val="4"/>
        </w:numPr>
      </w:pPr>
      <w:r w:rsidRPr="00DE136A">
        <w:t>Gujarat Technological University (2026) Internship / Project Report Guidelines – 8th Semester (Subject Code 3180701). Ahmedabad: GTU Examination Department.</w:t>
      </w:r>
    </w:p>
    <w:p w14:paraId="35C8D226" w14:textId="77777777" w:rsidR="00A22644" w:rsidRPr="00DE136A" w:rsidRDefault="00A22644" w:rsidP="006D28D2">
      <w:pPr>
        <w:pStyle w:val="ListParagraph"/>
        <w:numPr>
          <w:ilvl w:val="0"/>
          <w:numId w:val="4"/>
        </w:numPr>
      </w:pPr>
      <w:r w:rsidRPr="00DE136A">
        <w:t xml:space="preserve">Jocher, G., Chaurasia, A. and Qiu, J. (2023) YOLO by </w:t>
      </w:r>
      <w:proofErr w:type="spellStart"/>
      <w:r w:rsidRPr="00DE136A">
        <w:t>Ultralytics</w:t>
      </w:r>
      <w:proofErr w:type="spellEnd"/>
      <w:r w:rsidRPr="00DE136A">
        <w:t>, Version 8.0.0 [Computer software]. Available at: https://github.com/ultralytics/ultralytics</w:t>
      </w:r>
    </w:p>
    <w:p w14:paraId="7432C8E7" w14:textId="77777777" w:rsidR="00A22644" w:rsidRPr="00DE136A" w:rsidRDefault="00A22644" w:rsidP="006D28D2">
      <w:pPr>
        <w:pStyle w:val="ListParagraph"/>
        <w:numPr>
          <w:ilvl w:val="0"/>
          <w:numId w:val="4"/>
        </w:numPr>
      </w:pPr>
      <w:r w:rsidRPr="00DE136A">
        <w:t>Liu, F.T., Ting, K.M. and Zhou, Z.-H. (2008) 'Isolation Forest', Proceedings of the 8th IEEE International Conference on Data Mining (ICDM 2008), pp. 413–422.</w:t>
      </w:r>
    </w:p>
    <w:p w14:paraId="5B524299" w14:textId="77777777" w:rsidR="00A22644" w:rsidRPr="00DE136A" w:rsidRDefault="00A22644" w:rsidP="006D28D2">
      <w:pPr>
        <w:pStyle w:val="ListParagraph"/>
        <w:numPr>
          <w:ilvl w:val="0"/>
          <w:numId w:val="4"/>
        </w:numPr>
      </w:pPr>
      <w:r w:rsidRPr="00DE136A">
        <w:t xml:space="preserve">Liu, W. et al. (2016) 'SSD: Single Shot </w:t>
      </w:r>
      <w:proofErr w:type="spellStart"/>
      <w:r w:rsidRPr="00DE136A">
        <w:t>MultiBox</w:t>
      </w:r>
      <w:proofErr w:type="spellEnd"/>
      <w:r w:rsidRPr="00DE136A">
        <w:t xml:space="preserve"> Detector', Proceedings of ECCV 2016, Lecture Notes in Computer Science, Vol. 9905, pp. 21–37.</w:t>
      </w:r>
    </w:p>
    <w:p w14:paraId="7DD1CB02" w14:textId="77777777" w:rsidR="00A22644" w:rsidRPr="00DE136A" w:rsidRDefault="00A22644" w:rsidP="006D28D2">
      <w:pPr>
        <w:pStyle w:val="ListParagraph"/>
        <w:numPr>
          <w:ilvl w:val="0"/>
          <w:numId w:val="4"/>
        </w:numPr>
      </w:pPr>
      <w:r w:rsidRPr="00DE136A">
        <w:t>Microsoft Corporation (2024) Azure Blob Storage Documentation. Available at: https://learn.microsoft.com/en-us/azure/storage/blobs/</w:t>
      </w:r>
    </w:p>
    <w:p w14:paraId="74660D5A" w14:textId="77777777" w:rsidR="00A22644" w:rsidRPr="00DE136A" w:rsidRDefault="00A22644" w:rsidP="006D28D2">
      <w:pPr>
        <w:pStyle w:val="ListParagraph"/>
        <w:numPr>
          <w:ilvl w:val="0"/>
          <w:numId w:val="4"/>
        </w:numPr>
      </w:pPr>
      <w:r w:rsidRPr="00DE136A">
        <w:t>Microsoft Corporation (2024) Azure Cosmos DB Documentation. Available at: https://learn.microsoft.com/en-us/azure/cosmos-db/</w:t>
      </w:r>
    </w:p>
    <w:p w14:paraId="0A1B18D4" w14:textId="77777777" w:rsidR="00A22644" w:rsidRPr="00DE136A" w:rsidRDefault="00A22644" w:rsidP="006D28D2">
      <w:pPr>
        <w:pStyle w:val="ListParagraph"/>
        <w:numPr>
          <w:ilvl w:val="0"/>
          <w:numId w:val="4"/>
        </w:numPr>
      </w:pPr>
      <w:r w:rsidRPr="00DE136A">
        <w:lastRenderedPageBreak/>
        <w:t>Microsoft Corporation (2024) Azure DevOps Documentation. Available at: https://learn.microsoft.com/en-us/azure/devops/</w:t>
      </w:r>
    </w:p>
    <w:p w14:paraId="4C943C7B" w14:textId="77777777" w:rsidR="00A22644" w:rsidRPr="00DE136A" w:rsidRDefault="00A22644" w:rsidP="006D28D2">
      <w:pPr>
        <w:pStyle w:val="ListParagraph"/>
        <w:numPr>
          <w:ilvl w:val="0"/>
          <w:numId w:val="4"/>
        </w:numPr>
      </w:pPr>
      <w:r w:rsidRPr="00DE136A">
        <w:t>Microsoft Corporation (2024) Microsoft Azure Fundamentals (AZ-900) Certification Study Guide. Available at: https://learn.microsoft.com/en-us/certifications/azure-fundamentals/</w:t>
      </w:r>
    </w:p>
    <w:p w14:paraId="6DE10EC0" w14:textId="77777777" w:rsidR="00A22644" w:rsidRPr="00DE136A" w:rsidRDefault="00A22644" w:rsidP="006D28D2">
      <w:pPr>
        <w:pStyle w:val="ListParagraph"/>
        <w:numPr>
          <w:ilvl w:val="0"/>
          <w:numId w:val="4"/>
        </w:numPr>
      </w:pPr>
      <w:r w:rsidRPr="00DE136A">
        <w:t>Pedregosa, F. et al. (2011) 'Scikit-learn: Machine Learning in Python', Journal of Machine Learning Research, Vol. 12, pp. 2825–2830.</w:t>
      </w:r>
    </w:p>
    <w:p w14:paraId="6DFFD44F" w14:textId="77777777" w:rsidR="00A22644" w:rsidRPr="00DE136A" w:rsidRDefault="00A22644" w:rsidP="006D28D2">
      <w:pPr>
        <w:pStyle w:val="ListParagraph"/>
        <w:numPr>
          <w:ilvl w:val="0"/>
          <w:numId w:val="4"/>
        </w:numPr>
      </w:pPr>
      <w:r w:rsidRPr="00DE136A">
        <w:t>Plotly Technologies Inc. (2024) Collaborative Data Science Platform [Computer software]. Available at: https://plotly.com</w:t>
      </w:r>
    </w:p>
    <w:p w14:paraId="0A80BE95" w14:textId="77777777" w:rsidR="00A22644" w:rsidRPr="00DE136A" w:rsidRDefault="00A22644" w:rsidP="006D28D2">
      <w:pPr>
        <w:pStyle w:val="ListParagraph"/>
        <w:numPr>
          <w:ilvl w:val="0"/>
          <w:numId w:val="4"/>
        </w:numPr>
      </w:pPr>
      <w:r w:rsidRPr="00DE136A">
        <w:t>Redmon, J. et al. (2016) 'You Only Look Once: Unified, Real-Time Object Detection', Proceedings of the IEEE CVPR 2016, pp. 779–788.</w:t>
      </w:r>
    </w:p>
    <w:p w14:paraId="081C128E" w14:textId="77777777" w:rsidR="00A22644" w:rsidRPr="00DE136A" w:rsidRDefault="00A22644" w:rsidP="006D28D2">
      <w:pPr>
        <w:pStyle w:val="ListParagraph"/>
        <w:numPr>
          <w:ilvl w:val="0"/>
          <w:numId w:val="4"/>
        </w:numPr>
      </w:pPr>
      <w:r w:rsidRPr="00DE136A">
        <w:t>Ren, S. et al. (2015) 'Faster R-CNN: Towards Real-Time Object Detection with Region Proposal Networks', Advances in Neural Information Processing Systems, Vol. 28.</w:t>
      </w:r>
    </w:p>
    <w:p w14:paraId="38007C72" w14:textId="77777777" w:rsidR="00A22644" w:rsidRPr="00DE136A" w:rsidRDefault="00A22644" w:rsidP="006D28D2">
      <w:pPr>
        <w:pStyle w:val="ListParagraph"/>
        <w:numPr>
          <w:ilvl w:val="0"/>
          <w:numId w:val="4"/>
        </w:numPr>
      </w:pPr>
      <w:r w:rsidRPr="00DE136A">
        <w:t>SendGrid, Twilio Inc. (2024) SendGrid Email API Documentation. Available at: https://docs.sendgrid.com</w:t>
      </w:r>
    </w:p>
    <w:p w14:paraId="05B2F75C" w14:textId="77777777" w:rsidR="00A22644" w:rsidRPr="00DE136A" w:rsidRDefault="00A22644" w:rsidP="006D28D2">
      <w:pPr>
        <w:pStyle w:val="ListParagraph"/>
        <w:numPr>
          <w:ilvl w:val="0"/>
          <w:numId w:val="4"/>
        </w:numPr>
      </w:pPr>
      <w:proofErr w:type="spellStart"/>
      <w:r w:rsidRPr="00DE136A">
        <w:t>Streamlit</w:t>
      </w:r>
      <w:proofErr w:type="spellEnd"/>
      <w:r w:rsidRPr="00DE136A">
        <w:t xml:space="preserve"> Inc. (2024) </w:t>
      </w:r>
      <w:proofErr w:type="spellStart"/>
      <w:r w:rsidRPr="00DE136A">
        <w:t>Streamlit</w:t>
      </w:r>
      <w:proofErr w:type="spellEnd"/>
      <w:r w:rsidRPr="00DE136A">
        <w:t>: A Faster Way to Build and Share Data Apps [Computer software]. Available at: https://streamlit.io</w:t>
      </w:r>
    </w:p>
    <w:p w14:paraId="3DC84503" w14:textId="77777777" w:rsidR="00A22644" w:rsidRPr="00DE136A" w:rsidRDefault="00A22644" w:rsidP="006D28D2">
      <w:pPr>
        <w:pStyle w:val="ListParagraph"/>
        <w:numPr>
          <w:ilvl w:val="0"/>
          <w:numId w:val="4"/>
        </w:numPr>
      </w:pPr>
      <w:r w:rsidRPr="00DE136A">
        <w:t>Vincent, P. et al. (2010) 'Stacked Denoising Autoencoders: Learning Useful Representations in a Deep Network with a Local Denoising Criterion', Journal of Machine Learning Research, Vol. 11, pp. 3371–3408.</w:t>
      </w:r>
    </w:p>
    <w:p w14:paraId="470C4D98" w14:textId="77777777" w:rsidR="00A22644" w:rsidRPr="00DE136A" w:rsidRDefault="00A22644" w:rsidP="006D28D2">
      <w:pPr>
        <w:pStyle w:val="ListParagraph"/>
        <w:numPr>
          <w:ilvl w:val="0"/>
          <w:numId w:val="4"/>
        </w:numPr>
      </w:pPr>
      <w:r w:rsidRPr="00DE136A">
        <w:t>Xia, G.-S. et al. (2018) 'DOTA: A Large-Scale Dataset for Object Detection in Aerial Images', Proceedings of the IEEE CVPR 2018, pp. 3974–3983.</w:t>
      </w:r>
    </w:p>
    <w:p w14:paraId="3E09A154" w14:textId="77777777" w:rsidR="00A22644" w:rsidRPr="00DE136A" w:rsidRDefault="00A22644" w:rsidP="006D28D2">
      <w:pPr>
        <w:pStyle w:val="ListParagraph"/>
        <w:numPr>
          <w:ilvl w:val="0"/>
          <w:numId w:val="4"/>
        </w:numPr>
      </w:pPr>
      <w:r w:rsidRPr="00DE136A">
        <w:t>Zhu, P. et al. (2018) 'VisDrone-DET2018: The Vision Meets Drone Object Detection in Image Challenge Results', Proceedings of ECCV 2018 Workshops, pp. 437–468.</w:t>
      </w:r>
    </w:p>
    <w:p w14:paraId="47DABFF8" w14:textId="77777777" w:rsidR="003559DB" w:rsidRPr="00DE136A" w:rsidRDefault="003559DB" w:rsidP="0050597A"/>
    <w:sectPr w:rsidR="003559DB" w:rsidRPr="00DE136A" w:rsidSect="0000645C">
      <w:headerReference w:type="default" r:id="rId36"/>
      <w:footerReference w:type="default" r:id="rId37"/>
      <w:pgSz w:w="11906" w:h="16838"/>
      <w:pgMar w:top="1440" w:right="1440" w:bottom="1440" w:left="1800" w:header="720" w:footer="720" w:gutter="0"/>
      <w:pgBorders w:offsetFrom="page">
        <w:top w:val="single" w:sz="8" w:space="24" w:color="auto"/>
        <w:left w:val="single" w:sz="8" w:space="24" w:color="auto"/>
        <w:bottom w:val="single" w:sz="8" w:space="24" w:color="auto"/>
        <w:right w:val="single" w:sz="8" w:space="24" w:color="auto"/>
      </w:pgBorders>
      <w:pgNumType w:start="57"/>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9AEC5A" w14:textId="77777777" w:rsidR="00665312" w:rsidRDefault="00665312" w:rsidP="00A22644">
      <w:pPr>
        <w:spacing w:after="0" w:line="240" w:lineRule="auto"/>
      </w:pPr>
      <w:r>
        <w:separator/>
      </w:r>
    </w:p>
  </w:endnote>
  <w:endnote w:type="continuationSeparator" w:id="0">
    <w:p w14:paraId="0B1DC21D" w14:textId="77777777" w:rsidR="00665312" w:rsidRDefault="00665312" w:rsidP="00A226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Gungsuh">
    <w:charset w:val="81"/>
    <w:family w:val="roman"/>
    <w:pitch w:val="variable"/>
    <w:sig w:usb0="B00002AF" w:usb1="69D77CFB" w:usb2="00000030" w:usb3="00000000" w:csb0="0008009F" w:csb1="00000000"/>
  </w:font>
  <w:font w:name="Cardo">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0598F" w14:textId="77777777" w:rsidR="00A22644" w:rsidRPr="006534E3" w:rsidRDefault="00A22644" w:rsidP="006534E3">
    <w:pPr>
      <w:pBdr>
        <w:top w:val="single" w:sz="4" w:space="0" w:color="2E75B6"/>
      </w:pBdr>
      <w:tabs>
        <w:tab w:val="center" w:pos="4333"/>
        <w:tab w:val="right" w:pos="8666"/>
      </w:tabs>
      <w:spacing w:before="80" w:after="0" w:line="30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BB2F3" w14:textId="77777777" w:rsidR="00D613D8" w:rsidRPr="00B24B66" w:rsidRDefault="00D613D8" w:rsidP="005F67DA">
    <w:pPr>
      <w:pStyle w:val="Footer"/>
      <w:jc w:val="center"/>
      <w:rPr>
        <w:caps/>
        <w:noProof/>
        <w:color w:val="000000" w:themeColor="text1"/>
        <w:sz w:val="18"/>
        <w:szCs w:val="18"/>
      </w:rPr>
    </w:pPr>
    <w:r w:rsidRPr="00B24B66">
      <w:rPr>
        <w:caps/>
        <w:color w:val="000000" w:themeColor="text1"/>
        <w:sz w:val="18"/>
        <w:szCs w:val="18"/>
      </w:rPr>
      <w:fldChar w:fldCharType="begin"/>
    </w:r>
    <w:r w:rsidRPr="00B24B66">
      <w:rPr>
        <w:caps/>
        <w:color w:val="000000" w:themeColor="text1"/>
        <w:sz w:val="18"/>
        <w:szCs w:val="18"/>
      </w:rPr>
      <w:instrText xml:space="preserve"> PAGE   \* MERGEFORMAT </w:instrText>
    </w:r>
    <w:r w:rsidRPr="00B24B66">
      <w:rPr>
        <w:caps/>
        <w:color w:val="000000" w:themeColor="text1"/>
        <w:sz w:val="18"/>
        <w:szCs w:val="18"/>
      </w:rPr>
      <w:fldChar w:fldCharType="separate"/>
    </w:r>
    <w:r w:rsidRPr="00B24B66">
      <w:rPr>
        <w:caps/>
        <w:noProof/>
        <w:color w:val="000000" w:themeColor="text1"/>
        <w:sz w:val="18"/>
        <w:szCs w:val="18"/>
      </w:rPr>
      <w:t>2</w:t>
    </w:r>
    <w:r w:rsidRPr="00B24B66">
      <w:rPr>
        <w:caps/>
        <w:noProof/>
        <w:color w:val="000000" w:themeColor="text1"/>
        <w:sz w:val="18"/>
        <w:szCs w:val="18"/>
      </w:rPr>
      <w:fldChar w:fldCharType="end"/>
    </w:r>
  </w:p>
  <w:p w14:paraId="4D53F2D1" w14:textId="3C5F2EC9" w:rsidR="00A22644" w:rsidRPr="005F67DA" w:rsidRDefault="00D613D8" w:rsidP="005F67DA">
    <w:pPr>
      <w:pStyle w:val="Footer"/>
      <w:rPr>
        <w:sz w:val="18"/>
        <w:szCs w:val="18"/>
      </w:rPr>
    </w:pPr>
    <w:r w:rsidRPr="005F67DA">
      <w:rPr>
        <w:sz w:val="18"/>
        <w:szCs w:val="18"/>
      </w:rPr>
      <w:t xml:space="preserve">Gujarat Technological University        </w:t>
    </w:r>
    <w:r w:rsidR="00461E8C" w:rsidRPr="005F67DA">
      <w:rPr>
        <w:sz w:val="18"/>
        <w:szCs w:val="18"/>
      </w:rPr>
      <w:t xml:space="preserve">                                                </w:t>
    </w:r>
    <w:r w:rsidR="00CA706A">
      <w:rPr>
        <w:sz w:val="18"/>
        <w:szCs w:val="18"/>
      </w:rPr>
      <w:tab/>
    </w:r>
    <w:r w:rsidR="00461E8C" w:rsidRPr="005F67DA">
      <w:rPr>
        <w:sz w:val="18"/>
        <w:szCs w:val="18"/>
      </w:rPr>
      <w:t xml:space="preserve"> </w:t>
    </w:r>
    <w:r w:rsidR="00DA22BC">
      <w:rPr>
        <w:sz w:val="18"/>
        <w:szCs w:val="18"/>
      </w:rPr>
      <w:t>Government Engineering College Bharuch</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2708436"/>
      <w:docPartObj>
        <w:docPartGallery w:val="Page Numbers (Bottom of Page)"/>
        <w:docPartUnique/>
      </w:docPartObj>
    </w:sdtPr>
    <w:sdtEndPr>
      <w:rPr>
        <w:noProof/>
      </w:rPr>
    </w:sdtEndPr>
    <w:sdtContent>
      <w:p w14:paraId="565CEAF0" w14:textId="13DD373D" w:rsidR="00A22644" w:rsidRDefault="00A2264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6B4F72D" w14:textId="77777777" w:rsidR="00A22644" w:rsidRDefault="00A22644" w:rsidP="006534E3">
    <w:pPr>
      <w:pBdr>
        <w:top w:val="single" w:sz="4" w:space="0" w:color="2E75B6"/>
      </w:pBdr>
      <w:tabs>
        <w:tab w:val="center" w:pos="4333"/>
        <w:tab w:val="right" w:pos="8666"/>
      </w:tabs>
      <w:spacing w:before="80" w:after="0" w:line="300"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25AA0" w14:textId="77777777" w:rsidR="00D613D8" w:rsidRPr="00B24B66" w:rsidRDefault="00D613D8">
    <w:pPr>
      <w:pStyle w:val="Footer"/>
      <w:jc w:val="center"/>
      <w:rPr>
        <w:caps/>
        <w:noProof/>
        <w:color w:val="000000" w:themeColor="text1"/>
        <w:sz w:val="18"/>
        <w:szCs w:val="18"/>
      </w:rPr>
    </w:pPr>
    <w:r w:rsidRPr="00B24B66">
      <w:rPr>
        <w:caps/>
        <w:color w:val="000000" w:themeColor="text1"/>
        <w:sz w:val="18"/>
        <w:szCs w:val="18"/>
      </w:rPr>
      <w:fldChar w:fldCharType="begin"/>
    </w:r>
    <w:r w:rsidRPr="00B24B66">
      <w:rPr>
        <w:caps/>
        <w:color w:val="000000" w:themeColor="text1"/>
        <w:sz w:val="18"/>
        <w:szCs w:val="18"/>
      </w:rPr>
      <w:instrText xml:space="preserve"> PAGE   \* MERGEFORMAT </w:instrText>
    </w:r>
    <w:r w:rsidRPr="00B24B66">
      <w:rPr>
        <w:caps/>
        <w:color w:val="000000" w:themeColor="text1"/>
        <w:sz w:val="18"/>
        <w:szCs w:val="18"/>
      </w:rPr>
      <w:fldChar w:fldCharType="separate"/>
    </w:r>
    <w:r w:rsidRPr="00B24B66">
      <w:rPr>
        <w:caps/>
        <w:noProof/>
        <w:color w:val="000000" w:themeColor="text1"/>
        <w:sz w:val="18"/>
        <w:szCs w:val="18"/>
      </w:rPr>
      <w:t>2</w:t>
    </w:r>
    <w:r w:rsidRPr="00B24B66">
      <w:rPr>
        <w:caps/>
        <w:noProof/>
        <w:color w:val="000000" w:themeColor="text1"/>
        <w:sz w:val="18"/>
        <w:szCs w:val="18"/>
      </w:rPr>
      <w:fldChar w:fldCharType="end"/>
    </w:r>
  </w:p>
  <w:p w14:paraId="5C0E544B" w14:textId="77EA475D" w:rsidR="00A22644" w:rsidRPr="005F67DA" w:rsidRDefault="00D613D8" w:rsidP="005F67DA">
    <w:pPr>
      <w:pStyle w:val="Footer"/>
      <w:rPr>
        <w:sz w:val="18"/>
        <w:szCs w:val="18"/>
      </w:rPr>
    </w:pPr>
    <w:r w:rsidRPr="005F67DA">
      <w:rPr>
        <w:sz w:val="18"/>
        <w:szCs w:val="18"/>
      </w:rPr>
      <w:t xml:space="preserve">Gujarat Technological University        </w:t>
    </w:r>
    <w:r w:rsidR="00461E8C" w:rsidRPr="005F67DA">
      <w:rPr>
        <w:sz w:val="18"/>
        <w:szCs w:val="18"/>
      </w:rPr>
      <w:t xml:space="preserve">                                                 </w:t>
    </w:r>
    <w:r w:rsidR="00DF3215">
      <w:rPr>
        <w:sz w:val="18"/>
        <w:szCs w:val="18"/>
      </w:rPr>
      <w:tab/>
    </w:r>
    <w:r w:rsidR="00DA22BC">
      <w:rPr>
        <w:sz w:val="18"/>
        <w:szCs w:val="18"/>
      </w:rPr>
      <w:t>Government Engineering College Bharuch</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0459B" w14:textId="77777777" w:rsidR="00D613D8" w:rsidRPr="00461E8C" w:rsidRDefault="00D613D8">
    <w:pPr>
      <w:pStyle w:val="Footer"/>
      <w:jc w:val="center"/>
      <w:rPr>
        <w:caps/>
        <w:noProof/>
        <w:color w:val="4472C4" w:themeColor="accent1"/>
        <w:sz w:val="18"/>
        <w:szCs w:val="18"/>
      </w:rPr>
    </w:pPr>
    <w:r w:rsidRPr="00B24B66">
      <w:rPr>
        <w:caps/>
        <w:color w:val="000000" w:themeColor="text1"/>
        <w:sz w:val="18"/>
        <w:szCs w:val="18"/>
      </w:rPr>
      <w:fldChar w:fldCharType="begin"/>
    </w:r>
    <w:r w:rsidRPr="00B24B66">
      <w:rPr>
        <w:caps/>
        <w:color w:val="000000" w:themeColor="text1"/>
        <w:sz w:val="18"/>
        <w:szCs w:val="18"/>
      </w:rPr>
      <w:instrText xml:space="preserve"> PAGE   \* MERGEFORMAT </w:instrText>
    </w:r>
    <w:r w:rsidRPr="00B24B66">
      <w:rPr>
        <w:caps/>
        <w:color w:val="000000" w:themeColor="text1"/>
        <w:sz w:val="18"/>
        <w:szCs w:val="18"/>
      </w:rPr>
      <w:fldChar w:fldCharType="separate"/>
    </w:r>
    <w:r w:rsidRPr="00B24B66">
      <w:rPr>
        <w:caps/>
        <w:noProof/>
        <w:color w:val="000000" w:themeColor="text1"/>
        <w:sz w:val="18"/>
        <w:szCs w:val="18"/>
      </w:rPr>
      <w:t>2</w:t>
    </w:r>
    <w:r w:rsidRPr="00B24B66">
      <w:rPr>
        <w:caps/>
        <w:noProof/>
        <w:color w:val="000000" w:themeColor="text1"/>
        <w:sz w:val="18"/>
        <w:szCs w:val="18"/>
      </w:rPr>
      <w:fldChar w:fldCharType="end"/>
    </w:r>
  </w:p>
  <w:p w14:paraId="6054E617" w14:textId="79FFA20C" w:rsidR="00A22644" w:rsidRPr="005F67DA" w:rsidRDefault="00D613D8" w:rsidP="005F67DA">
    <w:pPr>
      <w:pStyle w:val="Footer"/>
      <w:rPr>
        <w:sz w:val="18"/>
        <w:szCs w:val="18"/>
      </w:rPr>
    </w:pPr>
    <w:r w:rsidRPr="005F67DA">
      <w:rPr>
        <w:sz w:val="18"/>
        <w:szCs w:val="18"/>
      </w:rPr>
      <w:t xml:space="preserve">Gujarat Technological University        </w:t>
    </w:r>
    <w:r w:rsidR="00461E8C" w:rsidRPr="005F67DA">
      <w:rPr>
        <w:sz w:val="18"/>
        <w:szCs w:val="18"/>
      </w:rPr>
      <w:t xml:space="preserve">                                                 </w:t>
    </w:r>
    <w:r w:rsidR="007E0601">
      <w:rPr>
        <w:sz w:val="18"/>
        <w:szCs w:val="18"/>
      </w:rPr>
      <w:tab/>
    </w:r>
    <w:r w:rsidR="00DA22BC">
      <w:rPr>
        <w:sz w:val="18"/>
        <w:szCs w:val="18"/>
      </w:rPr>
      <w:t>Government Engineering College Bharuch</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6A5F3" w14:textId="77777777" w:rsidR="00D613D8" w:rsidRPr="00B24B66" w:rsidRDefault="00D613D8">
    <w:pPr>
      <w:pStyle w:val="Footer"/>
      <w:jc w:val="center"/>
      <w:rPr>
        <w:caps/>
        <w:noProof/>
        <w:color w:val="000000" w:themeColor="text1"/>
        <w:sz w:val="18"/>
        <w:szCs w:val="18"/>
      </w:rPr>
    </w:pPr>
    <w:r w:rsidRPr="00B24B66">
      <w:rPr>
        <w:caps/>
        <w:color w:val="000000" w:themeColor="text1"/>
        <w:sz w:val="18"/>
        <w:szCs w:val="18"/>
      </w:rPr>
      <w:fldChar w:fldCharType="begin"/>
    </w:r>
    <w:r w:rsidRPr="00B24B66">
      <w:rPr>
        <w:caps/>
        <w:color w:val="000000" w:themeColor="text1"/>
        <w:sz w:val="18"/>
        <w:szCs w:val="18"/>
      </w:rPr>
      <w:instrText xml:space="preserve"> PAGE   \* MERGEFORMAT </w:instrText>
    </w:r>
    <w:r w:rsidRPr="00B24B66">
      <w:rPr>
        <w:caps/>
        <w:color w:val="000000" w:themeColor="text1"/>
        <w:sz w:val="18"/>
        <w:szCs w:val="18"/>
      </w:rPr>
      <w:fldChar w:fldCharType="separate"/>
    </w:r>
    <w:r w:rsidRPr="00B24B66">
      <w:rPr>
        <w:caps/>
        <w:noProof/>
        <w:color w:val="000000" w:themeColor="text1"/>
        <w:sz w:val="18"/>
        <w:szCs w:val="18"/>
      </w:rPr>
      <w:t>2</w:t>
    </w:r>
    <w:r w:rsidRPr="00B24B66">
      <w:rPr>
        <w:caps/>
        <w:noProof/>
        <w:color w:val="000000" w:themeColor="text1"/>
        <w:sz w:val="18"/>
        <w:szCs w:val="18"/>
      </w:rPr>
      <w:fldChar w:fldCharType="end"/>
    </w:r>
  </w:p>
  <w:p w14:paraId="52AE2EFB" w14:textId="5E02571F" w:rsidR="00A22644" w:rsidRPr="005F67DA" w:rsidRDefault="00D613D8" w:rsidP="005F67DA">
    <w:pPr>
      <w:pStyle w:val="Footer"/>
      <w:rPr>
        <w:sz w:val="18"/>
        <w:szCs w:val="18"/>
      </w:rPr>
    </w:pPr>
    <w:r w:rsidRPr="005F67DA">
      <w:rPr>
        <w:sz w:val="18"/>
        <w:szCs w:val="18"/>
      </w:rPr>
      <w:t xml:space="preserve">Gujarat Technological University        </w:t>
    </w:r>
    <w:r w:rsidR="00461E8C" w:rsidRPr="005F67DA">
      <w:rPr>
        <w:sz w:val="18"/>
        <w:szCs w:val="18"/>
      </w:rPr>
      <w:t xml:space="preserve">                                                 </w:t>
    </w:r>
    <w:r w:rsidR="00630A03">
      <w:rPr>
        <w:sz w:val="18"/>
        <w:szCs w:val="18"/>
      </w:rPr>
      <w:tab/>
    </w:r>
    <w:r w:rsidR="00DA22BC">
      <w:rPr>
        <w:sz w:val="18"/>
        <w:szCs w:val="18"/>
      </w:rPr>
      <w:t>Government Engineering College Bharuch</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622F2" w14:textId="77777777" w:rsidR="00D613D8" w:rsidRPr="00B24B66" w:rsidRDefault="00D613D8">
    <w:pPr>
      <w:pStyle w:val="Footer"/>
      <w:jc w:val="center"/>
      <w:rPr>
        <w:caps/>
        <w:noProof/>
        <w:color w:val="000000" w:themeColor="text1"/>
        <w:sz w:val="18"/>
        <w:szCs w:val="18"/>
      </w:rPr>
    </w:pPr>
    <w:r w:rsidRPr="00B24B66">
      <w:rPr>
        <w:caps/>
        <w:color w:val="000000" w:themeColor="text1"/>
        <w:sz w:val="18"/>
        <w:szCs w:val="18"/>
      </w:rPr>
      <w:fldChar w:fldCharType="begin"/>
    </w:r>
    <w:r w:rsidRPr="00B24B66">
      <w:rPr>
        <w:caps/>
        <w:color w:val="000000" w:themeColor="text1"/>
        <w:sz w:val="18"/>
        <w:szCs w:val="18"/>
      </w:rPr>
      <w:instrText xml:space="preserve"> PAGE   \* MERGEFORMAT </w:instrText>
    </w:r>
    <w:r w:rsidRPr="00B24B66">
      <w:rPr>
        <w:caps/>
        <w:color w:val="000000" w:themeColor="text1"/>
        <w:sz w:val="18"/>
        <w:szCs w:val="18"/>
      </w:rPr>
      <w:fldChar w:fldCharType="separate"/>
    </w:r>
    <w:r w:rsidRPr="00B24B66">
      <w:rPr>
        <w:caps/>
        <w:noProof/>
        <w:color w:val="000000" w:themeColor="text1"/>
        <w:sz w:val="18"/>
        <w:szCs w:val="18"/>
      </w:rPr>
      <w:t>2</w:t>
    </w:r>
    <w:r w:rsidRPr="00B24B66">
      <w:rPr>
        <w:caps/>
        <w:noProof/>
        <w:color w:val="000000" w:themeColor="text1"/>
        <w:sz w:val="18"/>
        <w:szCs w:val="18"/>
      </w:rPr>
      <w:fldChar w:fldCharType="end"/>
    </w:r>
  </w:p>
  <w:p w14:paraId="785DDB5A" w14:textId="7522467E" w:rsidR="00A22644" w:rsidRPr="005F67DA" w:rsidRDefault="00D613D8" w:rsidP="005F67DA">
    <w:pPr>
      <w:pStyle w:val="Footer"/>
      <w:rPr>
        <w:sz w:val="18"/>
        <w:szCs w:val="18"/>
      </w:rPr>
    </w:pPr>
    <w:r w:rsidRPr="005F67DA">
      <w:rPr>
        <w:sz w:val="18"/>
        <w:szCs w:val="18"/>
      </w:rPr>
      <w:t xml:space="preserve">Gujarat Technological University        </w:t>
    </w:r>
    <w:r w:rsidR="00461E8C" w:rsidRPr="005F67DA">
      <w:rPr>
        <w:sz w:val="18"/>
        <w:szCs w:val="18"/>
      </w:rPr>
      <w:t xml:space="preserve">                                                 </w:t>
    </w:r>
    <w:r w:rsidR="00630A03">
      <w:rPr>
        <w:sz w:val="18"/>
        <w:szCs w:val="18"/>
      </w:rPr>
      <w:tab/>
    </w:r>
    <w:r w:rsidR="00DA22BC">
      <w:rPr>
        <w:sz w:val="18"/>
        <w:szCs w:val="18"/>
      </w:rPr>
      <w:t>Government Engineering College Bharuch</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3052B" w14:textId="77777777" w:rsidR="00D613D8" w:rsidRPr="00B24B66" w:rsidRDefault="00D613D8">
    <w:pPr>
      <w:pStyle w:val="Footer"/>
      <w:jc w:val="center"/>
      <w:rPr>
        <w:caps/>
        <w:noProof/>
        <w:color w:val="000000" w:themeColor="text1"/>
        <w:sz w:val="18"/>
        <w:szCs w:val="18"/>
      </w:rPr>
    </w:pPr>
    <w:r w:rsidRPr="00B24B66">
      <w:rPr>
        <w:caps/>
        <w:color w:val="000000" w:themeColor="text1"/>
        <w:sz w:val="18"/>
        <w:szCs w:val="18"/>
      </w:rPr>
      <w:fldChar w:fldCharType="begin"/>
    </w:r>
    <w:r w:rsidRPr="00B24B66">
      <w:rPr>
        <w:caps/>
        <w:color w:val="000000" w:themeColor="text1"/>
        <w:sz w:val="18"/>
        <w:szCs w:val="18"/>
      </w:rPr>
      <w:instrText xml:space="preserve"> PAGE   \* MERGEFORMAT </w:instrText>
    </w:r>
    <w:r w:rsidRPr="00B24B66">
      <w:rPr>
        <w:caps/>
        <w:color w:val="000000" w:themeColor="text1"/>
        <w:sz w:val="18"/>
        <w:szCs w:val="18"/>
      </w:rPr>
      <w:fldChar w:fldCharType="separate"/>
    </w:r>
    <w:r w:rsidRPr="00B24B66">
      <w:rPr>
        <w:caps/>
        <w:noProof/>
        <w:color w:val="000000" w:themeColor="text1"/>
        <w:sz w:val="18"/>
        <w:szCs w:val="18"/>
      </w:rPr>
      <w:t>2</w:t>
    </w:r>
    <w:r w:rsidRPr="00B24B66">
      <w:rPr>
        <w:caps/>
        <w:noProof/>
        <w:color w:val="000000" w:themeColor="text1"/>
        <w:sz w:val="18"/>
        <w:szCs w:val="18"/>
      </w:rPr>
      <w:fldChar w:fldCharType="end"/>
    </w:r>
  </w:p>
  <w:p w14:paraId="73857F1A" w14:textId="370AFF70" w:rsidR="00A22644" w:rsidRPr="005F67DA" w:rsidRDefault="00D613D8" w:rsidP="005F67DA">
    <w:pPr>
      <w:pStyle w:val="Footer"/>
      <w:rPr>
        <w:sz w:val="18"/>
        <w:szCs w:val="18"/>
      </w:rPr>
    </w:pPr>
    <w:r w:rsidRPr="005F67DA">
      <w:rPr>
        <w:sz w:val="18"/>
        <w:szCs w:val="18"/>
      </w:rPr>
      <w:t xml:space="preserve">Gujarat Technological University        </w:t>
    </w:r>
    <w:r w:rsidR="00461E8C" w:rsidRPr="005F67DA">
      <w:rPr>
        <w:sz w:val="18"/>
        <w:szCs w:val="18"/>
      </w:rPr>
      <w:t xml:space="preserve">                                                 </w:t>
    </w:r>
    <w:r w:rsidR="00630A03">
      <w:rPr>
        <w:sz w:val="18"/>
        <w:szCs w:val="18"/>
      </w:rPr>
      <w:tab/>
    </w:r>
    <w:r w:rsidR="00DA22BC">
      <w:rPr>
        <w:sz w:val="18"/>
        <w:szCs w:val="18"/>
      </w:rPr>
      <w:t>Government Engineering College Bharuch</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A8D4F" w14:textId="77777777" w:rsidR="00D613D8" w:rsidRPr="00B24B66" w:rsidRDefault="00D613D8">
    <w:pPr>
      <w:pStyle w:val="Footer"/>
      <w:jc w:val="center"/>
      <w:rPr>
        <w:caps/>
        <w:noProof/>
        <w:color w:val="000000" w:themeColor="text1"/>
        <w:sz w:val="18"/>
        <w:szCs w:val="18"/>
      </w:rPr>
    </w:pPr>
    <w:r w:rsidRPr="00B24B66">
      <w:rPr>
        <w:caps/>
        <w:color w:val="000000" w:themeColor="text1"/>
        <w:sz w:val="18"/>
        <w:szCs w:val="18"/>
      </w:rPr>
      <w:fldChar w:fldCharType="begin"/>
    </w:r>
    <w:r w:rsidRPr="00B24B66">
      <w:rPr>
        <w:caps/>
        <w:color w:val="000000" w:themeColor="text1"/>
        <w:sz w:val="18"/>
        <w:szCs w:val="18"/>
      </w:rPr>
      <w:instrText xml:space="preserve"> PAGE   \* MERGEFORMAT </w:instrText>
    </w:r>
    <w:r w:rsidRPr="00B24B66">
      <w:rPr>
        <w:caps/>
        <w:color w:val="000000" w:themeColor="text1"/>
        <w:sz w:val="18"/>
        <w:szCs w:val="18"/>
      </w:rPr>
      <w:fldChar w:fldCharType="separate"/>
    </w:r>
    <w:r w:rsidRPr="00B24B66">
      <w:rPr>
        <w:caps/>
        <w:noProof/>
        <w:color w:val="000000" w:themeColor="text1"/>
        <w:sz w:val="18"/>
        <w:szCs w:val="18"/>
      </w:rPr>
      <w:t>2</w:t>
    </w:r>
    <w:r w:rsidRPr="00B24B66">
      <w:rPr>
        <w:caps/>
        <w:noProof/>
        <w:color w:val="000000" w:themeColor="text1"/>
        <w:sz w:val="18"/>
        <w:szCs w:val="18"/>
      </w:rPr>
      <w:fldChar w:fldCharType="end"/>
    </w:r>
  </w:p>
  <w:p w14:paraId="46078A46" w14:textId="057AE3A5" w:rsidR="00A22644" w:rsidRPr="005F67DA" w:rsidRDefault="00D613D8" w:rsidP="005F67DA">
    <w:pPr>
      <w:pStyle w:val="Footer"/>
      <w:rPr>
        <w:sz w:val="18"/>
        <w:szCs w:val="18"/>
      </w:rPr>
    </w:pPr>
    <w:r w:rsidRPr="005F67DA">
      <w:rPr>
        <w:sz w:val="18"/>
        <w:szCs w:val="18"/>
      </w:rPr>
      <w:t xml:space="preserve">Gujarat Technological University        </w:t>
    </w:r>
    <w:r w:rsidR="00461E8C" w:rsidRPr="005F67DA">
      <w:rPr>
        <w:sz w:val="18"/>
        <w:szCs w:val="18"/>
      </w:rPr>
      <w:t xml:space="preserve">                                                 </w:t>
    </w:r>
    <w:r w:rsidR="00630A03">
      <w:rPr>
        <w:sz w:val="18"/>
        <w:szCs w:val="18"/>
      </w:rPr>
      <w:tab/>
      <w:t xml:space="preserve">    </w:t>
    </w:r>
    <w:r w:rsidR="00DA22BC">
      <w:rPr>
        <w:sz w:val="18"/>
        <w:szCs w:val="18"/>
      </w:rPr>
      <w:t>Government Engineering College Bharuch</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837DA" w14:textId="77777777" w:rsidR="00D613D8" w:rsidRPr="00B24B66" w:rsidRDefault="00D613D8">
    <w:pPr>
      <w:pStyle w:val="Footer"/>
      <w:jc w:val="center"/>
      <w:rPr>
        <w:caps/>
        <w:noProof/>
        <w:color w:val="000000" w:themeColor="text1"/>
        <w:sz w:val="18"/>
        <w:szCs w:val="18"/>
      </w:rPr>
    </w:pPr>
    <w:r w:rsidRPr="00B24B66">
      <w:rPr>
        <w:caps/>
        <w:color w:val="000000" w:themeColor="text1"/>
        <w:sz w:val="18"/>
        <w:szCs w:val="18"/>
      </w:rPr>
      <w:fldChar w:fldCharType="begin"/>
    </w:r>
    <w:r w:rsidRPr="00B24B66">
      <w:rPr>
        <w:caps/>
        <w:color w:val="000000" w:themeColor="text1"/>
        <w:sz w:val="18"/>
        <w:szCs w:val="18"/>
      </w:rPr>
      <w:instrText xml:space="preserve"> PAGE   \* MERGEFORMAT </w:instrText>
    </w:r>
    <w:r w:rsidRPr="00B24B66">
      <w:rPr>
        <w:caps/>
        <w:color w:val="000000" w:themeColor="text1"/>
        <w:sz w:val="18"/>
        <w:szCs w:val="18"/>
      </w:rPr>
      <w:fldChar w:fldCharType="separate"/>
    </w:r>
    <w:r w:rsidRPr="00B24B66">
      <w:rPr>
        <w:caps/>
        <w:noProof/>
        <w:color w:val="000000" w:themeColor="text1"/>
        <w:sz w:val="18"/>
        <w:szCs w:val="18"/>
      </w:rPr>
      <w:t>2</w:t>
    </w:r>
    <w:r w:rsidRPr="00B24B66">
      <w:rPr>
        <w:caps/>
        <w:noProof/>
        <w:color w:val="000000" w:themeColor="text1"/>
        <w:sz w:val="18"/>
        <w:szCs w:val="18"/>
      </w:rPr>
      <w:fldChar w:fldCharType="end"/>
    </w:r>
  </w:p>
  <w:p w14:paraId="3F6A2199" w14:textId="021C5BA5" w:rsidR="00A22644" w:rsidRPr="005F67DA" w:rsidRDefault="00D613D8" w:rsidP="00630A03">
    <w:pPr>
      <w:pStyle w:val="Footer"/>
      <w:rPr>
        <w:sz w:val="18"/>
        <w:szCs w:val="18"/>
      </w:rPr>
    </w:pPr>
    <w:r w:rsidRPr="005F67DA">
      <w:rPr>
        <w:sz w:val="18"/>
        <w:szCs w:val="18"/>
      </w:rPr>
      <w:t xml:space="preserve">Gujarat Technological University        </w:t>
    </w:r>
    <w:r w:rsidR="00461E8C" w:rsidRPr="005F67DA">
      <w:rPr>
        <w:sz w:val="18"/>
        <w:szCs w:val="18"/>
      </w:rPr>
      <w:t xml:space="preserve">                                                </w:t>
    </w:r>
    <w:r w:rsidR="00630A03">
      <w:rPr>
        <w:sz w:val="18"/>
        <w:szCs w:val="18"/>
      </w:rPr>
      <w:t xml:space="preserve">                   </w:t>
    </w:r>
    <w:r w:rsidR="00DA22BC">
      <w:rPr>
        <w:sz w:val="18"/>
        <w:szCs w:val="18"/>
      </w:rPr>
      <w:t>Government Engineering College Bharuch</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392E7" w14:textId="77777777" w:rsidR="00D613D8" w:rsidRPr="00B24B66" w:rsidRDefault="00D613D8">
    <w:pPr>
      <w:pStyle w:val="Footer"/>
      <w:jc w:val="center"/>
      <w:rPr>
        <w:caps/>
        <w:noProof/>
        <w:color w:val="000000" w:themeColor="text1"/>
        <w:sz w:val="18"/>
        <w:szCs w:val="18"/>
      </w:rPr>
    </w:pPr>
    <w:r w:rsidRPr="00B24B66">
      <w:rPr>
        <w:caps/>
        <w:color w:val="000000" w:themeColor="text1"/>
        <w:sz w:val="18"/>
        <w:szCs w:val="18"/>
      </w:rPr>
      <w:fldChar w:fldCharType="begin"/>
    </w:r>
    <w:r w:rsidRPr="00B24B66">
      <w:rPr>
        <w:caps/>
        <w:color w:val="000000" w:themeColor="text1"/>
        <w:sz w:val="18"/>
        <w:szCs w:val="18"/>
      </w:rPr>
      <w:instrText xml:space="preserve"> PAGE   \* MERGEFORMAT </w:instrText>
    </w:r>
    <w:r w:rsidRPr="00B24B66">
      <w:rPr>
        <w:caps/>
        <w:color w:val="000000" w:themeColor="text1"/>
        <w:sz w:val="18"/>
        <w:szCs w:val="18"/>
      </w:rPr>
      <w:fldChar w:fldCharType="separate"/>
    </w:r>
    <w:r w:rsidRPr="00B24B66">
      <w:rPr>
        <w:caps/>
        <w:noProof/>
        <w:color w:val="000000" w:themeColor="text1"/>
        <w:sz w:val="18"/>
        <w:szCs w:val="18"/>
      </w:rPr>
      <w:t>2</w:t>
    </w:r>
    <w:r w:rsidRPr="00B24B66">
      <w:rPr>
        <w:caps/>
        <w:noProof/>
        <w:color w:val="000000" w:themeColor="text1"/>
        <w:sz w:val="18"/>
        <w:szCs w:val="18"/>
      </w:rPr>
      <w:fldChar w:fldCharType="end"/>
    </w:r>
  </w:p>
  <w:p w14:paraId="3EDA27FF" w14:textId="17696FD5" w:rsidR="00A22644" w:rsidRPr="005F67DA" w:rsidRDefault="00D613D8" w:rsidP="005F67DA">
    <w:pPr>
      <w:pStyle w:val="Footer"/>
      <w:rPr>
        <w:sz w:val="18"/>
        <w:szCs w:val="18"/>
      </w:rPr>
    </w:pPr>
    <w:r w:rsidRPr="005F67DA">
      <w:rPr>
        <w:sz w:val="18"/>
        <w:szCs w:val="18"/>
      </w:rPr>
      <w:t xml:space="preserve">Gujarat Technological University        </w:t>
    </w:r>
    <w:r w:rsidR="00461E8C" w:rsidRPr="005F67DA">
      <w:rPr>
        <w:sz w:val="18"/>
        <w:szCs w:val="18"/>
      </w:rPr>
      <w:t xml:space="preserve">                                                 </w:t>
    </w:r>
    <w:r w:rsidR="00DE3878">
      <w:rPr>
        <w:sz w:val="18"/>
        <w:szCs w:val="18"/>
      </w:rPr>
      <w:tab/>
    </w:r>
    <w:r w:rsidR="00DA22BC">
      <w:rPr>
        <w:sz w:val="18"/>
        <w:szCs w:val="18"/>
      </w:rPr>
      <w:t>Government Engineering College Bharuch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C5F8BA" w14:textId="77777777" w:rsidR="00665312" w:rsidRDefault="00665312" w:rsidP="00A22644">
      <w:pPr>
        <w:spacing w:after="0" w:line="240" w:lineRule="auto"/>
      </w:pPr>
      <w:r>
        <w:separator/>
      </w:r>
    </w:p>
  </w:footnote>
  <w:footnote w:type="continuationSeparator" w:id="0">
    <w:p w14:paraId="20C9C12C" w14:textId="77777777" w:rsidR="00665312" w:rsidRDefault="00665312" w:rsidP="00A226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ED694" w14:textId="281DEF0D" w:rsidR="00A22644" w:rsidRPr="00461E8C" w:rsidRDefault="00A674E7">
    <w:pPr>
      <w:spacing w:after="0"/>
      <w:jc w:val="left"/>
      <w:rPr>
        <w:sz w:val="18"/>
        <w:szCs w:val="18"/>
        <w:lang w:val="en-US"/>
      </w:rPr>
    </w:pPr>
    <w:r w:rsidRPr="00A674E7">
      <w:rPr>
        <w:sz w:val="18"/>
        <w:szCs w:val="18"/>
      </w:rPr>
      <w:t>1023853</w:t>
    </w:r>
    <w:r w:rsidR="00A22644" w:rsidRPr="00461E8C">
      <w:rPr>
        <w:sz w:val="18"/>
        <w:szCs w:val="18"/>
        <w:lang w:val="en-US"/>
      </w:rPr>
      <w:ptab w:relativeTo="margin" w:alignment="center" w:leader="none"/>
    </w:r>
    <w:r w:rsidR="00A22644" w:rsidRPr="00461E8C">
      <w:rPr>
        <w:sz w:val="18"/>
        <w:szCs w:val="18"/>
        <w:lang w:val="en-US"/>
      </w:rPr>
      <w:ptab w:relativeTo="margin" w:alignment="right" w:leader="none"/>
    </w:r>
    <w:r w:rsidR="00461E8C">
      <w:rPr>
        <w:sz w:val="18"/>
        <w:szCs w:val="18"/>
        <w:lang w:val="en-US"/>
      </w:rPr>
      <w:t xml:space="preserve">                    </w:t>
    </w:r>
    <w:r w:rsidR="00A22644" w:rsidRPr="00461E8C">
      <w:rPr>
        <w:sz w:val="18"/>
        <w:szCs w:val="18"/>
        <w:lang w:val="en-US"/>
      </w:rPr>
      <w:t xml:space="preserve">Overview of the </w:t>
    </w:r>
    <w:r w:rsidR="0053299F" w:rsidRPr="00461E8C">
      <w:rPr>
        <w:sz w:val="18"/>
        <w:szCs w:val="18"/>
        <w:lang w:val="en-US"/>
      </w:rPr>
      <w:t>Organization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4F01D" w14:textId="35449A12" w:rsidR="00A22644" w:rsidRPr="005F67DA" w:rsidRDefault="00A674E7" w:rsidP="005F67DA">
    <w:pPr>
      <w:pStyle w:val="Header"/>
      <w:rPr>
        <w:sz w:val="18"/>
        <w:szCs w:val="18"/>
      </w:rPr>
    </w:pPr>
    <w:r w:rsidRPr="00A674E7">
      <w:rPr>
        <w:sz w:val="18"/>
        <w:szCs w:val="18"/>
      </w:rPr>
      <w:t>1023853</w:t>
    </w:r>
    <w:r w:rsidR="00A22644" w:rsidRPr="005F67DA">
      <w:rPr>
        <w:sz w:val="18"/>
        <w:szCs w:val="18"/>
      </w:rPr>
      <w:ptab w:relativeTo="margin" w:alignment="center" w:leader="none"/>
    </w:r>
    <w:r w:rsidR="00A22644" w:rsidRPr="005F67DA">
      <w:rPr>
        <w:sz w:val="18"/>
        <w:szCs w:val="18"/>
      </w:rPr>
      <w:t xml:space="preserve">                           </w:t>
    </w:r>
    <w:r w:rsidR="00461E8C" w:rsidRPr="005F67DA">
      <w:rPr>
        <w:sz w:val="18"/>
        <w:szCs w:val="18"/>
      </w:rPr>
      <w:t xml:space="preserve">              </w:t>
    </w:r>
    <w:r w:rsidR="005F67DA" w:rsidRPr="005F67DA">
      <w:rPr>
        <w:sz w:val="18"/>
        <w:szCs w:val="18"/>
      </w:rPr>
      <w:t xml:space="preserve"> </w:t>
    </w:r>
    <w:r w:rsidR="005F67DA">
      <w:rPr>
        <w:sz w:val="18"/>
        <w:szCs w:val="18"/>
      </w:rPr>
      <w:t xml:space="preserve">                                                </w:t>
    </w:r>
    <w:r w:rsidR="00A22644" w:rsidRPr="005F67DA">
      <w:rPr>
        <w:sz w:val="18"/>
        <w:szCs w:val="18"/>
      </w:rPr>
      <w:t>Overview of learning environment and literature review</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CA083" w14:textId="65D84DEF" w:rsidR="00A22644" w:rsidRPr="005F67DA" w:rsidRDefault="002079D8" w:rsidP="005F67DA">
    <w:pPr>
      <w:pStyle w:val="Header"/>
      <w:rPr>
        <w:sz w:val="18"/>
        <w:szCs w:val="18"/>
      </w:rPr>
    </w:pPr>
    <w:r w:rsidRPr="002079D8">
      <w:rPr>
        <w:sz w:val="18"/>
        <w:szCs w:val="18"/>
      </w:rPr>
      <w:t>1023853</w:t>
    </w:r>
    <w:r w:rsidR="00A22644" w:rsidRPr="005F67DA">
      <w:rPr>
        <w:sz w:val="18"/>
        <w:szCs w:val="18"/>
      </w:rPr>
      <w:ptab w:relativeTo="margin" w:alignment="right" w:leader="none"/>
    </w:r>
    <w:r w:rsidR="00461E8C" w:rsidRPr="005F67DA">
      <w:rPr>
        <w:sz w:val="18"/>
        <w:szCs w:val="18"/>
      </w:rPr>
      <w:t xml:space="preserve">   </w:t>
    </w:r>
    <w:r w:rsidR="005F67DA">
      <w:rPr>
        <w:sz w:val="18"/>
        <w:szCs w:val="18"/>
      </w:rPr>
      <w:t xml:space="preserve">              </w:t>
    </w:r>
    <w:r w:rsidR="00A22644" w:rsidRPr="005F67DA">
      <w:rPr>
        <w:sz w:val="18"/>
        <w:szCs w:val="18"/>
      </w:rPr>
      <w:t>Introduction to project and project management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44194" w14:textId="2B5E0716" w:rsidR="00A22644" w:rsidRPr="005F67DA" w:rsidRDefault="005E2468" w:rsidP="005F67DA">
    <w:pPr>
      <w:pStyle w:val="Header"/>
      <w:rPr>
        <w:sz w:val="18"/>
        <w:szCs w:val="18"/>
      </w:rPr>
    </w:pPr>
    <w:r w:rsidRPr="005E2468">
      <w:rPr>
        <w:sz w:val="18"/>
        <w:szCs w:val="18"/>
      </w:rPr>
      <w:t>1023853</w:t>
    </w:r>
    <w:r w:rsidR="00A22644" w:rsidRPr="005F67DA">
      <w:rPr>
        <w:sz w:val="18"/>
        <w:szCs w:val="18"/>
      </w:rPr>
      <w:ptab w:relativeTo="margin" w:alignment="center" w:leader="none"/>
    </w:r>
    <w:r w:rsidR="00A22644" w:rsidRPr="005F67DA">
      <w:rPr>
        <w:sz w:val="18"/>
        <w:szCs w:val="18"/>
      </w:rPr>
      <w:ptab w:relativeTo="margin" w:alignment="right" w:leader="none"/>
    </w:r>
    <w:r w:rsidR="00A22644" w:rsidRPr="005F67DA">
      <w:rPr>
        <w:sz w:val="18"/>
        <w:szCs w:val="18"/>
      </w:rPr>
      <w:t>System Analysis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A331B" w14:textId="776D7C9B" w:rsidR="00A22644" w:rsidRPr="005F67DA" w:rsidRDefault="000D6E6E" w:rsidP="005F67DA">
    <w:pPr>
      <w:pStyle w:val="Header"/>
      <w:rPr>
        <w:sz w:val="18"/>
        <w:szCs w:val="18"/>
      </w:rPr>
    </w:pPr>
    <w:r w:rsidRPr="000D6E6E">
      <w:rPr>
        <w:sz w:val="18"/>
        <w:szCs w:val="18"/>
      </w:rPr>
      <w:t>1023853</w:t>
    </w:r>
    <w:r w:rsidR="00A22644" w:rsidRPr="005F67DA">
      <w:rPr>
        <w:sz w:val="18"/>
        <w:szCs w:val="18"/>
      </w:rPr>
      <w:ptab w:relativeTo="margin" w:alignment="center" w:leader="none"/>
    </w:r>
    <w:r w:rsidR="00A22644" w:rsidRPr="005F67DA">
      <w:rPr>
        <w:sz w:val="18"/>
        <w:szCs w:val="18"/>
      </w:rPr>
      <w:ptab w:relativeTo="margin" w:alignment="right" w:leader="none"/>
    </w:r>
    <w:r w:rsidR="00D613D8" w:rsidRPr="005F67DA">
      <w:rPr>
        <w:sz w:val="18"/>
        <w:szCs w:val="18"/>
      </w:rPr>
      <w:t>System Design</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3281E" w14:textId="156F90C4" w:rsidR="00A22644" w:rsidRPr="005F67DA" w:rsidRDefault="006E6F8E" w:rsidP="005F67DA">
    <w:pPr>
      <w:pStyle w:val="Header"/>
      <w:rPr>
        <w:sz w:val="18"/>
        <w:szCs w:val="18"/>
      </w:rPr>
    </w:pPr>
    <w:r w:rsidRPr="006E6F8E">
      <w:rPr>
        <w:sz w:val="18"/>
        <w:szCs w:val="18"/>
      </w:rPr>
      <w:t>1023853</w:t>
    </w:r>
    <w:r w:rsidR="00D613D8" w:rsidRPr="005F67DA">
      <w:rPr>
        <w:sz w:val="18"/>
        <w:szCs w:val="18"/>
      </w:rPr>
      <w:ptab w:relativeTo="margin" w:alignment="center" w:leader="none"/>
    </w:r>
    <w:r w:rsidR="00D613D8" w:rsidRPr="005F67DA">
      <w:rPr>
        <w:sz w:val="18"/>
        <w:szCs w:val="18"/>
      </w:rPr>
      <w:ptab w:relativeTo="margin" w:alignment="right" w:leader="none"/>
    </w:r>
    <w:r w:rsidR="00D613D8" w:rsidRPr="005F67DA">
      <w:rPr>
        <w:sz w:val="18"/>
        <w:szCs w:val="18"/>
      </w:rPr>
      <w:t>Implementation</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56D77" w14:textId="4794B009" w:rsidR="00A22644" w:rsidRPr="005F67DA" w:rsidRDefault="000F3B6F" w:rsidP="005F67DA">
    <w:pPr>
      <w:pStyle w:val="Header"/>
      <w:rPr>
        <w:sz w:val="18"/>
        <w:szCs w:val="18"/>
      </w:rPr>
    </w:pPr>
    <w:r w:rsidRPr="000F3B6F">
      <w:rPr>
        <w:sz w:val="18"/>
        <w:szCs w:val="18"/>
      </w:rPr>
      <w:t>1023853</w:t>
    </w:r>
    <w:r w:rsidR="00D613D8" w:rsidRPr="005F67DA">
      <w:rPr>
        <w:sz w:val="18"/>
        <w:szCs w:val="18"/>
      </w:rPr>
      <w:ptab w:relativeTo="margin" w:alignment="center" w:leader="none"/>
    </w:r>
    <w:r w:rsidR="00D613D8" w:rsidRPr="005F67DA">
      <w:rPr>
        <w:sz w:val="18"/>
        <w:szCs w:val="18"/>
      </w:rPr>
      <w:ptab w:relativeTo="margin" w:alignment="right" w:leader="none"/>
    </w:r>
    <w:r w:rsidR="00D613D8" w:rsidRPr="005F67DA">
      <w:rPr>
        <w:sz w:val="18"/>
        <w:szCs w:val="18"/>
      </w:rPr>
      <w:t>Testing</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C9F58" w14:textId="5C71931A" w:rsidR="00A22644" w:rsidRPr="005F67DA" w:rsidRDefault="00880249" w:rsidP="005F67DA">
    <w:pPr>
      <w:pStyle w:val="Header"/>
      <w:rPr>
        <w:sz w:val="18"/>
        <w:szCs w:val="18"/>
      </w:rPr>
    </w:pPr>
    <w:r w:rsidRPr="00880249">
      <w:rPr>
        <w:sz w:val="18"/>
        <w:szCs w:val="18"/>
      </w:rPr>
      <w:t>1023853</w:t>
    </w:r>
    <w:r w:rsidR="00D613D8" w:rsidRPr="005F67DA">
      <w:rPr>
        <w:sz w:val="18"/>
        <w:szCs w:val="18"/>
      </w:rPr>
      <w:ptab w:relativeTo="margin" w:alignment="center" w:leader="none"/>
    </w:r>
    <w:r w:rsidR="00D613D8" w:rsidRPr="005F67DA">
      <w:rPr>
        <w:sz w:val="18"/>
        <w:szCs w:val="18"/>
      </w:rPr>
      <w:ptab w:relativeTo="margin" w:alignment="right" w:leader="none"/>
    </w:r>
    <w:r w:rsidR="00D613D8" w:rsidRPr="005F67DA">
      <w:rPr>
        <w:sz w:val="18"/>
        <w:szCs w:val="18"/>
      </w:rPr>
      <w:t>Conclusion and Discussion</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050E7" w14:textId="2EA83DD0" w:rsidR="00A22644" w:rsidRPr="00A12A6D" w:rsidRDefault="00907653" w:rsidP="00A12A6D">
    <w:pPr>
      <w:pStyle w:val="Header"/>
      <w:rPr>
        <w:sz w:val="18"/>
        <w:szCs w:val="18"/>
      </w:rPr>
    </w:pPr>
    <w:r w:rsidRPr="00907653">
      <w:rPr>
        <w:sz w:val="18"/>
        <w:szCs w:val="18"/>
      </w:rPr>
      <w:t>1023853</w:t>
    </w:r>
    <w:r w:rsidR="00A12A6D" w:rsidRPr="005F67DA">
      <w:rPr>
        <w:sz w:val="18"/>
        <w:szCs w:val="18"/>
      </w:rPr>
      <w:ptab w:relativeTo="margin" w:alignment="center" w:leader="none"/>
    </w:r>
    <w:r w:rsidR="00A12A6D" w:rsidRPr="005F67DA">
      <w:rPr>
        <w:sz w:val="18"/>
        <w:szCs w:val="18"/>
      </w:rPr>
      <w:ptab w:relativeTo="margin" w:alignment="right" w:leader="none"/>
    </w:r>
    <w:r w:rsidR="00A12A6D" w:rsidRPr="00A12A6D">
      <w:rPr>
        <w:sz w:val="18"/>
        <w:szCs w:val="18"/>
      </w:rPr>
      <w:t>References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37D2E"/>
    <w:multiLevelType w:val="hybridMultilevel"/>
    <w:tmpl w:val="3566E5B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E100B1C"/>
    <w:multiLevelType w:val="hybridMultilevel"/>
    <w:tmpl w:val="DBDAD2C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85331DE"/>
    <w:multiLevelType w:val="multilevel"/>
    <w:tmpl w:val="ADA05442"/>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6E377E7C"/>
    <w:multiLevelType w:val="hybridMultilevel"/>
    <w:tmpl w:val="504CCDC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95517562">
    <w:abstractNumId w:val="2"/>
  </w:num>
  <w:num w:numId="2" w16cid:durableId="1512916376">
    <w:abstractNumId w:val="0"/>
  </w:num>
  <w:num w:numId="3" w16cid:durableId="326708062">
    <w:abstractNumId w:val="3"/>
  </w:num>
  <w:num w:numId="4" w16cid:durableId="7740593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644"/>
    <w:rsid w:val="0000645C"/>
    <w:rsid w:val="00064C55"/>
    <w:rsid w:val="000947B2"/>
    <w:rsid w:val="00097B7F"/>
    <w:rsid w:val="000C05F3"/>
    <w:rsid w:val="000C639D"/>
    <w:rsid w:val="000D6E6E"/>
    <w:rsid w:val="000F3B6F"/>
    <w:rsid w:val="000F75BB"/>
    <w:rsid w:val="001066BE"/>
    <w:rsid w:val="00126458"/>
    <w:rsid w:val="001607E9"/>
    <w:rsid w:val="002079D8"/>
    <w:rsid w:val="0024221F"/>
    <w:rsid w:val="002D05D0"/>
    <w:rsid w:val="002D74C7"/>
    <w:rsid w:val="002F768B"/>
    <w:rsid w:val="003559DB"/>
    <w:rsid w:val="00394F90"/>
    <w:rsid w:val="003F7C20"/>
    <w:rsid w:val="00440F10"/>
    <w:rsid w:val="0044366E"/>
    <w:rsid w:val="00461E8C"/>
    <w:rsid w:val="0050597A"/>
    <w:rsid w:val="0053299F"/>
    <w:rsid w:val="00575AC1"/>
    <w:rsid w:val="00584616"/>
    <w:rsid w:val="005A5B22"/>
    <w:rsid w:val="005B3487"/>
    <w:rsid w:val="005D16C2"/>
    <w:rsid w:val="005E2468"/>
    <w:rsid w:val="005F498B"/>
    <w:rsid w:val="005F67DA"/>
    <w:rsid w:val="00603443"/>
    <w:rsid w:val="00630A03"/>
    <w:rsid w:val="00665312"/>
    <w:rsid w:val="006852E0"/>
    <w:rsid w:val="006D28D2"/>
    <w:rsid w:val="006D2BAC"/>
    <w:rsid w:val="006D4978"/>
    <w:rsid w:val="006D6FDE"/>
    <w:rsid w:val="006E6F8E"/>
    <w:rsid w:val="0070127F"/>
    <w:rsid w:val="00706936"/>
    <w:rsid w:val="00742216"/>
    <w:rsid w:val="007E0601"/>
    <w:rsid w:val="00880249"/>
    <w:rsid w:val="00881B04"/>
    <w:rsid w:val="008A2F95"/>
    <w:rsid w:val="00907653"/>
    <w:rsid w:val="00916985"/>
    <w:rsid w:val="009360B6"/>
    <w:rsid w:val="00987AEE"/>
    <w:rsid w:val="009A10CB"/>
    <w:rsid w:val="009E4100"/>
    <w:rsid w:val="00A12A6D"/>
    <w:rsid w:val="00A22644"/>
    <w:rsid w:val="00A411FD"/>
    <w:rsid w:val="00A52FD5"/>
    <w:rsid w:val="00A663A1"/>
    <w:rsid w:val="00A674E7"/>
    <w:rsid w:val="00AA727B"/>
    <w:rsid w:val="00AA7529"/>
    <w:rsid w:val="00AE401D"/>
    <w:rsid w:val="00B24B66"/>
    <w:rsid w:val="00B3589A"/>
    <w:rsid w:val="00B73B8A"/>
    <w:rsid w:val="00BD16E7"/>
    <w:rsid w:val="00CA42B6"/>
    <w:rsid w:val="00CA706A"/>
    <w:rsid w:val="00CC58BD"/>
    <w:rsid w:val="00D37D9C"/>
    <w:rsid w:val="00D613D8"/>
    <w:rsid w:val="00D643E3"/>
    <w:rsid w:val="00DA22BC"/>
    <w:rsid w:val="00DB3C1F"/>
    <w:rsid w:val="00DE136A"/>
    <w:rsid w:val="00DE3878"/>
    <w:rsid w:val="00DF3215"/>
    <w:rsid w:val="00E11704"/>
    <w:rsid w:val="00E4131B"/>
    <w:rsid w:val="00E51611"/>
    <w:rsid w:val="00E97FC5"/>
    <w:rsid w:val="00EA2531"/>
    <w:rsid w:val="00ED0DBA"/>
    <w:rsid w:val="00F15106"/>
    <w:rsid w:val="00F33750"/>
    <w:rsid w:val="00F429A3"/>
    <w:rsid w:val="00F83F10"/>
    <w:rsid w:val="00FA3B6F"/>
    <w:rsid w:val="00FC27A1"/>
    <w:rsid w:val="00FC513B"/>
    <w:rsid w:val="00FF17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8000C2"/>
  <w15:chartTrackingRefBased/>
  <w15:docId w15:val="{79026AF7-CCE7-4527-8CEA-A529826EC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66BE"/>
    <w:pPr>
      <w:spacing w:line="360" w:lineRule="auto"/>
      <w:jc w:val="both"/>
    </w:pPr>
    <w:rPr>
      <w:rFonts w:ascii="Times New Roman" w:eastAsia="Times New Roman" w:hAnsi="Times New Roman" w:cs="Times New Roman"/>
      <w:kern w:val="0"/>
      <w:sz w:val="24"/>
      <w:szCs w:val="24"/>
      <w:lang w:eastAsia="en-IN"/>
      <w14:ligatures w14:val="none"/>
    </w:rPr>
  </w:style>
  <w:style w:type="paragraph" w:styleId="Heading1">
    <w:name w:val="heading 1"/>
    <w:basedOn w:val="Normal"/>
    <w:next w:val="Normal"/>
    <w:link w:val="Heading1Char"/>
    <w:uiPriority w:val="9"/>
    <w:qFormat/>
    <w:rsid w:val="00A226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26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26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26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26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26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26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26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26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26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26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26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26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26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26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26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26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2644"/>
    <w:rPr>
      <w:rFonts w:eastAsiaTheme="majorEastAsia" w:cstheme="majorBidi"/>
      <w:color w:val="272727" w:themeColor="text1" w:themeTint="D8"/>
    </w:rPr>
  </w:style>
  <w:style w:type="paragraph" w:styleId="Title">
    <w:name w:val="Title"/>
    <w:basedOn w:val="Normal"/>
    <w:next w:val="Normal"/>
    <w:link w:val="TitleChar"/>
    <w:uiPriority w:val="10"/>
    <w:qFormat/>
    <w:rsid w:val="00A226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26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26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26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2644"/>
    <w:pPr>
      <w:spacing w:before="160"/>
      <w:jc w:val="center"/>
    </w:pPr>
    <w:rPr>
      <w:i/>
      <w:iCs/>
      <w:color w:val="404040" w:themeColor="text1" w:themeTint="BF"/>
    </w:rPr>
  </w:style>
  <w:style w:type="character" w:customStyle="1" w:styleId="QuoteChar">
    <w:name w:val="Quote Char"/>
    <w:basedOn w:val="DefaultParagraphFont"/>
    <w:link w:val="Quote"/>
    <w:uiPriority w:val="29"/>
    <w:rsid w:val="00A22644"/>
    <w:rPr>
      <w:i/>
      <w:iCs/>
      <w:color w:val="404040" w:themeColor="text1" w:themeTint="BF"/>
    </w:rPr>
  </w:style>
  <w:style w:type="paragraph" w:styleId="ListParagraph">
    <w:name w:val="List Paragraph"/>
    <w:basedOn w:val="Normal"/>
    <w:uiPriority w:val="34"/>
    <w:qFormat/>
    <w:rsid w:val="00A22644"/>
    <w:pPr>
      <w:ind w:left="720"/>
      <w:contextualSpacing/>
    </w:pPr>
  </w:style>
  <w:style w:type="character" w:styleId="IntenseEmphasis">
    <w:name w:val="Intense Emphasis"/>
    <w:basedOn w:val="DefaultParagraphFont"/>
    <w:uiPriority w:val="21"/>
    <w:qFormat/>
    <w:rsid w:val="00A22644"/>
    <w:rPr>
      <w:i/>
      <w:iCs/>
      <w:color w:val="2F5496" w:themeColor="accent1" w:themeShade="BF"/>
    </w:rPr>
  </w:style>
  <w:style w:type="paragraph" w:styleId="IntenseQuote">
    <w:name w:val="Intense Quote"/>
    <w:basedOn w:val="Normal"/>
    <w:next w:val="Normal"/>
    <w:link w:val="IntenseQuoteChar"/>
    <w:uiPriority w:val="30"/>
    <w:qFormat/>
    <w:rsid w:val="00A226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2644"/>
    <w:rPr>
      <w:i/>
      <w:iCs/>
      <w:color w:val="2F5496" w:themeColor="accent1" w:themeShade="BF"/>
    </w:rPr>
  </w:style>
  <w:style w:type="character" w:styleId="IntenseReference">
    <w:name w:val="Intense Reference"/>
    <w:basedOn w:val="DefaultParagraphFont"/>
    <w:uiPriority w:val="32"/>
    <w:qFormat/>
    <w:rsid w:val="00A22644"/>
    <w:rPr>
      <w:b/>
      <w:bCs/>
      <w:smallCaps/>
      <w:color w:val="2F5496" w:themeColor="accent1" w:themeShade="BF"/>
      <w:spacing w:val="5"/>
    </w:rPr>
  </w:style>
  <w:style w:type="table" w:customStyle="1" w:styleId="TableNormal0">
    <w:name w:val="TableNormal"/>
    <w:rsid w:val="00A22644"/>
    <w:pPr>
      <w:spacing w:line="360" w:lineRule="auto"/>
      <w:jc w:val="both"/>
    </w:pPr>
    <w:rPr>
      <w:rFonts w:ascii="Times New Roman" w:eastAsia="Times New Roman" w:hAnsi="Times New Roman" w:cs="Times New Roman"/>
      <w:kern w:val="0"/>
      <w:sz w:val="24"/>
      <w:szCs w:val="24"/>
      <w:lang w:eastAsia="en-IN"/>
      <w14:ligatures w14:val="none"/>
    </w:rPr>
    <w:tblPr>
      <w:tblCellMar>
        <w:top w:w="100" w:type="dxa"/>
        <w:left w:w="100" w:type="dxa"/>
        <w:bottom w:w="100" w:type="dxa"/>
        <w:right w:w="100" w:type="dxa"/>
      </w:tblCellMar>
    </w:tblPr>
  </w:style>
  <w:style w:type="paragraph" w:styleId="Header">
    <w:name w:val="header"/>
    <w:basedOn w:val="Normal"/>
    <w:link w:val="HeaderChar"/>
    <w:uiPriority w:val="99"/>
    <w:unhideWhenUsed/>
    <w:rsid w:val="00A2264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22644"/>
    <w:rPr>
      <w:rFonts w:ascii="Times New Roman" w:eastAsia="Times New Roman" w:hAnsi="Times New Roman" w:cs="Times New Roman"/>
      <w:kern w:val="0"/>
      <w:sz w:val="24"/>
      <w:szCs w:val="24"/>
      <w:lang w:eastAsia="en-IN"/>
      <w14:ligatures w14:val="none"/>
    </w:rPr>
  </w:style>
  <w:style w:type="paragraph" w:styleId="Footer">
    <w:name w:val="footer"/>
    <w:basedOn w:val="Normal"/>
    <w:link w:val="FooterChar"/>
    <w:uiPriority w:val="99"/>
    <w:unhideWhenUsed/>
    <w:rsid w:val="00A2264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22644"/>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F429A3"/>
    <w:pPr>
      <w:spacing w:before="100" w:beforeAutospacing="1" w:after="100" w:afterAutospacing="1" w:line="240" w:lineRule="auto"/>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eader" Target="header4.xml"/><Relationship Id="rId26" Type="http://schemas.openxmlformats.org/officeDocument/2006/relationships/image" Target="media/image8.png"/><Relationship Id="rId39" Type="http://schemas.openxmlformats.org/officeDocument/2006/relationships/theme" Target="theme/theme1.xml"/><Relationship Id="rId21" Type="http://schemas.openxmlformats.org/officeDocument/2006/relationships/image" Target="media/image5.png"/><Relationship Id="rId34"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4.xml"/><Relationship Id="rId17" Type="http://schemas.openxmlformats.org/officeDocument/2006/relationships/image" Target="media/image3.png"/><Relationship Id="rId25" Type="http://schemas.openxmlformats.org/officeDocument/2006/relationships/image" Target="media/image7.jpg"/><Relationship Id="rId33" Type="http://schemas.openxmlformats.org/officeDocument/2006/relationships/footer" Target="footer9.xm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image" Target="media/image4.png"/><Relationship Id="rId29"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footer" Target="footer7.xml"/><Relationship Id="rId32" Type="http://schemas.openxmlformats.org/officeDocument/2006/relationships/header" Target="header7.xml"/><Relationship Id="rId37" Type="http://schemas.openxmlformats.org/officeDocument/2006/relationships/footer" Target="footer11.xml"/><Relationship Id="rId5"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header" Target="header5.xml"/><Relationship Id="rId28" Type="http://schemas.openxmlformats.org/officeDocument/2006/relationships/image" Target="media/image10.png"/><Relationship Id="rId36" Type="http://schemas.openxmlformats.org/officeDocument/2006/relationships/header" Target="header9.xml"/><Relationship Id="rId10" Type="http://schemas.openxmlformats.org/officeDocument/2006/relationships/footer" Target="footer3.xml"/><Relationship Id="rId19" Type="http://schemas.openxmlformats.org/officeDocument/2006/relationships/footer" Target="footer6.xml"/><Relationship Id="rId31"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2.png"/><Relationship Id="rId22" Type="http://schemas.openxmlformats.org/officeDocument/2006/relationships/image" Target="media/image6.png"/><Relationship Id="rId27" Type="http://schemas.openxmlformats.org/officeDocument/2006/relationships/image" Target="media/image9.png"/><Relationship Id="rId30" Type="http://schemas.openxmlformats.org/officeDocument/2006/relationships/footer" Target="footer8.xml"/><Relationship Id="rId35" Type="http://schemas.openxmlformats.org/officeDocument/2006/relationships/footer" Target="footer10.xml"/><Relationship Id="rId8" Type="http://schemas.openxmlformats.org/officeDocument/2006/relationships/footer" Target="footer1.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627</TotalTime>
  <Pages>58</Pages>
  <Words>12802</Words>
  <Characters>72973</Characters>
  <Application>Microsoft Office Word</Application>
  <DocSecurity>0</DocSecurity>
  <Lines>608</Lines>
  <Paragraphs>171</Paragraphs>
  <ScaleCrop>false</ScaleCrop>
  <Company/>
  <LinksUpToDate>false</LinksUpToDate>
  <CharactersWithSpaces>85604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Jainil Gupta</dc:creator>
  <cp:keywords/>
  <dc:description/>
  <cp:lastModifiedBy>Binit Patel</cp:lastModifiedBy>
  <cp:revision>72</cp:revision>
  <cp:lastPrinted>2026-05-19T09:44:00Z</cp:lastPrinted>
  <dcterms:created xsi:type="dcterms:W3CDTF">2026-04-15T07:17:00Z</dcterms:created>
  <dcterms:modified xsi:type="dcterms:W3CDTF">2026-05-19T09:53:00Z</dcterms:modified>
</cp:coreProperties>
</file>