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sz w:val="56"/>
          <w:szCs w:val="56"/>
          <w:highlight w:val="green"/>
          <w:lang w:val="en-US"/>
        </w:rPr>
      </w:pPr>
      <w:bookmarkStart w:id="0" w:name="_GoBack"/>
      <w:bookmarkEnd w:id="0"/>
      <w:r>
        <w:rPr/>
        <w:drawing>
          <wp:inline distL="114300" distT="0" distB="0" distR="114300">
            <wp:extent cx="1834439" cy="1834439"/>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1834439" cy="1834439"/>
                    </a:xfrm>
                    <a:prstGeom prst="rect"/>
                  </pic:spPr>
                </pic:pic>
              </a:graphicData>
            </a:graphic>
          </wp:inline>
        </w:drawing>
      </w:r>
    </w:p>
    <w:p>
      <w:pPr>
        <w:pStyle w:val="style0"/>
        <w:rPr>
          <w:sz w:val="56"/>
          <w:szCs w:val="56"/>
          <w:highlight w:val="lightGray"/>
          <w:lang w:val="en-US"/>
        </w:rPr>
      </w:pPr>
      <w:r>
        <w:rPr>
          <w:sz w:val="56"/>
          <w:szCs w:val="56"/>
          <w:highlight w:val="lightGray"/>
          <w:lang w:val="en-US"/>
        </w:rPr>
        <w:t>BAHIRDARUNIVERSITY</w:t>
      </w:r>
    </w:p>
    <w:p>
      <w:pPr>
        <w:pStyle w:val="style0"/>
        <w:rPr>
          <w:sz w:val="56"/>
          <w:szCs w:val="56"/>
          <w:highlight w:val="lightGray"/>
          <w:lang w:val="en-US"/>
        </w:rPr>
      </w:pPr>
      <w:r>
        <w:rPr>
          <w:sz w:val="56"/>
          <w:szCs w:val="56"/>
          <w:highlight w:val="lightGray"/>
          <w:lang w:val="en-US"/>
        </w:rPr>
        <w:t>BAHIRDARINSTITUTEOFTECHNOLG</w:t>
      </w:r>
    </w:p>
    <w:p>
      <w:pPr>
        <w:pStyle w:val="style0"/>
        <w:rPr>
          <w:sz w:val="56"/>
          <w:szCs w:val="56"/>
          <w:highlight w:val="lightGray"/>
          <w:lang w:val="en-US"/>
        </w:rPr>
      </w:pPr>
      <w:r>
        <w:rPr>
          <w:sz w:val="56"/>
          <w:szCs w:val="56"/>
          <w:highlight w:val="lightGray"/>
          <w:lang w:val="en-US"/>
        </w:rPr>
        <w:t>FACULTYOFCOMPUTING</w:t>
      </w:r>
    </w:p>
    <w:p>
      <w:pPr>
        <w:pStyle w:val="style0"/>
        <w:rPr>
          <w:sz w:val="56"/>
          <w:szCs w:val="56"/>
          <w:highlight w:val="lightGray"/>
          <w:lang w:val="en-US"/>
        </w:rPr>
      </w:pPr>
      <w:r>
        <w:rPr>
          <w:sz w:val="56"/>
          <w:szCs w:val="56"/>
          <w:highlight w:val="lightGray"/>
          <w:lang w:val="en-US"/>
        </w:rPr>
        <w:t>DEPARTMENTOFINFORMATION</w:t>
      </w:r>
    </w:p>
    <w:p>
      <w:pPr>
        <w:pStyle w:val="style0"/>
        <w:rPr>
          <w:sz w:val="56"/>
          <w:szCs w:val="56"/>
          <w:highlight w:val="lightGray"/>
          <w:lang w:val="en-US"/>
        </w:rPr>
      </w:pPr>
      <w:r>
        <w:rPr>
          <w:sz w:val="56"/>
          <w:szCs w:val="56"/>
          <w:highlight w:val="lightGray"/>
          <w:lang w:val="en-US"/>
        </w:rPr>
        <w:t>TECHNOLOGY(BED)</w:t>
      </w:r>
    </w:p>
    <w:p>
      <w:pPr>
        <w:pStyle w:val="style0"/>
        <w:rPr>
          <w:sz w:val="56"/>
          <w:szCs w:val="56"/>
          <w:highlight w:val="lightGray"/>
          <w:lang w:val="en-US"/>
        </w:rPr>
      </w:pPr>
      <w:r>
        <w:rPr>
          <w:sz w:val="56"/>
          <w:szCs w:val="56"/>
          <w:highlight w:val="lightGray"/>
          <w:lang w:val="en-US"/>
        </w:rPr>
        <w:t xml:space="preserve">CourseName: Operating system </w:t>
      </w:r>
    </w:p>
    <w:p>
      <w:pPr>
        <w:pStyle w:val="style0"/>
        <w:rPr>
          <w:sz w:val="56"/>
          <w:szCs w:val="56"/>
          <w:highlight w:val="lightGray"/>
          <w:lang w:val="en-US"/>
        </w:rPr>
      </w:pPr>
      <w:r>
        <w:rPr>
          <w:sz w:val="56"/>
          <w:szCs w:val="56"/>
          <w:highlight w:val="lightGray"/>
          <w:lang w:val="en-US"/>
        </w:rPr>
        <w:t xml:space="preserve">      Submittedto:</w:t>
      </w:r>
    </w:p>
    <w:p>
      <w:pPr>
        <w:pStyle w:val="style0"/>
        <w:rPr>
          <w:sz w:val="56"/>
          <w:szCs w:val="56"/>
          <w:highlight w:val="lightGray"/>
          <w:lang w:val="en-US"/>
        </w:rPr>
      </w:pPr>
      <w:r>
        <w:rPr>
          <w:sz w:val="56"/>
          <w:szCs w:val="56"/>
          <w:highlight w:val="lightGray"/>
          <w:lang w:val="en-US"/>
        </w:rPr>
        <w:t xml:space="preserve">    Submitteddate:27/04/2018E.C          Name                       ID                     </w:t>
      </w:r>
    </w:p>
    <w:p>
      <w:pPr>
        <w:pStyle w:val="style0"/>
        <w:rPr>
          <w:sz w:val="56"/>
          <w:szCs w:val="56"/>
          <w:highlight w:val="green"/>
          <w:lang w:val="en-US"/>
        </w:rPr>
      </w:pPr>
      <w:r>
        <w:rPr>
          <w:sz w:val="56"/>
          <w:szCs w:val="56"/>
          <w:highlight w:val="lightGray"/>
          <w:lang w:val="en-US"/>
        </w:rPr>
        <w:t xml:space="preserve">Biniyam  Godo ......1505455            </w:t>
      </w:r>
    </w:p>
    <w:p>
      <w:pPr>
        <w:pStyle w:val="style0"/>
        <w:rPr>
          <w:sz w:val="44"/>
          <w:szCs w:val="44"/>
        </w:rPr>
      </w:pPr>
      <w:r>
        <w:rPr>
          <w:sz w:val="56"/>
          <w:szCs w:val="56"/>
          <w:highlight w:val="green"/>
          <w:lang w:val="en-US"/>
        </w:rPr>
        <w:t>*</w:t>
      </w:r>
      <w:r>
        <w:rPr>
          <w:sz w:val="160"/>
          <w:szCs w:val="160"/>
          <w:highlight w:val="green"/>
          <w:lang w:val="en-US"/>
        </w:rPr>
        <w:t>,</w:t>
      </w:r>
      <w:r>
        <w:rPr>
          <w:sz w:val="56"/>
          <w:szCs w:val="56"/>
          <w:highlight w:val="green"/>
          <w:lang w:val="en-US"/>
        </w:rPr>
        <w:t xml:space="preserve">My installation is not currently available and difficult to install harmony os by the following reason </w:t>
      </w:r>
    </w:p>
    <w:p>
      <w:pPr>
        <w:pStyle w:val="style0"/>
        <w:rPr>
          <w:sz w:val="56"/>
          <w:szCs w:val="56"/>
        </w:rPr>
      </w:pPr>
      <w:r>
        <w:rPr>
          <w:sz w:val="56"/>
          <w:szCs w:val="56"/>
          <w:lang w:val="en-US"/>
        </w:rPr>
        <w:t>Harmony os is the product (family) of Huawei .</w:t>
      </w:r>
    </w:p>
    <w:p>
      <w:pPr>
        <w:pStyle w:val="style0"/>
        <w:jc w:val="both"/>
        <w:rPr>
          <w:sz w:val="56"/>
          <w:szCs w:val="56"/>
        </w:rPr>
      </w:pPr>
      <w:r>
        <w:rPr>
          <w:sz w:val="56"/>
          <w:szCs w:val="56"/>
          <w:lang w:val="en-US"/>
        </w:rPr>
        <w:t>In the future it is worked all smart  things all over the world but, now worked in China all smart things .</w:t>
      </w:r>
    </w:p>
    <w:p>
      <w:pPr>
        <w:pStyle w:val="style0"/>
        <w:rPr>
          <w:sz w:val="56"/>
          <w:szCs w:val="56"/>
        </w:rPr>
      </w:pPr>
      <w:r>
        <w:rPr>
          <w:sz w:val="56"/>
          <w:szCs w:val="56"/>
          <w:lang w:val="en-US"/>
        </w:rPr>
        <w:t>.It is mostly in current market in China so not distributed other countries (companies) and also it installed harmony needs their own products, for Example Huawei pc, Huawei tablet and Huawei phone, so by this reason it's installation is so much difficult.and also not installed other os Application in virtual box .</w:t>
      </w:r>
    </w:p>
    <w:p>
      <w:pPr>
        <w:pStyle w:val="style0"/>
        <w:rPr>
          <w:sz w:val="56"/>
          <w:szCs w:val="56"/>
        </w:rPr>
      </w:pPr>
      <w:r>
        <w:rPr>
          <w:sz w:val="56"/>
          <w:szCs w:val="56"/>
        </w:rPr>
        <w:t xml:space="preserve">following categories to structure your explanation: </w:t>
      </w:r>
    </w:p>
    <w:p>
      <w:pPr>
        <w:pStyle w:val="style0"/>
        <w:rPr>
          <w:sz w:val="56"/>
          <w:szCs w:val="56"/>
          <w:highlight w:val="green"/>
        </w:rPr>
      </w:pPr>
      <w:r>
        <w:rPr>
          <w:sz w:val="56"/>
          <w:szCs w:val="56"/>
          <w:highlight w:val="green"/>
        </w:rPr>
        <w:t>1. Hardware and Regional Constraints</w:t>
      </w:r>
    </w:p>
    <w:p>
      <w:pPr>
        <w:pStyle w:val="style0"/>
        <w:rPr>
          <w:sz w:val="44"/>
          <w:szCs w:val="44"/>
        </w:rPr>
      </w:pPr>
      <w:r>
        <w:rPr>
          <w:sz w:val="48"/>
          <w:szCs w:val="48"/>
          <w:highlight w:val="yellow"/>
        </w:rPr>
        <w:t>Unsupported Hardware:</w:t>
      </w:r>
      <w:r>
        <w:rPr>
          <w:sz w:val="44"/>
          <w:szCs w:val="44"/>
        </w:rPr>
        <w:t xml:space="preserve"> I</w:t>
      </w:r>
      <w:r>
        <w:rPr>
          <w:sz w:val="52"/>
          <w:szCs w:val="52"/>
        </w:rPr>
        <w:t>dentify if your device lacks the necessary Kirin chipset required for native installation of HarmonyOS NEXT.</w:t>
      </w:r>
    </w:p>
    <w:p>
      <w:pPr>
        <w:pStyle w:val="style0"/>
        <w:rPr>
          <w:sz w:val="44"/>
          <w:szCs w:val="44"/>
        </w:rPr>
      </w:pPr>
      <w:r>
        <w:rPr>
          <w:sz w:val="48"/>
          <w:szCs w:val="48"/>
          <w:highlight w:val="yellow"/>
        </w:rPr>
        <w:t>Regional Restrictions:</w:t>
      </w:r>
      <w:r>
        <w:rPr>
          <w:sz w:val="52"/>
          <w:szCs w:val="52"/>
        </w:rPr>
        <w:t xml:space="preserve"> Explain that certain updates or HarmonyOS versions (like 3.0 or NEXT) often require switching device regions to China or Hong Kong to be detected, which can complicate the process for international users.</w:t>
      </w:r>
    </w:p>
    <w:p>
      <w:pPr>
        <w:pStyle w:val="style0"/>
        <w:rPr>
          <w:sz w:val="44"/>
          <w:szCs w:val="44"/>
        </w:rPr>
      </w:pPr>
      <w:r>
        <w:rPr>
          <w:sz w:val="52"/>
          <w:szCs w:val="52"/>
          <w:highlight w:val="yellow"/>
        </w:rPr>
        <w:t>Beta Access Issues:</w:t>
      </w:r>
      <w:r>
        <w:rPr>
          <w:sz w:val="44"/>
          <w:szCs w:val="44"/>
        </w:rPr>
        <w:t xml:space="preserve"> </w:t>
      </w:r>
      <w:r>
        <w:rPr>
          <w:sz w:val="52"/>
          <w:szCs w:val="52"/>
        </w:rPr>
        <w:t>Document if the installation requires joining a HarmonyOS beta trial, which involves a manual registration process that may not be immediate.</w:t>
      </w:r>
      <w:r>
        <w:rPr>
          <w:sz w:val="44"/>
          <w:szCs w:val="44"/>
        </w:rPr>
        <w:t xml:space="preserve"> </w:t>
      </w:r>
    </w:p>
    <w:p>
      <w:pPr>
        <w:pStyle w:val="style0"/>
        <w:rPr>
          <w:sz w:val="44"/>
          <w:szCs w:val="44"/>
        </w:rPr>
      </w:pPr>
      <w:r>
        <w:rPr>
          <w:sz w:val="44"/>
          <w:szCs w:val="44"/>
        </w:rPr>
        <w:t>2.</w:t>
      </w:r>
      <w:r>
        <w:rPr>
          <w:sz w:val="56"/>
          <w:szCs w:val="56"/>
          <w:highlight w:val="green"/>
        </w:rPr>
        <w:t xml:space="preserve"> Development Environment (DevEco Studio)</w:t>
      </w:r>
    </w:p>
    <w:p>
      <w:pPr>
        <w:pStyle w:val="style0"/>
        <w:rPr>
          <w:sz w:val="44"/>
          <w:szCs w:val="44"/>
        </w:rPr>
      </w:pPr>
      <w:r>
        <w:rPr>
          <w:sz w:val="52"/>
          <w:szCs w:val="52"/>
          <w:highlight w:val="yellow"/>
        </w:rPr>
        <w:t>SDK Mismatches</w:t>
      </w:r>
      <w:r>
        <w:rPr>
          <w:sz w:val="44"/>
          <w:szCs w:val="44"/>
        </w:rPr>
        <w:t xml:space="preserve">: </w:t>
      </w:r>
      <w:r>
        <w:rPr>
          <w:sz w:val="52"/>
          <w:szCs w:val="52"/>
        </w:rPr>
        <w:t>Cite specific errors such as "compileSdkVersion does not match apiVersion on device" if the SDK version in DevEco Studio is incompatible with your test hardware.</w:t>
      </w:r>
    </w:p>
    <w:p>
      <w:pPr>
        <w:pStyle w:val="style0"/>
        <w:rPr>
          <w:sz w:val="44"/>
          <w:szCs w:val="44"/>
        </w:rPr>
      </w:pPr>
      <w:r>
        <w:rPr>
          <w:sz w:val="52"/>
          <w:szCs w:val="52"/>
          <w:highlight w:val="yellow"/>
        </w:rPr>
        <w:t>Missing Dependencies</w:t>
      </w:r>
      <w:r>
        <w:rPr>
          <w:sz w:val="44"/>
          <w:szCs w:val="44"/>
        </w:rPr>
        <w:t xml:space="preserve">: </w:t>
      </w:r>
      <w:r>
        <w:rPr>
          <w:sz w:val="48"/>
          <w:szCs w:val="48"/>
        </w:rPr>
        <w:t>R</w:t>
      </w:r>
      <w:r>
        <w:rPr>
          <w:sz w:val="52"/>
          <w:szCs w:val="52"/>
        </w:rPr>
        <w:t>eport if the installer failed to detect or download critical SDK components (e.g., API 11 or later for specific features).</w:t>
      </w:r>
    </w:p>
    <w:p>
      <w:pPr>
        <w:pStyle w:val="style0"/>
        <w:rPr>
          <w:sz w:val="44"/>
          <w:szCs w:val="44"/>
        </w:rPr>
      </w:pPr>
      <w:r>
        <w:rPr>
          <w:sz w:val="48"/>
          <w:szCs w:val="48"/>
          <w:highlight w:val="yellow"/>
        </w:rPr>
        <w:t>Emulator Incompatibilit</w:t>
      </w:r>
      <w:r>
        <w:rPr>
          <w:sz w:val="44"/>
          <w:szCs w:val="44"/>
        </w:rPr>
        <w:t xml:space="preserve">y: </w:t>
      </w:r>
      <w:r>
        <w:rPr>
          <w:sz w:val="48"/>
          <w:szCs w:val="48"/>
        </w:rPr>
        <w:t>N</w:t>
      </w:r>
      <w:r>
        <w:rPr>
          <w:sz w:val="56"/>
          <w:szCs w:val="56"/>
        </w:rPr>
        <w:t>ote that the official emulator may not be supported on certain hardware, such as Mac devices with Intel chip</w:t>
      </w:r>
      <w:r>
        <w:rPr>
          <w:sz w:val="72"/>
          <w:szCs w:val="72"/>
        </w:rPr>
        <w:t xml:space="preserve">s. </w:t>
      </w:r>
    </w:p>
    <w:p>
      <w:pPr>
        <w:pStyle w:val="style0"/>
        <w:rPr>
          <w:sz w:val="56"/>
          <w:szCs w:val="56"/>
          <w:highlight w:val="green"/>
        </w:rPr>
      </w:pPr>
      <w:r>
        <w:rPr>
          <w:sz w:val="56"/>
          <w:szCs w:val="56"/>
          <w:highlight w:val="green"/>
        </w:rPr>
        <w:t>3. Software Conflict and Integrity</w:t>
      </w:r>
    </w:p>
    <w:p>
      <w:pPr>
        <w:pStyle w:val="style0"/>
        <w:rPr>
          <w:sz w:val="44"/>
          <w:szCs w:val="44"/>
        </w:rPr>
      </w:pPr>
      <w:r>
        <w:rPr>
          <w:sz w:val="52"/>
          <w:szCs w:val="52"/>
          <w:highlight w:val="yellow"/>
        </w:rPr>
        <w:t>Android Compatibility</w:t>
      </w:r>
      <w:r>
        <w:rPr>
          <w:sz w:val="44"/>
          <w:szCs w:val="44"/>
        </w:rPr>
        <w:t>:</w:t>
      </w:r>
      <w:r>
        <w:rPr>
          <w:sz w:val="52"/>
          <w:szCs w:val="52"/>
        </w:rPr>
        <w:t xml:space="preserve"> </w:t>
      </w:r>
      <w:r>
        <w:rPr>
          <w:sz w:val="56"/>
          <w:szCs w:val="56"/>
        </w:rPr>
        <w:t>Mention if the installation failed due to conflicts with existing Android apps (a common issue on tablets) or the inability of HarmonyOS NEXT to run Android code natively.</w:t>
      </w:r>
    </w:p>
    <w:p>
      <w:pPr>
        <w:pStyle w:val="style0"/>
        <w:rPr>
          <w:sz w:val="44"/>
          <w:szCs w:val="44"/>
        </w:rPr>
      </w:pPr>
      <w:r>
        <w:rPr>
          <w:sz w:val="52"/>
          <w:szCs w:val="52"/>
          <w:highlight w:val="yellow"/>
        </w:rPr>
        <w:t>Incomplete Packages</w:t>
      </w:r>
      <w:r>
        <w:rPr>
          <w:sz w:val="44"/>
          <w:szCs w:val="44"/>
        </w:rPr>
        <w:t xml:space="preserve">: </w:t>
      </w:r>
      <w:r>
        <w:rPr>
          <w:sz w:val="56"/>
          <w:szCs w:val="56"/>
        </w:rPr>
        <w:t>Provide any specific Package Parsing Error Codes (e.g., Error Code 9 for missing dependent packages) that appeared during the setup.</w:t>
      </w:r>
    </w:p>
    <w:p>
      <w:pPr>
        <w:pStyle w:val="style0"/>
        <w:rPr>
          <w:sz w:val="44"/>
          <w:szCs w:val="44"/>
        </w:rPr>
      </w:pPr>
      <w:r>
        <w:rPr>
          <w:sz w:val="52"/>
          <w:szCs w:val="52"/>
          <w:highlight w:val="yellow"/>
        </w:rPr>
        <w:t>Residual Files</w:t>
      </w:r>
      <w:r>
        <w:rPr>
          <w:sz w:val="44"/>
          <w:szCs w:val="44"/>
        </w:rPr>
        <w:t xml:space="preserve">: </w:t>
      </w:r>
      <w:r>
        <w:rPr>
          <w:sz w:val="56"/>
          <w:szCs w:val="56"/>
        </w:rPr>
        <w:t xml:space="preserve">Explain if previous system files or higher-version apps already present on the device prevented a clean installation. </w:t>
      </w:r>
    </w:p>
    <w:p>
      <w:pPr>
        <w:pStyle w:val="style0"/>
        <w:rPr>
          <w:sz w:val="56"/>
          <w:szCs w:val="56"/>
          <w:highlight w:val="green"/>
        </w:rPr>
      </w:pPr>
      <w:r>
        <w:rPr>
          <w:sz w:val="56"/>
          <w:szCs w:val="56"/>
          <w:highlight w:val="green"/>
          <w:lang w:val="en-US"/>
        </w:rPr>
        <w:t xml:space="preserve">4.lack of resource it depends on internet and storage </w:t>
      </w:r>
    </w:p>
    <w:p>
      <w:pPr>
        <w:pStyle w:val="style0"/>
        <w:rPr>
          <w:sz w:val="44"/>
          <w:szCs w:val="44"/>
        </w:rPr>
      </w:pPr>
      <w:r>
        <w:rPr>
          <w:sz w:val="52"/>
          <w:szCs w:val="52"/>
          <w:highlight w:val="yellow"/>
          <w:lang w:val="en-US"/>
        </w:rPr>
        <w:t>It needs in the internet level</w:t>
      </w:r>
      <w:r>
        <w:rPr>
          <w:sz w:val="44"/>
          <w:szCs w:val="44"/>
          <w:lang w:val="en-US"/>
        </w:rPr>
        <w:t xml:space="preserve"> :</w:t>
      </w:r>
      <w:r>
        <w:rPr>
          <w:sz w:val="52"/>
          <w:szCs w:val="52"/>
          <w:lang w:val="en-US"/>
        </w:rPr>
        <w:t>very fast access but our campus have low access because the number of people used to high</w:t>
      </w:r>
    </w:p>
    <w:p>
      <w:pPr>
        <w:pStyle w:val="style0"/>
        <w:rPr>
          <w:sz w:val="52"/>
          <w:szCs w:val="52"/>
        </w:rPr>
      </w:pPr>
      <w:r>
        <w:rPr>
          <w:sz w:val="52"/>
          <w:szCs w:val="52"/>
          <w:highlight w:val="yellow"/>
          <w:lang w:val="en-US"/>
        </w:rPr>
        <w:t>It needs In the storage level</w:t>
      </w:r>
      <w:r>
        <w:rPr>
          <w:sz w:val="44"/>
          <w:szCs w:val="44"/>
          <w:lang w:val="en-US"/>
        </w:rPr>
        <w:t xml:space="preserve"> </w:t>
      </w:r>
      <w:r>
        <w:rPr>
          <w:sz w:val="52"/>
          <w:szCs w:val="52"/>
          <w:lang w:val="en-US"/>
        </w:rPr>
        <w:t>: modern technology family at least 16Gb Ram</w:t>
      </w:r>
    </w:p>
    <w:p>
      <w:pPr>
        <w:pStyle w:val="style0"/>
        <w:rPr>
          <w:sz w:val="52"/>
          <w:szCs w:val="52"/>
        </w:rPr>
      </w:pPr>
      <w:r>
        <w:rPr>
          <w:sz w:val="52"/>
          <w:szCs w:val="52"/>
          <w:lang w:val="en-US"/>
        </w:rPr>
        <w:t>Required but our campus is not having above at most 12Gb so.it is additional problems to install harmony os</w:t>
      </w:r>
    </w:p>
    <w:p>
      <w:pPr>
        <w:pStyle w:val="style0"/>
        <w:rPr>
          <w:sz w:val="52"/>
          <w:szCs w:val="52"/>
        </w:rPr>
      </w:pPr>
      <w:r>
        <w:rPr>
          <w:sz w:val="52"/>
          <w:szCs w:val="52"/>
          <w:highlight w:val="green"/>
        </w:rPr>
        <w:t xml:space="preserve"> the difficulty of installing </w:t>
      </w:r>
      <w:r>
        <w:rPr>
          <w:sz w:val="52"/>
          <w:szCs w:val="52"/>
        </w:rPr>
        <w:t xml:space="preserve">HarmonyOS—specifically the latest 2026 iteration, HarmonyOS NEXT (HarmonyOS 5)—stems from several key technical and regional factors. </w:t>
      </w:r>
    </w:p>
    <w:p>
      <w:pPr>
        <w:pStyle w:val="style0"/>
        <w:rPr>
          <w:sz w:val="52"/>
          <w:szCs w:val="52"/>
        </w:rPr>
      </w:pPr>
      <w:r>
        <w:rPr>
          <w:sz w:val="52"/>
          <w:szCs w:val="52"/>
        </w:rPr>
        <w:t>Reasons for HarmonyOS Installation Difficulty</w:t>
      </w:r>
    </w:p>
    <w:p>
      <w:pPr>
        <w:pStyle w:val="style0"/>
        <w:rPr>
          <w:sz w:val="44"/>
          <w:szCs w:val="44"/>
        </w:rPr>
      </w:pPr>
      <w:r>
        <w:rPr>
          <w:sz w:val="48"/>
          <w:szCs w:val="48"/>
          <w:highlight w:val="green"/>
        </w:rPr>
        <w:t xml:space="preserve">Lack of Android Compatibility: </w:t>
      </w:r>
      <w:r>
        <w:rPr>
          <w:sz w:val="52"/>
          <w:szCs w:val="52"/>
        </w:rPr>
        <w:t>As of 2026, the transition to HarmonyOS NEXT marks a complete break from the Android Open Source Project (AOSP). Unlike previous versions, it does not natively support .apk files, meaning users cannot simply sideload most common apps without complex workarounds like virtual machine containers.</w:t>
      </w:r>
    </w:p>
    <w:p>
      <w:pPr>
        <w:pStyle w:val="style0"/>
        <w:rPr>
          <w:sz w:val="44"/>
          <w:szCs w:val="44"/>
        </w:rPr>
      </w:pPr>
      <w:r>
        <w:rPr>
          <w:sz w:val="52"/>
          <w:szCs w:val="52"/>
          <w:highlight w:val="green"/>
        </w:rPr>
        <w:t xml:space="preserve">Hardware Exclusivity: </w:t>
      </w:r>
      <w:r>
        <w:rPr>
          <w:sz w:val="52"/>
          <w:szCs w:val="52"/>
        </w:rPr>
        <w:t>HarmonyOS is designed specifically for Huawei's proprietary Kirin chipsets. Installing it on non-Huawei devices is generally not possible through standard means because the OS lacks the necessary drivers for diverse third-party hardware.</w:t>
      </w:r>
    </w:p>
    <w:p>
      <w:pPr>
        <w:pStyle w:val="style0"/>
        <w:rPr>
          <w:sz w:val="44"/>
          <w:szCs w:val="44"/>
        </w:rPr>
      </w:pPr>
      <w:r>
        <w:rPr>
          <w:sz w:val="52"/>
          <w:szCs w:val="52"/>
          <w:highlight w:val="green"/>
        </w:rPr>
        <w:t>Regional Restrictions</w:t>
      </w:r>
      <w:r>
        <w:rPr>
          <w:sz w:val="44"/>
          <w:szCs w:val="44"/>
        </w:rPr>
        <w:t xml:space="preserve">: </w:t>
      </w:r>
      <w:r>
        <w:rPr>
          <w:sz w:val="52"/>
          <w:szCs w:val="52"/>
        </w:rPr>
        <w:t>Most official updates and installation paths are currently restricted to the China region. Users outside of China often have to use VPNs and rebrand their device's firmware to China-specific versions just to trigger an update, which is a high-risk and technically demanding process.</w:t>
      </w:r>
    </w:p>
    <w:p>
      <w:pPr>
        <w:pStyle w:val="style0"/>
        <w:rPr>
          <w:sz w:val="44"/>
          <w:szCs w:val="44"/>
        </w:rPr>
      </w:pPr>
      <w:r>
        <w:rPr>
          <w:sz w:val="48"/>
          <w:szCs w:val="48"/>
          <w:highlight w:val="green"/>
        </w:rPr>
        <w:t>Complex Development Environment</w:t>
      </w:r>
      <w:r>
        <w:rPr>
          <w:sz w:val="44"/>
          <w:szCs w:val="44"/>
        </w:rPr>
        <w:t xml:space="preserve">: </w:t>
      </w:r>
      <w:r>
        <w:rPr>
          <w:sz w:val="52"/>
          <w:szCs w:val="52"/>
        </w:rPr>
        <w:t>For those trying to install it for development or testing, the setup requires specific software like DevEco Studio and complex SDK configurations that are not user-friendly for non-technical students.</w:t>
      </w:r>
    </w:p>
    <w:p>
      <w:pPr>
        <w:pStyle w:val="style0"/>
        <w:rPr>
          <w:sz w:val="44"/>
          <w:szCs w:val="44"/>
        </w:rPr>
      </w:pPr>
      <w:r>
        <w:rPr>
          <w:sz w:val="48"/>
          <w:szCs w:val="48"/>
          <w:highlight w:val="green"/>
        </w:rPr>
        <w:t>Security Lockdown</w:t>
      </w:r>
      <w:r>
        <w:rPr>
          <w:sz w:val="44"/>
          <w:szCs w:val="44"/>
        </w:rPr>
        <w:t xml:space="preserve">: </w:t>
      </w:r>
      <w:r>
        <w:rPr>
          <w:sz w:val="52"/>
          <w:szCs w:val="52"/>
        </w:rPr>
        <w:t>Huawei has significantly tightened device security by locking bootloaders and encrypting the system kernel. This prevents the "flashing" or manual installation methods that were common with older Android-based systems.</w:t>
      </w:r>
    </w:p>
    <w:p>
      <w:pPr>
        <w:pStyle w:val="style0"/>
        <w:rPr>
          <w:sz w:val="44"/>
          <w:szCs w:val="44"/>
        </w:rPr>
      </w:pPr>
      <w:r>
        <w:rPr>
          <w:sz w:val="52"/>
          <w:szCs w:val="52"/>
          <w:highlight w:val="green"/>
        </w:rPr>
        <w:t>App Ecosystem Migration</w:t>
      </w:r>
      <w:r>
        <w:rPr>
          <w:sz w:val="44"/>
          <w:szCs w:val="44"/>
        </w:rPr>
        <w:t>: B</w:t>
      </w:r>
      <w:r>
        <w:rPr>
          <w:sz w:val="52"/>
          <w:szCs w:val="52"/>
        </w:rPr>
        <w:t xml:space="preserve">ecause the OS is new and independent, many essential niche apps (like school check-in systems or specialized tools) have not yet been "rebuilt" for the HarmonyOS kernel, leading to installation failures or software conflicts. </w:t>
      </w:r>
    </w:p>
    <w:p>
      <w:pPr>
        <w:pStyle w:val="style0"/>
        <w:rPr>
          <w:sz w:val="52"/>
          <w:szCs w:val="52"/>
          <w:highlight w:val="green"/>
        </w:rPr>
      </w:pPr>
      <w:r>
        <w:rPr>
          <w:sz w:val="48"/>
          <w:szCs w:val="48"/>
          <w:highlight w:val="green"/>
        </w:rPr>
        <w:t>Summary for Report</w:t>
      </w:r>
    </w:p>
    <w:p>
      <w:pPr>
        <w:pStyle w:val="style0"/>
        <w:rPr>
          <w:b/>
          <w:bCs/>
          <w:sz w:val="48"/>
          <w:szCs w:val="48"/>
        </w:rPr>
      </w:pPr>
      <w:r>
        <w:rPr>
          <w:b/>
          <w:bCs/>
          <w:sz w:val="48"/>
          <w:szCs w:val="48"/>
        </w:rPr>
        <w:t xml:space="preserve">The installation is difficult because it is no longer a standard Android-based update. It is a proprietary system that requires specific Huawei hardware, a regional account in China, and lacks native support for the millions of existing Android applications. </w:t>
      </w:r>
    </w:p>
    <w:p>
      <w:pPr>
        <w:pStyle w:val="style0"/>
        <w:rPr>
          <w:b/>
          <w:bCs/>
          <w:sz w:val="48"/>
          <w:szCs w:val="48"/>
        </w:rPr>
      </w:pPr>
      <w:r>
        <w:rPr>
          <w:b/>
          <w:bCs/>
          <w:sz w:val="48"/>
          <w:szCs w:val="48"/>
        </w:rPr>
        <w:t xml:space="preserve">AI can make mistakes, so double-check </w:t>
      </w:r>
    </w:p>
    <w:p>
      <w:pPr>
        <w:pStyle w:val="style0"/>
        <w:rPr>
          <w:b/>
          <w:bCs/>
          <w:sz w:val="48"/>
          <w:szCs w:val="48"/>
        </w:rPr>
      </w:pPr>
      <w:r>
        <w:rPr>
          <w:b/>
          <w:bCs/>
          <w:sz w:val="48"/>
          <w:szCs w:val="48"/>
          <w:lang w:val="en-US"/>
        </w:rPr>
        <w:t>Reasonable Factors for Unavailability</w:t>
      </w:r>
    </w:p>
    <w:p>
      <w:pPr>
        <w:pStyle w:val="style0"/>
        <w:rPr>
          <w:b/>
          <w:bCs/>
          <w:sz w:val="48"/>
          <w:szCs w:val="48"/>
        </w:rPr>
      </w:pPr>
      <w:r>
        <w:rPr>
          <w:b/>
          <w:bCs/>
          <w:sz w:val="48"/>
          <w:szCs w:val="48"/>
          <w:lang w:val="en-US"/>
        </w:rPr>
        <w:t>Regional Rollout Phasing: As of early 2026, the primary rollout of the newest version (HarmonyOS 5/NEXT) is prioritized for the Mainland China market. International expansion into global markets is planned to occur gradually throughout 2026, meaning many regions do not yet have access to the official update servers.</w:t>
      </w:r>
    </w:p>
    <w:p>
      <w:pPr>
        <w:pStyle w:val="style0"/>
        <w:rPr>
          <w:b/>
          <w:bCs/>
          <w:sz w:val="44"/>
          <w:szCs w:val="44"/>
        </w:rPr>
      </w:pPr>
      <w:r>
        <w:rPr>
          <w:b/>
          <w:bCs/>
          <w:sz w:val="48"/>
          <w:szCs w:val="48"/>
          <w:lang w:val="en-US"/>
        </w:rPr>
        <w:t>AOSP Decoupling (Compatibility Barrier): The latest version of the OS has completely removed the Android Open Source Project (AOSP) code. This makes it incompatible with most current Android-based software. Installation is often restricted until a sufficient ecosystem of native apps is ready for a specific region to ensure the device remains functional for the user.</w:t>
      </w:r>
    </w:p>
    <w:p>
      <w:pPr>
        <w:pStyle w:val="style0"/>
        <w:rPr>
          <w:b/>
          <w:bCs/>
          <w:sz w:val="44"/>
          <w:szCs w:val="44"/>
        </w:rPr>
      </w:pPr>
      <w:r>
        <w:rPr>
          <w:b/>
          <w:bCs/>
          <w:sz w:val="52"/>
          <w:szCs w:val="52"/>
          <w:highlight w:val="green"/>
          <w:lang w:val="en-US"/>
        </w:rPr>
        <w:t>Hardware-Specific Staging:</w:t>
      </w:r>
      <w:r>
        <w:rPr>
          <w:b/>
          <w:bCs/>
          <w:sz w:val="44"/>
          <w:szCs w:val="44"/>
          <w:lang w:val="en-US"/>
        </w:rPr>
        <w:t xml:space="preserve"> Installation is currently limited to a specific list of compatible flagship devices, such as the Huawei Mate 70 and Pura 80 series. Older models or those with different chipsets are slated for later release dates in the 2026 roadmap, making the update "currently unavailable" for those specific hardware configurations.</w:t>
      </w:r>
    </w:p>
    <w:p>
      <w:pPr>
        <w:pStyle w:val="style0"/>
        <w:rPr>
          <w:b/>
          <w:bCs/>
          <w:sz w:val="44"/>
          <w:szCs w:val="44"/>
        </w:rPr>
      </w:pPr>
      <w:r>
        <w:rPr>
          <w:b/>
          <w:bCs/>
          <w:sz w:val="52"/>
          <w:szCs w:val="52"/>
          <w:highlight w:val="green"/>
          <w:lang w:val="en-US"/>
        </w:rPr>
        <w:t>Beta Testing Status:</w:t>
      </w:r>
      <w:r>
        <w:rPr>
          <w:b/>
          <w:bCs/>
          <w:sz w:val="44"/>
          <w:szCs w:val="44"/>
          <w:lang w:val="en-US"/>
        </w:rPr>
        <w:t xml:space="preserve"> Many versions available in early 2026 are still in public or developer beta. To protect general users from system bugs or data loss, these installations are not pushed to the general public and require manual registration through the "My Huawei" app, which often has limited "trial" slots.</w:t>
      </w:r>
    </w:p>
    <w:p>
      <w:pPr>
        <w:pStyle w:val="style0"/>
        <w:rPr>
          <w:sz w:val="44"/>
          <w:szCs w:val="44"/>
        </w:rPr>
      </w:pPr>
      <w:r>
        <w:rPr>
          <w:b/>
          <w:bCs/>
          <w:sz w:val="48"/>
          <w:szCs w:val="48"/>
          <w:highlight w:val="green"/>
          <w:lang w:val="en-US"/>
        </w:rPr>
        <w:t>Ecosystem Development</w:t>
      </w:r>
      <w:r>
        <w:rPr>
          <w:b/>
          <w:bCs/>
          <w:sz w:val="44"/>
          <w:szCs w:val="44"/>
          <w:lang w:val="en-US"/>
        </w:rPr>
        <w:t>: Huawei is currently working with global developers to rebuild apps from the ground up for the new Harmony kernel. The OS installation is withheld in ma</w:t>
      </w:r>
      <w:r>
        <w:rPr>
          <w:sz w:val="44"/>
          <w:szCs w:val="44"/>
          <w:lang w:val="en-US"/>
        </w:rPr>
        <w:t>ny areas until essential local apps (like banking or school portals) are fully migrated and tested.</w:t>
      </w:r>
    </w:p>
    <w:p>
      <w:pPr>
        <w:pStyle w:val="style0"/>
        <w:rPr>
          <w:sz w:val="44"/>
          <w:szCs w:val="44"/>
        </w:rPr>
      </w:pPr>
    </w:p>
    <w:p>
      <w:pPr>
        <w:pStyle w:val="style0"/>
        <w:rPr>
          <w:sz w:val="52"/>
          <w:szCs w:val="52"/>
        </w:rPr>
      </w:pPr>
      <w:r>
        <w:rPr>
          <w:sz w:val="52"/>
          <w:szCs w:val="52"/>
          <w:lang w:val="en-US"/>
        </w:rPr>
        <w:t>The "unavailable" status is not a system failure but a controlled release strategy. The transition to a non-Android architecture (HarmonyOS NEXT) requires a phased rollout to ensure hardware compatibility and to allow developers time to create the necessary native applications for each region.</w:t>
      </w:r>
    </w:p>
    <w:p>
      <w:pPr>
        <w:pStyle w:val="style0"/>
        <w:rPr>
          <w:sz w:val="44"/>
          <w:szCs w:val="44"/>
        </w:rPr>
      </w:pPr>
    </w:p>
    <w:p>
      <w:pPr>
        <w:pStyle w:val="style0"/>
        <w:rPr>
          <w:sz w:val="44"/>
          <w:szCs w:val="44"/>
        </w:rPr>
      </w:pPr>
    </w:p>
    <w:p>
      <w:pPr>
        <w:pStyle w:val="style0"/>
        <w:rPr>
          <w:sz w:val="44"/>
          <w:szCs w:val="44"/>
        </w:rPr>
      </w:pPr>
    </w:p>
    <w:p>
      <w:pPr>
        <w:pStyle w:val="style0"/>
        <w:rPr>
          <w:sz w:val="44"/>
          <w:szCs w:val="44"/>
        </w:rPr>
      </w:pPr>
    </w:p>
    <w:p>
      <w:pPr>
        <w:pStyle w:val="style0"/>
        <w:rPr>
          <w:sz w:val="44"/>
          <w:szCs w:val="44"/>
        </w:rPr>
      </w:pPr>
    </w:p>
    <w:p>
      <w:pPr>
        <w:pStyle w:val="style0"/>
        <w:rPr>
          <w:sz w:val="44"/>
          <w:szCs w:val="44"/>
        </w:rPr>
      </w:pPr>
    </w:p>
    <w:p>
      <w:pPr>
        <w:pStyle w:val="style0"/>
        <w:rPr>
          <w:sz w:val="44"/>
          <w:szCs w:val="4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32</TotalTime>
  <Words>1013</Words>
  <Characters>5862</Characters>
  <Application>WPS Office</Application>
  <Paragraphs>57</Paragraphs>
  <CharactersWithSpaces>6913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2025-12-31T10:38:59Z</dcterms:created>
  <dc:creator>2201117TG</dc:creator>
  <lastModifiedBy>2201117TG</lastModifiedBy>
  <dcterms:modified xsi:type="dcterms:W3CDTF">2026-01-11T06:11:46Z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b422f887e66e4b3b9a18411a5286387f</vt:lpwstr>
  </property>
</Properties>
</file>