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2106850"/>
        <w:docPartObj>
          <w:docPartGallery w:val="Cover Pages"/>
          <w:docPartUnique/>
        </w:docPartObj>
      </w:sdtPr>
      <w:sdtEndPr>
        <w:rPr>
          <w:color w:val="auto"/>
          <w:kern w:val="2"/>
          <w:sz w:val="24"/>
          <w:szCs w:val="24"/>
          <w14:ligatures w14:val="standardContextual"/>
        </w:rPr>
      </w:sdtEndPr>
      <w:sdtContent>
        <w:p w14:paraId="468E2542" w14:textId="4A848AB8" w:rsidR="00940141" w:rsidRDefault="00940141">
          <w:pPr>
            <w:pStyle w:val="NoSpacing"/>
          </w:pPr>
          <w:r>
            <w:rPr>
              <w:noProof/>
            </w:rPr>
            <mc:AlternateContent>
              <mc:Choice Requires="wpg">
                <w:drawing>
                  <wp:anchor distT="0" distB="0" distL="114300" distR="114300" simplePos="0" relativeHeight="251659264" behindDoc="1" locked="0" layoutInCell="1" allowOverlap="1" wp14:anchorId="563838B5" wp14:editId="2D95CFC5">
                    <wp:simplePos x="0" y="0"/>
                    <wp:positionH relativeFrom="page">
                      <wp:posOffset>308344</wp:posOffset>
                    </wp:positionH>
                    <wp:positionV relativeFrom="margin">
                      <wp:align>top</wp:align>
                    </wp:positionV>
                    <wp:extent cx="2194560" cy="8335556"/>
                    <wp:effectExtent l="0" t="0" r="6985" b="8890"/>
                    <wp:wrapNone/>
                    <wp:docPr id="2" name="Group 26"/>
                    <wp:cNvGraphicFramePr/>
                    <a:graphic xmlns:a="http://schemas.openxmlformats.org/drawingml/2006/main">
                      <a:graphicData uri="http://schemas.microsoft.com/office/word/2010/wordprocessingGroup">
                        <wpg:wgp>
                          <wpg:cNvGrpSpPr/>
                          <wpg:grpSpPr>
                            <a:xfrm>
                              <a:off x="0" y="0"/>
                              <a:ext cx="2194560" cy="8335556"/>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7FC7935" w14:textId="56350719" w:rsidR="00940141" w:rsidRDefault="00940141">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563838B5" id="Group 26" o:spid="_x0000_s1026" style="position:absolute;margin-left:24.3pt;margin-top:0;width:172.8pt;height:656.35pt;z-index:-251657216;mso-width-percent:330;mso-position-horizontal-relative:page;mso-position-vertical:top;mso-position-vertical-relative:margin;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7FC7935" w14:textId="56350719" w:rsidR="00940141" w:rsidRDefault="00940141">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r>
            <w:rPr>
              <w:noProof/>
            </w:rPr>
            <mc:AlternateContent>
              <mc:Choice Requires="wps">
                <w:drawing>
                  <wp:anchor distT="0" distB="0" distL="114300" distR="114300" simplePos="0" relativeHeight="251661312" behindDoc="0" locked="0" layoutInCell="1" allowOverlap="1" wp14:anchorId="61BF358A" wp14:editId="7F75C87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C2DE25" w14:textId="38766592" w:rsidR="00940141" w:rsidRDefault="0094014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©2026 BITREX</w:t>
                                    </w:r>
                                  </w:sdtContent>
                                </w:sdt>
                              </w:p>
                              <w:p w14:paraId="4DD0D688" w14:textId="6A3AA734" w:rsidR="00940141" w:rsidRDefault="00940141">
                                <w:pPr>
                                  <w:pStyle w:val="NoSpacing"/>
                                  <w:rPr>
                                    <w:color w:val="595959" w:themeColor="text1" w:themeTint="A6"/>
                                  </w:rPr>
                                </w:pPr>
                                <w:sdt>
                                  <w:sdtPr>
                                    <w:rPr>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1BF358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BC2DE25" w14:textId="38766592" w:rsidR="00940141" w:rsidRDefault="0094014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©2026 BITREX</w:t>
                              </w:r>
                            </w:sdtContent>
                          </w:sdt>
                        </w:p>
                        <w:p w14:paraId="4DD0D688" w14:textId="6A3AA734" w:rsidR="00940141" w:rsidRDefault="00940141">
                          <w:pPr>
                            <w:pStyle w:val="NoSpacing"/>
                            <w:rPr>
                              <w:color w:val="595959" w:themeColor="text1" w:themeTint="A6"/>
                            </w:rPr>
                          </w:pPr>
                          <w:sdt>
                            <w:sdtPr>
                              <w:rPr>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497AB08" wp14:editId="2989483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2F5DF" w14:textId="3C54FB62" w:rsidR="00940141" w:rsidRPr="00940141" w:rsidRDefault="00940141">
                                <w:pPr>
                                  <w:pStyle w:val="NoSpacing"/>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940141">
                                      <w:rPr>
                                        <w:rFonts w:asciiTheme="majorHAnsi" w:eastAsiaTheme="majorEastAsia" w:hAnsiTheme="majorHAnsi" w:cstheme="majorBidi"/>
                                        <w:b/>
                                        <w:bCs/>
                                        <w:color w:val="262626" w:themeColor="text1" w:themeTint="D9"/>
                                        <w:sz w:val="72"/>
                                        <w:szCs w:val="72"/>
                                      </w:rPr>
                                      <w:t>BITREX USER MANUAL</w:t>
                                    </w:r>
                                  </w:sdtContent>
                                </w:sdt>
                              </w:p>
                              <w:p w14:paraId="555F5D61" w14:textId="75166C18" w:rsidR="00940141" w:rsidRDefault="00940141">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497AB08"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FC2F5DF" w14:textId="3C54FB62" w:rsidR="00940141" w:rsidRPr="00940141" w:rsidRDefault="00940141">
                          <w:pPr>
                            <w:pStyle w:val="NoSpacing"/>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940141">
                                <w:rPr>
                                  <w:rFonts w:asciiTheme="majorHAnsi" w:eastAsiaTheme="majorEastAsia" w:hAnsiTheme="majorHAnsi" w:cstheme="majorBidi"/>
                                  <w:b/>
                                  <w:bCs/>
                                  <w:color w:val="262626" w:themeColor="text1" w:themeTint="D9"/>
                                  <w:sz w:val="72"/>
                                  <w:szCs w:val="72"/>
                                </w:rPr>
                                <w:t>BITREX USER MANUAL</w:t>
                              </w:r>
                            </w:sdtContent>
                          </w:sdt>
                        </w:p>
                        <w:p w14:paraId="555F5D61" w14:textId="75166C18" w:rsidR="00940141" w:rsidRDefault="00940141">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58A89F84" w14:textId="787563DA" w:rsidR="00940141" w:rsidRDefault="00940141">
          <w:r>
            <w:br w:type="page"/>
          </w:r>
        </w:p>
      </w:sdtContent>
    </w:sdt>
    <w:p w14:paraId="53850BB6" w14:textId="2AC813B4" w:rsidR="0029499C" w:rsidRDefault="0029499C" w:rsidP="0029499C">
      <w:pPr>
        <w:pStyle w:val="Title"/>
        <w:pBdr>
          <w:bottom w:val="single" w:sz="4" w:space="1" w:color="auto"/>
        </w:pBdr>
      </w:pPr>
      <w:r>
        <w:rPr>
          <w:noProof/>
        </w:rPr>
        <w:lastRenderedPageBreak/>
        <w:drawing>
          <wp:inline distT="0" distB="0" distL="0" distR="0" wp14:anchorId="12327694" wp14:editId="3FB4D88B">
            <wp:extent cx="885825" cy="828675"/>
            <wp:effectExtent l="0" t="0" r="9525" b="9525"/>
            <wp:docPr id="119333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28675"/>
                    </a:xfrm>
                    <a:prstGeom prst="rect">
                      <a:avLst/>
                    </a:prstGeom>
                    <a:noFill/>
                    <a:ln>
                      <a:noFill/>
                    </a:ln>
                  </pic:spPr>
                </pic:pic>
              </a:graphicData>
            </a:graphic>
          </wp:inline>
        </w:drawing>
      </w:r>
      <w:r>
        <w:t xml:space="preserve">  BITREX Official User Guide    </w:t>
      </w:r>
      <w:r>
        <w:rPr>
          <w:noProof/>
        </w:rPr>
        <w:drawing>
          <wp:inline distT="0" distB="0" distL="0" distR="0" wp14:anchorId="363129F3" wp14:editId="6F0BD40C">
            <wp:extent cx="647700" cy="552450"/>
            <wp:effectExtent l="0" t="0" r="0" b="0"/>
            <wp:docPr id="149048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 cy="552450"/>
                    </a:xfrm>
                    <a:prstGeom prst="rect">
                      <a:avLst/>
                    </a:prstGeom>
                    <a:noFill/>
                    <a:ln>
                      <a:noFill/>
                    </a:ln>
                  </pic:spPr>
                </pic:pic>
              </a:graphicData>
            </a:graphic>
          </wp:inline>
        </w:drawing>
      </w:r>
      <w:r>
        <w:t xml:space="preserve">       </w:t>
      </w:r>
    </w:p>
    <w:p w14:paraId="58FF6A15" w14:textId="1D9D72C8" w:rsidR="0029499C" w:rsidRPr="0029499C" w:rsidRDefault="0029499C" w:rsidP="0029499C">
      <w:r>
        <w:t xml:space="preserve">                                                                 </w:t>
      </w:r>
      <w:r>
        <w:rPr>
          <w:b/>
        </w:rPr>
        <w:t xml:space="preserve">Version </w:t>
      </w:r>
      <w:r w:rsidR="00621FBF">
        <w:rPr>
          <w:b/>
        </w:rPr>
        <w:t>5</w:t>
      </w:r>
      <w:r>
        <w:rPr>
          <w:b/>
        </w:rPr>
        <w:t>.0</w:t>
      </w:r>
      <w:r>
        <w:rPr>
          <w:b/>
        </w:rPr>
        <w:br/>
        <w:t xml:space="preserve">                                                        Earn • Invest • Grow</w:t>
      </w:r>
    </w:p>
    <w:p w14:paraId="7E2750D5" w14:textId="63FC27A6" w:rsidR="0029499C" w:rsidRDefault="0029499C" w:rsidP="0029499C">
      <w:pPr>
        <w:rPr>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KENYAN USER MEMBERSHIP</w:t>
      </w:r>
    </w:p>
    <w:p w14:paraId="759F5FB3" w14:textId="101A2FB3" w:rsidR="0029499C" w:rsidRDefault="0029499C" w:rsidP="0029499C">
      <w:pPr>
        <w:rPr>
          <w:rFonts w:asciiTheme="majorHAnsi" w:hAnsiTheme="majorHAnsi" w:cstheme="maj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7120B">
        <w:rPr>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120B" w:rsidRPr="0027120B">
        <w:rPr>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491713">
        <w:rPr>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27120B" w:rsidRPr="0027120B">
        <w:rPr>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RODUCTION</w:t>
      </w:r>
    </w:p>
    <w:p w14:paraId="4138469A" w14:textId="26F94B9A" w:rsidR="00B64BF2" w:rsidRDefault="0027120B" w:rsidP="0029499C">
      <w:pP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BITREX </w:t>
      </w:r>
      <w: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an official company logistics operating through African countries and Japan. The company has been in existence for about Five years. It had a companion with other </w:t>
      </w:r>
      <w:proofErr w:type="gramStart"/>
      <w: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companies</w:t>
      </w:r>
      <w:proofErr w:type="gramEnd"/>
      <w: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stakeholders such as PANEX and SURPHONE. The company logistics is to transport / or ship the ordered goods to the required points of the </w:t>
      </w:r>
      <w:r w:rsidR="00491713">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unlike SURPHONE which refurbish the used/warranted mobile phones to new one(s).</w:t>
      </w:r>
    </w:p>
    <w:p w14:paraId="5FCED17C" w14:textId="53A7919D" w:rsidR="00491713" w:rsidRDefault="00491713" w:rsidP="0029499C">
      <w:pPr>
        <w:rPr>
          <w:rFont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company</w:t>
      </w:r>
      <w:r>
        <w:rPr>
          <w:rFonts w:asciiTheme="majorHAnsi" w:hAnsiTheme="majorHAnsi" w:cstheme="maj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w:t>
      </w:r>
    </w:p>
    <w:p w14:paraId="75174FF2" w14:textId="1F14E7AC" w:rsidR="00491713" w:rsidRDefault="00491713" w:rsidP="0029499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company has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platform BITREX to African countries</w:t>
      </w:r>
      <w:r w:rsidR="00773238">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Japan</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helps in running it.</w:t>
      </w:r>
      <w:r w:rsidR="00773238">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one to be a member of BITREX he/she must sign a contract to the company officials through the portal. The contract period has a minimum of 4 days and a maximum of 365 days (1 year) for then you can decide to sign another one or else. In doing so the company will award you rewards according to the work performance.</w:t>
      </w:r>
    </w:p>
    <w:p w14:paraId="5E46B554" w14:textId="4DF737DC" w:rsidR="00773238" w:rsidRDefault="00773238" w:rsidP="0029499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one to participate / work with us, he/she must have a BITREX active and working account. </w:t>
      </w:r>
      <w:r w:rsidR="00945EF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where you will be working with the company. He/she must create an account through the portal with the correct user identification.</w:t>
      </w:r>
    </w:p>
    <w:p w14:paraId="0DBAAD4C" w14:textId="3C21FE47" w:rsidR="00945EF5" w:rsidRDefault="00945EF5" w:rsidP="0029499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creating an account, use the bottom side navigation to go through to the cities. For the first time member you are required to join an INTER CITY for work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monitoring  and</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eligibility to work. INTERSHIP has a zero (0) cooperation deposit. Working with INTERN city you are required to do two (2) task per day for a contract period of 4 days which after there will be completed</w:t>
      </w:r>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need to navigate to </w:t>
      </w:r>
      <w:proofErr w:type="gramStart"/>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w:t>
      </w:r>
      <w:proofErr w:type="gramEnd"/>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 you will find different orders of item that are highly and daily </w:t>
      </w:r>
      <w:proofErr w:type="gramStart"/>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ordered ,</w:t>
      </w:r>
      <w:proofErr w:type="gramEnd"/>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click CLAIM for only limited number of </w:t>
      </w:r>
      <w:proofErr w:type="gramStart"/>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roofErr w:type="gramEnd"/>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 day according to the cities joined. After claiming you will refresh your account for the task bonus to reflect to your account balance</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4BF2">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completion you are required to contact the hiring manager to guide you on how to proceed and how you can withdraw your funds.</w:t>
      </w:r>
    </w:p>
    <w:p w14:paraId="6DEB43D3" w14:textId="20A7BBF3" w:rsidR="00CB2149" w:rsidRDefault="00CB2149" w:rsidP="0029499C">
      <w:pPr>
        <w:rPr>
          <w:rFonts w:cstheme="minorHAnsi"/>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OBJECTIVES</w:t>
      </w:r>
    </w:p>
    <w:p w14:paraId="48B6243E" w14:textId="3F635463" w:rsidR="00CB2149" w:rsidRDefault="00CB2149" w:rsidP="0029499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are the main goals of our company;</w:t>
      </w:r>
    </w:p>
    <w:p w14:paraId="5949AD85" w14:textId="599FFDFE" w:rsidR="00CB2149" w:rsidRDefault="00CB2149" w:rsidP="00CB2149">
      <w:pPr>
        <w:pStyle w:val="ListParagraph"/>
        <w:numPr>
          <w:ilvl w:val="0"/>
          <w:numId w:val="3"/>
        </w:num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create employment opportunities among people therefore raising the living standards.</w:t>
      </w:r>
    </w:p>
    <w:p w14:paraId="4C8FFBBD" w14:textId="46A78622" w:rsidR="00CB2149" w:rsidRDefault="00CB2149" w:rsidP="00CB2149">
      <w:pPr>
        <w:pStyle w:val="ListParagraph"/>
        <w:numPr>
          <w:ilvl w:val="0"/>
          <w:numId w:val="3"/>
        </w:num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markets for the available resources.</w:t>
      </w:r>
    </w:p>
    <w:p w14:paraId="3BD30B49" w14:textId="4EF63C80" w:rsidR="00CB2149" w:rsidRDefault="00CB2149" w:rsidP="00CB2149">
      <w:pPr>
        <w:pStyle w:val="ListParagraph"/>
        <w:numPr>
          <w:ilvl w:val="0"/>
          <w:numId w:val="3"/>
        </w:num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promote awareness about marketing and marketing issues.</w:t>
      </w:r>
    </w:p>
    <w:p w14:paraId="42ADD4E0" w14:textId="0C70E505" w:rsidR="00CB2149" w:rsidRPr="00CB2149" w:rsidRDefault="00CB2149" w:rsidP="00CB2149">
      <w:pPr>
        <w:pStyle w:val="ListParagraph"/>
        <w:numPr>
          <w:ilvl w:val="0"/>
          <w:numId w:val="3"/>
        </w:num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solve/find solutions on marketing problems.</w:t>
      </w:r>
    </w:p>
    <w:p w14:paraId="64EEAA4E" w14:textId="537DDCB4" w:rsidR="00B64BF2" w:rsidRDefault="001D17E4" w:rsidP="0029499C">
      <w:pPr>
        <w:rPr>
          <w:rFonts w:cstheme="minorHAnsi"/>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GUIDELINES</w:t>
      </w:r>
    </w:p>
    <w:p w14:paraId="0F33F531" w14:textId="06EB28A6" w:rsidR="001D17E4" w:rsidRPr="001D17E4" w:rsidRDefault="001D17E4" w:rsidP="0029499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are the steps and procedure on operating/running the platform.</w:t>
      </w:r>
    </w:p>
    <w:p w14:paraId="0133B40E" w14:textId="36A3B662" w:rsidR="001D17E4" w:rsidRDefault="001D17E4" w:rsidP="001D17E4">
      <w:pPr>
        <w:pStyle w:val="ListParagraph"/>
        <w:numPr>
          <w:ilvl w:val="0"/>
          <w:numId w:val="1"/>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an Account.</w:t>
      </w:r>
    </w:p>
    <w:p w14:paraId="55298CD5" w14:textId="1DD1CFA1" w:rsidR="001D17E4" w:rsidRDefault="005A7608" w:rsidP="00000E75">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must sign up a user account through the BITREX BUSINESS PLATFORM where he/she can get access to the company goods.</w:t>
      </w:r>
    </w:p>
    <w:p w14:paraId="6A393CA4" w14:textId="46EBCFDA" w:rsidR="005A7608" w:rsidRDefault="005A7608" w:rsidP="00000E75">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E047218" wp14:editId="5AECBBC1">
            <wp:extent cx="4181475" cy="5514975"/>
            <wp:effectExtent l="0" t="0" r="9525" b="9525"/>
            <wp:docPr id="1240318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1475" cy="5514975"/>
                    </a:xfrm>
                    <a:prstGeom prst="rect">
                      <a:avLst/>
                    </a:prstGeom>
                    <a:noFill/>
                    <a:ln>
                      <a:noFill/>
                    </a:ln>
                  </pic:spPr>
                </pic:pic>
              </a:graphicData>
            </a:graphic>
          </wp:inline>
        </w:drawing>
      </w:r>
    </w:p>
    <w:p w14:paraId="74484332" w14:textId="73CFDB30" w:rsidR="005A7608" w:rsidRDefault="005A7608" w:rsidP="00000E75">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You are required to submit the correct identity to the officials, that is Full Names, Phone Number and Email Adress.</w:t>
      </w:r>
    </w:p>
    <w:p w14:paraId="38EB0204" w14:textId="079B4E7D" w:rsidR="005A7608" w:rsidRDefault="005A7608" w:rsidP="00000E75">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need to create a 6-8 characters password</w:t>
      </w:r>
      <w:r w:rsidR="001E528C">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8ED31F" w14:textId="32F54D18" w:rsidR="005A7608" w:rsidRDefault="001E528C" w:rsidP="00000E75">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referral is optional, but it also has rewards.</w:t>
      </w:r>
    </w:p>
    <w:p w14:paraId="753D1592" w14:textId="5FA1087A" w:rsidR="001E528C" w:rsidRDefault="001E528C" w:rsidP="001E528C">
      <w:pPr>
        <w:pStyle w:val="ListParagraph"/>
        <w:numPr>
          <w:ilvl w:val="0"/>
          <w:numId w:val="1"/>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Signing in (Log in)</w:t>
      </w:r>
    </w:p>
    <w:p w14:paraId="6837DA33" w14:textId="4D750DE4" w:rsidR="001E528C" w:rsidRDefault="001E528C" w:rsidP="001E528C">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creating an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need to log in.</w:t>
      </w:r>
    </w:p>
    <w:p w14:paraId="63D7805A" w14:textId="5A04AFF7" w:rsidR="001E528C" w:rsidRDefault="001E528C" w:rsidP="001E528C">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95BE356" wp14:editId="2E67AA80">
            <wp:extent cx="4468495" cy="4589145"/>
            <wp:effectExtent l="0" t="0" r="8255" b="1905"/>
            <wp:docPr id="318149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8495" cy="4589145"/>
                    </a:xfrm>
                    <a:prstGeom prst="rect">
                      <a:avLst/>
                    </a:prstGeom>
                    <a:noFill/>
                    <a:ln>
                      <a:noFill/>
                    </a:ln>
                  </pic:spPr>
                </pic:pic>
              </a:graphicData>
            </a:graphic>
          </wp:inline>
        </w:drawing>
      </w:r>
    </w:p>
    <w:p w14:paraId="16110CAC" w14:textId="0CABF7B0" w:rsidR="001E528C" w:rsidRDefault="001E528C" w:rsidP="001E528C">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get access to the platform,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required to enter the Registered Phone Number and the Password you created.</w:t>
      </w:r>
    </w:p>
    <w:p w14:paraId="75EDF0C6" w14:textId="75DBC0E0" w:rsidR="001E528C" w:rsidRDefault="001E528C" w:rsidP="001E528C">
      <w:pPr>
        <w:pStyle w:val="ListParagraph"/>
        <w:numPr>
          <w:ilvl w:val="0"/>
          <w:numId w:val="1"/>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 Recovery </w:t>
      </w:r>
    </w:p>
    <w:p w14:paraId="683CCAC6" w14:textId="07B5AE03" w:rsidR="001E528C" w:rsidRPr="0002390B" w:rsidRDefault="001E528C" w:rsidP="001E528C">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90B">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Just in any case you forget your password, on the LOG IN page, just click </w:t>
      </w:r>
      <w:r w:rsidR="0002390B" w:rsidRPr="0002390B">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“Forgot Password?” then it will redirect you to the recovery page</w:t>
      </w:r>
    </w:p>
    <w:p w14:paraId="64864E63" w14:textId="3B4A48F7" w:rsidR="0002390B" w:rsidRDefault="0002390B" w:rsidP="001E528C">
      <w:pPr>
        <w:pStyle w:val="ListParagraph"/>
        <w:rPr>
          <w:rFonts w:cstheme="minorHAnsi"/>
          <w:color w:val="44546A" w:themeColor="text2"/>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2349430A" wp14:editId="527706BC">
            <wp:extent cx="4227195" cy="2898775"/>
            <wp:effectExtent l="0" t="0" r="1905" b="0"/>
            <wp:docPr id="279084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7195" cy="2898775"/>
                    </a:xfrm>
                    <a:prstGeom prst="rect">
                      <a:avLst/>
                    </a:prstGeom>
                    <a:noFill/>
                    <a:ln>
                      <a:noFill/>
                    </a:ln>
                  </pic:spPr>
                </pic:pic>
              </a:graphicData>
            </a:graphic>
          </wp:inline>
        </w:drawing>
      </w:r>
    </w:p>
    <w:p w14:paraId="012950F6" w14:textId="7A87D0CE" w:rsidR="0002390B" w:rsidRPr="0002390B" w:rsidRDefault="0002390B" w:rsidP="001E528C">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90B">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you are required to fill the form </w:t>
      </w:r>
      <w:proofErr w:type="gramStart"/>
      <w:r w:rsidRPr="0002390B">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w:t>
      </w:r>
      <w:proofErr w:type="gramEnd"/>
      <w:r w:rsidRPr="0002390B">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Registered Phone Number, New and Confirm New Password.</w:t>
      </w:r>
    </w:p>
    <w:p w14:paraId="23C6C15A" w14:textId="27D7C923" w:rsidR="0002390B" w:rsidRPr="0002390B" w:rsidRDefault="0002390B" w:rsidP="001E528C">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390B">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password will reset to new one.</w:t>
      </w:r>
    </w:p>
    <w:p w14:paraId="2C538213" w14:textId="77777777" w:rsidR="0002390B" w:rsidRPr="0002390B" w:rsidRDefault="0002390B" w:rsidP="001E528C">
      <w:pPr>
        <w:pStyle w:val="ListParagraph"/>
        <w:rPr>
          <w:rFonts w:cstheme="minorHAnsi"/>
          <w:color w:val="4472C4" w:themeColor="accen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598BEA" w14:textId="4F546F75" w:rsidR="001E528C" w:rsidRDefault="0002390B" w:rsidP="0002390B">
      <w:pPr>
        <w:pStyle w:val="ListParagraph"/>
        <w:numPr>
          <w:ilvl w:val="0"/>
          <w:numId w:val="1"/>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Dashboard.</w:t>
      </w:r>
    </w:p>
    <w:p w14:paraId="68A2DA7E" w14:textId="216DA9E3" w:rsidR="0002390B" w:rsidRDefault="0002390B" w:rsidP="0002390B">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dashboard will have a number of components</w:t>
      </w:r>
    </w:p>
    <w:p w14:paraId="380C65E2" w14:textId="2E6DACC5" w:rsidR="0002390B" w:rsidRDefault="0002390B" w:rsidP="0002390B">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registration Phone Number</w:t>
      </w:r>
      <w:r w:rsidR="00715276">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vary according to the current country.</w:t>
      </w:r>
    </w:p>
    <w:p w14:paraId="7ED36E94" w14:textId="125B2AB8" w:rsidR="00715276" w:rsidRDefault="00715276" w:rsidP="0002390B">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wallet, which has the Balance,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Todays</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income that is from the daily tasks and finally the Total Earning, which is the total amount since signing the contract.</w:t>
      </w:r>
    </w:p>
    <w:p w14:paraId="69E85497" w14:textId="758DCD67" w:rsidR="00715276" w:rsidRDefault="00715276" w:rsidP="00715276">
      <w:p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 The Wallet Actions</w:t>
      </w:r>
    </w:p>
    <w:p w14:paraId="1BC1B799" w14:textId="21C37D01" w:rsidR="00715276" w:rsidRDefault="00715276"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controls the flow of currency in and out of the account.</w:t>
      </w:r>
    </w:p>
    <w:p w14:paraId="743DB0F3" w14:textId="722307A5" w:rsidR="00715276" w:rsidRDefault="00715276"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DEPOSITS; Also known as Account recharge. This is a cooperation amount of money needed when you need to join a city apart from INTERN. The money makes a trust between the two parties, that is the company and the users. </w:t>
      </w:r>
    </w:p>
    <w:p w14:paraId="4408AE72" w14:textId="53ED1200" w:rsidR="00715276" w:rsidRDefault="00715276"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top up/deposit/recharge your account you need to input </w:t>
      </w:r>
      <w:r w:rsidR="00A93897">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Phone number with the money and the Amount of funds you need to recharge, then send a Deposit request. After sending Deposit request a message will pop up on your phone declaring the deposit, then you input your pin to continue. Deposited Amount will be automatically reflected to your Account.</w:t>
      </w:r>
    </w:p>
    <w:p w14:paraId="5E33224C" w14:textId="59487B4B" w:rsidR="00A93897" w:rsidRDefault="00A93897"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minimum amount to be deposited is 300KES.</w:t>
      </w:r>
    </w:p>
    <w:p w14:paraId="2F27D00A" w14:textId="4AE74EC4" w:rsidR="00A93897" w:rsidRDefault="00A93897"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B017016" wp14:editId="5AC822AE">
            <wp:extent cx="4632325" cy="3277870"/>
            <wp:effectExtent l="0" t="0" r="0" b="0"/>
            <wp:docPr id="2116258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2325" cy="3277870"/>
                    </a:xfrm>
                    <a:prstGeom prst="rect">
                      <a:avLst/>
                    </a:prstGeom>
                    <a:noFill/>
                    <a:ln>
                      <a:noFill/>
                    </a:ln>
                  </pic:spPr>
                </pic:pic>
              </a:graphicData>
            </a:graphic>
          </wp:inline>
        </w:drawing>
      </w:r>
    </w:p>
    <w:p w14:paraId="06E789D3" w14:textId="3B019D1C" w:rsidR="00A93897" w:rsidRDefault="00A93897"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WITHDRWAL; After growing your account you can submit a withdrawal request using withdrawal panel.</w:t>
      </w:r>
    </w:p>
    <w:p w14:paraId="1D87C48B" w14:textId="7FF34B75" w:rsidR="00A93897" w:rsidRDefault="00A93897"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2AC28CB" wp14:editId="6792A5E6">
            <wp:extent cx="4606290" cy="4088765"/>
            <wp:effectExtent l="0" t="0" r="3810" b="6985"/>
            <wp:docPr id="1722294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6290" cy="4088765"/>
                    </a:xfrm>
                    <a:prstGeom prst="rect">
                      <a:avLst/>
                    </a:prstGeom>
                    <a:noFill/>
                    <a:ln>
                      <a:noFill/>
                    </a:ln>
                  </pic:spPr>
                </pic:pic>
              </a:graphicData>
            </a:graphic>
          </wp:inline>
        </w:drawing>
      </w:r>
    </w:p>
    <w:p w14:paraId="057B4C06" w14:textId="527725FE" w:rsidR="00A93897" w:rsidRDefault="002C231D"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you need to know is that, you need to input the Phone number that will receive the Payments, the Amount and The Withdrawal password.</w:t>
      </w:r>
    </w:p>
    <w:p w14:paraId="5C31D8D1" w14:textId="76DCBA35" w:rsidR="002C231D" w:rsidRDefault="002C231D"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The Minimum withdrawal is 500KES and it is being processed within 24 hours due to system lag.</w:t>
      </w:r>
    </w:p>
    <w:p w14:paraId="62E79B6A" w14:textId="726B746A" w:rsidR="002C231D" w:rsidRDefault="002C231D"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withdrawal password is also the same as log in password.</w:t>
      </w:r>
    </w:p>
    <w:p w14:paraId="6CC50BA5" w14:textId="339B35C7" w:rsidR="003B39C5" w:rsidRDefault="003B39C5" w:rsidP="003B39C5">
      <w:pPr>
        <w:pStyle w:val="ListParagraph"/>
        <w:numPr>
          <w:ilvl w:val="0"/>
          <w:numId w:val="2"/>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Tasking</w:t>
      </w:r>
    </w:p>
    <w:p w14:paraId="74CA6683" w14:textId="6412BE02"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task has a bonus order of 50KES. The company will reward you for submitting an order on their behalf.</w:t>
      </w:r>
    </w:p>
    <w:p w14:paraId="112AFE94" w14:textId="44AC3A52"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No one is allowed to place an order without investing or join a working city, therefore task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for those employees that sign a contract to work for specific cities.</w:t>
      </w:r>
    </w:p>
    <w:p w14:paraId="07646914" w14:textId="7630CEDB"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50KES is not the buying price of the commodity but the rewards due to order placing.</w:t>
      </w:r>
    </w:p>
    <w:p w14:paraId="4A826086" w14:textId="34F9BEAE"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719E9EA" wp14:editId="7FBA9BD9">
            <wp:extent cx="2579370" cy="1466215"/>
            <wp:effectExtent l="0" t="0" r="0" b="635"/>
            <wp:docPr id="70665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9370" cy="1466215"/>
                    </a:xfrm>
                    <a:prstGeom prst="rect">
                      <a:avLst/>
                    </a:prstGeom>
                    <a:noFill/>
                    <a:ln>
                      <a:noFill/>
                    </a:ln>
                  </pic:spPr>
                </pic:pic>
              </a:graphicData>
            </a:graphic>
          </wp:inline>
        </w:drawing>
      </w:r>
    </w:p>
    <w:p w14:paraId="7ADF89D7" w14:textId="695F41C3"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claiming, the order will be automatically reflected to the Marketing Officials, it will run for 1 minute to place an order. The task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available after midnight/new day therefore there is no multiple placing of one commodity. </w:t>
      </w:r>
    </w:p>
    <w:p w14:paraId="49C7EB02" w14:textId="3FE03DE0"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city limit routine is followed to avoid placing more orders that the company expectations.</w:t>
      </w:r>
    </w:p>
    <w:p w14:paraId="1548FB07" w14:textId="712F1187" w:rsidR="003B39C5" w:rsidRDefault="003B39C5" w:rsidP="003B39C5">
      <w:pPr>
        <w:pStyle w:val="ListParagraph"/>
        <w:numPr>
          <w:ilvl w:val="0"/>
          <w:numId w:val="2"/>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Cities</w:t>
      </w:r>
    </w:p>
    <w:p w14:paraId="32775E88" w14:textId="58DDF81E"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cities you decide to put your shares is being determined by yourself, the higher city demand/shares you buy the more the earnings. Each city contract has a period of 365 days (1 year) EXCEPT the INTERN city, because it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responsibility of the workers and their habits.</w:t>
      </w:r>
    </w:p>
    <w:p w14:paraId="691614D7" w14:textId="5ABFCEC2"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one to join/invest/buy shares successfully a city, he/she must have a cooperation deposit, then choose city of your preferences, sign the contract then confirm to join as shown below.</w:t>
      </w:r>
    </w:p>
    <w:p w14:paraId="2A279479" w14:textId="64ADAEBF"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city joined will be displaced at the user dashboard.</w:t>
      </w:r>
    </w:p>
    <w:p w14:paraId="43578913" w14:textId="4FD89C49"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No one is allowed to invest more than one time in a city. In addition to that you can invest on different cities to maximize your earning.</w:t>
      </w:r>
    </w:p>
    <w:p w14:paraId="227E3D37"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AA6ACE" w14:textId="77777777"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1FFED" w14:textId="6BEBA2B8"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2D5FDC8" wp14:editId="77073E3D">
            <wp:extent cx="2519045" cy="2579370"/>
            <wp:effectExtent l="0" t="0" r="0" b="0"/>
            <wp:docPr id="98024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9045" cy="2579370"/>
                    </a:xfrm>
                    <a:prstGeom prst="rect">
                      <a:avLst/>
                    </a:prstGeom>
                    <a:noFill/>
                    <a:ln>
                      <a:noFill/>
                    </a:ln>
                  </pic:spPr>
                </pic:pic>
              </a:graphicData>
            </a:graphic>
          </wp:inline>
        </w:drawing>
      </w:r>
    </w:p>
    <w:p w14:paraId="7ECF4157" w14:textId="4B6A4E3A"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completing the company contract, you will receive a </w:t>
      </w:r>
      <w:proofErr w:type="spellStart"/>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time</w:t>
      </w:r>
      <w:proofErr w:type="spellEnd"/>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bonus of 99,000KES to each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participants</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BITREX. From there you can decide to renew the contract and pay 50% less in buying the shares.</w:t>
      </w:r>
    </w:p>
    <w:p w14:paraId="0A102ADC" w14:textId="4E019007" w:rsidR="003B39C5" w:rsidRDefault="003B39C5" w:rsidP="003B39C5">
      <w:pPr>
        <w:pStyle w:val="ListParagraph"/>
        <w:numPr>
          <w:ilvl w:val="0"/>
          <w:numId w:val="2"/>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Roulette &amp; spinning.</w:t>
      </w:r>
    </w:p>
    <w:p w14:paraId="5942D7D4" w14:textId="56A06B89"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spinning wheel has different rewards and it is 100% guarantee winning.</w:t>
      </w:r>
    </w:p>
    <w:p w14:paraId="33AE860F" w14:textId="724AAE8D"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cash reward will be added to the current user balances.</w:t>
      </w:r>
    </w:p>
    <w:p w14:paraId="394DD93D" w14:textId="66459736"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new employee is </w:t>
      </w:r>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entitle</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one free spin, and in addition to that 2 GEMS are required to spin the wheel</w:t>
      </w:r>
    </w:p>
    <w:p w14:paraId="6686F4AE" w14:textId="4A66D2C8" w:rsidR="003B39C5" w:rsidRDefault="003B39C5" w:rsidP="003B39C5">
      <w:pPr>
        <w:pStyle w:val="ListParagraph"/>
        <w:numPr>
          <w:ilvl w:val="0"/>
          <w:numId w:val="2"/>
        </w:numP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Menu</w:t>
      </w:r>
    </w:p>
    <w:p w14:paraId="570C40E5" w14:textId="6C5623F9" w:rsid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navigation has different components such as employees profile and how to change password, Manager and Working group </w:t>
      </w:r>
      <w:proofErr w:type="spellStart"/>
      <w:proofErr w:type="gramStart"/>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Whatsapps</w:t>
      </w:r>
      <w:proofErr w:type="spell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w:t>
      </w:r>
      <w:proofErr w:type="gramEnd"/>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can get helped, and the referrals where you can invite friends and get bonus upon their participation.</w:t>
      </w:r>
    </w:p>
    <w:p w14:paraId="2182017C" w14:textId="2F08A9CD" w:rsidR="003B39C5" w:rsidRPr="003B39C5" w:rsidRDefault="003B39C5" w:rsidP="003B39C5">
      <w:pPr>
        <w:rPr>
          <w:rFonts w:cstheme="minorHAnsi"/>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TERMS AND CONDITIONS</w:t>
      </w:r>
    </w:p>
    <w:p w14:paraId="4257219F"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Acceptance of Terms</w:t>
      </w:r>
    </w:p>
    <w:p w14:paraId="23B1A655"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accessing and using this platform, you accept and agree to be bound by the terms and provision of this agreement. If you do not agree to abide by the above, please do not use this service.</w:t>
      </w:r>
    </w:p>
    <w:p w14:paraId="7146CEFC"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Investment Risks</w:t>
      </w:r>
    </w:p>
    <w:p w14:paraId="447F9E05"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investments carry risk. Past performance is not indicative of future results. You should carefully consider your investment objectives, level of experience, and risk appetite before making any investment decisions.</w:t>
      </w:r>
    </w:p>
    <w:p w14:paraId="6EDE050C"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Account Responsibility</w:t>
      </w:r>
    </w:p>
    <w:p w14:paraId="56749864"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You are responsible for maintaining the confidentiality of your account and password. You agree to accept responsibility for all activities that occur under your account. Notify us immediately of any unauthorized use.</w:t>
      </w:r>
    </w:p>
    <w:p w14:paraId="5207180F"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Deposits and Withdrawals</w:t>
      </w:r>
    </w:p>
    <w:p w14:paraId="7532C838" w14:textId="33AA272D"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Minimum deposit amount is </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300KES</w:t>
      </w: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Minimum withdrawal amount is </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KES</w:t>
      </w: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Withdrawals are processed within 24 hours. We reserve the right to request verification documents before processing withdrawals.</w:t>
      </w:r>
    </w:p>
    <w:p w14:paraId="38380534"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Referral Program</w:t>
      </w:r>
    </w:p>
    <w:p w14:paraId="582C7547"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Referral bonuses are when you refer a friend to join a city you earn a </w:t>
      </w:r>
      <w:proofErr w:type="spellStart"/>
      <w:proofErr w:type="gramStart"/>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time</w:t>
      </w:r>
      <w:proofErr w:type="spellEnd"/>
      <w:proofErr w:type="gramEnd"/>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bonus of ksh300.</w:t>
      </w:r>
    </w:p>
    <w:p w14:paraId="3C9C1962"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Privacy Policy</w:t>
      </w:r>
    </w:p>
    <w:p w14:paraId="4B86905B"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respect your privacy and are committed to protecting your personal data. We collect and process personal information in accordance with applicable data protection laws.</w:t>
      </w:r>
    </w:p>
    <w:p w14:paraId="045CBF0A"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Prohibited Activities</w:t>
      </w:r>
    </w:p>
    <w:p w14:paraId="75199D26"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are prohibited from: creating multiple accounts, using automated systems, engaging in fraudulent activities, or attempting to manipulate the platform in any way.</w:t>
      </w:r>
    </w:p>
    <w:p w14:paraId="72AEB5AF"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Termination</w:t>
      </w:r>
    </w:p>
    <w:p w14:paraId="337CF695"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may terminate or suspend your account immediately, without prior notice, for any breach of these Terms. Upon termination, your right to use the platform will immediately cease.</w:t>
      </w:r>
    </w:p>
    <w:p w14:paraId="5C0C7D48"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Contact Us</w:t>
      </w:r>
    </w:p>
    <w:p w14:paraId="662F141D"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have any questions about these Terms, please contact our support team or hiring manager.</w:t>
      </w:r>
    </w:p>
    <w:p w14:paraId="37237806" w14:textId="77777777" w:rsidR="003B39C5" w:rsidRPr="003B39C5" w:rsidRDefault="003B39C5" w:rsidP="003B39C5">
      <w:pPr>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Tasking</w:t>
      </w:r>
    </w:p>
    <w:p w14:paraId="66C04FB3" w14:textId="68060C98" w:rsid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 successive earning,</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daily task completion,</w:t>
      </w: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screenshot of user account balances and user registration number should be posted to </w:t>
      </w:r>
      <w:proofErr w:type="spellStart"/>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whatsapp</w:t>
      </w:r>
      <w:proofErr w:type="spellEnd"/>
      <w:r w:rsidRPr="003B39C5">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working group for complete verification.</w:t>
      </w:r>
    </w:p>
    <w:p w14:paraId="4AA4D541" w14:textId="77777777" w:rsidR="006A55AF" w:rsidRDefault="00CB2149"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01FBFB" w14:textId="77777777" w:rsidR="006A55AF" w:rsidRDefault="006A55AF"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07D20" w14:textId="4FEDC34B" w:rsidR="00CB2149" w:rsidRPr="00CB2149" w:rsidRDefault="006A55AF" w:rsidP="003B39C5">
      <w:pPr>
        <w:rPr>
          <w:rFonts w:cstheme="minorHAnsi"/>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2149">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2149">
        <w:rPr>
          <w:rFonts w:cstheme="minorHAnsi"/>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BITREX</w:t>
      </w:r>
      <w:r>
        <w:rPr>
          <w:rFonts w:cstheme="minorHAnsi"/>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p w14:paraId="551C3940" w14:textId="77777777" w:rsidR="003B39C5" w:rsidRPr="003B39C5" w:rsidRDefault="003B39C5" w:rsidP="003B39C5">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74D88E" w14:textId="77777777" w:rsidR="003B39C5" w:rsidRPr="003B39C5" w:rsidRDefault="003B39C5" w:rsidP="003B39C5">
      <w:pPr>
        <w:pStyle w:val="ListParagraph"/>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DB5561" w14:textId="1A79D388" w:rsidR="002C231D" w:rsidRPr="00715276" w:rsidRDefault="002C231D" w:rsidP="00715276">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06410780" w14:textId="544CD12A" w:rsidR="001E528C" w:rsidRPr="001E528C" w:rsidRDefault="001E528C" w:rsidP="001E528C">
      <w:pPr>
        <w:ind w:left="360"/>
        <w:rPr>
          <w:rFonts w:cstheme="minorHAnsi"/>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8F6B17" w14:textId="41276F80" w:rsidR="005A7608" w:rsidRPr="005A7608" w:rsidRDefault="005A7608" w:rsidP="00000E75">
      <w:pPr>
        <w:ind w:left="360"/>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C603D" w14:textId="6657AE8F" w:rsidR="00773238" w:rsidRPr="00491713" w:rsidRDefault="00773238" w:rsidP="0029499C">
      <w:pPr>
        <w:rPr>
          <w:rFonts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73238" w:rsidRPr="00491713" w:rsidSect="00940141">
      <w:headerReference w:type="default" r:id="rId16"/>
      <w:footerReference w:type="default" r:id="rId17"/>
      <w:headerReference w:type="first" r:id="rId18"/>
      <w:footerReference w:type="firs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C38F" w14:textId="77777777" w:rsidR="001A4950" w:rsidRDefault="001A4950" w:rsidP="005839E4">
      <w:pPr>
        <w:spacing w:after="0" w:line="240" w:lineRule="auto"/>
      </w:pPr>
      <w:r>
        <w:separator/>
      </w:r>
    </w:p>
  </w:endnote>
  <w:endnote w:type="continuationSeparator" w:id="0">
    <w:p w14:paraId="66C1F6D8" w14:textId="77777777" w:rsidR="001A4950" w:rsidRDefault="001A4950" w:rsidP="0058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80"/>
      <w:gridCol w:w="4680"/>
    </w:tblGrid>
    <w:tr w:rsidR="005839E4" w14:paraId="32811984" w14:textId="77777777">
      <w:tc>
        <w:tcPr>
          <w:tcW w:w="2500" w:type="pct"/>
          <w:shd w:val="clear" w:color="auto" w:fill="4472C4" w:themeFill="accent1"/>
          <w:vAlign w:val="center"/>
        </w:tcPr>
        <w:p w14:paraId="3BEC0194" w14:textId="6260F049" w:rsidR="005839E4" w:rsidRDefault="00000000">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3D323446422A41B69A5F7244639D4495"/>
              </w:placeholder>
              <w:dataBinding w:prefixMappings="xmlns:ns0='http://purl.org/dc/elements/1.1/' xmlns:ns1='http://schemas.openxmlformats.org/package/2006/metadata/core-properties' " w:xpath="/ns1:coreProperties[1]/ns0:title[1]" w:storeItemID="{6C3C8BC8-F283-45AE-878A-BAB7291924A1}"/>
              <w:text/>
            </w:sdtPr>
            <w:sdtContent>
              <w:r w:rsidR="005839E4">
                <w:rPr>
                  <w:caps/>
                  <w:color w:val="FFFFFF" w:themeColor="background1"/>
                  <w:sz w:val="18"/>
                  <w:szCs w:val="18"/>
                </w:rPr>
                <w:t>BITREX USER MANUAL</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9F107E85CE3A43649FEA62566B70B367"/>
            </w:placeholder>
            <w:dataBinding w:prefixMappings="xmlns:ns0='http://purl.org/dc/elements/1.1/' xmlns:ns1='http://schemas.openxmlformats.org/package/2006/metadata/core-properties' " w:xpath="/ns1:coreProperties[1]/ns0:creator[1]" w:storeItemID="{6C3C8BC8-F283-45AE-878A-BAB7291924A1}"/>
            <w:text/>
          </w:sdtPr>
          <w:sdtContent>
            <w:p w14:paraId="68056859" w14:textId="61C4ACFF" w:rsidR="005839E4" w:rsidRDefault="005839E4">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©2026 BITREX</w:t>
              </w:r>
            </w:p>
          </w:sdtContent>
        </w:sdt>
      </w:tc>
    </w:tr>
  </w:tbl>
  <w:p w14:paraId="0237A941" w14:textId="77777777" w:rsidR="005839E4" w:rsidRDefault="005839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80"/>
      <w:gridCol w:w="4680"/>
    </w:tblGrid>
    <w:tr w:rsidR="00940141" w14:paraId="699A0515" w14:textId="77777777">
      <w:tc>
        <w:tcPr>
          <w:tcW w:w="2500" w:type="pct"/>
          <w:shd w:val="clear" w:color="auto" w:fill="4472C4" w:themeFill="accent1"/>
          <w:vAlign w:val="center"/>
        </w:tcPr>
        <w:p w14:paraId="3E06E28D" w14:textId="57463363" w:rsidR="00940141" w:rsidRDefault="00940141">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1436903791"/>
              <w:placeholder>
                <w:docPart w:val="63323D0FBB154693B24870398460FD4C"/>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sz w:val="18"/>
                  <w:szCs w:val="18"/>
                </w:rPr>
                <w:t>BITREX USER MANUAL</w:t>
              </w:r>
            </w:sdtContent>
          </w:sdt>
        </w:p>
      </w:tc>
      <w:tc>
        <w:tcPr>
          <w:tcW w:w="2500" w:type="pct"/>
          <w:shd w:val="clear" w:color="auto" w:fill="4472C4" w:themeFill="accent1"/>
          <w:vAlign w:val="center"/>
        </w:tcPr>
        <w:sdt>
          <w:sdtPr>
            <w:rPr>
              <w:caps/>
              <w:color w:val="FFFFFF" w:themeColor="background1"/>
              <w:sz w:val="18"/>
              <w:szCs w:val="18"/>
            </w:rPr>
            <w:alias w:val="Author"/>
            <w:tag w:val=""/>
            <w:id w:val="-1759520237"/>
            <w:placeholder>
              <w:docPart w:val="9F690F4179014B16A330C1F0751E6801"/>
            </w:placeholder>
            <w:dataBinding w:prefixMappings="xmlns:ns0='http://purl.org/dc/elements/1.1/' xmlns:ns1='http://schemas.openxmlformats.org/package/2006/metadata/core-properties' " w:xpath="/ns1:coreProperties[1]/ns0:creator[1]" w:storeItemID="{6C3C8BC8-F283-45AE-878A-BAB7291924A1}"/>
            <w:text/>
          </w:sdtPr>
          <w:sdtContent>
            <w:p w14:paraId="292E204D" w14:textId="294790A2" w:rsidR="00940141" w:rsidRDefault="00940141">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©2026 BITREX</w:t>
              </w:r>
            </w:p>
          </w:sdtContent>
        </w:sdt>
      </w:tc>
    </w:tr>
  </w:tbl>
  <w:p w14:paraId="2BBD365E" w14:textId="77777777" w:rsidR="00940141" w:rsidRDefault="00940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7F60" w14:textId="77777777" w:rsidR="001A4950" w:rsidRDefault="001A4950" w:rsidP="005839E4">
      <w:pPr>
        <w:spacing w:after="0" w:line="240" w:lineRule="auto"/>
      </w:pPr>
      <w:r>
        <w:separator/>
      </w:r>
    </w:p>
  </w:footnote>
  <w:footnote w:type="continuationSeparator" w:id="0">
    <w:p w14:paraId="01F2B4AF" w14:textId="77777777" w:rsidR="001A4950" w:rsidRDefault="001A4950" w:rsidP="00583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2A2D" w14:textId="22A1DE06" w:rsidR="005839E4" w:rsidRDefault="005839E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6CF4C2B" wp14:editId="308733F0">
              <wp:simplePos x="0" y="0"/>
              <wp:positionH relativeFrom="page">
                <wp:posOffset>-223283</wp:posOffset>
              </wp:positionH>
              <wp:positionV relativeFrom="page">
                <wp:align>top</wp:align>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70C06B" w14:textId="77777777" w:rsidR="005839E4" w:rsidRDefault="005839E4">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CF4C2B" id="Group 171" o:spid="_x0000_s1057" style="position:absolute;margin-left:-17.6pt;margin-top:0;width:133.9pt;height:80.65pt;z-index:251659264;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70C06B" w14:textId="77777777" w:rsidR="005839E4" w:rsidRDefault="005839E4">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A54A" w14:textId="4A41C09F" w:rsidR="00940141" w:rsidRDefault="00940141">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57876090" wp14:editId="02996369">
              <wp:simplePos x="0" y="0"/>
              <wp:positionH relativeFrom="page">
                <wp:posOffset>-216219</wp:posOffset>
              </wp:positionH>
              <wp:positionV relativeFrom="page">
                <wp:align>top</wp:align>
              </wp:positionV>
              <wp:extent cx="1700784" cy="1024128"/>
              <wp:effectExtent l="0" t="0" r="0" b="5080"/>
              <wp:wrapNone/>
              <wp:docPr id="1117523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650589102" name="Group 650589102"/>
                      <wpg:cNvGrpSpPr/>
                      <wpg:grpSpPr>
                        <a:xfrm>
                          <a:off x="0" y="0"/>
                          <a:ext cx="1700784" cy="1024128"/>
                          <a:chOff x="0" y="0"/>
                          <a:chExt cx="1700784" cy="1024128"/>
                        </a:xfrm>
                      </wpg:grpSpPr>
                      <wps:wsp>
                        <wps:cNvPr id="1828225194" name="Rectangle 1828225194"/>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7862736"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9931769" name="Rectangle 1049931769"/>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25702685" name="Text Box 1625702685"/>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F07C0B" w14:textId="77777777" w:rsidR="00940141" w:rsidRDefault="00940141">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876090" id="_x0000_s1063" style="position:absolute;margin-left:-17.05pt;margin-top:0;width:133.9pt;height:80.65pt;z-index:251661312;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">
              <v:group id="Group 650589102" o:spid="_x0000_s1064"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">
                <v:rect id="Rectangle 1828225194" o:spid="_x0000_s1065"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" fillcolor="white [3212]" stroked="f" strokeweight="1pt">
                  <v:fill opacity="0"/>
                </v:rect>
                <v:shape id="Rectangle 1" o:spid="_x0000_s1066"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" path="m,l1462822,,910372,376306,,1014481,,xe" fillcolor="#4472c4 [3204]" stroked="f" strokeweight="1pt">
                  <v:stroke joinstyle="miter"/>
                  <v:path arrowok="t" o:connecttype="custom" o:connectlocs="0,0;1463040,0;910508,376493;0,1014984;0,0" o:connectangles="0,0,0,0,0"/>
                </v:shape>
                <v:rect id="Rectangle 1049931769" o:spid="_x0000_s1067"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" stroked="f" strokeweight="1pt">
                  <v:fill r:id="rId2" o:title="" recolor="t" rotate="t" type="frame"/>
                </v:rect>
              </v:group>
              <v:shapetype id="_x0000_t202" coordsize="21600,21600" o:spt="202" path="m,l,21600r21600,l21600,xe">
                <v:stroke joinstyle="miter"/>
                <v:path gradientshapeok="t" o:connecttype="rect"/>
              </v:shapetype>
              <v:shape id="Text Box 1625702685" o:spid="_x0000_s1068"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" filled="f" stroked="f" strokeweight=".5pt">
                <v:textbox inset=",7.2pt,,7.2pt">
                  <w:txbxContent>
                    <w:p w14:paraId="05F07C0B" w14:textId="77777777" w:rsidR="00940141" w:rsidRDefault="00940141">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110D3"/>
    <w:multiLevelType w:val="hybridMultilevel"/>
    <w:tmpl w:val="3F646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163C6"/>
    <w:multiLevelType w:val="hybridMultilevel"/>
    <w:tmpl w:val="3E221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5A08F8"/>
    <w:multiLevelType w:val="hybridMultilevel"/>
    <w:tmpl w:val="CC60F4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626848">
    <w:abstractNumId w:val="0"/>
  </w:num>
  <w:num w:numId="2" w16cid:durableId="2113553835">
    <w:abstractNumId w:val="2"/>
  </w:num>
  <w:num w:numId="3" w16cid:durableId="81017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9C"/>
    <w:rsid w:val="00000E75"/>
    <w:rsid w:val="0002390B"/>
    <w:rsid w:val="001A4950"/>
    <w:rsid w:val="001D17E4"/>
    <w:rsid w:val="001E528C"/>
    <w:rsid w:val="0027120B"/>
    <w:rsid w:val="0029499C"/>
    <w:rsid w:val="002A4888"/>
    <w:rsid w:val="002C231D"/>
    <w:rsid w:val="00325629"/>
    <w:rsid w:val="003B39C5"/>
    <w:rsid w:val="00491713"/>
    <w:rsid w:val="005839E4"/>
    <w:rsid w:val="0059317D"/>
    <w:rsid w:val="005A7608"/>
    <w:rsid w:val="00621FBF"/>
    <w:rsid w:val="006A2140"/>
    <w:rsid w:val="006A55AF"/>
    <w:rsid w:val="00715276"/>
    <w:rsid w:val="00773238"/>
    <w:rsid w:val="00940141"/>
    <w:rsid w:val="00945EF5"/>
    <w:rsid w:val="00A93897"/>
    <w:rsid w:val="00B64BF2"/>
    <w:rsid w:val="00CB2149"/>
    <w:rsid w:val="00CE18F6"/>
    <w:rsid w:val="00D27F03"/>
    <w:rsid w:val="00DF1F3D"/>
    <w:rsid w:val="00FB2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AFDD"/>
  <w15:chartTrackingRefBased/>
  <w15:docId w15:val="{13BABF76-F4B7-4425-A5DA-076CB385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99C"/>
    <w:rPr>
      <w:rFonts w:eastAsiaTheme="majorEastAsia" w:cstheme="majorBidi"/>
      <w:color w:val="272727" w:themeColor="text1" w:themeTint="D8"/>
    </w:rPr>
  </w:style>
  <w:style w:type="paragraph" w:styleId="Title">
    <w:name w:val="Title"/>
    <w:basedOn w:val="Normal"/>
    <w:next w:val="Normal"/>
    <w:link w:val="TitleChar"/>
    <w:uiPriority w:val="10"/>
    <w:qFormat/>
    <w:rsid w:val="0029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99C"/>
    <w:pPr>
      <w:spacing w:before="160"/>
      <w:jc w:val="center"/>
    </w:pPr>
    <w:rPr>
      <w:i/>
      <w:iCs/>
      <w:color w:val="404040" w:themeColor="text1" w:themeTint="BF"/>
    </w:rPr>
  </w:style>
  <w:style w:type="character" w:customStyle="1" w:styleId="QuoteChar">
    <w:name w:val="Quote Char"/>
    <w:basedOn w:val="DefaultParagraphFont"/>
    <w:link w:val="Quote"/>
    <w:uiPriority w:val="29"/>
    <w:rsid w:val="0029499C"/>
    <w:rPr>
      <w:i/>
      <w:iCs/>
      <w:color w:val="404040" w:themeColor="text1" w:themeTint="BF"/>
    </w:rPr>
  </w:style>
  <w:style w:type="paragraph" w:styleId="ListParagraph">
    <w:name w:val="List Paragraph"/>
    <w:basedOn w:val="Normal"/>
    <w:uiPriority w:val="34"/>
    <w:qFormat/>
    <w:rsid w:val="0029499C"/>
    <w:pPr>
      <w:ind w:left="720"/>
      <w:contextualSpacing/>
    </w:pPr>
  </w:style>
  <w:style w:type="character" w:styleId="IntenseEmphasis">
    <w:name w:val="Intense Emphasis"/>
    <w:basedOn w:val="DefaultParagraphFont"/>
    <w:uiPriority w:val="21"/>
    <w:qFormat/>
    <w:rsid w:val="0029499C"/>
    <w:rPr>
      <w:i/>
      <w:iCs/>
      <w:color w:val="2F5496" w:themeColor="accent1" w:themeShade="BF"/>
    </w:rPr>
  </w:style>
  <w:style w:type="paragraph" w:styleId="IntenseQuote">
    <w:name w:val="Intense Quote"/>
    <w:basedOn w:val="Normal"/>
    <w:next w:val="Normal"/>
    <w:link w:val="IntenseQuoteChar"/>
    <w:uiPriority w:val="30"/>
    <w:qFormat/>
    <w:rsid w:val="00294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99C"/>
    <w:rPr>
      <w:i/>
      <w:iCs/>
      <w:color w:val="2F5496" w:themeColor="accent1" w:themeShade="BF"/>
    </w:rPr>
  </w:style>
  <w:style w:type="character" w:styleId="IntenseReference">
    <w:name w:val="Intense Reference"/>
    <w:basedOn w:val="DefaultParagraphFont"/>
    <w:uiPriority w:val="32"/>
    <w:qFormat/>
    <w:rsid w:val="0029499C"/>
    <w:rPr>
      <w:b/>
      <w:bCs/>
      <w:smallCaps/>
      <w:color w:val="2F5496" w:themeColor="accent1" w:themeShade="BF"/>
      <w:spacing w:val="5"/>
    </w:rPr>
  </w:style>
  <w:style w:type="paragraph" w:styleId="Header">
    <w:name w:val="header"/>
    <w:basedOn w:val="Normal"/>
    <w:link w:val="HeaderChar"/>
    <w:uiPriority w:val="99"/>
    <w:unhideWhenUsed/>
    <w:rsid w:val="005839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9E4"/>
  </w:style>
  <w:style w:type="paragraph" w:styleId="Footer">
    <w:name w:val="footer"/>
    <w:basedOn w:val="Normal"/>
    <w:link w:val="FooterChar"/>
    <w:uiPriority w:val="99"/>
    <w:unhideWhenUsed/>
    <w:rsid w:val="005839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9E4"/>
  </w:style>
  <w:style w:type="paragraph" w:styleId="NoSpacing">
    <w:name w:val="No Spacing"/>
    <w:link w:val="NoSpacingChar"/>
    <w:uiPriority w:val="1"/>
    <w:qFormat/>
    <w:rsid w:val="00940141"/>
    <w:pPr>
      <w:spacing w:after="0" w:line="240" w:lineRule="auto"/>
    </w:pPr>
    <w:rPr>
      <w:color w:val="44546A" w:themeColor="text2"/>
      <w:kern w:val="0"/>
      <w:sz w:val="20"/>
      <w:szCs w:val="20"/>
      <w14:ligatures w14:val="none"/>
    </w:rPr>
  </w:style>
  <w:style w:type="character" w:customStyle="1" w:styleId="NoSpacingChar">
    <w:name w:val="No Spacing Char"/>
    <w:basedOn w:val="DefaultParagraphFont"/>
    <w:link w:val="NoSpacing"/>
    <w:uiPriority w:val="1"/>
    <w:rsid w:val="00940141"/>
    <w:rPr>
      <w:color w:val="44546A"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323446422A41B69A5F7244639D4495"/>
        <w:category>
          <w:name w:val="General"/>
          <w:gallery w:val="placeholder"/>
        </w:category>
        <w:types>
          <w:type w:val="bbPlcHdr"/>
        </w:types>
        <w:behaviors>
          <w:behavior w:val="content"/>
        </w:behaviors>
        <w:guid w:val="{C52473D3-545F-495F-AF84-13D919761AF1}"/>
      </w:docPartPr>
      <w:docPartBody>
        <w:p w:rsidR="0096007A" w:rsidRDefault="0052188E" w:rsidP="0052188E">
          <w:pPr>
            <w:pStyle w:val="3D323446422A41B69A5F7244639D4495"/>
          </w:pPr>
          <w:r>
            <w:rPr>
              <w:caps/>
              <w:color w:val="FFFFFF" w:themeColor="background1"/>
              <w:sz w:val="18"/>
              <w:szCs w:val="18"/>
            </w:rPr>
            <w:t>[Document title]</w:t>
          </w:r>
        </w:p>
      </w:docPartBody>
    </w:docPart>
    <w:docPart>
      <w:docPartPr>
        <w:name w:val="9F107E85CE3A43649FEA62566B70B367"/>
        <w:category>
          <w:name w:val="General"/>
          <w:gallery w:val="placeholder"/>
        </w:category>
        <w:types>
          <w:type w:val="bbPlcHdr"/>
        </w:types>
        <w:behaviors>
          <w:behavior w:val="content"/>
        </w:behaviors>
        <w:guid w:val="{DB192E5C-6259-4043-86CE-A66B55DAF1AC}"/>
      </w:docPartPr>
      <w:docPartBody>
        <w:p w:rsidR="0096007A" w:rsidRDefault="0052188E" w:rsidP="0052188E">
          <w:pPr>
            <w:pStyle w:val="9F107E85CE3A43649FEA62566B70B367"/>
          </w:pPr>
          <w:r>
            <w:rPr>
              <w:caps/>
              <w:color w:val="FFFFFF" w:themeColor="background1"/>
              <w:sz w:val="18"/>
              <w:szCs w:val="18"/>
            </w:rPr>
            <w:t>[Author name]</w:t>
          </w:r>
        </w:p>
      </w:docPartBody>
    </w:docPart>
    <w:docPart>
      <w:docPartPr>
        <w:name w:val="63323D0FBB154693B24870398460FD4C"/>
        <w:category>
          <w:name w:val="General"/>
          <w:gallery w:val="placeholder"/>
        </w:category>
        <w:types>
          <w:type w:val="bbPlcHdr"/>
        </w:types>
        <w:behaviors>
          <w:behavior w:val="content"/>
        </w:behaviors>
        <w:guid w:val="{31B168F5-BAF4-4B7A-AAFD-F19C43B9CFFF}"/>
      </w:docPartPr>
      <w:docPartBody>
        <w:p w:rsidR="00000000" w:rsidRDefault="0096007A" w:rsidP="0096007A">
          <w:pPr>
            <w:pStyle w:val="63323D0FBB154693B24870398460FD4C"/>
          </w:pPr>
          <w:r>
            <w:rPr>
              <w:caps/>
              <w:color w:val="FFFFFF" w:themeColor="background1"/>
              <w:sz w:val="18"/>
              <w:szCs w:val="18"/>
            </w:rPr>
            <w:t>[Document title]</w:t>
          </w:r>
        </w:p>
      </w:docPartBody>
    </w:docPart>
    <w:docPart>
      <w:docPartPr>
        <w:name w:val="9F690F4179014B16A330C1F0751E6801"/>
        <w:category>
          <w:name w:val="General"/>
          <w:gallery w:val="placeholder"/>
        </w:category>
        <w:types>
          <w:type w:val="bbPlcHdr"/>
        </w:types>
        <w:behaviors>
          <w:behavior w:val="content"/>
        </w:behaviors>
        <w:guid w:val="{07F28662-09FD-4550-B92C-74C53B9FE48D}"/>
      </w:docPartPr>
      <w:docPartBody>
        <w:p w:rsidR="00000000" w:rsidRDefault="0096007A" w:rsidP="0096007A">
          <w:pPr>
            <w:pStyle w:val="9F690F4179014B16A330C1F0751E6801"/>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8E"/>
    <w:rsid w:val="00405F65"/>
    <w:rsid w:val="004B2D99"/>
    <w:rsid w:val="0052188E"/>
    <w:rsid w:val="0096007A"/>
    <w:rsid w:val="00CE18F6"/>
    <w:rsid w:val="00D2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323446422A41B69A5F7244639D4495">
    <w:name w:val="3D323446422A41B69A5F7244639D4495"/>
    <w:rsid w:val="0052188E"/>
  </w:style>
  <w:style w:type="paragraph" w:customStyle="1" w:styleId="9F107E85CE3A43649FEA62566B70B367">
    <w:name w:val="9F107E85CE3A43649FEA62566B70B367"/>
    <w:rsid w:val="0052188E"/>
  </w:style>
  <w:style w:type="paragraph" w:customStyle="1" w:styleId="FCFE789E8D6643888EC3A97AFF26B03F">
    <w:name w:val="FCFE789E8D6643888EC3A97AFF26B03F"/>
    <w:rsid w:val="0096007A"/>
  </w:style>
  <w:style w:type="paragraph" w:customStyle="1" w:styleId="99971A5396334AB4AFB4210A01F01104">
    <w:name w:val="99971A5396334AB4AFB4210A01F01104"/>
    <w:rsid w:val="0096007A"/>
  </w:style>
  <w:style w:type="paragraph" w:customStyle="1" w:styleId="63323D0FBB154693B24870398460FD4C">
    <w:name w:val="63323D0FBB154693B24870398460FD4C"/>
    <w:rsid w:val="0096007A"/>
  </w:style>
  <w:style w:type="paragraph" w:customStyle="1" w:styleId="9F690F4179014B16A330C1F0751E6801">
    <w:name w:val="9F690F4179014B16A330C1F0751E6801"/>
    <w:rsid w:val="009600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10</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BITREX USER MANUAL</dc:title>
  <dc:subject/>
  <dc:creator>©2026 BITREX</dc:creator>
  <cp:keywords/>
  <dc:description/>
  <cp:lastModifiedBy>timothy ebei</cp:lastModifiedBy>
  <cp:revision>5</cp:revision>
  <dcterms:created xsi:type="dcterms:W3CDTF">2026-07-17T18:23:00Z</dcterms:created>
  <dcterms:modified xsi:type="dcterms:W3CDTF">2026-07-20T17:38:00Z</dcterms:modified>
</cp:coreProperties>
</file>