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210286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F6CE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Bedrijf"/>
                <w:id w:val="15524243"/>
                <w:placeholder>
                  <w:docPart w:val="21522C9C96B241AAAE69D497BD6DC8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nl-NL"/>
                </w:rPr>
              </w:sdtEndPr>
              <w:sdtContent>
                <w:tc>
                  <w:tcPr>
                    <w:tcW w:w="5000" w:type="pct"/>
                  </w:tcPr>
                  <w:p w:rsidR="00AF6CE1" w:rsidRDefault="00AF6CE1" w:rsidP="00AF6CE1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G. binkhorst</w:t>
                    </w:r>
                  </w:p>
                </w:tc>
              </w:sdtContent>
            </w:sdt>
          </w:tr>
          <w:tr w:rsidR="00AF6CE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43A3D43E83474CEB838A795639B4B12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F6CE1" w:rsidRDefault="00AF6CE1" w:rsidP="00AF6CE1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Computation of distributed alternating currents</w:t>
                    </w:r>
                  </w:p>
                </w:tc>
              </w:sdtContent>
            </w:sdt>
          </w:tr>
          <w:tr w:rsidR="00AF6CE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05B786759F7C443B97281A0CB8CE887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F6CE1" w:rsidRDefault="00AF6CE1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 numerical (PEEC) approach using the Java </w:t>
                    </w:r>
                    <w:r w:rsidR="0059238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programming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language.</w:t>
                    </w:r>
                  </w:p>
                </w:tc>
              </w:sdtContent>
            </w:sdt>
          </w:tr>
          <w:tr w:rsidR="00AF6C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6CE1" w:rsidRDefault="00AF6CE1">
                <w:pPr>
                  <w:pStyle w:val="Geenafstand"/>
                  <w:jc w:val="center"/>
                </w:pPr>
              </w:p>
            </w:tc>
          </w:tr>
          <w:tr w:rsidR="00AF6C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DFC231596BF94CE6A2E64060DB94672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F6CE1" w:rsidRDefault="00AF6CE1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Gérard Binkhorst</w:t>
                    </w:r>
                  </w:p>
                </w:tc>
              </w:sdtContent>
            </w:sdt>
          </w:tr>
          <w:tr w:rsidR="00AF6C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BF5AB87A0FC14A939272DB656E60F18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2-3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F6CE1" w:rsidRDefault="00AF6CE1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31-12-2011</w:t>
                    </w:r>
                  </w:p>
                </w:tc>
              </w:sdtContent>
            </w:sdt>
          </w:tr>
        </w:tbl>
        <w:p w:rsidR="00AF6CE1" w:rsidRDefault="00AF6CE1"/>
        <w:p w:rsidR="00AF6CE1" w:rsidRDefault="00AF6CE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F6CE1">
            <w:tc>
              <w:tcPr>
                <w:tcW w:w="5000" w:type="pct"/>
              </w:tcPr>
              <w:p w:rsidR="00AF6CE1" w:rsidRDefault="00110283">
                <w:pPr>
                  <w:pStyle w:val="Geenafstand"/>
                </w:pPr>
                <w:sdt>
                  <w:sdtPr>
                    <w:alias w:val="Samenvatting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AF6CE1" w:rsidRPr="00AF6CE1">
                      <w:t>Computation of distributed alternating currents</w:t>
                    </w:r>
                    <w:r w:rsidR="00AF6CE1">
                      <w:t xml:space="preserve">. </w:t>
                    </w:r>
                  </w:sdtContent>
                </w:sdt>
                <w:r w:rsidR="00AF6CE1" w:rsidRPr="00AF6CE1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n-US"/>
                  </w:rPr>
                  <w:t xml:space="preserve"> </w:t>
                </w:r>
                <w:sdt>
                  <w:sdtPr>
                    <w:alias w:val="Ondertitel"/>
                    <w:id w:val="4369528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9238D">
                      <w:t>A numerical (PEEC) approach using the Java programming language.</w:t>
                    </w:r>
                  </w:sdtContent>
                </w:sdt>
              </w:p>
            </w:tc>
          </w:tr>
        </w:tbl>
        <w:p w:rsidR="00AF6CE1" w:rsidRDefault="00AF6CE1"/>
        <w:p w:rsidR="00AF6CE1" w:rsidRDefault="00AF6CE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163DA7" w:rsidRDefault="00986EB5" w:rsidP="005136E3">
      <w:pPr>
        <w:pStyle w:val="Kop1"/>
      </w:pPr>
      <w:r>
        <w:lastRenderedPageBreak/>
        <w:t>General formulation of the m</w:t>
      </w:r>
      <w:r w:rsidR="00163DA7">
        <w:t xml:space="preserve">utual inductance between </w:t>
      </w:r>
      <w:r w:rsidR="00163DA7" w:rsidRPr="00163DA7">
        <w:t>conduct</w:t>
      </w:r>
      <w:r w:rsidR="00163DA7">
        <w:t xml:space="preserve">ors </w:t>
      </w:r>
      <w:r w:rsidR="00163DA7" w:rsidRPr="00163DA7">
        <w:t>with rectangular cross sections</w:t>
      </w:r>
    </w:p>
    <w:p w:rsidR="006A7B71" w:rsidRDefault="006A7B71" w:rsidP="0089680E">
      <w:pPr>
        <w:pStyle w:val="Normaalweb"/>
        <w:spacing w:before="0" w:beforeAutospacing="0" w:after="200" w:afterAutospacing="0" w:line="276" w:lineRule="auto"/>
      </w:pPr>
    </w:p>
    <w:p w:rsidR="0089680E" w:rsidRPr="0089680E" w:rsidRDefault="001D6C8F" w:rsidP="0089680E">
      <w:pPr>
        <w:pStyle w:val="Normaalweb"/>
        <w:spacing w:before="0" w:beforeAutospacing="0" w:after="200" w:afterAutospacing="0" w:line="276" w:lineRule="auto"/>
      </w:pPr>
      <w:r>
        <w:t xml:space="preserve">In </w:t>
      </w:r>
      <w:r>
        <w:fldChar w:fldCharType="begin"/>
      </w:r>
      <w:r>
        <w:instrText xml:space="preserve"> REF _Ref313114817 \h </w:instrText>
      </w:r>
      <w:r w:rsidR="0089680E">
        <w:instrText xml:space="preserve"> \* MERGEFORMAT </w:instrText>
      </w:r>
      <w:r>
        <w:fldChar w:fldCharType="separate"/>
      </w:r>
      <w:r w:rsidR="008021B3">
        <w:t>Figure 1</w:t>
      </w:r>
      <w:r>
        <w:fldChar w:fldCharType="end"/>
      </w:r>
      <w:r>
        <w:t xml:space="preserve"> currents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D5195">
        <w:t xml:space="preserve"> ar</w:t>
      </w:r>
      <w:r w:rsidR="00645E79">
        <w:t>e running perpendicular to the x and y</w:t>
      </w:r>
      <w:r w:rsidR="008D5195">
        <w:t xml:space="preserve"> plane</w:t>
      </w:r>
      <w:r>
        <w:t xml:space="preserve"> and are carried through </w:t>
      </w:r>
      <w:r w:rsidR="0089680E">
        <w:t xml:space="preserve">two </w:t>
      </w:r>
      <w:r>
        <w:t>conduct</w:t>
      </w:r>
      <w:r w:rsidR="00163DA7">
        <w:t>ors with re</w:t>
      </w:r>
      <w:r>
        <w:t>ctangular cross se</w:t>
      </w:r>
      <w:r w:rsidR="00BA2A98">
        <w:t>ctions. The re</w:t>
      </w:r>
      <w:r w:rsidR="00163DA7">
        <w:t>ctangular areas are bound by the sides A, B, C and D respectively.</w:t>
      </w:r>
      <w:r w:rsidR="008D5195">
        <w:t xml:space="preserve"> The conductor axes are located at points </w:t>
      </w:r>
      <m:oMath>
        <m:r>
          <m:rPr>
            <m:sty m:val="p"/>
          </m:rPr>
          <w:rPr>
            <w:rFonts w:ascii="Cambria Math" w:hAnsi="Cambria Math"/>
          </w:rPr>
          <m:t>(p,q)</m:t>
        </m:r>
      </m:oMath>
      <w:r w:rsidR="008D5195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(r,s)</m:t>
        </m:r>
      </m:oMath>
      <w:r w:rsidR="008D5195">
        <w:t>.</w:t>
      </w:r>
      <w:r w:rsidR="0089680E">
        <w:t xml:space="preserve"> The conductors are characterized by a coefficient of mutual inductance M, and may be co</w:t>
      </w:r>
      <w:r w:rsidR="002A65F0">
        <w:t xml:space="preserve">nsidered </w:t>
      </w:r>
      <w:r w:rsidR="009155C2">
        <w:t>to consist</w:t>
      </w:r>
      <w:r w:rsidR="0089680E">
        <w:t xml:space="preserve"> of filament conductors with partial mutual inductance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89680E">
        <w:t xml:space="preserve"> between individual filaments </w:t>
      </w:r>
      <w:r w:rsidR="009155C2">
        <w:t>from</w:t>
      </w:r>
      <w:r w:rsidR="0089680E">
        <w:t xml:space="preserve"> one conductor to </w:t>
      </w:r>
      <w:r w:rsidR="009155C2">
        <w:t>the other.</w:t>
      </w:r>
      <w:r w:rsidR="006A7B71">
        <w:t xml:space="preserve"> As an example two coupled filaments are outlined at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A7B7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A7B71">
        <w:t xml:space="preserve"> in the figure.</w:t>
      </w:r>
      <w:r w:rsidR="002A65F0">
        <w:t xml:space="preserve"> </w:t>
      </w:r>
    </w:p>
    <w:p w:rsidR="000C1D22" w:rsidRDefault="000C1D22" w:rsidP="000C1D22">
      <w:pPr>
        <w:keepNext/>
        <w:jc w:val="center"/>
      </w:pPr>
      <w:r>
        <w:rPr>
          <w:noProof/>
          <w:lang w:eastAsia="nl-NL"/>
        </w:rPr>
        <mc:AlternateContent>
          <mc:Choice Requires="wpc">
            <w:drawing>
              <wp:inline distT="0" distB="0" distL="0" distR="0" wp14:anchorId="34A6A618" wp14:editId="783EC6B3">
                <wp:extent cx="5003956" cy="4590227"/>
                <wp:effectExtent l="0" t="0" r="25400" b="20320"/>
                <wp:docPr id="4" name="Papier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3" name="Tekstvak 10"/>
                        <wps:cNvSpPr txBox="1"/>
                        <wps:spPr>
                          <a:xfrm>
                            <a:off x="3214997" y="3805555"/>
                            <a:ext cx="394337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854F1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kstvak 10"/>
                        <wps:cNvSpPr txBox="1"/>
                        <wps:spPr>
                          <a:xfrm>
                            <a:off x="1932393" y="1571411"/>
                            <a:ext cx="39370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FE366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kstvak 10"/>
                        <wps:cNvSpPr txBox="1"/>
                        <wps:spPr>
                          <a:xfrm>
                            <a:off x="132426" y="211690"/>
                            <a:ext cx="393700" cy="2976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AB6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met pijl 5"/>
                        <wps:cNvCnPr/>
                        <wps:spPr>
                          <a:xfrm flipV="1">
                            <a:off x="416938" y="109366"/>
                            <a:ext cx="0" cy="36937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hoek 7"/>
                        <wps:cNvSpPr/>
                        <wps:spPr>
                          <a:xfrm>
                            <a:off x="884767" y="2396012"/>
                            <a:ext cx="1109133" cy="842433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2994897" y="812746"/>
                            <a:ext cx="772635" cy="992118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283" w:rsidRDefault="00110283" w:rsidP="004F66A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 verbindingslijn met pijl 9"/>
                        <wps:cNvCnPr/>
                        <wps:spPr>
                          <a:xfrm>
                            <a:off x="884727" y="2269012"/>
                            <a:ext cx="1109083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kstvak 10"/>
                        <wps:cNvSpPr txBox="1"/>
                        <wps:spPr>
                          <a:xfrm>
                            <a:off x="1250453" y="2008794"/>
                            <a:ext cx="393936" cy="233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Pr="00AB61E4" w:rsidRDefault="00110283" w:rsidP="00627D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B61E4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vak 10"/>
                        <wps:cNvSpPr txBox="1"/>
                        <wps:spPr>
                          <a:xfrm>
                            <a:off x="4199266" y="3843548"/>
                            <a:ext cx="39370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AB6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kstvak 10"/>
                        <wps:cNvSpPr txBox="1"/>
                        <wps:spPr>
                          <a:xfrm>
                            <a:off x="3196155" y="509350"/>
                            <a:ext cx="39370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AB6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kstvak 10"/>
                        <wps:cNvSpPr txBox="1"/>
                        <wps:spPr>
                          <a:xfrm>
                            <a:off x="3880128" y="1154067"/>
                            <a:ext cx="39370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AB6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 verbindingslijn met pijl 13"/>
                        <wps:cNvCnPr/>
                        <wps:spPr>
                          <a:xfrm>
                            <a:off x="3880130" y="795088"/>
                            <a:ext cx="0" cy="100936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hte verbindingslijn met pijl 14"/>
                        <wps:cNvCnPr/>
                        <wps:spPr>
                          <a:xfrm>
                            <a:off x="2994762" y="742396"/>
                            <a:ext cx="772529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kstvak 10"/>
                        <wps:cNvSpPr txBox="1"/>
                        <wps:spPr>
                          <a:xfrm>
                            <a:off x="1993808" y="2676183"/>
                            <a:ext cx="39370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AB6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 verbindingslijn met pijl 16"/>
                        <wps:cNvCnPr/>
                        <wps:spPr>
                          <a:xfrm>
                            <a:off x="2091381" y="2395556"/>
                            <a:ext cx="0" cy="842511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/>
                        <wps:spPr>
                          <a:xfrm flipV="1">
                            <a:off x="1119117" y="974197"/>
                            <a:ext cx="2076846" cy="161050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hte verbindingslijn met pijl 22"/>
                        <wps:cNvCnPr/>
                        <wps:spPr>
                          <a:xfrm>
                            <a:off x="416893" y="2803069"/>
                            <a:ext cx="104341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e verbindingslijn met pijl 24"/>
                        <wps:cNvCnPr/>
                        <wps:spPr>
                          <a:xfrm>
                            <a:off x="416938" y="1303510"/>
                            <a:ext cx="295230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hte verbindingslijn met pijl 25"/>
                        <wps:cNvCnPr/>
                        <wps:spPr>
                          <a:xfrm flipV="1">
                            <a:off x="3369003" y="1303357"/>
                            <a:ext cx="0" cy="249982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hte verbindingslijn met pijl 26"/>
                        <wps:cNvCnPr/>
                        <wps:spPr>
                          <a:xfrm flipV="1">
                            <a:off x="1460293" y="2802467"/>
                            <a:ext cx="0" cy="100026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hte verbindingslijn met pijl 27"/>
                        <wps:cNvCnPr/>
                        <wps:spPr>
                          <a:xfrm>
                            <a:off x="416918" y="2584679"/>
                            <a:ext cx="702169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hte verbindingslijn met pijl 28"/>
                        <wps:cNvCnPr/>
                        <wps:spPr>
                          <a:xfrm>
                            <a:off x="416918" y="974209"/>
                            <a:ext cx="277881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hte verbindingslijn met pijl 29"/>
                        <wps:cNvCnPr/>
                        <wps:spPr>
                          <a:xfrm flipV="1">
                            <a:off x="1121141" y="2584680"/>
                            <a:ext cx="0" cy="121935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hte verbindingslijn met pijl 30"/>
                        <wps:cNvCnPr/>
                        <wps:spPr>
                          <a:xfrm flipV="1">
                            <a:off x="3195496" y="974222"/>
                            <a:ext cx="0" cy="282981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 verbindingslijn met pijl 31"/>
                        <wps:cNvCnPr/>
                        <wps:spPr>
                          <a:xfrm>
                            <a:off x="1121248" y="974211"/>
                            <a:ext cx="0" cy="161044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hte verbindingslijn met pijl 6"/>
                        <wps:cNvCnPr/>
                        <wps:spPr>
                          <a:xfrm flipV="1">
                            <a:off x="416906" y="3804079"/>
                            <a:ext cx="402386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kstvak 10"/>
                        <wps:cNvSpPr txBox="1"/>
                        <wps:spPr>
                          <a:xfrm>
                            <a:off x="2994898" y="3777863"/>
                            <a:ext cx="319062" cy="298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Pr="00854F15" w:rsidRDefault="00110283" w:rsidP="002528BD">
                              <w:pPr>
                                <w:pStyle w:val="Normaalweb"/>
                                <w:shd w:val="clear" w:color="auto" w:fill="FFFFFF" w:themeFill="background1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kstvak 10"/>
                        <wps:cNvSpPr txBox="1"/>
                        <wps:spPr>
                          <a:xfrm>
                            <a:off x="1531791" y="2269012"/>
                            <a:ext cx="610390" cy="407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position w:val="-6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position w:val="-6"/>
                                          <w:vertAlign w:val="subscript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kstvak 10"/>
                        <wps:cNvSpPr txBox="1"/>
                        <wps:spPr>
                          <a:xfrm>
                            <a:off x="3369000" y="680177"/>
                            <a:ext cx="610235" cy="407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position w:val="-6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kstvak 10"/>
                        <wps:cNvSpPr txBox="1"/>
                        <wps:spPr>
                          <a:xfrm>
                            <a:off x="1250045" y="3777818"/>
                            <a:ext cx="393700" cy="298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kstvak 10"/>
                        <wps:cNvSpPr txBox="1"/>
                        <wps:spPr>
                          <a:xfrm>
                            <a:off x="61298" y="2662286"/>
                            <a:ext cx="393700" cy="278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kstvak 10"/>
                        <wps:cNvSpPr txBox="1"/>
                        <wps:spPr>
                          <a:xfrm>
                            <a:off x="23881" y="1198506"/>
                            <a:ext cx="3930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kstvak 10"/>
                        <wps:cNvSpPr txBox="1"/>
                        <wps:spPr>
                          <a:xfrm>
                            <a:off x="884724" y="3650491"/>
                            <a:ext cx="454063" cy="412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position w:val="-6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kstvak 10"/>
                        <wps:cNvSpPr txBox="1"/>
                        <wps:spPr>
                          <a:xfrm>
                            <a:off x="61299" y="2314127"/>
                            <a:ext cx="45402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position w:val="-6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kstvak 10"/>
                        <wps:cNvSpPr txBox="1"/>
                        <wps:spPr>
                          <a:xfrm>
                            <a:off x="26086" y="680177"/>
                            <a:ext cx="45339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531C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position w:val="-6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Boog 90"/>
                        <wps:cNvSpPr/>
                        <wps:spPr>
                          <a:xfrm rot="5400000">
                            <a:off x="319372" y="-77588"/>
                            <a:ext cx="2954714" cy="3328661"/>
                          </a:xfrm>
                          <a:prstGeom prst="arc">
                            <a:avLst>
                              <a:gd name="adj1" fmla="val 16200000"/>
                              <a:gd name="adj2" fmla="val 15994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lgDash"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kstvak 10"/>
                        <wps:cNvSpPr txBox="1"/>
                        <wps:spPr>
                          <a:xfrm>
                            <a:off x="2506175" y="2597506"/>
                            <a:ext cx="393065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Pr="00A8527C" w:rsidRDefault="00110283" w:rsidP="00A8527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Boog 95"/>
                        <wps:cNvSpPr/>
                        <wps:spPr>
                          <a:xfrm rot="16200000">
                            <a:off x="1478370" y="614694"/>
                            <a:ext cx="3132525" cy="3851235"/>
                          </a:xfrm>
                          <a:prstGeom prst="arc">
                            <a:avLst>
                              <a:gd name="adj1" fmla="val 16200000"/>
                              <a:gd name="adj2" fmla="val 159942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10283" w:rsidRDefault="00110283" w:rsidP="00E14F8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vak 10"/>
                        <wps:cNvSpPr txBox="1"/>
                        <wps:spPr>
                          <a:xfrm>
                            <a:off x="1521018" y="1387115"/>
                            <a:ext cx="35433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E14F8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kstvak 10"/>
                        <wps:cNvSpPr txBox="1"/>
                        <wps:spPr>
                          <a:xfrm>
                            <a:off x="3101976" y="1002814"/>
                            <a:ext cx="767402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2617" w:rsidRPr="00372617" w:rsidRDefault="00372617" w:rsidP="0037261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 w:rsidRPr="00372617">
                                <w:rPr>
                                  <w:rFonts w:eastAsia="Calibri"/>
                                  <w:b/>
                                  <w:i/>
                                  <w:sz w:val="16"/>
                                  <w:szCs w:val="20"/>
                                </w:rPr>
                                <w:t xml:space="preserve">conductor </w:t>
                              </w:r>
                              <w:r>
                                <w:rPr>
                                  <w:rFonts w:eastAsia="Calibri"/>
                                  <w:b/>
                                  <w:i/>
                                  <w:sz w:val="16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kstvak 10"/>
                        <wps:cNvSpPr txBox="1"/>
                        <wps:spPr>
                          <a:xfrm>
                            <a:off x="1121332" y="2564683"/>
                            <a:ext cx="767080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2617" w:rsidRDefault="00372617" w:rsidP="0037261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>conductor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4" o:spid="_x0000_s1026" editas="canvas" style="width:394pt;height:361.45pt;mso-position-horizontal-relative:char;mso-position-vertical-relative:line" coordsize="50038,4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038;height:45897;visibility:visible;mso-wrap-style:square" stroked="t" strokecolor="#4f81bd [320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0" o:spid="_x0000_s1028" type="#_x0000_t202" style="position:absolute;left:32149;top:38055;width:394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+wL8A&#10;AADbAAAADwAAAGRycy9kb3ducmV2LnhtbESPSwvCMBCE74L/IazgRTStgkg1igiCePNx8bY02wc2&#10;m9JEW/31RhA8DjPzDbPadKYST2pcaVlBPIlAEKdWl5wruF724wUI55E1VpZJwYscbNb93goTbVs+&#10;0fPscxEg7BJUUHhfJ1K6tCCDbmJr4uBltjHog2xyqRtsA9xUchpFc2mw5LBQYE27gtL7+WEUyKud&#10;3t0t1lgfRpe3ObZxJnOlhoNuuwThqfP/8K990ApmM/h+CT9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OP7AvwAAANsAAAAPAAAAAAAAAAAAAAAAAJgCAABkcnMvZG93bnJl&#10;di54bWxQSwUGAAAAAAQABAD1AAAAhAMAAAAA&#10;" filled="f" strokecolor="white [3212]" strokeweight=".5pt">
                  <v:textbox>
                    <w:txbxContent>
                      <w:p w:rsidR="00110283" w:rsidRDefault="00110283" w:rsidP="00854F1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shape id="Tekstvak 10" o:spid="_x0000_s1029" type="#_x0000_t202" style="position:absolute;left:19323;top:15714;width:393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RNMEA&#10;AADbAAAADwAAAGRycy9kb3ducmV2LnhtbESPQYvCMBSE78L+h/AEL7Km9SDSNYoKC16t/oBn8zbp&#10;tnkpTbT135uFBY/DzHzDbHaja8WD+lB7VpAvMhDEldc1GwXXy/fnGkSIyBpbz6TgSQF224/JBgvt&#10;Bz7To4xGJAiHAhXYGLtCylBZchgWviNO3o/vHcYkeyN1j0OCu1Yus2wlHdacFix2dLRUNeXdKSjP&#10;t/3clPffy9we+Dhcmzw3jVKz6bj/AhFpjO/wf/ukFSxz+Pu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yUTTBAAAA2wAAAA8AAAAAAAAAAAAAAAAAmAIAAGRycy9kb3du&#10;cmV2LnhtbFBLBQYAAAAABAAEAPUAAACGAwAAAAA=&#10;" fillcolor="white [3201]" stroked="f" strokeweight=".5pt">
                  <v:textbox>
                    <w:txbxContent>
                      <w:p w:rsidR="00110283" w:rsidRDefault="00110283" w:rsidP="00FE366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shape id="Tekstvak 10" o:spid="_x0000_s1030" type="#_x0000_t202" style="position:absolute;left:1324;top:2116;width:3937;height:2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6bib8A&#10;AADbAAAADwAAAGRycy9kb3ducmV2LnhtbERPzYrCMBC+L/gOYQQvsqb1IEs1iisIXq0+wNjMJt02&#10;k9JE2337jSB4m4/vdza70bXiQX2oPSvIFxkI4srrmo2C6+X4+QUiRGSNrWdS8EcBdtvJxwYL7Qc+&#10;06OMRqQQDgUqsDF2hZShsuQwLHxHnLgf3zuMCfZG6h6HFO5aucyylXRYc2qw2NHBUtWUd6egPN/2&#10;c1Pefy9z+82H4drkuWmUmk3H/RpEpDG+xS/3Saf5OTx/SQf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npuJvwAAANsAAAAPAAAAAAAAAAAAAAAAAJgCAABkcnMvZG93bnJl&#10;di54bWxQSwUGAAAAAAQABAD1AAAAhAMAAAAA&#10;" fillcolor="white [3201]" stroked="f" strokeweight=".5pt">
                  <v:textbox>
                    <w:txbxContent>
                      <w:p w:rsidR="00110283" w:rsidRDefault="00110283" w:rsidP="00AB61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5" o:spid="_x0000_s1031" type="#_x0000_t32" style="position:absolute;left:4169;top:1093;width:0;height:369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<v:stroke endarrow="open"/>
                </v:shape>
                <v:rect id="Rechthoek 7" o:spid="_x0000_s1032" style="position:absolute;left:8847;top:23960;width:11092;height:8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oHMQA&#10;AADaAAAADwAAAGRycy9kb3ducmV2LnhtbESPT2vCQBTE7wW/w/KEXqRubIuV6Coi+OdaI4XeHtln&#10;Es2+jdk1SfPpu0Khx2FmfsMsVp0pRUO1KywrmIwjEMSp1QVnCk7J9mUGwnlkjaVlUvBDDlbLwdMC&#10;Y21b/qTm6DMRIOxiVJB7X8VSujQng25sK+LgnW1t0AdZZ1LX2Aa4KeVrFE2lwYLDQo4VbXJKr8e7&#10;UfC16/dmJ9/4/XL231k3Sta3Ua/U87Bbz0F46vx/+K990Ao+4HEl3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cqBzEAAAA2gAAAA8AAAAAAAAAAAAAAAAAmAIAAGRycy9k&#10;b3ducmV2LnhtbFBLBQYAAAAABAAEAPUAAACJAwAAAAA=&#10;" fillcolor="#f2f2f2 [3052]" strokecolor="black [3213]" strokeweight="1pt">
                  <v:fill r:id="rId10" o:title="" color2="white [3212]" type="pattern"/>
                </v:rect>
                <v:rect id="Rechthoek 8" o:spid="_x0000_s1033" style="position:absolute;left:29948;top:8127;width:7727;height:9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8bsEA&#10;AADaAAAADwAAAGRycy9kb3ducmV2LnhtbERPyWrDMBC9F/oPYgq5hFhOWkpxLJtQSNJrFgq9DdZ4&#10;aa2RKymJm6+vDoEcH2/Py9H04kzOd5YVzJMUBHFldceNguNhPXsD4QOyxt4yKfgjD2Xx+JBjpu2F&#10;d3Teh0bEEPYZKmhDGDIpfdWSQZ/YgThytXUGQ4SukdrhJYabXi7S9FUa7Dg2tDjQe0vVz/5kFHxu&#10;rluzkc/88l2Hr2acHla/06tSk6dxtQQRaAx38c39oRXErfFKvAG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DPG7BAAAA2gAAAA8AAAAAAAAAAAAAAAAAmAIAAGRycy9kb3du&#10;cmV2LnhtbFBLBQYAAAAABAAEAPUAAACGAwAAAAA=&#10;" fillcolor="#f2f2f2 [3052]" strokecolor="black [3213]" strokeweight="1pt">
                  <v:fill r:id="rId10" o:title="" color2="white [3212]" type="pattern"/>
                  <v:textbox>
                    <w:txbxContent>
                      <w:p w:rsidR="00110283" w:rsidRDefault="00110283" w:rsidP="004F66A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Rechte verbindingslijn met pijl 9" o:spid="_x0000_s1034" type="#_x0000_t32" style="position:absolute;left:8847;top:22690;width:110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E0CsMAAADaAAAADwAAAGRycy9kb3ducmV2LnhtbESPwWrDMBBE74X+g9hCb42cHErjRglO&#10;aaDQS2zn0ONibSzH1spISuL+fVUI5DjMzBtmtZnsIC7kQ+dYwXyWgSBunO64VXCody9vIEJE1jg4&#10;JgW/FGCzfnxYYa7dlUu6VLEVCcIhRwUmxjGXMjSGLIaZG4mTd3TeYkzSt1J7vCa4HeQiy16lxY7T&#10;gsGRPgw1fXW2Cs7f+xrj57Y++c4sf8Z9VuiyV+r5aSreQUSa4j18a39pBUv4v5Ju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RNArDAAAA2gAAAA8AAAAAAAAAAAAA&#10;AAAAoQIAAGRycy9kb3ducmV2LnhtbFBLBQYAAAAABAAEAPkAAACRAwAAAAA=&#10;" strokecolor="black [3213]" strokeweight=".25pt">
                  <v:stroke startarrow="block" endarrow="block"/>
                </v:shape>
                <v:shape id="Tekstvak 10" o:spid="_x0000_s1035" type="#_x0000_t202" style="position:absolute;left:12504;top:20087;width:3939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I+EsIA&#10;AADbAAAADwAAAGRycy9kb3ducmV2LnhtbESPQW/CMAyF75P4D5EncUEj7Q7T1BEQQ0LalcIPMI2X&#10;dG2cqgm0+/fzAWk3W+/5vc+b3Rx6dacxtZENlOsCFHETbcvOwOV8fHkHlTKyxT4yGfilBLvt4mmD&#10;lY0Tn+heZ6ckhFOFBnzOQ6V1ajwFTOs4EIv2HceAWdbRaTviJOGh169F8aYDtiwNHgc6eGq6+hYM&#10;1KfrfuXq28955T/5MF26snSdMcvnef8BKtOc/82P6y8r+EIvv8gA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0j4SwgAAANsAAAAPAAAAAAAAAAAAAAAAAJgCAABkcnMvZG93&#10;bnJldi54bWxQSwUGAAAAAAQABAD1AAAAhwMAAAAA&#10;" fillcolor="white [3201]" stroked="f" strokeweight=".5pt">
                  <v:textbox>
                    <w:txbxContent>
                      <w:p w:rsidR="00110283" w:rsidRPr="00AB61E4" w:rsidRDefault="00110283" w:rsidP="00627D34">
                        <w:pPr>
                          <w:jc w:val="center"/>
                          <w:rPr>
                            <w:sz w:val="20"/>
                          </w:rPr>
                        </w:pPr>
                        <w:r w:rsidRPr="00AB61E4"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kstvak 10" o:spid="_x0000_s1036" type="#_x0000_t202" style="position:absolute;left:41992;top:38435;width:393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wF/r8A&#10;AADbAAAADwAAAGRycy9kb3ducmV2LnhtbERPzYrCMBC+C/sOYQQvsqb1INI1igoLXq0+wNjMJt02&#10;k9JEW9/eLCx4m4/vdza70bXiQX2oPSvIFxkI4srrmo2C6+X7cw0iRGSNrWdS8KQAu+3HZIOF9gOf&#10;6VFGI1IIhwIV2Bi7QspQWXIYFr4jTtyP7x3GBHsjdY9DCnetXGbZSjqsOTVY7OhoqWrKu1NQnm/7&#10;uSnvv5e5PfBxuDZ5bhqlZtNx/wUi0hjf4n/3Saf5S/j7JR0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TAX+vwAAANsAAAAPAAAAAAAAAAAAAAAAAJgCAABkcnMvZG93bnJl&#10;di54bWxQSwUGAAAAAAQABAD1AAAAhAMAAAAA&#10;" fillcolor="white [3201]" stroked="f" strokeweight=".5pt">
                  <v:textbox>
                    <w:txbxContent>
                      <w:p w:rsidR="00110283" w:rsidRDefault="00110283" w:rsidP="00AB61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 id="Tekstvak 10" o:spid="_x0000_s1037" type="#_x0000_t202" style="position:absolute;left:31961;top:5093;width:393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dir8A&#10;AADbAAAADwAAAGRycy9kb3ducmV2LnhtbERPzYrCMBC+C/sOYQQvsqZdUJauUVxhYa9WH2BsZpPa&#10;ZlKaaLtvbwTB23x8v7Pejq4VN+pD7VlBvshAEFde12wUnI4/758gQkTW2HomBf8UYLt5m6yx0H7g&#10;A93KaEQK4VCgAhtjV0gZKksOw8J3xIn7873DmGBvpO5xSOGulR9ZtpIOa04NFjvaW6qa8uoUlIfz&#10;bm7K6+U4t9+8H05NnptGqdl03H2BiDTGl/jp/tVp/hIev6QD5OY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pZ2KvwAAANsAAAAPAAAAAAAAAAAAAAAAAJgCAABkcnMvZG93bnJl&#10;di54bWxQSwUGAAAAAAQABAD1AAAAhAMAAAAA&#10;" fillcolor="white [3201]" stroked="f" strokeweight=".5pt">
                  <v:textbox>
                    <w:txbxContent>
                      <w:p w:rsidR="00110283" w:rsidRDefault="00110283" w:rsidP="00AB61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v:shape id="Tekstvak 10" o:spid="_x0000_s1038" type="#_x0000_t202" style="position:absolute;left:38801;top:11540;width:393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yFMIA&#10;AADbAAAADwAAAGRycy9kb3ducmV2LnhtbESPQW/CMAyF75P4D5EncUEj7Q7T1BEQQ0LalcIPMI2X&#10;dG2cqgm0+/fzAWk3W+/5vc+b3Rx6dacxtZENlOsCFHETbcvOwOV8fHkHlTKyxT4yGfilBLvt4mmD&#10;lY0Tn+heZ6ckhFOFBnzOQ6V1ajwFTOs4EIv2HceAWdbRaTviJOGh169F8aYDtiwNHgc6eGq6+hYM&#10;1KfrfuXq28955T/5MF26snSdMcvnef8BKtOc/82P6y8r+AIrv8gA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pDIUwgAAANsAAAAPAAAAAAAAAAAAAAAAAJgCAABkcnMvZG93&#10;bnJldi54bWxQSwUGAAAAAAQABAD1AAAAhwMAAAAA&#10;" fillcolor="white [3201]" stroked="f" strokeweight=".5pt">
                  <v:textbox>
                    <w:txbxContent>
                      <w:p w:rsidR="00110283" w:rsidRDefault="00110283" w:rsidP="00AB61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shape id="Rechte verbindingslijn met pijl 13" o:spid="_x0000_s1039" type="#_x0000_t32" style="position:absolute;left:38801;top:7950;width:0;height:10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EapsIAAADbAAAADwAAAGRycy9kb3ducmV2LnhtbERPTWvCQBC9F/oflin0Vje2UDS6ii0t&#10;FHrRpIceh+yYjWZnw+4mxn/vCoK3ebzPWa5H24qBfGgcK5hOMhDEldMN1wr+yu+XGYgQkTW2jknB&#10;mQKsV48PS8y1O/GOhiLWIoVwyFGBibHLpQyVIYth4jrixO2dtxgT9LXUHk8p3LbyNcvepcWGU4PB&#10;jj4NVceitwr6322J8eujPPjGzP+7bbbRu6NSz0/jZgEi0hjv4pv7R6f5b3D9JR0gV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EapsIAAADbAAAADwAAAAAAAAAAAAAA&#10;AAChAgAAZHJzL2Rvd25yZXYueG1sUEsFBgAAAAAEAAQA+QAAAJADAAAAAA==&#10;" strokecolor="black [3213]" strokeweight=".25pt">
                  <v:stroke startarrow="block" endarrow="block"/>
                </v:shape>
                <v:shape id="Rechte verbindingslijn met pijl 14" o:spid="_x0000_s1040" type="#_x0000_t32" style="position:absolute;left:29947;top:7423;width:77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C0sIAAADbAAAADwAAAGRycy9kb3ducmV2LnhtbERPTWvCQBC9F/oflin0VjeWUjS6ii0t&#10;FHrRpIceh+yYjWZnw+4mxn/vCoK3ebzPWa5H24qBfGgcK5hOMhDEldMN1wr+yu+XGYgQkTW2jknB&#10;mQKsV48PS8y1O/GOhiLWIoVwyFGBibHLpQyVIYth4jrixO2dtxgT9LXUHk8p3LbyNcvepcWGU4PB&#10;jj4NVceitwr6322J8eujPPjGzP+7bbbRu6NSz0/jZgEi0hjv4pv7R6f5b3D9JR0gV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iC0sIAAADbAAAADwAAAAAAAAAAAAAA&#10;AAChAgAAZHJzL2Rvd25yZXYueG1sUEsFBgAAAAAEAAQA+QAAAJADAAAAAA==&#10;" strokecolor="black [3213]" strokeweight=".25pt">
                  <v:stroke startarrow="block" endarrow="block"/>
                </v:shape>
                <v:shape id="Tekstvak 10" o:spid="_x0000_s1041" type="#_x0000_t202" style="position:absolute;left:19938;top:26761;width:393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wwcIA&#10;AADbAAAADwAAAGRycy9kb3ducmV2LnhtbERPS2sCMRC+F/ofwhS8FM0qorI1igiFPezFB4K3YTNu&#10;FjeTbZKu23/fCIXe5uN7zno72Fb05EPjWMF0koEgrpxuuFZwPn2OVyBCRNbYOiYFPxRgu3l9WWOu&#10;3YMP1B9jLVIIhxwVmBi7XMpQGbIYJq4jTtzNeYsxQV9L7fGRwm0rZ1m2kBYbTg0GO9obqu7Hb6ug&#10;vxRzfehN9O/7ssiKe/m1vJZKjd6G3QeISEP8F/+5C53mL+H5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DBwgAAANsAAAAPAAAAAAAAAAAAAAAAAJgCAABkcnMvZG93&#10;bnJldi54bWxQSwUGAAAAAAQABAD1AAAAhwMAAAAA&#10;" filled="f" stroked="f" strokeweight=".5pt">
                  <v:textbox>
                    <w:txbxContent>
                      <w:p w:rsidR="00110283" w:rsidRDefault="00110283" w:rsidP="00AB61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Rechte verbindingslijn met pijl 16" o:spid="_x0000_s1042" type="#_x0000_t32" style="position:absolute;left:20913;top:23955;width:0;height:8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a5PsIAAADbAAAADwAAAGRycy9kb3ducmV2LnhtbERPPWvDMBDdA/0P4grdEjkdTOtGCU5p&#10;oZAliTN0PKyL5dg6GUmJnX9fFQrd7vE+b7WZbC9u5EPrWMFykYEgrp1uuVFwqj7nLyBCRNbYOyYF&#10;dwqwWT/MVlhoN/KBbsfYiBTCoUAFJsahkDLUhiyGhRuIE3d23mJM0DdSexxTuO3lc5bl0mLLqcHg&#10;QO+G6u54tQquu32F8WNbXXxrXr+HfVbqQ6fU0+NUvoGINMV/8Z/7S6f5Ofz+kg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a5PsIAAADbAAAADwAAAAAAAAAAAAAA&#10;AAChAgAAZHJzL2Rvd25yZXYueG1sUEsFBgAAAAAEAAQA+QAAAJADAAAAAA==&#10;" strokecolor="black [3213]" strokeweight=".25pt">
                  <v:stroke startarrow="block" endarrow="block"/>
                </v:shape>
                <v:shape id="Rechte verbindingslijn met pijl 20" o:spid="_x0000_s1043" type="#_x0000_t32" style="position:absolute;left:11191;top:9741;width:20768;height:161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bSvbsAAADbAAAADwAAAGRycy9kb3ducmV2LnhtbERPzQ7BQBC+S7zDZiRubDkgZYkICUcl&#10;wW3SHW3pzlZ3UW9vDxLHL9//bNGYUryodoVlBYN+BII4tbrgTMHxsOlNQDiPrLG0TAo+5GAxb7dm&#10;GGv75j29Ep+JEMIuRgW591UspUtzMuj6tiIO3NXWBn2AdSZ1je8Qbko5jKKRNFhwaMixolVO6T15&#10;GgV42I7vtrglH7fG8jHZVeeTvyjV7TTLKQhPjf+Lf+6tVjAM68OX8APk/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RJtK9uwAAANsAAAAPAAAAAAAAAAAAAAAAAKECAABk&#10;cnMvZG93bnJldi54bWxQSwUGAAAAAAQABAD5AAAAiQMAAAAA&#10;" strokecolor="black [3213]" strokeweight=".25pt">
                  <v:stroke dashstyle="dash" startarrow="oval" endarrow="oval"/>
                </v:shape>
                <v:shape id="Rechte verbindingslijn met pijl 22" o:spid="_x0000_s1044" type="#_x0000_t32" style="position:absolute;left:4168;top:28030;width:10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nS48MAAADbAAAADwAAAGRycy9kb3ducmV2LnhtbESPT4vCMBTE7wt+h/AEb2tqBZGuUdY/&#10;FQ/CYl08P5q3bbV5KU3U+u2NsOBxmJnfMLNFZ2pxo9ZVlhWMhhEI4tzqigsFv8f0cwrCeWSNtWVS&#10;8CAHi3nvY4aJtnc+0C3zhQgQdgkqKL1vEildXpJBN7QNcfD+bGvQB9kWUrd4D3BTyziKJtJgxWGh&#10;xIZWJeWX7GoUTPf1eivP4+XplJ43UfqzLVY6VmrQ776/QHjq/Dv8395pBXEMry/hB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p0uPDAAAA2wAAAA8AAAAAAAAAAAAA&#10;AAAAoQIAAGRycy9kb3ducmV2LnhtbFBLBQYAAAAABAAEAPkAAACRAwAAAAA=&#10;" strokecolor="black [3040]">
                  <v:stroke dashstyle="dash" endarrow="oval"/>
                </v:shape>
                <v:shape id="Rechte verbindingslijn met pijl 24" o:spid="_x0000_s1045" type="#_x0000_t32" style="position:absolute;left:4169;top:13035;width:295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vDMQAAADbAAAADwAAAGRycy9kb3ducmV2LnhtbESPT4vCMBTE78J+h/CEva2pXRGpRnHV&#10;yh4E8Q+eH82zrTYvpYlav71ZWPA4zMxvmMmsNZW4U+NKywr6vQgEcWZ1ybmC4yH9GoFwHlljZZkU&#10;PMnBbPrRmWCi7YN3dN/7XAQIuwQVFN7XiZQuK8ig69maOHhn2xj0QTa51A0+AtxUMo6ioTRYclgo&#10;sKZFQdl1fzMKRptquZaX75/TKb2sonS7zhc6Vuqz287HIDy1/h3+b/9qBfEA/r6EHyC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zO8MxAAAANsAAAAPAAAAAAAAAAAA&#10;AAAAAKECAABkcnMvZG93bnJldi54bWxQSwUGAAAAAAQABAD5AAAAkgMAAAAA&#10;" strokecolor="black [3040]">
                  <v:stroke dashstyle="dash" endarrow="oval"/>
                </v:shape>
                <v:shape id="Rechte verbindingslijn met pijl 25" o:spid="_x0000_s1046" type="#_x0000_t32" style="position:absolute;left:33690;top:13033;width:0;height:249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kcQMcAAADbAAAADwAAAGRycy9kb3ducmV2LnhtbESPT2vCQBTE7wW/w/KEXopuKqlKdJUi&#10;lAZ6qP9AvD2zzyQ2+zbNrpr207uFgsdhZn7DTOetqcSFGldaVvDcj0AQZ1aXnCvYbt56YxDOI2us&#10;LJOCH3Iwn3Uepphoe+UVXdY+FwHCLkEFhfd1IqXLCjLo+rYmDt7RNgZ9kE0udYPXADeVHETRUBos&#10;OSwUWNOioOxrfTYKlql5Orzj6HsXH+LR3tLv5+LjpNRjt32dgPDU+nv4v51qBYMX+PsSfoCc3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GRxAxwAAANsAAAAPAAAAAAAA&#10;AAAAAAAAAKECAABkcnMvZG93bnJldi54bWxQSwUGAAAAAAQABAD5AAAAlQMAAAAA&#10;" strokecolor="black [3040]">
                  <v:stroke dashstyle="dash" endarrow="oval"/>
                </v:shape>
                <v:shape id="Rechte verbindingslijn met pijl 26" o:spid="_x0000_s1047" type="#_x0000_t32" style="position:absolute;left:14602;top:28024;width:0;height:100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uCN8cAAADbAAAADwAAAGRycy9kb3ducmV2LnhtbESPT2vCQBTE7wW/w/KEXkQ3FVGJ2UgR&#10;SgUP/mmh9PaSfSbR7Ns0u2raT+8WCj0OM/MbJll2phZXal1lWcHTKAJBnFtdcaHg/e1lOAfhPLLG&#10;2jIp+CYHy7T3kGCs7Y33dD34QgQIuxgVlN43sZQuL8mgG9mGOHhH2xr0QbaF1C3eAtzUchxFU2mw&#10;4rBQYkOrkvLz4WIU7NZmkL3i7Otjkk1mn5Z+tqvNSanHfve8AOGp8//hv/ZaKxhP4fdL+AEy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y4I3xwAAANsAAAAPAAAAAAAA&#10;AAAAAAAAAKECAABkcnMvZG93bnJldi54bWxQSwUGAAAAAAQABAD5AAAAlQMAAAAA&#10;" strokecolor="black [3040]">
                  <v:stroke dashstyle="dash" endarrow="oval"/>
                </v:shape>
                <v:shape id="Rechte verbindingslijn met pijl 27" o:spid="_x0000_s1048" type="#_x0000_t32" style="position:absolute;left:4169;top:25846;width:70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5xe8QAAADbAAAADwAAAGRycy9kb3ducmV2LnhtbESPT4vCMBTE78J+h/CEva2pXVCpRnHV&#10;yh4E8Q+eH82zrTYvpYlav71ZWPA4zMxvmMmsNZW4U+NKywr6vQgEcWZ1ybmC4yH9GoFwHlljZZkU&#10;PMnBbPrRmWCi7YN3dN/7XAQIuwQVFN7XiZQuK8ig69maOHhn2xj0QTa51A0+AtxUMo6igTRYclgo&#10;sKZFQdl1fzMKRptquZaX75/TKb2sonS7zhc6Vuqz287HIDy1/h3+b/9qBfEQ/r6EHyC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HnF7xAAAANsAAAAPAAAAAAAAAAAA&#10;AAAAAKECAABkcnMvZG93bnJldi54bWxQSwUGAAAAAAQABAD5AAAAkgMAAAAA&#10;" strokecolor="black [3040]">
                  <v:stroke dashstyle="dash" endarrow="oval"/>
                </v:shape>
                <v:shape id="Rechte verbindingslijn met pijl 28" o:spid="_x0000_s1049" type="#_x0000_t32" style="position:absolute;left:4169;top:9742;width:27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HlCb8AAADbAAAADwAAAGRycy9kb3ducmV2LnhtbERPy4rCMBTdC/5DuII7Ta0gUo3iqzIL&#10;QcYR15fm2labm9JE7fy9WQguD+c9X7amEk9qXGlZwWgYgSDOrC45V3D+SwdTEM4ja6wsk4J/crBc&#10;dDtzTLR98S89Tz4XIYRdggoK7+tESpcVZNANbU0cuKttDPoAm1zqBl8h3FQyjqKJNFhyaCiwpk1B&#10;2f30MAqmh2q7l7fx+nJJb7soPe7zjY6V6vfa1QyEp9Z/xR/3j1YQh7HhS/gBcvE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4HlCb8AAADbAAAADwAAAAAAAAAAAAAAAACh&#10;AgAAZHJzL2Rvd25yZXYueG1sUEsFBgAAAAAEAAQA+QAAAI0DAAAAAA==&#10;" strokecolor="black [3040]">
                  <v:stroke dashstyle="dash" endarrow="oval"/>
                </v:shape>
                <v:shape id="Rechte verbindingslijn met pijl 29" o:spid="_x0000_s1050" type="#_x0000_t32" style="position:absolute;left:11211;top:25846;width:0;height:12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QWRcYAAADbAAAADwAAAGRycy9kb3ducmV2LnhtbESPT2vCQBTE74V+h+UVeim6UaRqdBUR&#10;ioIH/4J4e2afSdrs2zS7auynd4WCx2FmfsMMx7UpxIUql1tW0GpGIIgTq3NOFey2X40eCOeRNRaW&#10;ScGNHIxHry9DjLW98pouG5+KAGEXo4LM+zKW0iUZGXRNWxIH72Qrgz7IKpW6wmuAm0K2o+hTGsw5&#10;LGRY0jSj5GdzNgpWc/NxnGH3d985droHS3/L6eJbqfe3ejIA4an2z/B/e64VtPvw+BJ+gB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UFkXGAAAA2wAAAA8AAAAAAAAA&#10;AAAAAAAAoQIAAGRycy9kb3ducmV2LnhtbFBLBQYAAAAABAAEAPkAAACUAwAAAAA=&#10;" strokecolor="black [3040]">
                  <v:stroke dashstyle="dash" endarrow="oval"/>
                </v:shape>
                <v:shape id="Rechte verbindingslijn met pijl 30" o:spid="_x0000_s1051" type="#_x0000_t32" style="position:absolute;left:31954;top:9742;width:0;height:282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cpBcMAAADbAAAADwAAAGRycy9kb3ducmV2LnhtbERPTWvCQBC9F/wPywheim6soiW6ighF&#10;wUPVCsXbmB2TaHY2ZleN/nr3UOjx8b7H09oU4kaVyy0r6HYiEMSJ1TmnCnY/X+1PEM4jaywsk4IH&#10;OZhOGm9jjLW984ZuW5+KEMIuRgWZ92UspUsyMug6tiQO3NFWBn2AVSp1hfcQbgr5EUUDaTDn0JBh&#10;SfOMkvP2ahSsl+b9sMDh5bd/6A/3lp7f89VJqVazno1AeKr9v/jPvdQKemF9+BJ+gJ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3KQXDAAAA2wAAAA8AAAAAAAAAAAAA&#10;AAAAoQIAAGRycy9kb3ducmV2LnhtbFBLBQYAAAAABAAEAPkAAACRAwAAAAA=&#10;" strokecolor="black [3040]">
                  <v:stroke dashstyle="dash" endarrow="oval"/>
                </v:shape>
                <v:shape id="Rechte verbindingslijn met pijl 31" o:spid="_x0000_s1052" type="#_x0000_t32" style="position:absolute;left:11212;top:9742;width:0;height:16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LaScQAAADbAAAADwAAAGRycy9kb3ducmV2LnhtbESPT4vCMBTE7wt+h/AEb2uqgkjXtKx/&#10;Kh4WRF08P5q3bbV5KU3U+u3NguBxmJnfMPO0M7W4UesqywpGwwgEcW51xYWC32P2OQPhPLLG2jIp&#10;eJCDNOl9zDHW9s57uh18IQKEXYwKSu+bWEqXl2TQDW1DHLw/2xr0QbaF1C3eA9zUchxFU2mw4rBQ&#10;YkPLkvLL4WoUzH7q1UaeJ4vTKTuvo2y3KZZ6rNSg331/gfDU+Xf41d5qBZMR/H8JP0A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YtpJxAAAANsAAAAPAAAAAAAAAAAA&#10;AAAAAKECAABkcnMvZG93bnJldi54bWxQSwUGAAAAAAQABAD5AAAAkgMAAAAA&#10;" strokecolor="black [3040]">
                  <v:stroke dashstyle="dash" endarrow="oval"/>
                </v:shape>
                <v:shape id="Rechte verbindingslijn met pijl 6" o:spid="_x0000_s1053" type="#_x0000_t32" style="position:absolute;left:4169;top:38040;width:4023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cKb8AAADaAAAADwAAAGRycy9kb3ducmV2LnhtbESP3WoCMRCF7wt9hzAF77rZCkrZGkWs&#10;gnf17wGmm3ET3UyWJOr69o0g9PJwfj7OZNa7VlwpROtZwUdRgiCuvbbcKDjsV++fIGJC1th6JgV3&#10;ijCbvr5MsNL+xlu67lIj8gjHChWYlLpKylgbchgL3xFn7+iDw5RlaKQOeMvjrpXDshxLh5YzwWBH&#10;C0P1eXdxmTu3p9F30Fwvf092Ewz+HFtUavDWz79AJOrTf/jZXmsFY3hcyTdAT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KcKb8AAADaAAAADwAAAAAAAAAAAAAAAACh&#10;AgAAZHJzL2Rvd25yZXYueG1sUEsFBgAAAAAEAAQA+QAAAI0DAAAAAA==&#10;" strokecolor="black [3213]">
                  <v:stroke endarrow="open"/>
                </v:shape>
                <v:shape id="Tekstvak 10" o:spid="_x0000_s1054" type="#_x0000_t202" style="position:absolute;left:29948;top:37778;width:3191;height:2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y1sUA&#10;AADbAAAADwAAAGRycy9kb3ducmV2LnhtbESPT2sCMRTE74LfIbxCL1KzbcXK1ihFEPawF/8geHts&#10;npvFzcuaxHX77ZtCocdhZn7DLNeDbUVPPjSOFbxOMxDEldMN1wqOh+3LAkSIyBpbx6TgmwKsV+PR&#10;EnPtHryjfh9rkSAcclRgYuxyKUNlyGKYuo44eRfnLcYkfS21x0eC21a+ZdlcWmw4LRjsaGOouu7v&#10;VkF/KmZ615voJ5uyyIprefs4l0o9Pw1fnyAiDfE//NcutIL3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3LWxQAAANsAAAAPAAAAAAAAAAAAAAAAAJgCAABkcnMv&#10;ZG93bnJldi54bWxQSwUGAAAAAAQABAD1AAAAigMAAAAA&#10;" filled="f" stroked="f" strokeweight=".5pt">
                  <v:textbox>
                    <w:txbxContent>
                      <w:p w:rsidR="00110283" w:rsidRPr="00854F15" w:rsidRDefault="00110283" w:rsidP="002528BD">
                        <w:pPr>
                          <w:pStyle w:val="Normaalweb"/>
                          <w:shd w:val="clear" w:color="auto" w:fill="FFFFFF" w:themeFill="background1"/>
                          <w:spacing w:before="0" w:beforeAutospacing="0" w:after="200" w:afterAutospacing="0" w:line="276" w:lineRule="auto"/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vak 10" o:spid="_x0000_s1055" type="#_x0000_t202" style="position:absolute;left:15317;top:22690;width:6104;height:4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JOsUA&#10;AADbAAAADwAAAGRycy9kb3ducmV2LnhtbESPT2sCMRTE7wW/Q3iCl1KztcWW1SgiCHvYi38Qents&#10;npvFzcuapOv67ZtCocdhZn7DLNeDbUVPPjSOFbxOMxDEldMN1wpOx93LJ4gQkTW2jknBgwKsV6On&#10;Jeba3XlP/SHWIkE45KjAxNjlUobKkMUwdR1x8i7OW4xJ+lpqj/cEt62cZdlcWmw4LRjsaGuouh6+&#10;rYL+XLzrfW+if96WRVZcy9vHV6nUZDxsFiAiDfE//NcutIK3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/Uk6xQAAANsAAAAPAAAAAAAAAAAAAAAAAJgCAABkcnMv&#10;ZG93bnJldi54bWxQSwUGAAAAAAQABAD1AAAAigMAAAAA&#10;" filled="f" stroked="f" strokeweight=".5pt">
                  <v:textbox>
                    <w:txbxContent>
                      <w:p w:rsidR="00110283" w:rsidRDefault="00110283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position w:val="-6"/>
                                    <w:vertAlign w:val="subscript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vak 10" o:spid="_x0000_s1056" type="#_x0000_t202" style="position:absolute;left:33690;top:6801;width:6102;height:4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HsocUA&#10;AADbAAAADwAAAGRycy9kb3ducmV2LnhtbESPT2sCMRTE7wW/Q3iCl1KztUXL1igiCHvYi38QvD02&#10;r5vFzcuapOv67ZtCocdhZn7DLNeDbUVPPjSOFbxOMxDEldMN1wpOx93LB4gQkTW2jknBgwKsV6On&#10;Jeba3XlP/SHWIkE45KjAxNjlUobKkMUwdR1x8r6ctxiT9LXUHu8Jbls5y7K5tNhwWjDY0dZQdT18&#10;WwX9uXjX+95E/7wti6y4lrfFpVRqMh42nyAiDfE//NcutIK3B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eyhxQAAANsAAAAPAAAAAAAAAAAAAAAAAJgCAABkcnMv&#10;ZG93bnJldi54bWxQSwUGAAAAAAQABAD1AAAAigMAAAAA&#10;" filled="f" stroked="f" strokeweight=".5pt">
                  <v:textbox>
                    <w:txbxContent>
                      <w:p w:rsidR="00110283" w:rsidRDefault="00110283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vak 10" o:spid="_x0000_s1057" type="#_x0000_t202" style="position:absolute;left:12500;top:37778;width:3937;height:2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408EA&#10;AADbAAAADwAAAGRycy9kb3ducmV2LnhtbERPz2vCMBS+C/4P4Q12EU2dMkdnFBEGPfSiDsHbo3lr&#10;is1LTbLa/ffLQfD48f1ebwfbip58aBwrmM8yEMSV0w3XCr5PX9MPECEia2wdk4I/CrDdjEdrzLW7&#10;84H6Y6xFCuGQowITY5dLGSpDFsPMdcSJ+3HeYkzQ11J7vKdw28q3LHuXFhtODQY72huqrsdfq6A/&#10;F0t96E30k31ZZMW1vK0upVKvL8PuE0SkIT7FD3ehFSzS2P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ueNPBAAAA2wAAAA8AAAAAAAAAAAAAAAAAmAIAAGRycy9kb3du&#10;cmV2LnhtbFBLBQYAAAAABAAEAPUAAACGAwAAAAA=&#10;" filled="f" stroked="f" strokeweight=".5pt">
                  <v:textbox>
                    <w:txbxContent>
                      <w:p w:rsidR="00110283" w:rsidRDefault="00110283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shape>
                <v:shape id="Tekstvak 10" o:spid="_x0000_s1058" type="#_x0000_t202" style="position:absolute;left:612;top:26622;width:3937;height:2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LdSMUA&#10;AADbAAAADwAAAGRycy9kb3ducmV2LnhtbESPQWsCMRSE7wX/Q3hCL6Vma8W2q1GKUNjDXtRS6O2x&#10;ed0sbl7WJK7bf28EweMwM98wy/VgW9GTD41jBS+TDARx5XTDtYLv/dfzO4gQkTW2jknBPwVYr0YP&#10;S8y1O/OW+l2sRYJwyFGBibHLpQyVIYth4jri5P05bzEm6WupPZ4T3LZymmVzabHhtGCwo42h6rA7&#10;WQX9TzHT295E/7Qpi6w4lMe331Kpx/HwuQARaYj38K1daAWvH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t1IxQAAANsAAAAPAAAAAAAAAAAAAAAAAJgCAABkcnMv&#10;ZG93bnJldi54bWxQSwUGAAAAAAQABAD1AAAAigMAAAAA&#10;" filled="f" stroked="f" strokeweight=".5pt">
                  <v:textbox>
                    <w:txbxContent>
                      <w:p w:rsidR="00110283" w:rsidRDefault="00110283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q</w:t>
                        </w:r>
                      </w:p>
                    </w:txbxContent>
                  </v:textbox>
                </v:shape>
                <v:shape id="Tekstvak 10" o:spid="_x0000_s1059" type="#_x0000_t202" style="position:absolute;left:238;top:11985;width:3931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HqM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+v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B6jBAAAA2wAAAA8AAAAAAAAAAAAAAAAAmAIAAGRycy9kb3du&#10;cmV2LnhtbFBLBQYAAAAABAAEAPUAAACGAwAAAAA=&#10;" filled="f" stroked="f" strokeweight=".5pt">
                  <v:textbox>
                    <w:txbxContent>
                      <w:p w:rsidR="00110283" w:rsidRDefault="00110283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shape id="Tekstvak 10" o:spid="_x0000_s1060" type="#_x0000_t202" style="position:absolute;left:8847;top:36504;width:4540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iM8QA&#10;AADbAAAADwAAAGRycy9kb3ducmV2LnhtbESPQWsCMRSE74L/IbyCF9GsRWrZGqUIhT3sRStCb4/N&#10;c7O4eVmTdF3/vREKPQ4z8w2z3g62FT350DhWsJhnIIgrpxuuFRy/v2bvIEJE1tg6JgV3CrDdjEdr&#10;zLW78Z76Q6xFgnDIUYGJsculDJUhi2HuOuLknZ23GJP0tdQebwluW/maZW/SYsNpwWBHO0PV5fBr&#10;FfSnYqn3vYl+uiuLrLiU19VPqdTkZfj8ABFpiP/hv3ahFSwX8PySf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SojPEAAAA2wAAAA8AAAAAAAAAAAAAAAAAmAIAAGRycy9k&#10;b3ducmV2LnhtbFBLBQYAAAAABAAEAPUAAACJAwAAAAA=&#10;" filled="f" stroked="f" strokeweight=".5pt">
                  <v:textbox>
                    <w:txbxContent>
                      <w:p w:rsidR="00110283" w:rsidRDefault="00110283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vak 10" o:spid="_x0000_s1061" type="#_x0000_t202" style="position:absolute;left:612;top:23141;width:4541;height:4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8RM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qWC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DxExQAAANsAAAAPAAAAAAAAAAAAAAAAAJgCAABkcnMv&#10;ZG93bnJldi54bWxQSwUGAAAAAAQABAD1AAAAigMAAAAA&#10;" filled="f" stroked="f" strokeweight=".5pt">
                  <v:textbox>
                    <w:txbxContent>
                      <w:p w:rsidR="00110283" w:rsidRDefault="00110283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vak 10" o:spid="_x0000_s1062" type="#_x0000_t202" style="position:absolute;left:260;top:6801;width:453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Z38UA&#10;AADbAAAADwAAAGRycy9kb3ducmV2LnhtbESPT2sCMRTE74LfIbxCL1KzbcXK1ihFEPawF/8geHts&#10;npvFzcuaxHX77ZtCocdhZn7DLNeDbUVPPjSOFbxOMxDEldMN1wqOh+3LAkSIyBpbx6TgmwKsV+PR&#10;EnPtHryjfh9rkSAcclRgYuxyKUNlyGKYuo44eRfnLcYkfS21x0eC21a+ZdlcWmw4LRjsaGOouu7v&#10;VkF/KmZ615voJ5uyyIprefs4l0o9Pw1fnyAiDfE//NcutILZO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JnfxQAAANsAAAAPAAAAAAAAAAAAAAAAAJgCAABkcnMv&#10;ZG93bnJldi54bWxQSwUGAAAAAAQABAD1AAAAigMAAAAA&#10;" filled="f" stroked="f" strokeweight=".5pt">
                  <v:textbox>
                    <w:txbxContent>
                      <w:p w:rsidR="00110283" w:rsidRDefault="00110283" w:rsidP="00531C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Boog 90" o:spid="_x0000_s1063" style="position:absolute;left:3193;top:-777;width:29548;height:33287;rotation:90;visibility:visible;mso-wrap-style:square;v-text-anchor:middle" coordsize="2954714,3328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TbsAA&#10;AADbAAAADwAAAGRycy9kb3ducmV2LnhtbERPTYvCMBC9L/gfwgje1lQFq12jiCAI6mGruNfZZrYp&#10;NpPSRK3/3hyEPT7e92LV2VrcqfWVYwWjYQKCuHC64lLB+bT9nIHwAVlj7ZgUPMnDatn7WGCm3YO/&#10;6Z6HUsQQ9hkqMCE0mZS+MGTRD11DHLk/11oMEbal1C0+Yrit5ThJptJixbHBYEMbQ8U1v1kFwV4m&#10;6f5wnNZPLP3u9yc1eZMqNeh36y8QgbrwL367d1rBPK6PX+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OTbsAAAADbAAAADwAAAAAAAAAAAAAAAACYAgAAZHJzL2Rvd25y&#10;ZXYueG1sUEsFBgAAAAAEAAQA9QAAAIUDAAAAAA==&#10;" path="m1477357,nsc1911580,,2323816,215205,2604519,588428v239692,318695,364246,727275,348935,1144629l1477357,1664331,1477357,xem1477357,nfc1911580,,2323816,215205,2604519,588428v239692,318695,364246,727275,348935,1144629e" filled="f" strokecolor="black [3213]" strokeweight="1.5pt">
                  <v:stroke dashstyle="longDash" startarrow="open" endarrow="open"/>
                  <v:path arrowok="t" o:connecttype="custom" o:connectlocs="1477357,0;2604519,588428;2953454,1733057" o:connectangles="0,0,0"/>
                </v:shape>
                <v:shape id="Tekstvak 10" o:spid="_x0000_s1064" type="#_x0000_t202" style="position:absolute;left:25061;top:25975;width:393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OdMUA&#10;AADbAAAADwAAAGRycy9kb3ducmV2LnhtbESPT2sCMRTE7wW/Q3gFL6VmlVLr1ihFEPawF/8geHts&#10;npvFzcuapOv67ZtCocdhZn7DLNeDbUVPPjSOFUwnGQjiyumGawXHw/b1A0SIyBpbx6TgQQHWq9HT&#10;EnPt7ryjfh9rkSAcclRgYuxyKUNlyGKYuI44eRfnLcYkfS21x3uC21bOsuxdWmw4LRjsaGOouu6/&#10;rYL+VLzpXW+if9mURVZcy9v8XCo1fh6+PkFEGuJ/+K9daAWL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o50xQAAANsAAAAPAAAAAAAAAAAAAAAAAJgCAABkcnMv&#10;ZG93bnJldi54bWxQSwUGAAAAAAQABAD1AAAAigMAAAAA&#10;" filled="f" stroked="f" strokeweight=".5pt">
                  <v:textbox>
                    <w:txbxContent>
                      <w:p w:rsidR="00110283" w:rsidRPr="00A8527C" w:rsidRDefault="00110283" w:rsidP="00A8527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Calibri"/>
                            <w:b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Boog 95" o:spid="_x0000_s1065" style="position:absolute;left:14783;top:6147;width:31325;height:38512;rotation:-90;visibility:visible;mso-wrap-style:square;v-text-anchor:middle" coordsize="3132525,38512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BK8MA&#10;AADbAAAADwAAAGRycy9kb3ducmV2LnhtbESP0WqDQBRE3wP9h+UW+hLiakhCtdmEtFjIa7QfcOPe&#10;qNS9a92t2r/vBgp9HGbODLM/zqYTIw2utawgiWIQxJXVLdcKPsr31TMI55E1dpZJwQ85OB4eFnvM&#10;tJ34QmPhaxFK2GWooPG+z6R0VUMGXWR74uDd7GDQBznUUg84hXLTyXUc76TBlsNCgz29NVR9Ft9G&#10;Qdrq6zIvX2/jprTr09cmGfM0UerpcT69gPA0+//wH33WgdvC/Uv4Af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cBK8MAAADbAAAADwAAAAAAAAAAAAAAAACYAgAAZHJzL2Rv&#10;d25yZXYueG1sUEsFBgAAAAAEAAQA9QAAAIgDAAAAAA==&#10;" adj="-11796480,,5400" path="m1566262,nsc2050071,,2506725,274885,2803425,744716v225789,357541,341911,801446,327978,1253773l1566263,1925618v,-641873,-1,-1283745,-1,-1925618xem1566262,nfc2050071,,2506725,274885,2803425,744716v225789,357541,341911,801446,327978,1253773e" filled="f" strokecolor="black [3213]">
                  <v:stroke dashstyle="longDash" startarrow="block" endarrow="block" joinstyle="miter"/>
                  <v:formulas/>
                  <v:path arrowok="t" o:connecttype="custom" o:connectlocs="1566262,0;2803425,744716;3131403,1998489" o:connectangles="0,0,0" textboxrect="0,0,3132525,3851235"/>
                  <v:textbox>
                    <w:txbxContent>
                      <w:p w:rsidR="00110283" w:rsidRDefault="00110283" w:rsidP="00E14F8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kstvak 10" o:spid="_x0000_s1066" type="#_x0000_t202" style="position:absolute;left:15210;top:13871;width:3543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WAM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L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xYAxQAAANsAAAAPAAAAAAAAAAAAAAAAAJgCAABkcnMv&#10;ZG93bnJldi54bWxQSwUGAAAAAAQABAD1AAAAigMAAAAA&#10;" filled="f" stroked="f" strokeweight=".5pt">
                  <v:textbox>
                    <w:txbxContent>
                      <w:p w:rsidR="00110283" w:rsidRDefault="00110283" w:rsidP="00E14F8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kstvak 10" o:spid="_x0000_s1067" type="#_x0000_t202" style="position:absolute;left:31019;top:10028;width:7674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UPAsUA&#10;AADbAAAADwAAAGRycy9kb3ducmV2LnhtbESPQWsCMRSE7wX/Q3hCL6Vma7Utq1GKUNjDXtRS6O2x&#10;ed0sbl7WJK7bf28EweMwM98wy/VgW9GTD41jBS+TDARx5XTDtYLv/dfzB4gQkTW2jknBPwVYr0YP&#10;S8y1O/OW+l2sRYJwyFGBibHLpQyVIYth4jri5P05bzEm6WupPZ4T3LZymmVv0mLDacFgRxtD1WF3&#10;sgr6n2Kmt72J/mlTFllxKI/vv6VSj+PhcwEi0hDv4Vu70Armr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Q8CxQAAANsAAAAPAAAAAAAAAAAAAAAAAJgCAABkcnMv&#10;ZG93bnJldi54bWxQSwUGAAAAAAQABAD1AAAAigMAAAAA&#10;" filled="f" stroked="f" strokeweight=".5pt">
                  <v:textbox>
                    <w:txbxContent>
                      <w:p w:rsidR="00372617" w:rsidRPr="00372617" w:rsidRDefault="00372617" w:rsidP="0037261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i/>
                            <w:sz w:val="14"/>
                          </w:rPr>
                        </w:pPr>
                        <w:r w:rsidRPr="00372617">
                          <w:rPr>
                            <w:rFonts w:eastAsia="Calibri"/>
                            <w:b/>
                            <w:i/>
                            <w:sz w:val="16"/>
                            <w:szCs w:val="20"/>
                          </w:rPr>
                          <w:t xml:space="preserve">conductor </w:t>
                        </w:r>
                        <w:r>
                          <w:rPr>
                            <w:rFonts w:eastAsia="Calibri"/>
                            <w:b/>
                            <w:i/>
                            <w:sz w:val="16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kstvak 10" o:spid="_x0000_s1068" type="#_x0000_t202" style="position:absolute;left:11213;top:25646;width:767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yXdsUA&#10;AADbAAAADwAAAGRycy9kb3ducmV2LnhtbESPT2sCMRTE7wW/Q3iFXkrNtqiVrVGKIOxhL/5B8PbY&#10;PDeLm5c1iev22zeFgsdhZn7DLFaDbUVPPjSOFbyPMxDEldMN1woO+83bHESIyBpbx6TghwKslqOn&#10;Beba3XlL/S7WIkE45KjAxNjlUobKkMUwdh1x8s7OW4xJ+lpqj/cEt638yLKZtNhwWjDY0dpQddnd&#10;rIL+WEz0tjfRv67LIisu5fXzVCr18jx8f4GINMRH+L9daAXT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vJd2xQAAANsAAAAPAAAAAAAAAAAAAAAAAJgCAABkcnMv&#10;ZG93bnJldi54bWxQSwUGAAAAAAQABAD1AAAAigMAAAAA&#10;" filled="f" stroked="f" strokeweight=".5pt">
                  <v:textbox>
                    <w:txbxContent>
                      <w:p w:rsidR="00372617" w:rsidRDefault="00372617" w:rsidP="0037261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>conductor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1F66" w:rsidRPr="00953393" w:rsidRDefault="000C1D22" w:rsidP="000C1D22">
      <w:pPr>
        <w:pStyle w:val="Bijschrift"/>
        <w:jc w:val="center"/>
        <w:rPr>
          <w:rFonts w:eastAsiaTheme="minorEastAsia"/>
        </w:rPr>
      </w:pPr>
      <w:bookmarkStart w:id="0" w:name="_Ref313114817"/>
      <w:r>
        <w:t xml:space="preserve">Figure </w:t>
      </w:r>
      <w:fldSimple w:instr=" SEQ Figure \* ARABIC ">
        <w:r w:rsidR="008021B3">
          <w:rPr>
            <w:noProof/>
          </w:rPr>
          <w:t>1</w:t>
        </w:r>
      </w:fldSimple>
      <w:bookmarkEnd w:id="0"/>
      <w:r>
        <w:t xml:space="preserve"> Mutual inductance </w:t>
      </w:r>
      <w:r w:rsidR="00A8527C">
        <w:t xml:space="preserve">M </w:t>
      </w:r>
      <w:r>
        <w:t xml:space="preserve">between two conductors </w:t>
      </w:r>
      <w:r w:rsidR="003538B0">
        <w:t>carrying currents I</w:t>
      </w:r>
      <w:r w:rsidR="003538B0">
        <w:rPr>
          <w:vertAlign w:val="subscript"/>
        </w:rPr>
        <w:t>1</w:t>
      </w:r>
      <w:r w:rsidR="003538B0">
        <w:t xml:space="preserve"> and I</w:t>
      </w:r>
      <w:r w:rsidR="003538B0">
        <w:rPr>
          <w:vertAlign w:val="subscript"/>
        </w:rPr>
        <w:t>2</w:t>
      </w:r>
      <w:r w:rsidR="003538B0">
        <w:t xml:space="preserve"> </w:t>
      </w:r>
      <w:r>
        <w:t>with rectangular cross sections</w:t>
      </w:r>
    </w:p>
    <w:p w:rsidR="005428E6" w:rsidRDefault="005428E6" w:rsidP="005428E6">
      <w:pPr>
        <w:rPr>
          <w:rFonts w:eastAsiaTheme="minorEastAsia"/>
        </w:rPr>
      </w:pPr>
    </w:p>
    <w:p w:rsidR="000761D8" w:rsidRDefault="000761D8" w:rsidP="005428E6">
      <w:pPr>
        <w:rPr>
          <w:rFonts w:eastAsiaTheme="minorEastAsia"/>
        </w:rPr>
      </w:pPr>
      <w:r>
        <w:rPr>
          <w:rFonts w:eastAsiaTheme="minorEastAsia"/>
        </w:rPr>
        <w:t xml:space="preserve">The current </w:t>
      </w:r>
      <m:oMath>
        <m:r>
          <m:rPr>
            <m:sty m:val="p"/>
          </m:rPr>
          <w:rPr>
            <w:rFonts w:ascii="Cambria Math" w:eastAsiaTheme="minorEastAsia" w:hAnsi="Cambria Math"/>
          </w:rPr>
          <m:t>∆I</m:t>
        </m:r>
      </m:oMath>
      <w:r>
        <w:rPr>
          <w:rFonts w:eastAsiaTheme="minorEastAsia"/>
        </w:rPr>
        <w:t xml:space="preserve"> flowing through one filament is c</w:t>
      </w:r>
      <w:bookmarkStart w:id="1" w:name="_GoBack"/>
      <w:bookmarkEnd w:id="1"/>
      <w:r>
        <w:rPr>
          <w:rFonts w:eastAsiaTheme="minorEastAsia"/>
        </w:rPr>
        <w:t>ontained</w:t>
      </w:r>
      <w:r w:rsidR="00A84951">
        <w:rPr>
          <w:rFonts w:eastAsiaTheme="minorEastAsia"/>
        </w:rPr>
        <w:t xml:space="preserve"> within an area</w:t>
      </w:r>
      <w:r>
        <w:rPr>
          <w:rFonts w:eastAsiaTheme="minorEastAsia"/>
        </w:rPr>
        <w:t xml:space="preserve"> with sides </w:t>
      </w:r>
      <m:oMath>
        <m:r>
          <m:rPr>
            <m:sty m:val="p"/>
          </m:rPr>
          <w:rPr>
            <w:rFonts w:ascii="Cambria Math" w:eastAsiaTheme="minorEastAsia" w:hAnsi="Cambria Math"/>
          </w:rPr>
          <m:t>∆x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∆y</m:t>
        </m:r>
      </m:oMath>
      <w:r>
        <w:rPr>
          <w:rFonts w:eastAsiaTheme="minorEastAsia"/>
        </w:rPr>
        <w:t>. Therefore the filement currents in the conductors can be expressed as:</w:t>
      </w:r>
    </w:p>
    <w:p w:rsidR="000761D8" w:rsidRDefault="000761D8" w:rsidP="00A17B7B">
      <w:pPr>
        <w:keepNext/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0761D8" w:rsidTr="00110283">
        <w:trPr>
          <w:trHeight w:val="1069"/>
        </w:trPr>
        <w:tc>
          <w:tcPr>
            <w:tcW w:w="9498" w:type="dxa"/>
          </w:tcPr>
          <w:p w:rsidR="000761D8" w:rsidRDefault="000761D8" w:rsidP="00110283">
            <w:pPr>
              <w:rPr>
                <w:rFonts w:eastAsiaTheme="minorEastAsia"/>
              </w:rPr>
            </w:pPr>
          </w:p>
          <w:p w:rsidR="006C0313" w:rsidRPr="006C0313" w:rsidRDefault="000761D8" w:rsidP="0011028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 B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:rsidR="006C0313" w:rsidRDefault="006C0313" w:rsidP="006C0313">
            <w:pPr>
              <w:jc w:val="center"/>
              <w:rPr>
                <w:rFonts w:eastAsiaTheme="minorEastAsia"/>
              </w:rPr>
            </w:pPr>
          </w:p>
          <w:p w:rsidR="006C0313" w:rsidRDefault="006C0313" w:rsidP="006C03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  <w:p w:rsidR="006C0313" w:rsidRPr="006C0313" w:rsidRDefault="006C0313" w:rsidP="00110283">
            <w:pPr>
              <w:rPr>
                <w:rFonts w:eastAsiaTheme="minorEastAsia"/>
              </w:rPr>
            </w:pPr>
          </w:p>
          <w:p w:rsidR="000761D8" w:rsidRPr="001D6C8F" w:rsidRDefault="006C0313" w:rsidP="0011028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 D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:rsidR="006C0313" w:rsidRDefault="006C0313" w:rsidP="00110283"/>
        </w:tc>
        <w:tc>
          <w:tcPr>
            <w:tcW w:w="567" w:type="dxa"/>
            <w:vAlign w:val="center"/>
          </w:tcPr>
          <w:p w:rsidR="000761D8" w:rsidRDefault="000761D8" w:rsidP="00110283">
            <w:pPr>
              <w:pStyle w:val="Bijschrift"/>
            </w:pPr>
          </w:p>
          <w:p w:rsidR="000761D8" w:rsidRDefault="000761D8" w:rsidP="00110283">
            <w:pPr>
              <w:pStyle w:val="Bijschrift"/>
            </w:pPr>
            <w:bookmarkStart w:id="2" w:name="_Ref313265180"/>
            <w:r>
              <w:t>(</w:t>
            </w:r>
            <w:fldSimple w:instr=" SEQ Equation \* ARABIC ">
              <w:r w:rsidR="008021B3">
                <w:rPr>
                  <w:noProof/>
                </w:rPr>
                <w:t>1</w:t>
              </w:r>
            </w:fldSimple>
            <w:bookmarkEnd w:id="2"/>
            <w:r>
              <w:t>)</w:t>
            </w:r>
          </w:p>
          <w:p w:rsidR="000761D8" w:rsidRDefault="000761D8" w:rsidP="00110283">
            <w:pPr>
              <w:keepNext/>
            </w:pPr>
          </w:p>
        </w:tc>
      </w:tr>
    </w:tbl>
    <w:p w:rsidR="000761D8" w:rsidRDefault="000761D8" w:rsidP="00A17B7B">
      <w:pPr>
        <w:keepNext/>
        <w:rPr>
          <w:rFonts w:eastAsiaTheme="minorEastAsia"/>
        </w:rPr>
      </w:pPr>
    </w:p>
    <w:p w:rsidR="00C26037" w:rsidRDefault="00C26037" w:rsidP="005428E6">
      <w:pPr>
        <w:rPr>
          <w:rFonts w:eastAsiaTheme="minorEastAsia"/>
        </w:rPr>
      </w:pPr>
      <w:r>
        <w:rPr>
          <w:rFonts w:eastAsiaTheme="minorEastAsia"/>
        </w:rPr>
        <w:t xml:space="preserve">The magnetic flux </w:t>
      </w:r>
      <m:oMath>
        <m:r>
          <m:rPr>
            <m:sty m:val="p"/>
          </m:rPr>
          <w:rPr>
            <w:rFonts w:ascii="Cambria Math" w:eastAsiaTheme="minorEastAsia" w:hAnsi="Cambria Math"/>
          </w:rPr>
          <m:t>φ(R)</m:t>
        </m:r>
      </m:oMath>
      <w:r w:rsidR="00E00A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 one filament caused by the current from one other filament, where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 </w:t>
      </w:r>
      <w:r w:rsidR="006076FF">
        <w:rPr>
          <w:rFonts w:eastAsiaTheme="minorEastAsia"/>
        </w:rPr>
        <w:t>is the</w:t>
      </w:r>
      <w:r>
        <w:rPr>
          <w:rFonts w:eastAsiaTheme="minorEastAsia"/>
        </w:rPr>
        <w:t xml:space="preserve"> mutual inductance</w:t>
      </w:r>
      <w:r w:rsidR="006076FF">
        <w:rPr>
          <w:rFonts w:eastAsiaTheme="minorEastAsia"/>
        </w:rPr>
        <w:t xml:space="preserve"> between the filaments</w:t>
      </w:r>
      <w:r w:rsidR="00E00AD4">
        <w:rPr>
          <w:rFonts w:eastAsiaTheme="minorEastAsia"/>
        </w:rPr>
        <w:t xml:space="preserve"> at a distance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is given by:</w:t>
      </w: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6076FF" w:rsidTr="00110283">
        <w:trPr>
          <w:trHeight w:val="1069"/>
        </w:trPr>
        <w:tc>
          <w:tcPr>
            <w:tcW w:w="9498" w:type="dxa"/>
          </w:tcPr>
          <w:p w:rsidR="00812281" w:rsidRPr="006C0313" w:rsidRDefault="00812281" w:rsidP="00812281">
            <w:pPr>
              <w:rPr>
                <w:rFonts w:eastAsiaTheme="minorEastAsia"/>
              </w:rPr>
            </w:pPr>
          </w:p>
          <w:p w:rsidR="006076FF" w:rsidRDefault="00E00AD4" w:rsidP="0011028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 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∆I</m:t>
                </m:r>
              </m:oMath>
            </m:oMathPara>
          </w:p>
          <w:p w:rsidR="00812281" w:rsidRDefault="00812281" w:rsidP="00110283">
            <w:pPr>
              <w:rPr>
                <w:rFonts w:eastAsiaTheme="minorEastAsia"/>
              </w:rPr>
            </w:pPr>
          </w:p>
          <w:p w:rsidR="006076FF" w:rsidRDefault="006076FF" w:rsidP="00812281"/>
        </w:tc>
        <w:tc>
          <w:tcPr>
            <w:tcW w:w="567" w:type="dxa"/>
            <w:vAlign w:val="center"/>
          </w:tcPr>
          <w:p w:rsidR="006076FF" w:rsidRDefault="006076FF" w:rsidP="00110283">
            <w:pPr>
              <w:pStyle w:val="Bijschrift"/>
            </w:pPr>
          </w:p>
          <w:p w:rsidR="006076FF" w:rsidRDefault="006076FF" w:rsidP="00110283">
            <w:pPr>
              <w:pStyle w:val="Bijschrift"/>
            </w:pPr>
            <w:r>
              <w:t>(</w:t>
            </w:r>
            <w:fldSimple w:instr=" SEQ Equation \* ARABIC ">
              <w:r w:rsidR="008021B3">
                <w:rPr>
                  <w:noProof/>
                </w:rPr>
                <w:t>2</w:t>
              </w:r>
            </w:fldSimple>
            <w:r>
              <w:t>)</w:t>
            </w:r>
          </w:p>
          <w:p w:rsidR="006076FF" w:rsidRDefault="006076FF" w:rsidP="00110283">
            <w:pPr>
              <w:keepNext/>
            </w:pPr>
          </w:p>
        </w:tc>
      </w:tr>
    </w:tbl>
    <w:p w:rsidR="00C26037" w:rsidRDefault="00C26037" w:rsidP="00A17B7B">
      <w:pPr>
        <w:keepNext/>
        <w:rPr>
          <w:rFonts w:eastAsiaTheme="minorEastAsia"/>
        </w:rPr>
      </w:pPr>
    </w:p>
    <w:p w:rsidR="006009EF" w:rsidRDefault="00E00AD4" w:rsidP="005428E6">
      <w:pPr>
        <w:rPr>
          <w:rFonts w:eastAsiaTheme="minorEastAsia"/>
        </w:rPr>
      </w:pPr>
      <w:r>
        <w:rPr>
          <w:rFonts w:eastAsiaTheme="minorEastAsia"/>
        </w:rPr>
        <w:t>The total flux contribution from all filaments in conductor 1 to one filament in conductor 2</w:t>
      </w:r>
      <w:r w:rsidR="006009EF">
        <w:rPr>
          <w:rFonts w:eastAsiaTheme="minorEastAsia"/>
        </w:rPr>
        <w:t xml:space="preserve"> can be written as:</w:t>
      </w:r>
    </w:p>
    <w:p w:rsidR="006009EF" w:rsidRDefault="006009EF" w:rsidP="00A17B7B">
      <w:pPr>
        <w:keepNext/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6009EF" w:rsidTr="00110283">
        <w:trPr>
          <w:trHeight w:val="1069"/>
        </w:trPr>
        <w:tc>
          <w:tcPr>
            <w:tcW w:w="9498" w:type="dxa"/>
          </w:tcPr>
          <w:p w:rsidR="006009EF" w:rsidRPr="006C0313" w:rsidRDefault="006009EF" w:rsidP="00110283">
            <w:pPr>
              <w:rPr>
                <w:rFonts w:eastAsiaTheme="minorEastAsia"/>
              </w:rPr>
            </w:pPr>
          </w:p>
          <w:p w:rsidR="006009EF" w:rsidRDefault="00886E57" w:rsidP="0011028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nary>
              </m:oMath>
            </m:oMathPara>
          </w:p>
          <w:p w:rsidR="006009EF" w:rsidRDefault="006009EF" w:rsidP="00110283">
            <w:pPr>
              <w:rPr>
                <w:rFonts w:eastAsiaTheme="minorEastAsia"/>
              </w:rPr>
            </w:pPr>
          </w:p>
          <w:p w:rsidR="006009EF" w:rsidRDefault="006009EF" w:rsidP="00110283"/>
        </w:tc>
        <w:tc>
          <w:tcPr>
            <w:tcW w:w="567" w:type="dxa"/>
            <w:vAlign w:val="center"/>
          </w:tcPr>
          <w:p w:rsidR="006009EF" w:rsidRDefault="006009EF" w:rsidP="00110283">
            <w:pPr>
              <w:pStyle w:val="Bijschrift"/>
            </w:pPr>
          </w:p>
          <w:p w:rsidR="006009EF" w:rsidRDefault="006009EF" w:rsidP="00110283">
            <w:pPr>
              <w:pStyle w:val="Bijschrift"/>
            </w:pPr>
            <w:r>
              <w:t>(</w:t>
            </w:r>
            <w:fldSimple w:instr=" SEQ Equation \* ARABIC ">
              <w:r w:rsidR="008021B3">
                <w:rPr>
                  <w:noProof/>
                </w:rPr>
                <w:t>3</w:t>
              </w:r>
            </w:fldSimple>
            <w:r>
              <w:t>)</w:t>
            </w:r>
          </w:p>
          <w:p w:rsidR="006009EF" w:rsidRDefault="006009EF" w:rsidP="00110283">
            <w:pPr>
              <w:keepNext/>
            </w:pPr>
          </w:p>
        </w:tc>
      </w:tr>
    </w:tbl>
    <w:p w:rsidR="006009EF" w:rsidRDefault="006009EF" w:rsidP="00A17B7B">
      <w:pPr>
        <w:keepNext/>
        <w:rPr>
          <w:rFonts w:eastAsiaTheme="minorEastAsia"/>
        </w:rPr>
      </w:pPr>
    </w:p>
    <w:p w:rsidR="000D5B99" w:rsidRDefault="000D5B99" w:rsidP="005428E6">
      <w:pPr>
        <w:rPr>
          <w:rFonts w:eastAsiaTheme="minorEastAsia"/>
        </w:rPr>
      </w:pPr>
      <w:r>
        <w:rPr>
          <w:rFonts w:eastAsiaTheme="minorEastAsia"/>
        </w:rPr>
        <w:t>and the partial mutual inductance</w:t>
      </w:r>
      <w:r w:rsidR="00C931D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12,p</m:t>
            </m:r>
          </m:sub>
        </m:sSub>
      </m:oMath>
      <w:r>
        <w:rPr>
          <w:rFonts w:eastAsiaTheme="minorEastAsia"/>
        </w:rPr>
        <w:t xml:space="preserve"> between current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one filament in conductor 2:</w:t>
      </w:r>
    </w:p>
    <w:p w:rsidR="000D5B99" w:rsidRDefault="000D5B99" w:rsidP="00A17B7B">
      <w:pPr>
        <w:keepNext/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CC17E3" w:rsidTr="00110283">
        <w:trPr>
          <w:trHeight w:val="1069"/>
        </w:trPr>
        <w:tc>
          <w:tcPr>
            <w:tcW w:w="9498" w:type="dxa"/>
          </w:tcPr>
          <w:p w:rsidR="00CC17E3" w:rsidRPr="006C0313" w:rsidRDefault="00CC17E3" w:rsidP="00110283">
            <w:pPr>
              <w:rPr>
                <w:rFonts w:eastAsiaTheme="minorEastAsia"/>
              </w:rPr>
            </w:pPr>
          </w:p>
          <w:p w:rsidR="00CC17E3" w:rsidRPr="00861612" w:rsidRDefault="00CC17E3" w:rsidP="00110283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12,p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nary>
              </m:oMath>
            </m:oMathPara>
          </w:p>
          <w:p w:rsidR="00CC17E3" w:rsidRDefault="00CC17E3" w:rsidP="00110283">
            <w:pPr>
              <w:rPr>
                <w:rFonts w:eastAsiaTheme="minorEastAsia"/>
              </w:rPr>
            </w:pPr>
          </w:p>
          <w:p w:rsidR="00CC17E3" w:rsidRDefault="00CC17E3" w:rsidP="00110283"/>
        </w:tc>
        <w:tc>
          <w:tcPr>
            <w:tcW w:w="567" w:type="dxa"/>
            <w:vAlign w:val="center"/>
          </w:tcPr>
          <w:p w:rsidR="00CC17E3" w:rsidRDefault="00CC17E3" w:rsidP="00110283">
            <w:pPr>
              <w:pStyle w:val="Bijschrift"/>
            </w:pPr>
          </w:p>
          <w:p w:rsidR="00CC17E3" w:rsidRDefault="00CC17E3" w:rsidP="00110283">
            <w:pPr>
              <w:pStyle w:val="Bijschrift"/>
            </w:pPr>
            <w:bookmarkStart w:id="3" w:name="_Ref313269213"/>
            <w:r>
              <w:t>(</w:t>
            </w:r>
            <w:fldSimple w:instr=" SEQ Equation \* ARABIC ">
              <w:r w:rsidR="008021B3">
                <w:rPr>
                  <w:noProof/>
                </w:rPr>
                <w:t>4</w:t>
              </w:r>
            </w:fldSimple>
            <w:bookmarkEnd w:id="3"/>
            <w:r>
              <w:t>)</w:t>
            </w:r>
          </w:p>
          <w:p w:rsidR="00CC17E3" w:rsidRDefault="00CC17E3" w:rsidP="00110283">
            <w:pPr>
              <w:keepNext/>
            </w:pPr>
          </w:p>
        </w:tc>
      </w:tr>
    </w:tbl>
    <w:p w:rsidR="002576E2" w:rsidRDefault="002576E2" w:rsidP="002576E2">
      <w:pPr>
        <w:keepNext/>
        <w:rPr>
          <w:rFonts w:eastAsiaTheme="minorEastAsia"/>
        </w:rPr>
      </w:pPr>
    </w:p>
    <w:p w:rsidR="002576E2" w:rsidRDefault="002576E2" w:rsidP="005428E6">
      <w:pPr>
        <w:rPr>
          <w:rFonts w:eastAsiaTheme="minorEastAsia"/>
        </w:rPr>
      </w:pPr>
      <w:r>
        <w:rPr>
          <w:rFonts w:eastAsiaTheme="minorEastAsia"/>
        </w:rPr>
        <w:t xml:space="preserve">Substituting for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from formula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_Ref313265180 \h </w:instrText>
      </w:r>
      <w:r>
        <w:rPr>
          <w:rFonts w:eastAsiaTheme="minorEastAsia"/>
        </w:rPr>
      </w:r>
      <w:r w:rsidR="005428E6">
        <w:rPr>
          <w:rFonts w:eastAsiaTheme="minorEastAsia"/>
        </w:rPr>
        <w:instrText xml:space="preserve"> \* MERGEFORMAT </w:instrText>
      </w:r>
      <w:r>
        <w:rPr>
          <w:rFonts w:eastAsiaTheme="minorEastAsia"/>
        </w:rPr>
        <w:fldChar w:fldCharType="separate"/>
      </w:r>
      <w:r w:rsidR="008021B3" w:rsidRPr="008021B3">
        <w:rPr>
          <w:rFonts w:eastAsiaTheme="minorEastAsia"/>
        </w:rPr>
        <w:t>(1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):</w:t>
      </w:r>
    </w:p>
    <w:p w:rsidR="00C00300" w:rsidRDefault="00C00300" w:rsidP="002576E2">
      <w:pPr>
        <w:keepNext/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2576E2" w:rsidTr="00D10B30">
        <w:trPr>
          <w:trHeight w:val="1069"/>
        </w:trPr>
        <w:tc>
          <w:tcPr>
            <w:tcW w:w="9498" w:type="dxa"/>
          </w:tcPr>
          <w:p w:rsidR="002576E2" w:rsidRPr="006C0313" w:rsidRDefault="002576E2" w:rsidP="00D10B30">
            <w:pPr>
              <w:rPr>
                <w:rFonts w:eastAsiaTheme="minorEastAsia"/>
              </w:rPr>
            </w:pPr>
          </w:p>
          <w:p w:rsidR="002576E2" w:rsidRPr="00861612" w:rsidRDefault="002576E2" w:rsidP="00D10B3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12,p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 B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 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nary>
              </m:oMath>
            </m:oMathPara>
          </w:p>
          <w:p w:rsidR="002576E2" w:rsidRDefault="002576E2" w:rsidP="00D10B30">
            <w:pPr>
              <w:rPr>
                <w:rFonts w:eastAsiaTheme="minorEastAsia"/>
              </w:rPr>
            </w:pPr>
          </w:p>
          <w:p w:rsidR="002576E2" w:rsidRDefault="002576E2" w:rsidP="00D10B30"/>
        </w:tc>
        <w:tc>
          <w:tcPr>
            <w:tcW w:w="567" w:type="dxa"/>
            <w:vAlign w:val="center"/>
          </w:tcPr>
          <w:p w:rsidR="002576E2" w:rsidRDefault="002576E2" w:rsidP="00D10B30">
            <w:pPr>
              <w:pStyle w:val="Bijschrift"/>
            </w:pPr>
          </w:p>
          <w:p w:rsidR="002576E2" w:rsidRDefault="002576E2" w:rsidP="00D10B30">
            <w:pPr>
              <w:pStyle w:val="Bijschrif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021B3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)</w:t>
            </w:r>
          </w:p>
          <w:p w:rsidR="002576E2" w:rsidRDefault="002576E2" w:rsidP="00D10B30">
            <w:pPr>
              <w:keepNext/>
            </w:pPr>
          </w:p>
        </w:tc>
      </w:tr>
    </w:tbl>
    <w:p w:rsidR="002576E2" w:rsidRDefault="002576E2" w:rsidP="00A17B7B">
      <w:pPr>
        <w:keepNext/>
        <w:rPr>
          <w:rFonts w:eastAsiaTheme="minorEastAsia"/>
        </w:rPr>
      </w:pPr>
    </w:p>
    <w:p w:rsidR="002576E2" w:rsidRDefault="002576E2" w:rsidP="005428E6">
      <w:pPr>
        <w:rPr>
          <w:rFonts w:eastAsiaTheme="minorEastAsia"/>
        </w:rPr>
      </w:pPr>
      <w:r>
        <w:rPr>
          <w:rFonts w:eastAsiaTheme="minorEastAsia"/>
        </w:rPr>
        <w:t>Which leads to:</w:t>
      </w:r>
    </w:p>
    <w:p w:rsidR="00C00300" w:rsidRDefault="00C00300" w:rsidP="00A17B7B">
      <w:pPr>
        <w:keepNext/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4E4859" w:rsidTr="00D10B30">
        <w:trPr>
          <w:trHeight w:val="1069"/>
        </w:trPr>
        <w:tc>
          <w:tcPr>
            <w:tcW w:w="9498" w:type="dxa"/>
          </w:tcPr>
          <w:p w:rsidR="004E4859" w:rsidRPr="006C0313" w:rsidRDefault="004E4859" w:rsidP="00D10B30">
            <w:pPr>
              <w:rPr>
                <w:rFonts w:eastAsiaTheme="minorEastAsia"/>
              </w:rPr>
            </w:pPr>
          </w:p>
          <w:p w:rsidR="004E4859" w:rsidRPr="00861612" w:rsidRDefault="004E4859" w:rsidP="00D10B3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12,p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 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 B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nary>
              </m:oMath>
            </m:oMathPara>
          </w:p>
          <w:p w:rsidR="004E4859" w:rsidRDefault="004E4859" w:rsidP="00D10B30">
            <w:pPr>
              <w:rPr>
                <w:rFonts w:eastAsiaTheme="minorEastAsia"/>
              </w:rPr>
            </w:pPr>
          </w:p>
          <w:p w:rsidR="004E4859" w:rsidRDefault="004E4859" w:rsidP="00D10B30"/>
        </w:tc>
        <w:tc>
          <w:tcPr>
            <w:tcW w:w="567" w:type="dxa"/>
            <w:vAlign w:val="center"/>
          </w:tcPr>
          <w:p w:rsidR="004E4859" w:rsidRDefault="004E4859" w:rsidP="00D10B30">
            <w:pPr>
              <w:pStyle w:val="Bijschrift"/>
            </w:pPr>
          </w:p>
          <w:p w:rsidR="004E4859" w:rsidRDefault="004E4859" w:rsidP="00D10B30">
            <w:pPr>
              <w:pStyle w:val="Bijschrift"/>
            </w:pPr>
            <w:bookmarkStart w:id="4" w:name="_Ref313269241"/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021B3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bookmarkEnd w:id="4"/>
            <w:r>
              <w:t>)</w:t>
            </w:r>
          </w:p>
          <w:p w:rsidR="004E4859" w:rsidRDefault="004E4859" w:rsidP="00D10B30">
            <w:pPr>
              <w:keepNext/>
            </w:pPr>
          </w:p>
        </w:tc>
      </w:tr>
    </w:tbl>
    <w:p w:rsidR="002576E2" w:rsidRDefault="002576E2" w:rsidP="005428E6">
      <w:pPr>
        <w:rPr>
          <w:rFonts w:eastAsiaTheme="minorEastAsia"/>
        </w:rPr>
      </w:pPr>
    </w:p>
    <w:p w:rsidR="002576E2" w:rsidRDefault="00386D95" w:rsidP="005428E6">
      <w:pPr>
        <w:rPr>
          <w:rFonts w:eastAsiaTheme="minorEastAsia"/>
        </w:rPr>
      </w:pPr>
      <w:r>
        <w:rPr>
          <w:rFonts w:eastAsiaTheme="minorEastAsia"/>
        </w:rPr>
        <w:t>Because of the reciprocity of mutual inductance</w:t>
      </w:r>
      <w:r w:rsidR="00886E5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12,p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  <m:r>
                <w:rPr>
                  <w:rFonts w:ascii="Cambria Math" w:eastAsiaTheme="minorEastAsia" w:hAnsi="Cambria Math"/>
                </w:rPr>
                <m:t>,p</m:t>
              </m:r>
            </m:sub>
          </m:sSub>
        </m:oMath>
      </m:oMathPara>
    </w:p>
    <w:p w:rsidR="00886E57" w:rsidRDefault="001F5CCC" w:rsidP="005428E6">
      <w:pPr>
        <w:rPr>
          <w:rFonts w:eastAsiaTheme="minorEastAsia"/>
        </w:rPr>
      </w:pPr>
      <w:r>
        <w:rPr>
          <w:rFonts w:eastAsiaTheme="minorEastAsia"/>
        </w:rPr>
        <w:t xml:space="preserve">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_Ref313269241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8021B3">
        <w:t>(</w:t>
      </w:r>
      <w:r w:rsidR="008021B3">
        <w:rPr>
          <w:noProof/>
        </w:rPr>
        <w:t>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 </w:t>
      </w:r>
      <w:r w:rsidR="00C04F18">
        <w:rPr>
          <w:rFonts w:eastAsiaTheme="minorEastAsia"/>
        </w:rPr>
        <w:t xml:space="preserve">also </w:t>
      </w:r>
      <w:r>
        <w:rPr>
          <w:rFonts w:eastAsiaTheme="minorEastAsia"/>
        </w:rPr>
        <w:t>represe</w:t>
      </w:r>
      <w:r w:rsidR="00C04F18">
        <w:rPr>
          <w:rFonts w:eastAsiaTheme="minorEastAsia"/>
        </w:rPr>
        <w:t xml:space="preserve">nts </w:t>
      </w:r>
      <w:r>
        <w:rPr>
          <w:rFonts w:eastAsiaTheme="minorEastAsia"/>
        </w:rPr>
        <w:t xml:space="preserve">the mutual inductance </w:t>
      </w:r>
      <w:r w:rsidR="00C04F18">
        <w:rPr>
          <w:rFonts w:eastAsiaTheme="minorEastAsia"/>
        </w:rPr>
        <w:t>between 1 filament in conductor 2 and conductor 1</w:t>
      </w:r>
      <w:r w:rsidR="00110591">
        <w:rPr>
          <w:rFonts w:eastAsiaTheme="minorEastAsia"/>
        </w:rPr>
        <w:t xml:space="preserve"> as a whole</w:t>
      </w:r>
      <w:r w:rsidR="00C04F18">
        <w:rPr>
          <w:rFonts w:eastAsiaTheme="minorEastAsia"/>
        </w:rPr>
        <w:t xml:space="preserve">. Therefore </w:t>
      </w:r>
      <w:r w:rsidR="00886E57">
        <w:rPr>
          <w:rFonts w:eastAsiaTheme="minorEastAsia"/>
        </w:rPr>
        <w:t>the flux contribution to conductor 1 from all filaments in conductor 2 can be written as:</w:t>
      </w:r>
    </w:p>
    <w:p w:rsidR="00C00300" w:rsidRDefault="00C00300" w:rsidP="00A17B7B">
      <w:pPr>
        <w:keepNext/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886E57" w:rsidTr="00D10B30">
        <w:trPr>
          <w:trHeight w:val="1069"/>
        </w:trPr>
        <w:tc>
          <w:tcPr>
            <w:tcW w:w="9498" w:type="dxa"/>
          </w:tcPr>
          <w:p w:rsidR="00886E57" w:rsidRPr="006C0313" w:rsidRDefault="00886E57" w:rsidP="00D10B30">
            <w:pPr>
              <w:rPr>
                <w:rFonts w:eastAsiaTheme="minorEastAsia"/>
              </w:rPr>
            </w:pPr>
          </w:p>
          <w:p w:rsidR="00886E57" w:rsidRDefault="00886E57" w:rsidP="00D10B3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12,p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nary>
              </m:oMath>
            </m:oMathPara>
          </w:p>
          <w:p w:rsidR="00886E57" w:rsidRDefault="00886E57" w:rsidP="00D10B30">
            <w:pPr>
              <w:rPr>
                <w:rFonts w:eastAsiaTheme="minorEastAsia"/>
              </w:rPr>
            </w:pPr>
          </w:p>
          <w:p w:rsidR="00886E57" w:rsidRDefault="00886E57" w:rsidP="00D10B30"/>
        </w:tc>
        <w:tc>
          <w:tcPr>
            <w:tcW w:w="567" w:type="dxa"/>
            <w:vAlign w:val="center"/>
          </w:tcPr>
          <w:p w:rsidR="00886E57" w:rsidRDefault="00886E57" w:rsidP="00D10B30">
            <w:pPr>
              <w:pStyle w:val="Bijschrift"/>
            </w:pPr>
          </w:p>
          <w:p w:rsidR="00886E57" w:rsidRDefault="00886E57" w:rsidP="00D10B30">
            <w:pPr>
              <w:pStyle w:val="Bijschrif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021B3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>)</w:t>
            </w:r>
          </w:p>
          <w:p w:rsidR="00886E57" w:rsidRDefault="00886E57" w:rsidP="00D10B30">
            <w:pPr>
              <w:keepNext/>
            </w:pPr>
          </w:p>
        </w:tc>
      </w:tr>
    </w:tbl>
    <w:p w:rsidR="005428E6" w:rsidRDefault="005428E6" w:rsidP="005428E6">
      <w:pPr>
        <w:keepNext/>
        <w:rPr>
          <w:rFonts w:eastAsiaTheme="minorEastAsia"/>
        </w:rPr>
      </w:pPr>
    </w:p>
    <w:p w:rsidR="005428E6" w:rsidRDefault="005428E6" w:rsidP="005428E6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1F5CCC">
        <w:rPr>
          <w:rFonts w:eastAsiaTheme="minorEastAsia"/>
        </w:rPr>
        <w:t xml:space="preserve">hence </w:t>
      </w:r>
      <w:r>
        <w:rPr>
          <w:rFonts w:eastAsiaTheme="minorEastAsia"/>
        </w:rPr>
        <w:t>the</w:t>
      </w:r>
      <w:r>
        <w:rPr>
          <w:rFonts w:eastAsiaTheme="minorEastAsia"/>
        </w:rPr>
        <w:t xml:space="preserve"> mutual inductance between </w:t>
      </w:r>
      <w:r>
        <w:rPr>
          <w:rFonts w:eastAsiaTheme="minorEastAsia"/>
        </w:rPr>
        <w:t>all the filaments in con</w:t>
      </w:r>
      <w:r w:rsidR="001F5CCC">
        <w:rPr>
          <w:rFonts w:eastAsiaTheme="minorEastAsia"/>
        </w:rPr>
        <w:t xml:space="preserve">ductor 2 </w:t>
      </w:r>
      <w:r>
        <w:rPr>
          <w:rFonts w:eastAsiaTheme="minorEastAsia"/>
        </w:rPr>
        <w:t>and conductor 1:</w:t>
      </w:r>
    </w:p>
    <w:p w:rsidR="005428E6" w:rsidRDefault="005428E6" w:rsidP="005428E6">
      <w:pPr>
        <w:keepNext/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5428E6" w:rsidTr="00D10B30">
        <w:trPr>
          <w:trHeight w:val="1069"/>
        </w:trPr>
        <w:tc>
          <w:tcPr>
            <w:tcW w:w="9498" w:type="dxa"/>
          </w:tcPr>
          <w:p w:rsidR="005428E6" w:rsidRPr="006C0313" w:rsidRDefault="005428E6" w:rsidP="00D10B30">
            <w:pPr>
              <w:rPr>
                <w:rFonts w:eastAsiaTheme="minorEastAsia"/>
              </w:rPr>
            </w:pPr>
          </w:p>
          <w:p w:rsidR="005428E6" w:rsidRPr="00861612" w:rsidRDefault="005428E6" w:rsidP="00D10B3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12,p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nary>
              </m:oMath>
            </m:oMathPara>
          </w:p>
          <w:p w:rsidR="005428E6" w:rsidRDefault="005428E6" w:rsidP="00D10B30">
            <w:pPr>
              <w:rPr>
                <w:rFonts w:eastAsiaTheme="minorEastAsia"/>
              </w:rPr>
            </w:pPr>
          </w:p>
          <w:p w:rsidR="005428E6" w:rsidRDefault="005428E6" w:rsidP="00D10B30"/>
        </w:tc>
        <w:tc>
          <w:tcPr>
            <w:tcW w:w="567" w:type="dxa"/>
            <w:vAlign w:val="center"/>
          </w:tcPr>
          <w:p w:rsidR="005428E6" w:rsidRDefault="005428E6" w:rsidP="00D10B30">
            <w:pPr>
              <w:pStyle w:val="Bijschrift"/>
            </w:pPr>
          </w:p>
          <w:p w:rsidR="005428E6" w:rsidRDefault="005428E6" w:rsidP="00D10B30">
            <w:pPr>
              <w:pStyle w:val="Bijschrift"/>
            </w:pPr>
            <w:bookmarkStart w:id="5" w:name="_Ref313269508"/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021B3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bookmarkEnd w:id="5"/>
            <w:r>
              <w:t>)</w:t>
            </w:r>
          </w:p>
          <w:p w:rsidR="005428E6" w:rsidRDefault="005428E6" w:rsidP="00D10B30">
            <w:pPr>
              <w:keepNext/>
            </w:pPr>
          </w:p>
        </w:tc>
      </w:tr>
    </w:tbl>
    <w:p w:rsidR="00886E57" w:rsidRDefault="00886E57" w:rsidP="00771253">
      <w:pPr>
        <w:rPr>
          <w:rFonts w:eastAsiaTheme="minorEastAsia"/>
        </w:rPr>
      </w:pPr>
    </w:p>
    <w:p w:rsidR="00886E57" w:rsidRDefault="00771253" w:rsidP="00771253">
      <w:pPr>
        <w:rPr>
          <w:rFonts w:eastAsiaTheme="minorEastAsia"/>
        </w:rPr>
      </w:pPr>
      <w:r>
        <w:rPr>
          <w:rFonts w:eastAsiaTheme="minorEastAsia"/>
        </w:rPr>
        <w:t>Combining equation</w:t>
      </w:r>
      <w:r w:rsidR="00986B1E">
        <w:rPr>
          <w:rFonts w:eastAsiaTheme="minorEastAsia"/>
        </w:rPr>
        <w:t xml:space="preserve"> </w:t>
      </w:r>
      <w:r w:rsidR="00986B1E">
        <w:rPr>
          <w:rFonts w:eastAsiaTheme="minorEastAsia"/>
        </w:rPr>
        <w:fldChar w:fldCharType="begin"/>
      </w:r>
      <w:r w:rsidR="00986B1E">
        <w:rPr>
          <w:rFonts w:eastAsiaTheme="minorEastAsia"/>
        </w:rPr>
        <w:instrText xml:space="preserve"> REF _Ref313269241 \h </w:instrText>
      </w:r>
      <w:r w:rsidR="00986B1E">
        <w:rPr>
          <w:rFonts w:eastAsiaTheme="minorEastAsia"/>
        </w:rPr>
      </w:r>
      <w:r w:rsidR="00986B1E">
        <w:rPr>
          <w:rFonts w:eastAsiaTheme="minorEastAsia"/>
        </w:rPr>
        <w:fldChar w:fldCharType="separate"/>
      </w:r>
      <w:r w:rsidR="008021B3">
        <w:t>(</w:t>
      </w:r>
      <w:r w:rsidR="008021B3">
        <w:rPr>
          <w:noProof/>
        </w:rPr>
        <w:t>6</w:t>
      </w:r>
      <w:r w:rsidR="00986B1E">
        <w:rPr>
          <w:rFonts w:eastAsiaTheme="minorEastAsia"/>
        </w:rPr>
        <w:fldChar w:fldCharType="end"/>
      </w:r>
      <w:r>
        <w:rPr>
          <w:rFonts w:eastAsiaTheme="minorEastAsia"/>
        </w:rPr>
        <w:t xml:space="preserve">)  and  </w:t>
      </w:r>
      <w:r w:rsidR="00F213C6">
        <w:rPr>
          <w:rFonts w:eastAsiaTheme="minorEastAsia"/>
        </w:rPr>
        <w:fldChar w:fldCharType="begin"/>
      </w:r>
      <w:r w:rsidR="00F213C6">
        <w:rPr>
          <w:rFonts w:eastAsiaTheme="minorEastAsia"/>
        </w:rPr>
        <w:instrText xml:space="preserve"> REF _Ref313269508 \h </w:instrText>
      </w:r>
      <w:r w:rsidR="00F213C6">
        <w:rPr>
          <w:rFonts w:eastAsiaTheme="minorEastAsia"/>
        </w:rPr>
      </w:r>
      <w:r w:rsidR="00F213C6">
        <w:rPr>
          <w:rFonts w:eastAsiaTheme="minorEastAsia"/>
        </w:rPr>
        <w:fldChar w:fldCharType="separate"/>
      </w:r>
      <w:r w:rsidR="008021B3">
        <w:t>(</w:t>
      </w:r>
      <w:r w:rsidR="008021B3">
        <w:rPr>
          <w:noProof/>
        </w:rPr>
        <w:t>8</w:t>
      </w:r>
      <w:r w:rsidR="00F213C6">
        <w:rPr>
          <w:rFonts w:eastAsiaTheme="minorEastAsia"/>
        </w:rPr>
        <w:fldChar w:fldCharType="end"/>
      </w:r>
      <w:r>
        <w:rPr>
          <w:rFonts w:eastAsiaTheme="minorEastAsia"/>
        </w:rPr>
        <w:t>):</w:t>
      </w:r>
    </w:p>
    <w:p w:rsidR="002F0912" w:rsidRDefault="002F0912" w:rsidP="00771253">
      <w:pPr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2F0912" w:rsidTr="00D10B30">
        <w:trPr>
          <w:trHeight w:val="1069"/>
        </w:trPr>
        <w:tc>
          <w:tcPr>
            <w:tcW w:w="9498" w:type="dxa"/>
          </w:tcPr>
          <w:p w:rsidR="002F0912" w:rsidRPr="006C0313" w:rsidRDefault="002F0912" w:rsidP="00D10B30">
            <w:pPr>
              <w:rPr>
                <w:rFonts w:eastAsiaTheme="minorEastAsia"/>
              </w:rPr>
            </w:pPr>
          </w:p>
          <w:p w:rsidR="002F0912" w:rsidRPr="00861612" w:rsidRDefault="002F0912" w:rsidP="00D10B3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M=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 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 B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nary>
              </m:oMath>
            </m:oMathPara>
          </w:p>
          <w:p w:rsidR="002F0912" w:rsidRDefault="002F0912" w:rsidP="00D10B30">
            <w:pPr>
              <w:rPr>
                <w:rFonts w:eastAsiaTheme="minorEastAsia"/>
              </w:rPr>
            </w:pPr>
          </w:p>
          <w:p w:rsidR="002F0912" w:rsidRDefault="002F0912" w:rsidP="00D10B30"/>
        </w:tc>
        <w:tc>
          <w:tcPr>
            <w:tcW w:w="567" w:type="dxa"/>
            <w:vAlign w:val="center"/>
          </w:tcPr>
          <w:p w:rsidR="002F0912" w:rsidRDefault="002F0912" w:rsidP="00D10B30">
            <w:pPr>
              <w:pStyle w:val="Bijschrift"/>
            </w:pPr>
          </w:p>
          <w:p w:rsidR="002F0912" w:rsidRDefault="002F0912" w:rsidP="00D10B30">
            <w:pPr>
              <w:pStyle w:val="Bijschrif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021B3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)</w:t>
            </w:r>
          </w:p>
          <w:p w:rsidR="002F0912" w:rsidRDefault="002F0912" w:rsidP="00D10B30">
            <w:pPr>
              <w:keepNext/>
            </w:pPr>
          </w:p>
        </w:tc>
      </w:tr>
    </w:tbl>
    <w:p w:rsidR="005428E6" w:rsidRDefault="005428E6" w:rsidP="00771253">
      <w:pPr>
        <w:rPr>
          <w:rFonts w:eastAsiaTheme="minorEastAsia"/>
        </w:rPr>
      </w:pPr>
    </w:p>
    <w:p w:rsidR="00F213C6" w:rsidRDefault="00F213C6" w:rsidP="00F213C6">
      <w:pPr>
        <w:keepNext/>
        <w:rPr>
          <w:rFonts w:eastAsiaTheme="minorEastAsia"/>
        </w:rPr>
      </w:pPr>
      <w:r>
        <w:rPr>
          <w:rFonts w:eastAsiaTheme="minorEastAsia"/>
        </w:rPr>
        <w:t xml:space="preserve">Substituting </w:t>
      </w: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from formula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_Ref313265180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8021B3">
        <w:t>(</w:t>
      </w:r>
      <w:r w:rsidR="008021B3"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):</w:t>
      </w:r>
      <w:r>
        <w:rPr>
          <w:rFonts w:eastAsiaTheme="minorEastAsia"/>
        </w:rPr>
        <w:t xml:space="preserve"> </w:t>
      </w:r>
    </w:p>
    <w:p w:rsidR="00F213C6" w:rsidRDefault="00F213C6" w:rsidP="00771253">
      <w:pPr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977696" w:rsidTr="00D10B30">
        <w:trPr>
          <w:trHeight w:val="1069"/>
        </w:trPr>
        <w:tc>
          <w:tcPr>
            <w:tcW w:w="9498" w:type="dxa"/>
          </w:tcPr>
          <w:p w:rsidR="00977696" w:rsidRPr="006C0313" w:rsidRDefault="00977696" w:rsidP="00D10B30">
            <w:pPr>
              <w:rPr>
                <w:rFonts w:eastAsiaTheme="minorEastAsia"/>
              </w:rPr>
            </w:pPr>
          </w:p>
          <w:p w:rsidR="00977696" w:rsidRPr="00861612" w:rsidRDefault="00977696" w:rsidP="00D10B3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M=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 D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 D</m:t>
                    </m:r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 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 B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nary>
              </m:oMath>
            </m:oMathPara>
          </w:p>
          <w:p w:rsidR="00977696" w:rsidRDefault="00977696" w:rsidP="00D10B30">
            <w:pPr>
              <w:rPr>
                <w:rFonts w:eastAsiaTheme="minorEastAsia"/>
              </w:rPr>
            </w:pPr>
          </w:p>
          <w:p w:rsidR="00977696" w:rsidRDefault="00977696" w:rsidP="00D10B30"/>
        </w:tc>
        <w:tc>
          <w:tcPr>
            <w:tcW w:w="567" w:type="dxa"/>
            <w:vAlign w:val="center"/>
          </w:tcPr>
          <w:p w:rsidR="00977696" w:rsidRDefault="00977696" w:rsidP="00D10B30">
            <w:pPr>
              <w:pStyle w:val="Bijschrift"/>
            </w:pPr>
          </w:p>
          <w:p w:rsidR="00977696" w:rsidRDefault="00977696" w:rsidP="00D10B30">
            <w:pPr>
              <w:pStyle w:val="Bijschrif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021B3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r>
              <w:t>)</w:t>
            </w:r>
          </w:p>
          <w:p w:rsidR="00977696" w:rsidRDefault="00977696" w:rsidP="00D10B30">
            <w:pPr>
              <w:keepNext/>
            </w:pPr>
          </w:p>
        </w:tc>
      </w:tr>
    </w:tbl>
    <w:p w:rsidR="005428E6" w:rsidRDefault="005428E6" w:rsidP="00A17B7B">
      <w:pPr>
        <w:keepNext/>
        <w:rPr>
          <w:rFonts w:eastAsiaTheme="minorEastAsia"/>
        </w:rPr>
      </w:pPr>
    </w:p>
    <w:p w:rsidR="00480526" w:rsidRPr="00480526" w:rsidRDefault="00480526" w:rsidP="00480526">
      <w:r>
        <w:t xml:space="preserve">Rearranging, converting to integral form, splitting the surface integrals and setting integral limits according to </w:t>
      </w:r>
      <w:r>
        <w:fldChar w:fldCharType="begin"/>
      </w:r>
      <w:r>
        <w:instrText xml:space="preserve"> REF _Ref313114817 \h </w:instrText>
      </w:r>
      <w:r>
        <w:fldChar w:fldCharType="separate"/>
      </w:r>
      <w:r w:rsidR="008021B3">
        <w:t xml:space="preserve">Figure </w:t>
      </w:r>
      <w:r w:rsidR="008021B3">
        <w:rPr>
          <w:noProof/>
        </w:rPr>
        <w:t>1</w:t>
      </w:r>
      <w:r>
        <w:fldChar w:fldCharType="end"/>
      </w:r>
      <w:r>
        <w:t>:</w:t>
      </w:r>
    </w:p>
    <w:p w:rsidR="00711535" w:rsidRDefault="00711535" w:rsidP="00A17B7B">
      <w:pPr>
        <w:keepNext/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A17B7B" w:rsidTr="00EE72D1">
        <w:trPr>
          <w:trHeight w:val="1069"/>
        </w:trPr>
        <w:tc>
          <w:tcPr>
            <w:tcW w:w="9498" w:type="dxa"/>
          </w:tcPr>
          <w:p w:rsidR="00EE72D1" w:rsidRDefault="00EE72D1" w:rsidP="000C1D22">
            <w:pPr>
              <w:rPr>
                <w:rFonts w:eastAsiaTheme="minorEastAsia"/>
              </w:rPr>
            </w:pPr>
          </w:p>
          <w:p w:rsidR="00A17B7B" w:rsidRPr="001D6C8F" w:rsidRDefault="00A17B7B" w:rsidP="000C1D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p,q, r, 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 B C D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s-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s+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r-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r+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q-</m:t>
                            </m:r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box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q+</m:t>
                            </m:r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box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  <m:e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p-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p+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e>
                            </m:nary>
                            <m:box>
                              <m:boxPr>
                                <m:diff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box>
                          </m:e>
                        </m:nary>
                      </m:e>
                    </m:nary>
                  </m:e>
                </m:nary>
              </m:oMath>
            </m:oMathPara>
          </w:p>
          <w:p w:rsidR="001D6C8F" w:rsidRDefault="001D6C8F" w:rsidP="000C1D22"/>
        </w:tc>
        <w:tc>
          <w:tcPr>
            <w:tcW w:w="567" w:type="dxa"/>
            <w:vAlign w:val="center"/>
          </w:tcPr>
          <w:p w:rsidR="001D6C8F" w:rsidRDefault="001D6C8F" w:rsidP="00A3019F">
            <w:pPr>
              <w:pStyle w:val="Bijschrift"/>
            </w:pPr>
          </w:p>
          <w:p w:rsidR="00A17B7B" w:rsidRDefault="00A17B7B" w:rsidP="00A3019F">
            <w:pPr>
              <w:pStyle w:val="Bijschrift"/>
            </w:pPr>
            <w:bookmarkStart w:id="6" w:name="_Ref313275687"/>
            <w:r>
              <w:t>(</w:t>
            </w:r>
            <w:fldSimple w:instr=" SEQ Equation \* ARABIC ">
              <w:r w:rsidR="008021B3">
                <w:rPr>
                  <w:noProof/>
                </w:rPr>
                <w:t>11</w:t>
              </w:r>
            </w:fldSimple>
            <w:r>
              <w:t>)</w:t>
            </w:r>
            <w:bookmarkEnd w:id="6"/>
          </w:p>
          <w:p w:rsidR="00A17B7B" w:rsidRDefault="00A17B7B" w:rsidP="00A3019F">
            <w:pPr>
              <w:keepNext/>
            </w:pPr>
          </w:p>
        </w:tc>
      </w:tr>
    </w:tbl>
    <w:p w:rsidR="00A17B7B" w:rsidRDefault="00A17B7B" w:rsidP="00A17B7B"/>
    <w:p w:rsidR="005136E3" w:rsidRDefault="00480526" w:rsidP="00A17B7B">
      <w:r>
        <w:t xml:space="preserve">Where it should be noted that </w:t>
      </w:r>
      <m:oMath>
        <m:r>
          <w:rPr>
            <w:rFonts w:ascii="Cambria Math" w:eastAsiaTheme="minorEastAsia" w:hAnsi="Cambria Math"/>
          </w:rPr>
          <m:t>R</m:t>
        </m:r>
      </m:oMath>
      <w:r>
        <w:t xml:space="preserve"> is a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:</w:t>
      </w: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293150" w:rsidTr="00EE72D1">
        <w:trPr>
          <w:trHeight w:val="454"/>
        </w:trPr>
        <w:tc>
          <w:tcPr>
            <w:tcW w:w="9498" w:type="dxa"/>
          </w:tcPr>
          <w:p w:rsidR="001D6C8F" w:rsidRDefault="001D6C8F" w:rsidP="00293150">
            <w:pPr>
              <w:rPr>
                <w:rFonts w:eastAsiaTheme="minorEastAsia"/>
              </w:rPr>
            </w:pPr>
          </w:p>
          <w:p w:rsidR="00293150" w:rsidRPr="001D6C8F" w:rsidRDefault="00293150" w:rsidP="002931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1D6C8F" w:rsidRDefault="001D6C8F" w:rsidP="00293150"/>
        </w:tc>
        <w:tc>
          <w:tcPr>
            <w:tcW w:w="567" w:type="dxa"/>
            <w:vAlign w:val="center"/>
          </w:tcPr>
          <w:p w:rsidR="001D6C8F" w:rsidRDefault="001D6C8F" w:rsidP="00A3019F">
            <w:pPr>
              <w:pStyle w:val="Bijschrift"/>
            </w:pPr>
          </w:p>
          <w:p w:rsidR="00293150" w:rsidRDefault="00293150" w:rsidP="00A3019F">
            <w:pPr>
              <w:pStyle w:val="Bijschrift"/>
            </w:pPr>
            <w:bookmarkStart w:id="7" w:name="_Ref313275693"/>
            <w:r>
              <w:t>(</w:t>
            </w:r>
            <w:fldSimple w:instr=" SEQ Equation \* ARABIC ">
              <w:r w:rsidR="008021B3">
                <w:rPr>
                  <w:noProof/>
                </w:rPr>
                <w:t>12</w:t>
              </w:r>
            </w:fldSimple>
            <w:r>
              <w:t>)</w:t>
            </w:r>
            <w:bookmarkEnd w:id="7"/>
          </w:p>
          <w:p w:rsidR="00293150" w:rsidRDefault="00293150" w:rsidP="00A3019F">
            <w:pPr>
              <w:keepNext/>
            </w:pPr>
          </w:p>
        </w:tc>
      </w:tr>
    </w:tbl>
    <w:p w:rsidR="00A17B7B" w:rsidRDefault="00A17B7B" w:rsidP="00A17B7B"/>
    <w:p w:rsidR="00C475D1" w:rsidRDefault="00C475D1">
      <w:r>
        <w:br w:type="page"/>
      </w:r>
    </w:p>
    <w:p w:rsidR="00C475D1" w:rsidRDefault="00C475D1" w:rsidP="00A17B7B"/>
    <w:p w:rsidR="00C475D1" w:rsidRDefault="00C475D1" w:rsidP="00C475D1">
      <w:pPr>
        <w:pStyle w:val="Kop1"/>
      </w:pPr>
      <w:r>
        <w:t>General formulation of the self inductance of a</w:t>
      </w:r>
      <w:r>
        <w:t xml:space="preserve"> </w:t>
      </w:r>
      <w:r w:rsidRPr="00163DA7">
        <w:t>conduct</w:t>
      </w:r>
      <w:r>
        <w:t>or</w:t>
      </w:r>
      <w:r>
        <w:t xml:space="preserve"> </w:t>
      </w:r>
      <w:r>
        <w:t>with rectangular cross section</w:t>
      </w:r>
    </w:p>
    <w:p w:rsidR="009F52AA" w:rsidRDefault="009F52AA" w:rsidP="00A17B7B"/>
    <w:p w:rsidR="004F65EC" w:rsidRDefault="009F52AA" w:rsidP="00A17B7B">
      <w:r>
        <w:t xml:space="preserve">Self induction is a special case in the calculation of mutual induction. </w:t>
      </w:r>
      <w:r w:rsidR="00EB0474">
        <w:t>Substituting</w:t>
      </w:r>
    </w:p>
    <w:p w:rsidR="00EB0474" w:rsidRDefault="00EB0474" w:rsidP="00A17B7B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=C</m:t>
          </m:r>
        </m:oMath>
      </m:oMathPara>
    </w:p>
    <w:p w:rsidR="00EB0474" w:rsidRDefault="00EB0474" w:rsidP="00A17B7B">
      <m:oMathPara>
        <m:oMath>
          <m:r>
            <w:rPr>
              <w:rFonts w:ascii="Cambria Math" w:hAnsi="Cambria Math"/>
            </w:rPr>
            <m:t>B=D</m:t>
          </m:r>
        </m:oMath>
      </m:oMathPara>
    </w:p>
    <w:p w:rsidR="00EB0474" w:rsidRPr="00EB0474" w:rsidRDefault="00EB0474" w:rsidP="00A17B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p=r</m:t>
          </m:r>
          <m:r>
            <w:rPr>
              <w:rFonts w:ascii="Cambria Math" w:hAnsi="Cambria Math"/>
            </w:rPr>
            <m:t xml:space="preserve">= 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/>
            </w:rPr>
            <m:t>A</m:t>
          </m:r>
        </m:oMath>
      </m:oMathPara>
    </w:p>
    <w:p w:rsidR="00EB0474" w:rsidRPr="00EB0474" w:rsidRDefault="00EB0474" w:rsidP="00EB04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= 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/>
            </w:rPr>
            <m:t>B</m:t>
          </m:r>
        </m:oMath>
      </m:oMathPara>
    </w:p>
    <w:p w:rsidR="00EB0474" w:rsidRDefault="00EB0474" w:rsidP="00A17B7B">
      <w:r>
        <w:t xml:space="preserve">in equation </w:t>
      </w:r>
      <w:r>
        <w:fldChar w:fldCharType="begin"/>
      </w:r>
      <w:r>
        <w:instrText xml:space="preserve"> REF _Ref313275687 \h </w:instrText>
      </w:r>
      <w:r>
        <w:fldChar w:fldCharType="separate"/>
      </w:r>
      <w:r w:rsidR="008021B3">
        <w:t>(</w:t>
      </w:r>
      <w:r w:rsidR="008021B3">
        <w:rPr>
          <w:noProof/>
        </w:rPr>
        <w:t>11</w:t>
      </w:r>
      <w:r w:rsidR="008021B3">
        <w:t>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_Ref313275693 \h </w:instrText>
      </w:r>
      <w:r>
        <w:fldChar w:fldCharType="separate"/>
      </w:r>
      <w:r w:rsidR="008021B3">
        <w:t>(</w:t>
      </w:r>
      <w:r w:rsidR="008021B3">
        <w:rPr>
          <w:noProof/>
        </w:rPr>
        <w:t>12</w:t>
      </w:r>
      <w:r w:rsidR="008021B3">
        <w:t>)</w:t>
      </w:r>
      <w:r>
        <w:fldChar w:fldCharType="end"/>
      </w:r>
      <w:r>
        <w:t xml:space="preserve"> and still referring at </w:t>
      </w:r>
      <w:r>
        <w:fldChar w:fldCharType="begin"/>
      </w:r>
      <w:r>
        <w:instrText xml:space="preserve"> REF _Ref313114817 \h </w:instrText>
      </w:r>
      <w:r>
        <w:fldChar w:fldCharType="separate"/>
      </w:r>
      <w:r w:rsidR="008021B3">
        <w:t xml:space="preserve">Figure </w:t>
      </w:r>
      <w:r w:rsidR="008021B3">
        <w:rPr>
          <w:noProof/>
        </w:rPr>
        <w:t>1</w:t>
      </w:r>
      <w:r>
        <w:fldChar w:fldCharType="end"/>
      </w:r>
      <w:r w:rsidR="00EA6E69">
        <w:t xml:space="preserve"> leads to the co-efficient of self-induction of a conductor with rectangular cross section and sides A and B</w:t>
      </w:r>
      <w:r>
        <w:t>:</w:t>
      </w: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79134D" w:rsidTr="00D10B30">
        <w:trPr>
          <w:trHeight w:val="1069"/>
        </w:trPr>
        <w:tc>
          <w:tcPr>
            <w:tcW w:w="9498" w:type="dxa"/>
          </w:tcPr>
          <w:p w:rsidR="0079134D" w:rsidRDefault="0079134D" w:rsidP="00D10B30">
            <w:pPr>
              <w:rPr>
                <w:rFonts w:eastAsiaTheme="minorEastAsia"/>
              </w:rPr>
            </w:pPr>
          </w:p>
          <w:p w:rsidR="0079134D" w:rsidRPr="001D6C8F" w:rsidRDefault="00EB0474" w:rsidP="00D10B3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A B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  <m:e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e>
                            </m:nary>
                            <m:box>
                              <m:boxPr>
                                <m:diff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box>
                          </m:e>
                        </m:nary>
                      </m:e>
                    </m:nary>
                  </m:e>
                </m:nary>
              </m:oMath>
            </m:oMathPara>
          </w:p>
          <w:p w:rsidR="0079134D" w:rsidRDefault="0079134D" w:rsidP="00D10B30"/>
        </w:tc>
        <w:tc>
          <w:tcPr>
            <w:tcW w:w="567" w:type="dxa"/>
            <w:vAlign w:val="center"/>
          </w:tcPr>
          <w:p w:rsidR="0079134D" w:rsidRDefault="0079134D" w:rsidP="00D10B30">
            <w:pPr>
              <w:pStyle w:val="Bijschrift"/>
            </w:pPr>
          </w:p>
          <w:p w:rsidR="0079134D" w:rsidRDefault="0079134D" w:rsidP="00D10B30">
            <w:pPr>
              <w:pStyle w:val="Bijschrif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021B3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  <w:r>
              <w:t>)</w:t>
            </w:r>
          </w:p>
          <w:p w:rsidR="0079134D" w:rsidRDefault="0079134D" w:rsidP="00D10B30">
            <w:pPr>
              <w:keepNext/>
            </w:pPr>
          </w:p>
        </w:tc>
      </w:tr>
    </w:tbl>
    <w:p w:rsidR="0079134D" w:rsidRDefault="0079134D" w:rsidP="00A17B7B"/>
    <w:p w:rsidR="009F52AA" w:rsidRDefault="009F52AA" w:rsidP="00A17B7B">
      <w:r>
        <w:t xml:space="preserve">Equation </w:t>
      </w:r>
      <w:r>
        <w:fldChar w:fldCharType="begin"/>
      </w:r>
      <w:r>
        <w:instrText xml:space="preserve"> REF _Ref313275693 \h </w:instrText>
      </w:r>
      <w:r>
        <w:fldChar w:fldCharType="separate"/>
      </w:r>
      <w:r w:rsidR="008021B3">
        <w:t>(</w:t>
      </w:r>
      <w:r w:rsidR="008021B3">
        <w:rPr>
          <w:noProof/>
        </w:rPr>
        <w:t>12</w:t>
      </w:r>
      <w:r w:rsidR="008021B3">
        <w:t>)</w:t>
      </w:r>
      <w:r>
        <w:fldChar w:fldCharType="end"/>
      </w:r>
      <w:r>
        <w:t xml:space="preserve"> </w:t>
      </w:r>
      <w:r>
        <w:t xml:space="preserve">remains unchanged for the value of R in the integrations: </w:t>
      </w: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79134D" w:rsidTr="00D10B30">
        <w:trPr>
          <w:trHeight w:val="454"/>
        </w:trPr>
        <w:tc>
          <w:tcPr>
            <w:tcW w:w="9498" w:type="dxa"/>
          </w:tcPr>
          <w:p w:rsidR="0079134D" w:rsidRDefault="0079134D" w:rsidP="00D10B30">
            <w:pPr>
              <w:rPr>
                <w:rFonts w:eastAsiaTheme="minorEastAsia"/>
              </w:rPr>
            </w:pPr>
          </w:p>
          <w:p w:rsidR="0079134D" w:rsidRPr="001D6C8F" w:rsidRDefault="0079134D" w:rsidP="00D10B3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79134D" w:rsidRDefault="0079134D" w:rsidP="00D10B30"/>
        </w:tc>
        <w:tc>
          <w:tcPr>
            <w:tcW w:w="567" w:type="dxa"/>
            <w:vAlign w:val="center"/>
          </w:tcPr>
          <w:p w:rsidR="0079134D" w:rsidRDefault="0079134D" w:rsidP="00D10B30">
            <w:pPr>
              <w:pStyle w:val="Bijschrift"/>
            </w:pPr>
          </w:p>
          <w:p w:rsidR="0079134D" w:rsidRDefault="0079134D" w:rsidP="00D10B30">
            <w:pPr>
              <w:pStyle w:val="Bijschrif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021B3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r>
              <w:t>)</w:t>
            </w:r>
          </w:p>
          <w:p w:rsidR="0079134D" w:rsidRDefault="0079134D" w:rsidP="00D10B30">
            <w:pPr>
              <w:keepNext/>
            </w:pPr>
          </w:p>
        </w:tc>
      </w:tr>
    </w:tbl>
    <w:p w:rsidR="0079134D" w:rsidRDefault="0079134D" w:rsidP="00A17B7B"/>
    <w:p w:rsidR="0079134D" w:rsidRDefault="0079134D" w:rsidP="00A17B7B"/>
    <w:p w:rsidR="0079134D" w:rsidRDefault="0079134D">
      <w:r>
        <w:br w:type="page"/>
      </w:r>
    </w:p>
    <w:p w:rsidR="0079134D" w:rsidRDefault="0079134D" w:rsidP="00A17B7B"/>
    <w:p w:rsidR="00C475D1" w:rsidRDefault="00C475D1" w:rsidP="00C475D1">
      <w:pPr>
        <w:pStyle w:val="Kop1"/>
      </w:pPr>
      <w:r>
        <w:t>Specific F</w:t>
      </w:r>
      <w:r>
        <w:t xml:space="preserve">ormulation of the mutual inductance between </w:t>
      </w:r>
      <w:r>
        <w:t>parallel filaments</w:t>
      </w:r>
      <w:r>
        <w:t xml:space="preserve"> </w:t>
      </w:r>
      <w:r>
        <w:t>with shifted positions</w:t>
      </w:r>
    </w:p>
    <w:p w:rsidR="00C475D1" w:rsidRDefault="00C475D1" w:rsidP="00A17B7B"/>
    <w:p w:rsidR="00C475D1" w:rsidRDefault="00C475D1" w:rsidP="00A17B7B"/>
    <w:p w:rsidR="002B5F82" w:rsidRDefault="002B5F82" w:rsidP="002B5F82">
      <w:pPr>
        <w:keepNext/>
        <w:jc w:val="center"/>
      </w:pPr>
      <w:r>
        <w:rPr>
          <w:noProof/>
          <w:lang w:eastAsia="nl-NL"/>
        </w:rPr>
        <mc:AlternateContent>
          <mc:Choice Requires="wpc">
            <w:drawing>
              <wp:inline distT="0" distB="0" distL="0" distR="0" wp14:anchorId="1B59B505" wp14:editId="5B823B2F">
                <wp:extent cx="5609816" cy="1262209"/>
                <wp:effectExtent l="0" t="0" r="10160" b="14605"/>
                <wp:docPr id="79" name="Papier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0" name="Rechte verbindingslijn 80"/>
                        <wps:cNvCnPr/>
                        <wps:spPr>
                          <a:xfrm>
                            <a:off x="1032164" y="366937"/>
                            <a:ext cx="1778354" cy="0"/>
                          </a:xfrm>
                          <a:prstGeom prst="line">
                            <a:avLst/>
                          </a:prstGeom>
                          <a:pattFill prst="wd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1" name="Rechte verbindingslijn 81"/>
                        <wps:cNvCnPr/>
                        <wps:spPr>
                          <a:xfrm>
                            <a:off x="3427460" y="943961"/>
                            <a:ext cx="807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hte verbindingslijn met pijl 83"/>
                        <wps:cNvCnPr/>
                        <wps:spPr>
                          <a:xfrm>
                            <a:off x="2803761" y="366561"/>
                            <a:ext cx="0" cy="57710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hte verbindingslijn met pijl 84"/>
                        <wps:cNvCnPr/>
                        <wps:spPr>
                          <a:xfrm flipH="1">
                            <a:off x="2803535" y="938581"/>
                            <a:ext cx="623507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hte verbindingslijn met pijl 85"/>
                        <wps:cNvCnPr/>
                        <wps:spPr>
                          <a:xfrm flipH="1">
                            <a:off x="1032122" y="943679"/>
                            <a:ext cx="1778314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kstvak 10"/>
                        <wps:cNvSpPr txBox="1"/>
                        <wps:spPr>
                          <a:xfrm>
                            <a:off x="2713637" y="533284"/>
                            <a:ext cx="356478" cy="242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2B5F8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kstvak 10"/>
                        <wps:cNvSpPr txBox="1"/>
                        <wps:spPr>
                          <a:xfrm>
                            <a:off x="2923953" y="982773"/>
                            <a:ext cx="35623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E50C6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δ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kstvak 10"/>
                        <wps:cNvSpPr txBox="1"/>
                        <wps:spPr>
                          <a:xfrm>
                            <a:off x="1777283" y="114722"/>
                            <a:ext cx="35623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E50C6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kstvak 10"/>
                        <wps:cNvSpPr txBox="1"/>
                        <wps:spPr>
                          <a:xfrm>
                            <a:off x="3686135" y="702393"/>
                            <a:ext cx="35560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E50C6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oog 92"/>
                        <wps:cNvSpPr/>
                        <wps:spPr>
                          <a:xfrm rot="16200000" flipV="1">
                            <a:off x="2471543" y="217970"/>
                            <a:ext cx="873297" cy="886144"/>
                          </a:xfrm>
                          <a:prstGeom prst="arc">
                            <a:avLst>
                              <a:gd name="adj1" fmla="val 16200000"/>
                              <a:gd name="adj2" fmla="val 15994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lgDash"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10283" w:rsidRDefault="00110283" w:rsidP="00A8527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kstvak 10"/>
                        <wps:cNvSpPr txBox="1"/>
                        <wps:spPr>
                          <a:xfrm>
                            <a:off x="3196596" y="218397"/>
                            <a:ext cx="35496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283" w:rsidRDefault="00110283" w:rsidP="00A8527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79" o:spid="_x0000_s1067" editas="canvas" style="width:441.7pt;height:99.4pt;mso-position-horizontal-relative:char;mso-position-vertical-relative:line" coordsize="56095,1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">
                <v:shape id="_x0000_s1068" type="#_x0000_t75" style="position:absolute;width:56095;height:12617;visibility:visible;mso-wrap-style:square" stroked="t" strokecolor="#4f81bd [3204]">
                  <v:fill o:detectmouseclick="t"/>
                  <v:path o:connecttype="none"/>
                </v:shape>
                <v:line id="Rechte verbindingslijn 80" o:spid="_x0000_s1069" style="position:absolute;visibility:visible;mso-wrap-style:square" from="10321,3669" to="28105,3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2miL8AAADbAAAADwAAAGRycy9kb3ducmV2LnhtbERPTYvCMBC9C/6HMII3TevBlWqUIgju&#10;aXfVi7ehGZtiMqlNtN1/vzkseHy8781ucFa8qAuNZwX5PANBXHndcK3gcj7MViBCRNZoPZOCXwqw&#10;245HGyy07/mHXqdYixTCoUAFJsa2kDJUhhyGuW+JE3fzncOYYFdL3WGfwp2ViyxbSocNpwaDLe0N&#10;VffT0yk4Dr3Jv/L243CT4Xn9/LaPsrRKTSdDuQYRaYhv8b/7qBWs0vr0Jf0Auf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c2miL8AAADbAAAADwAAAAAAAAAAAAAAAACh&#10;AgAAZHJzL2Rvd25yZXYueG1sUEsFBgAAAAAEAAQA+QAAAI0DAAAAAA==&#10;" filled="t" fillcolor="#f2f2f2 [3052]" strokecolor="black [3213]" strokeweight="1pt">
                  <v:fill r:id="rId11" o:title="" color2="white [3212]" type="pattern"/>
                </v:line>
                <v:line id="Rechte verbindingslijn 81" o:spid="_x0000_s1070" style="position:absolute;visibility:visible;mso-wrap-style:square" from="34274,9439" to="42354,9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1JMUAAADbAAAADwAAAGRycy9kb3ducmV2LnhtbESPzWrDMBCE74G8g9hCb4nsQGPjRgkm&#10;EGibU/NDr4u1td1aKyOpjtunjwqBHIeZb4ZZbUbTiYGcby0rSOcJCOLK6pZrBafjbpaD8AFZY2eZ&#10;FPySh816Ollhoe2F32k4hFrEEvYFKmhC6AspfdWQQT+3PXH0Pq0zGKJ0tdQOL7HcdHKRJEtpsOW4&#10;0GBP24aq78OPUZBXb1+uzMrX9OncZ3/DYr/cfWRKPT6M5TOIQGO4h2/0i45cCv9f4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21JMUAAADbAAAADwAAAAAAAAAA&#10;AAAAAAChAgAAZHJzL2Rvd25yZXYueG1sUEsFBgAAAAAEAAQA+QAAAJMDAAAAAA==&#10;" strokecolor="black [3213]"/>
                <v:shape id="Rechte verbindingslijn met pijl 83" o:spid="_x0000_s1071" type="#_x0000_t32" style="position:absolute;left:28037;top:3665;width:0;height:57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hfsEAAADbAAAADwAAAGRycy9kb3ducmV2LnhtbESPT4vCMBTE7wt+h/AEb2uqLipdo6go&#10;FG/+Aa+P5m1TbF5KErV+e7OwsMdhZn7DLFadbcSDfKgdKxgNMxDEpdM1Vwou5/3nHESIyBobx6Tg&#10;RQFWy97HAnPtnnykxylWIkE45KjAxNjmUobSkMUwdC1x8n6ctxiT9JXUHp8Jbhs5zrKptFhzWjDY&#10;0tZQeTvdrYJiv/kqDldfhMlutj0Y6jYvb5Qa9Lv1N4hIXfwP/7ULrWA+gd8v6Qf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vOF+wQAAANsAAAAPAAAAAAAAAAAAAAAA&#10;AKECAABkcnMvZG93bnJldi54bWxQSwUGAAAAAAQABAD5AAAAjwMAAAAA&#10;" strokecolor="black [3213]" strokeweight=".25pt">
                  <v:stroke dashstyle="dash" startarrow="block" endarrow="block"/>
                </v:shape>
                <v:shape id="Rechte verbindingslijn met pijl 84" o:spid="_x0000_s1072" type="#_x0000_t32" style="position:absolute;left:28035;top:9385;width:62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qGcMYAAADbAAAADwAAAGRycy9kb3ducmV2LnhtbESP3WoCMRSE7wu+QziCN1Kz/hVZjSKt&#10;hYK2oBbay8PmuLs0OdkmqW7f3giFXg4z8w2zWLXWiDP5UDtWMBxkIIgLp2suFbwfn+9nIEJE1mgc&#10;k4JfCrBadu4WmGt34T2dD7EUCcIhRwVVjE0uZSgqshgGriFO3sl5izFJX0rt8ZLg1shRlj1IizWn&#10;hQobeqyo+Dr8WAVm+Ln/fvM7s56O+6/b8uNpuhkdlep12/UcRKQ2/of/2i9awWwCty/pB8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ahnDGAAAA2wAAAA8AAAAAAAAA&#10;AAAAAAAAoQIAAGRycy9kb3ducmV2LnhtbFBLBQYAAAAABAAEAPkAAACUAwAAAAA=&#10;" strokecolor="black [3213]" strokeweight=".25pt">
                  <v:stroke dashstyle="dash" startarrow="block" endarrow="block"/>
                </v:shape>
                <v:shape id="Rechte verbindingslijn met pijl 85" o:spid="_x0000_s1073" type="#_x0000_t32" style="position:absolute;left:10321;top:9436;width:177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jAhMMAAADbAAAADwAAAGRycy9kb3ducmV2LnhtbESPQWsCMRSE7wX/Q3hCL0Wztlh1axQt&#10;FLx2W9Djc/O6Wd28LJvUjf/eCIUeh5n5hlmuo23EhTpfO1YwGWcgiEuna64UfH99jOYgfEDW2Dgm&#10;BVfysF4NHpaYa9fzJ12KUIkEYZ+jAhNCm0vpS0MW/di1xMn7cZ3FkGRXSd1hn+C2kc9Z9iot1pwW&#10;DLb0bqg8F79WQTwUp9OEw2y7fTmap2m/X/SRlXocxs0biEAx/If/2jutYD6F+5f0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owITDAAAA2wAAAA8AAAAAAAAAAAAA&#10;AAAAoQIAAGRycy9kb3ducmV2LnhtbFBLBQYAAAAABAAEAPkAAACRAwAAAAA=&#10;" strokecolor="black [3213]" strokeweight=".25pt">
                  <v:stroke dashstyle="dash"/>
                </v:shape>
                <v:shape id="Tekstvak 10" o:spid="_x0000_s1074" type="#_x0000_t202" style="position:absolute;left:27136;top:5332;width:3565;height:2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A3cQA&#10;AADbAAAADwAAAGRycy9kb3ducmV2LnhtbESPQWsCMRSE74X+h/AKXkrNWkRlNYoIhT3sRStCb4/N&#10;c7O4eVmTuK7/3hQKPQ4z8w2z2gy2FT350DhWMBlnIIgrpxuuFRy/vz4WIEJE1tg6JgUPCrBZv76s&#10;MNfuznvqD7EWCcIhRwUmxi6XMlSGLIax64iTd3beYkzS11J7vCe4beVnls2kxYbTgsGOdoaqy+Fm&#10;FfSnYqr3vYn+fVcWWXEpr/OfUqnR27Bdgog0xP/wX7vQChYz+P2Sf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CgN3EAAAA2wAAAA8AAAAAAAAAAAAAAAAAmAIAAGRycy9k&#10;b3ducmV2LnhtbFBLBQYAAAAABAAEAPUAAACJAwAAAAA=&#10;" filled="f" stroked="f" strokeweight=".5pt">
                  <v:textbox>
                    <w:txbxContent>
                      <w:p w:rsidR="002B5F82" w:rsidRDefault="00E50C62" w:rsidP="002B5F8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Tekstvak 10" o:spid="_x0000_s1075" type="#_x0000_t202" style="position:absolute;left:29239;top:9827;width:3562;height: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4lRsUA&#10;AADbAAAADwAAAGRycy9kb3ducmV2LnhtbESPzWrDMBCE74W+g9hCLqWRG0IS3MihBAI++JIfCr0t&#10;1tYytlaupDju21eBQo/DzHzDbHeT7cVIPrSOFbzOMxDEtdMtNwou58PLBkSIyBp7x6TghwLsiseH&#10;Leba3fhI4yk2IkE45KjAxDjkUobakMUwdwNx8r6ctxiT9I3UHm8Jbnu5yLKVtNhyWjA40N5Q3Z2u&#10;VsH4US71cTTRP++rMiu76nv9WSk1e5re30BEmuJ/+K9dagWbNdy/p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DiVGxQAAANsAAAAPAAAAAAAAAAAAAAAAAJgCAABkcnMv&#10;ZG93bnJldi54bWxQSwUGAAAAAAQABAD1AAAAigMAAAAA&#10;" filled="f" stroked="f" strokeweight=".5pt">
                  <v:textbox>
                    <w:txbxContent>
                      <w:p w:rsidR="00E50C62" w:rsidRDefault="00E50C62" w:rsidP="00E50C6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δ</m:t>
                            </m:r>
                          </m:oMath>
                        </m:oMathPara>
                      </w:p>
                    </w:txbxContent>
                  </v:textbox>
                </v:shape>
                <v:shape id="Tekstvak 10" o:spid="_x0000_s1076" type="#_x0000_t202" style="position:absolute;left:17772;top:1147;width:3563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GxNM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mUam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RsTTBAAAA2wAAAA8AAAAAAAAAAAAAAAAAmAIAAGRycy9kb3du&#10;cmV2LnhtbFBLBQYAAAAABAAEAPUAAACGAwAAAAA=&#10;" filled="f" stroked="f" strokeweight=".5pt">
                  <v:textbox>
                    <w:txbxContent>
                      <w:p w:rsidR="00E50C62" w:rsidRDefault="00E50C62" w:rsidP="00E50C6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kstvak 10" o:spid="_x0000_s1077" type="#_x0000_t202" style="position:absolute;left:36861;top:7023;width:3556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0Ur8UA&#10;AADbAAAADwAAAGRycy9kb3ducmV2LnhtbESPT2sCMRTE7wW/Q3iCl1KzlVLt1igiCHvYi38QvD02&#10;r5vFzcuapOv67ZtCocdhZn7DLNeDbUVPPjSOFbxOMxDEldMN1wpOx93LAkSIyBpbx6TgQQHWq9HT&#10;EnPt7ryn/hBrkSAcclRgYuxyKUNlyGKYuo44eV/OW4xJ+lpqj/cEt62cZdm7tNhwWjDY0dZQdT18&#10;WwX9uXjT+95E/7wti6y4lrf5pVRqMh42nyAiDfE//NcutILFB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3RSvxQAAANsAAAAPAAAAAAAAAAAAAAAAAJgCAABkcnMv&#10;ZG93bnJldi54bWxQSwUGAAAAAAQABAD1AAAAigMAAAAA&#10;" filled="f" stroked="f" strokeweight=".5pt">
                  <v:textbox>
                    <w:txbxContent>
                      <w:p w:rsidR="00E50C62" w:rsidRDefault="00A8527C" w:rsidP="00E50C6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Boog 92" o:spid="_x0000_s1078" style="position:absolute;left:24715;top:2179;width:8733;height:8861;rotation:90;flip:y;visibility:visible;mso-wrap-style:square;v-text-anchor:middle" coordsize="873297,88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WUw8MA&#10;AADbAAAADwAAAGRycy9kb3ducmV2LnhtbESPT4vCMBTE78J+h/AWvGm6Hpa1GkUWFFlw/Vc8P5tn&#10;W21eSpNq/fZGEDwOM/MbZjxtTSmuVLvCsoKvfgSCOLW64ExBsp/3fkA4j6yxtEwK7uRgOvnojDHW&#10;9sZbuu58JgKEXYwKcu+rWEqX5mTQ9W1FHLyTrQ36IOtM6hpvAW5KOYiib2mw4LCQY0W/OaWXXWMU&#10;HPmcNnrRJmv5N6yi5v+w2iQLpbqf7WwEwlPr3+FXe6kVDAfw/BJ+gJ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WUw8MAAADbAAAADwAAAAAAAAAAAAAAAACYAgAAZHJzL2Rv&#10;d25yZXYueG1sUEsFBgAAAAAEAAQA9QAAAIgDAAAAAA==&#10;" adj="-11796480,,5400" path="m436648,nsc557085,,672173,50476,754693,139490v80935,87304,123559,204156,118145,323891l436649,443072v,-147691,-1,-295381,-1,-443072xem436648,nfc557085,,672173,50476,754693,139490v80935,87304,123559,204156,118145,323891e" filled="f" strokecolor="black [3213]" strokeweight="1.5pt">
                  <v:stroke dashstyle="longDash" startarrow="open" endarrow="open" joinstyle="miter"/>
                  <v:formulas/>
                  <v:path arrowok="t" o:connecttype="custom" o:connectlocs="436648,0;754693,139490;872838,463381" o:connectangles="0,0,0" textboxrect="0,0,873297,886144"/>
                  <v:textbox>
                    <w:txbxContent>
                      <w:p w:rsidR="00A8527C" w:rsidRDefault="00A8527C" w:rsidP="00A8527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kstvak 10" o:spid="_x0000_s1079" type="#_x0000_t202" style="position:absolute;left:31965;top:2183;width:3550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1mMUA&#10;AADbAAAADwAAAGRycy9kb3ducmV2LnhtbESPQWsCMRSE7wX/Q3hCL6Vma8W2q1GKUNjDXtRS6O2x&#10;ed0sbl7WJK7bf28EweMwM98wy/VgW9GTD41jBS+TDARx5XTDtYLv/dfzO4gQkTW2jknBPwVYr0YP&#10;S8y1O/OW+l2sRYJwyFGBibHLpQyVIYth4jri5P05bzEm6WupPZ4T3LZymmVzabHhtGCwo42h6rA7&#10;WQX9TzHT295E/7Qpi6w4lMe331Kpx/HwuQARaYj38K1daAUfr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LWYxQAAANsAAAAPAAAAAAAAAAAAAAAAAJgCAABkcnMv&#10;ZG93bnJldi54bWxQSwUGAAAAAAQABAD1AAAAigMAAAAA&#10;" filled="f" stroked="f" strokeweight=".5pt">
                  <v:textbox>
                    <w:txbxContent>
                      <w:p w:rsidR="00A8527C" w:rsidRDefault="00A8527C" w:rsidP="00A8527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5F82" w:rsidRDefault="002B5F82" w:rsidP="002B5F82">
      <w:pPr>
        <w:pStyle w:val="Bijschrift"/>
        <w:jc w:val="center"/>
        <w:rPr>
          <w:i/>
        </w:rPr>
      </w:pPr>
      <w:r>
        <w:t xml:space="preserve">Figure </w:t>
      </w:r>
      <w:fldSimple w:instr=" SEQ Figure \* ARABIC ">
        <w:r w:rsidR="008021B3">
          <w:rPr>
            <w:noProof/>
          </w:rPr>
          <w:t>2</w:t>
        </w:r>
      </w:fldSimple>
      <w:r>
        <w:t xml:space="preserve"> Mutual inductance </w:t>
      </w:r>
      <w:r w:rsidR="00A8527C" w:rsidRPr="00A8527C">
        <w:rPr>
          <w:i/>
        </w:rPr>
        <w:t>m</w:t>
      </w:r>
      <w:r w:rsidR="00A8527C">
        <w:t xml:space="preserve"> </w:t>
      </w:r>
      <w:r>
        <w:t>between</w:t>
      </w:r>
      <w:r w:rsidR="00E50C62">
        <w:t xml:space="preserve"> two parallel filaments</w:t>
      </w:r>
      <w:r w:rsidR="003E1AA4">
        <w:t xml:space="preserve"> </w:t>
      </w:r>
      <w:r w:rsidR="003E1AA4" w:rsidRPr="003E1AA4">
        <w:rPr>
          <w:i/>
        </w:rPr>
        <w:t>l</w:t>
      </w:r>
      <w:r w:rsidR="003E1AA4">
        <w:t xml:space="preserve"> and </w:t>
      </w:r>
      <w:r w:rsidR="003E1AA4" w:rsidRPr="003E1AA4">
        <w:rPr>
          <w:i/>
        </w:rPr>
        <w:t>k</w:t>
      </w:r>
    </w:p>
    <w:p w:rsidR="004F65EC" w:rsidRPr="004F65EC" w:rsidRDefault="004F65EC" w:rsidP="004F65EC">
      <w:r>
        <w:t>Grover, Chapter 6, formula 28:</w:t>
      </w: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461F68" w:rsidTr="00EE72D1">
        <w:trPr>
          <w:trHeight w:val="2624"/>
        </w:trPr>
        <w:tc>
          <w:tcPr>
            <w:tcW w:w="9498" w:type="dxa"/>
          </w:tcPr>
          <w:p w:rsidR="001D6C8F" w:rsidRDefault="001D6C8F" w:rsidP="003538B0">
            <w:pPr>
              <w:rPr>
                <w:rFonts w:eastAsiaTheme="minorEastAsia"/>
              </w:rPr>
            </w:pPr>
          </w:p>
          <w:p w:rsidR="003538B0" w:rsidRPr="003538B0" w:rsidRDefault="00461F68" w:rsidP="003538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 sinh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 xml:space="preserve">- 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 sinh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 xml:space="preserve">-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 sinh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 sinh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3538B0" w:rsidRPr="003538B0" w:rsidRDefault="003538B0" w:rsidP="003538B0">
            <w:pPr>
              <w:rPr>
                <w:rFonts w:eastAsiaTheme="minorEastAsia"/>
              </w:rPr>
            </w:pPr>
          </w:p>
          <w:p w:rsidR="003538B0" w:rsidRDefault="003538B0" w:rsidP="003538B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</w:p>
          <w:p w:rsidR="00461F68" w:rsidRDefault="003538B0" w:rsidP="003538B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  </m:t>
                  </m:r>
                </m:e>
              </m:d>
            </m:oMath>
          </w:p>
          <w:p w:rsidR="003538B0" w:rsidRDefault="003538B0" w:rsidP="003538B0">
            <w:pPr>
              <w:jc w:val="center"/>
              <w:rPr>
                <w:rFonts w:eastAsiaTheme="minorEastAsia"/>
              </w:rPr>
            </w:pPr>
          </w:p>
          <w:p w:rsidR="003538B0" w:rsidRDefault="003538B0" w:rsidP="003538B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where</w:t>
            </w:r>
          </w:p>
          <w:p w:rsidR="003538B0" w:rsidRDefault="003538B0" w:rsidP="003538B0">
            <w:pPr>
              <w:rPr>
                <w:rFonts w:eastAsiaTheme="minorEastAsia"/>
              </w:rPr>
            </w:pPr>
          </w:p>
          <w:p w:rsidR="001A6203" w:rsidRDefault="001A6203" w:rsidP="001A6203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α=l+m+δ</m:t>
              </m:r>
            </m:oMath>
            <w:r>
              <w:rPr>
                <w:rFonts w:eastAsiaTheme="minorEastAsia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β=l+δ</m:t>
              </m:r>
            </m:oMath>
            <w:r>
              <w:rPr>
                <w:rFonts w:eastAsiaTheme="minorEastAsia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γ=m+δ</m:t>
              </m:r>
            </m:oMath>
          </w:p>
          <w:p w:rsidR="006C64E4" w:rsidRPr="001A6203" w:rsidRDefault="006C64E4" w:rsidP="001A6203">
            <w:pPr>
              <w:jc w:val="center"/>
              <w:rPr>
                <w:rFonts w:eastAsiaTheme="minorEastAsia"/>
              </w:rPr>
            </w:pPr>
          </w:p>
          <w:p w:rsidR="001A6203" w:rsidRDefault="006C64E4" w:rsidP="001A6203">
            <w:pPr>
              <w:jc w:val="center"/>
            </w:pPr>
            <w:r>
              <w:t>All lenghts in meters, inductance in Henry</w:t>
            </w:r>
          </w:p>
        </w:tc>
        <w:tc>
          <w:tcPr>
            <w:tcW w:w="567" w:type="dxa"/>
            <w:vAlign w:val="center"/>
          </w:tcPr>
          <w:p w:rsidR="001D6C8F" w:rsidRDefault="001D6C8F" w:rsidP="00110283">
            <w:pPr>
              <w:pStyle w:val="Bijschrift"/>
            </w:pPr>
          </w:p>
          <w:p w:rsidR="00461F68" w:rsidRDefault="00461F68" w:rsidP="00110283">
            <w:pPr>
              <w:pStyle w:val="Bijschrift"/>
            </w:pPr>
            <w:r>
              <w:t>(</w:t>
            </w:r>
            <w:fldSimple w:instr=" SEQ Equation \* ARABIC ">
              <w:r w:rsidR="008021B3">
                <w:rPr>
                  <w:noProof/>
                </w:rPr>
                <w:t>15</w:t>
              </w:r>
            </w:fldSimple>
            <w:r>
              <w:t>)</w:t>
            </w:r>
          </w:p>
          <w:p w:rsidR="00461F68" w:rsidRDefault="00461F68" w:rsidP="00110283">
            <w:pPr>
              <w:keepNext/>
            </w:pPr>
          </w:p>
        </w:tc>
      </w:tr>
    </w:tbl>
    <w:p w:rsidR="002B5F82" w:rsidRDefault="002B5F82" w:rsidP="00A17B7B"/>
    <w:p w:rsidR="00461F68" w:rsidRPr="00A17B7B" w:rsidRDefault="00461F68" w:rsidP="00A17B7B"/>
    <w:sectPr w:rsidR="00461F68" w:rsidRPr="00A17B7B" w:rsidSect="00AF6CE1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664" w:rsidRDefault="00425664" w:rsidP="00953393">
      <w:pPr>
        <w:spacing w:after="0" w:line="240" w:lineRule="auto"/>
      </w:pPr>
      <w:r>
        <w:separator/>
      </w:r>
    </w:p>
  </w:endnote>
  <w:endnote w:type="continuationSeparator" w:id="0">
    <w:p w:rsidR="00425664" w:rsidRDefault="00425664" w:rsidP="0095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83" w:rsidRDefault="00110283" w:rsidP="005136E3">
    <w:pPr>
      <w:pStyle w:val="Voettekst"/>
      <w:jc w:val="center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8021B3"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 w:rsidR="008021B3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664" w:rsidRDefault="00425664" w:rsidP="00953393">
      <w:pPr>
        <w:spacing w:after="0" w:line="240" w:lineRule="auto"/>
      </w:pPr>
      <w:r>
        <w:separator/>
      </w:r>
    </w:p>
  </w:footnote>
  <w:footnote w:type="continuationSeparator" w:id="0">
    <w:p w:rsidR="00425664" w:rsidRDefault="00425664" w:rsidP="00953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C60"/>
    <w:multiLevelType w:val="multilevel"/>
    <w:tmpl w:val="31002BE2"/>
    <w:lvl w:ilvl="0">
      <w:start w:val="1"/>
      <w:numFmt w:val="decimal"/>
      <w:pStyle w:val="Kop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Kop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Kop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B0"/>
    <w:rsid w:val="000437EB"/>
    <w:rsid w:val="000761D8"/>
    <w:rsid w:val="00080FC9"/>
    <w:rsid w:val="000928A8"/>
    <w:rsid w:val="000A36DD"/>
    <w:rsid w:val="000C1D22"/>
    <w:rsid w:val="000D5B99"/>
    <w:rsid w:val="000F5996"/>
    <w:rsid w:val="00110283"/>
    <w:rsid w:val="00110591"/>
    <w:rsid w:val="001122A2"/>
    <w:rsid w:val="00126E6E"/>
    <w:rsid w:val="0016334F"/>
    <w:rsid w:val="00163DA7"/>
    <w:rsid w:val="001A6203"/>
    <w:rsid w:val="001D6C8F"/>
    <w:rsid w:val="001F46B8"/>
    <w:rsid w:val="001F5CCC"/>
    <w:rsid w:val="00221D68"/>
    <w:rsid w:val="00250F35"/>
    <w:rsid w:val="002528BD"/>
    <w:rsid w:val="002576E2"/>
    <w:rsid w:val="00264D8E"/>
    <w:rsid w:val="00293150"/>
    <w:rsid w:val="002A65F0"/>
    <w:rsid w:val="002B5F82"/>
    <w:rsid w:val="002F0912"/>
    <w:rsid w:val="00345843"/>
    <w:rsid w:val="003538B0"/>
    <w:rsid w:val="00371B3A"/>
    <w:rsid w:val="00372617"/>
    <w:rsid w:val="00386D95"/>
    <w:rsid w:val="003B2AC0"/>
    <w:rsid w:val="003B4882"/>
    <w:rsid w:val="003B49A1"/>
    <w:rsid w:val="003E1AA4"/>
    <w:rsid w:val="00425664"/>
    <w:rsid w:val="00461F68"/>
    <w:rsid w:val="00480526"/>
    <w:rsid w:val="00494895"/>
    <w:rsid w:val="004C4FBE"/>
    <w:rsid w:val="004E4859"/>
    <w:rsid w:val="004F65EC"/>
    <w:rsid w:val="004F66A4"/>
    <w:rsid w:val="005112E7"/>
    <w:rsid w:val="005136E3"/>
    <w:rsid w:val="00531CE4"/>
    <w:rsid w:val="005428E6"/>
    <w:rsid w:val="00584DC5"/>
    <w:rsid w:val="0059238D"/>
    <w:rsid w:val="005E4A5C"/>
    <w:rsid w:val="006009EF"/>
    <w:rsid w:val="006076FF"/>
    <w:rsid w:val="00627D34"/>
    <w:rsid w:val="00632C48"/>
    <w:rsid w:val="00645E79"/>
    <w:rsid w:val="006A7B71"/>
    <w:rsid w:val="006C0313"/>
    <w:rsid w:val="006C64E4"/>
    <w:rsid w:val="00704051"/>
    <w:rsid w:val="00711535"/>
    <w:rsid w:val="00761497"/>
    <w:rsid w:val="00771253"/>
    <w:rsid w:val="0079134D"/>
    <w:rsid w:val="007B4267"/>
    <w:rsid w:val="007E1F66"/>
    <w:rsid w:val="008021B3"/>
    <w:rsid w:val="00812281"/>
    <w:rsid w:val="00854F15"/>
    <w:rsid w:val="00861612"/>
    <w:rsid w:val="00882412"/>
    <w:rsid w:val="00886E57"/>
    <w:rsid w:val="0089680E"/>
    <w:rsid w:val="008D5195"/>
    <w:rsid w:val="008F6C08"/>
    <w:rsid w:val="009155C2"/>
    <w:rsid w:val="00953393"/>
    <w:rsid w:val="00967DB0"/>
    <w:rsid w:val="00977696"/>
    <w:rsid w:val="00986B1E"/>
    <w:rsid w:val="00986EB5"/>
    <w:rsid w:val="009C6F71"/>
    <w:rsid w:val="009F52AA"/>
    <w:rsid w:val="00A14092"/>
    <w:rsid w:val="00A17B7B"/>
    <w:rsid w:val="00A3019F"/>
    <w:rsid w:val="00A50D2B"/>
    <w:rsid w:val="00A84951"/>
    <w:rsid w:val="00A8527C"/>
    <w:rsid w:val="00AB4DB9"/>
    <w:rsid w:val="00AB61E4"/>
    <w:rsid w:val="00AE1334"/>
    <w:rsid w:val="00AF54BA"/>
    <w:rsid w:val="00AF6CE1"/>
    <w:rsid w:val="00B119AF"/>
    <w:rsid w:val="00B207F3"/>
    <w:rsid w:val="00B31B7F"/>
    <w:rsid w:val="00B64370"/>
    <w:rsid w:val="00B910F2"/>
    <w:rsid w:val="00B9421E"/>
    <w:rsid w:val="00BA2A98"/>
    <w:rsid w:val="00BB5EE3"/>
    <w:rsid w:val="00BE5046"/>
    <w:rsid w:val="00BF38DE"/>
    <w:rsid w:val="00C00300"/>
    <w:rsid w:val="00C04F18"/>
    <w:rsid w:val="00C26037"/>
    <w:rsid w:val="00C475D1"/>
    <w:rsid w:val="00C7597E"/>
    <w:rsid w:val="00C76D86"/>
    <w:rsid w:val="00C931DD"/>
    <w:rsid w:val="00CC17E3"/>
    <w:rsid w:val="00CC42DB"/>
    <w:rsid w:val="00D23F90"/>
    <w:rsid w:val="00D531B3"/>
    <w:rsid w:val="00D722DC"/>
    <w:rsid w:val="00DE5C3C"/>
    <w:rsid w:val="00E00AD4"/>
    <w:rsid w:val="00E14F82"/>
    <w:rsid w:val="00E24054"/>
    <w:rsid w:val="00E34B38"/>
    <w:rsid w:val="00E50C62"/>
    <w:rsid w:val="00EA6E69"/>
    <w:rsid w:val="00EB0474"/>
    <w:rsid w:val="00EB747C"/>
    <w:rsid w:val="00EE72D1"/>
    <w:rsid w:val="00F213C6"/>
    <w:rsid w:val="00FC0B4B"/>
    <w:rsid w:val="00FE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36E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136E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136E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136E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136E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136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136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136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136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67DB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7DB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95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3393"/>
  </w:style>
  <w:style w:type="paragraph" w:styleId="Voettekst">
    <w:name w:val="footer"/>
    <w:basedOn w:val="Standaard"/>
    <w:link w:val="VoettekstChar"/>
    <w:uiPriority w:val="99"/>
    <w:unhideWhenUsed/>
    <w:rsid w:val="0095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3393"/>
  </w:style>
  <w:style w:type="paragraph" w:styleId="Bijschrift">
    <w:name w:val="caption"/>
    <w:basedOn w:val="Standaard"/>
    <w:next w:val="Standaard"/>
    <w:uiPriority w:val="35"/>
    <w:unhideWhenUsed/>
    <w:qFormat/>
    <w:rsid w:val="000C1D2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raster">
    <w:name w:val="Table Grid"/>
    <w:basedOn w:val="Standaardtabel"/>
    <w:uiPriority w:val="59"/>
    <w:rsid w:val="00A17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AB61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1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13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136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136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136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136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136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136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136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AF6CE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F6CE1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36E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136E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136E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136E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136E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136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136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136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136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67DB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7DB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95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3393"/>
  </w:style>
  <w:style w:type="paragraph" w:styleId="Voettekst">
    <w:name w:val="footer"/>
    <w:basedOn w:val="Standaard"/>
    <w:link w:val="VoettekstChar"/>
    <w:uiPriority w:val="99"/>
    <w:unhideWhenUsed/>
    <w:rsid w:val="0095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3393"/>
  </w:style>
  <w:style w:type="paragraph" w:styleId="Bijschrift">
    <w:name w:val="caption"/>
    <w:basedOn w:val="Standaard"/>
    <w:next w:val="Standaard"/>
    <w:uiPriority w:val="35"/>
    <w:unhideWhenUsed/>
    <w:qFormat/>
    <w:rsid w:val="000C1D2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raster">
    <w:name w:val="Table Grid"/>
    <w:basedOn w:val="Standaardtabel"/>
    <w:uiPriority w:val="59"/>
    <w:rsid w:val="00A17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AB61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1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13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136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136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136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136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136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136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136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AF6CE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F6CE1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gi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522C9C96B241AAAE69D497BD6DC8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681A8E-F972-417F-AC1E-E4990AB9DB70}"/>
      </w:docPartPr>
      <w:docPartBody>
        <w:p w:rsidR="008B5CC9" w:rsidRDefault="003433B0" w:rsidP="003433B0">
          <w:pPr>
            <w:pStyle w:val="21522C9C96B241AAAE69D497BD6DC83C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43A3D43E83474CEB838A795639B4B1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D5CF72-E2FA-48B4-A9BF-9072BB93296F}"/>
      </w:docPartPr>
      <w:docPartBody>
        <w:p w:rsidR="008B5CC9" w:rsidRDefault="003433B0" w:rsidP="003433B0">
          <w:pPr>
            <w:pStyle w:val="43A3D43E83474CEB838A795639B4B12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05B786759F7C443B97281A0CB8CE88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0C0403-DCDF-4F7E-BFEB-B71A4A3D3F1B}"/>
      </w:docPartPr>
      <w:docPartBody>
        <w:p w:rsidR="008B5CC9" w:rsidRDefault="003433B0" w:rsidP="003433B0">
          <w:pPr>
            <w:pStyle w:val="05B786759F7C443B97281A0CB8CE887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DFC231596BF94CE6A2E64060DB9467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03F970-B90C-46AB-A708-5A405AA4A424}"/>
      </w:docPartPr>
      <w:docPartBody>
        <w:p w:rsidR="008B5CC9" w:rsidRDefault="003433B0" w:rsidP="003433B0">
          <w:pPr>
            <w:pStyle w:val="DFC231596BF94CE6A2E64060DB946726"/>
          </w:pPr>
          <w:r>
            <w:rPr>
              <w:b/>
              <w:bCs/>
            </w:rPr>
            <w:t>[Geef de naam van de auteur op]</w:t>
          </w:r>
        </w:p>
      </w:docPartBody>
    </w:docPart>
    <w:docPart>
      <w:docPartPr>
        <w:name w:val="BF5AB87A0FC14A939272DB656E60F1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39FFC7-510F-4FB9-B1CC-C846E668A0C3}"/>
      </w:docPartPr>
      <w:docPartBody>
        <w:p w:rsidR="008B5CC9" w:rsidRDefault="003433B0" w:rsidP="003433B0">
          <w:pPr>
            <w:pStyle w:val="BF5AB87A0FC14A939272DB656E60F186"/>
          </w:pPr>
          <w:r>
            <w:rPr>
              <w:b/>
              <w:bCs/>
            </w:rPr>
            <w:t>[Kies de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B0"/>
    <w:rsid w:val="003433B0"/>
    <w:rsid w:val="00733458"/>
    <w:rsid w:val="008B5CC9"/>
    <w:rsid w:val="00AD0CB4"/>
    <w:rsid w:val="00C057E4"/>
    <w:rsid w:val="00C7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057E4"/>
    <w:rPr>
      <w:color w:val="808080"/>
    </w:rPr>
  </w:style>
  <w:style w:type="paragraph" w:customStyle="1" w:styleId="21522C9C96B241AAAE69D497BD6DC83C">
    <w:name w:val="21522C9C96B241AAAE69D497BD6DC83C"/>
    <w:rsid w:val="003433B0"/>
  </w:style>
  <w:style w:type="paragraph" w:customStyle="1" w:styleId="43A3D43E83474CEB838A795639B4B128">
    <w:name w:val="43A3D43E83474CEB838A795639B4B128"/>
    <w:rsid w:val="003433B0"/>
  </w:style>
  <w:style w:type="paragraph" w:customStyle="1" w:styleId="05B786759F7C443B97281A0CB8CE8879">
    <w:name w:val="05B786759F7C443B97281A0CB8CE8879"/>
    <w:rsid w:val="003433B0"/>
  </w:style>
  <w:style w:type="paragraph" w:customStyle="1" w:styleId="DFC231596BF94CE6A2E64060DB946726">
    <w:name w:val="DFC231596BF94CE6A2E64060DB946726"/>
    <w:rsid w:val="003433B0"/>
  </w:style>
  <w:style w:type="paragraph" w:customStyle="1" w:styleId="BF5AB87A0FC14A939272DB656E60F186">
    <w:name w:val="BF5AB87A0FC14A939272DB656E60F186"/>
    <w:rsid w:val="003433B0"/>
  </w:style>
  <w:style w:type="paragraph" w:customStyle="1" w:styleId="E151131F8B9844ABBE08588BAC164802">
    <w:name w:val="E151131F8B9844ABBE08588BAC164802"/>
    <w:rsid w:val="003433B0"/>
  </w:style>
  <w:style w:type="paragraph" w:customStyle="1" w:styleId="F0071031989A4E569F05DEC8D219FACF">
    <w:name w:val="F0071031989A4E569F05DEC8D219FACF"/>
    <w:rsid w:val="003433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057E4"/>
    <w:rPr>
      <w:color w:val="808080"/>
    </w:rPr>
  </w:style>
  <w:style w:type="paragraph" w:customStyle="1" w:styleId="21522C9C96B241AAAE69D497BD6DC83C">
    <w:name w:val="21522C9C96B241AAAE69D497BD6DC83C"/>
    <w:rsid w:val="003433B0"/>
  </w:style>
  <w:style w:type="paragraph" w:customStyle="1" w:styleId="43A3D43E83474CEB838A795639B4B128">
    <w:name w:val="43A3D43E83474CEB838A795639B4B128"/>
    <w:rsid w:val="003433B0"/>
  </w:style>
  <w:style w:type="paragraph" w:customStyle="1" w:styleId="05B786759F7C443B97281A0CB8CE8879">
    <w:name w:val="05B786759F7C443B97281A0CB8CE8879"/>
    <w:rsid w:val="003433B0"/>
  </w:style>
  <w:style w:type="paragraph" w:customStyle="1" w:styleId="DFC231596BF94CE6A2E64060DB946726">
    <w:name w:val="DFC231596BF94CE6A2E64060DB946726"/>
    <w:rsid w:val="003433B0"/>
  </w:style>
  <w:style w:type="paragraph" w:customStyle="1" w:styleId="BF5AB87A0FC14A939272DB656E60F186">
    <w:name w:val="BF5AB87A0FC14A939272DB656E60F186"/>
    <w:rsid w:val="003433B0"/>
  </w:style>
  <w:style w:type="paragraph" w:customStyle="1" w:styleId="E151131F8B9844ABBE08588BAC164802">
    <w:name w:val="E151131F8B9844ABBE08588BAC164802"/>
    <w:rsid w:val="003433B0"/>
  </w:style>
  <w:style w:type="paragraph" w:customStyle="1" w:styleId="F0071031989A4E569F05DEC8D219FACF">
    <w:name w:val="F0071031989A4E569F05DEC8D219FACF"/>
    <w:rsid w:val="00343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2011-12-31T00:00:00</PublishDate>
  <Abstract>Computation of distributed alternating currents.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8E247B-DC82-41FC-A791-2EF6E9FF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Computation of distributed alternating currents</vt:lpstr>
    </vt:vector>
  </TitlesOfParts>
  <Company>G. binkhorst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 of distributed alternating currents</dc:title>
  <dc:subject>A numerical (PEEC) approach using the Java programming language.</dc:subject>
  <dc:creator>Gérard Binkhorst</dc:creator>
  <cp:lastModifiedBy>binkh000</cp:lastModifiedBy>
  <cp:revision>7</cp:revision>
  <cp:lastPrinted>2012-01-02T14:22:00Z</cp:lastPrinted>
  <dcterms:created xsi:type="dcterms:W3CDTF">2012-01-02T13:13:00Z</dcterms:created>
  <dcterms:modified xsi:type="dcterms:W3CDTF">2012-01-02T14:22:00Z</dcterms:modified>
</cp:coreProperties>
</file>