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2018年4月3日</w:t>
      </w:r>
    </w:p>
    <w:p>
      <w:r>
        <w:rPr>
          <w:rFonts w:hint="eastAsia"/>
        </w:rPr>
        <w:t>跑数据，但是验证及sleep_eval不知道怎么写。</w:t>
      </w:r>
    </w:p>
    <w:p>
      <w:r>
        <w:rPr>
          <w:rFonts w:hint="eastAsia"/>
        </w:rPr>
        <w:t>2018年4月4日</w:t>
      </w:r>
    </w:p>
    <w:p>
      <w:r>
        <w:rPr>
          <w:rFonts w:hint="eastAsia"/>
        </w:rPr>
        <w:t>After 44001 training step(s), loss on training batch is 2.26217.</w:t>
      </w:r>
    </w:p>
    <w:p>
      <w:r>
        <w:rPr>
          <w:rFonts w:hint="eastAsia"/>
        </w:rPr>
        <w:t>Tensorflow总览</w:t>
      </w:r>
    </w:p>
    <w:p>
      <w:r>
        <w:rPr>
          <w:rFonts w:hint="eastAsia"/>
        </w:rPr>
        <w:t>Variables: 创建，初始化，保存，和恢复</w:t>
      </w:r>
    </w:p>
    <w:p>
      <w:r>
        <w:rPr>
          <w:rFonts w:hint="eastAsia"/>
        </w:rPr>
        <w:t>变量的初始化必须在模型的其它操作运行之前先明确地完成。</w:t>
      </w:r>
    </w:p>
    <w:p/>
    <w:p>
      <w:r>
        <w:rPr>
          <w:rFonts w:hint="eastAsia"/>
        </w:rPr>
        <w:t>2018年4月8日星期日</w:t>
      </w:r>
    </w:p>
    <w:p>
      <w:r>
        <w:t>B</w:t>
      </w:r>
      <w:r>
        <w:rPr>
          <w:rFonts w:hint="eastAsia"/>
        </w:rPr>
        <w:t>atch normalization学习笔记</w:t>
      </w:r>
    </w:p>
    <w:p>
      <w:r>
        <w:rPr>
          <w:rFonts w:hint="eastAsia"/>
        </w:rPr>
        <w:t>我们把网络中间层在训练过程中，数据分布的改变称之为：“Internal  Covariate Shift”。</w:t>
      </w:r>
    </w:p>
    <w:p/>
    <w:p>
      <w:r>
        <w:rPr>
          <w:rFonts w:hint="eastAsia"/>
        </w:rPr>
        <w:t>2018年4月9日星期一</w:t>
      </w:r>
    </w:p>
    <w:p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 测试集和验证集的比例设错了，分别是 train data 12789; valid data 14920; test data 14921，上一次跑数据的准确率大概只有75%左右，有点低。这一次重新跑的数据，设置的比例为 train data 29841; valid data 6394; test data 6395。</w:t>
      </w:r>
    </w:p>
    <w:p>
      <w:pPr>
        <w:spacing w:line="360" w:lineRule="auto"/>
        <w:rPr>
          <w:rFonts w:hint="eastAsia"/>
        </w:rPr>
      </w:pPr>
      <w:r>
        <w:rPr>
          <w:rFonts w:hint="eastAsia"/>
          <w:highlight w:val="yellow"/>
        </w:rPr>
        <w:t>这个数据收敛的速度这么慢是不是我的learning rate 设置的太低了才0.01?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怎样使用已经保存的模型接着跑，并且继续保存模型。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2018年4月11日星期三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怎样把已经读取的tensor中的值直接赋值给新的变量（张量）。</w:t>
      </w:r>
    </w:p>
    <w:p>
      <w:pPr>
        <w:spacing w:line="360" w:lineRule="auto"/>
      </w:pPr>
      <w:r>
        <w:rPr>
          <w:rFonts w:hint="eastAsia"/>
          <w:lang w:val="en-US" w:eastAsia="zh-CN"/>
        </w:rPr>
        <w:t>原因还是没有找到，但是发现不同阶段保存的文件，里面的参数竟然完全一模一样，比如layer3-conv2/bias/ExponentialMovingAverage  里面的参数都一样，还有后来断网后跑的数据，模型，里面保存的参数少了 layer3-conv2/bias 这个类型的，原来的类型是保存了两套数据。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1132F0"/>
    <w:rsid w:val="00245F79"/>
    <w:rsid w:val="00785F42"/>
    <w:rsid w:val="007D0ABA"/>
    <w:rsid w:val="00854142"/>
    <w:rsid w:val="00872E55"/>
    <w:rsid w:val="008A589B"/>
    <w:rsid w:val="00A5502B"/>
    <w:rsid w:val="00CF1EA2"/>
    <w:rsid w:val="00D351DB"/>
    <w:rsid w:val="00E468CB"/>
    <w:rsid w:val="00E54B2A"/>
    <w:rsid w:val="0DF935BC"/>
    <w:rsid w:val="1287488E"/>
    <w:rsid w:val="16EB3EEB"/>
    <w:rsid w:val="57D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qFormat/>
    <w:uiPriority w:val="0"/>
    <w:pPr>
      <w:ind w:left="100" w:leftChars="2500"/>
    </w:pPr>
  </w:style>
  <w:style w:type="character" w:customStyle="1" w:styleId="5">
    <w:name w:val="日期 Char"/>
    <w:basedOn w:val="3"/>
    <w:link w:val="2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82</Words>
  <Characters>471</Characters>
  <Lines>3</Lines>
  <Paragraphs>1</Paragraphs>
  <ScaleCrop>false</ScaleCrop>
  <LinksUpToDate>false</LinksUpToDate>
  <CharactersWithSpaces>552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linbin</dc:creator>
  <cp:lastModifiedBy>linbin</cp:lastModifiedBy>
  <dcterms:modified xsi:type="dcterms:W3CDTF">2018-04-11T04:57:39Z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