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1.7207482822614"/>
        <w:gridCol w:w="2721.067255128141"/>
        <w:gridCol w:w="3712.7238076132203"/>
        <w:tblGridChange w:id="0">
          <w:tblGrid>
            <w:gridCol w:w="2591.7207482822614"/>
            <w:gridCol w:w="2721.067255128141"/>
            <w:gridCol w:w="3712.72380761322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Tên 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Vai trò / 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Thuộc tính tiêu biểu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Book (Sách)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Đại diện cho một cuốn sách trong thư viện.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bookID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author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publishYear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(ví dụ: “đang mượn” / “có sẵn”)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Reader (Độc giả)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Đại diện cho người sử dụng thư viện để mượn hoặc trả sách.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readerID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address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Librarian (Nhân viên thư viện)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Quản lý việc mượn/trả sách, cập nhật thông tin sách và độc giả.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librarianID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Borrow Transaction (Phiếu mượn)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Ghi lại thông tin mượn sách giữa độc giả và thư viện.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transactionID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borrowDate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dueDate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returnDate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reader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book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librarian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Library (Thư viện)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30"/>
                <w:szCs w:val="30"/>
                <w:rtl w:val="0"/>
              </w:rPr>
              <w:t xml:space="preserve">(tuỳ chọn)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Quản lý toàn bộ danh sách sách, độc giả, nhân viên, và giao dịch.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listOfBooks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listOfReaders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listOfLibrarians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listOfTransactions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2: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0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680"/>
        <w:gridCol w:w="3510"/>
        <w:gridCol w:w="3060"/>
        <w:tblGridChange w:id="0">
          <w:tblGrid>
            <w:gridCol w:w="2040"/>
            <w:gridCol w:w="1680"/>
            <w:gridCol w:w="3510"/>
            <w:gridCol w:w="3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Mối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Loại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Ký hiệu UML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Một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giáo viên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giảng dạy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nhiều lớp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Association (Kết hợp)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Là mối quan hệ “cộng tác” đơn thuần giữa hai lớp. Cả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Giáo viên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và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Lớp học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đều tồn tại độc lập — nếu giáo viên nghỉ dạy, lớp học vẫn có thể do người khác dạy.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Đường kẻ nối giữa hai class (không có hình kim cương). Ví dụ: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Teacher ——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Một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đơn hàng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gồm nhiều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Aggregation (Tập hợp)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Là mối quan hệ “thuộc về” nhưng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các thành phần vẫn có thể tồn tại độc lập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 Một sản phẩm có thể tồn tại mà không cần đơn hàng (vẫn nằm trong kho).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Đường nối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hình kim cương rỗng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ở phía lớp “chứa”. Ví dụ: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30"/>
                <w:szCs w:val="30"/>
                <w:rtl w:val="0"/>
              </w:rPr>
              <w:t xml:space="preserve">Order ◇——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Một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cơ thể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gồm nhiều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bộ phận không thể tách rời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Composition (Cấu thành)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Là mối quan hệ “thuộc về”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mạnh mẽ nhất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 Các bộ phận không thể tồn tại tách rời cơ thể — nếu cơ thể bị hủy, các bộ phận cũng không còn.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Đường nối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hình kim cương đen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ở phía lớp “chứa”. Ví dụ: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30"/>
                <w:szCs w:val="30"/>
                <w:rtl w:val="0"/>
              </w:rPr>
              <w:t xml:space="preserve">Body ◆—— Organ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3: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4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575"/>
        <w:gridCol w:w="7005"/>
        <w:tblGridChange w:id="0">
          <w:tblGrid>
            <w:gridCol w:w="2160"/>
            <w:gridCol w:w="1575"/>
            <w:gridCol w:w="7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Thông tin định danh người dùng. Chỉ nên được truy cập thông qua phương thức getter/setter để đảm bảo an toàn và kiểm soát dữ liệu.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Dữ liệu nhạy cảm,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phải được bảo mật tuyệt đối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không cho phép truy cập trực tiếp từ bên ngoài lớp.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login()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Phương thức dùng để người dùng thực hiện đăng nhập, cần được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truy cập từ bên ngoài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(ví dụ: giao diện người dùng hoặc hệ thống).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resetPassword()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Cung cấp khả năng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đặt lại mật khẩu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khi cần, do đó cần cho phép truy cập công khai.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lastLoginTime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protected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Thông tin liên quan đến thời gian đăng nhập gần nhất,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các lớp kế thừa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có thể cần truy cập để ghi log hoặc thống kê, nhưng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không nên cho phép bên ngoài trực tiếp sửa đổi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Bài 4: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324100" cy="60007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</w:p>
    <w:tbl>
      <w:tblPr>
        <w:tblStyle w:val="Table4"/>
        <w:tblW w:w="1020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3375"/>
        <w:gridCol w:w="2460"/>
        <w:gridCol w:w="2835"/>
        <w:tblGridChange w:id="0">
          <w:tblGrid>
            <w:gridCol w:w="1530"/>
            <w:gridCol w:w="3375"/>
            <w:gridCol w:w="2460"/>
            <w:gridCol w:w="28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Thuộc tính (Attributes)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Phương thức (Methods)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 productId- productName-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getInfo()+ updatePrice()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Quản lý thông tin sản phẩm trong hệ thống.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 customerId- name-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viewOrder()+ makeOrder()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Đại diện cho khách hàng mua hàng.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- orderId- orderDate- totalAmount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 calculateTotal()+ addProduct()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Lưu thông tin về các đơn hàng và các sản phẩm được mua.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Bài 5: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+-------------------------+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        Book            |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+-------------------------+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- bookId : int          |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- title : string         |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- author : string        |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- price : double         |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- quantity : int         |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+-------------------------+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+ getInfo() : string     |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+ updatePrice(newPrice)  |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+ reduceQuantity(amount) |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| + isAvailable() : bool   |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+-------------------------+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6: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619375" cy="56959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7: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886325" cy="6248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8: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86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Bài 9: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d44oany051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Lỗi 1: Sai multiplicity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Quan hệ 1–1 giữa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không hợp lý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  <w:br w:type="textWrapping"/>
        <w:t xml:space="preserve"> -Trong thực tế: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một User có thể có nhiều Order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nhưng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mỗi Order chỉ thuộc về một User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  <w:br w:type="textWrapping"/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Đúng: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 1 ---- 1..* Order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fmuumu6bhx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Lỗi 2: Modifier chưa chính xác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Các thuộc tính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OrderId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…) đang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public (+)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  <w:br w:type="textWrapping"/>
        <w:t xml:space="preserve"> -Dữ liệu nội bộ của lớp phải được bảo vệ → nên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private (-)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Sửa:</w:t>
      </w:r>
      <w:r w:rsidDel="00000000" w:rsidR="00000000" w:rsidRPr="00000000">
        <w:rPr>
          <w:rFonts w:ascii="Caudex" w:cs="Caudex" w:eastAsia="Caudex" w:hAnsi="Caudex"/>
          <w:sz w:val="30"/>
          <w:szCs w:val="30"/>
          <w:rtl w:val="0"/>
        </w:rPr>
        <w:t xml:space="preserve"> tất cả thuộc tính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các phương thức có thể để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w9kj013skt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Lỗi 3: Thiếu lớp trung gian hoặc chi tiết hệ thống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đây là hệ thống bán hàng, nên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OrderDetail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(vì một Order thường chứa nhiều sản phẩm).</w:t>
        <w:br w:type="textWrapping"/>
        <w:t xml:space="preserve">-Tuy nhiên, nếu chỉ yêu cầu sửa 3 lỗi thì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lỗi thiếu multiplicity và modifier là đủ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còn bổ sung class là phần cải tiến thêm.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314575" cy="33813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10: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3314700" cy="7829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82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br w:type="textWrapping"/>
        <w:t xml:space="preserve">Bài 11: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619625" cy="44291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1.jp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