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120" w:line="360" w:lineRule="auto"/>
        <w:ind w:left="1080" w:hanging="360"/>
        <w:jc w:val="center"/>
        <w:rPr>
          <w:rFonts w:ascii="Roboto" w:cs="Roboto" w:eastAsia="Roboto" w:hAnsi="Roboto"/>
          <w:b w:val="1"/>
          <w:bCs w:val="1"/>
          <w:sz w:val="28"/>
          <w:szCs w:val="28"/>
        </w:rPr>
      </w:pPr>
      <w:bookmarkStart w:colFirst="0" w:colLast="0" w:name="_kvrt4b5axu6m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BÁO CÁO SAU BUỔI THỰC HÀNH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bookmarkStart w:colFirst="0" w:colLast="0" w:name="_694sa1zfdlvi" w:id="1"/>
      <w:bookmarkEnd w:id="1"/>
      <w:r w:rsidDel="00000000" w:rsidR="00000000" w:rsidRPr="00000000">
        <w:rPr>
          <w:rFonts w:ascii="Andika" w:cs="Andika" w:eastAsia="Andika" w:hAnsi="Andika"/>
          <w:rtl w:val="0"/>
        </w:rPr>
        <w:t xml:space="preserve">Môn học: Cơ sở dữ liệu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Tên buổi thực hành: Thực hành mini-project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Thời gian thực hành: 180p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bookmarkStart w:colFirst="0" w:colLast="0" w:name="_b6h1oxgpkrnt" w:id="2"/>
      <w:bookmarkEnd w:id="2"/>
      <w:r w:rsidDel="00000000" w:rsidR="00000000" w:rsidRPr="00000000">
        <w:rPr>
          <w:rFonts w:ascii="Roboto" w:cs="Roboto" w:eastAsia="Roboto" w:hAnsi="Roboto"/>
          <w:rtl w:val="0"/>
        </w:rPr>
        <w:t xml:space="preserve">Họ và tên sinh viên: Trần Ngọc Linh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Mã sinh viên: 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Lớp: ………………KS24_CNTT04…………………………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Nhóm: ……………………0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Roboto" w:cs="Roboto" w:eastAsia="Roboto" w:hAnsi="Roboto"/>
          <w:rtl w:val="0"/>
        </w:rPr>
        <w:t xml:space="preserve">……………………</w:t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I. NỘI DUNG ĐÃ THỰC HÀNH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12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Trình bày các giải pháp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-Trong buổi thực hành, nhóm em đã xây dựng mini-project về hệ thống học trực tuyến.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-Giải pháp chính là thiết kế cơ sở dữ liệu gồm các bảng chính như: Student, Course, Teacher, Enrollment và Score.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-Các bảng được liên kết với nhau bằng khóa chính và khóa ngoại để đảm bảo dữ liệu không trùng lặp, dễ quản lý và truy vấn.    </w:t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  <w:t xml:space="preserve">Liệt kê các câu hỏi từ nhóm khác và câu hỏi phản biện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-unique có thể null ko và câu trả lời là có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Thực hành triển khai code thầy lấy ví dụ: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Trong buổi thực hành, em đã thực hiện: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Viết câu lệnh CREATE DATABASE, CREATE TABLE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Áp dụng các ràng buộc: PRIMARY KEY, FOREIGN KEY, UNIQUE, CHECK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Thực hiện các thao tác INSERT, UPDATE, DELETE, SELECT dữ liệu</w:t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II. CÔNG VIỆC CÁC EM ĐÃ LÀM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4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Công việc cá nhân: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Phân tích yêu cầu bài toán hệ thống học trực tuyến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-Thiết kế bảng dữ liệu và mối quan hệ giữa các bảng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-Viết và chạy các câu lệnh SQL trong MySQL Workbench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-Kiểm tra lỗi và sửa lỗi khi thực thi câu lệnh</w:t>
      </w:r>
    </w:p>
    <w:p w:rsidR="00000000" w:rsidDel="00000000" w:rsidP="00000000" w:rsidRDefault="00000000" w:rsidRPr="00000000" w14:paraId="0000001D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Công việc nhóm: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Thảo luận mô hình dữ liệu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-Hỗ trợ các bạn vẽ ERD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III. KẾT QUẢ CÁC EM ĐẠT ĐƯỢC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Sau buổi thực hành, em đã: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</w:pPr>
      <w:r w:rsidDel="00000000" w:rsidR="00000000" w:rsidRPr="00000000">
        <w:rPr>
          <w:rtl w:val="0"/>
        </w:rPr>
        <w:t xml:space="preserve">Hiểu rõ cách sử dụng SQL:</w:t>
        <w:br w:type="textWrapping"/>
        <w:t xml:space="preserve"> Em đã hiểu rõ cách tạo bảng, khai báo khóa chính, khóa ngoại và các ràng buộc dữ liệu.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</w:pPr>
      <w:r w:rsidDel="00000000" w:rsidR="00000000" w:rsidRPr="00000000">
        <w:rPr>
          <w:rFonts w:ascii="Andika" w:cs="Andika" w:eastAsia="Andika" w:hAnsi="Andika"/>
          <w:rtl w:val="0"/>
        </w:rPr>
        <w:t xml:space="preserve">Áp dụng vào thực tế:</w:t>
        <w:br w:type="textWrapping"/>
        <w:t xml:space="preserve"> Có thể áp dụng kiến thức vào việc thiết kế cơ sở dữ liệu cho các hệ thống quản lý như quản lý sinh viên, khóa học, bán hàng,…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</w:pPr>
      <w:r w:rsidDel="00000000" w:rsidR="00000000" w:rsidRPr="00000000">
        <w:rPr>
          <w:rtl w:val="0"/>
        </w:rPr>
        <w:t xml:space="preserve">Hoàn thành bài thực hành:</w:t>
        <w:br w:type="textWrapping"/>
        <w:t xml:space="preserve"> Hoàn thành đầy đủ các yêu cầu của bài mini-project theo đúng đề bài.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</w:pPr>
      <w:r w:rsidDel="00000000" w:rsidR="00000000" w:rsidRPr="00000000">
        <w:rPr>
          <w:rtl w:val="0"/>
        </w:rPr>
        <w:t xml:space="preserve">Nâng cao kỹ năng:</w:t>
        <w:br w:type="textWrapping"/>
        <w:t xml:space="preserve"> Buổi thực hành giúp em nâng cao kỹ năng viết SQL, tư duy thiết kế CSDL và xử lý dữ liệu.</w:t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Link mini-project: https://github.com/binlinh06/PTIT_CNTT4_IT202_CoSoDuLieu/blob/main/IT202_SESSION08.sql</w:t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IV. KHÓ KHĂN VÀ VẤN ĐỀ CÁC EM GẶP PHẢI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12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Trong quá trình thực hành, em gặp những khó khăn nào?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-Ban đầu còn nhầm lẫn giữa khóa chính và khóa ngoại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Em gặp lỗi gì khi sử dụng</w:t>
      </w:r>
      <w:r w:rsidDel="00000000" w:rsidR="00000000" w:rsidRPr="00000000">
        <w:rPr>
          <w:rtl w:val="0"/>
        </w:rPr>
        <w:t xml:space="preserve"> Update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-Gặp lỗi khi cập nhật dữ liệu do chế độ safe update của MySQL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Em đã khắc phục các lỗi đó như thế nào?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-Một số lỗi cú pháp SQL và ràng buộc CHECK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Có gặp khó khăn khi các nhóm khác đặt câu hỏi?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-Khi các nhóm khác đặt câu hỏi phản biện, em còn hơi lúng túng lúc đầu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V. KINH NGHIỆM RÚT RA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4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Kinh nghiệm rút ra từ bài thực hành: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-Cần phân tích kỹ yêu cầu trước khi thiết kế CSDL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-Đặt tên bảng và cột rõ ràng, nhất quán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-Luôn kiểm tra ràng buộc dữ liệu để tránh lỗi phát sinh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Lưu ý các em cần note lại cho những buổi thực hành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-Ghi chú lại các lỗi thường gặp trong MySQL</w:t>
      </w:r>
    </w:p>
    <w:p w:rsidR="00000000" w:rsidDel="00000000" w:rsidP="00000000" w:rsidRDefault="00000000" w:rsidRPr="00000000" w14:paraId="0000003A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VI. ĐỀ XUẤT / KIẾN NGHỊ</w:t>
      </w:r>
    </w:p>
    <w:p w:rsidR="00000000" w:rsidDel="00000000" w:rsidP="00000000" w:rsidRDefault="00000000" w:rsidRPr="00000000" w14:paraId="0000003B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Em có đề xuất hoặc kiến nghị gì để buổi thực hành hiệu quả hơn?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-Em ko có</w:t>
      </w:r>
    </w:p>
    <w:p w:rsidR="00000000" w:rsidDel="00000000" w:rsidP="00000000" w:rsidRDefault="00000000" w:rsidRPr="00000000" w14:paraId="0000003D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VII. KẾT LUẬN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12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Tự đánh giá khả năng hiểu bài.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-Em hiểu bài ở mức khá tốt và có thể tự viết được các câu lệnh SQL cơ bản.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Giúp ích gì cho việc học lập trình. 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-Buổi thực hành giúp em nắm vững nền tảng cơ sở dữ liệu, hỗ trợ rất nhiều cho việc học lập trình và các môn chuyên ngành sau này.</w:t>
      </w:r>
    </w:p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40" w:line="360" w:lineRule="auto"/>
        <w:ind w:left="1080" w:hanging="36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8"/>
        <w:szCs w:val="28"/>
        <w:lang w:val="vi"/>
      </w:rPr>
    </w:rPrDefault>
    <w:pPrDefault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