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940AF" w14:textId="77777777" w:rsidR="00982CA0" w:rsidRDefault="0012544C" w:rsidP="009C50F4">
      <w:pPr>
        <w:pStyle w:val="Heading1"/>
        <w:jc w:val="center"/>
      </w:pPr>
      <w:r>
        <w:rPr>
          <w:rFonts w:hint="eastAsia"/>
        </w:rPr>
        <w:t>20</w:t>
      </w:r>
      <w:r w:rsidR="004228A1">
        <w:rPr>
          <w:rFonts w:hint="eastAsia"/>
        </w:rPr>
        <w:t>15</w:t>
      </w:r>
      <w:r w:rsidR="004228A1">
        <w:rPr>
          <w:rFonts w:hint="eastAsia"/>
        </w:rPr>
        <w:t>年</w:t>
      </w:r>
      <w:r w:rsidR="004228A1">
        <w:t>春</w:t>
      </w:r>
      <w:r>
        <w:rPr>
          <w:rFonts w:hint="eastAsia"/>
        </w:rPr>
        <w:t>季</w:t>
      </w:r>
      <w:r w:rsidR="009C50F4">
        <w:rPr>
          <w:rFonts w:hint="eastAsia"/>
        </w:rPr>
        <w:t>《计算机网络》复习大纲</w:t>
      </w:r>
    </w:p>
    <w:p w14:paraId="71EE5EAB" w14:textId="5DFE98F1" w:rsidR="009C50F4" w:rsidRDefault="00903AE2" w:rsidP="00D44825">
      <w:pPr>
        <w:numPr>
          <w:ilvl w:val="0"/>
          <w:numId w:val="1"/>
        </w:numPr>
      </w:pPr>
      <w:r>
        <w:rPr>
          <w:rFonts w:hint="eastAsia"/>
        </w:rPr>
        <w:t>总论与协议体系结构</w:t>
      </w:r>
    </w:p>
    <w:p w14:paraId="369015D0" w14:textId="30801B00" w:rsidR="00D44825" w:rsidRDefault="00D44825" w:rsidP="00D44825">
      <w:pPr>
        <w:numPr>
          <w:ilvl w:val="1"/>
          <w:numId w:val="1"/>
        </w:numPr>
      </w:pPr>
      <w:r>
        <w:rPr>
          <w:rFonts w:hint="eastAsia"/>
        </w:rPr>
        <w:t>多层协议体系结构的必要性</w:t>
      </w:r>
    </w:p>
    <w:p w14:paraId="50A1A461" w14:textId="77777777" w:rsidR="00D44825" w:rsidRDefault="00D44825" w:rsidP="00D44825">
      <w:pPr>
        <w:numPr>
          <w:ilvl w:val="1"/>
          <w:numId w:val="1"/>
        </w:numPr>
      </w:pPr>
      <w:r>
        <w:rPr>
          <w:rFonts w:hint="eastAsia"/>
        </w:rPr>
        <w:t>OSI</w:t>
      </w:r>
      <w:r>
        <w:rPr>
          <w:rFonts w:hint="eastAsia"/>
        </w:rPr>
        <w:t>与</w:t>
      </w:r>
      <w:r>
        <w:rPr>
          <w:rFonts w:hint="eastAsia"/>
        </w:rPr>
        <w:t>TCP/IP</w:t>
      </w:r>
      <w:r>
        <w:rPr>
          <w:rFonts w:hint="eastAsia"/>
        </w:rPr>
        <w:t>模型</w:t>
      </w:r>
    </w:p>
    <w:p w14:paraId="642BF294" w14:textId="77777777" w:rsidR="00D44825" w:rsidRDefault="00D44825" w:rsidP="00D44825">
      <w:pPr>
        <w:numPr>
          <w:ilvl w:val="2"/>
          <w:numId w:val="1"/>
        </w:numPr>
      </w:pPr>
      <w:r>
        <w:rPr>
          <w:rFonts w:hint="eastAsia"/>
        </w:rPr>
        <w:t>各层名称、层次之间的关系，以及各层对应功能</w:t>
      </w:r>
    </w:p>
    <w:p w14:paraId="050613B3" w14:textId="77777777" w:rsidR="00D44825" w:rsidRDefault="00D44825" w:rsidP="00D44825">
      <w:pPr>
        <w:numPr>
          <w:ilvl w:val="2"/>
          <w:numId w:val="1"/>
        </w:numPr>
      </w:pPr>
      <w:r>
        <w:rPr>
          <w:rFonts w:hint="eastAsia"/>
        </w:rPr>
        <w:t>两种不同模型的层次之间的对应关系</w:t>
      </w:r>
    </w:p>
    <w:p w14:paraId="6CCCA8E5" w14:textId="4EBB772F" w:rsidR="00D44825" w:rsidRDefault="00D44825" w:rsidP="00D44825"/>
    <w:p w14:paraId="02785640" w14:textId="77777777" w:rsidR="00D44825" w:rsidRDefault="00D44825" w:rsidP="00D44825"/>
    <w:p w14:paraId="21683FCE" w14:textId="0B3E48B8" w:rsidR="00D44825" w:rsidRDefault="00903AE2" w:rsidP="00D44825">
      <w:pPr>
        <w:numPr>
          <w:ilvl w:val="0"/>
          <w:numId w:val="1"/>
        </w:numPr>
      </w:pPr>
      <w:r>
        <w:rPr>
          <w:rFonts w:hint="eastAsia"/>
        </w:rPr>
        <w:t>路由</w:t>
      </w:r>
    </w:p>
    <w:p w14:paraId="376480B4" w14:textId="6CC80950" w:rsidR="001D47B5" w:rsidRDefault="001D47B5" w:rsidP="001D47B5">
      <w:pPr>
        <w:numPr>
          <w:ilvl w:val="1"/>
          <w:numId w:val="1"/>
        </w:numPr>
      </w:pPr>
      <w:r>
        <w:rPr>
          <w:rFonts w:hint="eastAsia"/>
        </w:rPr>
        <w:t>分组交换网络中路由</w:t>
      </w:r>
    </w:p>
    <w:p w14:paraId="25AA3C14" w14:textId="77777777" w:rsidR="001D47B5" w:rsidRDefault="001D47B5" w:rsidP="001D47B5">
      <w:pPr>
        <w:numPr>
          <w:ilvl w:val="2"/>
          <w:numId w:val="1"/>
        </w:numPr>
      </w:pPr>
      <w:r>
        <w:rPr>
          <w:rFonts w:hint="eastAsia"/>
        </w:rPr>
        <w:t>性能评估</w:t>
      </w:r>
      <w:r w:rsidR="00D35B31">
        <w:rPr>
          <w:rFonts w:hint="eastAsia"/>
        </w:rPr>
        <w:t>指标</w:t>
      </w:r>
    </w:p>
    <w:p w14:paraId="0ECF9812" w14:textId="77777777" w:rsidR="001D47B5" w:rsidRDefault="001D47B5" w:rsidP="001D47B5">
      <w:pPr>
        <w:numPr>
          <w:ilvl w:val="2"/>
          <w:numId w:val="1"/>
        </w:numPr>
      </w:pPr>
      <w:r>
        <w:rPr>
          <w:rFonts w:hint="eastAsia"/>
        </w:rPr>
        <w:t>路由信息的更新方式</w:t>
      </w:r>
    </w:p>
    <w:p w14:paraId="4D09A4FC" w14:textId="77777777" w:rsidR="001D47B5" w:rsidRDefault="001D47B5" w:rsidP="001D47B5">
      <w:pPr>
        <w:ind w:left="840"/>
      </w:pPr>
    </w:p>
    <w:p w14:paraId="060B251A" w14:textId="77777777" w:rsidR="001D47B5" w:rsidRDefault="001D47B5" w:rsidP="001D47B5">
      <w:pPr>
        <w:numPr>
          <w:ilvl w:val="1"/>
          <w:numId w:val="1"/>
        </w:numPr>
      </w:pPr>
      <w:r>
        <w:rPr>
          <w:rFonts w:hint="eastAsia"/>
        </w:rPr>
        <w:t>路由选择策略</w:t>
      </w:r>
    </w:p>
    <w:p w14:paraId="749B09D8" w14:textId="77777777" w:rsidR="001D47B5" w:rsidRDefault="001D47B5" w:rsidP="001D47B5">
      <w:pPr>
        <w:numPr>
          <w:ilvl w:val="2"/>
          <w:numId w:val="1"/>
        </w:numPr>
      </w:pPr>
      <w:r>
        <w:rPr>
          <w:rFonts w:hint="eastAsia"/>
        </w:rPr>
        <w:t>洪泛</w:t>
      </w:r>
      <w:bookmarkStart w:id="0" w:name="_GoBack"/>
      <w:bookmarkEnd w:id="0"/>
    </w:p>
    <w:p w14:paraId="7AD59488" w14:textId="77777777" w:rsidR="001D47B5" w:rsidRDefault="001D47B5" w:rsidP="001D47B5">
      <w:pPr>
        <w:numPr>
          <w:ilvl w:val="2"/>
          <w:numId w:val="1"/>
        </w:numPr>
      </w:pPr>
      <w:r>
        <w:rPr>
          <w:rFonts w:hint="eastAsia"/>
        </w:rPr>
        <w:t>随机路由</w:t>
      </w:r>
    </w:p>
    <w:p w14:paraId="6EB0295A" w14:textId="77777777" w:rsidR="001D47B5" w:rsidRDefault="001D47B5" w:rsidP="001D47B5">
      <w:pPr>
        <w:numPr>
          <w:ilvl w:val="2"/>
          <w:numId w:val="1"/>
        </w:numPr>
      </w:pPr>
      <w:r>
        <w:rPr>
          <w:rFonts w:hint="eastAsia"/>
        </w:rPr>
        <w:t>自适应路由</w:t>
      </w:r>
      <w:r>
        <w:rPr>
          <w:rFonts w:hint="eastAsia"/>
        </w:rPr>
        <w:t>/</w:t>
      </w:r>
      <w:r>
        <w:rPr>
          <w:rFonts w:hint="eastAsia"/>
        </w:rPr>
        <w:t>动态路由策略与算法</w:t>
      </w:r>
    </w:p>
    <w:p w14:paraId="772F5CF3" w14:textId="77777777" w:rsidR="001D47B5" w:rsidRDefault="0045278B" w:rsidP="00903AE2">
      <w:pPr>
        <w:numPr>
          <w:ilvl w:val="3"/>
          <w:numId w:val="1"/>
        </w:numPr>
      </w:pP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和</w:t>
      </w:r>
      <w:r>
        <w:rPr>
          <w:rFonts w:hint="eastAsia"/>
        </w:rPr>
        <w:t>Bellman-Ford</w:t>
      </w:r>
      <w:r>
        <w:rPr>
          <w:rFonts w:hint="eastAsia"/>
        </w:rPr>
        <w:t>算法</w:t>
      </w:r>
    </w:p>
    <w:p w14:paraId="6F0DCED6" w14:textId="77777777" w:rsidR="00903AE2" w:rsidRDefault="00903AE2" w:rsidP="00903AE2">
      <w:pPr>
        <w:numPr>
          <w:ilvl w:val="3"/>
          <w:numId w:val="1"/>
        </w:numPr>
      </w:pPr>
      <w:r>
        <w:rPr>
          <w:rFonts w:hint="eastAsia"/>
        </w:rPr>
        <w:t>第一、二、三代互联网路由算法</w:t>
      </w:r>
      <w:r w:rsidR="0045278B">
        <w:rPr>
          <w:rFonts w:hint="eastAsia"/>
        </w:rPr>
        <w:t>之间的对比和改进</w:t>
      </w:r>
    </w:p>
    <w:p w14:paraId="27008634" w14:textId="5297DC2D" w:rsidR="00903AE2" w:rsidRDefault="00903AE2" w:rsidP="00903AE2"/>
    <w:p w14:paraId="5A293907" w14:textId="77777777" w:rsidR="00903AE2" w:rsidRDefault="00903AE2" w:rsidP="00903AE2"/>
    <w:p w14:paraId="22C0DB9B" w14:textId="6F787549" w:rsidR="00903AE2" w:rsidRDefault="00903AE2" w:rsidP="00903AE2">
      <w:pPr>
        <w:numPr>
          <w:ilvl w:val="0"/>
          <w:numId w:val="1"/>
        </w:numPr>
      </w:pPr>
      <w:r>
        <w:rPr>
          <w:rFonts w:hint="eastAsia"/>
        </w:rPr>
        <w:t>数据网络中的拥塞</w:t>
      </w:r>
    </w:p>
    <w:p w14:paraId="5BB5840D" w14:textId="4B3F8A88" w:rsidR="00903AE2" w:rsidRDefault="00F9196E" w:rsidP="00903AE2">
      <w:pPr>
        <w:numPr>
          <w:ilvl w:val="1"/>
          <w:numId w:val="1"/>
        </w:numPr>
      </w:pPr>
      <w:r>
        <w:rPr>
          <w:rFonts w:hint="eastAsia"/>
        </w:rPr>
        <w:t>拥塞</w:t>
      </w:r>
      <w:r w:rsidR="006611B9">
        <w:rPr>
          <w:rFonts w:hint="eastAsia"/>
        </w:rPr>
        <w:t>问题</w:t>
      </w:r>
    </w:p>
    <w:p w14:paraId="24190B16" w14:textId="653A36DA" w:rsidR="00F9196E" w:rsidRDefault="00D35B31" w:rsidP="00F9196E">
      <w:pPr>
        <w:numPr>
          <w:ilvl w:val="2"/>
          <w:numId w:val="1"/>
        </w:numPr>
      </w:pPr>
      <w:r>
        <w:rPr>
          <w:rFonts w:hint="eastAsia"/>
        </w:rPr>
        <w:t>网络拥塞和性能指标</w:t>
      </w:r>
    </w:p>
    <w:p w14:paraId="6FCB1731" w14:textId="77777777" w:rsidR="00F9196E" w:rsidRDefault="00F9196E" w:rsidP="00F9196E">
      <w:pPr>
        <w:numPr>
          <w:ilvl w:val="2"/>
          <w:numId w:val="1"/>
        </w:numPr>
      </w:pPr>
      <w:r>
        <w:rPr>
          <w:rFonts w:hint="eastAsia"/>
        </w:rPr>
        <w:t>拥塞情况下网络吞吐率特征</w:t>
      </w:r>
    </w:p>
    <w:p w14:paraId="5D97D025" w14:textId="22E1EFDA" w:rsidR="00F9196E" w:rsidRDefault="00F9196E" w:rsidP="00F9196E">
      <w:pPr>
        <w:numPr>
          <w:ilvl w:val="1"/>
          <w:numId w:val="1"/>
        </w:numPr>
      </w:pPr>
      <w:r>
        <w:rPr>
          <w:rFonts w:hint="eastAsia"/>
        </w:rPr>
        <w:t>拥塞控制方式</w:t>
      </w:r>
    </w:p>
    <w:p w14:paraId="393956DC" w14:textId="63AA99FA" w:rsidR="00F9196E" w:rsidRDefault="006611B9" w:rsidP="00F9196E">
      <w:pPr>
        <w:numPr>
          <w:ilvl w:val="2"/>
          <w:numId w:val="1"/>
        </w:numPr>
      </w:pPr>
      <w:r>
        <w:rPr>
          <w:rFonts w:hint="eastAsia"/>
        </w:rPr>
        <w:t>一般</w:t>
      </w:r>
      <w:r w:rsidR="00F9196E">
        <w:rPr>
          <w:rFonts w:hint="eastAsia"/>
        </w:rPr>
        <w:t>控制方式</w:t>
      </w:r>
    </w:p>
    <w:p w14:paraId="6AE2472D" w14:textId="5539E45E" w:rsidR="00F9196E" w:rsidRDefault="00F9196E" w:rsidP="00F9196E">
      <w:pPr>
        <w:numPr>
          <w:ilvl w:val="3"/>
          <w:numId w:val="1"/>
        </w:numPr>
      </w:pPr>
      <w:r>
        <w:rPr>
          <w:rFonts w:hint="eastAsia"/>
        </w:rPr>
        <w:t>反压</w:t>
      </w:r>
    </w:p>
    <w:p w14:paraId="05D18129" w14:textId="77777777" w:rsidR="00F9196E" w:rsidRDefault="00F9196E" w:rsidP="00F9196E">
      <w:pPr>
        <w:numPr>
          <w:ilvl w:val="3"/>
          <w:numId w:val="1"/>
        </w:numPr>
      </w:pPr>
      <w:r>
        <w:rPr>
          <w:rFonts w:hint="eastAsia"/>
        </w:rPr>
        <w:t>阻流分组</w:t>
      </w:r>
    </w:p>
    <w:p w14:paraId="5154C674" w14:textId="77777777" w:rsidR="00F9196E" w:rsidRDefault="00F9196E" w:rsidP="00F9196E">
      <w:pPr>
        <w:numPr>
          <w:ilvl w:val="3"/>
          <w:numId w:val="1"/>
        </w:numPr>
      </w:pPr>
      <w:r>
        <w:rPr>
          <w:rFonts w:hint="eastAsia"/>
        </w:rPr>
        <w:t>隐式拥塞</w:t>
      </w:r>
      <w:r w:rsidR="006611B9">
        <w:rPr>
          <w:rFonts w:hint="eastAsia"/>
        </w:rPr>
        <w:t>指示</w:t>
      </w:r>
    </w:p>
    <w:p w14:paraId="3C4E31B3" w14:textId="77777777" w:rsidR="00F9196E" w:rsidRDefault="00F9196E" w:rsidP="00F9196E">
      <w:pPr>
        <w:numPr>
          <w:ilvl w:val="3"/>
          <w:numId w:val="1"/>
        </w:numPr>
      </w:pPr>
      <w:r>
        <w:rPr>
          <w:rFonts w:hint="eastAsia"/>
        </w:rPr>
        <w:t>显示拥塞信令</w:t>
      </w:r>
    </w:p>
    <w:p w14:paraId="308BE93A" w14:textId="6694C319" w:rsidR="00A77B0B" w:rsidRDefault="00A77B0B" w:rsidP="00F9196E">
      <w:pPr>
        <w:numPr>
          <w:ilvl w:val="2"/>
          <w:numId w:val="1"/>
        </w:numPr>
      </w:pPr>
      <w:r>
        <w:rPr>
          <w:rFonts w:hint="eastAsia"/>
        </w:rPr>
        <w:t>令牌桶机制</w:t>
      </w:r>
    </w:p>
    <w:p w14:paraId="00F4CE3A" w14:textId="30632525" w:rsidR="007C667F" w:rsidRDefault="007C667F" w:rsidP="007C667F"/>
    <w:p w14:paraId="689DA3C6" w14:textId="7B38656E" w:rsidR="007C667F" w:rsidRDefault="007C667F" w:rsidP="007C667F">
      <w:pPr>
        <w:numPr>
          <w:ilvl w:val="0"/>
          <w:numId w:val="1"/>
        </w:numPr>
      </w:pPr>
      <w:r>
        <w:rPr>
          <w:rFonts w:hint="eastAsia"/>
        </w:rPr>
        <w:t>局域网概述</w:t>
      </w:r>
    </w:p>
    <w:p w14:paraId="02A0D19A" w14:textId="64083B94" w:rsidR="007C667F" w:rsidRDefault="007C667F" w:rsidP="007C667F">
      <w:pPr>
        <w:numPr>
          <w:ilvl w:val="1"/>
          <w:numId w:val="1"/>
        </w:numPr>
      </w:pPr>
      <w:r>
        <w:rPr>
          <w:rFonts w:hint="eastAsia"/>
        </w:rPr>
        <w:t>局域网的构成</w:t>
      </w:r>
    </w:p>
    <w:p w14:paraId="1ABE076A" w14:textId="5F7C08DB" w:rsidR="007C667F" w:rsidRDefault="007C667F" w:rsidP="007C667F">
      <w:pPr>
        <w:numPr>
          <w:ilvl w:val="2"/>
          <w:numId w:val="1"/>
        </w:numPr>
      </w:pPr>
      <w:r>
        <w:rPr>
          <w:rFonts w:hint="eastAsia"/>
        </w:rPr>
        <w:t>拓扑结构</w:t>
      </w:r>
    </w:p>
    <w:p w14:paraId="072F1ED0" w14:textId="77777777" w:rsidR="007C667F" w:rsidRDefault="007C667F" w:rsidP="007C667F">
      <w:pPr>
        <w:numPr>
          <w:ilvl w:val="2"/>
          <w:numId w:val="1"/>
        </w:numPr>
      </w:pPr>
      <w:r>
        <w:rPr>
          <w:rFonts w:hint="eastAsia"/>
        </w:rPr>
        <w:t>传输媒介</w:t>
      </w:r>
    </w:p>
    <w:p w14:paraId="6E95BF48" w14:textId="47FAA2E4" w:rsidR="007C667F" w:rsidRDefault="007C667F" w:rsidP="007C667F">
      <w:pPr>
        <w:numPr>
          <w:ilvl w:val="1"/>
          <w:numId w:val="1"/>
        </w:numPr>
      </w:pPr>
      <w:r>
        <w:rPr>
          <w:rFonts w:hint="eastAsia"/>
        </w:rPr>
        <w:t>IEEE 802</w:t>
      </w:r>
      <w:r>
        <w:rPr>
          <w:rFonts w:hint="eastAsia"/>
        </w:rPr>
        <w:t>协议模型</w:t>
      </w:r>
    </w:p>
    <w:p w14:paraId="6BECAAA4" w14:textId="49547433" w:rsidR="007C667F" w:rsidRDefault="007C667F" w:rsidP="007C667F">
      <w:pPr>
        <w:numPr>
          <w:ilvl w:val="2"/>
          <w:numId w:val="1"/>
        </w:numPr>
      </w:pPr>
      <w:r>
        <w:rPr>
          <w:rFonts w:hint="eastAsia"/>
        </w:rPr>
        <w:t>与</w:t>
      </w:r>
      <w:r>
        <w:rPr>
          <w:rFonts w:hint="eastAsia"/>
        </w:rPr>
        <w:t>OSI</w:t>
      </w:r>
      <w:r>
        <w:rPr>
          <w:rFonts w:hint="eastAsia"/>
        </w:rPr>
        <w:t>模型的对比</w:t>
      </w:r>
    </w:p>
    <w:p w14:paraId="715B3ABB" w14:textId="77777777" w:rsidR="007C667F" w:rsidRDefault="00D35B31" w:rsidP="007C667F">
      <w:pPr>
        <w:numPr>
          <w:ilvl w:val="2"/>
          <w:numId w:val="1"/>
        </w:numPr>
      </w:pPr>
      <w:r>
        <w:rPr>
          <w:rFonts w:hint="eastAsia"/>
        </w:rPr>
        <w:t>以太网</w:t>
      </w:r>
      <w:r w:rsidR="007C667F">
        <w:rPr>
          <w:rFonts w:hint="eastAsia"/>
        </w:rPr>
        <w:t>MAC</w:t>
      </w:r>
      <w:r w:rsidR="007C667F">
        <w:rPr>
          <w:rFonts w:hint="eastAsia"/>
        </w:rPr>
        <w:t>帧格式</w:t>
      </w:r>
      <w:r w:rsidR="00A77B0B">
        <w:rPr>
          <w:rFonts w:hint="eastAsia"/>
        </w:rPr>
        <w:t>（各字段含义）</w:t>
      </w:r>
    </w:p>
    <w:p w14:paraId="01D83229" w14:textId="04F982FA" w:rsidR="007C667F" w:rsidRDefault="007C667F" w:rsidP="007C667F">
      <w:pPr>
        <w:numPr>
          <w:ilvl w:val="1"/>
          <w:numId w:val="1"/>
        </w:numPr>
      </w:pPr>
      <w:r>
        <w:rPr>
          <w:rFonts w:hint="eastAsia"/>
        </w:rPr>
        <w:t>网桥</w:t>
      </w:r>
    </w:p>
    <w:p w14:paraId="31C4C2F6" w14:textId="35C5EBF2" w:rsidR="007C667F" w:rsidRDefault="007C667F" w:rsidP="007C667F">
      <w:pPr>
        <w:numPr>
          <w:ilvl w:val="2"/>
          <w:numId w:val="1"/>
        </w:numPr>
      </w:pPr>
      <w:r>
        <w:rPr>
          <w:rFonts w:hint="eastAsia"/>
        </w:rPr>
        <w:lastRenderedPageBreak/>
        <w:t>网桥的作用</w:t>
      </w:r>
      <w:r w:rsidR="00D35B31">
        <w:rPr>
          <w:rFonts w:hint="eastAsia"/>
        </w:rPr>
        <w:t>和</w:t>
      </w:r>
      <w:r w:rsidR="00925272">
        <w:rPr>
          <w:rFonts w:hint="eastAsia"/>
        </w:rPr>
        <w:t>工作原理</w:t>
      </w:r>
    </w:p>
    <w:p w14:paraId="64782511" w14:textId="77777777" w:rsidR="00925272" w:rsidRDefault="00925272" w:rsidP="007C667F">
      <w:pPr>
        <w:numPr>
          <w:ilvl w:val="2"/>
          <w:numId w:val="1"/>
        </w:numPr>
      </w:pPr>
      <w:r>
        <w:rPr>
          <w:rFonts w:hint="eastAsia"/>
        </w:rPr>
        <w:t>网桥路由</w:t>
      </w:r>
      <w:r w:rsidR="00D35B31">
        <w:rPr>
          <w:rFonts w:hint="eastAsia"/>
        </w:rPr>
        <w:t>的支撑树算法</w:t>
      </w:r>
    </w:p>
    <w:p w14:paraId="5E0902D1" w14:textId="29B56623" w:rsidR="00925272" w:rsidRDefault="00925272" w:rsidP="00925272">
      <w:pPr>
        <w:numPr>
          <w:ilvl w:val="1"/>
          <w:numId w:val="1"/>
        </w:numPr>
      </w:pPr>
      <w:r>
        <w:rPr>
          <w:rFonts w:hint="eastAsia"/>
        </w:rPr>
        <w:t>二三层交换机</w:t>
      </w:r>
    </w:p>
    <w:p w14:paraId="275BD8DD" w14:textId="3AC4C48F" w:rsidR="00925272" w:rsidRDefault="00925272" w:rsidP="00925272">
      <w:pPr>
        <w:numPr>
          <w:ilvl w:val="2"/>
          <w:numId w:val="1"/>
        </w:numPr>
      </w:pPr>
      <w:r>
        <w:rPr>
          <w:rFonts w:hint="eastAsia"/>
        </w:rPr>
        <w:t>基本工作机理</w:t>
      </w:r>
    </w:p>
    <w:p w14:paraId="099B6424" w14:textId="77777777" w:rsidR="00925272" w:rsidRDefault="00925272" w:rsidP="00925272">
      <w:pPr>
        <w:numPr>
          <w:ilvl w:val="2"/>
          <w:numId w:val="1"/>
        </w:numPr>
      </w:pPr>
      <w:r>
        <w:rPr>
          <w:rFonts w:hint="eastAsia"/>
        </w:rPr>
        <w:t>彼此及与网桥的异同点</w:t>
      </w:r>
    </w:p>
    <w:p w14:paraId="75954F9B" w14:textId="7401F555" w:rsidR="007C667F" w:rsidRDefault="007C667F" w:rsidP="007C667F">
      <w:pPr>
        <w:ind w:left="420"/>
      </w:pPr>
    </w:p>
    <w:p w14:paraId="7C1BDFD5" w14:textId="77777777" w:rsidR="007C667F" w:rsidRDefault="007C667F" w:rsidP="007C667F"/>
    <w:p w14:paraId="507D4BC8" w14:textId="3D982D2A" w:rsidR="00925272" w:rsidRDefault="00925272" w:rsidP="00925272">
      <w:pPr>
        <w:numPr>
          <w:ilvl w:val="0"/>
          <w:numId w:val="1"/>
        </w:numPr>
      </w:pPr>
      <w:r>
        <w:rPr>
          <w:rFonts w:hint="eastAsia"/>
        </w:rPr>
        <w:t>高速局域网</w:t>
      </w:r>
    </w:p>
    <w:p w14:paraId="71D11DC8" w14:textId="5D9AF1DD" w:rsidR="00925272" w:rsidRDefault="00925272" w:rsidP="00925272">
      <w:pPr>
        <w:numPr>
          <w:ilvl w:val="1"/>
          <w:numId w:val="1"/>
        </w:numPr>
      </w:pPr>
      <w:r>
        <w:rPr>
          <w:rFonts w:hint="eastAsia"/>
        </w:rPr>
        <w:t>媒体接入控制</w:t>
      </w:r>
    </w:p>
    <w:p w14:paraId="1D075C8D" w14:textId="05DC609F" w:rsidR="00925272" w:rsidRPr="00F81E0D" w:rsidRDefault="00925272" w:rsidP="00925272">
      <w:pPr>
        <w:numPr>
          <w:ilvl w:val="2"/>
          <w:numId w:val="1"/>
        </w:numPr>
      </w:pPr>
      <w:r w:rsidRPr="00F81E0D">
        <w:rPr>
          <w:rFonts w:hint="eastAsia"/>
        </w:rPr>
        <w:t>CSMA</w:t>
      </w:r>
      <w:r w:rsidRPr="00F81E0D">
        <w:rPr>
          <w:rFonts w:hint="eastAsia"/>
        </w:rPr>
        <w:t>的基本思想</w:t>
      </w:r>
    </w:p>
    <w:p w14:paraId="3E765288" w14:textId="77777777" w:rsidR="00925272" w:rsidRDefault="00925272" w:rsidP="00925272">
      <w:pPr>
        <w:numPr>
          <w:ilvl w:val="2"/>
          <w:numId w:val="1"/>
        </w:numPr>
      </w:pPr>
      <w:r>
        <w:rPr>
          <w:rFonts w:hint="eastAsia"/>
        </w:rPr>
        <w:t>CSMA/CD</w:t>
      </w:r>
      <w:r>
        <w:rPr>
          <w:rFonts w:hint="eastAsia"/>
        </w:rPr>
        <w:t>的</w:t>
      </w:r>
      <w:r w:rsidR="000A09FB">
        <w:rPr>
          <w:rFonts w:hint="eastAsia"/>
        </w:rPr>
        <w:t>工作原理</w:t>
      </w:r>
    </w:p>
    <w:p w14:paraId="6803EC1C" w14:textId="451A435D" w:rsidR="000A09FB" w:rsidRDefault="000A09FB" w:rsidP="000A09FB">
      <w:pPr>
        <w:numPr>
          <w:ilvl w:val="3"/>
          <w:numId w:val="1"/>
        </w:numPr>
      </w:pPr>
      <w:r>
        <w:rPr>
          <w:rFonts w:hint="eastAsia"/>
        </w:rPr>
        <w:t>冲突检测的方式</w:t>
      </w:r>
    </w:p>
    <w:p w14:paraId="7985E993" w14:textId="77777777" w:rsidR="000A09FB" w:rsidRDefault="000A09FB" w:rsidP="000A09FB">
      <w:pPr>
        <w:numPr>
          <w:ilvl w:val="3"/>
          <w:numId w:val="1"/>
        </w:numPr>
      </w:pPr>
      <w:r>
        <w:rPr>
          <w:rFonts w:hint="eastAsia"/>
        </w:rPr>
        <w:t>冲突检测与传播</w:t>
      </w:r>
      <w:r>
        <w:rPr>
          <w:rFonts w:hint="eastAsia"/>
        </w:rPr>
        <w:t>/</w:t>
      </w:r>
      <w:r>
        <w:rPr>
          <w:rFonts w:hint="eastAsia"/>
        </w:rPr>
        <w:t>传输时延的关系</w:t>
      </w:r>
    </w:p>
    <w:p w14:paraId="215EB2D3" w14:textId="77777777" w:rsidR="000A09FB" w:rsidRDefault="000A09FB" w:rsidP="000A09FB">
      <w:pPr>
        <w:numPr>
          <w:ilvl w:val="3"/>
          <w:numId w:val="1"/>
        </w:numPr>
      </w:pPr>
      <w:r>
        <w:rPr>
          <w:rFonts w:hint="eastAsia"/>
        </w:rPr>
        <w:t>二进制指数退避算法</w:t>
      </w:r>
    </w:p>
    <w:p w14:paraId="48FF1D65" w14:textId="77777777" w:rsidR="00A77B0B" w:rsidRPr="005E24EE" w:rsidRDefault="00A77B0B" w:rsidP="000A09FB">
      <w:pPr>
        <w:numPr>
          <w:ilvl w:val="3"/>
          <w:numId w:val="1"/>
        </w:numPr>
      </w:pPr>
      <w:r w:rsidRPr="005E24EE">
        <w:rPr>
          <w:rFonts w:hint="eastAsia"/>
        </w:rPr>
        <w:t>最小帧长和最大范围</w:t>
      </w:r>
    </w:p>
    <w:p w14:paraId="7E707198" w14:textId="4A391EF0" w:rsidR="000A09FB" w:rsidRDefault="000A09FB" w:rsidP="000A09FB">
      <w:pPr>
        <w:numPr>
          <w:ilvl w:val="1"/>
          <w:numId w:val="1"/>
        </w:numPr>
      </w:pPr>
      <w:r>
        <w:rPr>
          <w:rFonts w:hint="eastAsia"/>
        </w:rPr>
        <w:t>IEEE 802.3</w:t>
      </w:r>
      <w:r>
        <w:rPr>
          <w:rFonts w:hint="eastAsia"/>
        </w:rPr>
        <w:t>以太网规约</w:t>
      </w:r>
    </w:p>
    <w:p w14:paraId="3983E75B" w14:textId="590C5C2D" w:rsidR="000A09FB" w:rsidRDefault="000A09FB" w:rsidP="000A09FB">
      <w:pPr>
        <w:numPr>
          <w:ilvl w:val="2"/>
          <w:numId w:val="1"/>
        </w:numPr>
      </w:pPr>
      <w:r>
        <w:rPr>
          <w:rFonts w:hint="eastAsia"/>
        </w:rPr>
        <w:t>以太网</w:t>
      </w:r>
      <w:r w:rsidR="00A77B0B">
        <w:rPr>
          <w:rFonts w:hint="eastAsia"/>
        </w:rPr>
        <w:t>媒介</w:t>
      </w:r>
    </w:p>
    <w:p w14:paraId="3AC2E2CF" w14:textId="52E4A3B3" w:rsidR="000A09FB" w:rsidRDefault="000A09FB" w:rsidP="000A09FB">
      <w:pPr>
        <w:numPr>
          <w:ilvl w:val="1"/>
          <w:numId w:val="1"/>
        </w:numPr>
      </w:pPr>
      <w:r>
        <w:rPr>
          <w:rFonts w:hint="eastAsia"/>
        </w:rPr>
        <w:t>令牌环</w:t>
      </w:r>
    </w:p>
    <w:p w14:paraId="144F5FCF" w14:textId="71FEB14C" w:rsidR="000A09FB" w:rsidRDefault="000A09FB" w:rsidP="000A09FB">
      <w:pPr>
        <w:numPr>
          <w:ilvl w:val="2"/>
          <w:numId w:val="1"/>
        </w:numPr>
      </w:pPr>
      <w:r>
        <w:rPr>
          <w:rFonts w:hint="eastAsia"/>
        </w:rPr>
        <w:t>基本工作原理</w:t>
      </w:r>
    </w:p>
    <w:p w14:paraId="6183EC26" w14:textId="4062F7D6" w:rsidR="000A09FB" w:rsidRDefault="000A09FB" w:rsidP="000A09FB">
      <w:pPr>
        <w:numPr>
          <w:ilvl w:val="1"/>
          <w:numId w:val="1"/>
        </w:numPr>
      </w:pPr>
      <w:r>
        <w:rPr>
          <w:rFonts w:hint="eastAsia"/>
        </w:rPr>
        <w:t>令牌环和</w:t>
      </w:r>
      <w:r>
        <w:rPr>
          <w:rFonts w:hint="eastAsia"/>
        </w:rPr>
        <w:t>CSMA/CD</w:t>
      </w:r>
      <w:r>
        <w:rPr>
          <w:rFonts w:hint="eastAsia"/>
        </w:rPr>
        <w:t>的简单性能模型</w:t>
      </w:r>
    </w:p>
    <w:p w14:paraId="3E030C53" w14:textId="09A2AA11" w:rsidR="000A09FB" w:rsidRDefault="000A09FB" w:rsidP="000A09FB"/>
    <w:p w14:paraId="15FCAC4A" w14:textId="77777777" w:rsidR="000A09FB" w:rsidRDefault="000A09FB" w:rsidP="000A09FB"/>
    <w:p w14:paraId="745BD309" w14:textId="12097602" w:rsidR="000A09FB" w:rsidRDefault="000A09FB" w:rsidP="000A09FB">
      <w:pPr>
        <w:numPr>
          <w:ilvl w:val="0"/>
          <w:numId w:val="1"/>
        </w:numPr>
      </w:pPr>
      <w:r>
        <w:rPr>
          <w:rFonts w:hint="eastAsia"/>
        </w:rPr>
        <w:t>无线局域网</w:t>
      </w:r>
    </w:p>
    <w:p w14:paraId="1D5C261F" w14:textId="5DFF3021" w:rsidR="000A09FB" w:rsidRDefault="003C0BF7" w:rsidP="000A09FB">
      <w:pPr>
        <w:numPr>
          <w:ilvl w:val="1"/>
          <w:numId w:val="1"/>
        </w:numPr>
      </w:pPr>
      <w:r>
        <w:rPr>
          <w:rFonts w:hint="eastAsia"/>
        </w:rPr>
        <w:t>无线局域网的</w:t>
      </w:r>
      <w:r w:rsidR="006611B9">
        <w:rPr>
          <w:rFonts w:hint="eastAsia"/>
        </w:rPr>
        <w:t>概念和</w:t>
      </w:r>
      <w:r>
        <w:rPr>
          <w:rFonts w:hint="eastAsia"/>
        </w:rPr>
        <w:t>应用</w:t>
      </w:r>
    </w:p>
    <w:p w14:paraId="732F3A97" w14:textId="77777777" w:rsidR="003C0BF7" w:rsidRDefault="006611B9" w:rsidP="000A09FB">
      <w:pPr>
        <w:numPr>
          <w:ilvl w:val="1"/>
          <w:numId w:val="1"/>
        </w:numPr>
      </w:pPr>
      <w:r>
        <w:rPr>
          <w:rFonts w:hint="eastAsia"/>
        </w:rPr>
        <w:t>IEEE 802.11</w:t>
      </w:r>
      <w:r w:rsidR="003C0BF7">
        <w:rPr>
          <w:rFonts w:hint="eastAsia"/>
        </w:rPr>
        <w:t>体系结构</w:t>
      </w:r>
    </w:p>
    <w:p w14:paraId="75E7B00F" w14:textId="77777777" w:rsidR="003C0BF7" w:rsidRDefault="003C0BF7" w:rsidP="003C0BF7">
      <w:pPr>
        <w:numPr>
          <w:ilvl w:val="2"/>
          <w:numId w:val="1"/>
        </w:numPr>
      </w:pPr>
      <w:r>
        <w:rPr>
          <w:rFonts w:hint="eastAsia"/>
        </w:rPr>
        <w:t>基本概念</w:t>
      </w:r>
    </w:p>
    <w:p w14:paraId="545A1D5E" w14:textId="77777777" w:rsidR="003C0BF7" w:rsidRDefault="003C0BF7" w:rsidP="003C0BF7">
      <w:pPr>
        <w:numPr>
          <w:ilvl w:val="2"/>
          <w:numId w:val="1"/>
        </w:numPr>
      </w:pPr>
      <w:r>
        <w:rPr>
          <w:rFonts w:hint="eastAsia"/>
        </w:rPr>
        <w:t>体系结构图</w:t>
      </w:r>
    </w:p>
    <w:p w14:paraId="20258AF9" w14:textId="77777777" w:rsidR="003C0BF7" w:rsidRDefault="003C0BF7" w:rsidP="003C0BF7">
      <w:pPr>
        <w:numPr>
          <w:ilvl w:val="1"/>
          <w:numId w:val="1"/>
        </w:numPr>
      </w:pPr>
      <w:r>
        <w:rPr>
          <w:rFonts w:hint="eastAsia"/>
        </w:rPr>
        <w:t>媒体接入控制</w:t>
      </w:r>
      <w:r>
        <w:rPr>
          <w:rFonts w:hint="eastAsia"/>
        </w:rPr>
        <w:t xml:space="preserve"> CSMA/CA</w:t>
      </w:r>
    </w:p>
    <w:p w14:paraId="5B51348B" w14:textId="77777777" w:rsidR="003C0BF7" w:rsidRDefault="003C0BF7" w:rsidP="003C0BF7">
      <w:pPr>
        <w:numPr>
          <w:ilvl w:val="2"/>
          <w:numId w:val="1"/>
        </w:numPr>
      </w:pPr>
      <w:r>
        <w:rPr>
          <w:rFonts w:hint="eastAsia"/>
        </w:rPr>
        <w:t>分布式协调功能</w:t>
      </w:r>
    </w:p>
    <w:p w14:paraId="55599A47" w14:textId="77777777" w:rsidR="003C0BF7" w:rsidRDefault="003C0BF7" w:rsidP="003C0BF7">
      <w:pPr>
        <w:numPr>
          <w:ilvl w:val="2"/>
          <w:numId w:val="1"/>
        </w:numPr>
      </w:pPr>
      <w:r>
        <w:rPr>
          <w:rFonts w:hint="eastAsia"/>
        </w:rPr>
        <w:t>点协调功能</w:t>
      </w:r>
    </w:p>
    <w:p w14:paraId="69807134" w14:textId="77777777" w:rsidR="003C0BF7" w:rsidRDefault="003C0BF7" w:rsidP="003C0BF7">
      <w:pPr>
        <w:numPr>
          <w:ilvl w:val="2"/>
          <w:numId w:val="1"/>
        </w:numPr>
      </w:pPr>
      <w:r>
        <w:rPr>
          <w:rFonts w:hint="eastAsia"/>
        </w:rPr>
        <w:t>与以太网的</w:t>
      </w:r>
      <w:r>
        <w:rPr>
          <w:rFonts w:hint="eastAsia"/>
        </w:rPr>
        <w:t xml:space="preserve"> CSMA/CD</w:t>
      </w:r>
      <w:r>
        <w:rPr>
          <w:rFonts w:hint="eastAsia"/>
        </w:rPr>
        <w:t>相比较</w:t>
      </w:r>
    </w:p>
    <w:p w14:paraId="7F83C8CE" w14:textId="77777777" w:rsidR="00CD6D8F" w:rsidRDefault="00CD6D8F" w:rsidP="003C0BF7">
      <w:pPr>
        <w:numPr>
          <w:ilvl w:val="2"/>
          <w:numId w:val="1"/>
        </w:numPr>
      </w:pPr>
      <w:r>
        <w:rPr>
          <w:rFonts w:hint="eastAsia"/>
        </w:rPr>
        <w:t>Hidden terminal, RTS/CTS</w:t>
      </w:r>
    </w:p>
    <w:p w14:paraId="7DBB7CC5" w14:textId="77777777" w:rsidR="003C0BF7" w:rsidRDefault="00A77B0B" w:rsidP="00A77B0B">
      <w:pPr>
        <w:numPr>
          <w:ilvl w:val="1"/>
          <w:numId w:val="1"/>
        </w:numPr>
      </w:pPr>
      <w:r>
        <w:rPr>
          <w:rFonts w:hint="eastAsia"/>
        </w:rPr>
        <w:t>802.11b/g</w:t>
      </w:r>
      <w:r>
        <w:rPr>
          <w:rFonts w:hint="eastAsia"/>
        </w:rPr>
        <w:t>频段</w:t>
      </w:r>
      <w:r w:rsidR="003C0BF7">
        <w:rPr>
          <w:rFonts w:hint="eastAsia"/>
        </w:rPr>
        <w:t>及</w:t>
      </w:r>
      <w:r>
        <w:rPr>
          <w:rFonts w:hint="eastAsia"/>
        </w:rPr>
        <w:t>传输</w:t>
      </w:r>
      <w:r w:rsidR="003C0BF7">
        <w:rPr>
          <w:rFonts w:hint="eastAsia"/>
        </w:rPr>
        <w:t>速率</w:t>
      </w:r>
    </w:p>
    <w:p w14:paraId="1CAE8E2D" w14:textId="77777777" w:rsidR="003C0BF7" w:rsidRDefault="003C0BF7" w:rsidP="003C0BF7"/>
    <w:p w14:paraId="6F910A85" w14:textId="77777777" w:rsidR="003C0BF7" w:rsidRDefault="003C0BF7" w:rsidP="003C0BF7"/>
    <w:p w14:paraId="2A4D76AC" w14:textId="1000E4B9" w:rsidR="003C0BF7" w:rsidRDefault="003C0BF7" w:rsidP="003C0BF7">
      <w:pPr>
        <w:numPr>
          <w:ilvl w:val="0"/>
          <w:numId w:val="1"/>
        </w:numPr>
      </w:pPr>
      <w:r>
        <w:rPr>
          <w:rFonts w:hint="eastAsia"/>
        </w:rPr>
        <w:t>internet</w:t>
      </w:r>
    </w:p>
    <w:p w14:paraId="78CE5CC1" w14:textId="77777777" w:rsidR="00915AE8" w:rsidRDefault="00A77B0B" w:rsidP="00915AE8">
      <w:pPr>
        <w:numPr>
          <w:ilvl w:val="1"/>
          <w:numId w:val="1"/>
        </w:numPr>
      </w:pPr>
      <w:r>
        <w:rPr>
          <w:rFonts w:hint="eastAsia"/>
        </w:rPr>
        <w:t>IP</w:t>
      </w:r>
      <w:r w:rsidR="00915AE8">
        <w:rPr>
          <w:rFonts w:hint="eastAsia"/>
        </w:rPr>
        <w:t>基本原理</w:t>
      </w:r>
    </w:p>
    <w:p w14:paraId="1FC941C4" w14:textId="77777777" w:rsidR="003C0BF7" w:rsidRDefault="00915AE8" w:rsidP="003C0BF7">
      <w:pPr>
        <w:numPr>
          <w:ilvl w:val="2"/>
          <w:numId w:val="1"/>
        </w:numPr>
      </w:pPr>
      <w:r>
        <w:rPr>
          <w:rFonts w:hint="eastAsia"/>
        </w:rPr>
        <w:t>异构网络环境下，</w:t>
      </w:r>
      <w:r>
        <w:rPr>
          <w:rFonts w:hint="eastAsia"/>
        </w:rPr>
        <w:t>internet</w:t>
      </w:r>
      <w:r>
        <w:rPr>
          <w:rFonts w:hint="eastAsia"/>
        </w:rPr>
        <w:t>协议的工作过程</w:t>
      </w:r>
    </w:p>
    <w:p w14:paraId="06ECB42E" w14:textId="77777777" w:rsidR="00915AE8" w:rsidRDefault="00A77B0B" w:rsidP="003C0BF7">
      <w:pPr>
        <w:numPr>
          <w:ilvl w:val="2"/>
          <w:numId w:val="1"/>
        </w:numPr>
      </w:pPr>
      <w:r>
        <w:rPr>
          <w:rFonts w:hint="eastAsia"/>
        </w:rPr>
        <w:t>常用</w:t>
      </w:r>
      <w:r w:rsidR="00915AE8">
        <w:rPr>
          <w:rFonts w:hint="eastAsia"/>
        </w:rPr>
        <w:t>术语</w:t>
      </w:r>
    </w:p>
    <w:p w14:paraId="41C8F020" w14:textId="77777777" w:rsidR="00915AE8" w:rsidRDefault="00915AE8" w:rsidP="00915AE8">
      <w:pPr>
        <w:numPr>
          <w:ilvl w:val="1"/>
          <w:numId w:val="1"/>
        </w:numPr>
      </w:pPr>
      <w:r>
        <w:rPr>
          <w:rFonts w:hint="eastAsia"/>
        </w:rPr>
        <w:t xml:space="preserve">IP </w:t>
      </w:r>
      <w:r>
        <w:rPr>
          <w:rFonts w:hint="eastAsia"/>
        </w:rPr>
        <w:t>协议</w:t>
      </w:r>
    </w:p>
    <w:p w14:paraId="54B0C3EE" w14:textId="77777777" w:rsidR="00915AE8" w:rsidRDefault="00915AE8" w:rsidP="00915AE8">
      <w:pPr>
        <w:numPr>
          <w:ilvl w:val="2"/>
          <w:numId w:val="1"/>
        </w:numPr>
      </w:pPr>
      <w:r>
        <w:rPr>
          <w:rFonts w:hint="eastAsia"/>
        </w:rPr>
        <w:t>协议基本原语与相关参数</w:t>
      </w:r>
    </w:p>
    <w:p w14:paraId="1C59662B" w14:textId="77777777" w:rsidR="00915AE8" w:rsidRDefault="00915AE8" w:rsidP="00915AE8">
      <w:pPr>
        <w:numPr>
          <w:ilvl w:val="2"/>
          <w:numId w:val="1"/>
        </w:numPr>
      </w:pPr>
      <w:r>
        <w:rPr>
          <w:rFonts w:hint="eastAsia"/>
        </w:rPr>
        <w:t>IPv4</w:t>
      </w:r>
      <w:r>
        <w:rPr>
          <w:rFonts w:hint="eastAsia"/>
        </w:rPr>
        <w:t>首部格式</w:t>
      </w:r>
      <w:r w:rsidR="00A77B0B">
        <w:rPr>
          <w:rFonts w:hint="eastAsia"/>
        </w:rPr>
        <w:t>（各字段含义和变化）</w:t>
      </w:r>
    </w:p>
    <w:p w14:paraId="2CB137E5" w14:textId="77777777" w:rsidR="00915AE8" w:rsidRDefault="00915AE8" w:rsidP="00915AE8">
      <w:pPr>
        <w:numPr>
          <w:ilvl w:val="2"/>
          <w:numId w:val="1"/>
        </w:numPr>
      </w:pPr>
      <w:r>
        <w:rPr>
          <w:rFonts w:hint="eastAsia"/>
        </w:rPr>
        <w:t>IP</w:t>
      </w:r>
      <w:r>
        <w:rPr>
          <w:rFonts w:hint="eastAsia"/>
        </w:rPr>
        <w:t>地址的分类法</w:t>
      </w:r>
    </w:p>
    <w:p w14:paraId="25BA0F7B" w14:textId="77777777" w:rsidR="00915AE8" w:rsidRDefault="00915AE8" w:rsidP="00915AE8">
      <w:pPr>
        <w:numPr>
          <w:ilvl w:val="3"/>
          <w:numId w:val="1"/>
        </w:num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类划分标准和地址范围</w:t>
      </w:r>
    </w:p>
    <w:p w14:paraId="6DF09981" w14:textId="77777777" w:rsidR="00915AE8" w:rsidRDefault="00915AE8" w:rsidP="00915AE8">
      <w:pPr>
        <w:numPr>
          <w:ilvl w:val="3"/>
          <w:numId w:val="1"/>
        </w:numPr>
      </w:pPr>
      <w:r>
        <w:rPr>
          <w:rFonts w:hint="eastAsia"/>
        </w:rPr>
        <w:t>子网划分</w:t>
      </w:r>
      <w:r>
        <w:rPr>
          <w:rFonts w:hint="eastAsia"/>
        </w:rPr>
        <w:t>/</w:t>
      </w:r>
      <w:r>
        <w:rPr>
          <w:rFonts w:hint="eastAsia"/>
        </w:rPr>
        <w:t>聚集</w:t>
      </w:r>
    </w:p>
    <w:p w14:paraId="423DD011" w14:textId="77777777" w:rsidR="00915AE8" w:rsidRDefault="00915AE8" w:rsidP="00915AE8">
      <w:pPr>
        <w:numPr>
          <w:ilvl w:val="3"/>
          <w:numId w:val="1"/>
        </w:numPr>
      </w:pPr>
      <w:r>
        <w:rPr>
          <w:rFonts w:hint="eastAsia"/>
        </w:rPr>
        <w:t>CIDR</w:t>
      </w:r>
      <w:r>
        <w:rPr>
          <w:rFonts w:hint="eastAsia"/>
        </w:rPr>
        <w:t>表达</w:t>
      </w:r>
    </w:p>
    <w:p w14:paraId="5863ECB9" w14:textId="77777777" w:rsidR="00915AE8" w:rsidRDefault="00915AE8" w:rsidP="00915AE8">
      <w:pPr>
        <w:numPr>
          <w:ilvl w:val="1"/>
          <w:numId w:val="1"/>
        </w:numPr>
      </w:pPr>
      <w:r>
        <w:rPr>
          <w:rFonts w:hint="eastAsia"/>
        </w:rPr>
        <w:t>IPv6</w:t>
      </w:r>
    </w:p>
    <w:p w14:paraId="0C7D592A" w14:textId="77777777" w:rsidR="00915AE8" w:rsidRDefault="00915AE8" w:rsidP="00915AE8">
      <w:pPr>
        <w:numPr>
          <w:ilvl w:val="2"/>
          <w:numId w:val="1"/>
        </w:numPr>
      </w:pPr>
      <w:r>
        <w:rPr>
          <w:rFonts w:hint="eastAsia"/>
        </w:rPr>
        <w:t>比</w:t>
      </w:r>
      <w:r>
        <w:rPr>
          <w:rFonts w:hint="eastAsia"/>
        </w:rPr>
        <w:t>IPv4</w:t>
      </w:r>
      <w:r>
        <w:rPr>
          <w:rFonts w:hint="eastAsia"/>
        </w:rPr>
        <w:t>的主要改进</w:t>
      </w:r>
    </w:p>
    <w:p w14:paraId="3FD25F93" w14:textId="77777777" w:rsidR="00915AE8" w:rsidRDefault="00915AE8" w:rsidP="0012544C"/>
    <w:p w14:paraId="04A9508A" w14:textId="77777777" w:rsidR="0012544C" w:rsidRDefault="0012544C" w:rsidP="0012544C"/>
    <w:p w14:paraId="6E837235" w14:textId="0D535751" w:rsidR="0012544C" w:rsidRDefault="0012544C" w:rsidP="0012544C">
      <w:pPr>
        <w:numPr>
          <w:ilvl w:val="0"/>
          <w:numId w:val="1"/>
        </w:numPr>
      </w:pPr>
      <w:r>
        <w:rPr>
          <w:rFonts w:hint="eastAsia"/>
        </w:rPr>
        <w:t>互联网的操作</w:t>
      </w:r>
    </w:p>
    <w:p w14:paraId="43C13E4F" w14:textId="77777777" w:rsidR="0012544C" w:rsidRDefault="0012544C" w:rsidP="0012544C">
      <w:pPr>
        <w:numPr>
          <w:ilvl w:val="1"/>
          <w:numId w:val="1"/>
        </w:numPr>
      </w:pPr>
      <w:r>
        <w:rPr>
          <w:rFonts w:hint="eastAsia"/>
        </w:rPr>
        <w:t>组播</w:t>
      </w:r>
    </w:p>
    <w:p w14:paraId="67803BA2" w14:textId="77777777" w:rsidR="0012544C" w:rsidRDefault="00A77B0B" w:rsidP="0012544C">
      <w:pPr>
        <w:numPr>
          <w:ilvl w:val="2"/>
          <w:numId w:val="1"/>
        </w:numPr>
      </w:pPr>
      <w:r>
        <w:rPr>
          <w:rFonts w:hint="eastAsia"/>
        </w:rPr>
        <w:t>组播模型</w:t>
      </w:r>
    </w:p>
    <w:p w14:paraId="3D7C9503" w14:textId="77777777" w:rsidR="0012544C" w:rsidRDefault="0012544C" w:rsidP="0012544C">
      <w:pPr>
        <w:numPr>
          <w:ilvl w:val="2"/>
          <w:numId w:val="1"/>
        </w:numPr>
      </w:pPr>
      <w:r>
        <w:rPr>
          <w:rFonts w:hint="eastAsia"/>
        </w:rPr>
        <w:t>IGMP</w:t>
      </w:r>
    </w:p>
    <w:p w14:paraId="6F6D61CA" w14:textId="77777777" w:rsidR="0012544C" w:rsidRDefault="0012544C" w:rsidP="0012544C">
      <w:pPr>
        <w:numPr>
          <w:ilvl w:val="3"/>
          <w:numId w:val="1"/>
        </w:numPr>
      </w:pPr>
      <w:r>
        <w:rPr>
          <w:rFonts w:hint="eastAsia"/>
        </w:rPr>
        <w:t>IGMP</w:t>
      </w:r>
      <w:r>
        <w:rPr>
          <w:rFonts w:hint="eastAsia"/>
        </w:rPr>
        <w:t>对组成员关系的管理</w:t>
      </w:r>
    </w:p>
    <w:p w14:paraId="524D6A15" w14:textId="77777777" w:rsidR="0012544C" w:rsidRDefault="009016FC" w:rsidP="0012544C">
      <w:pPr>
        <w:numPr>
          <w:ilvl w:val="1"/>
          <w:numId w:val="1"/>
        </w:numPr>
      </w:pPr>
      <w:r>
        <w:rPr>
          <w:rFonts w:hint="eastAsia"/>
        </w:rPr>
        <w:t>自治系统与路由方式</w:t>
      </w:r>
    </w:p>
    <w:p w14:paraId="7EEB9073" w14:textId="77777777" w:rsidR="009016FC" w:rsidRDefault="009016FC" w:rsidP="009016FC">
      <w:pPr>
        <w:numPr>
          <w:ilvl w:val="2"/>
          <w:numId w:val="1"/>
        </w:numPr>
      </w:pPr>
      <w:r>
        <w:rPr>
          <w:rFonts w:hint="eastAsia"/>
        </w:rPr>
        <w:t xml:space="preserve">IRP(IGP) </w:t>
      </w:r>
      <w:r>
        <w:rPr>
          <w:rFonts w:hint="eastAsia"/>
        </w:rPr>
        <w:t>与</w:t>
      </w:r>
      <w:r>
        <w:rPr>
          <w:rFonts w:hint="eastAsia"/>
        </w:rPr>
        <w:t xml:space="preserve"> ERP</w:t>
      </w:r>
      <w:r>
        <w:rPr>
          <w:rFonts w:hint="eastAsia"/>
        </w:rPr>
        <w:t>（</w:t>
      </w:r>
      <w:r>
        <w:rPr>
          <w:rFonts w:hint="eastAsia"/>
        </w:rPr>
        <w:t>EGP</w:t>
      </w:r>
      <w:r>
        <w:rPr>
          <w:rFonts w:hint="eastAsia"/>
        </w:rPr>
        <w:t>）概念</w:t>
      </w:r>
    </w:p>
    <w:p w14:paraId="2E119067" w14:textId="77777777" w:rsidR="009016FC" w:rsidRDefault="009016FC" w:rsidP="009016FC">
      <w:pPr>
        <w:numPr>
          <w:ilvl w:val="2"/>
          <w:numId w:val="1"/>
        </w:numPr>
      </w:pPr>
      <w:r>
        <w:rPr>
          <w:rFonts w:hint="eastAsia"/>
        </w:rPr>
        <w:t>内部路由协议</w:t>
      </w:r>
    </w:p>
    <w:p w14:paraId="72DD865F" w14:textId="77777777" w:rsidR="009016FC" w:rsidRDefault="009016FC" w:rsidP="009016FC">
      <w:pPr>
        <w:numPr>
          <w:ilvl w:val="3"/>
          <w:numId w:val="1"/>
        </w:numPr>
      </w:pPr>
      <w:r>
        <w:rPr>
          <w:rFonts w:hint="eastAsia"/>
        </w:rPr>
        <w:t>距离向量协议（</w:t>
      </w:r>
      <w:r>
        <w:rPr>
          <w:rFonts w:hint="eastAsia"/>
        </w:rPr>
        <w:t>RIP</w:t>
      </w:r>
      <w:r>
        <w:rPr>
          <w:rFonts w:hint="eastAsia"/>
        </w:rPr>
        <w:t>）与链路状态协议（</w:t>
      </w:r>
      <w:r>
        <w:rPr>
          <w:rFonts w:hint="eastAsia"/>
        </w:rPr>
        <w:t>OSPF</w:t>
      </w:r>
      <w:r>
        <w:rPr>
          <w:rFonts w:hint="eastAsia"/>
        </w:rPr>
        <w:t>）</w:t>
      </w:r>
    </w:p>
    <w:p w14:paraId="3778EB3D" w14:textId="77777777" w:rsidR="009016FC" w:rsidRDefault="009016FC" w:rsidP="009016FC">
      <w:pPr>
        <w:numPr>
          <w:ilvl w:val="3"/>
          <w:numId w:val="1"/>
        </w:numPr>
      </w:pPr>
      <w:r>
        <w:rPr>
          <w:rFonts w:hint="eastAsia"/>
        </w:rPr>
        <w:t>结合第</w:t>
      </w:r>
      <w:r>
        <w:rPr>
          <w:rFonts w:hint="eastAsia"/>
        </w:rPr>
        <w:t>12</w:t>
      </w:r>
      <w:r>
        <w:rPr>
          <w:rFonts w:hint="eastAsia"/>
        </w:rPr>
        <w:t>章的路由分析方法</w:t>
      </w:r>
    </w:p>
    <w:p w14:paraId="34E55F66" w14:textId="77777777" w:rsidR="009016FC" w:rsidRDefault="009016FC" w:rsidP="009016FC">
      <w:pPr>
        <w:numPr>
          <w:ilvl w:val="3"/>
          <w:numId w:val="1"/>
        </w:numPr>
      </w:pPr>
      <w:r>
        <w:rPr>
          <w:rFonts w:hint="eastAsia"/>
        </w:rPr>
        <w:t>路由结构图与路由表的生成</w:t>
      </w:r>
    </w:p>
    <w:p w14:paraId="5E899688" w14:textId="77777777" w:rsidR="009016FC" w:rsidRDefault="009016FC" w:rsidP="009016FC">
      <w:pPr>
        <w:numPr>
          <w:ilvl w:val="2"/>
          <w:numId w:val="1"/>
        </w:numPr>
      </w:pPr>
      <w:r>
        <w:rPr>
          <w:rFonts w:hint="eastAsia"/>
        </w:rPr>
        <w:t>BGP</w:t>
      </w:r>
    </w:p>
    <w:p w14:paraId="5F60CE60" w14:textId="77777777" w:rsidR="009016FC" w:rsidRDefault="009016FC" w:rsidP="009016FC">
      <w:pPr>
        <w:numPr>
          <w:ilvl w:val="3"/>
          <w:numId w:val="1"/>
        </w:numPr>
      </w:pPr>
      <w:r>
        <w:rPr>
          <w:rFonts w:hint="eastAsia"/>
        </w:rPr>
        <w:t>BGP</w:t>
      </w:r>
      <w:r>
        <w:rPr>
          <w:rFonts w:hint="eastAsia"/>
        </w:rPr>
        <w:t>的功能</w:t>
      </w:r>
    </w:p>
    <w:p w14:paraId="1FDA1317" w14:textId="77777777" w:rsidR="009016FC" w:rsidRDefault="009016FC" w:rsidP="009016FC">
      <w:pPr>
        <w:numPr>
          <w:ilvl w:val="3"/>
          <w:numId w:val="1"/>
        </w:numPr>
      </w:pPr>
      <w:r>
        <w:rPr>
          <w:rFonts w:hint="eastAsia"/>
        </w:rPr>
        <w:t>基本报文类型和工作方式</w:t>
      </w:r>
    </w:p>
    <w:p w14:paraId="0C1B2782" w14:textId="77777777" w:rsidR="00AA0F83" w:rsidRDefault="00AA0F83" w:rsidP="00AA0F83">
      <w:pPr>
        <w:numPr>
          <w:ilvl w:val="1"/>
          <w:numId w:val="1"/>
        </w:numPr>
      </w:pPr>
      <w:r>
        <w:rPr>
          <w:rFonts w:hint="eastAsia"/>
        </w:rPr>
        <w:t>互联网上</w:t>
      </w:r>
      <w:proofErr w:type="spellStart"/>
      <w:r>
        <w:rPr>
          <w:rFonts w:hint="eastAsia"/>
        </w:rPr>
        <w:t>Qo</w:t>
      </w:r>
      <w:r w:rsidR="006611B9">
        <w:rPr>
          <w:rFonts w:hint="eastAsia"/>
        </w:rPr>
        <w:t>S</w:t>
      </w:r>
      <w:proofErr w:type="spellEnd"/>
      <w:r>
        <w:rPr>
          <w:rFonts w:hint="eastAsia"/>
        </w:rPr>
        <w:t>的考虑</w:t>
      </w:r>
    </w:p>
    <w:p w14:paraId="08C76B04" w14:textId="77777777" w:rsidR="00AA0F83" w:rsidRDefault="00AA0F83" w:rsidP="00AA0F83">
      <w:pPr>
        <w:numPr>
          <w:ilvl w:val="2"/>
          <w:numId w:val="1"/>
        </w:numPr>
      </w:pPr>
      <w:r>
        <w:rPr>
          <w:rFonts w:hint="eastAsia"/>
        </w:rPr>
        <w:t>不同类型应用对</w:t>
      </w:r>
      <w:proofErr w:type="spellStart"/>
      <w:r w:rsidR="006611B9">
        <w:rPr>
          <w:rFonts w:hint="eastAsia"/>
        </w:rPr>
        <w:t>QoS</w:t>
      </w:r>
      <w:proofErr w:type="spellEnd"/>
      <w:r>
        <w:rPr>
          <w:rFonts w:hint="eastAsia"/>
        </w:rPr>
        <w:t>要求</w:t>
      </w:r>
    </w:p>
    <w:p w14:paraId="65612230" w14:textId="77777777" w:rsidR="00AA0F83" w:rsidRDefault="00AA0F83" w:rsidP="00AA0F83">
      <w:pPr>
        <w:numPr>
          <w:ilvl w:val="3"/>
          <w:numId w:val="1"/>
        </w:numPr>
      </w:pPr>
      <w:r>
        <w:rPr>
          <w:rFonts w:hint="eastAsia"/>
        </w:rPr>
        <w:t>弹性</w:t>
      </w:r>
      <w:r w:rsidR="006611B9">
        <w:rPr>
          <w:rFonts w:hint="eastAsia"/>
        </w:rPr>
        <w:t>流</w:t>
      </w:r>
      <w:r>
        <w:rPr>
          <w:rFonts w:hint="eastAsia"/>
        </w:rPr>
        <w:t>量</w:t>
      </w:r>
      <w:r w:rsidR="006611B9">
        <w:rPr>
          <w:rFonts w:hint="eastAsia"/>
        </w:rPr>
        <w:t>和</w:t>
      </w:r>
      <w:r>
        <w:rPr>
          <w:rFonts w:hint="eastAsia"/>
        </w:rPr>
        <w:t>非弹性</w:t>
      </w:r>
      <w:r w:rsidR="006611B9">
        <w:rPr>
          <w:rFonts w:hint="eastAsia"/>
        </w:rPr>
        <w:t>流</w:t>
      </w:r>
      <w:r>
        <w:rPr>
          <w:rFonts w:hint="eastAsia"/>
        </w:rPr>
        <w:t>量</w:t>
      </w:r>
    </w:p>
    <w:p w14:paraId="5A696BF2" w14:textId="77777777" w:rsidR="00AA0F83" w:rsidRDefault="00AA0F83" w:rsidP="00AA0F83">
      <w:pPr>
        <w:numPr>
          <w:ilvl w:val="2"/>
          <w:numId w:val="1"/>
        </w:numPr>
      </w:pPr>
      <w:r>
        <w:rPr>
          <w:rFonts w:hint="eastAsia"/>
        </w:rPr>
        <w:t>综合服务体系与区分服务</w:t>
      </w:r>
    </w:p>
    <w:p w14:paraId="195EFAF5" w14:textId="77777777" w:rsidR="00AA0F83" w:rsidRDefault="00AA0F83" w:rsidP="00AA0F83">
      <w:pPr>
        <w:numPr>
          <w:ilvl w:val="3"/>
          <w:numId w:val="1"/>
        </w:numPr>
      </w:pPr>
      <w:r>
        <w:rPr>
          <w:rFonts w:hint="eastAsia"/>
        </w:rPr>
        <w:t>基本思想</w:t>
      </w:r>
      <w:r w:rsidR="006323C1">
        <w:rPr>
          <w:rFonts w:hint="eastAsia"/>
        </w:rPr>
        <w:t>和差别</w:t>
      </w:r>
    </w:p>
    <w:p w14:paraId="6BCE4CE3" w14:textId="77777777" w:rsidR="00AA0F83" w:rsidRDefault="006611B9" w:rsidP="00AA0F83">
      <w:pPr>
        <w:numPr>
          <w:ilvl w:val="3"/>
          <w:numId w:val="1"/>
        </w:numPr>
      </w:pPr>
      <w:r>
        <w:rPr>
          <w:rFonts w:hint="eastAsia"/>
        </w:rPr>
        <w:t>区分服务中</w:t>
      </w:r>
      <w:r w:rsidR="006323C1">
        <w:rPr>
          <w:rFonts w:hint="eastAsia"/>
        </w:rPr>
        <w:t>SLA</w:t>
      </w:r>
      <w:r w:rsidR="006323C1">
        <w:rPr>
          <w:rFonts w:hint="eastAsia"/>
        </w:rPr>
        <w:t>的概念</w:t>
      </w:r>
    </w:p>
    <w:p w14:paraId="64689008" w14:textId="77777777" w:rsidR="00AA0F83" w:rsidRDefault="00AA0F83" w:rsidP="00AA0F83"/>
    <w:p w14:paraId="1A6A6E95" w14:textId="77777777" w:rsidR="00AA0F83" w:rsidRDefault="00AA0F83" w:rsidP="00AA0F83"/>
    <w:p w14:paraId="0020FE49" w14:textId="51496430" w:rsidR="00AA0F83" w:rsidRDefault="00AA0F83" w:rsidP="00AA0F83">
      <w:pPr>
        <w:numPr>
          <w:ilvl w:val="0"/>
          <w:numId w:val="1"/>
        </w:numPr>
      </w:pPr>
      <w:r>
        <w:rPr>
          <w:rFonts w:hint="eastAsia"/>
        </w:rPr>
        <w:t>传输协议</w:t>
      </w:r>
    </w:p>
    <w:p w14:paraId="0CC7D3D2" w14:textId="77777777" w:rsidR="00AA0F83" w:rsidRDefault="00AA0F83" w:rsidP="00AA0F83">
      <w:pPr>
        <w:numPr>
          <w:ilvl w:val="1"/>
          <w:numId w:val="1"/>
        </w:numPr>
      </w:pPr>
      <w:r>
        <w:rPr>
          <w:rFonts w:hint="eastAsia"/>
        </w:rPr>
        <w:t>要解决的主要问题</w:t>
      </w:r>
    </w:p>
    <w:p w14:paraId="6915D397" w14:textId="77777777" w:rsidR="00AA0F83" w:rsidRDefault="00AA0F83" w:rsidP="00AA0F83">
      <w:pPr>
        <w:numPr>
          <w:ilvl w:val="2"/>
          <w:numId w:val="1"/>
        </w:numPr>
      </w:pPr>
      <w:r>
        <w:rPr>
          <w:rFonts w:hint="eastAsia"/>
        </w:rPr>
        <w:t>寻址</w:t>
      </w:r>
      <w:r w:rsidR="006611B9">
        <w:rPr>
          <w:rFonts w:hint="eastAsia"/>
        </w:rPr>
        <w:t>和</w:t>
      </w:r>
      <w:r>
        <w:rPr>
          <w:rFonts w:hint="eastAsia"/>
        </w:rPr>
        <w:t>复用</w:t>
      </w:r>
    </w:p>
    <w:p w14:paraId="056327D5" w14:textId="77777777" w:rsidR="00AA0F83" w:rsidRDefault="00AA0F83" w:rsidP="00AA0F83">
      <w:pPr>
        <w:numPr>
          <w:ilvl w:val="2"/>
          <w:numId w:val="1"/>
        </w:numPr>
      </w:pPr>
      <w:r>
        <w:rPr>
          <w:rFonts w:hint="eastAsia"/>
        </w:rPr>
        <w:t>流量控制与拥塞控制</w:t>
      </w:r>
    </w:p>
    <w:p w14:paraId="47FBD4B8" w14:textId="77777777" w:rsidR="00AA0F83" w:rsidRDefault="00AA0F83" w:rsidP="00AA0F83">
      <w:pPr>
        <w:numPr>
          <w:ilvl w:val="3"/>
          <w:numId w:val="1"/>
        </w:numPr>
      </w:pPr>
      <w:r>
        <w:rPr>
          <w:rFonts w:hint="eastAsia"/>
        </w:rPr>
        <w:t>滑动窗口机制的设计</w:t>
      </w:r>
    </w:p>
    <w:p w14:paraId="231C757B" w14:textId="77777777" w:rsidR="00AA0F83" w:rsidRDefault="00AA0F83" w:rsidP="00AA0F83">
      <w:pPr>
        <w:numPr>
          <w:ilvl w:val="3"/>
          <w:numId w:val="1"/>
        </w:numPr>
      </w:pPr>
      <w:r>
        <w:rPr>
          <w:rFonts w:hint="eastAsia"/>
        </w:rPr>
        <w:t>复合的窗口管理方式</w:t>
      </w:r>
    </w:p>
    <w:p w14:paraId="15D3B2F9" w14:textId="77777777" w:rsidR="00AA0F83" w:rsidRDefault="006611B9" w:rsidP="00AA0F83">
      <w:pPr>
        <w:numPr>
          <w:ilvl w:val="4"/>
          <w:numId w:val="1"/>
        </w:numPr>
      </w:pPr>
      <w:r>
        <w:rPr>
          <w:rFonts w:hint="eastAsia"/>
        </w:rPr>
        <w:t>基于接收方缓冲区</w:t>
      </w:r>
    </w:p>
    <w:p w14:paraId="7585B247" w14:textId="77777777" w:rsidR="00AA0F83" w:rsidRDefault="00AA0F83" w:rsidP="0085369A">
      <w:pPr>
        <w:numPr>
          <w:ilvl w:val="5"/>
          <w:numId w:val="1"/>
        </w:numPr>
      </w:pPr>
      <w:r>
        <w:rPr>
          <w:rFonts w:hint="eastAsia"/>
        </w:rPr>
        <w:t>基本机制</w:t>
      </w:r>
      <w:r w:rsidR="006611B9">
        <w:rPr>
          <w:rFonts w:hint="eastAsia"/>
        </w:rPr>
        <w:t>和</w:t>
      </w:r>
      <w:r>
        <w:rPr>
          <w:rFonts w:hint="eastAsia"/>
        </w:rPr>
        <w:t>工作流程</w:t>
      </w:r>
    </w:p>
    <w:p w14:paraId="251533FF" w14:textId="77777777" w:rsidR="0085369A" w:rsidRDefault="00AA0F83" w:rsidP="0085369A">
      <w:pPr>
        <w:numPr>
          <w:ilvl w:val="4"/>
          <w:numId w:val="1"/>
        </w:numPr>
      </w:pPr>
      <w:r>
        <w:rPr>
          <w:rFonts w:hint="eastAsia"/>
        </w:rPr>
        <w:t>考虑网络拥塞情况</w:t>
      </w:r>
    </w:p>
    <w:p w14:paraId="39788E2F" w14:textId="77777777" w:rsidR="0085369A" w:rsidRDefault="0085369A" w:rsidP="0085369A">
      <w:pPr>
        <w:numPr>
          <w:ilvl w:val="5"/>
          <w:numId w:val="1"/>
        </w:numPr>
      </w:pPr>
      <w:r>
        <w:rPr>
          <w:rFonts w:hint="eastAsia"/>
        </w:rPr>
        <w:t>时延</w:t>
      </w:r>
      <w:r>
        <w:rPr>
          <w:rFonts w:hint="eastAsia"/>
        </w:rPr>
        <w:t>RTT</w:t>
      </w:r>
      <w:r>
        <w:rPr>
          <w:rFonts w:hint="eastAsia"/>
        </w:rPr>
        <w:t>估计算法</w:t>
      </w:r>
    </w:p>
    <w:p w14:paraId="60F38507" w14:textId="77777777" w:rsidR="006611B9" w:rsidRDefault="006611B9" w:rsidP="0085369A">
      <w:pPr>
        <w:numPr>
          <w:ilvl w:val="5"/>
          <w:numId w:val="1"/>
        </w:numPr>
      </w:pPr>
      <w:r>
        <w:rPr>
          <w:rFonts w:hint="eastAsia"/>
        </w:rPr>
        <w:t>RTO</w:t>
      </w:r>
      <w:r>
        <w:rPr>
          <w:rFonts w:hint="eastAsia"/>
        </w:rPr>
        <w:t>计时器管理算法</w:t>
      </w:r>
    </w:p>
    <w:p w14:paraId="79434338" w14:textId="77777777" w:rsidR="0085369A" w:rsidRDefault="0085369A" w:rsidP="0085369A">
      <w:pPr>
        <w:numPr>
          <w:ilvl w:val="5"/>
          <w:numId w:val="1"/>
        </w:numPr>
      </w:pPr>
      <w:r>
        <w:rPr>
          <w:rFonts w:hint="eastAsia"/>
        </w:rPr>
        <w:t>窗口增长基本算法</w:t>
      </w:r>
    </w:p>
    <w:p w14:paraId="2476A7D8" w14:textId="77777777" w:rsidR="0085369A" w:rsidRDefault="0085369A" w:rsidP="0085369A">
      <w:pPr>
        <w:numPr>
          <w:ilvl w:val="2"/>
          <w:numId w:val="1"/>
        </w:numPr>
      </w:pPr>
      <w:r>
        <w:rPr>
          <w:rFonts w:hint="eastAsia"/>
        </w:rPr>
        <w:t>连接的建立与终止</w:t>
      </w:r>
    </w:p>
    <w:p w14:paraId="7711BD8A" w14:textId="77777777" w:rsidR="0085369A" w:rsidRDefault="0085369A" w:rsidP="0085369A">
      <w:pPr>
        <w:numPr>
          <w:ilvl w:val="3"/>
          <w:numId w:val="1"/>
        </w:numPr>
      </w:pPr>
      <w:r>
        <w:rPr>
          <w:rFonts w:hint="eastAsia"/>
        </w:rPr>
        <w:t>可靠网络与不可靠网络下连接建立</w:t>
      </w:r>
      <w:r w:rsidR="006611B9">
        <w:rPr>
          <w:rFonts w:hint="eastAsia"/>
        </w:rPr>
        <w:t>与</w:t>
      </w:r>
      <w:r>
        <w:rPr>
          <w:rFonts w:hint="eastAsia"/>
        </w:rPr>
        <w:t>终止的算法对比</w:t>
      </w:r>
    </w:p>
    <w:p w14:paraId="7EA1608C" w14:textId="77777777" w:rsidR="0085369A" w:rsidRDefault="0085369A" w:rsidP="0085369A">
      <w:pPr>
        <w:numPr>
          <w:ilvl w:val="3"/>
          <w:numId w:val="1"/>
        </w:numPr>
      </w:pPr>
      <w:r>
        <w:rPr>
          <w:rFonts w:hint="eastAsia"/>
        </w:rPr>
        <w:t>三次握手的流程图与其必要性</w:t>
      </w:r>
    </w:p>
    <w:p w14:paraId="1001E029" w14:textId="77777777" w:rsidR="0085369A" w:rsidRDefault="006611B9" w:rsidP="0085369A">
      <w:pPr>
        <w:numPr>
          <w:ilvl w:val="2"/>
          <w:numId w:val="1"/>
        </w:numPr>
      </w:pPr>
      <w:r>
        <w:rPr>
          <w:rFonts w:hint="eastAsia"/>
        </w:rPr>
        <w:t>按序交付、</w:t>
      </w:r>
      <w:r w:rsidR="0085369A">
        <w:rPr>
          <w:rFonts w:hint="eastAsia"/>
        </w:rPr>
        <w:t>重传策略</w:t>
      </w:r>
      <w:r>
        <w:rPr>
          <w:rFonts w:hint="eastAsia"/>
        </w:rPr>
        <w:t>和</w:t>
      </w:r>
      <w:r w:rsidR="0085369A">
        <w:rPr>
          <w:rFonts w:hint="eastAsia"/>
        </w:rPr>
        <w:t>副本检测</w:t>
      </w:r>
    </w:p>
    <w:p w14:paraId="33013DC4" w14:textId="77777777" w:rsidR="0085369A" w:rsidRDefault="0085369A" w:rsidP="0085369A">
      <w:pPr>
        <w:numPr>
          <w:ilvl w:val="2"/>
          <w:numId w:val="1"/>
        </w:numPr>
      </w:pPr>
      <w:r>
        <w:rPr>
          <w:rFonts w:hint="eastAsia"/>
        </w:rPr>
        <w:t>TCP</w:t>
      </w:r>
      <w:r w:rsidR="006611B9">
        <w:rPr>
          <w:rFonts w:hint="eastAsia"/>
        </w:rPr>
        <w:t>协议</w:t>
      </w:r>
    </w:p>
    <w:p w14:paraId="51AB5CDF" w14:textId="77777777" w:rsidR="0027532E" w:rsidRDefault="0085369A" w:rsidP="0085369A">
      <w:pPr>
        <w:numPr>
          <w:ilvl w:val="3"/>
          <w:numId w:val="1"/>
        </w:numPr>
      </w:pPr>
      <w:r>
        <w:rPr>
          <w:rFonts w:hint="eastAsia"/>
        </w:rPr>
        <w:t>基本服务</w:t>
      </w:r>
    </w:p>
    <w:p w14:paraId="3616BA98" w14:textId="77777777" w:rsidR="0085369A" w:rsidRDefault="0027532E" w:rsidP="0085369A">
      <w:pPr>
        <w:numPr>
          <w:ilvl w:val="3"/>
          <w:numId w:val="1"/>
        </w:numPr>
      </w:pPr>
      <w:r>
        <w:rPr>
          <w:rFonts w:hint="eastAsia"/>
        </w:rPr>
        <w:t>协议</w:t>
      </w:r>
      <w:r w:rsidR="006323C1">
        <w:rPr>
          <w:rFonts w:hint="eastAsia"/>
        </w:rPr>
        <w:t>首部</w:t>
      </w:r>
      <w:r w:rsidR="0085369A">
        <w:rPr>
          <w:rFonts w:hint="eastAsia"/>
        </w:rPr>
        <w:t>格式</w:t>
      </w:r>
    </w:p>
    <w:p w14:paraId="21011C0F" w14:textId="77777777" w:rsidR="0085369A" w:rsidRDefault="0085369A" w:rsidP="0027532E"/>
    <w:p w14:paraId="429E1FD3" w14:textId="77777777" w:rsidR="000A09FB" w:rsidRDefault="000A09FB" w:rsidP="000A09FB"/>
    <w:p w14:paraId="4737BA38" w14:textId="07957443" w:rsidR="0027532E" w:rsidRDefault="0027532E" w:rsidP="0027532E">
      <w:pPr>
        <w:numPr>
          <w:ilvl w:val="0"/>
          <w:numId w:val="1"/>
        </w:numPr>
      </w:pPr>
      <w:r>
        <w:rPr>
          <w:rFonts w:hint="eastAsia"/>
        </w:rPr>
        <w:t>网络安全</w:t>
      </w:r>
    </w:p>
    <w:p w14:paraId="3FEFC4A5" w14:textId="77777777" w:rsidR="0027532E" w:rsidRDefault="0027532E" w:rsidP="0027532E">
      <w:pPr>
        <w:numPr>
          <w:ilvl w:val="1"/>
          <w:numId w:val="1"/>
        </w:numPr>
      </w:pPr>
      <w:r>
        <w:rPr>
          <w:rFonts w:hint="eastAsia"/>
        </w:rPr>
        <w:t>被动攻击与主动攻击</w:t>
      </w:r>
      <w:r w:rsidR="006323C1">
        <w:rPr>
          <w:rFonts w:hint="eastAsia"/>
        </w:rPr>
        <w:t>的概念</w:t>
      </w:r>
    </w:p>
    <w:p w14:paraId="6C57C0A9" w14:textId="77777777" w:rsidR="0027532E" w:rsidRDefault="0027532E" w:rsidP="0027532E">
      <w:pPr>
        <w:numPr>
          <w:ilvl w:val="1"/>
          <w:numId w:val="1"/>
        </w:numPr>
      </w:pPr>
      <w:r>
        <w:rPr>
          <w:rFonts w:hint="eastAsia"/>
        </w:rPr>
        <w:t>对称加密</w:t>
      </w:r>
    </w:p>
    <w:p w14:paraId="7D87019C" w14:textId="77777777" w:rsidR="0027532E" w:rsidRDefault="0027532E" w:rsidP="0027532E">
      <w:pPr>
        <w:numPr>
          <w:ilvl w:val="2"/>
          <w:numId w:val="1"/>
        </w:numPr>
      </w:pPr>
      <w:r>
        <w:rPr>
          <w:rFonts w:hint="eastAsia"/>
        </w:rPr>
        <w:lastRenderedPageBreak/>
        <w:t>加密机制的组成</w:t>
      </w:r>
      <w:r w:rsidR="006323C1">
        <w:rPr>
          <w:rFonts w:hint="eastAsia"/>
        </w:rPr>
        <w:t>元素</w:t>
      </w:r>
    </w:p>
    <w:p w14:paraId="3F55C55E" w14:textId="77777777" w:rsidR="0027532E" w:rsidRDefault="0027532E" w:rsidP="0027532E">
      <w:pPr>
        <w:numPr>
          <w:ilvl w:val="2"/>
          <w:numId w:val="1"/>
        </w:numPr>
      </w:pPr>
      <w:r>
        <w:rPr>
          <w:rFonts w:hint="eastAsia"/>
        </w:rPr>
        <w:t>对加密机制的要求</w:t>
      </w:r>
    </w:p>
    <w:p w14:paraId="58817F30" w14:textId="77777777" w:rsidR="0027532E" w:rsidRDefault="00727DBC" w:rsidP="0027532E">
      <w:pPr>
        <w:numPr>
          <w:ilvl w:val="1"/>
          <w:numId w:val="1"/>
        </w:numPr>
      </w:pPr>
      <w:r>
        <w:rPr>
          <w:rFonts w:hint="eastAsia"/>
        </w:rPr>
        <w:t>报文鉴别与散列函数</w:t>
      </w:r>
    </w:p>
    <w:p w14:paraId="7AF93EAF" w14:textId="77777777" w:rsidR="00727DBC" w:rsidRDefault="00727DBC" w:rsidP="00727DBC">
      <w:pPr>
        <w:numPr>
          <w:ilvl w:val="2"/>
          <w:numId w:val="1"/>
        </w:numPr>
      </w:pPr>
      <w:r>
        <w:rPr>
          <w:rFonts w:hint="eastAsia"/>
        </w:rPr>
        <w:t>报文鉴别的</w:t>
      </w:r>
      <w:r w:rsidR="00925324">
        <w:rPr>
          <w:rFonts w:hint="eastAsia"/>
        </w:rPr>
        <w:t>可能</w:t>
      </w:r>
      <w:r>
        <w:rPr>
          <w:rFonts w:hint="eastAsia"/>
        </w:rPr>
        <w:t>方式</w:t>
      </w:r>
      <w:r w:rsidR="00925324">
        <w:rPr>
          <w:rFonts w:hint="eastAsia"/>
        </w:rPr>
        <w:t>和要求</w:t>
      </w:r>
    </w:p>
    <w:p w14:paraId="46E6AF24" w14:textId="77777777" w:rsidR="00727DBC" w:rsidRDefault="00727DBC" w:rsidP="00727DBC">
      <w:pPr>
        <w:numPr>
          <w:ilvl w:val="1"/>
          <w:numId w:val="1"/>
        </w:numPr>
      </w:pPr>
      <w:r>
        <w:rPr>
          <w:rFonts w:hint="eastAsia"/>
        </w:rPr>
        <w:t>公钥系统</w:t>
      </w:r>
    </w:p>
    <w:p w14:paraId="1AD9E3C1" w14:textId="77777777" w:rsidR="00727DBC" w:rsidRDefault="00727DBC" w:rsidP="00727DBC">
      <w:pPr>
        <w:numPr>
          <w:ilvl w:val="2"/>
          <w:numId w:val="1"/>
        </w:numPr>
      </w:pPr>
      <w:r>
        <w:rPr>
          <w:rFonts w:hint="eastAsia"/>
        </w:rPr>
        <w:t>公钥加密机制的组成</w:t>
      </w:r>
      <w:r w:rsidR="006323C1">
        <w:rPr>
          <w:rFonts w:hint="eastAsia"/>
        </w:rPr>
        <w:t>元素</w:t>
      </w:r>
    </w:p>
    <w:p w14:paraId="34031744" w14:textId="77777777" w:rsidR="00727DBC" w:rsidRDefault="00727DBC" w:rsidP="00727DBC">
      <w:pPr>
        <w:numPr>
          <w:ilvl w:val="2"/>
          <w:numId w:val="1"/>
        </w:numPr>
      </w:pPr>
      <w:r>
        <w:rPr>
          <w:rFonts w:hint="eastAsia"/>
        </w:rPr>
        <w:t>加密</w:t>
      </w:r>
      <w:r w:rsidR="006323C1">
        <w:rPr>
          <w:rFonts w:hint="eastAsia"/>
        </w:rPr>
        <w:t>和数字签名</w:t>
      </w:r>
    </w:p>
    <w:p w14:paraId="75A04F5C" w14:textId="77777777" w:rsidR="00727DBC" w:rsidRDefault="00727DBC" w:rsidP="00727DBC">
      <w:pPr>
        <w:numPr>
          <w:ilvl w:val="2"/>
          <w:numId w:val="1"/>
        </w:numPr>
      </w:pPr>
      <w:r>
        <w:rPr>
          <w:rFonts w:hint="eastAsia"/>
        </w:rPr>
        <w:t>RSA</w:t>
      </w:r>
      <w:r>
        <w:rPr>
          <w:rFonts w:hint="eastAsia"/>
        </w:rPr>
        <w:t>算法</w:t>
      </w:r>
    </w:p>
    <w:p w14:paraId="22117D73" w14:textId="77777777" w:rsidR="00727DBC" w:rsidRDefault="00727DBC" w:rsidP="00727DBC">
      <w:pPr>
        <w:numPr>
          <w:ilvl w:val="3"/>
          <w:numId w:val="1"/>
        </w:numPr>
      </w:pPr>
      <w:r>
        <w:rPr>
          <w:rFonts w:hint="eastAsia"/>
        </w:rPr>
        <w:t>密钥生成过程</w:t>
      </w:r>
    </w:p>
    <w:p w14:paraId="14067687" w14:textId="77777777" w:rsidR="006323C1" w:rsidRDefault="006323C1" w:rsidP="00727DBC">
      <w:pPr>
        <w:numPr>
          <w:ilvl w:val="3"/>
          <w:numId w:val="1"/>
        </w:numPr>
      </w:pPr>
      <w:r>
        <w:rPr>
          <w:rFonts w:hint="eastAsia"/>
        </w:rPr>
        <w:t>RSA</w:t>
      </w:r>
      <w:r>
        <w:rPr>
          <w:rFonts w:hint="eastAsia"/>
        </w:rPr>
        <w:t>加密和解密计算过程</w:t>
      </w:r>
    </w:p>
    <w:p w14:paraId="56FDD309" w14:textId="77777777" w:rsidR="00994570" w:rsidRDefault="00994570" w:rsidP="00727DBC">
      <w:pPr>
        <w:numPr>
          <w:ilvl w:val="2"/>
          <w:numId w:val="1"/>
        </w:numPr>
      </w:pPr>
      <w:proofErr w:type="spellStart"/>
      <w:r>
        <w:rPr>
          <w:rFonts w:hint="eastAsia"/>
        </w:rPr>
        <w:t>D</w:t>
      </w:r>
      <w:r>
        <w:t>iffie</w:t>
      </w:r>
      <w:proofErr w:type="spellEnd"/>
      <w:r>
        <w:t>-</w:t>
      </w:r>
      <w:r>
        <w:rPr>
          <w:rFonts w:hint="eastAsia"/>
        </w:rPr>
        <w:t>H</w:t>
      </w:r>
      <w:r w:rsidRPr="00994570">
        <w:t>ellman</w:t>
      </w:r>
      <w:r>
        <w:rPr>
          <w:rFonts w:hint="eastAsia"/>
        </w:rPr>
        <w:t>密钥交换过程</w:t>
      </w:r>
    </w:p>
    <w:p w14:paraId="6295F0BC" w14:textId="77777777" w:rsidR="00727DBC" w:rsidRDefault="00925324" w:rsidP="00727DBC">
      <w:pPr>
        <w:numPr>
          <w:ilvl w:val="2"/>
          <w:numId w:val="1"/>
        </w:numPr>
      </w:pPr>
      <w:r>
        <w:rPr>
          <w:rFonts w:hint="eastAsia"/>
        </w:rPr>
        <w:t>数字证书的概念和构造</w:t>
      </w:r>
    </w:p>
    <w:p w14:paraId="2D414ECA" w14:textId="77777777" w:rsidR="00727DBC" w:rsidRDefault="00727DBC" w:rsidP="00727DBC">
      <w:pPr>
        <w:numPr>
          <w:ilvl w:val="1"/>
          <w:numId w:val="1"/>
        </w:numPr>
      </w:pPr>
      <w:r>
        <w:rPr>
          <w:rFonts w:hint="eastAsia"/>
        </w:rPr>
        <w:t>SSL</w:t>
      </w:r>
      <w:r w:rsidR="006323C1">
        <w:rPr>
          <w:rFonts w:hint="eastAsia"/>
        </w:rPr>
        <w:t>（</w:t>
      </w:r>
      <w:r>
        <w:rPr>
          <w:rFonts w:hint="eastAsia"/>
        </w:rPr>
        <w:t>TLS</w:t>
      </w:r>
      <w:r w:rsidR="006323C1">
        <w:rPr>
          <w:rFonts w:hint="eastAsia"/>
        </w:rPr>
        <w:t>）</w:t>
      </w:r>
      <w:r>
        <w:rPr>
          <w:rFonts w:hint="eastAsia"/>
        </w:rPr>
        <w:t>与</w:t>
      </w:r>
      <w:r>
        <w:rPr>
          <w:rFonts w:hint="eastAsia"/>
        </w:rPr>
        <w:t>IPSEC</w:t>
      </w:r>
    </w:p>
    <w:p w14:paraId="3D7863D7" w14:textId="77777777" w:rsidR="00727DBC" w:rsidRDefault="00727DBC" w:rsidP="00727DBC">
      <w:pPr>
        <w:numPr>
          <w:ilvl w:val="2"/>
          <w:numId w:val="1"/>
        </w:numPr>
      </w:pPr>
      <w:r>
        <w:rPr>
          <w:rFonts w:hint="eastAsia"/>
        </w:rPr>
        <w:t>所处的层次</w:t>
      </w:r>
    </w:p>
    <w:p w14:paraId="4E9AFB62" w14:textId="77777777" w:rsidR="00727DBC" w:rsidRDefault="00727DBC" w:rsidP="00727DBC">
      <w:pPr>
        <w:numPr>
          <w:ilvl w:val="2"/>
          <w:numId w:val="1"/>
        </w:numPr>
      </w:pPr>
      <w:r>
        <w:rPr>
          <w:rFonts w:hint="eastAsia"/>
        </w:rPr>
        <w:t>基本功能与协议结构</w:t>
      </w:r>
    </w:p>
    <w:p w14:paraId="2AAAB4FF" w14:textId="77777777" w:rsidR="0027532E" w:rsidRPr="00915AE8" w:rsidRDefault="0027532E" w:rsidP="000A09FB"/>
    <w:sectPr w:rsidR="0027532E" w:rsidRPr="00915AE8" w:rsidSect="00D3786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E4E1C" w14:textId="77777777" w:rsidR="004C3F36" w:rsidRDefault="004C3F36" w:rsidP="00F00D5F">
      <w:r>
        <w:separator/>
      </w:r>
    </w:p>
  </w:endnote>
  <w:endnote w:type="continuationSeparator" w:id="0">
    <w:p w14:paraId="33BEC706" w14:textId="77777777" w:rsidR="004C3F36" w:rsidRDefault="004C3F36" w:rsidP="00F00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D19C7" w14:textId="77777777" w:rsidR="004C3F36" w:rsidRDefault="004C3F36" w:rsidP="00F00D5F">
      <w:r>
        <w:separator/>
      </w:r>
    </w:p>
  </w:footnote>
  <w:footnote w:type="continuationSeparator" w:id="0">
    <w:p w14:paraId="28797603" w14:textId="77777777" w:rsidR="004C3F36" w:rsidRDefault="004C3F36" w:rsidP="00F00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97866"/>
    <w:multiLevelType w:val="hybridMultilevel"/>
    <w:tmpl w:val="523C47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5219"/>
    <w:rsid w:val="00020240"/>
    <w:rsid w:val="000755D7"/>
    <w:rsid w:val="000A09FB"/>
    <w:rsid w:val="0012544C"/>
    <w:rsid w:val="001B023A"/>
    <w:rsid w:val="001D47B5"/>
    <w:rsid w:val="00237A37"/>
    <w:rsid w:val="0027532E"/>
    <w:rsid w:val="00364F6B"/>
    <w:rsid w:val="003B06AF"/>
    <w:rsid w:val="003B0F6A"/>
    <w:rsid w:val="003C0BF7"/>
    <w:rsid w:val="003C1A0F"/>
    <w:rsid w:val="004228A1"/>
    <w:rsid w:val="0045278B"/>
    <w:rsid w:val="004C3F36"/>
    <w:rsid w:val="0050206F"/>
    <w:rsid w:val="005025BA"/>
    <w:rsid w:val="005122ED"/>
    <w:rsid w:val="005475A8"/>
    <w:rsid w:val="00562CDE"/>
    <w:rsid w:val="00576A8C"/>
    <w:rsid w:val="005810B8"/>
    <w:rsid w:val="005B4657"/>
    <w:rsid w:val="005E24EE"/>
    <w:rsid w:val="006165B9"/>
    <w:rsid w:val="006323C1"/>
    <w:rsid w:val="006611B9"/>
    <w:rsid w:val="006E5219"/>
    <w:rsid w:val="00700D6A"/>
    <w:rsid w:val="007233C5"/>
    <w:rsid w:val="00727DBC"/>
    <w:rsid w:val="007C667F"/>
    <w:rsid w:val="007F42FF"/>
    <w:rsid w:val="00823F97"/>
    <w:rsid w:val="0085369A"/>
    <w:rsid w:val="00884D11"/>
    <w:rsid w:val="00885259"/>
    <w:rsid w:val="008E4C8C"/>
    <w:rsid w:val="009016FC"/>
    <w:rsid w:val="00903AE2"/>
    <w:rsid w:val="00915AE8"/>
    <w:rsid w:val="00925272"/>
    <w:rsid w:val="00925324"/>
    <w:rsid w:val="00982CA0"/>
    <w:rsid w:val="00994570"/>
    <w:rsid w:val="009964A9"/>
    <w:rsid w:val="009B7312"/>
    <w:rsid w:val="009C50F4"/>
    <w:rsid w:val="00A70892"/>
    <w:rsid w:val="00A77B0B"/>
    <w:rsid w:val="00AA0F83"/>
    <w:rsid w:val="00B801C9"/>
    <w:rsid w:val="00B83810"/>
    <w:rsid w:val="00CA2E57"/>
    <w:rsid w:val="00CD6D8F"/>
    <w:rsid w:val="00D35B31"/>
    <w:rsid w:val="00D37725"/>
    <w:rsid w:val="00D3786C"/>
    <w:rsid w:val="00D44825"/>
    <w:rsid w:val="00D62E80"/>
    <w:rsid w:val="00D82C5C"/>
    <w:rsid w:val="00DD7252"/>
    <w:rsid w:val="00E034DA"/>
    <w:rsid w:val="00E15774"/>
    <w:rsid w:val="00E2579C"/>
    <w:rsid w:val="00E438F7"/>
    <w:rsid w:val="00E86D4E"/>
    <w:rsid w:val="00EB2458"/>
    <w:rsid w:val="00F00D5F"/>
    <w:rsid w:val="00F81E0D"/>
    <w:rsid w:val="00F91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FCC8D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86C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9C5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0D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0D5F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F00D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5F"/>
    <w:rPr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A77B0B"/>
    <w:rPr>
      <w:rFonts w:ascii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7B0B"/>
    <w:rPr>
      <w:rFonts w:ascii="宋体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3B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208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nju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xianai</dc:creator>
  <cp:lastModifiedBy>Microsoft Office User</cp:lastModifiedBy>
  <cp:revision>19</cp:revision>
  <dcterms:created xsi:type="dcterms:W3CDTF">2010-01-03T10:39:00Z</dcterms:created>
  <dcterms:modified xsi:type="dcterms:W3CDTF">2015-06-17T11:09:00Z</dcterms:modified>
</cp:coreProperties>
</file>