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C0A8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Researching “the internet” (</w:t>
      </w:r>
      <w:proofErr w:type="gram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$DAYJOB) means having to deal with a ton of “unique” (I’m being kind) data formats. This is ultimately a tale of how I performed full-text searches across one of them.</w:t>
      </w:r>
    </w:p>
    <w:p w14:paraId="7550DDF2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all started off innocently enough. This past week I need to be able to do full-text searches across metadata about who is using which parts of the internet. Normally I don’t need to do that at scale and can just go to </w:t>
      </w:r>
      <w:hyperlink r:id="rId5" w:anchor="/fulltextsearch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RIPE’s excellent resource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manage to find what I need on the first page. However, this time I needed </w:t>
      </w:r>
      <w:r w:rsidRPr="009F44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all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resultant info and noticed an interesting foible on that full text search interface. To reproduce it. Enter something like “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domino's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(for the record, I’m not researching Domino’s Pizza — nor would I ever consume it — but a Twitter ad happened to fly by for Domino’s and I just typed it for kicks) into the field and page around, keeping an eye on the results. I think they still use </w:t>
      </w:r>
      <w:proofErr w:type="spell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Solr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indexing/searching and aren’t passing in all they need to keep session context or something. Anyway, suffice it to say it was fairly useless (I filed a bug report, so I’m not just complaining, and I wish more sites had the same easy error reporting filing capability the RIPE folks do).</w:t>
      </w:r>
    </w:p>
    <w:p w14:paraId="3A5F82ED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If it were just searching for precise data in one field, that’s not really an issue since we have ALL THE WHOIS IP THINGS in Parquet. But:</w:t>
      </w:r>
    </w:p>
    <w:p w14:paraId="7D2E9B3B" w14:textId="77777777" w:rsidR="009F449F" w:rsidRPr="009F449F" w:rsidRDefault="009F449F" w:rsidP="009F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really </w:t>
      </w:r>
      <w:r w:rsidRPr="009F44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hate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giving Amazon money (even if it’s $WORK money) for Athena queries</w:t>
      </w:r>
    </w:p>
    <w:p w14:paraId="00061E2C" w14:textId="77777777" w:rsidR="009F449F" w:rsidRPr="009F449F" w:rsidRDefault="009F449F" w:rsidP="009F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Full text search across all columns is not one of Parquet’s strengths</w:t>
      </w:r>
    </w:p>
    <w:p w14:paraId="05C03BA7" w14:textId="77777777" w:rsidR="009F449F" w:rsidRPr="009F449F" w:rsidRDefault="009F449F" w:rsidP="009F4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third bullet b/c I feel compelled to have a minimum of three points in bullet lists likely thanks to an overbearing middle-school English teacher</w:t>
      </w:r>
    </w:p>
    <w:p w14:paraId="3ABD3BF4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have a modest analytics server setup at home, I figured I’d take the opportunity to re-brush-up on either Elasticsearch or Couchbase since </w:t>
      </w:r>
      <w:hyperlink r:id="rId6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both are pretty great at free text searching JSON data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Except…this isn’t JSON data, </w:t>
      </w:r>
      <w:proofErr w:type="gram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records formatted like this:</w:t>
      </w:r>
    </w:p>
    <w:p w14:paraId="08B1CF5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286ADEE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contents of this file are subject to </w:t>
      </w:r>
    </w:p>
    <w:p w14:paraId="26F5BED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RIPE Database Terms and Conditions</w:t>
      </w:r>
    </w:p>
    <w:p w14:paraId="3CA6710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584A10B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http://www.ripe.net/db/support/db-terms-conditions.pdf</w:t>
      </w:r>
    </w:p>
    <w:p w14:paraId="2C706F7C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071BF8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CED72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as-block:       AS7 - AS7</w:t>
      </w:r>
    </w:p>
    <w:p w14:paraId="58208C9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          RIPE NCC ASN block</w:t>
      </w:r>
    </w:p>
    <w:p w14:paraId="73BD869E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These AS Numbers are assigned to network operators in the RIPE NCC service region.</w:t>
      </w:r>
    </w:p>
    <w:p w14:paraId="48E2437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-by:         RIPE-NCC-HM-MNT</w:t>
      </w:r>
    </w:p>
    <w:p w14:paraId="2B435E5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created:        2018-11-22T15:27:05Z</w:t>
      </w:r>
    </w:p>
    <w:p w14:paraId="5286D9D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last-modified:  2018-11-22T15:27:05Z</w:t>
      </w:r>
    </w:p>
    <w:p w14:paraId="1A60DE3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source:         RIPE</w:t>
      </w:r>
    </w:p>
    <w:p w14:paraId="113978D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****************************</w:t>
      </w:r>
    </w:p>
    <w:p w14:paraId="64DC8A1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THIS OBJECT IS MODIFIED</w:t>
      </w:r>
    </w:p>
    <w:p w14:paraId="7BA9AB7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Please note that all data that is generally regarded as personal</w:t>
      </w:r>
    </w:p>
    <w:p w14:paraId="372375F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data has been removed from this object.</w:t>
      </w:r>
    </w:p>
    <w:p w14:paraId="6670F25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To view the original object, please query the RIPE Database at:</w:t>
      </w:r>
    </w:p>
    <w:p w14:paraId="160F137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http://www.ripe.net/whois</w:t>
      </w:r>
    </w:p>
    <w:p w14:paraId="5B6A4D6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****************************</w:t>
      </w:r>
    </w:p>
    <w:p w14:paraId="1827BFA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0711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as-block:       AS28 - AS28</w:t>
      </w:r>
    </w:p>
    <w:p w14:paraId="6E2E554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          RIPE NCC ASN block</w:t>
      </w:r>
    </w:p>
    <w:p w14:paraId="028A057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These AS Numbers are assigned to network operators in the RIPE NCC service region.</w:t>
      </w:r>
    </w:p>
    <w:p w14:paraId="0400988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-by:         RIPE-NCC-HM-MNT</w:t>
      </w:r>
    </w:p>
    <w:p w14:paraId="25E71A0E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created:        2018-11-22T15:27:05Z</w:t>
      </w:r>
    </w:p>
    <w:p w14:paraId="2DDF545C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last-modified:  2018-11-22T15:27:05Z</w:t>
      </w:r>
    </w:p>
    <w:p w14:paraId="6BB40A6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source:         RIPE</w:t>
      </w:r>
    </w:p>
    <w:p w14:paraId="74FEE8D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****************************</w:t>
      </w:r>
    </w:p>
    <w:p w14:paraId="723862B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remarks:        * THIS OBJECT IS MODIFIED</w:t>
      </w:r>
    </w:p>
    <w:p w14:paraId="7830E19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Please note that all data that is generally regarded as personal</w:t>
      </w:r>
    </w:p>
    <w:p w14:paraId="064C7F6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data has been removed from this object.</w:t>
      </w:r>
    </w:p>
    <w:p w14:paraId="3FC183B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To view the original object, please query the RIPE Database at:</w:t>
      </w:r>
    </w:p>
    <w:p w14:paraId="7DE7CF42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 http://www.ripe.net/whois</w:t>
      </w:r>
    </w:p>
    <w:p w14:paraId="410722DE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remarks:        ****************************</w:t>
      </w:r>
    </w:p>
    <w:p w14:paraId="49D17D48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They “keys” (the colon-</w:t>
      </w:r>
      <w:proofErr w:type="spell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ified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line prefixes) vary and there are other record types (which I don’t need) that have other prefixes in them plus those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-prefixed comments are not necessarily only at the top. But, after judicious use of 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stri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::stri_enc_toutf8()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stri_split_regex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vectorized record targeting they’re pretty easily converted to lovely </w:t>
      </w:r>
      <w:proofErr w:type="spell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ndjson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like this (random selection further in the conversion):</w:t>
      </w:r>
    </w:p>
    <w:p w14:paraId="04C01CC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":"Reseau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Teleinformatique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l'Education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Nationale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Educational and research network for Luxembourg","admin_c":"DUMY-RIPE","as_set":"AS-RESTENA","members":"AS2602, AS42909, AS51966, AS49624","mnt_by":"AS2602-MNT","notify":"noc@restena.lu","tech_c":"DUMY-RIPE"}</w:t>
      </w:r>
    </w:p>
    <w:p w14:paraId="591DE90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":"CWIX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ASes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announced to EBONE","admin_c":"DUMY-RIPE","as_set":"AS-TMPEBONECWIX","members":"AS3727, AS4445, AS4610, AS4624, AS4637, AS4654, AS4655, AS4656, AS4659 AS4681, AS4696, AS4714, AS4849, AS5089, AS5090, AS5532, AS5551, AS5559 AS5655, AS6081, AS6255, AS6292, AS6618, AS6639","mnt_by":"EBONE-MNT","notify":"staff@ebone.net","tech_c":"DUMY-RIPE"}</w:t>
      </w:r>
    </w:p>
    <w:p w14:paraId="6B814B0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":"ASs accepted by DFN from the University of Cologne","admin_c":"DUMY-RIPE","as_set":"AS-DFNFROMCOLOGNE","members":"AS5520 AS6733","mnt_by":"DFN-MNT","tech_c":"DUMY-RIPE"}</w:t>
      </w:r>
    </w:p>
    <w:p w14:paraId="5A27CF5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NetMatters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UK","admin_c":"DUMY-RIPE","as_set":"AS-NETMATTERS","members":"AS6765 AS3344","mnt_by":"AS8407-MNT","tech_c":"DUMY-RIPE"}</w:t>
      </w:r>
    </w:p>
    <w:p w14:paraId="444B06D1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went with Couchbase since it </w:t>
      </w:r>
      <w:hyperlink r:id="rId7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handles </w:t>
        </w:r>
        <w:proofErr w:type="spellStart"/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ndjson</w:t>
        </w:r>
        <w:proofErr w:type="spellEnd"/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import by default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— as you know since you read the comparison in the </w:t>
      </w:r>
      <w:proofErr w:type="spell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aforelinked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 — it can </w:t>
      </w:r>
      <w:hyperlink r:id="rId8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easily index all fields by default without you having to do virtually anything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. Plus, Couchbase has been around long enough that it generally installs without pain and has a fairly decent web admin panel. Here’s a snapshot of the final import:</w:t>
      </w:r>
    </w:p>
    <w:p w14:paraId="0D514636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9C89C98" wp14:editId="402C2A24">
            <wp:extent cx="4290060" cy="2438400"/>
            <wp:effectExtent l="0" t="0" r="0" b="0"/>
            <wp:docPr id="2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47A2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here’s the config for the “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” full text index:</w:t>
      </w:r>
    </w:p>
    <w:p w14:paraId="396BC64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6A3578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"type":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-index",</w:t>
      </w:r>
    </w:p>
    <w:p w14:paraId="7360F768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"all",</w:t>
      </w:r>
    </w:p>
    <w:p w14:paraId="6A00413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"481bc7ed642dddfb",</w:t>
      </w:r>
    </w:p>
    <w:p w14:paraId="26D4007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sourceType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couchbase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E223191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sourceName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"ripe",</w:t>
      </w:r>
    </w:p>
    <w:p w14:paraId="70D44FD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sourceUUID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"3ffbbe0c0923f233ffe0fc96c652262d",</w:t>
      </w:r>
    </w:p>
    <w:p w14:paraId="1C07752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planParams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14:paraId="6525F37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maxPartitionsPerPIndex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171</w:t>
      </w:r>
    </w:p>
    <w:p w14:paraId="7BFA131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43BA502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"params": {</w:t>
      </w:r>
    </w:p>
    <w:p w14:paraId="5DA21EC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doc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_config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14:paraId="2F83384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docid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_prefix_delim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</w:p>
    <w:p w14:paraId="58136F1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docid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_regexp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</w:p>
    <w:p w14:paraId="7C9970A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"mode":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type_field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584032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_field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"type"</w:t>
      </w:r>
    </w:p>
    <w:p w14:paraId="5479971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57A6B98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"mapping": {</w:t>
      </w:r>
    </w:p>
    <w:p w14:paraId="32285E4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"analysis": {},</w:t>
      </w:r>
    </w:p>
    <w:p w14:paraId="51B5119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_analyzer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"standard",</w:t>
      </w:r>
    </w:p>
    <w:p w14:paraId="2A70EB9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_datetime_parser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dateTimeOptional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90A742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_field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"_all",</w:t>
      </w:r>
    </w:p>
    <w:p w14:paraId="3117629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_mapping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14:paraId="692D69C8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"dynamic": true,</w:t>
      </w:r>
    </w:p>
    <w:p w14:paraId="0E40095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"enabled": true</w:t>
      </w:r>
    </w:p>
    <w:p w14:paraId="49B2B60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14:paraId="67FE149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"_default",</w:t>
      </w:r>
    </w:p>
    <w:p w14:paraId="1967D95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docvalues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_dynamic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true,</w:t>
      </w:r>
    </w:p>
    <w:p w14:paraId="4009B03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_dynamic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true,</w:t>
      </w:r>
    </w:p>
    <w:p w14:paraId="4EB98D5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store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_dynamic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</w:p>
    <w:p w14:paraId="3F6F0869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_field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"_type"</w:t>
      </w:r>
    </w:p>
    <w:p w14:paraId="21A26F8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6F9D372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"store": {</w:t>
      </w:r>
    </w:p>
    <w:p w14:paraId="7D5AAED5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indexType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"scorch",</w:t>
      </w:r>
    </w:p>
    <w:p w14:paraId="1AF21A6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kvStoreName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</w:p>
    <w:p w14:paraId="54EB2F4A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D82163A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29BA1E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sourceParams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": {}</w:t>
      </w:r>
    </w:p>
    <w:p w14:paraId="07A03920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BC384C" w14:textId="77777777" w:rsidR="009F449F" w:rsidRPr="009F449F" w:rsidRDefault="009F449F" w:rsidP="009F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You Said This Is </w:t>
      </w:r>
      <w:proofErr w:type="gramStart"/>
      <w:r w:rsidRPr="009F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proofErr w:type="gramEnd"/>
      <w:r w:rsidRPr="009F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Post With R Code</w:t>
      </w:r>
    </w:p>
    <w:p w14:paraId="57C893E0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Very true! We’ll get to that in a minute.</w:t>
      </w:r>
    </w:p>
    <w:p w14:paraId="44DDD12A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with Couchbase introduced a different problem: there’s almost no R support for Couchbase. Sure, Couchbase has a gnarly, two-year old, raw 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-prefixed bit of a </w:t>
      </w:r>
      <w:hyperlink r:id="rId11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tutorial post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that’s not really as cool as if there were a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couchbase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mean, you can check </w:t>
      </w:r>
      <w:hyperlink r:id="rId12" w:tgtFrame="_blank" w:history="1">
        <w:proofErr w:type="spellStart"/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GitUgh</w:t>
        </w:r>
        <w:proofErr w:type="spellEnd"/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13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14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more general search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yourself if you’d like but it’s going to come up bupkis.</w:t>
      </w:r>
    </w:p>
    <w:p w14:paraId="0CAE1B77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were expecting a big reveal, right now, that I’ve got a feature-packed, full R Couchbase package ready to roll…you didn’t actually read the title of the post. What I do have is </w:t>
      </w:r>
      <w:hyperlink r:id="rId15" w:tgtFrame="_blank" w:history="1">
        <w:r w:rsidRPr="009F449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set of functions</w:t>
        </w:r>
      </w:hyperlink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— given server/connection metadata, a bucket, a full text index, and a query — will return all matching documents (I still do not like that term for “record”) for said set of parameters:</w:t>
      </w:r>
    </w:p>
    <w:p w14:paraId="0E606A9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 is in: https://paste.sr.ht/~hrbrmstr/051f5d5400644952a3ad2cf8664b84e2cbb9ac6b</w:t>
      </w:r>
    </w:p>
    <w:p w14:paraId="23E5EBD6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95476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cb_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fts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"domino's", "all", "ripe")</w:t>
      </w:r>
    </w:p>
    <w:p w14:paraId="67E24D3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: 120 x 9</w:t>
      </w:r>
    </w:p>
    <w:p w14:paraId="6FB9BD7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admin_c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country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descr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inetnum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mnt_by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netname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status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tech_c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notify         </w:t>
      </w:r>
    </w:p>
    <w:p w14:paraId="43A5EFF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</w:t>
      </w:r>
    </w:p>
    <w:p w14:paraId="4FF4CFFE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FR      OPEN IP DOMINO'S PIZZA     79.141.8.44 - 79.141.8.… ALPHALINK-… OPEN-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IP  ASSIGNED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DUMY-R… NA             </w:t>
      </w:r>
    </w:p>
    <w:p w14:paraId="7DDC329D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TILBURG     62.21.176.160 - 62.21.1… AS286-MNT   OTS2634… ASSIGNED… DUMY-R… ip-reg@kpn.net </w:t>
      </w:r>
    </w:p>
    <w:p w14:paraId="038EAE18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EINDHOVEN   62.132.252.168 - 62.132… AS286-MNT   OTS2270… ASSIGNED… DUMY-R… ip-reg@kpn.net </w:t>
      </w:r>
    </w:p>
    <w:p w14:paraId="13B9885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SPYKENISSE  194.123.233.232 - 194.1… AS286-MNT   OTS69259 ASSIGNED… DUMY-R… ip-reg@kpn.net </w:t>
      </w:r>
    </w:p>
    <w:p w14:paraId="4FB03F3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AMSTERDAM         37.74.38.188 - 37.74.38… AS286-MNT   OTS6103… ASSIGNED… DUMY-R…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kpn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-office@…</w:t>
      </w:r>
    </w:p>
    <w:p w14:paraId="37769B2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VOORSCHOTEN 92.66.116.136 - 92.66.1… AS286-MNT   OTS1914… ASSIGNED… DUMY-R… ip-reg@kpn.net </w:t>
      </w:r>
    </w:p>
    <w:p w14:paraId="5C2B8734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Doetinchem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212.241.42.136 - 212.24… AS286-MNT   OTS2301… ASSIGNED… DUMY-R… ip-reg@kpn.net </w:t>
      </w:r>
    </w:p>
    <w:p w14:paraId="0CEEB3C7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AMSTERDAM   194.120.45.224 - 194.12… AS286-MNT   OTS82906 ASSIGNED… DUMY-R… ip-reg@kpn.net </w:t>
      </w:r>
    </w:p>
    <w:p w14:paraId="3C73A39F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DUMY-RIPE NL      Domino's Pizza [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Woerden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… 62.41.228.80 - 62.41.22… AS286-MNT   OTS2024… ASSIGNED… DUMY-R… ip-reg@kpn.net </w:t>
      </w:r>
    </w:p>
    <w:p w14:paraId="3B58EBCB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DUMY-RIPE NL      Domino's Pizza GRONINGEN   188.203.128.0 - 188.203… AS286-MNT   OTS3767… ASSIGNED… DUMY-R…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kpn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-office@…</w:t>
      </w:r>
    </w:p>
    <w:p w14:paraId="5D5AAD33" w14:textId="77777777" w:rsidR="009F449F" w:rsidRPr="009F449F" w:rsidRDefault="009F449F" w:rsidP="009F4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## # … with 110 more rows</w:t>
      </w:r>
    </w:p>
    <w:p w14:paraId="7AB3714A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not fancy.</w:t>
      </w:r>
    </w:p>
    <w:p w14:paraId="510E1613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</w:t>
      </w:r>
      <w:proofErr w:type="gram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meets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needs of a narrow use-case.</w:t>
      </w:r>
    </w:p>
    <w:p w14:paraId="2471A9DA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not in a standalone package (which is triggering my R code OCD something fierce).</w:t>
      </w:r>
    </w:p>
    <w:p w14:paraId="378DC698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But, it’s seriously fast, got me back to “work mode” with a minimum of hassle, and now there’s some google-able Couchbase R code that isn’t just bare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that may help someone else who’s on a quest for how to work with Couchbase in R.</w:t>
      </w:r>
    </w:p>
    <w:p w14:paraId="55088A1D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primary function –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cb_</w:t>
      </w:r>
      <w:proofErr w:type="gram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fts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uses the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/index/{index-name}/query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 endpoint to paginate through results of the full text search and retrieves all matching record doc id keys, then calls the last primary function — </w:t>
      </w:r>
      <w:proofErr w:type="spellStart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cb_get_records_from_keys</w:t>
      </w:r>
      <w:proofErr w:type="spellEnd"/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which uses the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/query/service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 endpoint, issues a </w:t>
      </w:r>
      <w:r w:rsidRPr="009F449F">
        <w:rPr>
          <w:rFonts w:ascii="Courier New" w:eastAsia="Times New Roman" w:hAnsi="Courier New" w:cs="Courier New"/>
          <w:sz w:val="20"/>
          <w:szCs w:val="20"/>
          <w:lang w:eastAsia="en-IN"/>
        </w:rPr>
        <w:t>SELECT * FROM {bucket} USE KEYS {keys}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query with all the found document (record) key ids and returns the result set. Nothing </w:t>
      </w:r>
      <w:proofErr w:type="gramStart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more fancy</w:t>
      </w:r>
      <w:proofErr w:type="gramEnd"/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that.</w:t>
      </w:r>
    </w:p>
    <w:p w14:paraId="43A74CA8" w14:textId="77777777" w:rsidR="009F449F" w:rsidRPr="009F449F" w:rsidRDefault="009F449F" w:rsidP="009F4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4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0434A5DF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 do not have these functions in a standalone, Couchbase-focused package I </w:t>
      </w:r>
      <w:r w:rsidRPr="009F449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</w:t>
      </w: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them in the package associated with this particular project. If you do know of a Couchbase R package (please don’t link to JDBC/ODBC drivers as I’m not going to buy) please link to them in the comments.</w:t>
      </w:r>
    </w:p>
    <w:p w14:paraId="72CC1182" w14:textId="77777777" w:rsidR="009F449F" w:rsidRPr="009F449F" w:rsidRDefault="009F449F" w:rsidP="009F4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F449F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other strategies for how to deal with these “un-packages”, please blog about it and post a link as well! I’m curious how others balance the package/not-a-package/un-package tension, especially when you may need to depend on a series of functions across projects.</w:t>
      </w:r>
    </w:p>
    <w:p w14:paraId="6B72A74C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749"/>
    <w:multiLevelType w:val="multilevel"/>
    <w:tmpl w:val="BD7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9F"/>
    <w:rsid w:val="009F449F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6213"/>
  <w15:chartTrackingRefBased/>
  <w15:docId w15:val="{90F9989A-8FC6-4EE7-B732-CA1AE2B3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uchbase.com/server/6.0/fts/fts-searching-from-the-ui.html" TargetMode="External"/><Relationship Id="rId13" Type="http://schemas.openxmlformats.org/officeDocument/2006/relationships/hyperlink" Target="https://www.google.com/search?q=site%3Acran+couchbase&amp;oq=site%3Acran+couchbase&amp;aqs=chrome..69i57j69i58.3351j0j4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uchbase.com/server/6.0/tools/cbimport-json.html" TargetMode="External"/><Relationship Id="rId12" Type="http://schemas.openxmlformats.org/officeDocument/2006/relationships/hyperlink" Target="https://github.com/search?l=r&amp;q=couchbase&amp;type=Repositor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searching-json-comparing-text-search-in-couchbase-3" TargetMode="External"/><Relationship Id="rId11" Type="http://schemas.openxmlformats.org/officeDocument/2006/relationships/hyperlink" Target="https://blog.couchbase.com/using-couchbase-r/" TargetMode="External"/><Relationship Id="rId5" Type="http://schemas.openxmlformats.org/officeDocument/2006/relationships/hyperlink" Target="https://apps.db.ripe.net/db-web-ui/" TargetMode="External"/><Relationship Id="rId15" Type="http://schemas.openxmlformats.org/officeDocument/2006/relationships/hyperlink" Target="https://paste.sr.ht/~hrbrmstr/051f5d5400644952a3ad2cf8664b84e2cbb9ac6b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0.wp.com/rud.is/b/wp-content/uploads/2019/04/cb-screen.png?ssl=1" TargetMode="External"/><Relationship Id="rId14" Type="http://schemas.openxmlformats.org/officeDocument/2006/relationships/hyperlink" Target="http://bfy.tw/N6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2021-11-27T09:16:00Z</dcterms:created>
  <dcterms:modified xsi:type="dcterms:W3CDTF">2021-11-27T09:16:00Z</dcterms:modified>
</cp:coreProperties>
</file>