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5B2F"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What is it?</w:t>
      </w:r>
    </w:p>
    <w:p w14:paraId="278CD2B9"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xml:space="preserve">The </w:t>
      </w:r>
      <w:hyperlink r:id="rId4" w:tgtFrame="_blank" w:history="1">
        <w:proofErr w:type="spellStart"/>
        <w:r w:rsidRPr="00480C87">
          <w:rPr>
            <w:rFonts w:ascii="Times New Roman" w:eastAsia="Times New Roman" w:hAnsi="Times New Roman" w:cs="Times New Roman"/>
            <w:color w:val="0000FF"/>
            <w:sz w:val="20"/>
            <w:szCs w:val="20"/>
            <w:u w:val="single"/>
            <w:lang w:eastAsia="en-IN"/>
          </w:rPr>
          <w:t>gtrendsR</w:t>
        </w:r>
        <w:proofErr w:type="spellEnd"/>
        <w:r w:rsidRPr="00480C87">
          <w:rPr>
            <w:rFonts w:ascii="Times New Roman" w:eastAsia="Times New Roman" w:hAnsi="Times New Roman" w:cs="Times New Roman"/>
            <w:color w:val="0000FF"/>
            <w:sz w:val="20"/>
            <w:szCs w:val="20"/>
            <w:u w:val="single"/>
            <w:lang w:eastAsia="en-IN"/>
          </w:rPr>
          <w:t xml:space="preserve"> </w:t>
        </w:r>
      </w:hyperlink>
      <w:r w:rsidRPr="00480C87">
        <w:rPr>
          <w:rFonts w:ascii="Times New Roman" w:eastAsia="Times New Roman" w:hAnsi="Times New Roman" w:cs="Times New Roman"/>
          <w:sz w:val="20"/>
          <w:szCs w:val="20"/>
          <w:lang w:eastAsia="en-IN"/>
        </w:rPr>
        <w:t>package is an R package that can be used to programmatically gather and display Google trend information. Lately, I seem to be finding a lot of fun use cases for it, so I figured I would share the joy in my #FunDataFriday series!</w:t>
      </w:r>
    </w:p>
    <w:p w14:paraId="607CC2F8"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Why is it awesome?</w:t>
      </w:r>
    </w:p>
    <w:p w14:paraId="2D50940A"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It’s an awesome package because it’s so simple! In three lines of code, you can pull Google trend data and visualize the results. Because you get the raw trend data, you can very easily extend your analysis to do almost anything.</w:t>
      </w:r>
    </w:p>
    <w:p w14:paraId="074C0559" w14:textId="77777777" w:rsidR="00480C87" w:rsidRPr="00480C87" w:rsidRDefault="00480C87" w:rsidP="00480C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80C87">
        <w:rPr>
          <w:rFonts w:ascii="Times New Roman" w:eastAsia="Times New Roman" w:hAnsi="Times New Roman" w:cs="Times New Roman"/>
          <w:b/>
          <w:bCs/>
          <w:sz w:val="36"/>
          <w:szCs w:val="36"/>
          <w:lang w:eastAsia="en-IN"/>
        </w:rPr>
        <w:t>How to get started?</w:t>
      </w:r>
    </w:p>
    <w:p w14:paraId="0A75E647"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xml:space="preserve">Getting started is easy. With just three lines, you can plot your own </w:t>
      </w:r>
      <w:proofErr w:type="spellStart"/>
      <w:r w:rsidRPr="00480C87">
        <w:rPr>
          <w:rFonts w:ascii="Times New Roman" w:eastAsia="Times New Roman" w:hAnsi="Times New Roman" w:cs="Times New Roman"/>
          <w:sz w:val="20"/>
          <w:szCs w:val="20"/>
          <w:lang w:eastAsia="en-IN"/>
        </w:rPr>
        <w:t>gTrendsR</w:t>
      </w:r>
      <w:proofErr w:type="spellEnd"/>
      <w:r w:rsidRPr="00480C87">
        <w:rPr>
          <w:rFonts w:ascii="Times New Roman" w:eastAsia="Times New Roman" w:hAnsi="Times New Roman" w:cs="Times New Roman"/>
          <w:sz w:val="20"/>
          <w:szCs w:val="20"/>
          <w:lang w:eastAsia="en-IN"/>
        </w:rPr>
        <w:t xml:space="preserve"> graph in R. </w:t>
      </w:r>
    </w:p>
    <w:p w14:paraId="680FD515"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p>
    <w:p w14:paraId="426E75AC"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library(</w:t>
      </w:r>
      <w:proofErr w:type="spellStart"/>
      <w:r w:rsidRPr="00480C87">
        <w:rPr>
          <w:rFonts w:ascii="Courier New" w:eastAsia="Times New Roman" w:hAnsi="Courier New" w:cs="Courier New"/>
          <w:sz w:val="20"/>
          <w:szCs w:val="20"/>
          <w:lang w:eastAsia="en-IN"/>
        </w:rPr>
        <w:t>gtrendsR</w:t>
      </w:r>
      <w:proofErr w:type="spellEnd"/>
      <w:r w:rsidRPr="00480C87">
        <w:rPr>
          <w:rFonts w:ascii="Courier New" w:eastAsia="Times New Roman" w:hAnsi="Courier New" w:cs="Courier New"/>
          <w:sz w:val="20"/>
          <w:szCs w:val="20"/>
          <w:lang w:eastAsia="en-IN"/>
        </w:rPr>
        <w:t>)</w:t>
      </w:r>
    </w:p>
    <w:p w14:paraId="22A528AB"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 xml:space="preserve">trends &lt;- </w:t>
      </w:r>
      <w:proofErr w:type="spellStart"/>
      <w:proofErr w:type="gramStart"/>
      <w:r w:rsidRPr="00480C87">
        <w:rPr>
          <w:rFonts w:ascii="Courier New" w:eastAsia="Times New Roman" w:hAnsi="Courier New" w:cs="Courier New"/>
          <w:sz w:val="20"/>
          <w:szCs w:val="20"/>
          <w:lang w:eastAsia="en-IN"/>
        </w:rPr>
        <w:t>gtrends</w:t>
      </w:r>
      <w:proofErr w:type="spellEnd"/>
      <w:r w:rsidRPr="00480C87">
        <w:rPr>
          <w:rFonts w:ascii="Courier New" w:eastAsia="Times New Roman" w:hAnsi="Courier New" w:cs="Courier New"/>
          <w:sz w:val="20"/>
          <w:szCs w:val="20"/>
          <w:lang w:eastAsia="en-IN"/>
        </w:rPr>
        <w:t>(</w:t>
      </w:r>
      <w:proofErr w:type="gramEnd"/>
      <w:r w:rsidRPr="00480C87">
        <w:rPr>
          <w:rFonts w:ascii="Courier New" w:eastAsia="Times New Roman" w:hAnsi="Courier New" w:cs="Courier New"/>
          <w:sz w:val="20"/>
          <w:szCs w:val="20"/>
          <w:lang w:eastAsia="en-IN"/>
        </w:rPr>
        <w:t>c("Nerds", "Smarties"), geo ="CA")</w:t>
      </w:r>
    </w:p>
    <w:p w14:paraId="3515F227"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plot(trends)</w:t>
      </w:r>
    </w:p>
    <w:p w14:paraId="25F78754"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With three more lines, you can make the graph interactive</w:t>
      </w:r>
    </w:p>
    <w:p w14:paraId="240F6E18"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p>
    <w:p w14:paraId="7EFF5A9E"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library(</w:t>
      </w:r>
      <w:proofErr w:type="spellStart"/>
      <w:r w:rsidRPr="00480C87">
        <w:rPr>
          <w:rFonts w:ascii="Courier New" w:eastAsia="Times New Roman" w:hAnsi="Courier New" w:cs="Courier New"/>
          <w:sz w:val="20"/>
          <w:szCs w:val="20"/>
          <w:lang w:eastAsia="en-IN"/>
        </w:rPr>
        <w:t>plotly</w:t>
      </w:r>
      <w:proofErr w:type="spellEnd"/>
      <w:r w:rsidRPr="00480C87">
        <w:rPr>
          <w:rFonts w:ascii="Courier New" w:eastAsia="Times New Roman" w:hAnsi="Courier New" w:cs="Courier New"/>
          <w:sz w:val="20"/>
          <w:szCs w:val="20"/>
          <w:lang w:eastAsia="en-IN"/>
        </w:rPr>
        <w:t>)</w:t>
      </w:r>
    </w:p>
    <w:p w14:paraId="25445FAD"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C87">
        <w:rPr>
          <w:rFonts w:ascii="Courier New" w:eastAsia="Times New Roman" w:hAnsi="Courier New" w:cs="Courier New"/>
          <w:sz w:val="20"/>
          <w:szCs w:val="20"/>
          <w:lang w:eastAsia="en-IN"/>
        </w:rPr>
        <w:t>p &lt;-plot(trends)</w:t>
      </w:r>
    </w:p>
    <w:p w14:paraId="4B17487D" w14:textId="77777777" w:rsidR="00480C87" w:rsidRPr="00480C87" w:rsidRDefault="00480C87" w:rsidP="0048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80C87">
        <w:rPr>
          <w:rFonts w:ascii="Courier New" w:eastAsia="Times New Roman" w:hAnsi="Courier New" w:cs="Courier New"/>
          <w:sz w:val="20"/>
          <w:szCs w:val="20"/>
          <w:lang w:eastAsia="en-IN"/>
        </w:rPr>
        <w:t>ggplotly</w:t>
      </w:r>
      <w:proofErr w:type="spellEnd"/>
      <w:r w:rsidRPr="00480C87">
        <w:rPr>
          <w:rFonts w:ascii="Courier New" w:eastAsia="Times New Roman" w:hAnsi="Courier New" w:cs="Courier New"/>
          <w:sz w:val="20"/>
          <w:szCs w:val="20"/>
          <w:lang w:eastAsia="en-IN"/>
        </w:rPr>
        <w:t>(p)</w:t>
      </w:r>
    </w:p>
    <w:p w14:paraId="5744B8AD" w14:textId="30F26505"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r w:rsidRPr="00480C87">
        <w:drawing>
          <wp:inline distT="0" distB="0" distL="0" distR="0" wp14:anchorId="5E1A324D" wp14:editId="2E08AABC">
            <wp:extent cx="43434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143250"/>
                    </a:xfrm>
                    <a:prstGeom prst="rect">
                      <a:avLst/>
                    </a:prstGeom>
                  </pic:spPr>
                </pic:pic>
              </a:graphicData>
            </a:graphic>
          </wp:inline>
        </w:drawing>
      </w:r>
    </w:p>
    <w:p w14:paraId="026DB9D1"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p>
    <w:p w14:paraId="467E28CB"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lastRenderedPageBreak/>
        <w:t xml:space="preserve">A </w:t>
      </w:r>
      <w:proofErr w:type="spellStart"/>
      <w:r w:rsidRPr="00480C87">
        <w:rPr>
          <w:rFonts w:ascii="Times New Roman" w:eastAsia="Times New Roman" w:hAnsi="Times New Roman" w:cs="Times New Roman"/>
          <w:sz w:val="20"/>
          <w:szCs w:val="20"/>
          <w:lang w:eastAsia="en-IN"/>
        </w:rPr>
        <w:t>gTrendsR</w:t>
      </w:r>
      <w:proofErr w:type="spellEnd"/>
      <w:r w:rsidRPr="00480C87">
        <w:rPr>
          <w:rFonts w:ascii="Times New Roman" w:eastAsia="Times New Roman" w:hAnsi="Times New Roman" w:cs="Times New Roman"/>
          <w:sz w:val="20"/>
          <w:szCs w:val="20"/>
          <w:lang w:eastAsia="en-IN"/>
        </w:rPr>
        <w:t xml:space="preserve"> graph inspired by </w:t>
      </w:r>
      <w:hyperlink r:id="rId6" w:tgtFrame="_blank" w:history="1">
        <w:r w:rsidRPr="00480C87">
          <w:rPr>
            <w:rFonts w:ascii="Times New Roman" w:eastAsia="Times New Roman" w:hAnsi="Times New Roman" w:cs="Times New Roman"/>
            <w:color w:val="0000FF"/>
            <w:sz w:val="20"/>
            <w:szCs w:val="20"/>
            <w:u w:val="single"/>
            <w:lang w:eastAsia="en-IN"/>
          </w:rPr>
          <w:t>Epi Ellie’s</w:t>
        </w:r>
      </w:hyperlink>
      <w:r w:rsidRPr="00480C87">
        <w:rPr>
          <w:rFonts w:ascii="Times New Roman" w:eastAsia="Times New Roman" w:hAnsi="Times New Roman" w:cs="Times New Roman"/>
          <w:sz w:val="20"/>
          <w:szCs w:val="20"/>
          <w:lang w:eastAsia="en-IN"/>
        </w:rPr>
        <w:t xml:space="preserve"> outrageous competition on the popularity of </w:t>
      </w:r>
      <w:hyperlink r:id="rId7" w:tgtFrame="_blank" w:history="1">
        <w:r w:rsidRPr="00480C87">
          <w:rPr>
            <w:rFonts w:ascii="Times New Roman" w:eastAsia="Times New Roman" w:hAnsi="Times New Roman" w:cs="Times New Roman"/>
            <w:color w:val="0000FF"/>
            <w:sz w:val="20"/>
            <w:szCs w:val="20"/>
            <w:u w:val="single"/>
            <w:lang w:eastAsia="en-IN"/>
          </w:rPr>
          <w:t>Nerds and Smarties!</w:t>
        </w:r>
      </w:hyperlink>
    </w:p>
    <w:p w14:paraId="70EFD17B"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w:t>
      </w:r>
    </w:p>
    <w:p w14:paraId="3B445571" w14:textId="77777777" w:rsidR="00480C87" w:rsidRPr="00480C87" w:rsidRDefault="00480C87" w:rsidP="00480C87">
      <w:pPr>
        <w:spacing w:before="100" w:beforeAutospacing="1" w:after="100" w:afterAutospacing="1" w:line="240" w:lineRule="auto"/>
        <w:rPr>
          <w:rFonts w:ascii="Times New Roman" w:eastAsia="Times New Roman" w:hAnsi="Times New Roman" w:cs="Times New Roman"/>
          <w:sz w:val="20"/>
          <w:szCs w:val="20"/>
          <w:lang w:eastAsia="en-IN"/>
        </w:rPr>
      </w:pPr>
      <w:r w:rsidRPr="00480C87">
        <w:rPr>
          <w:rFonts w:ascii="Times New Roman" w:eastAsia="Times New Roman" w:hAnsi="Times New Roman" w:cs="Times New Roman"/>
          <w:sz w:val="20"/>
          <w:szCs w:val="20"/>
          <w:lang w:eastAsia="en-IN"/>
        </w:rPr>
        <w:t xml:space="preserve">With a little more effort, you can either start diving into the data and merge it with other sources. If you want to stay on the data visualization path, you can easily exploit the full benefits of ggplot2 to </w:t>
      </w:r>
      <w:proofErr w:type="spellStart"/>
      <w:r w:rsidRPr="00480C87">
        <w:rPr>
          <w:rFonts w:ascii="Times New Roman" w:eastAsia="Times New Roman" w:hAnsi="Times New Roman" w:cs="Times New Roman"/>
          <w:sz w:val="20"/>
          <w:szCs w:val="20"/>
          <w:lang w:eastAsia="en-IN"/>
        </w:rPr>
        <w:t>analyze</w:t>
      </w:r>
      <w:proofErr w:type="spellEnd"/>
      <w:r w:rsidRPr="00480C87">
        <w:rPr>
          <w:rFonts w:ascii="Times New Roman" w:eastAsia="Times New Roman" w:hAnsi="Times New Roman" w:cs="Times New Roman"/>
          <w:sz w:val="20"/>
          <w:szCs w:val="20"/>
          <w:lang w:eastAsia="en-IN"/>
        </w:rPr>
        <w:t xml:space="preserve"> the results! If you want to learn more, I have a few more examples in my recent blog post </w:t>
      </w:r>
      <w:hyperlink r:id="rId8" w:tgtFrame="_blank" w:history="1">
        <w:proofErr w:type="spellStart"/>
        <w:r w:rsidRPr="00480C87">
          <w:rPr>
            <w:rFonts w:ascii="Times New Roman" w:eastAsia="Times New Roman" w:hAnsi="Times New Roman" w:cs="Times New Roman"/>
            <w:color w:val="0000FF"/>
            <w:sz w:val="20"/>
            <w:szCs w:val="20"/>
            <w:u w:val="single"/>
            <w:lang w:eastAsia="en-IN"/>
          </w:rPr>
          <w:t>analyzing</w:t>
        </w:r>
        <w:proofErr w:type="spellEnd"/>
        <w:r w:rsidRPr="00480C87">
          <w:rPr>
            <w:rFonts w:ascii="Times New Roman" w:eastAsia="Times New Roman" w:hAnsi="Times New Roman" w:cs="Times New Roman"/>
            <w:color w:val="0000FF"/>
            <w:sz w:val="20"/>
            <w:szCs w:val="20"/>
            <w:u w:val="single"/>
            <w:lang w:eastAsia="en-IN"/>
          </w:rPr>
          <w:t xml:space="preserve"> the relative popularity of The Bachelor franchise series over time.</w:t>
        </w:r>
      </w:hyperlink>
    </w:p>
    <w:p w14:paraId="2B59F912"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87"/>
    <w:rsid w:val="00433CAE"/>
    <w:rsid w:val="00480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E06"/>
  <w15:chartTrackingRefBased/>
  <w15:docId w15:val="{7F1EC69D-248C-4569-9335-7429EE5D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tlemissdata.com/blog/bacheloranalysis" TargetMode="External"/><Relationship Id="rId3" Type="http://schemas.openxmlformats.org/officeDocument/2006/relationships/webSettings" Target="webSettings.xml"/><Relationship Id="rId7" Type="http://schemas.openxmlformats.org/officeDocument/2006/relationships/hyperlink" Target="https://twitter.com/EpiEllie/status/1182456444941230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EpiElli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ran.r-project.org/web/packages/gtrendsR/gtrendsR.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2021-11-03T07:45:00Z</dcterms:created>
  <dcterms:modified xsi:type="dcterms:W3CDTF">2021-11-03T07:46:00Z</dcterms:modified>
</cp:coreProperties>
</file>