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6BE0" w14:textId="77777777" w:rsidR="002A4FE3" w:rsidRDefault="002A4FE3">
      <w:pPr>
        <w:pStyle w:val="BodyText"/>
        <w:ind w:left="0"/>
        <w:rPr>
          <w:rFonts w:ascii="Times New Roman"/>
          <w:sz w:val="20"/>
        </w:rPr>
      </w:pPr>
    </w:p>
    <w:p w14:paraId="18384619" w14:textId="77777777" w:rsidR="002A4FE3" w:rsidRDefault="002A4FE3">
      <w:pPr>
        <w:pStyle w:val="BodyText"/>
        <w:spacing w:before="4"/>
        <w:ind w:left="0"/>
        <w:rPr>
          <w:rFonts w:ascii="Times New Roman"/>
          <w:sz w:val="24"/>
        </w:rPr>
      </w:pPr>
    </w:p>
    <w:p w14:paraId="41E5D8C4" w14:textId="77777777" w:rsidR="002A4FE3" w:rsidRDefault="00000000">
      <w:pPr>
        <w:pStyle w:val="Heading1"/>
        <w:spacing w:before="94"/>
      </w:pPr>
      <w:r>
        <w:t>Abstract:</w:t>
      </w:r>
    </w:p>
    <w:p w14:paraId="29B9AD13" w14:textId="77777777" w:rsidR="002A4FE3" w:rsidRDefault="00000000">
      <w:pPr>
        <w:pStyle w:val="BodyText"/>
        <w:spacing w:before="258" w:line="292" w:lineRule="auto"/>
        <w:ind w:right="554"/>
      </w:pPr>
      <w:r>
        <w:t xml:space="preserve">We introduce the R package </w:t>
      </w:r>
      <w:proofErr w:type="spellStart"/>
      <w:r>
        <w:t>socialroulette</w:t>
      </w:r>
      <w:proofErr w:type="spellEnd"/>
      <w:r>
        <w:t>, which is a lightweight package for handling the</w:t>
      </w:r>
      <w:r>
        <w:rPr>
          <w:spacing w:val="1"/>
        </w:rPr>
        <w:t xml:space="preserve"> </w:t>
      </w:r>
      <w:r>
        <w:t>recurrent problem of assigning individuals into groups of a fixed size. In order to minimize</w:t>
      </w:r>
      <w:r>
        <w:rPr>
          <w:spacing w:val="1"/>
        </w:rPr>
        <w:t xml:space="preserve"> </w:t>
      </w:r>
      <w:r>
        <w:t>reunions, we provide an algorithm to solve the task as an instance of the maximally diverse</w:t>
      </w:r>
      <w:r>
        <w:rPr>
          <w:spacing w:val="-56"/>
        </w:rPr>
        <w:t xml:space="preserve"> </w:t>
      </w:r>
      <w:r>
        <w:t>grouping</w:t>
      </w:r>
      <w:r>
        <w:rPr>
          <w:spacing w:val="-1"/>
        </w:rPr>
        <w:t xml:space="preserve"> </w:t>
      </w:r>
      <w:r>
        <w:t>problem.</w:t>
      </w:r>
    </w:p>
    <w:p w14:paraId="53316B85" w14:textId="77777777" w:rsidR="002A4FE3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69BF69" wp14:editId="5AE0DD42">
            <wp:simplePos x="0" y="0"/>
            <wp:positionH relativeFrom="page">
              <wp:posOffset>2118360</wp:posOffset>
            </wp:positionH>
            <wp:positionV relativeFrom="paragraph">
              <wp:posOffset>116239</wp:posOffset>
            </wp:positionV>
            <wp:extent cx="3332988" cy="2209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6C14F" w14:textId="77777777" w:rsidR="002A4FE3" w:rsidRDefault="002A4FE3">
      <w:pPr>
        <w:pStyle w:val="BodyText"/>
        <w:ind w:left="0"/>
        <w:rPr>
          <w:sz w:val="22"/>
        </w:rPr>
      </w:pPr>
    </w:p>
    <w:p w14:paraId="7A62AE11" w14:textId="77777777" w:rsidR="002A4FE3" w:rsidRDefault="002A4FE3">
      <w:pPr>
        <w:pStyle w:val="BodyText"/>
        <w:spacing w:before="4"/>
        <w:ind w:left="0"/>
        <w:rPr>
          <w:sz w:val="25"/>
        </w:rPr>
      </w:pPr>
    </w:p>
    <w:p w14:paraId="7F97164B" w14:textId="7EABD1DB" w:rsidR="002A4FE3" w:rsidRDefault="00000000" w:rsidP="00387B3A">
      <w:pPr>
        <w:pStyle w:val="BodyText"/>
        <w:spacing w:line="278" w:lineRule="auto"/>
        <w:ind w:right="638" w:hanging="3"/>
        <w:jc w:val="both"/>
        <w:rPr>
          <w:sz w:val="18"/>
        </w:rPr>
      </w:pPr>
      <w:r>
        <w:rPr>
          <w:rFonts w:ascii="Times New Roman"/>
          <w:spacing w:val="6"/>
          <w:sz w:val="20"/>
        </w:rPr>
        <w:t xml:space="preserve"> </w:t>
      </w:r>
    </w:p>
    <w:p w14:paraId="623F39E0" w14:textId="77777777" w:rsidR="002A4FE3" w:rsidRDefault="00000000">
      <w:pPr>
        <w:pStyle w:val="Heading1"/>
      </w:pPr>
      <w:r>
        <w:t>Introduction</w:t>
      </w:r>
    </w:p>
    <w:p w14:paraId="2E9C1F51" w14:textId="77777777" w:rsidR="002A4FE3" w:rsidRDefault="00000000">
      <w:pPr>
        <w:pStyle w:val="BodyText"/>
        <w:spacing w:before="256" w:line="292" w:lineRule="auto"/>
      </w:pPr>
      <w:r>
        <w:t>Groupings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breakout</w:t>
      </w:r>
      <w:r>
        <w:rPr>
          <w:spacing w:val="-6"/>
        </w:rPr>
        <w:t xml:space="preserve"> </w:t>
      </w:r>
      <w:r>
        <w:t>rooms,</w:t>
      </w:r>
      <w:r>
        <w:rPr>
          <w:spacing w:val="-2"/>
        </w:rPr>
        <w:t xml:space="preserve"> </w:t>
      </w:r>
      <w:r>
        <w:t>mystery</w:t>
      </w:r>
      <w:r>
        <w:rPr>
          <w:spacing w:val="-3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peer</w:t>
      </w:r>
      <w:r>
        <w:rPr>
          <w:spacing w:val="-3"/>
        </w:rPr>
        <w:t xml:space="preserve"> </w:t>
      </w:r>
      <w:r>
        <w:t>review</w:t>
      </w:r>
      <w:r>
        <w:rPr>
          <w:spacing w:val="-55"/>
        </w:rPr>
        <w:t xml:space="preserve"> </w:t>
      </w:r>
      <w:r>
        <w:t xml:space="preserve">groups are made. My last blog post </w:t>
      </w:r>
      <w:r>
        <w:rPr>
          <w:color w:val="1054CC"/>
        </w:rPr>
        <w:t xml:space="preserve">Long time, no see: Virtual Lunch Roulette </w:t>
      </w:r>
      <w:r>
        <w:t>considered the</w:t>
      </w:r>
      <w:r>
        <w:rPr>
          <w:spacing w:val="-56"/>
        </w:rPr>
        <w:t xml:space="preserve"> </w:t>
      </w:r>
      <w:r>
        <w:t>probability of being assigned into the same group as someone, you already were in the same</w:t>
      </w:r>
      <w:r>
        <w:rPr>
          <w:spacing w:val="-56"/>
        </w:rPr>
        <w:t xml:space="preserve"> </w:t>
      </w:r>
      <w:r>
        <w:t>group with the last time (aka. a re-union) when using simple random sampling to assign the</w:t>
      </w:r>
      <w:r>
        <w:rPr>
          <w:spacing w:val="1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This probability</w:t>
      </w:r>
      <w:r>
        <w:rPr>
          <w:spacing w:val="-1"/>
        </w:rPr>
        <w:t xml:space="preserve"> </w:t>
      </w:r>
      <w:r>
        <w:t>proved to</w:t>
      </w:r>
      <w:r>
        <w:rPr>
          <w:spacing w:val="-1"/>
        </w:rPr>
        <w:t xml:space="preserve"> </w:t>
      </w:r>
      <w:r>
        <w:t>be surprisingly</w:t>
      </w:r>
      <w:r>
        <w:rPr>
          <w:spacing w:val="-1"/>
        </w:rPr>
        <w:t xml:space="preserve"> </w:t>
      </w:r>
      <w:r>
        <w:t>high.</w:t>
      </w:r>
    </w:p>
    <w:p w14:paraId="366A3135" w14:textId="77777777" w:rsidR="002A4FE3" w:rsidRDefault="002A4FE3">
      <w:pPr>
        <w:pStyle w:val="BodyText"/>
        <w:spacing w:before="11"/>
        <w:ind w:left="0"/>
        <w:rPr>
          <w:sz w:val="17"/>
        </w:rPr>
      </w:pPr>
    </w:p>
    <w:p w14:paraId="22EE7C5F" w14:textId="77777777" w:rsidR="002A4FE3" w:rsidRDefault="00000000">
      <w:pPr>
        <w:pStyle w:val="BodyText"/>
        <w:spacing w:line="290" w:lineRule="auto"/>
        <w:ind w:right="470"/>
      </w:pPr>
      <w:r>
        <w:t xml:space="preserve">In this post we develop the subject further by introducing the R package </w:t>
      </w:r>
      <w:proofErr w:type="spellStart"/>
      <w:r>
        <w:rPr>
          <w:rFonts w:ascii="Courier New"/>
        </w:rPr>
        <w:t>socialroulette</w:t>
      </w:r>
      <w:proofErr w:type="spellEnd"/>
      <w:r>
        <w:t>,</w:t>
      </w:r>
      <w:r>
        <w:rPr>
          <w:spacing w:val="-56"/>
        </w:rPr>
        <w:t xml:space="preserve"> </w:t>
      </w:r>
      <w:r>
        <w:t>which aims at being helpful in making better group assignments based on considering the</w:t>
      </w:r>
      <w:r>
        <w:rPr>
          <w:spacing w:val="1"/>
        </w:rPr>
        <w:t xml:space="preserve"> </w:t>
      </w:r>
      <w:r>
        <w:t xml:space="preserve">problem as a solution of the </w:t>
      </w:r>
      <w:r>
        <w:rPr>
          <w:rFonts w:ascii="Arial"/>
          <w:b/>
          <w:color w:val="1054CC"/>
        </w:rPr>
        <w:t xml:space="preserve">maximally diverse grouping problem </w:t>
      </w:r>
      <w:r>
        <w:t>(MDGP) known from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research.</w:t>
      </w:r>
    </w:p>
    <w:p w14:paraId="3226123E" w14:textId="77777777" w:rsidR="002A4FE3" w:rsidRDefault="002A4FE3">
      <w:pPr>
        <w:pStyle w:val="BodyText"/>
        <w:spacing w:before="6"/>
        <w:ind w:left="0"/>
        <w:rPr>
          <w:sz w:val="20"/>
        </w:rPr>
      </w:pPr>
    </w:p>
    <w:p w14:paraId="7996A42B" w14:textId="77777777" w:rsidR="002A4FE3" w:rsidRDefault="00000000">
      <w:pPr>
        <w:pStyle w:val="Heading2"/>
        <w:spacing w:before="1"/>
        <w:jc w:val="both"/>
      </w:pPr>
      <w:r>
        <w:t>The</w:t>
      </w:r>
      <w:r>
        <w:rPr>
          <w:spacing w:val="13"/>
        </w:rPr>
        <w:t xml:space="preserve"> </w:t>
      </w:r>
      <w:r>
        <w:t>Problem</w:t>
      </w:r>
    </w:p>
    <w:p w14:paraId="2325090C" w14:textId="77777777" w:rsidR="002A4FE3" w:rsidRDefault="002A4FE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ED8DBE9" w14:textId="77777777" w:rsidR="002A4FE3" w:rsidRDefault="00000000">
      <w:pPr>
        <w:pStyle w:val="BodyText"/>
        <w:spacing w:line="292" w:lineRule="auto"/>
        <w:ind w:right="181"/>
      </w:pPr>
      <w:r>
        <w:t>The aim is to partition \(n\) participants into groups of size at least \(m\). We shall denote the</w:t>
      </w:r>
      <w:r>
        <w:rPr>
          <w:spacing w:val="1"/>
        </w:rPr>
        <w:t xml:space="preserve"> </w:t>
      </w:r>
      <w:r>
        <w:t xml:space="preserve">resulting groupings a </w:t>
      </w:r>
      <w:r>
        <w:rPr>
          <w:rFonts w:ascii="Arial"/>
          <w:b/>
          <w:color w:val="1054CC"/>
        </w:rPr>
        <w:t xml:space="preserve">partition </w:t>
      </w:r>
      <w:r>
        <w:t>of the set of \(n\) participants. If \(m\) is not a divisor of \(n\) then</w:t>
      </w:r>
      <w:r>
        <w:rPr>
          <w:spacing w:val="-57"/>
        </w:rPr>
        <w:t xml:space="preserve"> </w:t>
      </w:r>
      <w:r>
        <w:t>some of the groups have to contain more than \(m\) participants. As an example consider the</w:t>
      </w:r>
      <w:r>
        <w:rPr>
          <w:spacing w:val="1"/>
        </w:rPr>
        <w:t xml:space="preserve"> </w:t>
      </w:r>
      <w:r>
        <w:t>case that 5 individuals are to be divided into groups of size at least 2. We shall adopt the</w:t>
      </w:r>
      <w:r>
        <w:rPr>
          <w:spacing w:val="1"/>
        </w:rPr>
        <w:t xml:space="preserve"> </w:t>
      </w:r>
      <w:r>
        <w:t>convention, that group size shall be as close to \(m\) as possible and the group sizes should be</w:t>
      </w:r>
      <w:r>
        <w:rPr>
          <w:spacing w:val="-56"/>
        </w:rPr>
        <w:t xml:space="preserve"> </w:t>
      </w:r>
      <w:r>
        <w:t>as equal as possible. In the specific toy example this means that we will need 2 groups, one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 participants and</w:t>
      </w:r>
      <w:r>
        <w:rPr>
          <w:spacing w:val="-3"/>
        </w:rPr>
        <w:t xml:space="preserve"> </w:t>
      </w:r>
      <w:r>
        <w:t>one with 2 participants.</w:t>
      </w:r>
    </w:p>
    <w:p w14:paraId="40796F95" w14:textId="77777777" w:rsidR="002A4FE3" w:rsidRDefault="002A4FE3">
      <w:pPr>
        <w:pStyle w:val="BodyText"/>
        <w:spacing w:before="10"/>
        <w:ind w:left="0"/>
        <w:rPr>
          <w:sz w:val="17"/>
        </w:rPr>
      </w:pPr>
    </w:p>
    <w:p w14:paraId="0DBA7D3A" w14:textId="77777777" w:rsidR="002A4FE3" w:rsidRDefault="00000000">
      <w:pPr>
        <w:pStyle w:val="BodyText"/>
        <w:spacing w:line="292" w:lineRule="auto"/>
        <w:ind w:right="110"/>
      </w:pPr>
      <w:r>
        <w:t>When</w:t>
      </w:r>
      <w:r>
        <w:rPr>
          <w:spacing w:val="-5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e.g.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criterion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to form the groups, such that as few participants as possible are assigned into groups with</w:t>
      </w:r>
      <w:r>
        <w:rPr>
          <w:spacing w:val="1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previously.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can,</w:t>
      </w:r>
      <w:r>
        <w:rPr>
          <w:spacing w:val="-5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</w:p>
    <w:p w14:paraId="4662C23B" w14:textId="77777777" w:rsidR="002A4FE3" w:rsidRDefault="002A4FE3">
      <w:pPr>
        <w:spacing w:line="292" w:lineRule="auto"/>
        <w:sectPr w:rsidR="002A4FE3">
          <w:headerReference w:type="default" r:id="rId7"/>
          <w:footerReference w:type="default" r:id="rId8"/>
          <w:type w:val="continuous"/>
          <w:pgSz w:w="11910" w:h="16840"/>
          <w:pgMar w:top="680" w:right="1400" w:bottom="280" w:left="1320" w:header="0" w:footer="83" w:gutter="0"/>
          <w:pgNumType w:start="1"/>
          <w:cols w:space="720"/>
        </w:sectPr>
      </w:pPr>
    </w:p>
    <w:p w14:paraId="55C2390F" w14:textId="77777777" w:rsidR="002A4FE3" w:rsidRDefault="00000000">
      <w:pPr>
        <w:pStyle w:val="BodyText"/>
        <w:spacing w:before="86" w:line="292" w:lineRule="auto"/>
        <w:ind w:right="104"/>
      </w:pPr>
      <w:r>
        <w:lastRenderedPageBreak/>
        <w:t>rejection sampling. However, as situations can occur where such re-unions are unavoidable, it</w:t>
      </w:r>
      <w:r>
        <w:rPr>
          <w:spacing w:val="1"/>
        </w:rPr>
        <w:t xml:space="preserve"> </w:t>
      </w:r>
      <w:r>
        <w:t xml:space="preserve">can instead be natural to formulate a metric to maximize, which quantifies </w:t>
      </w:r>
      <w:proofErr w:type="spellStart"/>
      <w:r>
        <w:t>penalities</w:t>
      </w:r>
      <w:proofErr w:type="spellEnd"/>
      <w:r>
        <w:t xml:space="preserve"> due to such</w:t>
      </w:r>
      <w:r>
        <w:rPr>
          <w:spacing w:val="-57"/>
        </w:rPr>
        <w:t xml:space="preserve"> </w:t>
      </w:r>
      <w:r>
        <w:t>re-unions. As an example: If one has to decide between assigning two individuals to the same</w:t>
      </w:r>
      <w:r>
        <w:rPr>
          <w:spacing w:val="1"/>
        </w:rPr>
        <w:t xml:space="preserve"> </w:t>
      </w:r>
      <w:r>
        <w:t>group who met 7 days or 14 days ago, it might be preferable to choose the pair which met 14</w:t>
      </w:r>
      <w:r>
        <w:rPr>
          <w:spacing w:val="1"/>
        </w:rPr>
        <w:t xml:space="preserve"> </w:t>
      </w:r>
      <w:r>
        <w:t xml:space="preserve">days ago. Such optimization is known as solving the </w:t>
      </w:r>
      <w:r>
        <w:rPr>
          <w:rFonts w:ascii="Arial"/>
          <w:b/>
          <w:color w:val="1054CC"/>
        </w:rPr>
        <w:t>maximally diverse grouping problem</w:t>
      </w:r>
      <w:r>
        <w:rPr>
          <w:rFonts w:ascii="Arial"/>
          <w:b/>
          <w:color w:val="1054CC"/>
          <w:spacing w:val="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appendix).</w:t>
      </w:r>
    </w:p>
    <w:p w14:paraId="1713D64F" w14:textId="77777777" w:rsidR="002A4FE3" w:rsidRDefault="002A4FE3">
      <w:pPr>
        <w:pStyle w:val="BodyText"/>
        <w:spacing w:before="4"/>
        <w:ind w:left="0"/>
        <w:rPr>
          <w:sz w:val="17"/>
        </w:rPr>
      </w:pPr>
    </w:p>
    <w:p w14:paraId="6F1150B7" w14:textId="77777777" w:rsidR="002A4FE3" w:rsidRDefault="00000000">
      <w:pPr>
        <w:pStyle w:val="Heading1"/>
        <w:spacing w:before="1"/>
      </w:pPr>
      <w:r>
        <w:t>The</w:t>
      </w:r>
      <w:r>
        <w:rPr>
          <w:spacing w:val="15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package</w:t>
      </w:r>
      <w:r>
        <w:rPr>
          <w:spacing w:val="16"/>
        </w:rPr>
        <w:t xml:space="preserve"> </w:t>
      </w:r>
      <w:proofErr w:type="spellStart"/>
      <w:r>
        <w:t>socialroulette</w:t>
      </w:r>
      <w:proofErr w:type="spellEnd"/>
    </w:p>
    <w:p w14:paraId="06526948" w14:textId="5EC449FC" w:rsidR="002A4FE3" w:rsidRDefault="00000000">
      <w:pPr>
        <w:pStyle w:val="BodyText"/>
        <w:spacing w:before="255" w:line="292" w:lineRule="auto"/>
      </w:pPr>
      <w:r>
        <w:t>We</w:t>
      </w:r>
      <w:r>
        <w:rPr>
          <w:spacing w:val="-4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use-case,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repeatably</w:t>
      </w:r>
      <w:r>
        <w:rPr>
          <w:spacing w:val="-3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 xml:space="preserve">every lecture has be assigned into breakout rooms. </w:t>
      </w:r>
    </w:p>
    <w:p w14:paraId="1EDA56C5" w14:textId="77777777" w:rsidR="0081425B" w:rsidRDefault="00000000">
      <w:pPr>
        <w:pStyle w:val="BodyText"/>
        <w:spacing w:before="212" w:line="297" w:lineRule="auto"/>
        <w:ind w:right="725"/>
        <w:rPr>
          <w:rFonts w:ascii="Courier New"/>
          <w:spacing w:val="1"/>
        </w:rPr>
      </w:pPr>
      <w:r>
        <w:rPr>
          <w:rFonts w:ascii="Courier New"/>
        </w:rPr>
        <w:t># Install package</w:t>
      </w:r>
      <w:r>
        <w:rPr>
          <w:rFonts w:ascii="Courier New"/>
          <w:spacing w:val="1"/>
        </w:rPr>
        <w:t xml:space="preserve"> </w:t>
      </w:r>
    </w:p>
    <w:p w14:paraId="229D98BE" w14:textId="4A89ADB8" w:rsidR="002A4FE3" w:rsidRDefault="00000000">
      <w:pPr>
        <w:pStyle w:val="BodyText"/>
        <w:spacing w:before="212" w:line="297" w:lineRule="auto"/>
        <w:ind w:right="72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)</w:t>
      </w:r>
    </w:p>
    <w:p w14:paraId="12F98399" w14:textId="77777777" w:rsidR="002A4FE3" w:rsidRDefault="00000000">
      <w:pPr>
        <w:pStyle w:val="BodyText"/>
        <w:spacing w:before="206" w:line="292" w:lineRule="auto"/>
        <w:ind w:right="227"/>
      </w:pPr>
      <w:r>
        <w:t>Say the class consists of 100 students, which for a weekly virtual lab exercise class need to be</w:t>
      </w:r>
      <w:r>
        <w:rPr>
          <w:spacing w:val="-57"/>
        </w:rPr>
        <w:t xml:space="preserve"> </w:t>
      </w:r>
      <w:r>
        <w:t>divided into groups of at least 4. Since for various reasons not all students show up for each</w:t>
      </w:r>
      <w:r>
        <w:rPr>
          <w:spacing w:val="1"/>
        </w:rPr>
        <w:t xml:space="preserve"> </w:t>
      </w:r>
      <w:r>
        <w:t>class, the sampling frame of individuals to be partitioned each week changes accordingly. Still,</w:t>
      </w:r>
      <w:r>
        <w:rPr>
          <w:spacing w:val="-56"/>
        </w:rPr>
        <w:t xml:space="preserve"> </w:t>
      </w:r>
      <w:r>
        <w:t xml:space="preserve">we would like to make the partitioning of the current week </w:t>
      </w:r>
      <w:proofErr w:type="spellStart"/>
      <w:r>
        <w:t>s.t.</w:t>
      </w:r>
      <w:proofErr w:type="spellEnd"/>
      <w:r>
        <w:t xml:space="preserve"> students get as many new</w:t>
      </w:r>
      <w:r>
        <w:rPr>
          <w:spacing w:val="1"/>
        </w:rPr>
        <w:t xml:space="preserve"> </w:t>
      </w:r>
      <w:r>
        <w:t>acquaintances</w:t>
      </w:r>
      <w:r>
        <w:rPr>
          <w:spacing w:val="-1"/>
        </w:rPr>
        <w:t xml:space="preserve"> </w:t>
      </w:r>
      <w:r>
        <w:t>as possible.</w:t>
      </w:r>
    </w:p>
    <w:p w14:paraId="093A3E81" w14:textId="77777777" w:rsidR="002A4FE3" w:rsidRDefault="002A4FE3">
      <w:pPr>
        <w:pStyle w:val="BodyText"/>
        <w:ind w:left="0"/>
        <w:rPr>
          <w:sz w:val="18"/>
        </w:rPr>
      </w:pPr>
    </w:p>
    <w:p w14:paraId="1A7C9E00" w14:textId="77777777" w:rsidR="002A4FE3" w:rsidRDefault="00000000">
      <w:pPr>
        <w:pStyle w:val="BodyText"/>
        <w:spacing w:line="290" w:lineRule="auto"/>
        <w:ind w:right="110"/>
      </w:pPr>
      <w:r>
        <w:t>We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weeks’</w:t>
      </w:r>
      <w:r>
        <w:rPr>
          <w:spacing w:val="-3"/>
        </w:rPr>
        <w:t xml:space="preserve"> </w:t>
      </w:r>
      <w:r>
        <w:t>groupings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current lecture.</w:t>
      </w:r>
    </w:p>
    <w:p w14:paraId="39C63640" w14:textId="77777777" w:rsidR="002A4FE3" w:rsidRDefault="002A4FE3">
      <w:pPr>
        <w:pStyle w:val="BodyText"/>
        <w:spacing w:before="9"/>
        <w:ind w:left="0"/>
        <w:rPr>
          <w:sz w:val="18"/>
        </w:rPr>
      </w:pPr>
    </w:p>
    <w:p w14:paraId="041BFD56" w14:textId="77777777" w:rsidR="002A4FE3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previous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lectures</w:t>
      </w:r>
    </w:p>
    <w:p w14:paraId="40D275AE" w14:textId="77777777" w:rsidR="002A4FE3" w:rsidRDefault="00000000">
      <w:pPr>
        <w:pStyle w:val="BodyText"/>
        <w:spacing w:before="54" w:line="295" w:lineRule="auto"/>
        <w:ind w:right="725"/>
        <w:rPr>
          <w:rFonts w:ascii="Courier New"/>
        </w:rPr>
      </w:pPr>
      <w:r>
        <w:rPr>
          <w:rFonts w:ascii="Courier New"/>
        </w:rPr>
        <w:t xml:space="preserve">students &lt;-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(id=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</w:t>
      </w:r>
      <w:hyperlink r:id="rId9">
        <w:r>
          <w:rPr>
            <w:color w:val="1054CC"/>
          </w:rPr>
          <w:t>id%.3d@student.su.se</w:t>
        </w:r>
      </w:hyperlink>
      <w:r>
        <w:rPr>
          <w:rFonts w:ascii="Courier New"/>
        </w:rPr>
        <w:t>", 1:100))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partition_dates</w:t>
      </w:r>
      <w:proofErr w:type="spellEnd"/>
      <w:r>
        <w:rPr>
          <w:rFonts w:ascii="Courier New"/>
        </w:rPr>
        <w:t xml:space="preserve"> &lt;- seq(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 xml:space="preserve">("2021-03-31"),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</w:rPr>
        <w:t>=4, by="1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week")</w:t>
      </w:r>
    </w:p>
    <w:p w14:paraId="64F958D8" w14:textId="77777777" w:rsidR="002A4FE3" w:rsidRDefault="002A4FE3">
      <w:pPr>
        <w:pStyle w:val="BodyText"/>
        <w:spacing w:before="3"/>
        <w:ind w:left="0"/>
        <w:rPr>
          <w:rFonts w:ascii="Courier New"/>
          <w:sz w:val="26"/>
        </w:rPr>
      </w:pPr>
    </w:p>
    <w:p w14:paraId="4CD23EFE" w14:textId="77777777" w:rsidR="002A4FE3" w:rsidRDefault="00000000">
      <w:pPr>
        <w:pStyle w:val="BodyText"/>
        <w:spacing w:line="295" w:lineRule="auto"/>
        <w:ind w:right="309"/>
        <w:rPr>
          <w:rFonts w:ascii="Courier New"/>
        </w:rPr>
      </w:pPr>
      <w:r>
        <w:rPr>
          <w:rFonts w:ascii="Courier New"/>
        </w:rPr>
        <w:t># Simulate changing participation each week for the last 4 weeks (70%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attendance)</w:t>
      </w:r>
    </w:p>
    <w:p w14:paraId="38C77F06" w14:textId="77777777" w:rsidR="002A4FE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frames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map_df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partition_dates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</w:p>
    <w:p w14:paraId="5860E078" w14:textId="77777777" w:rsidR="002A4FE3" w:rsidRDefault="00000000">
      <w:pPr>
        <w:pStyle w:val="BodyText"/>
        <w:spacing w:before="55"/>
        <w:ind w:left="1677"/>
        <w:rPr>
          <w:rFonts w:ascii="Courier New"/>
        </w:rPr>
      </w:pPr>
      <w:r>
        <w:rPr>
          <w:rFonts w:ascii="Courier New"/>
        </w:rPr>
        <w:t>students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slice_sample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rbinom</w:t>
      </w:r>
      <w:proofErr w:type="spellEnd"/>
      <w:r>
        <w:rPr>
          <w:rFonts w:ascii="Courier New"/>
        </w:rPr>
        <w:t>(1,nrow(.),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prob=0.7))</w:t>
      </w:r>
    </w:p>
    <w:p w14:paraId="17904CE3" w14:textId="77777777" w:rsidR="002A4FE3" w:rsidRDefault="00000000">
      <w:pPr>
        <w:pStyle w:val="BodyText"/>
        <w:spacing w:before="57"/>
        <w:ind w:left="148" w:right="8623"/>
        <w:jc w:val="center"/>
        <w:rPr>
          <w:rFonts w:ascii="Courier New"/>
        </w:rPr>
      </w:pPr>
      <w:r>
        <w:rPr>
          <w:rFonts w:ascii="Courier New"/>
        </w:rPr>
        <w:t>%&gt;%</w:t>
      </w:r>
    </w:p>
    <w:p w14:paraId="15E26C85" w14:textId="77777777" w:rsidR="002A4FE3" w:rsidRDefault="00000000">
      <w:pPr>
        <w:pStyle w:val="BodyText"/>
        <w:spacing w:before="55"/>
        <w:ind w:left="148" w:right="686"/>
        <w:jc w:val="center"/>
        <w:rPr>
          <w:rFonts w:ascii="Courier New"/>
        </w:rPr>
      </w:pPr>
      <w:r>
        <w:rPr>
          <w:rFonts w:ascii="Courier New"/>
        </w:rPr>
        <w:t>mutate(date=.x))</w:t>
      </w:r>
    </w:p>
    <w:p w14:paraId="2A69EBCE" w14:textId="77777777" w:rsidR="002A4FE3" w:rsidRDefault="002A4FE3">
      <w:pPr>
        <w:pStyle w:val="BodyText"/>
        <w:spacing w:before="2"/>
        <w:ind w:left="0"/>
        <w:rPr>
          <w:rFonts w:ascii="Courier New"/>
          <w:sz w:val="22"/>
        </w:rPr>
      </w:pPr>
    </w:p>
    <w:p w14:paraId="3C880E3C" w14:textId="77777777" w:rsidR="002A4FE3" w:rsidRDefault="00000000">
      <w:pPr>
        <w:pStyle w:val="BodyText"/>
        <w:spacing w:before="99" w:line="297" w:lineRule="auto"/>
        <w:ind w:right="1443"/>
        <w:rPr>
          <w:rFonts w:ascii="Courier New"/>
        </w:rPr>
      </w:pPr>
      <w:r>
        <w:rPr>
          <w:rFonts w:ascii="Courier New"/>
        </w:rPr>
        <w:t># Generate some past partitions using simple random sampling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past_partitions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frames %&gt;%</w:t>
      </w:r>
    </w:p>
    <w:p w14:paraId="4A96E9D0" w14:textId="77777777" w:rsidR="002A4FE3" w:rsidRDefault="00000000">
      <w:pPr>
        <w:pStyle w:val="BodyText"/>
        <w:spacing w:line="236" w:lineRule="exact"/>
        <w:ind w:left="541"/>
        <w:rPr>
          <w:rFonts w:ascii="Courier New"/>
        </w:rPr>
      </w:pPr>
      <w:proofErr w:type="spellStart"/>
      <w:r>
        <w:rPr>
          <w:rFonts w:ascii="Courier New"/>
        </w:rPr>
        <w:t>group_split</w:t>
      </w:r>
      <w:proofErr w:type="spellEnd"/>
      <w:r>
        <w:rPr>
          <w:rFonts w:ascii="Courier New"/>
        </w:rPr>
        <w:t>(date)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1A94BE7C" w14:textId="77777777" w:rsidR="002A4FE3" w:rsidRDefault="00000000">
      <w:pPr>
        <w:pStyle w:val="BodyText"/>
        <w:spacing w:before="57" w:line="295" w:lineRule="auto"/>
        <w:ind w:left="541" w:right="437"/>
        <w:rPr>
          <w:rFonts w:ascii="Courier New"/>
        </w:rPr>
      </w:pPr>
      <w:r>
        <w:rPr>
          <w:rFonts w:ascii="Courier New"/>
        </w:rPr>
        <w:t>map(~</w:t>
      </w:r>
      <w:proofErr w:type="spellStart"/>
      <w:r>
        <w:rPr>
          <w:rFonts w:ascii="Courier New"/>
        </w:rPr>
        <w:t>rsocialroulette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current_frame</w:t>
      </w:r>
      <w:proofErr w:type="spellEnd"/>
      <w:r>
        <w:rPr>
          <w:rFonts w:ascii="Courier New"/>
        </w:rPr>
        <w:t>=.x, m=4, algorithm="</w:t>
      </w:r>
      <w:proofErr w:type="spellStart"/>
      <w:r>
        <w:rPr>
          <w:rFonts w:ascii="Courier New"/>
        </w:rPr>
        <w:t>srs</w:t>
      </w:r>
      <w:proofErr w:type="spellEnd"/>
      <w:r>
        <w:rPr>
          <w:rFonts w:ascii="Courier New"/>
        </w:rPr>
        <w:t>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setNames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partition_dates</w:t>
      </w:r>
      <w:proofErr w:type="spellEnd"/>
      <w:r>
        <w:rPr>
          <w:rFonts w:ascii="Courier New"/>
        </w:rPr>
        <w:t>)</w:t>
      </w:r>
    </w:p>
    <w:p w14:paraId="575C606E" w14:textId="77777777" w:rsidR="002A4FE3" w:rsidRDefault="00000000">
      <w:pPr>
        <w:pStyle w:val="BodyText"/>
        <w:spacing w:before="3" w:line="295" w:lineRule="auto"/>
        <w:ind w:right="813"/>
        <w:rPr>
          <w:rFonts w:ascii="Courier New"/>
        </w:rPr>
      </w:pPr>
      <w:r>
        <w:rPr>
          <w:rFonts w:ascii="Courier New"/>
        </w:rPr>
        <w:t>## Partitioning 72 individuals into groups of at least 4 (no past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partitions).</w:t>
      </w:r>
    </w:p>
    <w:p w14:paraId="0DEC3D72" w14:textId="77777777" w:rsidR="002A4FE3" w:rsidRDefault="00000000">
      <w:pPr>
        <w:pStyle w:val="BodyText"/>
        <w:spacing w:before="3" w:line="297" w:lineRule="auto"/>
        <w:ind w:right="687"/>
        <w:rPr>
          <w:rFonts w:ascii="Courier New"/>
        </w:rPr>
      </w:pPr>
      <w:r>
        <w:rPr>
          <w:rFonts w:ascii="Courier New"/>
        </w:rPr>
        <w:t>## Created 18 groups of sizes 4 4 4 4 4 4 4 4 4 4 4 4 4 4 4 4 4 4.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Partitioning 74 individuals into groups of at least 4 (no past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partitions).</w:t>
      </w:r>
    </w:p>
    <w:p w14:paraId="3AFDFDF4" w14:textId="77777777" w:rsidR="002A4FE3" w:rsidRDefault="00000000">
      <w:pPr>
        <w:pStyle w:val="BodyText"/>
        <w:spacing w:line="297" w:lineRule="auto"/>
        <w:ind w:right="687"/>
        <w:rPr>
          <w:rFonts w:ascii="Courier New"/>
        </w:rPr>
      </w:pPr>
      <w:r>
        <w:rPr>
          <w:rFonts w:ascii="Courier New"/>
        </w:rPr>
        <w:t>## Created 18 groups of sizes 5 5 4 4 4 4 4 4 4 4 4 4 4 4 4 4 4 4.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Partitioning 71 individuals into groups of at least 4 (no past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partitions).</w:t>
      </w:r>
    </w:p>
    <w:p w14:paraId="3D0454AE" w14:textId="77777777" w:rsidR="002A4FE3" w:rsidRDefault="00000000">
      <w:pPr>
        <w:pStyle w:val="BodyText"/>
        <w:spacing w:line="295" w:lineRule="auto"/>
        <w:ind w:right="813"/>
        <w:rPr>
          <w:rFonts w:ascii="Courier New"/>
        </w:rPr>
      </w:pPr>
      <w:r>
        <w:rPr>
          <w:rFonts w:ascii="Courier New"/>
        </w:rPr>
        <w:t>## Created 17 groups of sizes 5 5 5 4 4 4 4 4 4 4 4 4 4 4 4 4 4.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Partitioning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individuals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past</w:t>
      </w:r>
    </w:p>
    <w:p w14:paraId="6A316549" w14:textId="77777777" w:rsidR="002A4FE3" w:rsidRDefault="002A4FE3">
      <w:pPr>
        <w:spacing w:line="295" w:lineRule="auto"/>
        <w:rPr>
          <w:rFonts w:ascii="Courier New"/>
        </w:rPr>
        <w:sectPr w:rsidR="002A4FE3">
          <w:pgSz w:w="11910" w:h="16840"/>
          <w:pgMar w:top="680" w:right="1400" w:bottom="280" w:left="1320" w:header="0" w:footer="83" w:gutter="0"/>
          <w:cols w:space="720"/>
        </w:sectPr>
      </w:pPr>
    </w:p>
    <w:p w14:paraId="040785B4" w14:textId="77777777" w:rsidR="002A4FE3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partitions).</w:t>
      </w:r>
    </w:p>
    <w:p w14:paraId="2FA0F840" w14:textId="77777777" w:rsidR="002A4FE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17 groups 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5 4 4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4 4 4 4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4 4 4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4 4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4 4 4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</w:t>
      </w:r>
    </w:p>
    <w:p w14:paraId="4D606905" w14:textId="77777777" w:rsidR="002A4FE3" w:rsidRDefault="002A4FE3">
      <w:pPr>
        <w:pStyle w:val="BodyText"/>
        <w:spacing w:before="5"/>
        <w:ind w:left="0"/>
        <w:rPr>
          <w:rFonts w:ascii="Courier New"/>
          <w:sz w:val="23"/>
        </w:rPr>
      </w:pPr>
    </w:p>
    <w:p w14:paraId="06A9C062" w14:textId="77777777" w:rsidR="002A4FE3" w:rsidRDefault="00000000">
      <w:pPr>
        <w:pStyle w:val="BodyText"/>
        <w:spacing w:line="290" w:lineRule="auto"/>
        <w:ind w:right="554"/>
      </w:pPr>
      <w:r>
        <w:t>We</w:t>
      </w:r>
      <w:r>
        <w:rPr>
          <w:spacing w:val="-4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.csv</w:t>
      </w:r>
      <w:r>
        <w:rPr>
          <w:spacing w:val="-3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like:</w:t>
      </w:r>
    </w:p>
    <w:p w14:paraId="394621BB" w14:textId="77777777" w:rsidR="002A4FE3" w:rsidRDefault="002A4FE3">
      <w:pPr>
        <w:pStyle w:val="BodyText"/>
        <w:spacing w:before="8"/>
        <w:ind w:left="0"/>
        <w:rPr>
          <w:sz w:val="18"/>
        </w:rPr>
      </w:pPr>
    </w:p>
    <w:p w14:paraId="5288CA44" w14:textId="77777777" w:rsidR="002A4FE3" w:rsidRDefault="00000000">
      <w:pPr>
        <w:pStyle w:val="BodyText"/>
        <w:spacing w:line="295" w:lineRule="auto"/>
        <w:ind w:right="1065"/>
        <w:rPr>
          <w:rFonts w:ascii="Courier New"/>
        </w:rPr>
      </w:pPr>
      <w:r>
        <w:rPr>
          <w:rFonts w:ascii="Courier New"/>
        </w:rPr>
        <w:t># Simulate the storage of each partition as a .csv file to disk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 3 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id1 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i.e. all pairs</w:t>
      </w:r>
    </w:p>
    <w:p w14:paraId="64C4698B" w14:textId="77777777" w:rsidR="002A4FE3" w:rsidRDefault="00000000">
      <w:pPr>
        <w:pStyle w:val="BodyText"/>
        <w:spacing w:before="3" w:line="295" w:lineRule="auto"/>
        <w:ind w:right="1443"/>
        <w:rPr>
          <w:rFonts w:ascii="Courier New"/>
        </w:rPr>
      </w:pPr>
      <w:proofErr w:type="spellStart"/>
      <w:r>
        <w:rPr>
          <w:rFonts w:ascii="Courier New"/>
        </w:rPr>
        <w:t>temp_dir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tempdir</w:t>
      </w:r>
      <w:proofErr w:type="spellEnd"/>
      <w:r>
        <w:rPr>
          <w:rFonts w:ascii="Courier New"/>
        </w:rPr>
        <w:t>() #adjust path to your setting if needed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partitions_to_pairs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past_partitions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E11E757" w14:textId="77777777" w:rsidR="002A4FE3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group_split</w:t>
      </w:r>
      <w:proofErr w:type="spellEnd"/>
      <w:r>
        <w:rPr>
          <w:rFonts w:ascii="Courier New"/>
        </w:rPr>
        <w:t>(date)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6FE4D962" w14:textId="77777777" w:rsidR="002A4FE3" w:rsidRDefault="00000000">
      <w:pPr>
        <w:pStyle w:val="BodyText"/>
        <w:spacing w:before="54" w:line="297" w:lineRule="auto"/>
        <w:ind w:right="577" w:firstLine="252"/>
        <w:rPr>
          <w:rFonts w:ascii="Courier New"/>
        </w:rPr>
      </w:pPr>
      <w:r>
        <w:rPr>
          <w:rFonts w:ascii="Courier New"/>
        </w:rPr>
        <w:t>walk(~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(x=.x, file=</w:t>
      </w:r>
      <w:proofErr w:type="spellStart"/>
      <w:r>
        <w:rPr>
          <w:rFonts w:ascii="Courier New"/>
        </w:rPr>
        <w:t>file.path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temp_dir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str_c</w:t>
      </w:r>
      <w:proofErr w:type="spellEnd"/>
      <w:r>
        <w:rPr>
          <w:rFonts w:ascii="Courier New"/>
        </w:rPr>
        <w:t>("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-",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.$date[1],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".csv"))))</w:t>
      </w:r>
    </w:p>
    <w:p w14:paraId="39746A34" w14:textId="77777777" w:rsidR="002A4FE3" w:rsidRDefault="00000000">
      <w:pPr>
        <w:pStyle w:val="BodyText"/>
        <w:spacing w:before="207" w:line="290" w:lineRule="auto"/>
        <w:ind w:right="132"/>
      </w:pPr>
      <w:r>
        <w:t>We thus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partitions</w:t>
      </w:r>
      <w:r>
        <w:rPr>
          <w:spacing w:val="3"/>
        </w:rPr>
        <w:t xml:space="preserve"> </w:t>
      </w:r>
      <w:r>
        <w:t>from disk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pair-format</w:t>
      </w:r>
      <w:r>
        <w:rPr>
          <w:spacing w:val="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data.frame</w:t>
      </w:r>
      <w:proofErr w:type="spellEnd"/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listing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pair</w:t>
      </w:r>
      <w:r>
        <w:rPr>
          <w:spacing w:val="11"/>
          <w:w w:val="95"/>
        </w:rPr>
        <w:t xml:space="preserve"> </w:t>
      </w:r>
      <w:r>
        <w:rPr>
          <w:w w:val="95"/>
        </w:rPr>
        <w:t>being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id1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id2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together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date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partition)</w:t>
      </w:r>
      <w:r>
        <w:rPr>
          <w:spacing w:val="27"/>
          <w:w w:val="95"/>
        </w:rPr>
        <w:t xml:space="preserve"> </w:t>
      </w:r>
      <w:r>
        <w:rPr>
          <w:w w:val="95"/>
        </w:rPr>
        <w:t>back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list-format</w:t>
      </w:r>
      <w:r>
        <w:rPr>
          <w:spacing w:val="25"/>
          <w:w w:val="95"/>
        </w:rPr>
        <w:t xml:space="preserve"> </w:t>
      </w:r>
      <w:r>
        <w:rPr>
          <w:w w:val="95"/>
        </w:rPr>
        <w:t>(i.e.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list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character</w:t>
      </w:r>
      <w:r>
        <w:rPr>
          <w:spacing w:val="21"/>
          <w:w w:val="95"/>
        </w:rPr>
        <w:t xml:space="preserve"> </w:t>
      </w:r>
      <w:r>
        <w:rPr>
          <w:w w:val="95"/>
        </w:rPr>
        <w:t>vectors,</w:t>
      </w:r>
      <w:r>
        <w:rPr>
          <w:spacing w:val="25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t>each vector denotes a group and the vector contains the ids of all members of that group). This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done as follows:</w:t>
      </w:r>
    </w:p>
    <w:p w14:paraId="421B326B" w14:textId="77777777" w:rsidR="002A4FE3" w:rsidRDefault="002A4FE3">
      <w:pPr>
        <w:pStyle w:val="BodyText"/>
        <w:spacing w:before="4"/>
        <w:ind w:left="0"/>
        <w:rPr>
          <w:sz w:val="19"/>
        </w:rPr>
      </w:pPr>
    </w:p>
    <w:p w14:paraId="286A116F" w14:textId="77777777" w:rsidR="002A4FE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</w:p>
    <w:p w14:paraId="082B8BA5" w14:textId="77777777" w:rsidR="002A4FE3" w:rsidRDefault="00000000">
      <w:pPr>
        <w:pStyle w:val="BodyText"/>
        <w:spacing w:before="57" w:line="295" w:lineRule="auto"/>
        <w:ind w:right="309"/>
        <w:rPr>
          <w:rFonts w:ascii="Courier New"/>
        </w:rPr>
      </w:pPr>
      <w:r>
        <w:rPr>
          <w:rFonts w:ascii="Courier New"/>
        </w:rPr>
        <w:t xml:space="preserve">pairs &lt;- </w:t>
      </w:r>
      <w:proofErr w:type="spellStart"/>
      <w:r>
        <w:rPr>
          <w:rFonts w:ascii="Courier New"/>
        </w:rPr>
        <w:t>map_df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list.files</w:t>
      </w:r>
      <w:proofErr w:type="spellEnd"/>
      <w:r>
        <w:rPr>
          <w:rFonts w:ascii="Courier New"/>
        </w:rPr>
        <w:t>(path=</w:t>
      </w:r>
      <w:proofErr w:type="spellStart"/>
      <w:r>
        <w:rPr>
          <w:rFonts w:ascii="Courier New"/>
        </w:rPr>
        <w:t>temp_dir</w:t>
      </w:r>
      <w:proofErr w:type="spellEnd"/>
      <w:r>
        <w:rPr>
          <w:rFonts w:ascii="Courier New"/>
        </w:rPr>
        <w:t>, pattern="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.*",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full.names</w:t>
      </w:r>
      <w:proofErr w:type="spellEnd"/>
      <w:r>
        <w:rPr>
          <w:rFonts w:ascii="Courier New"/>
        </w:rPr>
        <w:t>=TRUE),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(file=.x))</w:t>
      </w:r>
    </w:p>
    <w:p w14:paraId="0998F4E3" w14:textId="77777777" w:rsidR="002A4FE3" w:rsidRDefault="00000000">
      <w:pPr>
        <w:pStyle w:val="BodyText"/>
        <w:spacing w:before="211"/>
        <w:jc w:val="both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group.</w:t>
      </w:r>
    </w:p>
    <w:p w14:paraId="4BF767EE" w14:textId="77777777" w:rsidR="002A4FE3" w:rsidRDefault="002A4FE3">
      <w:pPr>
        <w:pStyle w:val="BodyText"/>
        <w:spacing w:before="10"/>
        <w:ind w:left="0"/>
        <w:rPr>
          <w:sz w:val="22"/>
        </w:rPr>
      </w:pPr>
    </w:p>
    <w:p w14:paraId="6D5AE987" w14:textId="77777777" w:rsidR="002A4FE3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current_frame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students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3BDD89A" w14:textId="77777777" w:rsidR="002A4FE3" w:rsidRDefault="00000000">
      <w:pPr>
        <w:pStyle w:val="BodyText"/>
        <w:spacing w:before="57" w:line="295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slice_sample</w:t>
      </w:r>
      <w:proofErr w:type="spellEnd"/>
      <w:r>
        <w:rPr>
          <w:rFonts w:ascii="Courier New"/>
        </w:rPr>
        <w:t xml:space="preserve">(n = </w:t>
      </w:r>
      <w:proofErr w:type="spellStart"/>
      <w:r>
        <w:rPr>
          <w:rFonts w:ascii="Courier New"/>
        </w:rPr>
        <w:t>rbinom</w:t>
      </w:r>
      <w:proofErr w:type="spellEnd"/>
      <w:r>
        <w:rPr>
          <w:rFonts w:ascii="Courier New"/>
        </w:rPr>
        <w:t>(1,nrow(.), prob=0.7))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mutate(date=max(</w:t>
      </w:r>
      <w:proofErr w:type="spellStart"/>
      <w:r>
        <w:rPr>
          <w:rFonts w:ascii="Courier New"/>
        </w:rPr>
        <w:t>partition_dates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diff(</w:t>
      </w:r>
      <w:proofErr w:type="spellStart"/>
      <w:r>
        <w:rPr>
          <w:rFonts w:ascii="Courier New"/>
        </w:rPr>
        <w:t>partition_dates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mean())</w:t>
      </w:r>
    </w:p>
    <w:p w14:paraId="352B6FD3" w14:textId="77777777" w:rsidR="002A4FE3" w:rsidRDefault="00000000">
      <w:pPr>
        <w:pStyle w:val="BodyText"/>
        <w:spacing w:before="211"/>
        <w:jc w:val="both"/>
      </w:pPr>
      <w:r>
        <w:t>Our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current_frame</w:t>
      </w:r>
      <w:proofErr w:type="spellEnd"/>
      <w:r>
        <w:t>.</w:t>
      </w:r>
      <w:r>
        <w:rPr>
          <w:spacing w:val="-4"/>
        </w:rPr>
        <w:t xml:space="preserve"> </w:t>
      </w:r>
      <w:r>
        <w:t>For each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\({71</w:t>
      </w:r>
      <w:r>
        <w:rPr>
          <w:spacing w:val="-3"/>
        </w:rPr>
        <w:t xml:space="preserve"> </w:t>
      </w:r>
      <w:r>
        <w:t>\choose</w:t>
      </w:r>
      <w:r>
        <w:rPr>
          <w:spacing w:val="-2"/>
        </w:rPr>
        <w:t xml:space="preserve"> </w:t>
      </w:r>
      <w:r>
        <w:t>2</w:t>
      </w:r>
    </w:p>
    <w:p w14:paraId="5E6DD05C" w14:textId="77777777" w:rsidR="002A4FE3" w:rsidRDefault="00000000">
      <w:pPr>
        <w:pStyle w:val="BodyText"/>
        <w:spacing w:before="55" w:line="292" w:lineRule="auto"/>
        <w:ind w:right="152"/>
        <w:jc w:val="both"/>
      </w:pPr>
      <w:r>
        <w:t>}= 2485\) possible pairs of students in that class, we determine how long ago it has been, since</w:t>
      </w:r>
      <w:r>
        <w:rPr>
          <w:spacing w:val="-56"/>
        </w:rPr>
        <w:t xml:space="preserve"> </w:t>
      </w:r>
      <w:r>
        <w:t>they were in the same group the last time. This can be done using the internal package function</w:t>
      </w:r>
      <w:r>
        <w:rPr>
          <w:spacing w:val="-57"/>
        </w:rPr>
        <w:t xml:space="preserve"> </w:t>
      </w:r>
      <w:proofErr w:type="spellStart"/>
      <w:r>
        <w:rPr>
          <w:rFonts w:ascii="Courier New"/>
        </w:rPr>
        <w:t>partitions_to_distance</w:t>
      </w:r>
      <w:proofErr w:type="spellEnd"/>
      <w:r>
        <w:t>:</w:t>
      </w:r>
    </w:p>
    <w:p w14:paraId="35DF4A0A" w14:textId="77777777" w:rsidR="002A4FE3" w:rsidRDefault="00000000">
      <w:pPr>
        <w:pStyle w:val="BodyText"/>
        <w:spacing w:before="211" w:line="295" w:lineRule="auto"/>
        <w:ind w:right="1317"/>
        <w:rPr>
          <w:rFonts w:ascii="Courier New"/>
        </w:rPr>
      </w:pP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partitions_to_distance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current_frame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past_partitions</w:t>
      </w:r>
      <w:proofErr w:type="spellEnd"/>
      <w:r>
        <w:rPr>
          <w:rFonts w:ascii="Courier New"/>
        </w:rPr>
        <w:t>)</w:t>
      </w:r>
    </w:p>
    <w:p w14:paraId="52283BB2" w14:textId="77777777" w:rsidR="002A4FE3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head()</w:t>
      </w:r>
    </w:p>
    <w:p w14:paraId="6C87023D" w14:textId="77777777" w:rsidR="002A4FE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</w:p>
    <w:p w14:paraId="126DD18E" w14:textId="77777777" w:rsidR="002A4FE3" w:rsidRDefault="00000000">
      <w:pPr>
        <w:pStyle w:val="BodyText"/>
        <w:tabs>
          <w:tab w:val="left" w:pos="793"/>
          <w:tab w:val="left" w:pos="3314"/>
          <w:tab w:val="left" w:pos="5834"/>
          <w:tab w:val="left" w:pos="7346"/>
        </w:tabs>
        <w:spacing w:before="57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id1</w:t>
      </w:r>
      <w:r>
        <w:rPr>
          <w:rFonts w:ascii="Courier New"/>
        </w:rPr>
        <w:tab/>
        <w:t>id2</w:t>
      </w:r>
      <w:r>
        <w:rPr>
          <w:rFonts w:ascii="Courier New"/>
        </w:rPr>
        <w:tab/>
        <w:t>date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dist</w:t>
      </w:r>
      <w:proofErr w:type="spellEnd"/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2"/>
        <w:gridCol w:w="2104"/>
        <w:gridCol w:w="2102"/>
        <w:gridCol w:w="1575"/>
        <w:gridCol w:w="555"/>
      </w:tblGrid>
      <w:tr w:rsidR="002A4FE3" w14:paraId="76B8A8BE" w14:textId="77777777">
        <w:trPr>
          <w:trHeight w:val="267"/>
        </w:trPr>
        <w:tc>
          <w:tcPr>
            <w:tcW w:w="363" w:type="dxa"/>
          </w:tcPr>
          <w:p w14:paraId="1A0CDD93" w14:textId="77777777" w:rsidR="002A4FE3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6588" w:type="dxa"/>
            <w:gridSpan w:val="5"/>
          </w:tcPr>
          <w:p w14:paraId="7A9D1196" w14:textId="77777777" w:rsidR="002A4FE3" w:rsidRDefault="002A4FE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4FE3" w14:paraId="656ADD7E" w14:textId="77777777">
        <w:trPr>
          <w:trHeight w:val="314"/>
        </w:trPr>
        <w:tc>
          <w:tcPr>
            <w:tcW w:w="363" w:type="dxa"/>
          </w:tcPr>
          <w:p w14:paraId="252E679A" w14:textId="77777777" w:rsidR="002A4FE3" w:rsidRDefault="00000000">
            <w:pPr>
              <w:pStyle w:val="TableParagraph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00494C0D" w14:textId="77777777" w:rsidR="002A4FE3" w:rsidRDefault="00000000">
            <w:pPr>
              <w:pStyle w:val="TableParagraph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2104" w:type="dxa"/>
          </w:tcPr>
          <w:p w14:paraId="16F73EAE" w14:textId="77777777" w:rsidR="002A4FE3" w:rsidRDefault="00000000">
            <w:pPr>
              <w:pStyle w:val="TableParagraph"/>
              <w:spacing w:before="23"/>
              <w:ind w:left="63"/>
              <w:rPr>
                <w:sz w:val="21"/>
              </w:rPr>
            </w:pPr>
            <w:hyperlink r:id="rId10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262C5648" w14:textId="77777777" w:rsidR="002A4FE3" w:rsidRDefault="00000000">
            <w:pPr>
              <w:pStyle w:val="TableParagraph"/>
              <w:spacing w:before="23"/>
              <w:ind w:left="42" w:right="42"/>
              <w:jc w:val="center"/>
              <w:rPr>
                <w:sz w:val="21"/>
              </w:rPr>
            </w:pPr>
            <w:hyperlink r:id="rId11">
              <w:r>
                <w:rPr>
                  <w:color w:val="1054CC"/>
                  <w:sz w:val="21"/>
                </w:rPr>
                <w:t>id100@student.su.se</w:t>
              </w:r>
            </w:hyperlink>
          </w:p>
        </w:tc>
        <w:tc>
          <w:tcPr>
            <w:tcW w:w="1575" w:type="dxa"/>
          </w:tcPr>
          <w:p w14:paraId="0DF6CB6D" w14:textId="77777777" w:rsidR="002A4FE3" w:rsidRDefault="00000000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4FE6D449" w14:textId="77777777" w:rsidR="002A4FE3" w:rsidRDefault="00000000">
            <w:pPr>
              <w:pStyle w:val="TableParagraph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  <w:tr w:rsidR="002A4FE3" w14:paraId="45BFF17F" w14:textId="77777777">
        <w:trPr>
          <w:trHeight w:val="314"/>
        </w:trPr>
        <w:tc>
          <w:tcPr>
            <w:tcW w:w="363" w:type="dxa"/>
          </w:tcPr>
          <w:p w14:paraId="4FC016F8" w14:textId="77777777" w:rsidR="002A4FE3" w:rsidRDefault="00000000">
            <w:pPr>
              <w:pStyle w:val="TableParagraph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173E0D06" w14:textId="77777777" w:rsidR="002A4FE3" w:rsidRDefault="00000000">
            <w:pPr>
              <w:pStyle w:val="TableParagraph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2104" w:type="dxa"/>
          </w:tcPr>
          <w:p w14:paraId="42866C5B" w14:textId="77777777" w:rsidR="002A4FE3" w:rsidRDefault="00000000">
            <w:pPr>
              <w:pStyle w:val="TableParagraph"/>
              <w:spacing w:before="23"/>
              <w:ind w:left="63"/>
              <w:rPr>
                <w:sz w:val="21"/>
              </w:rPr>
            </w:pPr>
            <w:hyperlink r:id="rId12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39F7BC58" w14:textId="77777777" w:rsidR="002A4FE3" w:rsidRDefault="00000000">
            <w:pPr>
              <w:pStyle w:val="TableParagraph"/>
              <w:spacing w:before="23"/>
              <w:ind w:left="42" w:right="42"/>
              <w:jc w:val="center"/>
              <w:rPr>
                <w:sz w:val="21"/>
              </w:rPr>
            </w:pPr>
            <w:hyperlink r:id="rId13">
              <w:r>
                <w:rPr>
                  <w:color w:val="1054CC"/>
                  <w:sz w:val="21"/>
                </w:rPr>
                <w:t>id092@student.su.se</w:t>
              </w:r>
            </w:hyperlink>
          </w:p>
        </w:tc>
        <w:tc>
          <w:tcPr>
            <w:tcW w:w="1575" w:type="dxa"/>
          </w:tcPr>
          <w:p w14:paraId="70015B46" w14:textId="77777777" w:rsidR="002A4FE3" w:rsidRDefault="00000000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7F178E6D" w14:textId="77777777" w:rsidR="002A4FE3" w:rsidRDefault="00000000">
            <w:pPr>
              <w:pStyle w:val="TableParagraph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  <w:tr w:rsidR="002A4FE3" w14:paraId="5FAF55C5" w14:textId="77777777">
        <w:trPr>
          <w:trHeight w:val="313"/>
        </w:trPr>
        <w:tc>
          <w:tcPr>
            <w:tcW w:w="363" w:type="dxa"/>
          </w:tcPr>
          <w:p w14:paraId="6FA05F63" w14:textId="77777777" w:rsidR="002A4FE3" w:rsidRDefault="00000000">
            <w:pPr>
              <w:pStyle w:val="TableParagraph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76785964" w14:textId="77777777" w:rsidR="002A4FE3" w:rsidRDefault="00000000">
            <w:pPr>
              <w:pStyle w:val="TableParagraph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  <w:tc>
          <w:tcPr>
            <w:tcW w:w="2104" w:type="dxa"/>
          </w:tcPr>
          <w:p w14:paraId="020A380F" w14:textId="77777777" w:rsidR="002A4FE3" w:rsidRDefault="00000000">
            <w:pPr>
              <w:pStyle w:val="TableParagraph"/>
              <w:spacing w:before="23"/>
              <w:ind w:left="63"/>
              <w:rPr>
                <w:sz w:val="21"/>
              </w:rPr>
            </w:pPr>
            <w:hyperlink r:id="rId14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5D154C1F" w14:textId="77777777" w:rsidR="002A4FE3" w:rsidRDefault="00000000">
            <w:pPr>
              <w:pStyle w:val="TableParagraph"/>
              <w:spacing w:before="23"/>
              <w:ind w:left="42" w:right="42"/>
              <w:jc w:val="center"/>
              <w:rPr>
                <w:sz w:val="21"/>
              </w:rPr>
            </w:pPr>
            <w:hyperlink r:id="rId15">
              <w:r>
                <w:rPr>
                  <w:color w:val="1054CC"/>
                  <w:sz w:val="21"/>
                </w:rPr>
                <w:t>id098@student.su.se</w:t>
              </w:r>
            </w:hyperlink>
          </w:p>
        </w:tc>
        <w:tc>
          <w:tcPr>
            <w:tcW w:w="1575" w:type="dxa"/>
          </w:tcPr>
          <w:p w14:paraId="151635B5" w14:textId="77777777" w:rsidR="002A4FE3" w:rsidRDefault="00000000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10170F36" w14:textId="77777777" w:rsidR="002A4FE3" w:rsidRDefault="00000000">
            <w:pPr>
              <w:pStyle w:val="TableParagraph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  <w:tr w:rsidR="002A4FE3" w14:paraId="411C6AD6" w14:textId="77777777">
        <w:trPr>
          <w:trHeight w:val="313"/>
        </w:trPr>
        <w:tc>
          <w:tcPr>
            <w:tcW w:w="363" w:type="dxa"/>
          </w:tcPr>
          <w:p w14:paraId="647A4786" w14:textId="77777777" w:rsidR="002A4FE3" w:rsidRDefault="00000000">
            <w:pPr>
              <w:pStyle w:val="TableParagraph"/>
              <w:spacing w:before="44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4216BB2B" w14:textId="77777777" w:rsidR="002A4FE3" w:rsidRDefault="00000000">
            <w:pPr>
              <w:pStyle w:val="TableParagraph"/>
              <w:spacing w:before="44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2104" w:type="dxa"/>
          </w:tcPr>
          <w:p w14:paraId="7D173224" w14:textId="77777777" w:rsidR="002A4FE3" w:rsidRDefault="00000000">
            <w:pPr>
              <w:pStyle w:val="TableParagraph"/>
              <w:spacing w:before="22"/>
              <w:ind w:left="63"/>
              <w:rPr>
                <w:sz w:val="21"/>
              </w:rPr>
            </w:pPr>
            <w:hyperlink r:id="rId16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7DEB80E4" w14:textId="77777777" w:rsidR="002A4FE3" w:rsidRDefault="00000000">
            <w:pPr>
              <w:pStyle w:val="TableParagraph"/>
              <w:spacing w:before="22"/>
              <w:ind w:left="42" w:right="42"/>
              <w:jc w:val="center"/>
              <w:rPr>
                <w:sz w:val="21"/>
              </w:rPr>
            </w:pPr>
            <w:hyperlink r:id="rId17">
              <w:r>
                <w:rPr>
                  <w:color w:val="1054CC"/>
                  <w:sz w:val="21"/>
                </w:rPr>
                <w:t>id093@student.su.se</w:t>
              </w:r>
            </w:hyperlink>
          </w:p>
        </w:tc>
        <w:tc>
          <w:tcPr>
            <w:tcW w:w="1575" w:type="dxa"/>
          </w:tcPr>
          <w:p w14:paraId="4EBCA7BC" w14:textId="77777777" w:rsidR="002A4FE3" w:rsidRDefault="00000000">
            <w:pPr>
              <w:pStyle w:val="TableParagraph"/>
              <w:spacing w:before="44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367BA958" w14:textId="77777777" w:rsidR="002A4FE3" w:rsidRDefault="00000000">
            <w:pPr>
              <w:pStyle w:val="TableParagraph"/>
              <w:spacing w:before="44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  <w:tr w:rsidR="002A4FE3" w14:paraId="7BB86F76" w14:textId="77777777">
        <w:trPr>
          <w:trHeight w:val="314"/>
        </w:trPr>
        <w:tc>
          <w:tcPr>
            <w:tcW w:w="363" w:type="dxa"/>
          </w:tcPr>
          <w:p w14:paraId="7A3B73B9" w14:textId="77777777" w:rsidR="002A4FE3" w:rsidRDefault="00000000">
            <w:pPr>
              <w:pStyle w:val="TableParagraph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55D37432" w14:textId="77777777" w:rsidR="002A4FE3" w:rsidRDefault="00000000">
            <w:pPr>
              <w:pStyle w:val="TableParagraph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2104" w:type="dxa"/>
          </w:tcPr>
          <w:p w14:paraId="2C1D82E6" w14:textId="77777777" w:rsidR="002A4FE3" w:rsidRDefault="00000000">
            <w:pPr>
              <w:pStyle w:val="TableParagraph"/>
              <w:spacing w:before="23"/>
              <w:ind w:left="63"/>
              <w:rPr>
                <w:sz w:val="21"/>
              </w:rPr>
            </w:pPr>
            <w:hyperlink r:id="rId18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03337824" w14:textId="77777777" w:rsidR="002A4FE3" w:rsidRDefault="00000000">
            <w:pPr>
              <w:pStyle w:val="TableParagraph"/>
              <w:spacing w:before="23"/>
              <w:ind w:left="42" w:right="42"/>
              <w:jc w:val="center"/>
              <w:rPr>
                <w:sz w:val="21"/>
              </w:rPr>
            </w:pPr>
            <w:hyperlink r:id="rId19">
              <w:r>
                <w:rPr>
                  <w:color w:val="1054CC"/>
                  <w:sz w:val="21"/>
                </w:rPr>
                <w:t>id083@student.su.se</w:t>
              </w:r>
            </w:hyperlink>
          </w:p>
        </w:tc>
        <w:tc>
          <w:tcPr>
            <w:tcW w:w="1575" w:type="dxa"/>
          </w:tcPr>
          <w:p w14:paraId="6894B499" w14:textId="77777777" w:rsidR="002A4FE3" w:rsidRDefault="00000000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2BE14247" w14:textId="77777777" w:rsidR="002A4FE3" w:rsidRDefault="00000000">
            <w:pPr>
              <w:pStyle w:val="TableParagraph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  <w:tr w:rsidR="002A4FE3" w14:paraId="095A554D" w14:textId="77777777">
        <w:trPr>
          <w:trHeight w:val="283"/>
        </w:trPr>
        <w:tc>
          <w:tcPr>
            <w:tcW w:w="363" w:type="dxa"/>
          </w:tcPr>
          <w:p w14:paraId="6D99019E" w14:textId="77777777" w:rsidR="002A4FE3" w:rsidRDefault="00000000">
            <w:pPr>
              <w:pStyle w:val="TableParagraph"/>
              <w:spacing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" w:type="dxa"/>
          </w:tcPr>
          <w:p w14:paraId="21DFFF10" w14:textId="77777777" w:rsidR="002A4FE3" w:rsidRDefault="00000000">
            <w:pPr>
              <w:pStyle w:val="TableParagraph"/>
              <w:spacing w:line="218" w:lineRule="exact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6</w:t>
            </w:r>
          </w:p>
        </w:tc>
        <w:tc>
          <w:tcPr>
            <w:tcW w:w="2104" w:type="dxa"/>
          </w:tcPr>
          <w:p w14:paraId="2948DB9C" w14:textId="77777777" w:rsidR="002A4FE3" w:rsidRDefault="00000000">
            <w:pPr>
              <w:pStyle w:val="TableParagraph"/>
              <w:spacing w:before="23" w:line="240" w:lineRule="exact"/>
              <w:ind w:left="63"/>
              <w:rPr>
                <w:sz w:val="21"/>
              </w:rPr>
            </w:pPr>
            <w:hyperlink r:id="rId20">
              <w:r>
                <w:rPr>
                  <w:color w:val="1054CC"/>
                  <w:sz w:val="21"/>
                </w:rPr>
                <w:t>id078@student.su.se</w:t>
              </w:r>
            </w:hyperlink>
          </w:p>
        </w:tc>
        <w:tc>
          <w:tcPr>
            <w:tcW w:w="2102" w:type="dxa"/>
          </w:tcPr>
          <w:p w14:paraId="6B1DBE7E" w14:textId="77777777" w:rsidR="002A4FE3" w:rsidRDefault="00000000">
            <w:pPr>
              <w:pStyle w:val="TableParagraph"/>
              <w:spacing w:before="23" w:line="240" w:lineRule="exact"/>
              <w:ind w:left="42" w:right="42"/>
              <w:jc w:val="center"/>
              <w:rPr>
                <w:sz w:val="21"/>
              </w:rPr>
            </w:pPr>
            <w:hyperlink r:id="rId21">
              <w:r>
                <w:rPr>
                  <w:color w:val="1054CC"/>
                  <w:sz w:val="21"/>
                </w:rPr>
                <w:t>id095@student.su.se</w:t>
              </w:r>
            </w:hyperlink>
          </w:p>
        </w:tc>
        <w:tc>
          <w:tcPr>
            <w:tcW w:w="1575" w:type="dxa"/>
          </w:tcPr>
          <w:p w14:paraId="6F21EB45" w14:textId="77777777" w:rsidR="002A4FE3" w:rsidRDefault="00000000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2021-04-28</w:t>
            </w:r>
          </w:p>
        </w:tc>
        <w:tc>
          <w:tcPr>
            <w:tcW w:w="555" w:type="dxa"/>
          </w:tcPr>
          <w:p w14:paraId="034BADE1" w14:textId="77777777" w:rsidR="002A4FE3" w:rsidRDefault="00000000">
            <w:pPr>
              <w:pStyle w:val="TableParagraph"/>
              <w:spacing w:line="218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</w:tr>
    </w:tbl>
    <w:p w14:paraId="6987262B" w14:textId="77777777" w:rsidR="002A4FE3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7F0D93" wp14:editId="7F3891C5">
            <wp:simplePos x="0" y="0"/>
            <wp:positionH relativeFrom="page">
              <wp:posOffset>1031747</wp:posOffset>
            </wp:positionH>
            <wp:positionV relativeFrom="paragraph">
              <wp:posOffset>152324</wp:posOffset>
            </wp:positionV>
            <wp:extent cx="5441281" cy="11409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281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01D20" w14:textId="77777777" w:rsidR="002A4FE3" w:rsidRDefault="002A4FE3">
      <w:pPr>
        <w:rPr>
          <w:rFonts w:ascii="Courier New"/>
          <w:sz w:val="17"/>
        </w:rPr>
        <w:sectPr w:rsidR="002A4FE3">
          <w:pgSz w:w="11910" w:h="16840"/>
          <w:pgMar w:top="680" w:right="1400" w:bottom="280" w:left="1320" w:header="0" w:footer="83" w:gutter="0"/>
          <w:cols w:space="720"/>
        </w:sectPr>
      </w:pPr>
    </w:p>
    <w:p w14:paraId="4AFA1331" w14:textId="77777777" w:rsidR="002A4FE3" w:rsidRDefault="002A4FE3">
      <w:pPr>
        <w:pStyle w:val="BodyText"/>
        <w:spacing w:before="8"/>
        <w:ind w:left="0"/>
        <w:rPr>
          <w:rFonts w:ascii="Courier New"/>
          <w:sz w:val="2"/>
        </w:rPr>
      </w:pPr>
    </w:p>
    <w:p w14:paraId="76BF0BFA" w14:textId="77777777" w:rsidR="002A4FE3" w:rsidRDefault="00000000">
      <w:pPr>
        <w:pStyle w:val="BodyText"/>
        <w:ind w:left="30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83D3CCF" wp14:editId="2052AFFC">
            <wp:extent cx="5463871" cy="162191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871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5E93" w14:textId="77777777" w:rsidR="002A4FE3" w:rsidRDefault="002A4FE3">
      <w:pPr>
        <w:pStyle w:val="BodyText"/>
        <w:spacing w:before="9"/>
        <w:ind w:left="0"/>
        <w:rPr>
          <w:rFonts w:ascii="Courier New"/>
          <w:sz w:val="14"/>
        </w:rPr>
      </w:pPr>
    </w:p>
    <w:p w14:paraId="72A7DE7A" w14:textId="77777777" w:rsidR="002A4FE3" w:rsidRDefault="00000000">
      <w:pPr>
        <w:pStyle w:val="BodyText"/>
        <w:spacing w:before="93" w:line="292" w:lineRule="auto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weeks,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55"/>
        </w:rPr>
        <w:t xml:space="preserve"> </w:t>
      </w:r>
      <w:r>
        <w:t>are assigned a value of one time difference more than the last possible meeting opportunity. In</w:t>
      </w:r>
      <w:r>
        <w:rPr>
          <w:spacing w:val="1"/>
        </w:rPr>
        <w:t xml:space="preserve"> </w:t>
      </w:r>
      <w:r>
        <w:t>the specific example this corresponds to \(7\</w:t>
      </w:r>
      <w:proofErr w:type="spellStart"/>
      <w:r>
        <w:t>cdot</w:t>
      </w:r>
      <w:proofErr w:type="spellEnd"/>
      <w:r>
        <w:t xml:space="preserve"> (4 + 1) = 35\) days. It thus seems natural to</w:t>
      </w:r>
      <w:r>
        <w:rPr>
          <w:spacing w:val="1"/>
        </w:rPr>
        <w:t xml:space="preserve"> </w:t>
      </w:r>
      <w:r>
        <w:t xml:space="preserve">choose the groups, </w:t>
      </w:r>
      <w:proofErr w:type="spellStart"/>
      <w:r>
        <w:t>s.t.</w:t>
      </w:r>
      <w:proofErr w:type="spellEnd"/>
      <w:r>
        <w:t xml:space="preserve"> they do not contain pairs, which have already met in the past. However,</w:t>
      </w:r>
      <w:r>
        <w:rPr>
          <w:spacing w:val="-56"/>
        </w:rPr>
        <w:t xml:space="preserve"> </w:t>
      </w:r>
      <w:r>
        <w:t>for given size of the population, group sizes and meeting histories, this might not be possible to</w:t>
      </w:r>
      <w:r>
        <w:rPr>
          <w:spacing w:val="-56"/>
        </w:rPr>
        <w:t xml:space="preserve"> </w:t>
      </w:r>
      <w:r>
        <w:t>achieve altogether, so a more flexible criterion is to maximize the sum of distance since the last</w:t>
      </w:r>
      <w:r>
        <w:rPr>
          <w:spacing w:val="-56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pairs in the</w:t>
      </w:r>
      <w:r>
        <w:rPr>
          <w:spacing w:val="-1"/>
        </w:rPr>
        <w:t xml:space="preserve"> </w:t>
      </w:r>
      <w:r>
        <w:t>same group of</w:t>
      </w:r>
      <w:r>
        <w:rPr>
          <w:spacing w:val="-1"/>
        </w:rPr>
        <w:t xml:space="preserve"> </w:t>
      </w:r>
      <w:r>
        <w:t>the partition.</w:t>
      </w:r>
    </w:p>
    <w:p w14:paraId="2D0EED8D" w14:textId="77777777" w:rsidR="002A4FE3" w:rsidRDefault="002A4FE3">
      <w:pPr>
        <w:pStyle w:val="BodyText"/>
        <w:spacing w:before="1"/>
        <w:ind w:left="0"/>
        <w:rPr>
          <w:sz w:val="18"/>
        </w:rPr>
      </w:pPr>
    </w:p>
    <w:p w14:paraId="30BBFE2F" w14:textId="77777777" w:rsidR="002A4FE3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partition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mdgp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solver</w:t>
      </w:r>
    </w:p>
    <w:p w14:paraId="37132140" w14:textId="77777777" w:rsidR="002A4FE3" w:rsidRDefault="00000000">
      <w:pPr>
        <w:pStyle w:val="BodyText"/>
        <w:spacing w:before="58" w:line="295" w:lineRule="auto"/>
        <w:rPr>
          <w:rFonts w:ascii="Courier New"/>
        </w:rPr>
      </w:pPr>
      <w:r>
        <w:rPr>
          <w:rFonts w:ascii="Courier New"/>
        </w:rPr>
        <w:t>partition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rsocialroulette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current_frame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past_partitions</w:t>
      </w:r>
      <w:proofErr w:type="spellEnd"/>
      <w:r>
        <w:rPr>
          <w:rFonts w:ascii="Courier New"/>
        </w:rPr>
        <w:t>, m=4,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algorithm="</w:t>
      </w:r>
      <w:proofErr w:type="spellStart"/>
      <w:r>
        <w:rPr>
          <w:rFonts w:ascii="Courier New"/>
        </w:rPr>
        <w:t>mdgp</w:t>
      </w:r>
      <w:proofErr w:type="spellEnd"/>
      <w:r>
        <w:rPr>
          <w:rFonts w:ascii="Courier New"/>
        </w:rPr>
        <w:t>")</w:t>
      </w:r>
    </w:p>
    <w:p w14:paraId="73EF555C" w14:textId="77777777" w:rsidR="002A4FE3" w:rsidRDefault="00000000">
      <w:pPr>
        <w:pStyle w:val="BodyText"/>
        <w:spacing w:before="208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partition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visualized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igraph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package:</w:t>
      </w:r>
    </w:p>
    <w:p w14:paraId="3FAAA4B5" w14:textId="77777777" w:rsidR="002A4FE3" w:rsidRDefault="00000000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3627C5" wp14:editId="7BA08681">
            <wp:simplePos x="0" y="0"/>
            <wp:positionH relativeFrom="page">
              <wp:posOffset>2403537</wp:posOffset>
            </wp:positionH>
            <wp:positionV relativeFrom="paragraph">
              <wp:posOffset>152332</wp:posOffset>
            </wp:positionV>
            <wp:extent cx="2742441" cy="2752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4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D7804" w14:textId="77777777" w:rsidR="002A4FE3" w:rsidRDefault="00000000">
      <w:pPr>
        <w:pStyle w:val="BodyText"/>
        <w:spacing w:before="207" w:line="290" w:lineRule="auto"/>
      </w:pP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past</w:t>
      </w:r>
      <w:r>
        <w:rPr>
          <w:spacing w:val="-55"/>
        </w:rPr>
        <w:t xml:space="preserve"> </w:t>
      </w:r>
      <w:r>
        <w:t>partitions</w:t>
      </w:r>
      <w:r>
        <w:rPr>
          <w:spacing w:val="1"/>
        </w:rPr>
        <w:t xml:space="preserve"> </w:t>
      </w:r>
      <w:r>
        <w:t>when doing</w:t>
      </w:r>
      <w:r>
        <w:rPr>
          <w:spacing w:val="-1"/>
        </w:rPr>
        <w:t xml:space="preserve"> </w:t>
      </w:r>
      <w:r>
        <w:t>the partitioning next</w:t>
      </w:r>
      <w:r>
        <w:rPr>
          <w:spacing w:val="-1"/>
        </w:rPr>
        <w:t xml:space="preserve"> </w:t>
      </w:r>
      <w:r>
        <w:t>week:</w:t>
      </w:r>
    </w:p>
    <w:p w14:paraId="3871F723" w14:textId="77777777" w:rsidR="002A4FE3" w:rsidRDefault="002A4FE3">
      <w:pPr>
        <w:pStyle w:val="BodyText"/>
        <w:spacing w:before="9"/>
        <w:ind w:left="0"/>
        <w:rPr>
          <w:sz w:val="18"/>
        </w:rPr>
      </w:pPr>
    </w:p>
    <w:p w14:paraId="0722D0B6" w14:textId="77777777" w:rsidR="002A4FE3" w:rsidRDefault="00000000">
      <w:pPr>
        <w:pStyle w:val="BodyText"/>
        <w:rPr>
          <w:rFonts w:ascii="Courier New"/>
        </w:rPr>
      </w:pPr>
      <w:r>
        <w:rPr>
          <w:rFonts w:ascii="Courier New"/>
        </w:rPr>
        <w:t>list(partition)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DAD852C" w14:textId="77777777" w:rsidR="002A4FE3" w:rsidRDefault="00000000">
      <w:pPr>
        <w:pStyle w:val="BodyText"/>
        <w:spacing w:before="55" w:line="297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setNames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current_frame</w:t>
      </w:r>
      <w:proofErr w:type="spellEnd"/>
      <w:r>
        <w:rPr>
          <w:rFonts w:ascii="Courier New"/>
        </w:rPr>
        <w:t xml:space="preserve"> %&gt;% slice(1) %&gt;% pull(date))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partitions_to_pairs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(file=</w:t>
      </w:r>
      <w:proofErr w:type="spellStart"/>
      <w:r>
        <w:rPr>
          <w:rFonts w:ascii="Courier New"/>
        </w:rPr>
        <w:t>file.path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temp_dir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1"/>
        </w:rPr>
        <w:t xml:space="preserve"> 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str_c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-",</w:t>
      </w:r>
    </w:p>
    <w:p w14:paraId="64DAC585" w14:textId="77777777" w:rsidR="002A4FE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.$date[1],".csv")))</w:t>
      </w:r>
    </w:p>
    <w:p w14:paraId="37D865AB" w14:textId="77777777" w:rsidR="002A4FE3" w:rsidRDefault="002A4FE3">
      <w:pPr>
        <w:pStyle w:val="BodyText"/>
        <w:spacing w:before="2"/>
        <w:ind w:left="0"/>
        <w:rPr>
          <w:rFonts w:ascii="Courier New"/>
          <w:sz w:val="23"/>
        </w:rPr>
      </w:pPr>
    </w:p>
    <w:p w14:paraId="03C12F9C" w14:textId="77777777" w:rsidR="002A4FE3" w:rsidRDefault="00000000">
      <w:pPr>
        <w:pStyle w:val="BodyText"/>
      </w:pP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Zoom</w:t>
      </w:r>
      <w:r>
        <w:rPr>
          <w:spacing w:val="-2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breakout</w:t>
      </w:r>
      <w:r>
        <w:rPr>
          <w:spacing w:val="-5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format:</w:t>
      </w:r>
    </w:p>
    <w:p w14:paraId="254C2906" w14:textId="77777777" w:rsidR="002A4FE3" w:rsidRDefault="002A4FE3">
      <w:pPr>
        <w:pStyle w:val="BodyText"/>
        <w:spacing w:before="1"/>
        <w:ind w:left="0"/>
        <w:rPr>
          <w:sz w:val="23"/>
        </w:rPr>
      </w:pPr>
    </w:p>
    <w:p w14:paraId="75CE8B3E" w14:textId="77777777" w:rsidR="002A4FE3" w:rsidRDefault="00000000">
      <w:pPr>
        <w:pStyle w:val="BodyText"/>
        <w:spacing w:line="297" w:lineRule="auto"/>
        <w:ind w:left="418" w:right="3711" w:hanging="253"/>
        <w:rPr>
          <w:rFonts w:ascii="Courier New"/>
        </w:rPr>
      </w:pPr>
      <w:r>
        <w:rPr>
          <w:rFonts w:ascii="Courier New"/>
        </w:rPr>
        <w:t>partition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socialroulette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partition_to_frame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rename(email=id) %&gt;%</w:t>
      </w:r>
    </w:p>
    <w:p w14:paraId="0FC0AEFB" w14:textId="77777777" w:rsidR="002A4FE3" w:rsidRDefault="002A4FE3">
      <w:pPr>
        <w:spacing w:line="297" w:lineRule="auto"/>
        <w:rPr>
          <w:rFonts w:ascii="Courier New"/>
        </w:rPr>
        <w:sectPr w:rsidR="002A4FE3">
          <w:pgSz w:w="11910" w:h="16840"/>
          <w:pgMar w:top="680" w:right="1400" w:bottom="280" w:left="1320" w:header="0" w:footer="83" w:gutter="0"/>
          <w:cols w:space="720"/>
        </w:sectPr>
      </w:pPr>
    </w:p>
    <w:p w14:paraId="6E05848F" w14:textId="77777777" w:rsidR="002A4FE3" w:rsidRDefault="00000000">
      <w:pPr>
        <w:pStyle w:val="BodyText"/>
        <w:spacing w:before="89" w:line="297" w:lineRule="auto"/>
        <w:ind w:left="418" w:right="1608"/>
        <w:rPr>
          <w:rFonts w:ascii="Courier New"/>
        </w:rPr>
      </w:pPr>
      <w:r>
        <w:rPr>
          <w:rFonts w:ascii="Courier New"/>
        </w:rPr>
        <w:lastRenderedPageBreak/>
        <w:t xml:space="preserve">mutate(room = 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("room%.03d",group))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select(room, email)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(file=</w:t>
      </w:r>
      <w:proofErr w:type="spellStart"/>
      <w:r>
        <w:rPr>
          <w:rFonts w:ascii="Courier New"/>
        </w:rPr>
        <w:t>file.path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temp_dir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str_c</w:t>
      </w:r>
      <w:proofErr w:type="spellEnd"/>
      <w:r>
        <w:rPr>
          <w:rFonts w:ascii="Courier New"/>
        </w:rPr>
        <w:t>("zoom-</w:t>
      </w:r>
    </w:p>
    <w:p w14:paraId="64BB56B0" w14:textId="77777777" w:rsidR="002A4FE3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breakoutrooms.csv")))</w:t>
      </w:r>
    </w:p>
    <w:p w14:paraId="01F977C8" w14:textId="77777777" w:rsidR="002A4FE3" w:rsidRDefault="002A4FE3">
      <w:pPr>
        <w:pStyle w:val="BodyText"/>
        <w:spacing w:before="9"/>
        <w:ind w:left="0"/>
        <w:rPr>
          <w:rFonts w:ascii="Courier New"/>
          <w:sz w:val="22"/>
        </w:rPr>
      </w:pPr>
    </w:p>
    <w:p w14:paraId="5A74DEF7" w14:textId="77777777" w:rsidR="002A4FE3" w:rsidRDefault="00000000">
      <w:pPr>
        <w:pStyle w:val="Heading1"/>
      </w:pPr>
      <w:r>
        <w:t>Discussion</w:t>
      </w:r>
    </w:p>
    <w:p w14:paraId="509A831F" w14:textId="77777777" w:rsidR="002A4FE3" w:rsidRDefault="00000000">
      <w:pPr>
        <w:pStyle w:val="BodyText"/>
        <w:spacing w:before="255" w:line="292" w:lineRule="auto"/>
        <w:ind w:right="339"/>
        <w:jc w:val="both"/>
      </w:pPr>
      <w:r>
        <w:t>We provide functionality to create better groupings than obtained by simple random sampling.</w:t>
      </w:r>
      <w:r>
        <w:rPr>
          <w:spacing w:val="-57"/>
        </w:rPr>
        <w:t xml:space="preserve"> </w:t>
      </w:r>
      <w:r>
        <w:t>However, as mathematically convincing the MDGP solution might be, reunions can have their</w:t>
      </w:r>
      <w:r>
        <w:rPr>
          <w:spacing w:val="-56"/>
        </w:rPr>
        <w:t xml:space="preserve"> </w:t>
      </w:r>
      <w:r>
        <w:t>charm.</w:t>
      </w:r>
    </w:p>
    <w:p w14:paraId="52A5217D" w14:textId="77777777" w:rsidR="002A4FE3" w:rsidRDefault="002A4FE3">
      <w:pPr>
        <w:pStyle w:val="BodyText"/>
        <w:spacing w:before="10"/>
        <w:ind w:left="0"/>
        <w:rPr>
          <w:sz w:val="19"/>
        </w:rPr>
      </w:pPr>
    </w:p>
    <w:p w14:paraId="34BFB003" w14:textId="77777777" w:rsidR="002A4FE3" w:rsidRDefault="002A4FE3">
      <w:pPr>
        <w:pStyle w:val="BodyText"/>
        <w:spacing w:before="7"/>
        <w:ind w:left="0"/>
        <w:rPr>
          <w:sz w:val="17"/>
        </w:rPr>
      </w:pPr>
    </w:p>
    <w:p w14:paraId="38D03CDB" w14:textId="77777777" w:rsidR="002A4FE3" w:rsidRDefault="00000000">
      <w:pPr>
        <w:pStyle w:val="Heading1"/>
      </w:pPr>
      <w:r>
        <w:t>Appendix:</w:t>
      </w:r>
      <w:r>
        <w:rPr>
          <w:spacing w:val="21"/>
        </w:rPr>
        <w:t xml:space="preserve"> </w:t>
      </w:r>
      <w:r>
        <w:t>Maximally</w:t>
      </w:r>
      <w:r>
        <w:rPr>
          <w:spacing w:val="16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grouping</w:t>
      </w:r>
      <w:r>
        <w:rPr>
          <w:spacing w:val="22"/>
        </w:rPr>
        <w:t xml:space="preserve"> </w:t>
      </w:r>
      <w:r>
        <w:t>problem</w:t>
      </w:r>
    </w:p>
    <w:p w14:paraId="27BB6844" w14:textId="77777777" w:rsidR="002A4FE3" w:rsidRDefault="00000000">
      <w:pPr>
        <w:pStyle w:val="BodyText"/>
        <w:spacing w:before="258" w:line="292" w:lineRule="auto"/>
        <w:ind w:right="379"/>
      </w:pPr>
      <w:r>
        <w:t>In this appendix we provide a few more mathematically details about the maximally diverse</w:t>
      </w:r>
      <w:r>
        <w:rPr>
          <w:spacing w:val="1"/>
        </w:rPr>
        <w:t xml:space="preserve"> </w:t>
      </w:r>
      <w:r>
        <w:t>grouping problem, which is about partitioning \(n\) individuals into groups of size at least \(m\)</w:t>
      </w:r>
      <w:r>
        <w:rPr>
          <w:spacing w:val="-56"/>
        </w:rPr>
        <w:t xml:space="preserve"> </w:t>
      </w:r>
      <w:r>
        <w:t>while maximizing a sum of utility values computed by summing the utility \(u(</w:t>
      </w:r>
      <w:proofErr w:type="spellStart"/>
      <w:r>
        <w:t>i,j</w:t>
      </w:r>
      <w:proofErr w:type="spellEnd"/>
      <w:r>
        <w:t>)\) over all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\(</w:t>
      </w:r>
      <w:proofErr w:type="spellStart"/>
      <w:r>
        <w:t>i</w:t>
      </w:r>
      <w:proofErr w:type="spellEnd"/>
      <w:r>
        <w:t>\), \(j\)</w:t>
      </w:r>
      <w:r>
        <w:rPr>
          <w:spacing w:val="-2"/>
        </w:rPr>
        <w:t xml:space="preserve"> </w:t>
      </w:r>
      <w:r>
        <w:t>partitioned into 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group.</w:t>
      </w:r>
    </w:p>
    <w:p w14:paraId="5B9BAFD9" w14:textId="77777777" w:rsidR="002A4FE3" w:rsidRDefault="002A4FE3">
      <w:pPr>
        <w:pStyle w:val="BodyText"/>
        <w:spacing w:before="11"/>
        <w:ind w:left="0"/>
        <w:rPr>
          <w:sz w:val="17"/>
        </w:rPr>
      </w:pPr>
    </w:p>
    <w:p w14:paraId="7EB60C0B" w14:textId="77777777" w:rsidR="002A4FE3" w:rsidRDefault="00000000">
      <w:pPr>
        <w:pStyle w:val="BodyText"/>
      </w:pPr>
      <w:r>
        <w:t>More</w:t>
      </w:r>
      <w:r>
        <w:rPr>
          <w:spacing w:val="-8"/>
        </w:rPr>
        <w:t xml:space="preserve"> </w:t>
      </w:r>
      <w:r>
        <w:t>formally,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\(d_{</w:t>
      </w:r>
      <w:proofErr w:type="spellStart"/>
      <w:r>
        <w:t>ij</w:t>
      </w:r>
      <w:proofErr w:type="spellEnd"/>
      <w:r>
        <w:t>}\)</w:t>
      </w:r>
      <w:r>
        <w:rPr>
          <w:spacing w:val="-3"/>
        </w:rPr>
        <w:t xml:space="preserve"> </w:t>
      </w:r>
      <w:r>
        <w:t>denote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(typically</w:t>
      </w:r>
      <w:r>
        <w:rPr>
          <w:spacing w:val="-2"/>
        </w:rPr>
        <w:t xml:space="preserve"> </w:t>
      </w:r>
      <w:r>
        <w:t>days)</w:t>
      </w:r>
      <w:r>
        <w:rPr>
          <w:spacing w:val="-4"/>
        </w:rPr>
        <w:t xml:space="preserve"> </w:t>
      </w:r>
      <w:r>
        <w:t>ago,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individual</w:t>
      </w:r>
    </w:p>
    <w:p w14:paraId="28F8F7A3" w14:textId="77777777" w:rsidR="002A4FE3" w:rsidRDefault="00000000">
      <w:pPr>
        <w:pStyle w:val="BodyText"/>
        <w:spacing w:before="54" w:line="292" w:lineRule="auto"/>
        <w:ind w:right="110"/>
      </w:pPr>
      <w:r>
        <w:t>\(</w:t>
      </w:r>
      <w:proofErr w:type="spellStart"/>
      <w:r>
        <w:t>i</w:t>
      </w:r>
      <w:proofErr w:type="spellEnd"/>
      <w:r>
        <w:t>\) and \(j\) were in the same group. Note: This distance is derived by looking at the previous</w:t>
      </w:r>
      <w:r>
        <w:rPr>
          <w:spacing w:val="1"/>
        </w:rPr>
        <w:t xml:space="preserve"> </w:t>
      </w:r>
      <w:r>
        <w:t>partitions. It is a matter of definition what this value should be, if \(</w:t>
      </w:r>
      <w:proofErr w:type="spellStart"/>
      <w:r>
        <w:t>i</w:t>
      </w:r>
      <w:proofErr w:type="spellEnd"/>
      <w:r>
        <w:t>\) and \(j\) have not previously</w:t>
      </w:r>
      <w:r>
        <w:rPr>
          <w:spacing w:val="-57"/>
        </w:rPr>
        <w:t xml:space="preserve"> </w:t>
      </w:r>
      <w:r>
        <w:t>been in the same group. Let \(G=n\&gt; \text{div}\&gt; m\) denote the resulting number of groups</w:t>
      </w:r>
      <w:r>
        <w:rPr>
          <w:spacing w:val="1"/>
        </w:rPr>
        <w:t xml:space="preserve"> </w:t>
      </w:r>
      <w:r>
        <w:t>where \(\text{div}\) denotes integer division. For a given partition let \(x_{</w:t>
      </w:r>
      <w:proofErr w:type="spellStart"/>
      <w:r>
        <w:t>ig</w:t>
      </w:r>
      <w:proofErr w:type="spellEnd"/>
      <w:r>
        <w:t>}\) be an indicator</w:t>
      </w:r>
      <w:r>
        <w:rPr>
          <w:spacing w:val="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\(</w:t>
      </w:r>
      <w:proofErr w:type="spellStart"/>
      <w:r>
        <w:t>i</w:t>
      </w:r>
      <w:proofErr w:type="spellEnd"/>
      <w:r>
        <w:t>\)</w:t>
      </w:r>
      <w:r>
        <w:rPr>
          <w:spacing w:val="-2"/>
        </w:rPr>
        <w:t xml:space="preserve"> </w:t>
      </w:r>
      <w:r>
        <w:t>is assigned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\(g\)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zero otherwise.</w:t>
      </w:r>
    </w:p>
    <w:p w14:paraId="7240E295" w14:textId="77777777" w:rsidR="002A4FE3" w:rsidRDefault="002A4FE3">
      <w:pPr>
        <w:pStyle w:val="BodyText"/>
        <w:ind w:left="0"/>
        <w:rPr>
          <w:sz w:val="18"/>
        </w:rPr>
      </w:pPr>
    </w:p>
    <w:p w14:paraId="3E415B13" w14:textId="77777777" w:rsidR="002A4FE3" w:rsidRDefault="00000000">
      <w:pPr>
        <w:pStyle w:val="BodyText"/>
      </w:pPr>
      <w:r>
        <w:t>A</w:t>
      </w:r>
      <w:r>
        <w:rPr>
          <w:spacing w:val="-5"/>
        </w:rPr>
        <w:t xml:space="preserve"> </w:t>
      </w:r>
      <w:r>
        <w:t>solver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maximally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6"/>
        </w:rPr>
        <w:t xml:space="preserve"> </w:t>
      </w:r>
      <w:r>
        <w:t>\[</w:t>
      </w:r>
      <w:r>
        <w:rPr>
          <w:spacing w:val="-4"/>
        </w:rPr>
        <w:t xml:space="preserve"> </w:t>
      </w:r>
      <w:r>
        <w:t>\sum_{g=1}^G</w:t>
      </w:r>
    </w:p>
    <w:p w14:paraId="6C4FC5EF" w14:textId="77777777" w:rsidR="002A4FE3" w:rsidRDefault="00000000">
      <w:pPr>
        <w:pStyle w:val="BodyText"/>
        <w:spacing w:before="51" w:line="292" w:lineRule="auto"/>
        <w:ind w:right="132"/>
      </w:pPr>
      <w:r>
        <w:t>\sum_{</w:t>
      </w:r>
      <w:proofErr w:type="spellStart"/>
      <w:r>
        <w:t>i</w:t>
      </w:r>
      <w:proofErr w:type="spellEnd"/>
      <w:r>
        <w:t>=1}^n \sum_{j=i+1}^n d_{</w:t>
      </w:r>
      <w:proofErr w:type="spellStart"/>
      <w:r>
        <w:t>ij</w:t>
      </w:r>
      <w:proofErr w:type="spellEnd"/>
      <w:r>
        <w:t>} x_{</w:t>
      </w:r>
      <w:proofErr w:type="spellStart"/>
      <w:r>
        <w:t>ig</w:t>
      </w:r>
      <w:proofErr w:type="spellEnd"/>
      <w:r>
        <w:t>} x_{</w:t>
      </w:r>
      <w:proofErr w:type="spellStart"/>
      <w:r>
        <w:t>jg</w:t>
      </w:r>
      <w:proofErr w:type="spellEnd"/>
      <w:r>
        <w:t>}, \] subject to the conditions \[ \begin{align*}</w:t>
      </w:r>
      <w:r>
        <w:rPr>
          <w:spacing w:val="1"/>
        </w:rPr>
        <w:t xml:space="preserve"> </w:t>
      </w:r>
      <w:r>
        <w:t>&amp;\sum_{g=1}^{G} x_{</w:t>
      </w:r>
      <w:proofErr w:type="spellStart"/>
      <w:r>
        <w:t>ig</w:t>
      </w:r>
      <w:proofErr w:type="spellEnd"/>
      <w:r>
        <w:t xml:space="preserve">} = 1,&amp;&amp; </w:t>
      </w:r>
      <w:proofErr w:type="spellStart"/>
      <w:r>
        <w:t>i</w:t>
      </w:r>
      <w:proofErr w:type="spellEnd"/>
      <w:r>
        <w:t>=1,\</w:t>
      </w:r>
      <w:proofErr w:type="spellStart"/>
      <w:r>
        <w:t>ldots,n</w:t>
      </w:r>
      <w:proofErr w:type="spellEnd"/>
      <w:r>
        <w:t>, \\ &amp;\sum_{</w:t>
      </w:r>
      <w:proofErr w:type="spellStart"/>
      <w:r>
        <w:t>i</w:t>
      </w:r>
      <w:proofErr w:type="spellEnd"/>
      <w:r>
        <w:t>=1}^n x_{</w:t>
      </w:r>
      <w:proofErr w:type="spellStart"/>
      <w:r>
        <w:t>ig</w:t>
      </w:r>
      <w:proofErr w:type="spellEnd"/>
      <w:r>
        <w:t xml:space="preserve">} = </w:t>
      </w:r>
      <w:proofErr w:type="spellStart"/>
      <w:r>
        <w:t>n_g</w:t>
      </w:r>
      <w:proofErr w:type="spellEnd"/>
      <w:r>
        <w:t>,&amp;&amp; g=1,\</w:t>
      </w:r>
      <w:proofErr w:type="spellStart"/>
      <w:r>
        <w:t>ldots,G</w:t>
      </w:r>
      <w:proofErr w:type="spellEnd"/>
      <w:r>
        <w:t>, \\</w:t>
      </w:r>
      <w:r>
        <w:rPr>
          <w:spacing w:val="1"/>
        </w:rPr>
        <w:t xml:space="preserve"> </w:t>
      </w:r>
      <w:r>
        <w:t>&amp;x_{</w:t>
      </w:r>
      <w:proofErr w:type="spellStart"/>
      <w:r>
        <w:t>ig</w:t>
      </w:r>
      <w:proofErr w:type="spellEnd"/>
      <w:r>
        <w:t xml:space="preserve">} \in \{0,1\}, &amp;&amp; </w:t>
      </w:r>
      <w:proofErr w:type="spellStart"/>
      <w:r>
        <w:t>i</w:t>
      </w:r>
      <w:proofErr w:type="spellEnd"/>
      <w:r>
        <w:t>=1,\</w:t>
      </w:r>
      <w:proofErr w:type="spellStart"/>
      <w:r>
        <w:t>ldots,n</w:t>
      </w:r>
      <w:proofErr w:type="spellEnd"/>
      <w:r>
        <w:t>;\quad g=1,\</w:t>
      </w:r>
      <w:proofErr w:type="spellStart"/>
      <w:r>
        <w:t>ldots,G</w:t>
      </w:r>
      <w:proofErr w:type="spellEnd"/>
      <w:r>
        <w:t>, \\ \end{align*} \] where \(</w:t>
      </w:r>
      <w:proofErr w:type="spellStart"/>
      <w:r>
        <w:t>n_g</w:t>
      </w:r>
      <w:proofErr w:type="spellEnd"/>
      <w:r>
        <w:t>\) is the size of</w:t>
      </w:r>
      <w:r>
        <w:rPr>
          <w:spacing w:val="-56"/>
        </w:rPr>
        <w:t xml:space="preserve"> </w:t>
      </w:r>
      <w:r>
        <w:t xml:space="preserve">group \(g\), i.e. \(\sum_{g=1}^G </w:t>
      </w:r>
      <w:proofErr w:type="spellStart"/>
      <w:r>
        <w:t>n_g</w:t>
      </w:r>
      <w:proofErr w:type="spellEnd"/>
      <w:r>
        <w:t xml:space="preserve"> = n\). We shall adopt the convention that group sizes are</w:t>
      </w:r>
      <w:r>
        <w:rPr>
          <w:spacing w:val="1"/>
        </w:rPr>
        <w:t xml:space="preserve"> </w:t>
      </w:r>
      <w:r>
        <w:t>determined by assigning the labels \(1,\</w:t>
      </w:r>
      <w:proofErr w:type="spellStart"/>
      <w:r>
        <w:t>ldots,G</w:t>
      </w:r>
      <w:proofErr w:type="spellEnd"/>
      <w:r>
        <w:t>\) to the participants by starting from the first to</w:t>
      </w:r>
      <w:r>
        <w:rPr>
          <w:spacing w:val="1"/>
        </w:rPr>
        <w:t xml:space="preserve"> </w:t>
      </w:r>
      <w:r>
        <w:t>the last, e.g., as \(((\text{index} - 1) \&gt; \text{mod}\&gt; m) + 1\) and then count how often each label</w:t>
      </w:r>
      <w:r>
        <w:rPr>
          <w:spacing w:val="-56"/>
        </w:rPr>
        <w:t xml:space="preserve"> </w:t>
      </w:r>
      <w:r>
        <w:t>occurs. This means, e.g., that for \(n=7\) and \(m=4\) we get \(</w:t>
      </w:r>
      <w:proofErr w:type="spellStart"/>
      <w:r>
        <w:t>n_g</w:t>
      </w:r>
      <w:proofErr w:type="spellEnd"/>
      <w:r>
        <w:t>=7\&gt; \text{div}\&gt; 4=1\) group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7 members.</w:t>
      </w:r>
    </w:p>
    <w:p w14:paraId="4B696074" w14:textId="77777777" w:rsidR="002A4FE3" w:rsidRDefault="002A4FE3">
      <w:pPr>
        <w:pStyle w:val="BodyText"/>
        <w:spacing w:before="11"/>
        <w:ind w:left="0"/>
        <w:rPr>
          <w:sz w:val="17"/>
        </w:rPr>
      </w:pPr>
    </w:p>
    <w:p w14:paraId="24A61B15" w14:textId="77777777" w:rsidR="002A4FE3" w:rsidRDefault="00000000">
      <w:pPr>
        <w:pStyle w:val="BodyText"/>
        <w:spacing w:line="290" w:lineRule="auto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socialroulette</w:t>
      </w:r>
      <w:proofErr w:type="spellEnd"/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package</w:t>
      </w:r>
      <w:r>
        <w:rPr>
          <w:spacing w:val="29"/>
          <w:w w:val="95"/>
        </w:rPr>
        <w:t xml:space="preserve"> </w:t>
      </w:r>
      <w:r>
        <w:rPr>
          <w:w w:val="95"/>
        </w:rPr>
        <w:t>uses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backend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C++</w:t>
      </w:r>
      <w:r>
        <w:rPr>
          <w:spacing w:val="32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MDGP</w:t>
      </w:r>
      <w:r>
        <w:rPr>
          <w:spacing w:val="28"/>
          <w:w w:val="95"/>
        </w:rPr>
        <w:t xml:space="preserve"> </w:t>
      </w:r>
      <w:r>
        <w:rPr>
          <w:w w:val="95"/>
        </w:rPr>
        <w:t>solver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Lai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Hao (2016).</w:t>
      </w:r>
    </w:p>
    <w:sectPr w:rsidR="002A4FE3">
      <w:pgSz w:w="11910" w:h="16840"/>
      <w:pgMar w:top="680" w:right="140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B1AA" w14:textId="77777777" w:rsidR="00F80D04" w:rsidRDefault="00F80D04">
      <w:r>
        <w:separator/>
      </w:r>
    </w:p>
  </w:endnote>
  <w:endnote w:type="continuationSeparator" w:id="0">
    <w:p w14:paraId="12A39499" w14:textId="77777777" w:rsidR="00F80D04" w:rsidRDefault="00F8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256C" w14:textId="77777777" w:rsidR="002A4FE3" w:rsidRDefault="00000000">
    <w:pPr>
      <w:pStyle w:val="BodyText"/>
      <w:spacing w:line="14" w:lineRule="auto"/>
      <w:ind w:left="0"/>
      <w:rPr>
        <w:sz w:val="20"/>
      </w:rPr>
    </w:pPr>
    <w:r>
      <w:pict w14:anchorId="7D517C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81728;mso-position-horizontal-relative:page;mso-position-vertical-relative:page" filled="f" stroked="f">
          <v:textbox inset="0,0,0,0">
            <w:txbxContent>
              <w:p w14:paraId="5527AB38" w14:textId="77777777" w:rsidR="002A4FE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10:41</w:t>
                </w:r>
              </w:p>
            </w:txbxContent>
          </v:textbox>
          <w10:wrap anchorx="page" anchory="page"/>
        </v:shape>
      </w:pict>
    </w:r>
    <w:r>
      <w:pict w14:anchorId="3A1152D8">
        <v:rect id="_x0000_s1025" style="position:absolute;margin-left:0;margin-top:827.75pt;width:595.3pt;height:14.15pt;z-index:-158812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3974" w14:textId="77777777" w:rsidR="00F80D04" w:rsidRDefault="00F80D04">
      <w:r>
        <w:separator/>
      </w:r>
    </w:p>
  </w:footnote>
  <w:footnote w:type="continuationSeparator" w:id="0">
    <w:p w14:paraId="480C14DB" w14:textId="77777777" w:rsidR="00F80D04" w:rsidRDefault="00F80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BE7A" w14:textId="77777777" w:rsidR="002A4FE3" w:rsidRDefault="00000000">
    <w:pPr>
      <w:pStyle w:val="BodyText"/>
      <w:spacing w:line="14" w:lineRule="auto"/>
      <w:ind w:left="0"/>
      <w:rPr>
        <w:sz w:val="20"/>
      </w:rPr>
    </w:pPr>
    <w:r>
      <w:pict w14:anchorId="5B09009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82752;mso-position-horizontal-relative:page;mso-position-vertical-relative:page" filled="f" stroked="f">
          <v:textbox inset="0,0,0,0">
            <w:txbxContent>
              <w:p w14:paraId="45A40B00" w14:textId="77777777" w:rsidR="002A4FE3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36964ED">
        <v:rect id="_x0000_s1027" style="position:absolute;margin-left:0;margin-top:0;width:595.3pt;height:14.15pt;z-index:-1588224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FE3"/>
    <w:rsid w:val="002A4FE3"/>
    <w:rsid w:val="00387B3A"/>
    <w:rsid w:val="0081425B"/>
    <w:rsid w:val="0095564D"/>
    <w:rsid w:val="00F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C63C0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id092@student.su.se" TargetMode="External"/><Relationship Id="rId18" Type="http://schemas.openxmlformats.org/officeDocument/2006/relationships/hyperlink" Target="mailto:id078@student.su.s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id095@student.su.se" TargetMode="External"/><Relationship Id="rId7" Type="http://schemas.openxmlformats.org/officeDocument/2006/relationships/header" Target="header1.xml"/><Relationship Id="rId12" Type="http://schemas.openxmlformats.org/officeDocument/2006/relationships/hyperlink" Target="mailto:id078@student.su.se" TargetMode="External"/><Relationship Id="rId17" Type="http://schemas.openxmlformats.org/officeDocument/2006/relationships/hyperlink" Target="mailto:id093@student.su.s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d078@student.su.se" TargetMode="External"/><Relationship Id="rId20" Type="http://schemas.openxmlformats.org/officeDocument/2006/relationships/hyperlink" Target="mailto:id078@student.su.s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id100@student.su.se" TargetMode="External"/><Relationship Id="rId24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yperlink" Target="mailto:id098@student.su.se" TargetMode="External"/><Relationship Id="rId23" Type="http://schemas.openxmlformats.org/officeDocument/2006/relationships/image" Target="media/image3.jpeg"/><Relationship Id="rId10" Type="http://schemas.openxmlformats.org/officeDocument/2006/relationships/hyperlink" Target="mailto:id078@student.su.se" TargetMode="External"/><Relationship Id="rId19" Type="http://schemas.openxmlformats.org/officeDocument/2006/relationships/hyperlink" Target="mailto:id083@student.su.s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d%25.3d@student.su.se" TargetMode="External"/><Relationship Id="rId14" Type="http://schemas.openxmlformats.org/officeDocument/2006/relationships/hyperlink" Target="mailto:id078@student.su.se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1572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2022-07-11T08:14:00Z</dcterms:created>
  <dcterms:modified xsi:type="dcterms:W3CDTF">2022-07-11T08:16:00Z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