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4B1B" w14:textId="7D4C80AB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package </w:t>
      </w:r>
      <w:r w:rsidRPr="0009355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gganimate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to animate plots. It is particularly interesting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visualize the intermediate results of an algorithm, to see how it converges towards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results. The following illustrates this with K-means clustering.</w:t>
      </w:r>
    </w:p>
    <w:p w14:paraId="0B3D33C9" w14:textId="0E1331AE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outline of this post is as follows: We will first generate some artificial data to work with.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allows to visualize the behavior of the algorithm. The k-means criterion and an algorithm to optimize it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then presented and implemented in R in order to store the intermediate results in a dataframe. Last, the content of the dataframe</w:t>
      </w:r>
      <w:r w:rsidR="009C7F1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is ploted dynamically with gganimate.</w:t>
      </w:r>
    </w:p>
    <w:p w14:paraId="45F86BED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Generate some data</w:t>
      </w:r>
    </w:p>
    <w:p w14:paraId="585055B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library(mvtnorm)</w:t>
      </w:r>
    </w:p>
    <w:p w14:paraId="1CF444F7" w14:textId="0AF73663" w:rsid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48EE27F7" w14:textId="0B63ED5F" w:rsidR="009C7F1E" w:rsidRPr="00093555" w:rsidRDefault="009C7F1E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library(gganimate)</w:t>
      </w:r>
    </w:p>
    <w:p w14:paraId="62066D2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65E9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generateGaussianData &lt;- function(n, center, sigma, label) {</w:t>
      </w:r>
    </w:p>
    <w:p w14:paraId="42B69BA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rmvnorm(n, mean = center, sigma = sigma)</w:t>
      </w:r>
    </w:p>
    <w:p w14:paraId="727DE0E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data.frame(data)</w:t>
      </w:r>
    </w:p>
    <w:p w14:paraId="622A078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names(data) = c("x", "y")</w:t>
      </w:r>
    </w:p>
    <w:p w14:paraId="0170ECB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 %&gt;% mutate(class=factor(label))</w:t>
      </w:r>
    </w:p>
    <w:p w14:paraId="6435F44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</w:t>
      </w:r>
    </w:p>
    <w:p w14:paraId="04EA4DA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B19B2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A8D7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dataset &lt;- {</w:t>
      </w:r>
    </w:p>
    <w:p w14:paraId="5F3328E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cluster 1</w:t>
      </w:r>
    </w:p>
    <w:p w14:paraId="48B5627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50</w:t>
      </w:r>
    </w:p>
    <w:p w14:paraId="718E3CD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center = c(5, 5)</w:t>
      </w:r>
    </w:p>
    <w:p w14:paraId="78C0583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sigma = matrix(c(1, 0, 0, 1), nrow = 2)</w:t>
      </w:r>
    </w:p>
    <w:p w14:paraId="0604659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data1 = generateGaussianData(n, center, sigma, 1)</w:t>
      </w:r>
    </w:p>
    <w:p w14:paraId="71B9E2DD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11B0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cluster 2</w:t>
      </w:r>
    </w:p>
    <w:p w14:paraId="73B7380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= 50</w:t>
      </w:r>
    </w:p>
    <w:p w14:paraId="56EE60B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center = c(1, 1)</w:t>
      </w:r>
    </w:p>
    <w:p w14:paraId="1201C93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sigma = matrix(c(1, 0, 0, 1), nrow = 2)</w:t>
      </w:r>
    </w:p>
    <w:p w14:paraId="6991104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data2 = generateGaussianData(n, center, sigma, 2)</w:t>
      </w:r>
    </w:p>
    <w:p w14:paraId="7D2B6B8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A240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all data</w:t>
      </w:r>
    </w:p>
    <w:p w14:paraId="36D489F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bind_rows(data1, data2)</w:t>
      </w:r>
    </w:p>
    <w:p w14:paraId="12BE954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data$class = as.factor(data$class)</w:t>
      </w:r>
    </w:p>
    <w:p w14:paraId="347109D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</w:t>
      </w:r>
    </w:p>
    <w:p w14:paraId="6F92BF5D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C43936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We generated a mixture of two Gaussians. There is nothing very special about it, except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in two dimensions to make it easy to plot it, without the need of a dimensionality reduction method.</w:t>
      </w:r>
    </w:p>
    <w:p w14:paraId="61D3B22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move on to our algorithm.</w:t>
      </w:r>
    </w:p>
    <w:p w14:paraId="11661414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K-means</w:t>
      </w:r>
    </w:p>
    <w:p w14:paraId="141D068E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 choose to use k-means since it is widely used for clustering, and moreover, results in a simple implementation.</w:t>
      </w:r>
    </w:p>
    <w:p w14:paraId="38912D69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given number of clusters K, and a set of N vectors \(x_i , i \in [1, N]\),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K-means aims to minimize the following criterion:</w:t>
      </w:r>
    </w:p>
    <w:p w14:paraId="3487D4FC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W(z, \mu) = \sum_{k=1}^{K} \sum_{i=1}^{N} z_{ik} ||x_i – \mu_k||^2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5A029818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with:</w:t>
      </w:r>
    </w:p>
    <w:p w14:paraId="3091B4AD" w14:textId="77777777" w:rsidR="00093555" w:rsidRPr="00093555" w:rsidRDefault="00093555" w:rsidP="00093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\(z_{ik} \in {0, 1}\) indicates if the vector \(x_i\) belongs to the cluster \(k\);</w:t>
      </w:r>
    </w:p>
    <w:p w14:paraId="60CD1029" w14:textId="77777777" w:rsidR="00093555" w:rsidRPr="00093555" w:rsidRDefault="00093555" w:rsidP="00093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\(\mu_k \in \mathbb{R}^p\), the center of the cluster \(k\).</w:t>
      </w:r>
    </w:p>
    <w:p w14:paraId="35F1E164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Llyod and Forgy algorithms</w:t>
      </w:r>
    </w:p>
    <w:p w14:paraId="1B6093C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algorithms optimize the k-means criterion.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instance, the R function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kmeans()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four algorithms:</w:t>
      </w:r>
    </w:p>
    <w:p w14:paraId="6311A94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kmeans(x, centers, iter.max = 10, nstart = 1,</w:t>
      </w:r>
    </w:p>
    <w:p w14:paraId="379727C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algorithm = c("Hartigan-Wong", "Lloyd", "Forgy",</w:t>
      </w:r>
    </w:p>
    <w:p w14:paraId="3CDD35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"MacQueen"), trace=FALSE)</w:t>
      </w:r>
    </w:p>
    <w:p w14:paraId="0D497CC2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 fact, Forgy and Lloyd algorithms are implemented the same way. We can see this in the source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of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kmeans()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43DF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edit(kmeans)</w:t>
      </w:r>
    </w:p>
    <w:p w14:paraId="61D158AE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It opens the source code in your favorite text editor. At lines 56 and 57, “Forgy” and “Lloyd” are assigned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same number (</w:t>
      </w:r>
      <w:r w:rsidRPr="0009355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2L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are thus mapped to the same implementation:</w:t>
      </w:r>
    </w:p>
    <w:p w14:paraId="3743EC5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nmeth &lt;- switch(match.arg(algorithm), `Hartigan-Wong` = 1L,</w:t>
      </w:r>
    </w:p>
    <w:p w14:paraId="43CDC8D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Lloyd = 2L, Forgy = 2L, MacQueen = 3L)</w:t>
      </w:r>
    </w:p>
    <w:p w14:paraId="489F1C7A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will implement this algorithm. After the initilization, it iterates over two steps until convergence:</w:t>
      </w:r>
    </w:p>
    <w:p w14:paraId="1B144086" w14:textId="77777777" w:rsidR="00093555" w:rsidRPr="00093555" w:rsidRDefault="00093555" w:rsidP="00093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an assignment step which assigns the points to the clusters;</w:t>
      </w:r>
    </w:p>
    <w:p w14:paraId="72FC241A" w14:textId="77777777" w:rsidR="00093555" w:rsidRPr="00093555" w:rsidRDefault="00093555" w:rsidP="00093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an update step which updates the centroids of the clusters.</w:t>
      </w:r>
    </w:p>
    <w:p w14:paraId="4E01E7F7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Initialization</w:t>
      </w:r>
    </w:p>
    <w:p w14:paraId="3A2CC593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initialization consists in selecting \(K\) points at random and consider them as the centroids of the clusters:</w:t>
      </w:r>
    </w:p>
    <w:p w14:paraId="62A45FE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dataset = dataset %&gt;% mutate(sample = row_number())</w:t>
      </w:r>
    </w:p>
    <w:p w14:paraId="56FF45E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centroids = dataset %&gt;% sample_n(2) %&gt;% mutate(cluster = row_number()) %&gt;% select(x, y, cluster)</w:t>
      </w:r>
    </w:p>
    <w:p w14:paraId="1A28AE58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step</w:t>
      </w:r>
    </w:p>
    <w:p w14:paraId="3222E3B0" w14:textId="77777777" w:rsidR="009C7F1E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assignment step of k-means is equivalent to the E and C step of the CEM algorithm in the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9355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Gaussian mixture model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.It assigns the points to the clusters according to the distances between the points and the centroids.</w:t>
      </w:r>
    </w:p>
    <w:p w14:paraId="25B52523" w14:textId="3F0EB42C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write \(z_k\) the set of points in the cluster \(k\):</w:t>
      </w:r>
    </w:p>
    <w:p w14:paraId="315E67EA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z_k = \left\{ i; z_{ik} = 1 \right\}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0DC53854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estimate \(z_k\) by:</w:t>
      </w:r>
    </w:p>
    <w:p w14:paraId="620EAA75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\begin{equation*}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\hat{z}_k = \{ i; ||x_i – \mu_k||^2 \leq ||x_i – \mu_{k’}||^2; k’ \neq k \}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\end{equation*} </w:t>
      </w:r>
    </w:p>
    <w:p w14:paraId="67AE3054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A point \(x_i\) is set to be in the cluster \(k\) if the closest centroid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(using the euclidean distance) is the centroid \(\mu_k\) of the cluster \(k\). This is done by the following R code:</w:t>
      </w:r>
    </w:p>
    <w:p w14:paraId="208100F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assignmentStep = function(samplesDf, centroids) {</w:t>
      </w:r>
    </w:p>
    <w:p w14:paraId="100E3C7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= samplesDf %&gt;% select(x, y, sample)</w:t>
      </w:r>
    </w:p>
    <w:p w14:paraId="0D32D1C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repCentroids = bind_rows(replicate(nrow(d), centroids, simplify = FALSE)) %&gt;%</w:t>
      </w:r>
    </w:p>
    <w:p w14:paraId="71A5FD9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transmute(xCentroid = x, yCentroid = y, cluster)</w:t>
      </w:r>
    </w:p>
    <w:p w14:paraId="07FE0B8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%&gt;% slice(rep(1:n(), each=2)) %&gt;%</w:t>
      </w:r>
    </w:p>
    <w:p w14:paraId="380C2DB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bind_cols(repCentroids) %&gt;%</w:t>
      </w:r>
    </w:p>
    <w:p w14:paraId="4642241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mutate(s = (x-xCentroid)^2 + (y-yCentroid)^2) %&gt;%</w:t>
      </w:r>
    </w:p>
    <w:p w14:paraId="726E5333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group_by(sample) %&gt;%</w:t>
      </w:r>
    </w:p>
    <w:p w14:paraId="0D7AC01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top_n(1, -s) %&gt;%</w:t>
      </w:r>
    </w:p>
    <w:p w14:paraId="39290AA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select(cluster, x, y)</w:t>
      </w:r>
    </w:p>
    <w:p w14:paraId="768A74A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A9BED3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 step</w:t>
      </w:r>
    </w:p>
    <w:p w14:paraId="630A793F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update step, the centroid of a cluster is computed by taking the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of the points in the cluster, as defined in the previous step.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corresponds to the M step of the Gaussian mixture model and it is done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 with:</w:t>
      </w:r>
    </w:p>
    <w:p w14:paraId="23DA428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updateStep = function(samplesDf) {</w:t>
      </w:r>
    </w:p>
    <w:p w14:paraId="0735EF7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samplesDf %&gt;% group_by(cluster) %&gt;%</w:t>
      </w:r>
    </w:p>
    <w:p w14:paraId="3B3035DE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summarise(x = mean(x), y = mean(y))</w:t>
      </w:r>
    </w:p>
    <w:p w14:paraId="438F61B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A54C33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Iterations</w:t>
      </w:r>
    </w:p>
    <w:p w14:paraId="566937BD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put together the steps defined above in a loop to complete the algorithm.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define a maximum number of iterations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iterate over the two steps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until either convergence or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reached. It converges if the centroids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same in two consecutive iterations:</w:t>
      </w:r>
    </w:p>
    <w:p w14:paraId="1D8C273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maxIter = 10</w:t>
      </w:r>
    </w:p>
    <w:p w14:paraId="24C8ABB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 = data.frame(sample=c(), cluster=c(), x=c(), y=c(), step=c())</w:t>
      </w:r>
    </w:p>
    <w:p w14:paraId="416F68D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 = data.frame(cluster=c(), x=c(), y=c(), step=c())</w:t>
      </w:r>
    </w:p>
    <w:p w14:paraId="6A14C04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for (i in 1:maxIter) {</w:t>
      </w:r>
    </w:p>
    <w:p w14:paraId="3921B0B9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= assignmentStep(dataset, centroids)</w:t>
      </w:r>
    </w:p>
    <w:p w14:paraId="5C857AE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updatedCentroids = updateStep(df)</w:t>
      </w:r>
    </w:p>
    <w:p w14:paraId="07C7E322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(all(updatedCentroids == centroids )) {</w:t>
      </w:r>
    </w:p>
    <w:p w14:paraId="1A61373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</w:t>
      </w:r>
    </w:p>
    <w:p w14:paraId="1E9004B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6126C47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centroids = updatedCentroids</w:t>
      </w:r>
    </w:p>
    <w:p w14:paraId="5BD09A5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= bind_rows(d, df %&gt;% mutate(step=i))</w:t>
      </w:r>
    </w:p>
    <w:p w14:paraId="6CBCC394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dCentroids = bind_rows(dCentroids, centroids %&gt;% mutate(step=i))</w:t>
      </w:r>
    </w:p>
    <w:p w14:paraId="20A800C6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327715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above R code constructs two dataframes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dCentroids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contain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respectively the assignations of the points and the centroids. The column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iteration number and will be used to animate the plot.</w:t>
      </w:r>
    </w:p>
    <w:p w14:paraId="730F4195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2B53F2FB" w14:textId="435ABC51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now ready to plot the data. For this, </w:t>
      </w:r>
      <w:r w:rsidRPr="0009355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ggplot2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used with some code specific to gganimate:</w:t>
      </w:r>
    </w:p>
    <w:p w14:paraId="4E9D58C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563C315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library(gganimate)</w:t>
      </w:r>
    </w:p>
    <w:p w14:paraId="5F3FA89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45A6A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 &lt;- ggplot(d, aes(x = x, y = y, color=factor(cluster), shape=factor(cluster))) +</w:t>
      </w:r>
    </w:p>
    <w:p w14:paraId="7B7D6401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labs(color="Cluster", shape="Cluster", title="Step: {frame} / {nframes}") +</w:t>
      </w:r>
    </w:p>
    <w:p w14:paraId="14726FDB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 +</w:t>
      </w:r>
    </w:p>
    <w:p w14:paraId="0539D0D8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geom_point(data=dCentroids, shape=10, size=5) +</w:t>
      </w:r>
    </w:p>
    <w:p w14:paraId="160DAF5C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transition_manual(step)</w:t>
      </w:r>
    </w:p>
    <w:p w14:paraId="260D1B70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animate(a, fps=10)</w:t>
      </w:r>
    </w:p>
    <w:p w14:paraId="5FE2684F" w14:textId="77777777" w:rsidR="00093555" w:rsidRPr="00093555" w:rsidRDefault="00093555" w:rsidP="00093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anim_save("steps.gif")</w:t>
      </w:r>
    </w:p>
    <w:p w14:paraId="0BC889A0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gganimate allows to animate the plot by filtering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dataframe at each step given the value of the column passed as parameter (here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variables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nframes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provided by gganimate and are used in the title.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give the number of the current frame and the total number of frames respectively.</w:t>
      </w:r>
    </w:p>
    <w:p w14:paraId="27547A52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takes the argument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fps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stands for “frames per second”. This call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takes some time to process since it generates the animation. The animation is then stored in “steps.gif”:</w:t>
      </w:r>
    </w:p>
    <w:p w14:paraId="6EE5624B" w14:textId="77777777" w:rsidR="00093555" w:rsidRPr="00093555" w:rsidRDefault="00093555" w:rsidP="000935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01CDC18" wp14:editId="1E3488BF">
            <wp:extent cx="4343400" cy="4343400"/>
            <wp:effectExtent l="0" t="0" r="0" b="0"/>
            <wp:docPr id="2" name="Picture 2" descr="iterations over the steps of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ations over the steps of kmea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D486" w14:textId="77777777" w:rsidR="00093555" w:rsidRPr="00093555" w:rsidRDefault="00093555" w:rsidP="00093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35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 sum up</w:t>
      </w:r>
    </w:p>
    <w:p w14:paraId="14FE0D7F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gives an example of how to use gganimate to plot the intermediate results of an algorithm.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this, one have to:</w:t>
      </w:r>
    </w:p>
    <w:p w14:paraId="71587B81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 gganimate;</w:t>
      </w:r>
    </w:p>
    <w:p w14:paraId="6A86F0CF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dataframe with an additional column which stores the iteration number;</w:t>
      </w:r>
    </w:p>
    <w:p w14:paraId="55D1133C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 standard ggplot2 object;</w:t>
      </w:r>
    </w:p>
    <w:p w14:paraId="50DBBD10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specify the column used for the transition between the frames (the iteration number);</w:t>
      </w:r>
    </w:p>
    <w:p w14:paraId="18F0E79B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generate the animation with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CF1E226" w14:textId="77777777" w:rsidR="00093555" w:rsidRPr="00093555" w:rsidRDefault="00093555" w:rsidP="00093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save the animation with </w:t>
      </w:r>
      <w:r w:rsidRPr="00093555">
        <w:rPr>
          <w:rFonts w:ascii="Courier New" w:eastAsia="Times New Roman" w:hAnsi="Courier New" w:cs="Courier New"/>
          <w:sz w:val="20"/>
          <w:szCs w:val="20"/>
          <w:lang w:eastAsia="en-IN"/>
        </w:rPr>
        <w:t>anim_save</w:t>
      </w: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7DB887" w14:textId="77777777" w:rsidR="00093555" w:rsidRPr="00093555" w:rsidRDefault="00093555" w:rsidP="00093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93555">
        <w:rPr>
          <w:rFonts w:ascii="Times New Roman" w:eastAsia="Times New Roman" w:hAnsi="Times New Roman" w:cs="Times New Roman"/>
          <w:sz w:val="20"/>
          <w:szCs w:val="20"/>
          <w:lang w:eastAsia="en-IN"/>
        </w:rPr>
        <w:t>We also covered the Lloyd and Forgy algorithms to optimize the k-means criterion.</w:t>
      </w:r>
    </w:p>
    <w:p w14:paraId="36F58D21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CF5"/>
    <w:multiLevelType w:val="multilevel"/>
    <w:tmpl w:val="F06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501"/>
    <w:multiLevelType w:val="multilevel"/>
    <w:tmpl w:val="386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718E0"/>
    <w:multiLevelType w:val="multilevel"/>
    <w:tmpl w:val="152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55"/>
    <w:rsid w:val="00093555"/>
    <w:rsid w:val="009B451C"/>
    <w:rsid w:val="009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2597"/>
  <w15:chartTrackingRefBased/>
  <w15:docId w15:val="{E235FA16-E7C8-45F2-9B5B-40A8675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2021-11-30T06:20:00Z</dcterms:created>
  <dcterms:modified xsi:type="dcterms:W3CDTF">2022-01-25T06:52:00Z</dcterms:modified>
</cp:coreProperties>
</file>