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E848"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With the 2020 U.S. Census in motion already, I’ve been looking at various pieces of data from the </w:t>
      </w:r>
      <w:hyperlink r:id="rId4" w:history="1">
        <w:r w:rsidRPr="004124F1">
          <w:rPr>
            <w:rFonts w:ascii="Times New Roman" w:eastAsia="Times New Roman" w:hAnsi="Times New Roman" w:cs="Times New Roman"/>
            <w:color w:val="0000FF"/>
            <w:sz w:val="24"/>
            <w:szCs w:val="24"/>
            <w:u w:val="single"/>
            <w:lang w:eastAsia="en-IN"/>
          </w:rPr>
          <w:t>Census Bureau</w:t>
        </w:r>
      </w:hyperlink>
      <w:r w:rsidRPr="004124F1">
        <w:rPr>
          <w:rFonts w:ascii="Times New Roman" w:eastAsia="Times New Roman" w:hAnsi="Times New Roman" w:cs="Times New Roman"/>
          <w:sz w:val="24"/>
          <w:szCs w:val="24"/>
          <w:lang w:eastAsia="en-IN"/>
        </w:rPr>
        <w:t xml:space="preserve">. I decided I wanted to draw some population pyramids for the U.S. over as long a time series as I could. What’s needed for that are tables for, say, as many years as possible that show the number of males and females alive at every year of age from zero to the highest age you’re willing to track. This sort of data </w:t>
      </w:r>
      <w:r w:rsidRPr="004124F1">
        <w:rPr>
          <w:rFonts w:ascii="Times New Roman" w:eastAsia="Times New Roman" w:hAnsi="Times New Roman" w:cs="Times New Roman"/>
          <w:i/>
          <w:iCs/>
          <w:sz w:val="24"/>
          <w:szCs w:val="24"/>
          <w:lang w:eastAsia="en-IN"/>
        </w:rPr>
        <w:t>is</w:t>
      </w:r>
      <w:r w:rsidRPr="004124F1">
        <w:rPr>
          <w:rFonts w:ascii="Times New Roman" w:eastAsia="Times New Roman" w:hAnsi="Times New Roman" w:cs="Times New Roman"/>
          <w:sz w:val="24"/>
          <w:szCs w:val="24"/>
          <w:lang w:eastAsia="en-IN"/>
        </w:rPr>
        <w:t xml:space="preserve"> available on the Census website. But it </w:t>
      </w:r>
      <w:proofErr w:type="spellStart"/>
      <w:r w:rsidRPr="004124F1">
        <w:rPr>
          <w:rFonts w:ascii="Times New Roman" w:eastAsia="Times New Roman" w:hAnsi="Times New Roman" w:cs="Times New Roman"/>
          <w:sz w:val="24"/>
          <w:szCs w:val="24"/>
          <w:lang w:eastAsia="en-IN"/>
        </w:rPr>
        <w:t>tuned</w:t>
      </w:r>
      <w:proofErr w:type="spellEnd"/>
      <w:r w:rsidRPr="004124F1">
        <w:rPr>
          <w:rFonts w:ascii="Times New Roman" w:eastAsia="Times New Roman" w:hAnsi="Times New Roman" w:cs="Times New Roman"/>
          <w:sz w:val="24"/>
          <w:szCs w:val="24"/>
          <w:lang w:eastAsia="en-IN"/>
        </w:rPr>
        <w:t xml:space="preserve"> out to be somewhat tedious to assemble into a single usable series. (Perhaps it’s available in an easy-to-digest form elsewhere, but I couldn’t find it.) I initially worked with a couple of the excellent R packages that talk to the Census API (</w:t>
      </w:r>
      <w:proofErr w:type="spellStart"/>
      <w:r w:rsidRPr="004124F1">
        <w:rPr>
          <w:rFonts w:ascii="Courier New" w:eastAsia="Times New Roman" w:hAnsi="Courier New" w:cs="Courier New"/>
          <w:sz w:val="20"/>
          <w:szCs w:val="20"/>
          <w:lang w:eastAsia="en-IN"/>
        </w:rPr>
        <w:t>tidycensus</w:t>
      </w:r>
      <w:proofErr w:type="spellEnd"/>
      <w:r w:rsidRPr="004124F1">
        <w:rPr>
          <w:rFonts w:ascii="Times New Roman" w:eastAsia="Times New Roman" w:hAnsi="Times New Roman" w:cs="Times New Roman"/>
          <w:sz w:val="24"/>
          <w:szCs w:val="24"/>
          <w:lang w:eastAsia="en-IN"/>
        </w:rPr>
        <w:t xml:space="preserve"> and </w:t>
      </w:r>
      <w:proofErr w:type="spellStart"/>
      <w:r w:rsidRPr="004124F1">
        <w:rPr>
          <w:rFonts w:ascii="Courier New" w:eastAsia="Times New Roman" w:hAnsi="Courier New" w:cs="Courier New"/>
          <w:sz w:val="20"/>
          <w:szCs w:val="20"/>
          <w:lang w:eastAsia="en-IN"/>
        </w:rPr>
        <w:t>censusapi</w:t>
      </w:r>
      <w:proofErr w:type="spellEnd"/>
      <w:r w:rsidRPr="004124F1">
        <w:rPr>
          <w:rFonts w:ascii="Times New Roman" w:eastAsia="Times New Roman" w:hAnsi="Times New Roman" w:cs="Times New Roman"/>
          <w:sz w:val="24"/>
          <w:szCs w:val="24"/>
          <w:lang w:eastAsia="en-IN"/>
        </w:rPr>
        <w:t xml:space="preserve">), hoping they’d give me what I needed. But in the </w:t>
      </w:r>
      <w:proofErr w:type="gramStart"/>
      <w:r w:rsidRPr="004124F1">
        <w:rPr>
          <w:rFonts w:ascii="Times New Roman" w:eastAsia="Times New Roman" w:hAnsi="Times New Roman" w:cs="Times New Roman"/>
          <w:sz w:val="24"/>
          <w:szCs w:val="24"/>
          <w:lang w:eastAsia="en-IN"/>
        </w:rPr>
        <w:t>end</w:t>
      </w:r>
      <w:proofErr w:type="gramEnd"/>
      <w:r w:rsidRPr="004124F1">
        <w:rPr>
          <w:rFonts w:ascii="Times New Roman" w:eastAsia="Times New Roman" w:hAnsi="Times New Roman" w:cs="Times New Roman"/>
          <w:sz w:val="24"/>
          <w:szCs w:val="24"/>
          <w:lang w:eastAsia="en-IN"/>
        </w:rPr>
        <w:t xml:space="preserve"> I wrangled an annual year-of-age series from 1900 to 2019 by grabbing the data from the Census and cleaning it myself. As always, 95% of data analysis is in fact data acquisition and data cleaning.</w:t>
      </w:r>
    </w:p>
    <w:p w14:paraId="43D310DC"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noProof/>
          <w:color w:val="0000FF"/>
          <w:sz w:val="24"/>
          <w:szCs w:val="24"/>
          <w:lang w:eastAsia="en-IN"/>
        </w:rPr>
        <w:lastRenderedPageBreak/>
        <w:drawing>
          <wp:inline distT="0" distB="0" distL="0" distR="0" wp14:anchorId="4D77EC36" wp14:editId="0CADACEF">
            <wp:extent cx="22860000" cy="22860000"/>
            <wp:effectExtent l="0" t="0" r="0" b="0"/>
            <wp:docPr id="2" name="Picture 2">
              <a:hlinkClick xmlns:a="http://schemas.openxmlformats.org/drawingml/2006/main" r:id="rId5" tgtFrame="&quot;/files/misc/us_pyramid_198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files/misc/us_pyramid_1980.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0" cy="22860000"/>
                    </a:xfrm>
                    <a:prstGeom prst="rect">
                      <a:avLst/>
                    </a:prstGeom>
                    <a:noFill/>
                    <a:ln>
                      <a:noFill/>
                    </a:ln>
                  </pic:spPr>
                </pic:pic>
              </a:graphicData>
            </a:graphic>
          </wp:inline>
        </w:drawing>
      </w:r>
    </w:p>
    <w:p w14:paraId="133AA7C2"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24F1">
        <w:rPr>
          <w:rFonts w:ascii="Times New Roman" w:eastAsia="Times New Roman" w:hAnsi="Times New Roman" w:cs="Times New Roman"/>
          <w:sz w:val="24"/>
          <w:szCs w:val="24"/>
          <w:lang w:eastAsia="en-IN"/>
        </w:rPr>
        <w:lastRenderedPageBreak/>
        <w:t>First</w:t>
      </w:r>
      <w:proofErr w:type="gramEnd"/>
      <w:r w:rsidRPr="004124F1">
        <w:rPr>
          <w:rFonts w:ascii="Times New Roman" w:eastAsia="Times New Roman" w:hAnsi="Times New Roman" w:cs="Times New Roman"/>
          <w:sz w:val="24"/>
          <w:szCs w:val="24"/>
          <w:lang w:eastAsia="en-IN"/>
        </w:rPr>
        <w:t xml:space="preserve"> we get ourselves set up as usual.</w:t>
      </w:r>
    </w:p>
    <w:p w14:paraId="4C427D2A"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4124F1" w:rsidRPr="004124F1" w14:paraId="76F77042" w14:textId="77777777" w:rsidTr="004124F1">
        <w:trPr>
          <w:tblCellSpacing w:w="15" w:type="dxa"/>
        </w:trPr>
        <w:tc>
          <w:tcPr>
            <w:tcW w:w="0" w:type="auto"/>
            <w:vAlign w:val="center"/>
            <w:hideMark/>
          </w:tcPr>
          <w:p w14:paraId="2DC89D3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0444CCA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5E6B216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4EEDD30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14C650A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1710A94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7539D7E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471BFEE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180F8D7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27B2A6A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0BB05D1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07F0F27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419252F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2584924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69EBDC5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18710B2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43C6130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20D4423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09FE0A6F"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1E309D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w:t>
            </w:r>
            <w:proofErr w:type="spellStart"/>
            <w:r w:rsidRPr="004124F1">
              <w:rPr>
                <w:rFonts w:ascii="Courier New" w:eastAsia="Times New Roman" w:hAnsi="Courier New" w:cs="Courier New"/>
                <w:sz w:val="20"/>
                <w:szCs w:val="20"/>
                <w:lang w:eastAsia="en-IN"/>
              </w:rPr>
              <w:t>tidyverse</w:t>
            </w:r>
            <w:proofErr w:type="spellEnd"/>
            <w:r w:rsidRPr="004124F1">
              <w:rPr>
                <w:rFonts w:ascii="Courier New" w:eastAsia="Times New Roman" w:hAnsi="Courier New" w:cs="Courier New"/>
                <w:sz w:val="20"/>
                <w:szCs w:val="20"/>
                <w:lang w:eastAsia="en-IN"/>
              </w:rPr>
              <w:t>)</w:t>
            </w:r>
          </w:p>
          <w:p w14:paraId="2DFE05F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library(here)</w:t>
            </w:r>
          </w:p>
          <w:p w14:paraId="0538258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library(janitor)</w:t>
            </w:r>
          </w:p>
          <w:p w14:paraId="56059B5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w:t>
            </w:r>
            <w:proofErr w:type="spellStart"/>
            <w:r w:rsidRPr="004124F1">
              <w:rPr>
                <w:rFonts w:ascii="Courier New" w:eastAsia="Times New Roman" w:hAnsi="Courier New" w:cs="Courier New"/>
                <w:sz w:val="20"/>
                <w:szCs w:val="20"/>
                <w:lang w:eastAsia="en-IN"/>
              </w:rPr>
              <w:t>socviz</w:t>
            </w:r>
            <w:proofErr w:type="spellEnd"/>
            <w:r w:rsidRPr="004124F1">
              <w:rPr>
                <w:rFonts w:ascii="Courier New" w:eastAsia="Times New Roman" w:hAnsi="Courier New" w:cs="Courier New"/>
                <w:sz w:val="20"/>
                <w:szCs w:val="20"/>
                <w:lang w:eastAsia="en-IN"/>
              </w:rPr>
              <w:t>)</w:t>
            </w:r>
          </w:p>
          <w:p w14:paraId="302541E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D367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w:t>
            </w:r>
            <w:proofErr w:type="spellStart"/>
            <w:r w:rsidRPr="004124F1">
              <w:rPr>
                <w:rFonts w:ascii="Courier New" w:eastAsia="Times New Roman" w:hAnsi="Courier New" w:cs="Courier New"/>
                <w:sz w:val="20"/>
                <w:szCs w:val="20"/>
                <w:lang w:eastAsia="en-IN"/>
              </w:rPr>
              <w:t>gganimate</w:t>
            </w:r>
            <w:proofErr w:type="spellEnd"/>
            <w:r w:rsidRPr="004124F1">
              <w:rPr>
                <w:rFonts w:ascii="Courier New" w:eastAsia="Times New Roman" w:hAnsi="Courier New" w:cs="Courier New"/>
                <w:sz w:val="20"/>
                <w:szCs w:val="20"/>
                <w:lang w:eastAsia="en-IN"/>
              </w:rPr>
              <w:t>)</w:t>
            </w:r>
          </w:p>
          <w:p w14:paraId="32FE87D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w:t>
            </w:r>
            <w:proofErr w:type="spellStart"/>
            <w:r w:rsidRPr="004124F1">
              <w:rPr>
                <w:rFonts w:ascii="Courier New" w:eastAsia="Times New Roman" w:hAnsi="Courier New" w:cs="Courier New"/>
                <w:sz w:val="20"/>
                <w:szCs w:val="20"/>
                <w:lang w:eastAsia="en-IN"/>
              </w:rPr>
              <w:t>transformr</w:t>
            </w:r>
            <w:proofErr w:type="spellEnd"/>
            <w:r w:rsidRPr="004124F1">
              <w:rPr>
                <w:rFonts w:ascii="Courier New" w:eastAsia="Times New Roman" w:hAnsi="Courier New" w:cs="Courier New"/>
                <w:sz w:val="20"/>
                <w:szCs w:val="20"/>
                <w:lang w:eastAsia="en-IN"/>
              </w:rPr>
              <w:t>)</w:t>
            </w:r>
          </w:p>
          <w:p w14:paraId="69AED19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A9C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w:t>
            </w:r>
          </w:p>
          <w:p w14:paraId="3E9D374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Custom font and theme, omit if you don't have the myriad library</w:t>
            </w:r>
          </w:p>
          <w:p w14:paraId="305E353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(https://github.com/kjhealy/myriad) and associated Adobe fonts.</w:t>
            </w:r>
          </w:p>
          <w:p w14:paraId="292BA4E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w:t>
            </w:r>
          </w:p>
          <w:p w14:paraId="0A62987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w:t>
            </w:r>
            <w:proofErr w:type="spellStart"/>
            <w:r w:rsidRPr="004124F1">
              <w:rPr>
                <w:rFonts w:ascii="Courier New" w:eastAsia="Times New Roman" w:hAnsi="Courier New" w:cs="Courier New"/>
                <w:sz w:val="20"/>
                <w:szCs w:val="20"/>
                <w:lang w:eastAsia="en-IN"/>
              </w:rPr>
              <w:t>showtext</w:t>
            </w:r>
            <w:proofErr w:type="spellEnd"/>
            <w:r w:rsidRPr="004124F1">
              <w:rPr>
                <w:rFonts w:ascii="Courier New" w:eastAsia="Times New Roman" w:hAnsi="Courier New" w:cs="Courier New"/>
                <w:sz w:val="20"/>
                <w:szCs w:val="20"/>
                <w:lang w:eastAsia="en-IN"/>
              </w:rPr>
              <w:t>)</w:t>
            </w:r>
          </w:p>
          <w:p w14:paraId="0380304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showtext_</w:t>
            </w:r>
            <w:proofErr w:type="gramStart"/>
            <w:r w:rsidRPr="004124F1">
              <w:rPr>
                <w:rFonts w:ascii="Courier New" w:eastAsia="Times New Roman" w:hAnsi="Courier New" w:cs="Courier New"/>
                <w:sz w:val="20"/>
                <w:szCs w:val="20"/>
                <w:lang w:eastAsia="en-IN"/>
              </w:rPr>
              <w:t>auto</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p>
          <w:p w14:paraId="67C8D0D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library(myriad)</w:t>
            </w:r>
          </w:p>
          <w:p w14:paraId="1E01633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import_myriad_</w:t>
            </w:r>
            <w:proofErr w:type="gramStart"/>
            <w:r w:rsidRPr="004124F1">
              <w:rPr>
                <w:rFonts w:ascii="Courier New" w:eastAsia="Times New Roman" w:hAnsi="Courier New" w:cs="Courier New"/>
                <w:sz w:val="20"/>
                <w:szCs w:val="20"/>
                <w:lang w:eastAsia="en-IN"/>
              </w:rPr>
              <w:t>semi</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p>
          <w:p w14:paraId="3646E50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E21E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theme_set</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theme_myriad_</w:t>
            </w:r>
            <w:proofErr w:type="gramStart"/>
            <w:r w:rsidRPr="004124F1">
              <w:rPr>
                <w:rFonts w:ascii="Courier New" w:eastAsia="Times New Roman" w:hAnsi="Courier New" w:cs="Courier New"/>
                <w:sz w:val="20"/>
                <w:szCs w:val="20"/>
                <w:lang w:eastAsia="en-IN"/>
              </w:rPr>
              <w:t>semi</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p>
        </w:tc>
      </w:tr>
    </w:tbl>
    <w:p w14:paraId="0D9A8FE9" w14:textId="0C131121"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7D8FA1E7"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Now, the data. What we want are the decennial and intercensal estimates by year, sex, and year of age. These aren’t all in the same place. Moreover, they aren’t all in the same format. The estimates for 1900 to 1979 are available </w:t>
      </w:r>
      <w:hyperlink r:id="rId7" w:history="1">
        <w:r w:rsidRPr="004124F1">
          <w:rPr>
            <w:rFonts w:ascii="Times New Roman" w:eastAsia="Times New Roman" w:hAnsi="Times New Roman" w:cs="Times New Roman"/>
            <w:color w:val="0000FF"/>
            <w:sz w:val="24"/>
            <w:szCs w:val="24"/>
            <w:u w:val="single"/>
            <w:lang w:eastAsia="en-IN"/>
          </w:rPr>
          <w:t>at this link</w:t>
        </w:r>
      </w:hyperlink>
      <w:r w:rsidRPr="004124F1">
        <w:rPr>
          <w:rFonts w:ascii="Times New Roman" w:eastAsia="Times New Roman" w:hAnsi="Times New Roman" w:cs="Times New Roman"/>
          <w:sz w:val="24"/>
          <w:szCs w:val="24"/>
          <w:lang w:eastAsia="en-IN"/>
        </w:rPr>
        <w:t>, but (as quickly became clear), the format of the CSV file changes slightly. Subsequent decades vary their format and expand the range of measures counted. Some of the formats are rather difficult to work with. For example, here’s part of the description of the 1980-89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124F1" w:rsidRPr="004124F1" w14:paraId="4BC9D5BA" w14:textId="77777777" w:rsidTr="004124F1">
        <w:trPr>
          <w:tblCellSpacing w:w="15" w:type="dxa"/>
        </w:trPr>
        <w:tc>
          <w:tcPr>
            <w:tcW w:w="0" w:type="auto"/>
            <w:vAlign w:val="center"/>
            <w:hideMark/>
          </w:tcPr>
          <w:p w14:paraId="0A4306F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486F08D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66B4365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2A96887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6BFD3E2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6D46359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39837A9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0403A3E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1AB326E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65E8A49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2900116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02A935C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3080C91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57AF613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7E31F82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5E0A340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487AE98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2E5EAD7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0131E05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717813DD"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69EF03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The 1990 monthly postcensal national population estimate data files have</w:t>
            </w:r>
          </w:p>
          <w:p w14:paraId="3A720E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an identical layout.  All records contain 222 characters.  All data fields</w:t>
            </w:r>
          </w:p>
          <w:p w14:paraId="44A0380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are right-justified.</w:t>
            </w:r>
          </w:p>
          <w:p w14:paraId="5192228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2B76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Location            Type        Data</w:t>
            </w:r>
          </w:p>
          <w:p w14:paraId="1082027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6782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                 Character   Series</w:t>
            </w:r>
          </w:p>
          <w:p w14:paraId="1B5C955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3-4                 Numeric     Month</w:t>
            </w:r>
          </w:p>
          <w:p w14:paraId="49D8DE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5-8                 Numeric     Year</w:t>
            </w:r>
          </w:p>
          <w:p w14:paraId="1FD9D69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9-11                Numeric     Age (years)</w:t>
            </w:r>
          </w:p>
          <w:p w14:paraId="0309196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12               </w:t>
            </w:r>
            <w:proofErr w:type="gramStart"/>
            <w:r w:rsidRPr="004124F1">
              <w:rPr>
                <w:rFonts w:ascii="Courier New" w:eastAsia="Times New Roman" w:hAnsi="Courier New" w:cs="Courier New"/>
                <w:sz w:val="20"/>
                <w:szCs w:val="20"/>
                <w:lang w:eastAsia="en-IN"/>
              </w:rPr>
              <w:t xml:space="preserve">   (</w:t>
            </w:r>
            <w:proofErr w:type="gramEnd"/>
            <w:r w:rsidRPr="004124F1">
              <w:rPr>
                <w:rFonts w:ascii="Courier New" w:eastAsia="Times New Roman" w:hAnsi="Courier New" w:cs="Courier New"/>
                <w:sz w:val="20"/>
                <w:szCs w:val="20"/>
                <w:lang w:eastAsia="en-IN"/>
              </w:rPr>
              <w:t>blank)     (blank)</w:t>
            </w:r>
          </w:p>
          <w:p w14:paraId="0F21062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13-22               Numeric     Total population</w:t>
            </w:r>
          </w:p>
          <w:p w14:paraId="00F699D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23-32               Numeric     Total male population</w:t>
            </w:r>
          </w:p>
          <w:p w14:paraId="0F7854A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33-42               Numeric     Total female population</w:t>
            </w:r>
          </w:p>
          <w:p w14:paraId="165531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43-52               Numeric     White male population</w:t>
            </w:r>
          </w:p>
          <w:p w14:paraId="5D5C2A6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53-62               Numeric     White female population</w:t>
            </w:r>
          </w:p>
          <w:p w14:paraId="33D4CBD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63-72               Numeric     Black male population</w:t>
            </w:r>
          </w:p>
          <w:p w14:paraId="059CBB4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73-82               Numeric     Black female population</w:t>
            </w:r>
          </w:p>
          <w:p w14:paraId="68C9EAF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7BA7B" w14:textId="77777777" w:rsidR="004124F1" w:rsidRPr="004124F1" w:rsidRDefault="004124F1" w:rsidP="004124F1">
            <w:pPr>
              <w:spacing w:after="0" w:line="240" w:lineRule="auto"/>
              <w:rPr>
                <w:rFonts w:ascii="Times New Roman" w:eastAsia="Times New Roman" w:hAnsi="Times New Roman" w:cs="Times New Roman"/>
                <w:sz w:val="20"/>
                <w:szCs w:val="20"/>
                <w:lang w:eastAsia="en-IN"/>
              </w:rPr>
            </w:pPr>
          </w:p>
        </w:tc>
      </w:tr>
    </w:tbl>
    <w:p w14:paraId="191920A2"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And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7"/>
      </w:tblGrid>
      <w:tr w:rsidR="004124F1" w:rsidRPr="004124F1" w14:paraId="7F02CD4D" w14:textId="77777777" w:rsidTr="004124F1">
        <w:trPr>
          <w:tblCellSpacing w:w="15" w:type="dxa"/>
        </w:trPr>
        <w:tc>
          <w:tcPr>
            <w:tcW w:w="0" w:type="auto"/>
            <w:vAlign w:val="center"/>
            <w:hideMark/>
          </w:tcPr>
          <w:p w14:paraId="7405951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w:t>
            </w:r>
          </w:p>
          <w:p w14:paraId="1535233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w:t>
            </w:r>
          </w:p>
          <w:p w14:paraId="3295C87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w:t>
            </w:r>
          </w:p>
          <w:p w14:paraId="3738F10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4</w:t>
            </w:r>
          </w:p>
          <w:p w14:paraId="1E84357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5</w:t>
            </w:r>
          </w:p>
          <w:p w14:paraId="51033952"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3BACFA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Within each file, the records are first sorted by the reference date</w:t>
            </w:r>
          </w:p>
          <w:p w14:paraId="30BC79A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(Month-Year) in chronological order.  For each reference date, the first</w:t>
            </w:r>
          </w:p>
          <w:p w14:paraId="4994DD6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record lists the population counts for all ages combined.  The remaining</w:t>
            </w:r>
          </w:p>
          <w:p w14:paraId="6EFEA66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records list the population counts by single year of age in ascending</w:t>
            </w:r>
          </w:p>
          <w:p w14:paraId="3A42FCD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order.</w:t>
            </w:r>
          </w:p>
          <w:p w14:paraId="36EB615C" w14:textId="77777777" w:rsidR="004124F1" w:rsidRPr="004124F1" w:rsidRDefault="004124F1" w:rsidP="004124F1">
            <w:pPr>
              <w:spacing w:after="0" w:line="240" w:lineRule="auto"/>
              <w:rPr>
                <w:rFonts w:ascii="Times New Roman" w:eastAsia="Times New Roman" w:hAnsi="Times New Roman" w:cs="Times New Roman"/>
                <w:sz w:val="20"/>
                <w:szCs w:val="20"/>
                <w:lang w:eastAsia="en-IN"/>
              </w:rPr>
            </w:pPr>
          </w:p>
        </w:tc>
      </w:tr>
    </w:tbl>
    <w:p w14:paraId="298AFCBC"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lastRenderedPageBreak/>
        <w:t>That means that the data file for any particular year during this period looks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4124F1" w:rsidRPr="004124F1" w14:paraId="75BA7B51" w14:textId="77777777" w:rsidTr="004124F1">
        <w:trPr>
          <w:tblCellSpacing w:w="15" w:type="dxa"/>
        </w:trPr>
        <w:tc>
          <w:tcPr>
            <w:tcW w:w="0" w:type="auto"/>
            <w:vAlign w:val="center"/>
            <w:hideMark/>
          </w:tcPr>
          <w:p w14:paraId="540E723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w:t>
            </w:r>
          </w:p>
          <w:p w14:paraId="4940917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w:t>
            </w:r>
          </w:p>
          <w:p w14:paraId="4D19EBE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w:t>
            </w:r>
          </w:p>
          <w:p w14:paraId="767CF7E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4</w:t>
            </w:r>
          </w:p>
          <w:p w14:paraId="333F4F1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5</w:t>
            </w:r>
          </w:p>
          <w:p w14:paraId="1EC99D5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6</w:t>
            </w:r>
          </w:p>
          <w:p w14:paraId="37A5DBB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7</w:t>
            </w:r>
          </w:p>
          <w:p w14:paraId="70EB9FEC"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631EC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2I 780 98      14234      3485 </w:t>
            </w:r>
          </w:p>
          <w:p w14:paraId="67A00CC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2I 780 99       9652      2409 </w:t>
            </w:r>
          </w:p>
          <w:p w14:paraId="02165A3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2I 780100      15099      3244 </w:t>
            </w:r>
          </w:p>
          <w:p w14:paraId="2E901E3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2I</w:t>
            </w:r>
            <w:proofErr w:type="gramStart"/>
            <w:r w:rsidRPr="004124F1">
              <w:rPr>
                <w:rFonts w:ascii="Courier New" w:eastAsia="Times New Roman" w:hAnsi="Courier New" w:cs="Courier New"/>
                <w:sz w:val="20"/>
                <w:szCs w:val="20"/>
                <w:lang w:eastAsia="en-IN"/>
              </w:rPr>
              <w:t>1080999  227924215</w:t>
            </w:r>
            <w:proofErr w:type="gramEnd"/>
            <w:r w:rsidRPr="004124F1">
              <w:rPr>
                <w:rFonts w:ascii="Courier New" w:eastAsia="Times New Roman" w:hAnsi="Courier New" w:cs="Courier New"/>
                <w:sz w:val="20"/>
                <w:szCs w:val="20"/>
                <w:lang w:eastAsia="en-IN"/>
              </w:rPr>
              <w:t xml:space="preserve"> 110746612 </w:t>
            </w:r>
          </w:p>
          <w:p w14:paraId="69E2FD5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2I</w:t>
            </w:r>
            <w:proofErr w:type="gramStart"/>
            <w:r w:rsidRPr="004124F1">
              <w:rPr>
                <w:rFonts w:ascii="Courier New" w:eastAsia="Times New Roman" w:hAnsi="Courier New" w:cs="Courier New"/>
                <w:sz w:val="20"/>
                <w:szCs w:val="20"/>
                <w:lang w:eastAsia="en-IN"/>
              </w:rPr>
              <w:t>1080  0</w:t>
            </w:r>
            <w:proofErr w:type="gramEnd"/>
            <w:r w:rsidRPr="004124F1">
              <w:rPr>
                <w:rFonts w:ascii="Courier New" w:eastAsia="Times New Roman" w:hAnsi="Courier New" w:cs="Courier New"/>
                <w:sz w:val="20"/>
                <w:szCs w:val="20"/>
                <w:lang w:eastAsia="en-IN"/>
              </w:rPr>
              <w:t xml:space="preserve">    3582352   1832733 </w:t>
            </w:r>
          </w:p>
          <w:p w14:paraId="441DE4A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2I</w:t>
            </w:r>
            <w:proofErr w:type="gramStart"/>
            <w:r w:rsidRPr="004124F1">
              <w:rPr>
                <w:rFonts w:ascii="Courier New" w:eastAsia="Times New Roman" w:hAnsi="Courier New" w:cs="Courier New"/>
                <w:sz w:val="20"/>
                <w:szCs w:val="20"/>
                <w:lang w:eastAsia="en-IN"/>
              </w:rPr>
              <w:t>1080  1</w:t>
            </w:r>
            <w:proofErr w:type="gramEnd"/>
            <w:r w:rsidRPr="004124F1">
              <w:rPr>
                <w:rFonts w:ascii="Courier New" w:eastAsia="Times New Roman" w:hAnsi="Courier New" w:cs="Courier New"/>
                <w:sz w:val="20"/>
                <w:szCs w:val="20"/>
                <w:lang w:eastAsia="en-IN"/>
              </w:rPr>
              <w:t xml:space="preserve">    3360607   1718828 </w:t>
            </w:r>
          </w:p>
          <w:p w14:paraId="49D9795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2I</w:t>
            </w:r>
            <w:proofErr w:type="gramStart"/>
            <w:r w:rsidRPr="004124F1">
              <w:rPr>
                <w:rFonts w:ascii="Courier New" w:eastAsia="Times New Roman" w:hAnsi="Courier New" w:cs="Courier New"/>
                <w:sz w:val="20"/>
                <w:szCs w:val="20"/>
                <w:lang w:eastAsia="en-IN"/>
              </w:rPr>
              <w:t>1080  2</w:t>
            </w:r>
            <w:proofErr w:type="gramEnd"/>
            <w:r w:rsidRPr="004124F1">
              <w:rPr>
                <w:rFonts w:ascii="Courier New" w:eastAsia="Times New Roman" w:hAnsi="Courier New" w:cs="Courier New"/>
                <w:sz w:val="20"/>
                <w:szCs w:val="20"/>
                <w:lang w:eastAsia="en-IN"/>
              </w:rPr>
              <w:t xml:space="preserve">    3217219   1645162 </w:t>
            </w:r>
          </w:p>
          <w:p w14:paraId="370FD711" w14:textId="77777777" w:rsidR="004124F1" w:rsidRPr="004124F1" w:rsidRDefault="004124F1" w:rsidP="004124F1">
            <w:pPr>
              <w:spacing w:after="0" w:line="240" w:lineRule="auto"/>
              <w:rPr>
                <w:rFonts w:ascii="Times New Roman" w:eastAsia="Times New Roman" w:hAnsi="Times New Roman" w:cs="Times New Roman"/>
                <w:sz w:val="20"/>
                <w:szCs w:val="20"/>
                <w:lang w:eastAsia="en-IN"/>
              </w:rPr>
            </w:pPr>
          </w:p>
        </w:tc>
      </w:tr>
    </w:tbl>
    <w:p w14:paraId="0E19D1F5"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Not so nice. The cleanest way to work with stuff like this would be to write a spec to read in the data by column position. In the end I wrote a series of short scripts using some old-fashioned Unix tools, especially </w:t>
      </w:r>
      <w:proofErr w:type="spellStart"/>
      <w:r w:rsidRPr="004124F1">
        <w:rPr>
          <w:rFonts w:ascii="Courier New" w:eastAsia="Times New Roman" w:hAnsi="Courier New" w:cs="Courier New"/>
          <w:sz w:val="20"/>
          <w:szCs w:val="20"/>
          <w:lang w:eastAsia="en-IN"/>
        </w:rPr>
        <w:t>sed</w:t>
      </w:r>
      <w:proofErr w:type="spellEnd"/>
      <w:r w:rsidRPr="004124F1">
        <w:rPr>
          <w:rFonts w:ascii="Times New Roman" w:eastAsia="Times New Roman" w:hAnsi="Times New Roman" w:cs="Times New Roman"/>
          <w:sz w:val="24"/>
          <w:szCs w:val="24"/>
          <w:lang w:eastAsia="en-IN"/>
        </w:rPr>
        <w:t>, to do the slicing and dicing for me. They looked like this:</w:t>
      </w:r>
    </w:p>
    <w:p w14:paraId="0F985D7A"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bash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77"/>
      </w:tblGrid>
      <w:tr w:rsidR="004124F1" w:rsidRPr="004124F1" w14:paraId="1DD5827B" w14:textId="77777777" w:rsidTr="004124F1">
        <w:trPr>
          <w:tblCellSpacing w:w="15" w:type="dxa"/>
        </w:trPr>
        <w:tc>
          <w:tcPr>
            <w:tcW w:w="0" w:type="auto"/>
            <w:vAlign w:val="center"/>
            <w:hideMark/>
          </w:tcPr>
          <w:p w14:paraId="6346D10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2ECD22B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0EB9193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6E0984A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7E322E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662A8FC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09DA192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0F04144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2A8A041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0BCABCB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7BB6AFB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2A7EF2C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63341E8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6184B6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3B575E1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21C0B6A7"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92BDD8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Extract every row between the first</w:t>
            </w:r>
          </w:p>
          <w:p w14:paraId="22DECBC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July estimate (^2I 7) to oct (2I10)</w:t>
            </w:r>
          </w:p>
          <w:p w14:paraId="583D5B3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for filename in *.TXT; do</w:t>
            </w:r>
          </w:p>
          <w:p w14:paraId="44E0AAA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gsed</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i.bak</w:t>
            </w:r>
            <w:proofErr w:type="spellEnd"/>
            <w:r w:rsidRPr="004124F1">
              <w:rPr>
                <w:rFonts w:ascii="Courier New" w:eastAsia="Times New Roman" w:hAnsi="Courier New" w:cs="Courier New"/>
                <w:sz w:val="20"/>
                <w:szCs w:val="20"/>
                <w:lang w:eastAsia="en-IN"/>
              </w:rPr>
              <w:t xml:space="preserve"> -n '/^2I 7</w:t>
            </w:r>
            <w:proofErr w:type="gramStart"/>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2I10/p;/^\+/p' "$filename" </w:t>
            </w:r>
          </w:p>
          <w:p w14:paraId="7A000E4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done</w:t>
            </w:r>
          </w:p>
          <w:p w14:paraId="6F2FACE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9EDB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cut away the first 7 columns</w:t>
            </w:r>
          </w:p>
          <w:p w14:paraId="7EF17BC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for filename in *.TXT; do</w:t>
            </w:r>
          </w:p>
          <w:p w14:paraId="1126ED5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cut -c7- &lt;"$filename" &gt;"${filename%.TXT</w:t>
            </w:r>
            <w:proofErr w:type="gramStart"/>
            <w:r w:rsidRPr="004124F1">
              <w:rPr>
                <w:rFonts w:ascii="Courier New" w:eastAsia="Times New Roman" w:hAnsi="Courier New" w:cs="Courier New"/>
                <w:sz w:val="20"/>
                <w:szCs w:val="20"/>
                <w:lang w:eastAsia="en-IN"/>
              </w:rPr>
              <w:t>}.new</w:t>
            </w:r>
            <w:proofErr w:type="gramEnd"/>
            <w:r w:rsidRPr="004124F1">
              <w:rPr>
                <w:rFonts w:ascii="Courier New" w:eastAsia="Times New Roman" w:hAnsi="Courier New" w:cs="Courier New"/>
                <w:sz w:val="20"/>
                <w:szCs w:val="20"/>
                <w:lang w:eastAsia="en-IN"/>
              </w:rPr>
              <w:t>"</w:t>
            </w:r>
          </w:p>
          <w:p w14:paraId="1D6B1CD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done</w:t>
            </w:r>
          </w:p>
          <w:p w14:paraId="313EF4F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49A2A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trim the first and last lines</w:t>
            </w:r>
          </w:p>
          <w:p w14:paraId="3EF15CC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for filename in *.new; do</w:t>
            </w:r>
          </w:p>
          <w:p w14:paraId="4C80E0A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gsed</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i</w:t>
            </w:r>
            <w:proofErr w:type="spellEnd"/>
            <w:r w:rsidRPr="004124F1">
              <w:rPr>
                <w:rFonts w:ascii="Courier New" w:eastAsia="Times New Roman" w:hAnsi="Courier New" w:cs="Courier New"/>
                <w:sz w:val="20"/>
                <w:szCs w:val="20"/>
                <w:lang w:eastAsia="en-IN"/>
              </w:rPr>
              <w:t xml:space="preserve"> '1</w:t>
            </w:r>
            <w:proofErr w:type="gramStart"/>
            <w:r w:rsidRPr="004124F1">
              <w:rPr>
                <w:rFonts w:ascii="Courier New" w:eastAsia="Times New Roman" w:hAnsi="Courier New" w:cs="Courier New"/>
                <w:sz w:val="20"/>
                <w:szCs w:val="20"/>
                <w:lang w:eastAsia="en-IN"/>
              </w:rPr>
              <w:t>d;$</w:t>
            </w:r>
            <w:proofErr w:type="gramEnd"/>
            <w:r w:rsidRPr="004124F1">
              <w:rPr>
                <w:rFonts w:ascii="Courier New" w:eastAsia="Times New Roman" w:hAnsi="Courier New" w:cs="Courier New"/>
                <w:sz w:val="20"/>
                <w:szCs w:val="20"/>
                <w:lang w:eastAsia="en-IN"/>
              </w:rPr>
              <w:t>d' "$filename"</w:t>
            </w:r>
          </w:p>
          <w:p w14:paraId="073881B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done</w:t>
            </w:r>
          </w:p>
        </w:tc>
      </w:tr>
    </w:tbl>
    <w:p w14:paraId="22FB6E38" w14:textId="5284E92B"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22C02367"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In the end I had some fairly clean delimited files that I could work with that needed only a little more cleaning in R. For each batch of </w:t>
      </w:r>
      <w:proofErr w:type="gramStart"/>
      <w:r w:rsidRPr="004124F1">
        <w:rPr>
          <w:rFonts w:ascii="Times New Roman" w:eastAsia="Times New Roman" w:hAnsi="Times New Roman" w:cs="Times New Roman"/>
          <w:sz w:val="24"/>
          <w:szCs w:val="24"/>
          <w:lang w:eastAsia="en-IN"/>
        </w:rPr>
        <w:t>files</w:t>
      </w:r>
      <w:proofErr w:type="gramEnd"/>
      <w:r w:rsidRPr="004124F1">
        <w:rPr>
          <w:rFonts w:ascii="Times New Roman" w:eastAsia="Times New Roman" w:hAnsi="Times New Roman" w:cs="Times New Roman"/>
          <w:sz w:val="24"/>
          <w:szCs w:val="24"/>
          <w:lang w:eastAsia="en-IN"/>
        </w:rPr>
        <w:t xml:space="preserve"> I’d do something like this: get a list of the files needed from the directory, read the contents into a </w:t>
      </w:r>
      <w:proofErr w:type="spellStart"/>
      <w:r w:rsidRPr="004124F1">
        <w:rPr>
          <w:rFonts w:ascii="Times New Roman" w:eastAsia="Times New Roman" w:hAnsi="Times New Roman" w:cs="Times New Roman"/>
          <w:sz w:val="24"/>
          <w:szCs w:val="24"/>
          <w:lang w:eastAsia="en-IN"/>
        </w:rPr>
        <w:t>tibble</w:t>
      </w:r>
      <w:proofErr w:type="spellEnd"/>
      <w:r w:rsidRPr="004124F1">
        <w:rPr>
          <w:rFonts w:ascii="Times New Roman" w:eastAsia="Times New Roman" w:hAnsi="Times New Roman" w:cs="Times New Roman"/>
          <w:sz w:val="24"/>
          <w:szCs w:val="24"/>
          <w:lang w:eastAsia="en-IN"/>
        </w:rPr>
        <w:t xml:space="preserve"> and harmonize the column names if needed. Here’s the segment for the 1980s files, for example:</w:t>
      </w:r>
    </w:p>
    <w:p w14:paraId="401ADDB7"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4124F1" w:rsidRPr="004124F1" w14:paraId="420A0FD5" w14:textId="77777777" w:rsidTr="004124F1">
        <w:trPr>
          <w:tblCellSpacing w:w="15" w:type="dxa"/>
        </w:trPr>
        <w:tc>
          <w:tcPr>
            <w:tcW w:w="0" w:type="auto"/>
            <w:vAlign w:val="center"/>
            <w:hideMark/>
          </w:tcPr>
          <w:p w14:paraId="61B8914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00A9CB1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0CE15F6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3D163D7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194139B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7650E3A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183B19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2E4B194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121598D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6195B7C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47B89CF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106BA99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0D56069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13</w:t>
            </w:r>
          </w:p>
          <w:p w14:paraId="38475E3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24F646E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170A435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7FC52D8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4A70693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558210D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79CDE7F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20</w:t>
            </w:r>
          </w:p>
          <w:p w14:paraId="6B48EE5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21</w:t>
            </w:r>
          </w:p>
          <w:p w14:paraId="67EC199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22</w:t>
            </w:r>
          </w:p>
          <w:p w14:paraId="679F2A5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w:t>
            </w:r>
          </w:p>
          <w:p w14:paraId="6028666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24</w:t>
            </w:r>
          </w:p>
          <w:p w14:paraId="08ED87F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25</w:t>
            </w:r>
          </w:p>
          <w:p w14:paraId="1B85BC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26</w:t>
            </w:r>
          </w:p>
          <w:p w14:paraId="74A0A69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27</w:t>
            </w:r>
          </w:p>
          <w:p w14:paraId="522523B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28</w:t>
            </w:r>
          </w:p>
          <w:p w14:paraId="75D6EF9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29</w:t>
            </w:r>
          </w:p>
          <w:p w14:paraId="51B1D60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30</w:t>
            </w:r>
          </w:p>
          <w:p w14:paraId="2E6CE60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31</w:t>
            </w:r>
          </w:p>
          <w:p w14:paraId="22C123FC"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68E500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target &lt;- "1980_1989"</w:t>
            </w:r>
          </w:p>
          <w:p w14:paraId="7CA1732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path &lt;- paste0("data/</w:t>
            </w:r>
            <w:proofErr w:type="gramStart"/>
            <w:r w:rsidRPr="004124F1">
              <w:rPr>
                <w:rFonts w:ascii="Courier New" w:eastAsia="Times New Roman" w:hAnsi="Courier New" w:cs="Courier New"/>
                <w:sz w:val="20"/>
                <w:szCs w:val="20"/>
                <w:lang w:eastAsia="en-IN"/>
              </w:rPr>
              <w:t>",target</w:t>
            </w:r>
            <w:proofErr w:type="gramEnd"/>
            <w:r w:rsidRPr="004124F1">
              <w:rPr>
                <w:rFonts w:ascii="Courier New" w:eastAsia="Times New Roman" w:hAnsi="Courier New" w:cs="Courier New"/>
                <w:sz w:val="20"/>
                <w:szCs w:val="20"/>
                <w:lang w:eastAsia="en-IN"/>
              </w:rPr>
              <w:t>)</w:t>
            </w:r>
          </w:p>
          <w:p w14:paraId="58CAE7F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10DD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filenames &lt;- </w:t>
            </w:r>
            <w:proofErr w:type="spellStart"/>
            <w:proofErr w:type="gramStart"/>
            <w:r w:rsidRPr="004124F1">
              <w:rPr>
                <w:rFonts w:ascii="Courier New" w:eastAsia="Times New Roman" w:hAnsi="Courier New" w:cs="Courier New"/>
                <w:sz w:val="20"/>
                <w:szCs w:val="20"/>
                <w:lang w:eastAsia="en-IN"/>
              </w:rPr>
              <w:t>dir</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path = here(path),</w:t>
            </w:r>
          </w:p>
          <w:p w14:paraId="23ED1CF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pattern = "*.new$",</w:t>
            </w:r>
          </w:p>
          <w:p w14:paraId="5A7E0A1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full.names</w:t>
            </w:r>
            <w:proofErr w:type="spellEnd"/>
            <w:proofErr w:type="gramEnd"/>
            <w:r w:rsidRPr="004124F1">
              <w:rPr>
                <w:rFonts w:ascii="Courier New" w:eastAsia="Times New Roman" w:hAnsi="Courier New" w:cs="Courier New"/>
                <w:sz w:val="20"/>
                <w:szCs w:val="20"/>
                <w:lang w:eastAsia="en-IN"/>
              </w:rPr>
              <w:t xml:space="preserve"> = TRUE)</w:t>
            </w:r>
          </w:p>
          <w:p w14:paraId="30573CE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8242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pop_1980_1989 &lt;- </w:t>
            </w:r>
            <w:proofErr w:type="spellStart"/>
            <w:proofErr w:type="gram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w:t>
            </w:r>
            <w:proofErr w:type="gramEnd"/>
          </w:p>
          <w:p w14:paraId="221F31B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year = get_80syr(filenames),</w:t>
            </w:r>
          </w:p>
          <w:p w14:paraId="21C36C5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path = filenames, </w:t>
            </w:r>
          </w:p>
          <w:p w14:paraId="611FE8D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data = </w:t>
            </w:r>
            <w:proofErr w:type="gramStart"/>
            <w:r w:rsidRPr="004124F1">
              <w:rPr>
                <w:rFonts w:ascii="Courier New" w:eastAsia="Times New Roman" w:hAnsi="Courier New" w:cs="Courier New"/>
                <w:sz w:val="20"/>
                <w:szCs w:val="20"/>
                <w:lang w:eastAsia="en-IN"/>
              </w:rPr>
              <w:t>map(</w:t>
            </w:r>
            <w:proofErr w:type="gramEnd"/>
            <w:r w:rsidRPr="004124F1">
              <w:rPr>
                <w:rFonts w:ascii="Courier New" w:eastAsia="Times New Roman" w:hAnsi="Courier New" w:cs="Courier New"/>
                <w:sz w:val="20"/>
                <w:szCs w:val="20"/>
                <w:lang w:eastAsia="en-IN"/>
              </w:rPr>
              <w:t xml:space="preserve">filenames, ~ </w:t>
            </w:r>
            <w:proofErr w:type="spellStart"/>
            <w:r w:rsidRPr="004124F1">
              <w:rPr>
                <w:rFonts w:ascii="Courier New" w:eastAsia="Times New Roman" w:hAnsi="Courier New" w:cs="Courier New"/>
                <w:sz w:val="20"/>
                <w:szCs w:val="20"/>
                <w:lang w:eastAsia="en-IN"/>
              </w:rPr>
              <w:t>read_delim</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delim</w:t>
            </w:r>
            <w:proofErr w:type="spellEnd"/>
            <w:r w:rsidRPr="004124F1">
              <w:rPr>
                <w:rFonts w:ascii="Courier New" w:eastAsia="Times New Roman" w:hAnsi="Courier New" w:cs="Courier New"/>
                <w:sz w:val="20"/>
                <w:szCs w:val="20"/>
                <w:lang w:eastAsia="en-IN"/>
              </w:rPr>
              <w:t xml:space="preserve"> = " "))</w:t>
            </w:r>
          </w:p>
          <w:p w14:paraId="2033A85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 %&gt;%</w:t>
            </w:r>
          </w:p>
          <w:p w14:paraId="78CEDD1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 xml:space="preserve">  </w:t>
            </w:r>
            <w:proofErr w:type="gramStart"/>
            <w:r w:rsidRPr="004124F1">
              <w:rPr>
                <w:rFonts w:ascii="Courier New" w:eastAsia="Times New Roman" w:hAnsi="Courier New" w:cs="Courier New"/>
                <w:sz w:val="20"/>
                <w:szCs w:val="20"/>
                <w:lang w:eastAsia="en-IN"/>
              </w:rPr>
              <w:t>mutate(</w:t>
            </w:r>
            <w:proofErr w:type="gramEnd"/>
            <w:r w:rsidRPr="004124F1">
              <w:rPr>
                <w:rFonts w:ascii="Courier New" w:eastAsia="Times New Roman" w:hAnsi="Courier New" w:cs="Courier New"/>
                <w:sz w:val="20"/>
                <w:szCs w:val="20"/>
                <w:lang w:eastAsia="en-IN"/>
              </w:rPr>
              <w:t xml:space="preserve">data = map(data, ~ </w:t>
            </w:r>
          </w:p>
          <w:p w14:paraId="3304850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.x %&gt;% </w:t>
            </w:r>
          </w:p>
          <w:p w14:paraId="4F6F8CD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mutate_</w:t>
            </w:r>
            <w:proofErr w:type="gramStart"/>
            <w:r w:rsidRPr="004124F1">
              <w:rPr>
                <w:rFonts w:ascii="Courier New" w:eastAsia="Times New Roman" w:hAnsi="Courier New" w:cs="Courier New"/>
                <w:sz w:val="20"/>
                <w:szCs w:val="20"/>
                <w:lang w:eastAsia="en-IN"/>
              </w:rPr>
              <w:t>if</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is.character</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as.numeric</w:t>
            </w:r>
            <w:proofErr w:type="spellEnd"/>
            <w:r w:rsidRPr="004124F1">
              <w:rPr>
                <w:rFonts w:ascii="Courier New" w:eastAsia="Times New Roman" w:hAnsi="Courier New" w:cs="Courier New"/>
                <w:sz w:val="20"/>
                <w:szCs w:val="20"/>
                <w:lang w:eastAsia="en-IN"/>
              </w:rPr>
              <w:t>)))</w:t>
            </w:r>
          </w:p>
          <w:p w14:paraId="057B229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BF3A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pop_1980_1989</w:t>
            </w:r>
          </w:p>
          <w:p w14:paraId="79EFD30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F2FE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A </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10 x 3</w:t>
            </w:r>
          </w:p>
          <w:p w14:paraId="2A5C5BC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year  path</w:t>
            </w:r>
            <w:proofErr w:type="gramEnd"/>
            <w:r w:rsidRPr="004124F1">
              <w:rPr>
                <w:rFonts w:ascii="Courier New" w:eastAsia="Times New Roman" w:hAnsi="Courier New" w:cs="Courier New"/>
                <w:sz w:val="20"/>
                <w:szCs w:val="20"/>
                <w:lang w:eastAsia="en-IN"/>
              </w:rPr>
              <w:t xml:space="preserve">                                           data          </w:t>
            </w:r>
          </w:p>
          <w:p w14:paraId="3438912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 xml:space="preserve">&gt;                                          &lt;list&gt;        </w:t>
            </w:r>
          </w:p>
          <w:p w14:paraId="792506D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 </w:t>
            </w:r>
            <w:proofErr w:type="gramStart"/>
            <w:r w:rsidRPr="004124F1">
              <w:rPr>
                <w:rFonts w:ascii="Courier New" w:eastAsia="Times New Roman" w:hAnsi="Courier New" w:cs="Courier New"/>
                <w:sz w:val="20"/>
                <w:szCs w:val="20"/>
                <w:lang w:eastAsia="en-IN"/>
              </w:rPr>
              <w:t>1980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1C84C98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 </w:t>
            </w:r>
            <w:proofErr w:type="gramStart"/>
            <w:r w:rsidRPr="004124F1">
              <w:rPr>
                <w:rFonts w:ascii="Courier New" w:eastAsia="Times New Roman" w:hAnsi="Courier New" w:cs="Courier New"/>
                <w:sz w:val="20"/>
                <w:szCs w:val="20"/>
                <w:lang w:eastAsia="en-IN"/>
              </w:rPr>
              <w:t>1981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2D34FB1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 </w:t>
            </w:r>
            <w:proofErr w:type="gramStart"/>
            <w:r w:rsidRPr="004124F1">
              <w:rPr>
                <w:rFonts w:ascii="Courier New" w:eastAsia="Times New Roman" w:hAnsi="Courier New" w:cs="Courier New"/>
                <w:sz w:val="20"/>
                <w:szCs w:val="20"/>
                <w:lang w:eastAsia="en-IN"/>
              </w:rPr>
              <w:t>1982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6492800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 </w:t>
            </w:r>
            <w:proofErr w:type="gramStart"/>
            <w:r w:rsidRPr="004124F1">
              <w:rPr>
                <w:rFonts w:ascii="Courier New" w:eastAsia="Times New Roman" w:hAnsi="Courier New" w:cs="Courier New"/>
                <w:sz w:val="20"/>
                <w:szCs w:val="20"/>
                <w:lang w:eastAsia="en-IN"/>
              </w:rPr>
              <w:t>1983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63461CA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 </w:t>
            </w:r>
            <w:proofErr w:type="gramStart"/>
            <w:r w:rsidRPr="004124F1">
              <w:rPr>
                <w:rFonts w:ascii="Courier New" w:eastAsia="Times New Roman" w:hAnsi="Courier New" w:cs="Courier New"/>
                <w:sz w:val="20"/>
                <w:szCs w:val="20"/>
                <w:lang w:eastAsia="en-IN"/>
              </w:rPr>
              <w:t>1984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13C60E8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 </w:t>
            </w:r>
            <w:proofErr w:type="gramStart"/>
            <w:r w:rsidRPr="004124F1">
              <w:rPr>
                <w:rFonts w:ascii="Courier New" w:eastAsia="Times New Roman" w:hAnsi="Courier New" w:cs="Courier New"/>
                <w:sz w:val="20"/>
                <w:szCs w:val="20"/>
                <w:lang w:eastAsia="en-IN"/>
              </w:rPr>
              <w:t>1985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3028456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 </w:t>
            </w:r>
            <w:proofErr w:type="gramStart"/>
            <w:r w:rsidRPr="004124F1">
              <w:rPr>
                <w:rFonts w:ascii="Courier New" w:eastAsia="Times New Roman" w:hAnsi="Courier New" w:cs="Courier New"/>
                <w:sz w:val="20"/>
                <w:szCs w:val="20"/>
                <w:lang w:eastAsia="en-IN"/>
              </w:rPr>
              <w:t>1986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13FB83F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 </w:t>
            </w:r>
            <w:proofErr w:type="gramStart"/>
            <w:r w:rsidRPr="004124F1">
              <w:rPr>
                <w:rFonts w:ascii="Courier New" w:eastAsia="Times New Roman" w:hAnsi="Courier New" w:cs="Courier New"/>
                <w:sz w:val="20"/>
                <w:szCs w:val="20"/>
                <w:lang w:eastAsia="en-IN"/>
              </w:rPr>
              <w:t>1987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33037F9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 </w:t>
            </w:r>
            <w:proofErr w:type="gramStart"/>
            <w:r w:rsidRPr="004124F1">
              <w:rPr>
                <w:rFonts w:ascii="Courier New" w:eastAsia="Times New Roman" w:hAnsi="Courier New" w:cs="Courier New"/>
                <w:sz w:val="20"/>
                <w:szCs w:val="20"/>
                <w:lang w:eastAsia="en-IN"/>
              </w:rPr>
              <w:t>1988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p w14:paraId="284389C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10 </w:t>
            </w:r>
            <w:proofErr w:type="gramStart"/>
            <w:r w:rsidRPr="004124F1">
              <w:rPr>
                <w:rFonts w:ascii="Courier New" w:eastAsia="Times New Roman" w:hAnsi="Courier New" w:cs="Courier New"/>
                <w:sz w:val="20"/>
                <w:szCs w:val="20"/>
                <w:lang w:eastAsia="en-IN"/>
              </w:rPr>
              <w:t>1989  /</w:t>
            </w:r>
            <w:proofErr w:type="gramEnd"/>
            <w:r w:rsidRPr="004124F1">
              <w:rPr>
                <w:rFonts w:ascii="Courier New" w:eastAsia="Times New Roman" w:hAnsi="Courier New" w:cs="Courier New"/>
                <w:sz w:val="20"/>
                <w:szCs w:val="20"/>
                <w:lang w:eastAsia="en-IN"/>
              </w:rPr>
              <w:t>Users/</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/Documents/data/</w:t>
            </w:r>
            <w:proofErr w:type="spellStart"/>
            <w:r w:rsidRPr="004124F1">
              <w:rPr>
                <w:rFonts w:ascii="Courier New" w:eastAsia="Times New Roman" w:hAnsi="Courier New" w:cs="Courier New"/>
                <w:sz w:val="20"/>
                <w:szCs w:val="20"/>
                <w:lang w:eastAsia="en-IN"/>
              </w:rPr>
              <w:t>misc</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census_pop</w:t>
            </w:r>
            <w:proofErr w:type="spellEnd"/>
            <w:r w:rsidRPr="004124F1">
              <w:rPr>
                <w:rFonts w:ascii="Courier New" w:eastAsia="Times New Roman" w:hAnsi="Courier New" w:cs="Courier New"/>
                <w:sz w:val="20"/>
                <w:szCs w:val="20"/>
                <w:lang w:eastAsia="en-IN"/>
              </w:rPr>
              <w:t>… &lt;</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xml:space="preserve"> [101 …</w:t>
            </w:r>
          </w:p>
        </w:tc>
      </w:tr>
    </w:tbl>
    <w:p w14:paraId="170E251D" w14:textId="4FF1E9B7"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14B28EFF"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Eventually all the series are read in and can be bound together and the year, age, and population </w:t>
      </w:r>
      <w:proofErr w:type="gramStart"/>
      <w:r w:rsidRPr="004124F1">
        <w:rPr>
          <w:rFonts w:ascii="Times New Roman" w:eastAsia="Times New Roman" w:hAnsi="Times New Roman" w:cs="Times New Roman"/>
          <w:sz w:val="24"/>
          <w:szCs w:val="24"/>
          <w:lang w:eastAsia="en-IN"/>
        </w:rPr>
        <w:t>counts</w:t>
      </w:r>
      <w:proofErr w:type="gramEnd"/>
      <w:r w:rsidRPr="004124F1">
        <w:rPr>
          <w:rFonts w:ascii="Times New Roman" w:eastAsia="Times New Roman" w:hAnsi="Times New Roman" w:cs="Times New Roman"/>
          <w:sz w:val="24"/>
          <w:szCs w:val="24"/>
          <w:lang w:eastAsia="en-IN"/>
        </w:rPr>
        <w:t xml:space="preserve"> extracted.</w:t>
      </w:r>
    </w:p>
    <w:p w14:paraId="21248EBA"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4124F1" w:rsidRPr="004124F1" w14:paraId="431FC130" w14:textId="77777777" w:rsidTr="004124F1">
        <w:trPr>
          <w:tblCellSpacing w:w="15" w:type="dxa"/>
        </w:trPr>
        <w:tc>
          <w:tcPr>
            <w:tcW w:w="0" w:type="auto"/>
            <w:vAlign w:val="center"/>
            <w:hideMark/>
          </w:tcPr>
          <w:p w14:paraId="128430F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7458355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77027BB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35509E6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70D9B28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6AA3C2F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277B150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37E2C08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1101C99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0C9FCD6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69977B3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735F2A3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24E4AC5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73B496B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7207CAA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2FF5EAB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08395E8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1BECD6F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67FF54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49553C9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20</w:t>
            </w:r>
          </w:p>
          <w:p w14:paraId="6601886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21</w:t>
            </w:r>
          </w:p>
          <w:p w14:paraId="63D9B4D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22</w:t>
            </w:r>
          </w:p>
          <w:p w14:paraId="31FAD65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w:t>
            </w:r>
          </w:p>
          <w:p w14:paraId="7EFDEA0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24</w:t>
            </w:r>
          </w:p>
          <w:p w14:paraId="6E08C6C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25</w:t>
            </w:r>
          </w:p>
          <w:p w14:paraId="61BE498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26</w:t>
            </w:r>
          </w:p>
          <w:p w14:paraId="5C16E74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27</w:t>
            </w:r>
          </w:p>
          <w:p w14:paraId="75B2791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28</w:t>
            </w:r>
          </w:p>
          <w:p w14:paraId="5ADC1DFA"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976E9B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Now we're </w:t>
            </w:r>
            <w:proofErr w:type="spellStart"/>
            <w:r w:rsidRPr="004124F1">
              <w:rPr>
                <w:rFonts w:ascii="Courier New" w:eastAsia="Times New Roman" w:hAnsi="Courier New" w:cs="Courier New"/>
                <w:sz w:val="20"/>
                <w:szCs w:val="20"/>
                <w:lang w:eastAsia="en-IN"/>
              </w:rPr>
              <w:t>suckin</w:t>
            </w:r>
            <w:proofErr w:type="spellEnd"/>
            <w:r w:rsidRPr="004124F1">
              <w:rPr>
                <w:rFonts w:ascii="Courier New" w:eastAsia="Times New Roman" w:hAnsi="Courier New" w:cs="Courier New"/>
                <w:sz w:val="20"/>
                <w:szCs w:val="20"/>
                <w:lang w:eastAsia="en-IN"/>
              </w:rPr>
              <w:t>' diesel</w:t>
            </w:r>
          </w:p>
          <w:p w14:paraId="71F01E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pop_data</w:t>
            </w:r>
            <w:proofErr w:type="spellEnd"/>
            <w:r w:rsidRPr="004124F1">
              <w:rPr>
                <w:rFonts w:ascii="Courier New" w:eastAsia="Times New Roman" w:hAnsi="Courier New" w:cs="Courier New"/>
                <w:sz w:val="20"/>
                <w:szCs w:val="20"/>
                <w:lang w:eastAsia="en-IN"/>
              </w:rPr>
              <w:t xml:space="preserve"> &lt;- </w:t>
            </w:r>
            <w:proofErr w:type="spellStart"/>
            <w:r w:rsidRPr="004124F1">
              <w:rPr>
                <w:rFonts w:ascii="Courier New" w:eastAsia="Times New Roman" w:hAnsi="Courier New" w:cs="Courier New"/>
                <w:sz w:val="20"/>
                <w:szCs w:val="20"/>
                <w:lang w:eastAsia="en-IN"/>
              </w:rPr>
              <w:t>bind_</w:t>
            </w:r>
            <w:proofErr w:type="gramStart"/>
            <w:r w:rsidRPr="004124F1">
              <w:rPr>
                <w:rFonts w:ascii="Courier New" w:eastAsia="Times New Roman" w:hAnsi="Courier New" w:cs="Courier New"/>
                <w:sz w:val="20"/>
                <w:szCs w:val="20"/>
                <w:lang w:eastAsia="en-IN"/>
              </w:rPr>
              <w:t>rows</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pop_1900_1959, </w:t>
            </w:r>
          </w:p>
          <w:p w14:paraId="23CABC2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pop_1960_1979, </w:t>
            </w:r>
          </w:p>
          <w:p w14:paraId="33A18F5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pop_1980_1989,</w:t>
            </w:r>
          </w:p>
          <w:p w14:paraId="5805E98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pop_1990_1999, </w:t>
            </w:r>
          </w:p>
          <w:p w14:paraId="75DBEA5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pop_2000_2009, </w:t>
            </w:r>
          </w:p>
          <w:p w14:paraId="10B98B0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pop_2010_2019)</w:t>
            </w:r>
          </w:p>
          <w:p w14:paraId="3916942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F9B5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pop_series</w:t>
            </w:r>
            <w:proofErr w:type="spellEnd"/>
            <w:r w:rsidRPr="004124F1">
              <w:rPr>
                <w:rFonts w:ascii="Courier New" w:eastAsia="Times New Roman" w:hAnsi="Courier New" w:cs="Courier New"/>
                <w:sz w:val="20"/>
                <w:szCs w:val="20"/>
                <w:lang w:eastAsia="en-IN"/>
              </w:rPr>
              <w:t xml:space="preserve"> &lt;- </w:t>
            </w:r>
            <w:proofErr w:type="gramStart"/>
            <w:r w:rsidRPr="004124F1">
              <w:rPr>
                <w:rFonts w:ascii="Courier New" w:eastAsia="Times New Roman" w:hAnsi="Courier New" w:cs="Courier New"/>
                <w:sz w:val="20"/>
                <w:szCs w:val="20"/>
                <w:lang w:eastAsia="en-IN"/>
              </w:rPr>
              <w:t>unnest(</w:t>
            </w:r>
            <w:proofErr w:type="spellStart"/>
            <w:proofErr w:type="gramEnd"/>
            <w:r w:rsidRPr="004124F1">
              <w:rPr>
                <w:rFonts w:ascii="Courier New" w:eastAsia="Times New Roman" w:hAnsi="Courier New" w:cs="Courier New"/>
                <w:sz w:val="20"/>
                <w:szCs w:val="20"/>
                <w:lang w:eastAsia="en-IN"/>
              </w:rPr>
              <w:t>pop_data</w:t>
            </w:r>
            <w:proofErr w:type="spellEnd"/>
            <w:r w:rsidRPr="004124F1">
              <w:rPr>
                <w:rFonts w:ascii="Courier New" w:eastAsia="Times New Roman" w:hAnsi="Courier New" w:cs="Courier New"/>
                <w:sz w:val="20"/>
                <w:szCs w:val="20"/>
                <w:lang w:eastAsia="en-IN"/>
              </w:rPr>
              <w:t>, cols = c(data)) %&gt;%</w:t>
            </w:r>
          </w:p>
          <w:p w14:paraId="4D37A21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select(-path) %&gt;%</w:t>
            </w:r>
          </w:p>
          <w:p w14:paraId="6A5210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select(</w:t>
            </w:r>
            <w:proofErr w:type="gramEnd"/>
            <w:r w:rsidRPr="004124F1">
              <w:rPr>
                <w:rFonts w:ascii="Courier New" w:eastAsia="Times New Roman" w:hAnsi="Courier New" w:cs="Courier New"/>
                <w:sz w:val="20"/>
                <w:szCs w:val="20"/>
                <w:lang w:eastAsia="en-IN"/>
              </w:rPr>
              <w:t xml:space="preserve">year, age, pop, male, female) </w:t>
            </w:r>
          </w:p>
          <w:p w14:paraId="694BA37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B15F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pop_series</w:t>
            </w:r>
            <w:proofErr w:type="spellEnd"/>
          </w:p>
          <w:p w14:paraId="2B15DF9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ECB2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A </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10,520 x 5</w:t>
            </w:r>
          </w:p>
          <w:p w14:paraId="7B33FB8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year    age     pop   male female</w:t>
            </w:r>
          </w:p>
          <w:p w14:paraId="1444F62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proofErr w:type="gramStart"/>
            <w:r w:rsidRPr="004124F1">
              <w:rPr>
                <w:rFonts w:ascii="Courier New" w:eastAsia="Times New Roman" w:hAnsi="Courier New" w:cs="Courier New"/>
                <w:sz w:val="20"/>
                <w:szCs w:val="20"/>
                <w:lang w:eastAsia="en-IN"/>
              </w:rPr>
              <w:t>&gt;  &lt;</w:t>
            </w:r>
            <w:proofErr w:type="spellStart"/>
            <w:proofErr w:type="gramEnd"/>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w:t>
            </w:r>
          </w:p>
          <w:p w14:paraId="34A538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1 1900      0 1811000 919000 892000</w:t>
            </w:r>
          </w:p>
          <w:p w14:paraId="41726EC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2 1900      1 1835000 928000 907000</w:t>
            </w:r>
          </w:p>
          <w:p w14:paraId="5E10EFE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3 1900      2 1846000 932000 914000</w:t>
            </w:r>
          </w:p>
          <w:p w14:paraId="4AD07DC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4 1900      3 1848000 932000 916000</w:t>
            </w:r>
          </w:p>
          <w:p w14:paraId="3B764E1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5 1900      4 1841000 928000 913000</w:t>
            </w:r>
          </w:p>
          <w:p w14:paraId="449E28B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6 1900      5 1827000 921000 906000</w:t>
            </w:r>
          </w:p>
          <w:p w14:paraId="028D9B7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7 1900      6 1806000 911000 895000</w:t>
            </w:r>
          </w:p>
          <w:p w14:paraId="0D924F5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8 1900      7 1780000 899000 881000</w:t>
            </w:r>
          </w:p>
          <w:p w14:paraId="40FB9DE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9 1900      8 1750000 884000 866000</w:t>
            </w:r>
          </w:p>
          <w:p w14:paraId="0FE5356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10 1900      9 1717000 868000 849000</w:t>
            </w:r>
          </w:p>
          <w:p w14:paraId="673DA64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 with 10,510 more rows</w:t>
            </w:r>
          </w:p>
        </w:tc>
      </w:tr>
    </w:tbl>
    <w:p w14:paraId="34432368" w14:textId="0E9FFC2F"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0EB225E0"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From there we pivot series to long format:</w:t>
      </w:r>
    </w:p>
    <w:p w14:paraId="6363B4BA"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124F1" w:rsidRPr="004124F1" w14:paraId="3D049646" w14:textId="77777777" w:rsidTr="004124F1">
        <w:trPr>
          <w:tblCellSpacing w:w="15" w:type="dxa"/>
        </w:trPr>
        <w:tc>
          <w:tcPr>
            <w:tcW w:w="0" w:type="auto"/>
            <w:vAlign w:val="center"/>
            <w:hideMark/>
          </w:tcPr>
          <w:p w14:paraId="03191FD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 xml:space="preserve"> 1</w:t>
            </w:r>
          </w:p>
          <w:p w14:paraId="75E612A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166765D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17B9F42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53D7F48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1ECCA4A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2BD56AB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356AE1D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6066D14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6377079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686A857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59900C9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0640B4B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7B615D2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613F22A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4E21C5E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00B0EE5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1EB4D39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1A25A94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31DC36A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20</w:t>
            </w:r>
          </w:p>
          <w:p w14:paraId="6829F17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21</w:t>
            </w:r>
          </w:p>
          <w:p w14:paraId="2C21FC7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22</w:t>
            </w:r>
          </w:p>
          <w:p w14:paraId="2EDE943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w:t>
            </w:r>
          </w:p>
          <w:p w14:paraId="2BE8733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24</w:t>
            </w:r>
          </w:p>
          <w:p w14:paraId="0F990D81"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DA7BF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pop_lon</w:t>
            </w:r>
            <w:proofErr w:type="spellEnd"/>
            <w:r w:rsidRPr="004124F1">
              <w:rPr>
                <w:rFonts w:ascii="Courier New" w:eastAsia="Times New Roman" w:hAnsi="Courier New" w:cs="Courier New"/>
                <w:sz w:val="20"/>
                <w:szCs w:val="20"/>
                <w:lang w:eastAsia="en-IN"/>
              </w:rPr>
              <w:t xml:space="preserve"> &lt;- </w:t>
            </w:r>
            <w:proofErr w:type="spellStart"/>
            <w:r w:rsidRPr="004124F1">
              <w:rPr>
                <w:rFonts w:ascii="Courier New" w:eastAsia="Times New Roman" w:hAnsi="Courier New" w:cs="Courier New"/>
                <w:sz w:val="20"/>
                <w:szCs w:val="20"/>
                <w:lang w:eastAsia="en-IN"/>
              </w:rPr>
              <w:t>pop_series</w:t>
            </w:r>
            <w:proofErr w:type="spellEnd"/>
            <w:r w:rsidRPr="004124F1">
              <w:rPr>
                <w:rFonts w:ascii="Courier New" w:eastAsia="Times New Roman" w:hAnsi="Courier New" w:cs="Courier New"/>
                <w:sz w:val="20"/>
                <w:szCs w:val="20"/>
                <w:lang w:eastAsia="en-IN"/>
              </w:rPr>
              <w:t xml:space="preserve"> %&gt;% </w:t>
            </w:r>
            <w:proofErr w:type="gramStart"/>
            <w:r w:rsidRPr="004124F1">
              <w:rPr>
                <w:rFonts w:ascii="Courier New" w:eastAsia="Times New Roman" w:hAnsi="Courier New" w:cs="Courier New"/>
                <w:sz w:val="20"/>
                <w:szCs w:val="20"/>
                <w:lang w:eastAsia="en-IN"/>
              </w:rPr>
              <w:t>select(</w:t>
            </w:r>
            <w:proofErr w:type="gramEnd"/>
            <w:r w:rsidRPr="004124F1">
              <w:rPr>
                <w:rFonts w:ascii="Courier New" w:eastAsia="Times New Roman" w:hAnsi="Courier New" w:cs="Courier New"/>
                <w:sz w:val="20"/>
                <w:szCs w:val="20"/>
                <w:lang w:eastAsia="en-IN"/>
              </w:rPr>
              <w:t>year, age, male, female) %&gt;%</w:t>
            </w:r>
          </w:p>
          <w:p w14:paraId="27663BA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pivot_</w:t>
            </w:r>
            <w:proofErr w:type="gramStart"/>
            <w:r w:rsidRPr="004124F1">
              <w:rPr>
                <w:rFonts w:ascii="Courier New" w:eastAsia="Times New Roman" w:hAnsi="Courier New" w:cs="Courier New"/>
                <w:sz w:val="20"/>
                <w:szCs w:val="20"/>
                <w:lang w:eastAsia="en-IN"/>
              </w:rPr>
              <w:t>longer</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male:female</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names_to</w:t>
            </w:r>
            <w:proofErr w:type="spellEnd"/>
            <w:r w:rsidRPr="004124F1">
              <w:rPr>
                <w:rFonts w:ascii="Courier New" w:eastAsia="Times New Roman" w:hAnsi="Courier New" w:cs="Courier New"/>
                <w:sz w:val="20"/>
                <w:szCs w:val="20"/>
                <w:lang w:eastAsia="en-IN"/>
              </w:rPr>
              <w:t xml:space="preserve"> = "group", </w:t>
            </w:r>
            <w:proofErr w:type="spellStart"/>
            <w:r w:rsidRPr="004124F1">
              <w:rPr>
                <w:rFonts w:ascii="Courier New" w:eastAsia="Times New Roman" w:hAnsi="Courier New" w:cs="Courier New"/>
                <w:sz w:val="20"/>
                <w:szCs w:val="20"/>
                <w:lang w:eastAsia="en-IN"/>
              </w:rPr>
              <w:t>values_to</w:t>
            </w:r>
            <w:proofErr w:type="spellEnd"/>
            <w:r w:rsidRPr="004124F1">
              <w:rPr>
                <w:rFonts w:ascii="Courier New" w:eastAsia="Times New Roman" w:hAnsi="Courier New" w:cs="Courier New"/>
                <w:sz w:val="20"/>
                <w:szCs w:val="20"/>
                <w:lang w:eastAsia="en-IN"/>
              </w:rPr>
              <w:t xml:space="preserve"> = "count") %&gt;%</w:t>
            </w:r>
          </w:p>
          <w:p w14:paraId="180AD40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group_</w:t>
            </w:r>
            <w:proofErr w:type="gramStart"/>
            <w:r w:rsidRPr="004124F1">
              <w:rPr>
                <w:rFonts w:ascii="Courier New" w:eastAsia="Times New Roman" w:hAnsi="Courier New" w:cs="Courier New"/>
                <w:sz w:val="20"/>
                <w:szCs w:val="20"/>
                <w:lang w:eastAsia="en-IN"/>
              </w:rPr>
              <w:t>by</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year, group) %&gt;%</w:t>
            </w:r>
          </w:p>
          <w:p w14:paraId="7274D50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mutate(</w:t>
            </w:r>
            <w:proofErr w:type="gramEnd"/>
            <w:r w:rsidRPr="004124F1">
              <w:rPr>
                <w:rFonts w:ascii="Courier New" w:eastAsia="Times New Roman" w:hAnsi="Courier New" w:cs="Courier New"/>
                <w:sz w:val="20"/>
                <w:szCs w:val="20"/>
                <w:lang w:eastAsia="en-IN"/>
              </w:rPr>
              <w:t xml:space="preserve">total = sum(count), </w:t>
            </w:r>
          </w:p>
          <w:p w14:paraId="071D482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pct = (count/</w:t>
            </w:r>
            <w:proofErr w:type="gramStart"/>
            <w:r w:rsidRPr="004124F1">
              <w:rPr>
                <w:rFonts w:ascii="Courier New" w:eastAsia="Times New Roman" w:hAnsi="Courier New" w:cs="Courier New"/>
                <w:sz w:val="20"/>
                <w:szCs w:val="20"/>
                <w:lang w:eastAsia="en-IN"/>
              </w:rPr>
              <w:t>total)*</w:t>
            </w:r>
            <w:proofErr w:type="gramEnd"/>
            <w:r w:rsidRPr="004124F1">
              <w:rPr>
                <w:rFonts w:ascii="Courier New" w:eastAsia="Times New Roman" w:hAnsi="Courier New" w:cs="Courier New"/>
                <w:sz w:val="20"/>
                <w:szCs w:val="20"/>
                <w:lang w:eastAsia="en-IN"/>
              </w:rPr>
              <w:t xml:space="preserve">100, </w:t>
            </w:r>
          </w:p>
          <w:p w14:paraId="09650B0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base = 0) </w:t>
            </w:r>
          </w:p>
          <w:p w14:paraId="0465F59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BBC6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pop_lon</w:t>
            </w:r>
            <w:proofErr w:type="spellEnd"/>
          </w:p>
          <w:p w14:paraId="49C8BD9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E772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A </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21,040 x 7</w:t>
            </w:r>
          </w:p>
          <w:p w14:paraId="6CCE654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Groups:   year, group [240]</w:t>
            </w:r>
          </w:p>
          <w:p w14:paraId="450FC7D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year    age group   count    total   </w:t>
            </w:r>
            <w:proofErr w:type="gramStart"/>
            <w:r w:rsidRPr="004124F1">
              <w:rPr>
                <w:rFonts w:ascii="Courier New" w:eastAsia="Times New Roman" w:hAnsi="Courier New" w:cs="Courier New"/>
                <w:sz w:val="20"/>
                <w:szCs w:val="20"/>
                <w:lang w:eastAsia="en-IN"/>
              </w:rPr>
              <w:t>pct  base</w:t>
            </w:r>
            <w:proofErr w:type="gramEnd"/>
          </w:p>
          <w:p w14:paraId="0972000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w:t>
            </w:r>
          </w:p>
          <w:p w14:paraId="757821F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 1900      0 male   919000 </w:t>
            </w:r>
            <w:proofErr w:type="gramStart"/>
            <w:r w:rsidRPr="004124F1">
              <w:rPr>
                <w:rFonts w:ascii="Courier New" w:eastAsia="Times New Roman" w:hAnsi="Courier New" w:cs="Courier New"/>
                <w:sz w:val="20"/>
                <w:szCs w:val="20"/>
                <w:lang w:eastAsia="en-IN"/>
              </w:rPr>
              <w:t>38867000  2.36</w:t>
            </w:r>
            <w:proofErr w:type="gramEnd"/>
            <w:r w:rsidRPr="004124F1">
              <w:rPr>
                <w:rFonts w:ascii="Courier New" w:eastAsia="Times New Roman" w:hAnsi="Courier New" w:cs="Courier New"/>
                <w:sz w:val="20"/>
                <w:szCs w:val="20"/>
                <w:lang w:eastAsia="en-IN"/>
              </w:rPr>
              <w:t xml:space="preserve">     0</w:t>
            </w:r>
          </w:p>
          <w:p w14:paraId="1CBB487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 1900      0 female 892000 </w:t>
            </w:r>
            <w:proofErr w:type="gramStart"/>
            <w:r w:rsidRPr="004124F1">
              <w:rPr>
                <w:rFonts w:ascii="Courier New" w:eastAsia="Times New Roman" w:hAnsi="Courier New" w:cs="Courier New"/>
                <w:sz w:val="20"/>
                <w:szCs w:val="20"/>
                <w:lang w:eastAsia="en-IN"/>
              </w:rPr>
              <w:t>37227000  2.40</w:t>
            </w:r>
            <w:proofErr w:type="gramEnd"/>
            <w:r w:rsidRPr="004124F1">
              <w:rPr>
                <w:rFonts w:ascii="Courier New" w:eastAsia="Times New Roman" w:hAnsi="Courier New" w:cs="Courier New"/>
                <w:sz w:val="20"/>
                <w:szCs w:val="20"/>
                <w:lang w:eastAsia="en-IN"/>
              </w:rPr>
              <w:t xml:space="preserve">     0</w:t>
            </w:r>
          </w:p>
          <w:p w14:paraId="57D7A0F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 1900      1 male   928000 </w:t>
            </w:r>
            <w:proofErr w:type="gramStart"/>
            <w:r w:rsidRPr="004124F1">
              <w:rPr>
                <w:rFonts w:ascii="Courier New" w:eastAsia="Times New Roman" w:hAnsi="Courier New" w:cs="Courier New"/>
                <w:sz w:val="20"/>
                <w:szCs w:val="20"/>
                <w:lang w:eastAsia="en-IN"/>
              </w:rPr>
              <w:t>38867000  2.39</w:t>
            </w:r>
            <w:proofErr w:type="gramEnd"/>
            <w:r w:rsidRPr="004124F1">
              <w:rPr>
                <w:rFonts w:ascii="Courier New" w:eastAsia="Times New Roman" w:hAnsi="Courier New" w:cs="Courier New"/>
                <w:sz w:val="20"/>
                <w:szCs w:val="20"/>
                <w:lang w:eastAsia="en-IN"/>
              </w:rPr>
              <w:t xml:space="preserve">     0</w:t>
            </w:r>
          </w:p>
          <w:p w14:paraId="06473C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 1900      1 female 907000 </w:t>
            </w:r>
            <w:proofErr w:type="gramStart"/>
            <w:r w:rsidRPr="004124F1">
              <w:rPr>
                <w:rFonts w:ascii="Courier New" w:eastAsia="Times New Roman" w:hAnsi="Courier New" w:cs="Courier New"/>
                <w:sz w:val="20"/>
                <w:szCs w:val="20"/>
                <w:lang w:eastAsia="en-IN"/>
              </w:rPr>
              <w:t>37227000  2.44</w:t>
            </w:r>
            <w:proofErr w:type="gramEnd"/>
            <w:r w:rsidRPr="004124F1">
              <w:rPr>
                <w:rFonts w:ascii="Courier New" w:eastAsia="Times New Roman" w:hAnsi="Courier New" w:cs="Courier New"/>
                <w:sz w:val="20"/>
                <w:szCs w:val="20"/>
                <w:lang w:eastAsia="en-IN"/>
              </w:rPr>
              <w:t xml:space="preserve">     0</w:t>
            </w:r>
          </w:p>
          <w:p w14:paraId="75EC0EF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 1900      2 male   932000 </w:t>
            </w:r>
            <w:proofErr w:type="gramStart"/>
            <w:r w:rsidRPr="004124F1">
              <w:rPr>
                <w:rFonts w:ascii="Courier New" w:eastAsia="Times New Roman" w:hAnsi="Courier New" w:cs="Courier New"/>
                <w:sz w:val="20"/>
                <w:szCs w:val="20"/>
                <w:lang w:eastAsia="en-IN"/>
              </w:rPr>
              <w:t>38867000  2.40</w:t>
            </w:r>
            <w:proofErr w:type="gramEnd"/>
            <w:r w:rsidRPr="004124F1">
              <w:rPr>
                <w:rFonts w:ascii="Courier New" w:eastAsia="Times New Roman" w:hAnsi="Courier New" w:cs="Courier New"/>
                <w:sz w:val="20"/>
                <w:szCs w:val="20"/>
                <w:lang w:eastAsia="en-IN"/>
              </w:rPr>
              <w:t xml:space="preserve">     0</w:t>
            </w:r>
          </w:p>
          <w:p w14:paraId="7C064C8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 1900      2 female 914000 </w:t>
            </w:r>
            <w:proofErr w:type="gramStart"/>
            <w:r w:rsidRPr="004124F1">
              <w:rPr>
                <w:rFonts w:ascii="Courier New" w:eastAsia="Times New Roman" w:hAnsi="Courier New" w:cs="Courier New"/>
                <w:sz w:val="20"/>
                <w:szCs w:val="20"/>
                <w:lang w:eastAsia="en-IN"/>
              </w:rPr>
              <w:t>37227000  2.46</w:t>
            </w:r>
            <w:proofErr w:type="gramEnd"/>
            <w:r w:rsidRPr="004124F1">
              <w:rPr>
                <w:rFonts w:ascii="Courier New" w:eastAsia="Times New Roman" w:hAnsi="Courier New" w:cs="Courier New"/>
                <w:sz w:val="20"/>
                <w:szCs w:val="20"/>
                <w:lang w:eastAsia="en-IN"/>
              </w:rPr>
              <w:t xml:space="preserve">     0</w:t>
            </w:r>
          </w:p>
          <w:p w14:paraId="18B3BA2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 1900      3 male   932000 </w:t>
            </w:r>
            <w:proofErr w:type="gramStart"/>
            <w:r w:rsidRPr="004124F1">
              <w:rPr>
                <w:rFonts w:ascii="Courier New" w:eastAsia="Times New Roman" w:hAnsi="Courier New" w:cs="Courier New"/>
                <w:sz w:val="20"/>
                <w:szCs w:val="20"/>
                <w:lang w:eastAsia="en-IN"/>
              </w:rPr>
              <w:t>38867000  2.40</w:t>
            </w:r>
            <w:proofErr w:type="gramEnd"/>
            <w:r w:rsidRPr="004124F1">
              <w:rPr>
                <w:rFonts w:ascii="Courier New" w:eastAsia="Times New Roman" w:hAnsi="Courier New" w:cs="Courier New"/>
                <w:sz w:val="20"/>
                <w:szCs w:val="20"/>
                <w:lang w:eastAsia="en-IN"/>
              </w:rPr>
              <w:t xml:space="preserve">     0</w:t>
            </w:r>
          </w:p>
          <w:p w14:paraId="41F8560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 1900      3 female 916000 </w:t>
            </w:r>
            <w:proofErr w:type="gramStart"/>
            <w:r w:rsidRPr="004124F1">
              <w:rPr>
                <w:rFonts w:ascii="Courier New" w:eastAsia="Times New Roman" w:hAnsi="Courier New" w:cs="Courier New"/>
                <w:sz w:val="20"/>
                <w:szCs w:val="20"/>
                <w:lang w:eastAsia="en-IN"/>
              </w:rPr>
              <w:t>37227000  2.46</w:t>
            </w:r>
            <w:proofErr w:type="gramEnd"/>
            <w:r w:rsidRPr="004124F1">
              <w:rPr>
                <w:rFonts w:ascii="Courier New" w:eastAsia="Times New Roman" w:hAnsi="Courier New" w:cs="Courier New"/>
                <w:sz w:val="20"/>
                <w:szCs w:val="20"/>
                <w:lang w:eastAsia="en-IN"/>
              </w:rPr>
              <w:t xml:space="preserve">     0</w:t>
            </w:r>
          </w:p>
          <w:p w14:paraId="6F096D2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 1900      4 male   928000 </w:t>
            </w:r>
            <w:proofErr w:type="gramStart"/>
            <w:r w:rsidRPr="004124F1">
              <w:rPr>
                <w:rFonts w:ascii="Courier New" w:eastAsia="Times New Roman" w:hAnsi="Courier New" w:cs="Courier New"/>
                <w:sz w:val="20"/>
                <w:szCs w:val="20"/>
                <w:lang w:eastAsia="en-IN"/>
              </w:rPr>
              <w:t>38867000  2.39</w:t>
            </w:r>
            <w:proofErr w:type="gramEnd"/>
            <w:r w:rsidRPr="004124F1">
              <w:rPr>
                <w:rFonts w:ascii="Courier New" w:eastAsia="Times New Roman" w:hAnsi="Courier New" w:cs="Courier New"/>
                <w:sz w:val="20"/>
                <w:szCs w:val="20"/>
                <w:lang w:eastAsia="en-IN"/>
              </w:rPr>
              <w:t xml:space="preserve">     0</w:t>
            </w:r>
          </w:p>
          <w:p w14:paraId="57ACB7B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10 1900      4 female 913000 </w:t>
            </w:r>
            <w:proofErr w:type="gramStart"/>
            <w:r w:rsidRPr="004124F1">
              <w:rPr>
                <w:rFonts w:ascii="Courier New" w:eastAsia="Times New Roman" w:hAnsi="Courier New" w:cs="Courier New"/>
                <w:sz w:val="20"/>
                <w:szCs w:val="20"/>
                <w:lang w:eastAsia="en-IN"/>
              </w:rPr>
              <w:t>37227000  2.45</w:t>
            </w:r>
            <w:proofErr w:type="gramEnd"/>
            <w:r w:rsidRPr="004124F1">
              <w:rPr>
                <w:rFonts w:ascii="Courier New" w:eastAsia="Times New Roman" w:hAnsi="Courier New" w:cs="Courier New"/>
                <w:sz w:val="20"/>
                <w:szCs w:val="20"/>
                <w:lang w:eastAsia="en-IN"/>
              </w:rPr>
              <w:t xml:space="preserve">     0</w:t>
            </w:r>
          </w:p>
          <w:p w14:paraId="18101BB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 with 21,030 more rows</w:t>
            </w:r>
          </w:p>
        </w:tc>
      </w:tr>
    </w:tbl>
    <w:p w14:paraId="7405BDE3" w14:textId="2A9A3D5D"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1B52B217"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Here, within each year and for males and females, we calculate the percentage of the total population that is of any particular age. As I mentioned, one feature of the Census data is that over the years the top-code for age—the highest age the Census tables report—gradually increases. We can see what those limits are and when they change:</w:t>
      </w:r>
    </w:p>
    <w:p w14:paraId="4E86E350"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4124F1" w:rsidRPr="004124F1" w14:paraId="13ABB0E4" w14:textId="77777777" w:rsidTr="004124F1">
        <w:trPr>
          <w:tblCellSpacing w:w="15" w:type="dxa"/>
        </w:trPr>
        <w:tc>
          <w:tcPr>
            <w:tcW w:w="0" w:type="auto"/>
            <w:vAlign w:val="center"/>
            <w:hideMark/>
          </w:tcPr>
          <w:p w14:paraId="27CB4E6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3D8C87A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533E277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127D6A8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706CBCD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16968C3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288D94F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5A9874B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25C15D2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06206E0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2528C9F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28DA06D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4F46343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534DD2FC"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BA3DF7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pop_series</w:t>
            </w:r>
            <w:proofErr w:type="spellEnd"/>
            <w:r w:rsidRPr="004124F1">
              <w:rPr>
                <w:rFonts w:ascii="Courier New" w:eastAsia="Times New Roman" w:hAnsi="Courier New" w:cs="Courier New"/>
                <w:sz w:val="20"/>
                <w:szCs w:val="20"/>
                <w:lang w:eastAsia="en-IN"/>
              </w:rPr>
              <w:t xml:space="preserve"> %&gt;%</w:t>
            </w:r>
          </w:p>
          <w:p w14:paraId="08BFE05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group_by</w:t>
            </w:r>
            <w:proofErr w:type="spellEnd"/>
            <w:r w:rsidRPr="004124F1">
              <w:rPr>
                <w:rFonts w:ascii="Courier New" w:eastAsia="Times New Roman" w:hAnsi="Courier New" w:cs="Courier New"/>
                <w:sz w:val="20"/>
                <w:szCs w:val="20"/>
                <w:lang w:eastAsia="en-IN"/>
              </w:rPr>
              <w:t>(year) %&gt;%</w:t>
            </w:r>
          </w:p>
          <w:p w14:paraId="440E783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summarize(</w:t>
            </w:r>
            <w:proofErr w:type="spellStart"/>
            <w:proofErr w:type="gramEnd"/>
            <w:r w:rsidRPr="004124F1">
              <w:rPr>
                <w:rFonts w:ascii="Courier New" w:eastAsia="Times New Roman" w:hAnsi="Courier New" w:cs="Courier New"/>
                <w:sz w:val="20"/>
                <w:szCs w:val="20"/>
                <w:lang w:eastAsia="en-IN"/>
              </w:rPr>
              <w:t>max_age</w:t>
            </w:r>
            <w:proofErr w:type="spellEnd"/>
            <w:r w:rsidRPr="004124F1">
              <w:rPr>
                <w:rFonts w:ascii="Courier New" w:eastAsia="Times New Roman" w:hAnsi="Courier New" w:cs="Courier New"/>
                <w:sz w:val="20"/>
                <w:szCs w:val="20"/>
                <w:lang w:eastAsia="en-IN"/>
              </w:rPr>
              <w:t xml:space="preserve"> = max(age)) %&gt;%</w:t>
            </w:r>
          </w:p>
          <w:p w14:paraId="7A25E30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group_by</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max_age</w:t>
            </w:r>
            <w:proofErr w:type="spellEnd"/>
            <w:r w:rsidRPr="004124F1">
              <w:rPr>
                <w:rFonts w:ascii="Courier New" w:eastAsia="Times New Roman" w:hAnsi="Courier New" w:cs="Courier New"/>
                <w:sz w:val="20"/>
                <w:szCs w:val="20"/>
                <w:lang w:eastAsia="en-IN"/>
              </w:rPr>
              <w:t>) %&gt;%</w:t>
            </w:r>
          </w:p>
          <w:p w14:paraId="1A83DE6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summarize(</w:t>
            </w:r>
            <w:proofErr w:type="spellStart"/>
            <w:proofErr w:type="gramEnd"/>
            <w:r w:rsidRPr="004124F1">
              <w:rPr>
                <w:rFonts w:ascii="Courier New" w:eastAsia="Times New Roman" w:hAnsi="Courier New" w:cs="Courier New"/>
                <w:sz w:val="20"/>
                <w:szCs w:val="20"/>
                <w:lang w:eastAsia="en-IN"/>
              </w:rPr>
              <w:t>minyr</w:t>
            </w:r>
            <w:proofErr w:type="spellEnd"/>
            <w:r w:rsidRPr="004124F1">
              <w:rPr>
                <w:rFonts w:ascii="Courier New" w:eastAsia="Times New Roman" w:hAnsi="Courier New" w:cs="Courier New"/>
                <w:sz w:val="20"/>
                <w:szCs w:val="20"/>
                <w:lang w:eastAsia="en-IN"/>
              </w:rPr>
              <w:t xml:space="preserve"> = min(year), </w:t>
            </w:r>
          </w:p>
          <w:p w14:paraId="4FF82BA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maxyr</w:t>
            </w:r>
            <w:proofErr w:type="spellEnd"/>
            <w:r w:rsidRPr="004124F1">
              <w:rPr>
                <w:rFonts w:ascii="Courier New" w:eastAsia="Times New Roman" w:hAnsi="Courier New" w:cs="Courier New"/>
                <w:sz w:val="20"/>
                <w:szCs w:val="20"/>
                <w:lang w:eastAsia="en-IN"/>
              </w:rPr>
              <w:t xml:space="preserve"> = max(year))</w:t>
            </w:r>
          </w:p>
          <w:p w14:paraId="7EAF606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2859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A </w:t>
            </w:r>
            <w:proofErr w:type="spellStart"/>
            <w:r w:rsidRPr="004124F1">
              <w:rPr>
                <w:rFonts w:ascii="Courier New" w:eastAsia="Times New Roman" w:hAnsi="Courier New" w:cs="Courier New"/>
                <w:sz w:val="20"/>
                <w:szCs w:val="20"/>
                <w:lang w:eastAsia="en-IN"/>
              </w:rPr>
              <w:t>tibble</w:t>
            </w:r>
            <w:proofErr w:type="spellEnd"/>
            <w:r w:rsidRPr="004124F1">
              <w:rPr>
                <w:rFonts w:ascii="Courier New" w:eastAsia="Times New Roman" w:hAnsi="Courier New" w:cs="Courier New"/>
                <w:sz w:val="20"/>
                <w:szCs w:val="20"/>
                <w:lang w:eastAsia="en-IN"/>
              </w:rPr>
              <w:t>: 3 x 3</w:t>
            </w:r>
          </w:p>
          <w:p w14:paraId="469AFB6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max_age</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minyr</w:t>
            </w:r>
            <w:proofErr w:type="spellEnd"/>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maxyr</w:t>
            </w:r>
            <w:proofErr w:type="spellEnd"/>
          </w:p>
          <w:p w14:paraId="42AB24D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&lt;</w:t>
            </w:r>
            <w:proofErr w:type="spellStart"/>
            <w:r w:rsidRPr="004124F1">
              <w:rPr>
                <w:rFonts w:ascii="Courier New" w:eastAsia="Times New Roman" w:hAnsi="Courier New" w:cs="Courier New"/>
                <w:sz w:val="20"/>
                <w:szCs w:val="20"/>
                <w:lang w:eastAsia="en-IN"/>
              </w:rPr>
              <w:t>dbl</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 &lt;</w:t>
            </w:r>
            <w:proofErr w:type="spellStart"/>
            <w:r w:rsidRPr="004124F1">
              <w:rPr>
                <w:rFonts w:ascii="Courier New" w:eastAsia="Times New Roman" w:hAnsi="Courier New" w:cs="Courier New"/>
                <w:sz w:val="20"/>
                <w:szCs w:val="20"/>
                <w:lang w:eastAsia="en-IN"/>
              </w:rPr>
              <w:t>chr</w:t>
            </w:r>
            <w:proofErr w:type="spellEnd"/>
            <w:r w:rsidRPr="004124F1">
              <w:rPr>
                <w:rFonts w:ascii="Courier New" w:eastAsia="Times New Roman" w:hAnsi="Courier New" w:cs="Courier New"/>
                <w:sz w:val="20"/>
                <w:szCs w:val="20"/>
                <w:lang w:eastAsia="en-IN"/>
              </w:rPr>
              <w:t>&gt;</w:t>
            </w:r>
          </w:p>
          <w:p w14:paraId="3AB1FD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1      75 </w:t>
            </w:r>
            <w:proofErr w:type="gramStart"/>
            <w:r w:rsidRPr="004124F1">
              <w:rPr>
                <w:rFonts w:ascii="Courier New" w:eastAsia="Times New Roman" w:hAnsi="Courier New" w:cs="Courier New"/>
                <w:sz w:val="20"/>
                <w:szCs w:val="20"/>
                <w:lang w:eastAsia="en-IN"/>
              </w:rPr>
              <w:t>1900  1939</w:t>
            </w:r>
            <w:proofErr w:type="gramEnd"/>
            <w:r w:rsidRPr="004124F1">
              <w:rPr>
                <w:rFonts w:ascii="Courier New" w:eastAsia="Times New Roman" w:hAnsi="Courier New" w:cs="Courier New"/>
                <w:sz w:val="20"/>
                <w:szCs w:val="20"/>
                <w:lang w:eastAsia="en-IN"/>
              </w:rPr>
              <w:t xml:space="preserve"> </w:t>
            </w:r>
          </w:p>
          <w:p w14:paraId="595A52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2      85 </w:t>
            </w:r>
            <w:proofErr w:type="gramStart"/>
            <w:r w:rsidRPr="004124F1">
              <w:rPr>
                <w:rFonts w:ascii="Courier New" w:eastAsia="Times New Roman" w:hAnsi="Courier New" w:cs="Courier New"/>
                <w:sz w:val="20"/>
                <w:szCs w:val="20"/>
                <w:lang w:eastAsia="en-IN"/>
              </w:rPr>
              <w:t>1940  1979</w:t>
            </w:r>
            <w:proofErr w:type="gramEnd"/>
            <w:r w:rsidRPr="004124F1">
              <w:rPr>
                <w:rFonts w:ascii="Courier New" w:eastAsia="Times New Roman" w:hAnsi="Courier New" w:cs="Courier New"/>
                <w:sz w:val="20"/>
                <w:szCs w:val="20"/>
                <w:lang w:eastAsia="en-IN"/>
              </w:rPr>
              <w:t xml:space="preserve"> </w:t>
            </w:r>
          </w:p>
          <w:p w14:paraId="7917733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3     100 </w:t>
            </w:r>
            <w:proofErr w:type="gramStart"/>
            <w:r w:rsidRPr="004124F1">
              <w:rPr>
                <w:rFonts w:ascii="Courier New" w:eastAsia="Times New Roman" w:hAnsi="Courier New" w:cs="Courier New"/>
                <w:sz w:val="20"/>
                <w:szCs w:val="20"/>
                <w:lang w:eastAsia="en-IN"/>
              </w:rPr>
              <w:t>1980  2019</w:t>
            </w:r>
            <w:proofErr w:type="gramEnd"/>
            <w:r w:rsidRPr="004124F1">
              <w:rPr>
                <w:rFonts w:ascii="Courier New" w:eastAsia="Times New Roman" w:hAnsi="Courier New" w:cs="Courier New"/>
                <w:sz w:val="20"/>
                <w:szCs w:val="20"/>
                <w:lang w:eastAsia="en-IN"/>
              </w:rPr>
              <w:t xml:space="preserve"> </w:t>
            </w:r>
          </w:p>
        </w:tc>
      </w:tr>
    </w:tbl>
    <w:p w14:paraId="3CADDF63"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Now we can make some animations. First, rather than a population pyramid, we’ll use </w:t>
      </w:r>
      <w:proofErr w:type="spellStart"/>
      <w:r w:rsidRPr="004124F1">
        <w:rPr>
          <w:rFonts w:ascii="Courier New" w:eastAsia="Times New Roman" w:hAnsi="Courier New" w:cs="Courier New"/>
          <w:sz w:val="20"/>
          <w:szCs w:val="20"/>
          <w:lang w:eastAsia="en-IN"/>
        </w:rPr>
        <w:t>geom_</w:t>
      </w:r>
      <w:proofErr w:type="gramStart"/>
      <w:r w:rsidRPr="004124F1">
        <w:rPr>
          <w:rFonts w:ascii="Courier New" w:eastAsia="Times New Roman" w:hAnsi="Courier New" w:cs="Courier New"/>
          <w:sz w:val="20"/>
          <w:szCs w:val="20"/>
          <w:lang w:eastAsia="en-IN"/>
        </w:rPr>
        <w:t>density</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to produce kernel density estimates of the age distribution for every year, for both males and females. In cases like this, when we have a variable like </w:t>
      </w:r>
      <w:r w:rsidRPr="004124F1">
        <w:rPr>
          <w:rFonts w:ascii="Courier New" w:eastAsia="Times New Roman" w:hAnsi="Courier New" w:cs="Courier New"/>
          <w:sz w:val="20"/>
          <w:szCs w:val="20"/>
          <w:lang w:eastAsia="en-IN"/>
        </w:rPr>
        <w:t>year</w:t>
      </w:r>
      <w:r w:rsidRPr="004124F1">
        <w:rPr>
          <w:rFonts w:ascii="Times New Roman" w:eastAsia="Times New Roman" w:hAnsi="Times New Roman" w:cs="Times New Roman"/>
          <w:sz w:val="24"/>
          <w:szCs w:val="24"/>
          <w:lang w:eastAsia="en-IN"/>
        </w:rPr>
        <w:t xml:space="preserve"> and a summary count for each age in that year (but not individual-level observations), the way to get the density is to put </w:t>
      </w:r>
      <w:r w:rsidRPr="004124F1">
        <w:rPr>
          <w:rFonts w:ascii="Courier New" w:eastAsia="Times New Roman" w:hAnsi="Courier New" w:cs="Courier New"/>
          <w:sz w:val="20"/>
          <w:szCs w:val="20"/>
          <w:lang w:eastAsia="en-IN"/>
        </w:rPr>
        <w:t>age</w:t>
      </w:r>
      <w:r w:rsidRPr="004124F1">
        <w:rPr>
          <w:rFonts w:ascii="Times New Roman" w:eastAsia="Times New Roman" w:hAnsi="Times New Roman" w:cs="Times New Roman"/>
          <w:sz w:val="24"/>
          <w:szCs w:val="24"/>
          <w:lang w:eastAsia="en-IN"/>
        </w:rPr>
        <w:t xml:space="preserve"> on the x-axis and use the proportion (</w:t>
      </w:r>
      <w:r w:rsidRPr="004124F1">
        <w:rPr>
          <w:rFonts w:ascii="Courier New" w:eastAsia="Times New Roman" w:hAnsi="Courier New" w:cs="Courier New"/>
          <w:sz w:val="20"/>
          <w:szCs w:val="20"/>
          <w:lang w:eastAsia="en-IN"/>
        </w:rPr>
        <w:t>pct/100</w:t>
      </w:r>
      <w:r w:rsidRPr="004124F1">
        <w:rPr>
          <w:rFonts w:ascii="Times New Roman" w:eastAsia="Times New Roman" w:hAnsi="Times New Roman" w:cs="Times New Roman"/>
          <w:sz w:val="24"/>
          <w:szCs w:val="24"/>
          <w:lang w:eastAsia="en-IN"/>
        </w:rPr>
        <w:t xml:space="preserve">) to weight each year-of-age. (Weights need to sum to 1, hence the use of proportions rather than </w:t>
      </w:r>
      <w:proofErr w:type="spellStart"/>
      <w:r w:rsidRPr="004124F1">
        <w:rPr>
          <w:rFonts w:ascii="Times New Roman" w:eastAsia="Times New Roman" w:hAnsi="Times New Roman" w:cs="Times New Roman"/>
          <w:sz w:val="24"/>
          <w:szCs w:val="24"/>
          <w:lang w:eastAsia="en-IN"/>
        </w:rPr>
        <w:t>percents</w:t>
      </w:r>
      <w:proofErr w:type="spellEnd"/>
      <w:r w:rsidRPr="004124F1">
        <w:rPr>
          <w:rFonts w:ascii="Times New Roman" w:eastAsia="Times New Roman" w:hAnsi="Times New Roman" w:cs="Times New Roman"/>
          <w:sz w:val="24"/>
          <w:szCs w:val="24"/>
          <w:lang w:eastAsia="en-IN"/>
        </w:rPr>
        <w:t xml:space="preserve">.) Here we’re using the </w:t>
      </w:r>
      <w:proofErr w:type="spellStart"/>
      <w:r w:rsidRPr="004124F1">
        <w:rPr>
          <w:rFonts w:ascii="Courier New" w:eastAsia="Times New Roman" w:hAnsi="Courier New" w:cs="Courier New"/>
          <w:sz w:val="20"/>
          <w:szCs w:val="20"/>
          <w:lang w:eastAsia="en-IN"/>
        </w:rPr>
        <w:t>after_</w:t>
      </w:r>
      <w:proofErr w:type="gramStart"/>
      <w:r w:rsidRPr="004124F1">
        <w:rPr>
          <w:rFonts w:ascii="Courier New" w:eastAsia="Times New Roman" w:hAnsi="Courier New" w:cs="Courier New"/>
          <w:sz w:val="20"/>
          <w:szCs w:val="20"/>
          <w:lang w:eastAsia="en-IN"/>
        </w:rPr>
        <w:t>stat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function that’s new in the </w:t>
      </w:r>
      <w:r w:rsidRPr="004124F1">
        <w:rPr>
          <w:rFonts w:ascii="Courier New" w:eastAsia="Times New Roman" w:hAnsi="Courier New" w:cs="Courier New"/>
          <w:sz w:val="20"/>
          <w:szCs w:val="20"/>
          <w:lang w:eastAsia="en-IN"/>
        </w:rPr>
        <w:t>scales</w:t>
      </w:r>
      <w:r w:rsidRPr="004124F1">
        <w:rPr>
          <w:rFonts w:ascii="Times New Roman" w:eastAsia="Times New Roman" w:hAnsi="Times New Roman" w:cs="Times New Roman"/>
          <w:sz w:val="24"/>
          <w:szCs w:val="24"/>
          <w:lang w:eastAsia="en-IN"/>
        </w:rPr>
        <w:t xml:space="preserve"> package and </w:t>
      </w:r>
      <w:r w:rsidRPr="004124F1">
        <w:rPr>
          <w:rFonts w:ascii="Courier New" w:eastAsia="Times New Roman" w:hAnsi="Courier New" w:cs="Courier New"/>
          <w:sz w:val="20"/>
          <w:szCs w:val="20"/>
          <w:lang w:eastAsia="en-IN"/>
        </w:rPr>
        <w:t>ggplot2</w:t>
      </w:r>
      <w:r w:rsidRPr="004124F1">
        <w:rPr>
          <w:rFonts w:ascii="Times New Roman" w:eastAsia="Times New Roman" w:hAnsi="Times New Roman" w:cs="Times New Roman"/>
          <w:sz w:val="24"/>
          <w:szCs w:val="24"/>
          <w:lang w:eastAsia="en-IN"/>
        </w:rPr>
        <w:t xml:space="preserve"> version 3.3.0. This way of expressing what we want to do replaces earlier syntaxes like the double-period</w:t>
      </w:r>
      <w:proofErr w:type="gramStart"/>
      <w:r w:rsidRPr="004124F1">
        <w:rPr>
          <w:rFonts w:ascii="Times New Roman" w:eastAsia="Times New Roman" w:hAnsi="Times New Roman" w:cs="Times New Roman"/>
          <w:sz w:val="24"/>
          <w:szCs w:val="24"/>
          <w:lang w:eastAsia="en-IN"/>
        </w:rPr>
        <w:t xml:space="preserve"> </w:t>
      </w:r>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density..</w:t>
      </w:r>
      <w:r w:rsidRPr="004124F1">
        <w:rPr>
          <w:rFonts w:ascii="Times New Roman" w:eastAsia="Times New Roman" w:hAnsi="Times New Roman" w:cs="Times New Roman"/>
          <w:sz w:val="24"/>
          <w:szCs w:val="24"/>
          <w:lang w:eastAsia="en-IN"/>
        </w:rPr>
        <w:t xml:space="preserve"> convention.</w:t>
      </w:r>
    </w:p>
    <w:p w14:paraId="755FBA85"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lastRenderedPageBreak/>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124F1" w:rsidRPr="004124F1" w14:paraId="09187E37" w14:textId="77777777" w:rsidTr="004124F1">
        <w:trPr>
          <w:tblCellSpacing w:w="15" w:type="dxa"/>
        </w:trPr>
        <w:tc>
          <w:tcPr>
            <w:tcW w:w="0" w:type="auto"/>
            <w:vAlign w:val="center"/>
            <w:hideMark/>
          </w:tcPr>
          <w:p w14:paraId="74836D2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7100A1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403DCE7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1E261BB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37024B0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6E05BFB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6D9967D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313257B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735CA80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44A7017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55F0F67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182B4BA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50032B0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2495823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16B0F19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1D31DD0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1CF8B92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0CE3A05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138B635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656F588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20</w:t>
            </w:r>
          </w:p>
          <w:p w14:paraId="7BA4DF6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21</w:t>
            </w:r>
          </w:p>
          <w:p w14:paraId="7F1C605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22</w:t>
            </w:r>
          </w:p>
          <w:p w14:paraId="7EA9D51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w:t>
            </w:r>
          </w:p>
          <w:p w14:paraId="546065D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24</w:t>
            </w:r>
          </w:p>
          <w:p w14:paraId="1130A40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25</w:t>
            </w:r>
          </w:p>
          <w:p w14:paraId="12118B1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26</w:t>
            </w:r>
          </w:p>
          <w:p w14:paraId="4611D66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27</w:t>
            </w:r>
          </w:p>
          <w:p w14:paraId="355C3B7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28</w:t>
            </w:r>
          </w:p>
          <w:p w14:paraId="2E610CB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29</w:t>
            </w:r>
          </w:p>
          <w:p w14:paraId="5C3241F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30</w:t>
            </w:r>
          </w:p>
          <w:p w14:paraId="0F1A81D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31</w:t>
            </w:r>
          </w:p>
          <w:p w14:paraId="06F4FE4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32</w:t>
            </w:r>
          </w:p>
          <w:p w14:paraId="7FCB174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33</w:t>
            </w:r>
          </w:p>
          <w:p w14:paraId="2D4998F9"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B7E64B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p_dens</w:t>
            </w:r>
            <w:proofErr w:type="spellEnd"/>
            <w:r w:rsidRPr="004124F1">
              <w:rPr>
                <w:rFonts w:ascii="Courier New" w:eastAsia="Times New Roman" w:hAnsi="Courier New" w:cs="Courier New"/>
                <w:sz w:val="20"/>
                <w:szCs w:val="20"/>
                <w:lang w:eastAsia="en-IN"/>
              </w:rPr>
              <w:t xml:space="preserve"> &lt;- </w:t>
            </w:r>
            <w:proofErr w:type="spellStart"/>
            <w:r w:rsidRPr="004124F1">
              <w:rPr>
                <w:rFonts w:ascii="Courier New" w:eastAsia="Times New Roman" w:hAnsi="Courier New" w:cs="Courier New"/>
                <w:sz w:val="20"/>
                <w:szCs w:val="20"/>
                <w:lang w:eastAsia="en-IN"/>
              </w:rPr>
              <w:t>pop_lon</w:t>
            </w:r>
            <w:proofErr w:type="spellEnd"/>
            <w:r w:rsidRPr="004124F1">
              <w:rPr>
                <w:rFonts w:ascii="Courier New" w:eastAsia="Times New Roman" w:hAnsi="Courier New" w:cs="Courier New"/>
                <w:sz w:val="20"/>
                <w:szCs w:val="20"/>
                <w:lang w:eastAsia="en-IN"/>
              </w:rPr>
              <w:t xml:space="preserve"> %&gt;%</w:t>
            </w:r>
          </w:p>
          <w:p w14:paraId="3AE9CB2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ggplot</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aes</w:t>
            </w:r>
            <w:proofErr w:type="spellEnd"/>
            <w:r w:rsidRPr="004124F1">
              <w:rPr>
                <w:rFonts w:ascii="Courier New" w:eastAsia="Times New Roman" w:hAnsi="Courier New" w:cs="Courier New"/>
                <w:sz w:val="20"/>
                <w:szCs w:val="20"/>
                <w:lang w:eastAsia="en-IN"/>
              </w:rPr>
              <w:t xml:space="preserve">(x = age, </w:t>
            </w:r>
          </w:p>
          <w:p w14:paraId="3623133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y = </w:t>
            </w:r>
            <w:proofErr w:type="spellStart"/>
            <w:r w:rsidRPr="004124F1">
              <w:rPr>
                <w:rFonts w:ascii="Courier New" w:eastAsia="Times New Roman" w:hAnsi="Courier New" w:cs="Courier New"/>
                <w:sz w:val="20"/>
                <w:szCs w:val="20"/>
                <w:lang w:eastAsia="en-IN"/>
              </w:rPr>
              <w:t>after_stat</w:t>
            </w:r>
            <w:proofErr w:type="spellEnd"/>
            <w:r w:rsidRPr="004124F1">
              <w:rPr>
                <w:rFonts w:ascii="Courier New" w:eastAsia="Times New Roman" w:hAnsi="Courier New" w:cs="Courier New"/>
                <w:sz w:val="20"/>
                <w:szCs w:val="20"/>
                <w:lang w:eastAsia="en-IN"/>
              </w:rPr>
              <w:t>(density),</w:t>
            </w:r>
          </w:p>
          <w:p w14:paraId="7AA44D5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weight = pct/100,</w:t>
            </w:r>
          </w:p>
          <w:p w14:paraId="0C36E25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fill = group, </w:t>
            </w:r>
          </w:p>
          <w:p w14:paraId="3095C2D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group = group)) +</w:t>
            </w:r>
          </w:p>
          <w:p w14:paraId="7C60F53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geom_</w:t>
            </w:r>
            <w:proofErr w:type="gramStart"/>
            <w:r w:rsidRPr="004124F1">
              <w:rPr>
                <w:rFonts w:ascii="Courier New" w:eastAsia="Times New Roman" w:hAnsi="Courier New" w:cs="Courier New"/>
                <w:sz w:val="20"/>
                <w:szCs w:val="20"/>
                <w:lang w:eastAsia="en-IN"/>
              </w:rPr>
              <w:t>density</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color</w:t>
            </w:r>
            <w:proofErr w:type="spellEnd"/>
            <w:r w:rsidRPr="004124F1">
              <w:rPr>
                <w:rFonts w:ascii="Courier New" w:eastAsia="Times New Roman" w:hAnsi="Courier New" w:cs="Courier New"/>
                <w:sz w:val="20"/>
                <w:szCs w:val="20"/>
                <w:lang w:eastAsia="en-IN"/>
              </w:rPr>
              <w:t xml:space="preserve"> = "black", alpha = 0.5) + </w:t>
            </w:r>
          </w:p>
          <w:p w14:paraId="2EAC3EE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scale_fill_</w:t>
            </w:r>
            <w:proofErr w:type="gramStart"/>
            <w:r w:rsidRPr="004124F1">
              <w:rPr>
                <w:rFonts w:ascii="Courier New" w:eastAsia="Times New Roman" w:hAnsi="Courier New" w:cs="Courier New"/>
                <w:sz w:val="20"/>
                <w:szCs w:val="20"/>
                <w:lang w:eastAsia="en-IN"/>
              </w:rPr>
              <w:t>manual</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values = </w:t>
            </w:r>
            <w:proofErr w:type="spellStart"/>
            <w:r w:rsidRPr="004124F1">
              <w:rPr>
                <w:rFonts w:ascii="Courier New" w:eastAsia="Times New Roman" w:hAnsi="Courier New" w:cs="Courier New"/>
                <w:sz w:val="20"/>
                <w:szCs w:val="20"/>
                <w:lang w:eastAsia="en-IN"/>
              </w:rPr>
              <w:t>my.colors</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bly</w:t>
            </w:r>
            <w:proofErr w:type="spellEnd"/>
            <w:r w:rsidRPr="004124F1">
              <w:rPr>
                <w:rFonts w:ascii="Courier New" w:eastAsia="Times New Roman" w:hAnsi="Courier New" w:cs="Courier New"/>
                <w:sz w:val="20"/>
                <w:szCs w:val="20"/>
                <w:lang w:eastAsia="en-IN"/>
              </w:rPr>
              <w:t xml:space="preserve">"), </w:t>
            </w:r>
          </w:p>
          <w:p w14:paraId="20F5405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labels = </w:t>
            </w:r>
            <w:proofErr w:type="gramStart"/>
            <w:r w:rsidRPr="004124F1">
              <w:rPr>
                <w:rFonts w:ascii="Courier New" w:eastAsia="Times New Roman" w:hAnsi="Courier New" w:cs="Courier New"/>
                <w:sz w:val="20"/>
                <w:szCs w:val="20"/>
                <w:lang w:eastAsia="en-IN"/>
              </w:rPr>
              <w:t>c(</w:t>
            </w:r>
            <w:proofErr w:type="gramEnd"/>
            <w:r w:rsidRPr="004124F1">
              <w:rPr>
                <w:rFonts w:ascii="Courier New" w:eastAsia="Times New Roman" w:hAnsi="Courier New" w:cs="Courier New"/>
                <w:sz w:val="20"/>
                <w:szCs w:val="20"/>
                <w:lang w:eastAsia="en-IN"/>
              </w:rPr>
              <w:t xml:space="preserve">"Female", "Male")) + </w:t>
            </w:r>
          </w:p>
          <w:p w14:paraId="7BB2141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scale_x_</w:t>
            </w:r>
            <w:proofErr w:type="gramStart"/>
            <w:r w:rsidRPr="004124F1">
              <w:rPr>
                <w:rFonts w:ascii="Courier New" w:eastAsia="Times New Roman" w:hAnsi="Courier New" w:cs="Courier New"/>
                <w:sz w:val="20"/>
                <w:szCs w:val="20"/>
                <w:lang w:eastAsia="en-IN"/>
              </w:rPr>
              <w:t>continuous</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breaks = </w:t>
            </w:r>
            <w:proofErr w:type="spellStart"/>
            <w:r w:rsidRPr="004124F1">
              <w:rPr>
                <w:rFonts w:ascii="Courier New" w:eastAsia="Times New Roman" w:hAnsi="Courier New" w:cs="Courier New"/>
                <w:sz w:val="20"/>
                <w:szCs w:val="20"/>
                <w:lang w:eastAsia="en-IN"/>
              </w:rPr>
              <w:t>seq</w:t>
            </w:r>
            <w:proofErr w:type="spellEnd"/>
            <w:r w:rsidRPr="004124F1">
              <w:rPr>
                <w:rFonts w:ascii="Courier New" w:eastAsia="Times New Roman" w:hAnsi="Courier New" w:cs="Courier New"/>
                <w:sz w:val="20"/>
                <w:szCs w:val="20"/>
                <w:lang w:eastAsia="en-IN"/>
              </w:rPr>
              <w:t xml:space="preserve">(0, 100, 10), </w:t>
            </w:r>
          </w:p>
          <w:p w14:paraId="79B9589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labels = </w:t>
            </w:r>
            <w:proofErr w:type="spellStart"/>
            <w:proofErr w:type="gramStart"/>
            <w:r w:rsidRPr="004124F1">
              <w:rPr>
                <w:rFonts w:ascii="Courier New" w:eastAsia="Times New Roman" w:hAnsi="Courier New" w:cs="Courier New"/>
                <w:sz w:val="20"/>
                <w:szCs w:val="20"/>
                <w:lang w:eastAsia="en-IN"/>
              </w:rPr>
              <w:t>as.character</w:t>
            </w:r>
            <w:proofErr w:type="spellEnd"/>
            <w:proofErr w:type="gram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seq</w:t>
            </w:r>
            <w:proofErr w:type="spellEnd"/>
            <w:r w:rsidRPr="004124F1">
              <w:rPr>
                <w:rFonts w:ascii="Courier New" w:eastAsia="Times New Roman" w:hAnsi="Courier New" w:cs="Courier New"/>
                <w:sz w:val="20"/>
                <w:szCs w:val="20"/>
                <w:lang w:eastAsia="en-IN"/>
              </w:rPr>
              <w:t>(0, 100, 10))) +</w:t>
            </w:r>
          </w:p>
          <w:p w14:paraId="5688BFD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guides(</w:t>
            </w:r>
            <w:proofErr w:type="gramEnd"/>
            <w:r w:rsidRPr="004124F1">
              <w:rPr>
                <w:rFonts w:ascii="Courier New" w:eastAsia="Times New Roman" w:hAnsi="Courier New" w:cs="Courier New"/>
                <w:sz w:val="20"/>
                <w:szCs w:val="20"/>
                <w:lang w:eastAsia="en-IN"/>
              </w:rPr>
              <w:t xml:space="preserve">fill = </w:t>
            </w:r>
            <w:proofErr w:type="spellStart"/>
            <w:r w:rsidRPr="004124F1">
              <w:rPr>
                <w:rFonts w:ascii="Courier New" w:eastAsia="Times New Roman" w:hAnsi="Courier New" w:cs="Courier New"/>
                <w:sz w:val="20"/>
                <w:szCs w:val="20"/>
                <w:lang w:eastAsia="en-IN"/>
              </w:rPr>
              <w:t>guide_legend</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label.position</w:t>
            </w:r>
            <w:proofErr w:type="spellEnd"/>
            <w:r w:rsidRPr="004124F1">
              <w:rPr>
                <w:rFonts w:ascii="Courier New" w:eastAsia="Times New Roman" w:hAnsi="Courier New" w:cs="Courier New"/>
                <w:sz w:val="20"/>
                <w:szCs w:val="20"/>
                <w:lang w:eastAsia="en-IN"/>
              </w:rPr>
              <w:t xml:space="preserve"> = "bottom", </w:t>
            </w:r>
            <w:proofErr w:type="spellStart"/>
            <w:r w:rsidRPr="004124F1">
              <w:rPr>
                <w:rFonts w:ascii="Courier New" w:eastAsia="Times New Roman" w:hAnsi="Courier New" w:cs="Courier New"/>
                <w:sz w:val="20"/>
                <w:szCs w:val="20"/>
                <w:lang w:eastAsia="en-IN"/>
              </w:rPr>
              <w:t>keywidth</w:t>
            </w:r>
            <w:proofErr w:type="spellEnd"/>
            <w:r w:rsidRPr="004124F1">
              <w:rPr>
                <w:rFonts w:ascii="Courier New" w:eastAsia="Times New Roman" w:hAnsi="Courier New" w:cs="Courier New"/>
                <w:sz w:val="20"/>
                <w:szCs w:val="20"/>
                <w:lang w:eastAsia="en-IN"/>
              </w:rPr>
              <w:t xml:space="preserve"> = 2),</w:t>
            </w:r>
          </w:p>
          <w:p w14:paraId="5735A33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color</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guide_</w:t>
            </w:r>
            <w:proofErr w:type="gramStart"/>
            <w:r w:rsidRPr="004124F1">
              <w:rPr>
                <w:rFonts w:ascii="Courier New" w:eastAsia="Times New Roman" w:hAnsi="Courier New" w:cs="Courier New"/>
                <w:sz w:val="20"/>
                <w:szCs w:val="20"/>
                <w:lang w:eastAsia="en-IN"/>
              </w:rPr>
              <w:t>legend</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label.position</w:t>
            </w:r>
            <w:proofErr w:type="spellEnd"/>
            <w:r w:rsidRPr="004124F1">
              <w:rPr>
                <w:rFonts w:ascii="Courier New" w:eastAsia="Times New Roman" w:hAnsi="Courier New" w:cs="Courier New"/>
                <w:sz w:val="20"/>
                <w:szCs w:val="20"/>
                <w:lang w:eastAsia="en-IN"/>
              </w:rPr>
              <w:t xml:space="preserve"> = "bottom", </w:t>
            </w:r>
            <w:proofErr w:type="spellStart"/>
            <w:r w:rsidRPr="004124F1">
              <w:rPr>
                <w:rFonts w:ascii="Courier New" w:eastAsia="Times New Roman" w:hAnsi="Courier New" w:cs="Courier New"/>
                <w:sz w:val="20"/>
                <w:szCs w:val="20"/>
                <w:lang w:eastAsia="en-IN"/>
              </w:rPr>
              <w:t>keywidth</w:t>
            </w:r>
            <w:proofErr w:type="spellEnd"/>
            <w:r w:rsidRPr="004124F1">
              <w:rPr>
                <w:rFonts w:ascii="Courier New" w:eastAsia="Times New Roman" w:hAnsi="Courier New" w:cs="Courier New"/>
                <w:sz w:val="20"/>
                <w:szCs w:val="20"/>
                <w:lang w:eastAsia="en-IN"/>
              </w:rPr>
              <w:t xml:space="preserve"> = 2)) +</w:t>
            </w:r>
          </w:p>
          <w:p w14:paraId="3FC2EFE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labs(</w:t>
            </w:r>
            <w:proofErr w:type="gramEnd"/>
            <w:r w:rsidRPr="004124F1">
              <w:rPr>
                <w:rFonts w:ascii="Courier New" w:eastAsia="Times New Roman" w:hAnsi="Courier New" w:cs="Courier New"/>
                <w:sz w:val="20"/>
                <w:szCs w:val="20"/>
                <w:lang w:eastAsia="en-IN"/>
              </w:rPr>
              <w:t xml:space="preserve">x = "Age", y = "Estimated Density", </w:t>
            </w:r>
          </w:p>
          <w:p w14:paraId="3479A3D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color</w:t>
            </w:r>
            <w:proofErr w:type="spellEnd"/>
            <w:r w:rsidRPr="004124F1">
              <w:rPr>
                <w:rFonts w:ascii="Courier New" w:eastAsia="Times New Roman" w:hAnsi="Courier New" w:cs="Courier New"/>
                <w:sz w:val="20"/>
                <w:szCs w:val="20"/>
                <w:lang w:eastAsia="en-IN"/>
              </w:rPr>
              <w:t xml:space="preserve"> = NULL, fill = NULL, </w:t>
            </w:r>
          </w:p>
          <w:p w14:paraId="398E664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title = "{</w:t>
            </w:r>
            <w:proofErr w:type="spellStart"/>
            <w:r w:rsidRPr="004124F1">
              <w:rPr>
                <w:rFonts w:ascii="Courier New" w:eastAsia="Times New Roman" w:hAnsi="Courier New" w:cs="Courier New"/>
                <w:sz w:val="20"/>
                <w:szCs w:val="20"/>
                <w:lang w:eastAsia="en-IN"/>
              </w:rPr>
              <w:t>frame_time</w:t>
            </w:r>
            <w:proofErr w:type="spellEnd"/>
            <w:r w:rsidRPr="004124F1">
              <w:rPr>
                <w:rFonts w:ascii="Courier New" w:eastAsia="Times New Roman" w:hAnsi="Courier New" w:cs="Courier New"/>
                <w:sz w:val="20"/>
                <w:szCs w:val="20"/>
                <w:lang w:eastAsia="en-IN"/>
              </w:rPr>
              <w:t xml:space="preserve">}. Relative Age Distribution of the U.S. Population by Sex", </w:t>
            </w:r>
          </w:p>
          <w:p w14:paraId="26F6E4C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subtitle = "Age is top-coded at 75 until 1939, at 85 until 1979, and at 100 since 1980.",</w:t>
            </w:r>
          </w:p>
          <w:p w14:paraId="68B43DA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caption = "@</w:t>
            </w:r>
            <w:proofErr w:type="spellStart"/>
            <w:r w:rsidRPr="004124F1">
              <w:rPr>
                <w:rFonts w:ascii="Courier New" w:eastAsia="Times New Roman" w:hAnsi="Courier New" w:cs="Courier New"/>
                <w:sz w:val="20"/>
                <w:szCs w:val="20"/>
                <w:lang w:eastAsia="en-IN"/>
              </w:rPr>
              <w:t>kjhealy</w:t>
            </w:r>
            <w:proofErr w:type="spellEnd"/>
            <w:r w:rsidRPr="004124F1">
              <w:rPr>
                <w:rFonts w:ascii="Courier New" w:eastAsia="Times New Roman" w:hAnsi="Courier New" w:cs="Courier New"/>
                <w:sz w:val="20"/>
                <w:szCs w:val="20"/>
                <w:lang w:eastAsia="en-IN"/>
              </w:rPr>
              <w:t xml:space="preserve"> / http://kieranhealy.org.") + </w:t>
            </w:r>
          </w:p>
          <w:p w14:paraId="65AD02F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theme(</w:t>
            </w:r>
            <w:proofErr w:type="spellStart"/>
            <w:proofErr w:type="gramEnd"/>
            <w:r w:rsidRPr="004124F1">
              <w:rPr>
                <w:rFonts w:ascii="Courier New" w:eastAsia="Times New Roman" w:hAnsi="Courier New" w:cs="Courier New"/>
                <w:sz w:val="20"/>
                <w:szCs w:val="20"/>
                <w:lang w:eastAsia="en-IN"/>
              </w:rPr>
              <w:t>legend.position</w:t>
            </w:r>
            <w:proofErr w:type="spellEnd"/>
            <w:r w:rsidRPr="004124F1">
              <w:rPr>
                <w:rFonts w:ascii="Courier New" w:eastAsia="Times New Roman" w:hAnsi="Courier New" w:cs="Courier New"/>
                <w:sz w:val="20"/>
                <w:szCs w:val="20"/>
                <w:lang w:eastAsia="en-IN"/>
              </w:rPr>
              <w:t xml:space="preserve"> = "bottom",</w:t>
            </w:r>
          </w:p>
          <w:p w14:paraId="3957570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plot.title</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 face = "bold"),</w:t>
            </w:r>
          </w:p>
          <w:p w14:paraId="66B39D0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plot.subtitle</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139D34A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plot.caption</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(2)),</w:t>
            </w:r>
          </w:p>
          <w:p w14:paraId="10F982D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axis.</w:t>
            </w:r>
            <w:proofErr w:type="gramStart"/>
            <w:r w:rsidRPr="004124F1">
              <w:rPr>
                <w:rFonts w:ascii="Courier New" w:eastAsia="Times New Roman" w:hAnsi="Courier New" w:cs="Courier New"/>
                <w:sz w:val="20"/>
                <w:szCs w:val="20"/>
                <w:lang w:eastAsia="en-IN"/>
              </w:rPr>
              <w:t>text.y</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4F1E723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axis.title</w:t>
            </w:r>
            <w:proofErr w:type="gramEnd"/>
            <w:r w:rsidRPr="004124F1">
              <w:rPr>
                <w:rFonts w:ascii="Courier New" w:eastAsia="Times New Roman" w:hAnsi="Courier New" w:cs="Courier New"/>
                <w:sz w:val="20"/>
                <w:szCs w:val="20"/>
                <w:lang w:eastAsia="en-IN"/>
              </w:rPr>
              <w:t>.x</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5E0F78B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axis.title</w:t>
            </w:r>
            <w:proofErr w:type="gramEnd"/>
            <w:r w:rsidRPr="004124F1">
              <w:rPr>
                <w:rFonts w:ascii="Courier New" w:eastAsia="Times New Roman" w:hAnsi="Courier New" w:cs="Courier New"/>
                <w:sz w:val="20"/>
                <w:szCs w:val="20"/>
                <w:lang w:eastAsia="en-IN"/>
              </w:rPr>
              <w:t>.y</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1297308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axis.text.x</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w:t>
            </w:r>
            <w:proofErr w:type="gramStart"/>
            <w:r w:rsidRPr="004124F1">
              <w:rPr>
                <w:rFonts w:ascii="Courier New" w:eastAsia="Times New Roman" w:hAnsi="Courier New" w:cs="Courier New"/>
                <w:sz w:val="20"/>
                <w:szCs w:val="20"/>
                <w:lang w:eastAsia="en-IN"/>
              </w:rPr>
              <w:t>text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4D2D13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legend.text</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w:t>
            </w:r>
            <w:proofErr w:type="gramStart"/>
            <w:r w:rsidRPr="004124F1">
              <w:rPr>
                <w:rFonts w:ascii="Courier New" w:eastAsia="Times New Roman" w:hAnsi="Courier New" w:cs="Courier New"/>
                <w:sz w:val="20"/>
                <w:szCs w:val="20"/>
                <w:lang w:eastAsia="en-IN"/>
              </w:rPr>
              <w:t>text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 +</w:t>
            </w:r>
          </w:p>
          <w:p w14:paraId="5555675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transition_time</w:t>
            </w:r>
            <w:proofErr w:type="spellEnd"/>
            <w:r w:rsidRPr="004124F1">
              <w:rPr>
                <w:rFonts w:ascii="Courier New" w:eastAsia="Times New Roman" w:hAnsi="Courier New" w:cs="Courier New"/>
                <w:sz w:val="20"/>
                <w:szCs w:val="20"/>
                <w:lang w:eastAsia="en-IN"/>
              </w:rPr>
              <w:t>(</w:t>
            </w:r>
            <w:proofErr w:type="spellStart"/>
            <w:proofErr w:type="gramStart"/>
            <w:r w:rsidRPr="004124F1">
              <w:rPr>
                <w:rFonts w:ascii="Courier New" w:eastAsia="Times New Roman" w:hAnsi="Courier New" w:cs="Courier New"/>
                <w:sz w:val="20"/>
                <w:szCs w:val="20"/>
                <w:lang w:eastAsia="en-IN"/>
              </w:rPr>
              <w:t>as.integer</w:t>
            </w:r>
            <w:proofErr w:type="spellEnd"/>
            <w:proofErr w:type="gramEnd"/>
            <w:r w:rsidRPr="004124F1">
              <w:rPr>
                <w:rFonts w:ascii="Courier New" w:eastAsia="Times New Roman" w:hAnsi="Courier New" w:cs="Courier New"/>
                <w:sz w:val="20"/>
                <w:szCs w:val="20"/>
                <w:lang w:eastAsia="en-IN"/>
              </w:rPr>
              <w:t xml:space="preserve">(year(year))) + </w:t>
            </w:r>
          </w:p>
          <w:p w14:paraId="486951A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ease_aes</w:t>
            </w:r>
            <w:proofErr w:type="spellEnd"/>
            <w:r w:rsidRPr="004124F1">
              <w:rPr>
                <w:rFonts w:ascii="Courier New" w:eastAsia="Times New Roman" w:hAnsi="Courier New" w:cs="Courier New"/>
                <w:sz w:val="20"/>
                <w:szCs w:val="20"/>
                <w:lang w:eastAsia="en-IN"/>
              </w:rPr>
              <w:t xml:space="preserve">("linear") + </w:t>
            </w:r>
          </w:p>
          <w:p w14:paraId="0B6DB16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transition_time</w:t>
            </w:r>
            <w:proofErr w:type="spellEnd"/>
            <w:r w:rsidRPr="004124F1">
              <w:rPr>
                <w:rFonts w:ascii="Courier New" w:eastAsia="Times New Roman" w:hAnsi="Courier New" w:cs="Courier New"/>
                <w:sz w:val="20"/>
                <w:szCs w:val="20"/>
                <w:lang w:eastAsia="en-IN"/>
              </w:rPr>
              <w:t>(</w:t>
            </w:r>
            <w:proofErr w:type="spellStart"/>
            <w:proofErr w:type="gramStart"/>
            <w:r w:rsidRPr="004124F1">
              <w:rPr>
                <w:rFonts w:ascii="Courier New" w:eastAsia="Times New Roman" w:hAnsi="Courier New" w:cs="Courier New"/>
                <w:sz w:val="20"/>
                <w:szCs w:val="20"/>
                <w:lang w:eastAsia="en-IN"/>
              </w:rPr>
              <w:t>as.integer</w:t>
            </w:r>
            <w:proofErr w:type="spellEnd"/>
            <w:proofErr w:type="gramEnd"/>
            <w:r w:rsidRPr="004124F1">
              <w:rPr>
                <w:rFonts w:ascii="Courier New" w:eastAsia="Times New Roman" w:hAnsi="Courier New" w:cs="Courier New"/>
                <w:sz w:val="20"/>
                <w:szCs w:val="20"/>
                <w:lang w:eastAsia="en-IN"/>
              </w:rPr>
              <w:t xml:space="preserve">(year)) + </w:t>
            </w:r>
          </w:p>
          <w:p w14:paraId="0A3CB34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ease_aes</w:t>
            </w:r>
            <w:proofErr w:type="spellEnd"/>
            <w:r w:rsidRPr="004124F1">
              <w:rPr>
                <w:rFonts w:ascii="Courier New" w:eastAsia="Times New Roman" w:hAnsi="Courier New" w:cs="Courier New"/>
                <w:sz w:val="20"/>
                <w:szCs w:val="20"/>
                <w:lang w:eastAsia="en-IN"/>
              </w:rPr>
              <w:t>("cubic-in-out")</w:t>
            </w:r>
          </w:p>
          <w:p w14:paraId="55B6C7B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
          <w:p w14:paraId="6017B8C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24F1">
              <w:rPr>
                <w:rFonts w:ascii="Courier New" w:eastAsia="Times New Roman" w:hAnsi="Courier New" w:cs="Courier New"/>
                <w:sz w:val="20"/>
                <w:szCs w:val="20"/>
                <w:lang w:eastAsia="en-IN"/>
              </w:rPr>
              <w:t>animate(</w:t>
            </w:r>
            <w:proofErr w:type="spellStart"/>
            <w:proofErr w:type="gramEnd"/>
            <w:r w:rsidRPr="004124F1">
              <w:rPr>
                <w:rFonts w:ascii="Courier New" w:eastAsia="Times New Roman" w:hAnsi="Courier New" w:cs="Courier New"/>
                <w:sz w:val="20"/>
                <w:szCs w:val="20"/>
                <w:lang w:eastAsia="en-IN"/>
              </w:rPr>
              <w:t>p_dens</w:t>
            </w:r>
            <w:proofErr w:type="spellEnd"/>
            <w:r w:rsidRPr="004124F1">
              <w:rPr>
                <w:rFonts w:ascii="Courier New" w:eastAsia="Times New Roman" w:hAnsi="Courier New" w:cs="Courier New"/>
                <w:sz w:val="20"/>
                <w:szCs w:val="20"/>
                <w:lang w:eastAsia="en-IN"/>
              </w:rPr>
              <w:t xml:space="preserve">, fps = 25, duration = 30, width = 1024, height = 1024, renderer = </w:t>
            </w:r>
            <w:proofErr w:type="spellStart"/>
            <w:r w:rsidRPr="004124F1">
              <w:rPr>
                <w:rFonts w:ascii="Courier New" w:eastAsia="Times New Roman" w:hAnsi="Courier New" w:cs="Courier New"/>
                <w:sz w:val="20"/>
                <w:szCs w:val="20"/>
                <w:lang w:eastAsia="en-IN"/>
              </w:rPr>
              <w:t>ffmpeg_renderer</w:t>
            </w:r>
            <w:proofErr w:type="spellEnd"/>
            <w:r w:rsidRPr="004124F1">
              <w:rPr>
                <w:rFonts w:ascii="Courier New" w:eastAsia="Times New Roman" w:hAnsi="Courier New" w:cs="Courier New"/>
                <w:sz w:val="20"/>
                <w:szCs w:val="20"/>
                <w:lang w:eastAsia="en-IN"/>
              </w:rPr>
              <w:t>())</w:t>
            </w:r>
          </w:p>
        </w:tc>
      </w:tr>
    </w:tbl>
    <w:p w14:paraId="0BAEC83E" w14:textId="7A30EBA7"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4B44B835"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The </w:t>
      </w:r>
      <w:proofErr w:type="gramStart"/>
      <w:r w:rsidRPr="004124F1">
        <w:rPr>
          <w:rFonts w:ascii="Courier New" w:eastAsia="Times New Roman" w:hAnsi="Courier New" w:cs="Courier New"/>
          <w:sz w:val="20"/>
          <w:szCs w:val="20"/>
          <w:lang w:eastAsia="en-IN"/>
        </w:rPr>
        <w:t>theme(</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calls are all about making the default label text larger, using the handy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function to boost size in relative terms rather than worrying about units. We get the animation almost for free, thanks to Thomas Lin Pedersen’s </w:t>
      </w:r>
      <w:proofErr w:type="spellStart"/>
      <w:r w:rsidRPr="004124F1">
        <w:rPr>
          <w:rFonts w:ascii="Courier New" w:eastAsia="Times New Roman" w:hAnsi="Courier New" w:cs="Courier New"/>
          <w:sz w:val="20"/>
          <w:szCs w:val="20"/>
          <w:lang w:eastAsia="en-IN"/>
        </w:rPr>
        <w:t>gganimate</w:t>
      </w:r>
      <w:proofErr w:type="spellEnd"/>
      <w:r w:rsidRPr="004124F1">
        <w:rPr>
          <w:rFonts w:ascii="Times New Roman" w:eastAsia="Times New Roman" w:hAnsi="Times New Roman" w:cs="Times New Roman"/>
          <w:sz w:val="24"/>
          <w:szCs w:val="24"/>
          <w:lang w:eastAsia="en-IN"/>
        </w:rPr>
        <w:t xml:space="preserve"> package. Just the two functions, </w:t>
      </w:r>
      <w:proofErr w:type="spellStart"/>
      <w:r w:rsidRPr="004124F1">
        <w:rPr>
          <w:rFonts w:ascii="Courier New" w:eastAsia="Times New Roman" w:hAnsi="Courier New" w:cs="Courier New"/>
          <w:sz w:val="20"/>
          <w:szCs w:val="20"/>
          <w:lang w:eastAsia="en-IN"/>
        </w:rPr>
        <w:t>transition_</w:t>
      </w:r>
      <w:proofErr w:type="gramStart"/>
      <w:r w:rsidRPr="004124F1">
        <w:rPr>
          <w:rFonts w:ascii="Courier New" w:eastAsia="Times New Roman" w:hAnsi="Courier New" w:cs="Courier New"/>
          <w:sz w:val="20"/>
          <w:szCs w:val="20"/>
          <w:lang w:eastAsia="en-IN"/>
        </w:rPr>
        <w:t>time</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and </w:t>
      </w:r>
      <w:proofErr w:type="spellStart"/>
      <w:r w:rsidRPr="004124F1">
        <w:rPr>
          <w:rFonts w:ascii="Courier New" w:eastAsia="Times New Roman" w:hAnsi="Courier New" w:cs="Courier New"/>
          <w:sz w:val="20"/>
          <w:szCs w:val="20"/>
          <w:lang w:eastAsia="en-IN"/>
        </w:rPr>
        <w:t>ease_aes</w:t>
      </w:r>
      <w:proofErr w:type="spell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do all the work. Then we use </w:t>
      </w:r>
      <w:proofErr w:type="gramStart"/>
      <w:r w:rsidRPr="004124F1">
        <w:rPr>
          <w:rFonts w:ascii="Courier New" w:eastAsia="Times New Roman" w:hAnsi="Courier New" w:cs="Courier New"/>
          <w:sz w:val="20"/>
          <w:szCs w:val="20"/>
          <w:lang w:eastAsia="en-IN"/>
        </w:rPr>
        <w:t>animate(</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to actually render the animation. After saving the results as an </w:t>
      </w:r>
      <w:r w:rsidRPr="004124F1">
        <w:rPr>
          <w:rFonts w:ascii="Courier New" w:eastAsia="Times New Roman" w:hAnsi="Courier New" w:cs="Courier New"/>
          <w:sz w:val="20"/>
          <w:szCs w:val="20"/>
          <w:lang w:eastAsia="en-IN"/>
        </w:rPr>
        <w:t>mp4</w:t>
      </w:r>
      <w:r w:rsidRPr="004124F1">
        <w:rPr>
          <w:rFonts w:ascii="Times New Roman" w:eastAsia="Times New Roman" w:hAnsi="Times New Roman" w:cs="Times New Roman"/>
          <w:sz w:val="24"/>
          <w:szCs w:val="24"/>
          <w:lang w:eastAsia="en-IN"/>
        </w:rPr>
        <w:t xml:space="preserve"> file, here’s what we get.</w:t>
      </w:r>
    </w:p>
    <w:p w14:paraId="265BA03F"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The curves here are estimated kernel densities. A more conventional way to represent the demographic data we have is with a </w:t>
      </w:r>
      <w:r w:rsidRPr="004124F1">
        <w:rPr>
          <w:rFonts w:ascii="Times New Roman" w:eastAsia="Times New Roman" w:hAnsi="Times New Roman" w:cs="Times New Roman"/>
          <w:i/>
          <w:iCs/>
          <w:sz w:val="24"/>
          <w:szCs w:val="24"/>
          <w:lang w:eastAsia="en-IN"/>
        </w:rPr>
        <w:t>population pyramid</w:t>
      </w:r>
      <w:r w:rsidRPr="004124F1">
        <w:rPr>
          <w:rFonts w:ascii="Times New Roman" w:eastAsia="Times New Roman" w:hAnsi="Times New Roman" w:cs="Times New Roman"/>
          <w:sz w:val="24"/>
          <w:szCs w:val="24"/>
          <w:lang w:eastAsia="en-IN"/>
        </w:rPr>
        <w:t xml:space="preserve">, where we put ages on the x axis and population counts (or percentages) on the y axis, and then put males on the left and females on the right. To accomplish this in R we’ll use </w:t>
      </w:r>
      <w:proofErr w:type="spellStart"/>
      <w:r w:rsidRPr="004124F1">
        <w:rPr>
          <w:rFonts w:ascii="Courier New" w:eastAsia="Times New Roman" w:hAnsi="Courier New" w:cs="Courier New"/>
          <w:sz w:val="20"/>
          <w:szCs w:val="20"/>
          <w:lang w:eastAsia="en-IN"/>
        </w:rPr>
        <w:t>geom_</w:t>
      </w:r>
      <w:proofErr w:type="gramStart"/>
      <w:r w:rsidRPr="004124F1">
        <w:rPr>
          <w:rFonts w:ascii="Courier New" w:eastAsia="Times New Roman" w:hAnsi="Courier New" w:cs="Courier New"/>
          <w:sz w:val="20"/>
          <w:szCs w:val="20"/>
          <w:lang w:eastAsia="en-IN"/>
        </w:rPr>
        <w:t>ribbon</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and cheat a little bit by making the ages for males all be negative. Then we’ll set the base of the male and female ribbons to be zero. Here’s how that works. We’re going to show the absolute rather than the relative population distribution, so we can watch the size of the pyramid grow over time as well as see its shape change.</w:t>
      </w:r>
    </w:p>
    <w:p w14:paraId="241F664F"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4124F1" w:rsidRPr="004124F1" w14:paraId="419DB23F" w14:textId="77777777" w:rsidTr="004124F1">
        <w:trPr>
          <w:tblCellSpacing w:w="15" w:type="dxa"/>
        </w:trPr>
        <w:tc>
          <w:tcPr>
            <w:tcW w:w="0" w:type="auto"/>
            <w:vAlign w:val="center"/>
            <w:hideMark/>
          </w:tcPr>
          <w:p w14:paraId="63A49AD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lastRenderedPageBreak/>
              <w:t>1</w:t>
            </w:r>
          </w:p>
          <w:p w14:paraId="3CD6435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w:t>
            </w:r>
          </w:p>
          <w:p w14:paraId="02E3254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w:t>
            </w:r>
          </w:p>
          <w:p w14:paraId="5F19A3C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4</w:t>
            </w:r>
          </w:p>
          <w:p w14:paraId="75ACEFB8"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675624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pop_pyr</w:t>
            </w:r>
            <w:proofErr w:type="spellEnd"/>
            <w:r w:rsidRPr="004124F1">
              <w:rPr>
                <w:rFonts w:ascii="Courier New" w:eastAsia="Times New Roman" w:hAnsi="Courier New" w:cs="Courier New"/>
                <w:sz w:val="20"/>
                <w:szCs w:val="20"/>
                <w:lang w:eastAsia="en-IN"/>
              </w:rPr>
              <w:t xml:space="preserve"> &lt;- </w:t>
            </w:r>
            <w:proofErr w:type="spellStart"/>
            <w:r w:rsidRPr="004124F1">
              <w:rPr>
                <w:rFonts w:ascii="Courier New" w:eastAsia="Times New Roman" w:hAnsi="Courier New" w:cs="Courier New"/>
                <w:sz w:val="20"/>
                <w:szCs w:val="20"/>
                <w:lang w:eastAsia="en-IN"/>
              </w:rPr>
              <w:t>pop_lon</w:t>
            </w:r>
            <w:proofErr w:type="spellEnd"/>
          </w:p>
          <w:p w14:paraId="6048F29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EB9A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Make all the Male ages negative</w:t>
            </w:r>
          </w:p>
          <w:p w14:paraId="2374599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pop_pyr$</w:t>
            </w:r>
            <w:proofErr w:type="gramStart"/>
            <w:r w:rsidRPr="004124F1">
              <w:rPr>
                <w:rFonts w:ascii="Courier New" w:eastAsia="Times New Roman" w:hAnsi="Courier New" w:cs="Courier New"/>
                <w:sz w:val="20"/>
                <w:szCs w:val="20"/>
                <w:lang w:eastAsia="en-IN"/>
              </w:rPr>
              <w:t>count</w:t>
            </w:r>
            <w:proofErr w:type="spellEnd"/>
            <w:r w:rsidRPr="004124F1">
              <w:rPr>
                <w:rFonts w:ascii="Courier New" w:eastAsia="Times New Roman" w:hAnsi="Courier New" w:cs="Courier New"/>
                <w:sz w:val="20"/>
                <w:szCs w:val="20"/>
                <w:lang w:eastAsia="en-IN"/>
              </w:rPr>
              <w:t>[</w:t>
            </w:r>
            <w:proofErr w:type="spellStart"/>
            <w:proofErr w:type="gramEnd"/>
            <w:r w:rsidRPr="004124F1">
              <w:rPr>
                <w:rFonts w:ascii="Courier New" w:eastAsia="Times New Roman" w:hAnsi="Courier New" w:cs="Courier New"/>
                <w:sz w:val="20"/>
                <w:szCs w:val="20"/>
                <w:lang w:eastAsia="en-IN"/>
              </w:rPr>
              <w:t>pop_pyr$group</w:t>
            </w:r>
            <w:proofErr w:type="spellEnd"/>
            <w:r w:rsidRPr="004124F1">
              <w:rPr>
                <w:rFonts w:ascii="Courier New" w:eastAsia="Times New Roman" w:hAnsi="Courier New" w:cs="Courier New"/>
                <w:sz w:val="20"/>
                <w:szCs w:val="20"/>
                <w:lang w:eastAsia="en-IN"/>
              </w:rPr>
              <w:t xml:space="preserve"> == "male"] &lt;- -</w:t>
            </w:r>
            <w:proofErr w:type="spellStart"/>
            <w:r w:rsidRPr="004124F1">
              <w:rPr>
                <w:rFonts w:ascii="Courier New" w:eastAsia="Times New Roman" w:hAnsi="Courier New" w:cs="Courier New"/>
                <w:sz w:val="20"/>
                <w:szCs w:val="20"/>
                <w:lang w:eastAsia="en-IN"/>
              </w:rPr>
              <w:t>pop_pyr$count</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pop_pyr$group</w:t>
            </w:r>
            <w:proofErr w:type="spellEnd"/>
            <w:r w:rsidRPr="004124F1">
              <w:rPr>
                <w:rFonts w:ascii="Courier New" w:eastAsia="Times New Roman" w:hAnsi="Courier New" w:cs="Courier New"/>
                <w:sz w:val="20"/>
                <w:szCs w:val="20"/>
                <w:lang w:eastAsia="en-IN"/>
              </w:rPr>
              <w:t xml:space="preserve"> == "male"]</w:t>
            </w:r>
          </w:p>
        </w:tc>
      </w:tr>
    </w:tbl>
    <w:p w14:paraId="59CC0429"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The code for the plot is very similar to before:</w:t>
      </w:r>
    </w:p>
    <w:p w14:paraId="02C87A9B"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124F1" w:rsidRPr="004124F1" w14:paraId="7F4C0470" w14:textId="77777777" w:rsidTr="004124F1">
        <w:trPr>
          <w:tblCellSpacing w:w="15" w:type="dxa"/>
        </w:trPr>
        <w:tc>
          <w:tcPr>
            <w:tcW w:w="0" w:type="auto"/>
            <w:vAlign w:val="center"/>
            <w:hideMark/>
          </w:tcPr>
          <w:p w14:paraId="60143A6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1</w:t>
            </w:r>
          </w:p>
          <w:p w14:paraId="0310DD0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2</w:t>
            </w:r>
          </w:p>
          <w:p w14:paraId="38FB5591"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3</w:t>
            </w:r>
          </w:p>
          <w:p w14:paraId="1D0E6C3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4</w:t>
            </w:r>
          </w:p>
          <w:p w14:paraId="4D5AC1A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5</w:t>
            </w:r>
          </w:p>
          <w:p w14:paraId="2DC4735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6</w:t>
            </w:r>
          </w:p>
          <w:p w14:paraId="648ACA7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7</w:t>
            </w:r>
          </w:p>
          <w:p w14:paraId="3B8637F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8</w:t>
            </w:r>
          </w:p>
          <w:p w14:paraId="271D8E1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9</w:t>
            </w:r>
          </w:p>
          <w:p w14:paraId="33E0EB4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10</w:t>
            </w:r>
          </w:p>
          <w:p w14:paraId="56AE3A3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11</w:t>
            </w:r>
          </w:p>
          <w:p w14:paraId="74FB1CE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12</w:t>
            </w:r>
          </w:p>
          <w:p w14:paraId="60909F1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13</w:t>
            </w:r>
          </w:p>
          <w:p w14:paraId="2734E33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14</w:t>
            </w:r>
          </w:p>
          <w:p w14:paraId="32FE94D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15</w:t>
            </w:r>
          </w:p>
          <w:p w14:paraId="6BA0FBB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16</w:t>
            </w:r>
          </w:p>
          <w:p w14:paraId="19E5356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17</w:t>
            </w:r>
          </w:p>
          <w:p w14:paraId="093EAAE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18</w:t>
            </w:r>
          </w:p>
          <w:p w14:paraId="44301F43"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19</w:t>
            </w:r>
          </w:p>
          <w:p w14:paraId="052C2D0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20</w:t>
            </w:r>
          </w:p>
          <w:p w14:paraId="0AC8174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21</w:t>
            </w:r>
          </w:p>
          <w:p w14:paraId="3932897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22</w:t>
            </w:r>
          </w:p>
          <w:p w14:paraId="62D05F50"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23</w:t>
            </w:r>
          </w:p>
          <w:p w14:paraId="6EE56C0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24</w:t>
            </w:r>
          </w:p>
          <w:p w14:paraId="726E654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25</w:t>
            </w:r>
          </w:p>
          <w:p w14:paraId="1030C7C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26</w:t>
            </w:r>
          </w:p>
          <w:p w14:paraId="3A6D464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27</w:t>
            </w:r>
          </w:p>
          <w:p w14:paraId="0D2D1C7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28</w:t>
            </w:r>
          </w:p>
          <w:p w14:paraId="16A97D1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29</w:t>
            </w:r>
          </w:p>
          <w:p w14:paraId="7F31756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30</w:t>
            </w:r>
          </w:p>
          <w:p w14:paraId="2771251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31</w:t>
            </w:r>
          </w:p>
          <w:p w14:paraId="3AA9B4C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32</w:t>
            </w:r>
          </w:p>
          <w:p w14:paraId="1B884D8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33</w:t>
            </w:r>
          </w:p>
          <w:p w14:paraId="5713A9E2" w14:textId="77777777" w:rsidR="004124F1" w:rsidRPr="004124F1" w:rsidRDefault="004124F1" w:rsidP="004124F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8691B8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mbreaks</w:t>
            </w:r>
            <w:proofErr w:type="spellEnd"/>
            <w:r w:rsidRPr="004124F1">
              <w:rPr>
                <w:rFonts w:ascii="Courier New" w:eastAsia="Times New Roman" w:hAnsi="Courier New" w:cs="Courier New"/>
                <w:sz w:val="20"/>
                <w:szCs w:val="20"/>
                <w:lang w:eastAsia="en-IN"/>
              </w:rPr>
              <w:t xml:space="preserve"> &lt;- </w:t>
            </w:r>
            <w:proofErr w:type="gramStart"/>
            <w:r w:rsidRPr="004124F1">
              <w:rPr>
                <w:rFonts w:ascii="Courier New" w:eastAsia="Times New Roman" w:hAnsi="Courier New" w:cs="Courier New"/>
                <w:sz w:val="20"/>
                <w:szCs w:val="20"/>
                <w:lang w:eastAsia="en-IN"/>
              </w:rPr>
              <w:t>c(</w:t>
            </w:r>
            <w:proofErr w:type="gramEnd"/>
            <w:r w:rsidRPr="004124F1">
              <w:rPr>
                <w:rFonts w:ascii="Courier New" w:eastAsia="Times New Roman" w:hAnsi="Courier New" w:cs="Courier New"/>
                <w:sz w:val="20"/>
                <w:szCs w:val="20"/>
                <w:lang w:eastAsia="en-IN"/>
              </w:rPr>
              <w:t>"1M", "2M", "3M")</w:t>
            </w:r>
          </w:p>
          <w:p w14:paraId="63517DA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F572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p &lt;- </w:t>
            </w:r>
            <w:proofErr w:type="spellStart"/>
            <w:proofErr w:type="gramStart"/>
            <w:r w:rsidRPr="004124F1">
              <w:rPr>
                <w:rFonts w:ascii="Courier New" w:eastAsia="Times New Roman" w:hAnsi="Courier New" w:cs="Courier New"/>
                <w:sz w:val="20"/>
                <w:szCs w:val="20"/>
                <w:lang w:eastAsia="en-IN"/>
              </w:rPr>
              <w:t>ggplot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data = </w:t>
            </w:r>
            <w:proofErr w:type="spellStart"/>
            <w:r w:rsidRPr="004124F1">
              <w:rPr>
                <w:rFonts w:ascii="Courier New" w:eastAsia="Times New Roman" w:hAnsi="Courier New" w:cs="Courier New"/>
                <w:sz w:val="20"/>
                <w:szCs w:val="20"/>
                <w:lang w:eastAsia="en-IN"/>
              </w:rPr>
              <w:t>pop_pyr</w:t>
            </w:r>
            <w:proofErr w:type="spellEnd"/>
            <w:r w:rsidRPr="004124F1">
              <w:rPr>
                <w:rFonts w:ascii="Courier New" w:eastAsia="Times New Roman" w:hAnsi="Courier New" w:cs="Courier New"/>
                <w:sz w:val="20"/>
                <w:szCs w:val="20"/>
                <w:lang w:eastAsia="en-IN"/>
              </w:rPr>
              <w:t>,</w:t>
            </w:r>
          </w:p>
          <w:p w14:paraId="26D0207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mapping = </w:t>
            </w:r>
            <w:proofErr w:type="spellStart"/>
            <w:proofErr w:type="gramStart"/>
            <w:r w:rsidRPr="004124F1">
              <w:rPr>
                <w:rFonts w:ascii="Courier New" w:eastAsia="Times New Roman" w:hAnsi="Courier New" w:cs="Courier New"/>
                <w:sz w:val="20"/>
                <w:szCs w:val="20"/>
                <w:lang w:eastAsia="en-IN"/>
              </w:rPr>
              <w:t>aes</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x = age, </w:t>
            </w:r>
            <w:proofErr w:type="spellStart"/>
            <w:r w:rsidRPr="004124F1">
              <w:rPr>
                <w:rFonts w:ascii="Courier New" w:eastAsia="Times New Roman" w:hAnsi="Courier New" w:cs="Courier New"/>
                <w:sz w:val="20"/>
                <w:szCs w:val="20"/>
                <w:lang w:eastAsia="en-IN"/>
              </w:rPr>
              <w:t>ymin</w:t>
            </w:r>
            <w:proofErr w:type="spellEnd"/>
            <w:r w:rsidRPr="004124F1">
              <w:rPr>
                <w:rFonts w:ascii="Courier New" w:eastAsia="Times New Roman" w:hAnsi="Courier New" w:cs="Courier New"/>
                <w:sz w:val="20"/>
                <w:szCs w:val="20"/>
                <w:lang w:eastAsia="en-IN"/>
              </w:rPr>
              <w:t xml:space="preserve"> = base,</w:t>
            </w:r>
          </w:p>
          <w:p w14:paraId="1979EA7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ymax</w:t>
            </w:r>
            <w:proofErr w:type="spellEnd"/>
            <w:r w:rsidRPr="004124F1">
              <w:rPr>
                <w:rFonts w:ascii="Courier New" w:eastAsia="Times New Roman" w:hAnsi="Courier New" w:cs="Courier New"/>
                <w:sz w:val="20"/>
                <w:szCs w:val="20"/>
                <w:lang w:eastAsia="en-IN"/>
              </w:rPr>
              <w:t xml:space="preserve"> = count, fill = group))</w:t>
            </w:r>
          </w:p>
          <w:p w14:paraId="7523C4E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568D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24F1">
              <w:rPr>
                <w:rFonts w:ascii="Courier New" w:eastAsia="Times New Roman" w:hAnsi="Courier New" w:cs="Courier New"/>
                <w:sz w:val="20"/>
                <w:szCs w:val="20"/>
                <w:lang w:eastAsia="en-IN"/>
              </w:rPr>
              <w:t>p_pyr_count</w:t>
            </w:r>
            <w:proofErr w:type="spellEnd"/>
            <w:r w:rsidRPr="004124F1">
              <w:rPr>
                <w:rFonts w:ascii="Courier New" w:eastAsia="Times New Roman" w:hAnsi="Courier New" w:cs="Courier New"/>
                <w:sz w:val="20"/>
                <w:szCs w:val="20"/>
                <w:lang w:eastAsia="en-IN"/>
              </w:rPr>
              <w:t xml:space="preserve"> &lt;- p + </w:t>
            </w:r>
            <w:proofErr w:type="spellStart"/>
            <w:r w:rsidRPr="004124F1">
              <w:rPr>
                <w:rFonts w:ascii="Courier New" w:eastAsia="Times New Roman" w:hAnsi="Courier New" w:cs="Courier New"/>
                <w:sz w:val="20"/>
                <w:szCs w:val="20"/>
                <w:lang w:eastAsia="en-IN"/>
              </w:rPr>
              <w:t>geom_</w:t>
            </w:r>
            <w:proofErr w:type="gramStart"/>
            <w:r w:rsidRPr="004124F1">
              <w:rPr>
                <w:rFonts w:ascii="Courier New" w:eastAsia="Times New Roman" w:hAnsi="Courier New" w:cs="Courier New"/>
                <w:sz w:val="20"/>
                <w:szCs w:val="20"/>
                <w:lang w:eastAsia="en-IN"/>
              </w:rPr>
              <w:t>ribbon</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alpha = 0.5) +</w:t>
            </w:r>
          </w:p>
          <w:p w14:paraId="19D416C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scale_y_</w:t>
            </w:r>
            <w:proofErr w:type="gramStart"/>
            <w:r w:rsidRPr="004124F1">
              <w:rPr>
                <w:rFonts w:ascii="Courier New" w:eastAsia="Times New Roman" w:hAnsi="Courier New" w:cs="Courier New"/>
                <w:sz w:val="20"/>
                <w:szCs w:val="20"/>
                <w:lang w:eastAsia="en-IN"/>
              </w:rPr>
              <w:t>continuous</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labels = c(rev(</w:t>
            </w:r>
            <w:proofErr w:type="spellStart"/>
            <w:r w:rsidRPr="004124F1">
              <w:rPr>
                <w:rFonts w:ascii="Courier New" w:eastAsia="Times New Roman" w:hAnsi="Courier New" w:cs="Courier New"/>
                <w:sz w:val="20"/>
                <w:szCs w:val="20"/>
                <w:lang w:eastAsia="en-IN"/>
              </w:rPr>
              <w:t>mbreaks</w:t>
            </w:r>
            <w:proofErr w:type="spellEnd"/>
            <w:r w:rsidRPr="004124F1">
              <w:rPr>
                <w:rFonts w:ascii="Courier New" w:eastAsia="Times New Roman" w:hAnsi="Courier New" w:cs="Courier New"/>
                <w:sz w:val="20"/>
                <w:szCs w:val="20"/>
                <w:lang w:eastAsia="en-IN"/>
              </w:rPr>
              <w:t xml:space="preserve">), "0", </w:t>
            </w:r>
            <w:proofErr w:type="spellStart"/>
            <w:r w:rsidRPr="004124F1">
              <w:rPr>
                <w:rFonts w:ascii="Courier New" w:eastAsia="Times New Roman" w:hAnsi="Courier New" w:cs="Courier New"/>
                <w:sz w:val="20"/>
                <w:szCs w:val="20"/>
                <w:lang w:eastAsia="en-IN"/>
              </w:rPr>
              <w:t>mbreaks</w:t>
            </w:r>
            <w:proofErr w:type="spellEnd"/>
            <w:r w:rsidRPr="004124F1">
              <w:rPr>
                <w:rFonts w:ascii="Courier New" w:eastAsia="Times New Roman" w:hAnsi="Courier New" w:cs="Courier New"/>
                <w:sz w:val="20"/>
                <w:szCs w:val="20"/>
                <w:lang w:eastAsia="en-IN"/>
              </w:rPr>
              <w:t xml:space="preserve">), </w:t>
            </w:r>
          </w:p>
          <w:p w14:paraId="787B01A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breaks = </w:t>
            </w:r>
            <w:proofErr w:type="spellStart"/>
            <w:proofErr w:type="gramStart"/>
            <w:r w:rsidRPr="004124F1">
              <w:rPr>
                <w:rFonts w:ascii="Courier New" w:eastAsia="Times New Roman" w:hAnsi="Courier New" w:cs="Courier New"/>
                <w:sz w:val="20"/>
                <w:szCs w:val="20"/>
                <w:lang w:eastAsia="en-IN"/>
              </w:rPr>
              <w:t>seq</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-3e6, 3e6, 1e6), </w:t>
            </w:r>
          </w:p>
          <w:p w14:paraId="21FB14F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limits = </w:t>
            </w:r>
            <w:proofErr w:type="gramStart"/>
            <w:r w:rsidRPr="004124F1">
              <w:rPr>
                <w:rFonts w:ascii="Courier New" w:eastAsia="Times New Roman" w:hAnsi="Courier New" w:cs="Courier New"/>
                <w:sz w:val="20"/>
                <w:szCs w:val="20"/>
                <w:lang w:eastAsia="en-IN"/>
              </w:rPr>
              <w:t>c(</w:t>
            </w:r>
            <w:proofErr w:type="gramEnd"/>
            <w:r w:rsidRPr="004124F1">
              <w:rPr>
                <w:rFonts w:ascii="Courier New" w:eastAsia="Times New Roman" w:hAnsi="Courier New" w:cs="Courier New"/>
                <w:sz w:val="20"/>
                <w:szCs w:val="20"/>
                <w:lang w:eastAsia="en-IN"/>
              </w:rPr>
              <w:t xml:space="preserve">-3e6, 3e6)) + </w:t>
            </w:r>
          </w:p>
          <w:p w14:paraId="38605C04"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scale_x_</w:t>
            </w:r>
            <w:proofErr w:type="gramStart"/>
            <w:r w:rsidRPr="004124F1">
              <w:rPr>
                <w:rFonts w:ascii="Courier New" w:eastAsia="Times New Roman" w:hAnsi="Courier New" w:cs="Courier New"/>
                <w:sz w:val="20"/>
                <w:szCs w:val="20"/>
                <w:lang w:eastAsia="en-IN"/>
              </w:rPr>
              <w:t>continuous</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breaks = </w:t>
            </w:r>
            <w:proofErr w:type="spellStart"/>
            <w:r w:rsidRPr="004124F1">
              <w:rPr>
                <w:rFonts w:ascii="Courier New" w:eastAsia="Times New Roman" w:hAnsi="Courier New" w:cs="Courier New"/>
                <w:sz w:val="20"/>
                <w:szCs w:val="20"/>
                <w:lang w:eastAsia="en-IN"/>
              </w:rPr>
              <w:t>seq</w:t>
            </w:r>
            <w:proofErr w:type="spellEnd"/>
            <w:r w:rsidRPr="004124F1">
              <w:rPr>
                <w:rFonts w:ascii="Courier New" w:eastAsia="Times New Roman" w:hAnsi="Courier New" w:cs="Courier New"/>
                <w:sz w:val="20"/>
                <w:szCs w:val="20"/>
                <w:lang w:eastAsia="en-IN"/>
              </w:rPr>
              <w:t>(10, 100, 10)) +</w:t>
            </w:r>
          </w:p>
          <w:p w14:paraId="63B6CAD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scale_fill_</w:t>
            </w:r>
            <w:proofErr w:type="gramStart"/>
            <w:r w:rsidRPr="004124F1">
              <w:rPr>
                <w:rFonts w:ascii="Courier New" w:eastAsia="Times New Roman" w:hAnsi="Courier New" w:cs="Courier New"/>
                <w:sz w:val="20"/>
                <w:szCs w:val="20"/>
                <w:lang w:eastAsia="en-IN"/>
              </w:rPr>
              <w:t>manual</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values = </w:t>
            </w:r>
            <w:proofErr w:type="spellStart"/>
            <w:r w:rsidRPr="004124F1">
              <w:rPr>
                <w:rFonts w:ascii="Courier New" w:eastAsia="Times New Roman" w:hAnsi="Courier New" w:cs="Courier New"/>
                <w:sz w:val="20"/>
                <w:szCs w:val="20"/>
                <w:lang w:eastAsia="en-IN"/>
              </w:rPr>
              <w:t>my.colors</w:t>
            </w:r>
            <w:proofErr w:type="spellEnd"/>
            <w:r w:rsidRPr="004124F1">
              <w:rPr>
                <w:rFonts w:ascii="Courier New" w:eastAsia="Times New Roman" w:hAnsi="Courier New" w:cs="Courier New"/>
                <w:sz w:val="20"/>
                <w:szCs w:val="20"/>
                <w:lang w:eastAsia="en-IN"/>
              </w:rPr>
              <w:t>("</w:t>
            </w:r>
            <w:proofErr w:type="spellStart"/>
            <w:r w:rsidRPr="004124F1">
              <w:rPr>
                <w:rFonts w:ascii="Courier New" w:eastAsia="Times New Roman" w:hAnsi="Courier New" w:cs="Courier New"/>
                <w:sz w:val="20"/>
                <w:szCs w:val="20"/>
                <w:lang w:eastAsia="en-IN"/>
              </w:rPr>
              <w:t>bly</w:t>
            </w:r>
            <w:proofErr w:type="spellEnd"/>
            <w:r w:rsidRPr="004124F1">
              <w:rPr>
                <w:rFonts w:ascii="Courier New" w:eastAsia="Times New Roman" w:hAnsi="Courier New" w:cs="Courier New"/>
                <w:sz w:val="20"/>
                <w:szCs w:val="20"/>
                <w:lang w:eastAsia="en-IN"/>
              </w:rPr>
              <w:t xml:space="preserve">"), labels = c("Female", "Male")) + </w:t>
            </w:r>
          </w:p>
          <w:p w14:paraId="7690553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guides(</w:t>
            </w:r>
            <w:proofErr w:type="gramEnd"/>
            <w:r w:rsidRPr="004124F1">
              <w:rPr>
                <w:rFonts w:ascii="Courier New" w:eastAsia="Times New Roman" w:hAnsi="Courier New" w:cs="Courier New"/>
                <w:sz w:val="20"/>
                <w:szCs w:val="20"/>
                <w:lang w:eastAsia="en-IN"/>
              </w:rPr>
              <w:t xml:space="preserve">fill = </w:t>
            </w:r>
            <w:proofErr w:type="spellStart"/>
            <w:r w:rsidRPr="004124F1">
              <w:rPr>
                <w:rFonts w:ascii="Courier New" w:eastAsia="Times New Roman" w:hAnsi="Courier New" w:cs="Courier New"/>
                <w:sz w:val="20"/>
                <w:szCs w:val="20"/>
                <w:lang w:eastAsia="en-IN"/>
              </w:rPr>
              <w:t>guide_legend</w:t>
            </w:r>
            <w:proofErr w:type="spellEnd"/>
            <w:r w:rsidRPr="004124F1">
              <w:rPr>
                <w:rFonts w:ascii="Courier New" w:eastAsia="Times New Roman" w:hAnsi="Courier New" w:cs="Courier New"/>
                <w:sz w:val="20"/>
                <w:szCs w:val="20"/>
                <w:lang w:eastAsia="en-IN"/>
              </w:rPr>
              <w:t>(reverse = TRUE)) +</w:t>
            </w:r>
          </w:p>
          <w:p w14:paraId="1A22519D"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labs(</w:t>
            </w:r>
            <w:proofErr w:type="gramEnd"/>
            <w:r w:rsidRPr="004124F1">
              <w:rPr>
                <w:rFonts w:ascii="Courier New" w:eastAsia="Times New Roman" w:hAnsi="Courier New" w:cs="Courier New"/>
                <w:sz w:val="20"/>
                <w:szCs w:val="20"/>
                <w:lang w:eastAsia="en-IN"/>
              </w:rPr>
              <w:t>x = "Age", y = "Number of People",</w:t>
            </w:r>
          </w:p>
          <w:p w14:paraId="31A1A8B6"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title = "{</w:t>
            </w:r>
            <w:proofErr w:type="spellStart"/>
            <w:r w:rsidRPr="004124F1">
              <w:rPr>
                <w:rFonts w:ascii="Courier New" w:eastAsia="Times New Roman" w:hAnsi="Courier New" w:cs="Courier New"/>
                <w:sz w:val="20"/>
                <w:szCs w:val="20"/>
                <w:lang w:eastAsia="en-IN"/>
              </w:rPr>
              <w:t>frame_time</w:t>
            </w:r>
            <w:proofErr w:type="spellEnd"/>
            <w:r w:rsidRPr="004124F1">
              <w:rPr>
                <w:rFonts w:ascii="Courier New" w:eastAsia="Times New Roman" w:hAnsi="Courier New" w:cs="Courier New"/>
                <w:sz w:val="20"/>
                <w:szCs w:val="20"/>
                <w:lang w:eastAsia="en-IN"/>
              </w:rPr>
              <w:t>}. Absolute Age Distribution of the U.S. Population by Sex",</w:t>
            </w:r>
          </w:p>
          <w:p w14:paraId="21D21C3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subtitle = "Age is top-coded at 75 until 1939, at 85 until 1979, and at 100 since 1980.",</w:t>
            </w:r>
          </w:p>
          <w:p w14:paraId="149067F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caption = "Kieran Healy / kieranhealy.org / Data: US Census Bureau.",</w:t>
            </w:r>
          </w:p>
          <w:p w14:paraId="02F1DC6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fill = "") +</w:t>
            </w:r>
          </w:p>
          <w:p w14:paraId="13A13B8E"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gramStart"/>
            <w:r w:rsidRPr="004124F1">
              <w:rPr>
                <w:rFonts w:ascii="Courier New" w:eastAsia="Times New Roman" w:hAnsi="Courier New" w:cs="Courier New"/>
                <w:sz w:val="20"/>
                <w:szCs w:val="20"/>
                <w:lang w:eastAsia="en-IN"/>
              </w:rPr>
              <w:t>theme(</w:t>
            </w:r>
            <w:proofErr w:type="spellStart"/>
            <w:proofErr w:type="gramEnd"/>
            <w:r w:rsidRPr="004124F1">
              <w:rPr>
                <w:rFonts w:ascii="Courier New" w:eastAsia="Times New Roman" w:hAnsi="Courier New" w:cs="Courier New"/>
                <w:sz w:val="20"/>
                <w:szCs w:val="20"/>
                <w:lang w:eastAsia="en-IN"/>
              </w:rPr>
              <w:t>legend.position</w:t>
            </w:r>
            <w:proofErr w:type="spellEnd"/>
            <w:r w:rsidRPr="004124F1">
              <w:rPr>
                <w:rFonts w:ascii="Courier New" w:eastAsia="Times New Roman" w:hAnsi="Courier New" w:cs="Courier New"/>
                <w:sz w:val="20"/>
                <w:szCs w:val="20"/>
                <w:lang w:eastAsia="en-IN"/>
              </w:rPr>
              <w:t xml:space="preserve"> = "bottom",</w:t>
            </w:r>
          </w:p>
          <w:p w14:paraId="2B766BCA"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plot.title</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 face = "bold"),</w:t>
            </w:r>
          </w:p>
          <w:p w14:paraId="7911ED8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plot.subtitle</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3FD19F38"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plot.caption</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(2)),</w:t>
            </w:r>
          </w:p>
          <w:p w14:paraId="67D5FF15"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axis.</w:t>
            </w:r>
            <w:proofErr w:type="gramStart"/>
            <w:r w:rsidRPr="004124F1">
              <w:rPr>
                <w:rFonts w:ascii="Courier New" w:eastAsia="Times New Roman" w:hAnsi="Courier New" w:cs="Courier New"/>
                <w:sz w:val="20"/>
                <w:szCs w:val="20"/>
                <w:lang w:eastAsia="en-IN"/>
              </w:rPr>
              <w:t>text.y</w:t>
            </w:r>
            <w:proofErr w:type="spellEnd"/>
            <w:proofErr w:type="gram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17A7BD5F"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axis.text.x</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w:t>
            </w:r>
            <w:proofErr w:type="gramStart"/>
            <w:r w:rsidRPr="004124F1">
              <w:rPr>
                <w:rFonts w:ascii="Courier New" w:eastAsia="Times New Roman" w:hAnsi="Courier New" w:cs="Courier New"/>
                <w:sz w:val="20"/>
                <w:szCs w:val="20"/>
                <w:lang w:eastAsia="en-IN"/>
              </w:rPr>
              <w:t>text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191898D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axis.title</w:t>
            </w:r>
            <w:proofErr w:type="gramEnd"/>
            <w:r w:rsidRPr="004124F1">
              <w:rPr>
                <w:rFonts w:ascii="Courier New" w:eastAsia="Times New Roman" w:hAnsi="Courier New" w:cs="Courier New"/>
                <w:sz w:val="20"/>
                <w:szCs w:val="20"/>
                <w:lang w:eastAsia="en-IN"/>
              </w:rPr>
              <w:t>.x</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5FAC33D7"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proofErr w:type="gramStart"/>
            <w:r w:rsidRPr="004124F1">
              <w:rPr>
                <w:rFonts w:ascii="Courier New" w:eastAsia="Times New Roman" w:hAnsi="Courier New" w:cs="Courier New"/>
                <w:sz w:val="20"/>
                <w:szCs w:val="20"/>
                <w:lang w:eastAsia="en-IN"/>
              </w:rPr>
              <w:t>axis.title</w:t>
            </w:r>
            <w:proofErr w:type="gramEnd"/>
            <w:r w:rsidRPr="004124F1">
              <w:rPr>
                <w:rFonts w:ascii="Courier New" w:eastAsia="Times New Roman" w:hAnsi="Courier New" w:cs="Courier New"/>
                <w:sz w:val="20"/>
                <w:szCs w:val="20"/>
                <w:lang w:eastAsia="en-IN"/>
              </w:rPr>
              <w:t>.y</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element_text</w:t>
            </w:r>
            <w:proofErr w:type="spell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w:t>
            </w:r>
          </w:p>
          <w:p w14:paraId="6C4DA0B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legend.text</w:t>
            </w:r>
            <w:proofErr w:type="spellEnd"/>
            <w:r w:rsidRPr="004124F1">
              <w:rPr>
                <w:rFonts w:ascii="Courier New" w:eastAsia="Times New Roman" w:hAnsi="Courier New" w:cs="Courier New"/>
                <w:sz w:val="20"/>
                <w:szCs w:val="20"/>
                <w:lang w:eastAsia="en-IN"/>
              </w:rPr>
              <w:t xml:space="preserve"> = </w:t>
            </w:r>
            <w:proofErr w:type="spellStart"/>
            <w:r w:rsidRPr="004124F1">
              <w:rPr>
                <w:rFonts w:ascii="Courier New" w:eastAsia="Times New Roman" w:hAnsi="Courier New" w:cs="Courier New"/>
                <w:sz w:val="20"/>
                <w:szCs w:val="20"/>
                <w:lang w:eastAsia="en-IN"/>
              </w:rPr>
              <w:t>element_</w:t>
            </w:r>
            <w:proofErr w:type="gramStart"/>
            <w:r w:rsidRPr="004124F1">
              <w:rPr>
                <w:rFonts w:ascii="Courier New" w:eastAsia="Times New Roman" w:hAnsi="Courier New" w:cs="Courier New"/>
                <w:sz w:val="20"/>
                <w:szCs w:val="20"/>
                <w:lang w:eastAsia="en-IN"/>
              </w:rPr>
              <w:t>text</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size = </w:t>
            </w:r>
            <w:proofErr w:type="spellStart"/>
            <w:r w:rsidRPr="004124F1">
              <w:rPr>
                <w:rFonts w:ascii="Courier New" w:eastAsia="Times New Roman" w:hAnsi="Courier New" w:cs="Courier New"/>
                <w:sz w:val="20"/>
                <w:szCs w:val="20"/>
                <w:lang w:eastAsia="en-IN"/>
              </w:rPr>
              <w:t>rel</w:t>
            </w:r>
            <w:proofErr w:type="spellEnd"/>
            <w:r w:rsidRPr="004124F1">
              <w:rPr>
                <w:rFonts w:ascii="Courier New" w:eastAsia="Times New Roman" w:hAnsi="Courier New" w:cs="Courier New"/>
                <w:sz w:val="20"/>
                <w:szCs w:val="20"/>
                <w:lang w:eastAsia="en-IN"/>
              </w:rPr>
              <w:t>(3))) +</w:t>
            </w:r>
          </w:p>
          <w:p w14:paraId="791C402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coord_</w:t>
            </w:r>
            <w:proofErr w:type="gramStart"/>
            <w:r w:rsidRPr="004124F1">
              <w:rPr>
                <w:rFonts w:ascii="Courier New" w:eastAsia="Times New Roman" w:hAnsi="Courier New" w:cs="Courier New"/>
                <w:sz w:val="20"/>
                <w:szCs w:val="20"/>
                <w:lang w:eastAsia="en-IN"/>
              </w:rPr>
              <w:t>flip</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 xml:space="preserve">) + </w:t>
            </w:r>
          </w:p>
          <w:p w14:paraId="4BD551A9"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transition_time</w:t>
            </w:r>
            <w:proofErr w:type="spellEnd"/>
            <w:r w:rsidRPr="004124F1">
              <w:rPr>
                <w:rFonts w:ascii="Courier New" w:eastAsia="Times New Roman" w:hAnsi="Courier New" w:cs="Courier New"/>
                <w:sz w:val="20"/>
                <w:szCs w:val="20"/>
                <w:lang w:eastAsia="en-IN"/>
              </w:rPr>
              <w:t>(</w:t>
            </w:r>
            <w:proofErr w:type="spellStart"/>
            <w:proofErr w:type="gramStart"/>
            <w:r w:rsidRPr="004124F1">
              <w:rPr>
                <w:rFonts w:ascii="Courier New" w:eastAsia="Times New Roman" w:hAnsi="Courier New" w:cs="Courier New"/>
                <w:sz w:val="20"/>
                <w:szCs w:val="20"/>
                <w:lang w:eastAsia="en-IN"/>
              </w:rPr>
              <w:t>as.integer</w:t>
            </w:r>
            <w:proofErr w:type="spellEnd"/>
            <w:proofErr w:type="gramEnd"/>
            <w:r w:rsidRPr="004124F1">
              <w:rPr>
                <w:rFonts w:ascii="Courier New" w:eastAsia="Times New Roman" w:hAnsi="Courier New" w:cs="Courier New"/>
                <w:sz w:val="20"/>
                <w:szCs w:val="20"/>
                <w:lang w:eastAsia="en-IN"/>
              </w:rPr>
              <w:t xml:space="preserve">(year)) + </w:t>
            </w:r>
          </w:p>
          <w:p w14:paraId="51AA9D3B"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roofErr w:type="spellStart"/>
            <w:r w:rsidRPr="004124F1">
              <w:rPr>
                <w:rFonts w:ascii="Courier New" w:eastAsia="Times New Roman" w:hAnsi="Courier New" w:cs="Courier New"/>
                <w:sz w:val="20"/>
                <w:szCs w:val="20"/>
                <w:lang w:eastAsia="en-IN"/>
              </w:rPr>
              <w:t>ease_aes</w:t>
            </w:r>
            <w:proofErr w:type="spellEnd"/>
            <w:r w:rsidRPr="004124F1">
              <w:rPr>
                <w:rFonts w:ascii="Courier New" w:eastAsia="Times New Roman" w:hAnsi="Courier New" w:cs="Courier New"/>
                <w:sz w:val="20"/>
                <w:szCs w:val="20"/>
                <w:lang w:eastAsia="en-IN"/>
              </w:rPr>
              <w:t>("cubic-in-out")</w:t>
            </w:r>
          </w:p>
          <w:p w14:paraId="195EBC4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
          <w:p w14:paraId="626A7D9C"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24F1">
              <w:rPr>
                <w:rFonts w:ascii="Courier New" w:eastAsia="Times New Roman" w:hAnsi="Courier New" w:cs="Courier New"/>
                <w:sz w:val="20"/>
                <w:szCs w:val="20"/>
                <w:lang w:eastAsia="en-IN"/>
              </w:rPr>
              <w:t xml:space="preserve">    </w:t>
            </w:r>
          </w:p>
          <w:p w14:paraId="2A61A6E2" w14:textId="77777777" w:rsidR="004124F1" w:rsidRPr="004124F1" w:rsidRDefault="004124F1" w:rsidP="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24F1">
              <w:rPr>
                <w:rFonts w:ascii="Courier New" w:eastAsia="Times New Roman" w:hAnsi="Courier New" w:cs="Courier New"/>
                <w:sz w:val="20"/>
                <w:szCs w:val="20"/>
                <w:lang w:eastAsia="en-IN"/>
              </w:rPr>
              <w:t>animate(</w:t>
            </w:r>
            <w:proofErr w:type="spellStart"/>
            <w:proofErr w:type="gramEnd"/>
            <w:r w:rsidRPr="004124F1">
              <w:rPr>
                <w:rFonts w:ascii="Courier New" w:eastAsia="Times New Roman" w:hAnsi="Courier New" w:cs="Courier New"/>
                <w:sz w:val="20"/>
                <w:szCs w:val="20"/>
                <w:lang w:eastAsia="en-IN"/>
              </w:rPr>
              <w:t>p_pyr_count</w:t>
            </w:r>
            <w:proofErr w:type="spellEnd"/>
            <w:r w:rsidRPr="004124F1">
              <w:rPr>
                <w:rFonts w:ascii="Courier New" w:eastAsia="Times New Roman" w:hAnsi="Courier New" w:cs="Courier New"/>
                <w:sz w:val="20"/>
                <w:szCs w:val="20"/>
                <w:lang w:eastAsia="en-IN"/>
              </w:rPr>
              <w:t xml:space="preserve">, fps = 25, duration = 60, width = 1024, height = 1024, renderer = </w:t>
            </w:r>
            <w:proofErr w:type="spellStart"/>
            <w:r w:rsidRPr="004124F1">
              <w:rPr>
                <w:rFonts w:ascii="Courier New" w:eastAsia="Times New Roman" w:hAnsi="Courier New" w:cs="Courier New"/>
                <w:sz w:val="20"/>
                <w:szCs w:val="20"/>
                <w:lang w:eastAsia="en-IN"/>
              </w:rPr>
              <w:t>ffmpeg_renderer</w:t>
            </w:r>
            <w:proofErr w:type="spellEnd"/>
            <w:r w:rsidRPr="004124F1">
              <w:rPr>
                <w:rFonts w:ascii="Courier New" w:eastAsia="Times New Roman" w:hAnsi="Courier New" w:cs="Courier New"/>
                <w:sz w:val="20"/>
                <w:szCs w:val="20"/>
                <w:lang w:eastAsia="en-IN"/>
              </w:rPr>
              <w:t>())</w:t>
            </w:r>
          </w:p>
        </w:tc>
      </w:tr>
    </w:tbl>
    <w:p w14:paraId="225342D0" w14:textId="41CD61D3" w:rsidR="004124F1" w:rsidRPr="004124F1" w:rsidRDefault="004124F1" w:rsidP="004124F1">
      <w:pPr>
        <w:spacing w:after="0" w:line="240" w:lineRule="auto"/>
        <w:rPr>
          <w:rFonts w:ascii="Times New Roman" w:eastAsia="Times New Roman" w:hAnsi="Times New Roman" w:cs="Times New Roman"/>
          <w:sz w:val="24"/>
          <w:szCs w:val="24"/>
          <w:lang w:eastAsia="en-IN"/>
        </w:rPr>
      </w:pPr>
    </w:p>
    <w:p w14:paraId="6F36DE6E"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The main changes are in the </w:t>
      </w:r>
      <w:proofErr w:type="spellStart"/>
      <w:r w:rsidRPr="004124F1">
        <w:rPr>
          <w:rFonts w:ascii="Times New Roman" w:eastAsia="Times New Roman" w:hAnsi="Times New Roman" w:cs="Times New Roman"/>
          <w:sz w:val="24"/>
          <w:szCs w:val="24"/>
          <w:lang w:eastAsia="en-IN"/>
        </w:rPr>
        <w:t>labeling</w:t>
      </w:r>
      <w:proofErr w:type="spellEnd"/>
      <w:r w:rsidRPr="004124F1">
        <w:rPr>
          <w:rFonts w:ascii="Times New Roman" w:eastAsia="Times New Roman" w:hAnsi="Times New Roman" w:cs="Times New Roman"/>
          <w:sz w:val="24"/>
          <w:szCs w:val="24"/>
          <w:lang w:eastAsia="en-IN"/>
        </w:rPr>
        <w:t xml:space="preserve">. </w:t>
      </w:r>
      <w:proofErr w:type="spellStart"/>
      <w:r w:rsidRPr="004124F1">
        <w:rPr>
          <w:rFonts w:ascii="Courier New" w:eastAsia="Times New Roman" w:hAnsi="Courier New" w:cs="Courier New"/>
          <w:sz w:val="20"/>
          <w:szCs w:val="20"/>
          <w:lang w:eastAsia="en-IN"/>
        </w:rPr>
        <w:t>geom_ribbon</w:t>
      </w:r>
      <w:proofErr w:type="spellEnd"/>
      <w:r w:rsidRPr="004124F1">
        <w:rPr>
          <w:rFonts w:ascii="Times New Roman" w:eastAsia="Times New Roman" w:hAnsi="Times New Roman" w:cs="Times New Roman"/>
          <w:sz w:val="24"/>
          <w:szCs w:val="24"/>
          <w:lang w:eastAsia="en-IN"/>
        </w:rPr>
        <w:t xml:space="preserve"> needs </w:t>
      </w:r>
      <w:proofErr w:type="gramStart"/>
      <w:r w:rsidRPr="004124F1">
        <w:rPr>
          <w:rFonts w:ascii="Times New Roman" w:eastAsia="Times New Roman" w:hAnsi="Times New Roman" w:cs="Times New Roman"/>
          <w:sz w:val="24"/>
          <w:szCs w:val="24"/>
          <w:lang w:eastAsia="en-IN"/>
        </w:rPr>
        <w:t>a</w:t>
      </w:r>
      <w:proofErr w:type="gramEnd"/>
      <w:r w:rsidRPr="004124F1">
        <w:rPr>
          <w:rFonts w:ascii="Times New Roman" w:eastAsia="Times New Roman" w:hAnsi="Times New Roman" w:cs="Times New Roman"/>
          <w:sz w:val="24"/>
          <w:szCs w:val="24"/>
          <w:lang w:eastAsia="en-IN"/>
        </w:rPr>
        <w:t xml:space="preserve"> </w:t>
      </w:r>
      <w:proofErr w:type="spellStart"/>
      <w:r w:rsidRPr="004124F1">
        <w:rPr>
          <w:rFonts w:ascii="Courier New" w:eastAsia="Times New Roman" w:hAnsi="Courier New" w:cs="Courier New"/>
          <w:sz w:val="20"/>
          <w:szCs w:val="20"/>
          <w:lang w:eastAsia="en-IN"/>
        </w:rPr>
        <w:t>ymin</w:t>
      </w:r>
      <w:proofErr w:type="spellEnd"/>
      <w:r w:rsidRPr="004124F1">
        <w:rPr>
          <w:rFonts w:ascii="Times New Roman" w:eastAsia="Times New Roman" w:hAnsi="Times New Roman" w:cs="Times New Roman"/>
          <w:sz w:val="24"/>
          <w:szCs w:val="24"/>
          <w:lang w:eastAsia="en-IN"/>
        </w:rPr>
        <w:t xml:space="preserve"> and a </w:t>
      </w:r>
      <w:proofErr w:type="spellStart"/>
      <w:r w:rsidRPr="004124F1">
        <w:rPr>
          <w:rFonts w:ascii="Courier New" w:eastAsia="Times New Roman" w:hAnsi="Courier New" w:cs="Courier New"/>
          <w:sz w:val="20"/>
          <w:szCs w:val="20"/>
          <w:lang w:eastAsia="en-IN"/>
        </w:rPr>
        <w:t>ymax</w:t>
      </w:r>
      <w:proofErr w:type="spellEnd"/>
      <w:r w:rsidRPr="004124F1">
        <w:rPr>
          <w:rFonts w:ascii="Times New Roman" w:eastAsia="Times New Roman" w:hAnsi="Times New Roman" w:cs="Times New Roman"/>
          <w:sz w:val="24"/>
          <w:szCs w:val="24"/>
          <w:lang w:eastAsia="en-IN"/>
        </w:rPr>
        <w:t xml:space="preserve"> value. The former will always be zero. The latter will be the population count for that age. We make a little vector of population labels, </w:t>
      </w:r>
      <w:proofErr w:type="spellStart"/>
      <w:r w:rsidRPr="004124F1">
        <w:rPr>
          <w:rFonts w:ascii="Courier New" w:eastAsia="Times New Roman" w:hAnsi="Courier New" w:cs="Courier New"/>
          <w:sz w:val="20"/>
          <w:szCs w:val="20"/>
          <w:lang w:eastAsia="en-IN"/>
        </w:rPr>
        <w:t>mbreaks</w:t>
      </w:r>
      <w:proofErr w:type="spellEnd"/>
      <w:r w:rsidRPr="004124F1">
        <w:rPr>
          <w:rFonts w:ascii="Times New Roman" w:eastAsia="Times New Roman" w:hAnsi="Times New Roman" w:cs="Times New Roman"/>
          <w:sz w:val="24"/>
          <w:szCs w:val="24"/>
          <w:lang w:eastAsia="en-IN"/>
        </w:rPr>
        <w:t xml:space="preserve">, for the x-axis, and join it up first in reverse, and then in regular order on either side of zero: </w:t>
      </w:r>
      <w:r w:rsidRPr="004124F1">
        <w:rPr>
          <w:rFonts w:ascii="Courier New" w:eastAsia="Times New Roman" w:hAnsi="Courier New" w:cs="Courier New"/>
          <w:sz w:val="20"/>
          <w:szCs w:val="20"/>
          <w:lang w:eastAsia="en-IN"/>
        </w:rPr>
        <w:t>labels = c(rev(</w:t>
      </w:r>
      <w:proofErr w:type="spellStart"/>
      <w:r w:rsidRPr="004124F1">
        <w:rPr>
          <w:rFonts w:ascii="Courier New" w:eastAsia="Times New Roman" w:hAnsi="Courier New" w:cs="Courier New"/>
          <w:sz w:val="20"/>
          <w:szCs w:val="20"/>
          <w:lang w:eastAsia="en-IN"/>
        </w:rPr>
        <w:t>mbreaks</w:t>
      </w:r>
      <w:proofErr w:type="spellEnd"/>
      <w:r w:rsidRPr="004124F1">
        <w:rPr>
          <w:rFonts w:ascii="Courier New" w:eastAsia="Times New Roman" w:hAnsi="Courier New" w:cs="Courier New"/>
          <w:sz w:val="20"/>
          <w:szCs w:val="20"/>
          <w:lang w:eastAsia="en-IN"/>
        </w:rPr>
        <w:t xml:space="preserve">), "0", </w:t>
      </w:r>
      <w:proofErr w:type="spellStart"/>
      <w:r w:rsidRPr="004124F1">
        <w:rPr>
          <w:rFonts w:ascii="Courier New" w:eastAsia="Times New Roman" w:hAnsi="Courier New" w:cs="Courier New"/>
          <w:sz w:val="20"/>
          <w:szCs w:val="20"/>
          <w:lang w:eastAsia="en-IN"/>
        </w:rPr>
        <w:t>mbreaks</w:t>
      </w:r>
      <w:proofErr w:type="spellEnd"/>
      <w:r w:rsidRPr="004124F1">
        <w:rPr>
          <w:rFonts w:ascii="Courier New" w:eastAsia="Times New Roman" w:hAnsi="Courier New" w:cs="Courier New"/>
          <w:sz w:val="20"/>
          <w:szCs w:val="20"/>
          <w:lang w:eastAsia="en-IN"/>
        </w:rPr>
        <w:t>)</w:t>
      </w:r>
      <w:r w:rsidRPr="004124F1">
        <w:rPr>
          <w:rFonts w:ascii="Times New Roman" w:eastAsia="Times New Roman" w:hAnsi="Times New Roman" w:cs="Times New Roman"/>
          <w:sz w:val="24"/>
          <w:szCs w:val="24"/>
          <w:lang w:eastAsia="en-IN"/>
        </w:rPr>
        <w:t xml:space="preserve">. We also set the breaks between -3 million and 3 </w:t>
      </w:r>
      <w:proofErr w:type="spellStart"/>
      <w:r w:rsidRPr="004124F1">
        <w:rPr>
          <w:rFonts w:ascii="Times New Roman" w:eastAsia="Times New Roman" w:hAnsi="Times New Roman" w:cs="Times New Roman"/>
          <w:sz w:val="24"/>
          <w:szCs w:val="24"/>
          <w:lang w:eastAsia="en-IN"/>
        </w:rPr>
        <w:t>millon</w:t>
      </w:r>
      <w:proofErr w:type="spellEnd"/>
      <w:r w:rsidRPr="004124F1">
        <w:rPr>
          <w:rFonts w:ascii="Times New Roman" w:eastAsia="Times New Roman" w:hAnsi="Times New Roman" w:cs="Times New Roman"/>
          <w:sz w:val="24"/>
          <w:szCs w:val="24"/>
          <w:lang w:eastAsia="en-IN"/>
        </w:rPr>
        <w:t xml:space="preserve"> in steps of 1 </w:t>
      </w:r>
      <w:proofErr w:type="spellStart"/>
      <w:r w:rsidRPr="004124F1">
        <w:rPr>
          <w:rFonts w:ascii="Times New Roman" w:eastAsia="Times New Roman" w:hAnsi="Times New Roman" w:cs="Times New Roman"/>
          <w:sz w:val="24"/>
          <w:szCs w:val="24"/>
          <w:lang w:eastAsia="en-IN"/>
        </w:rPr>
        <w:t>millon</w:t>
      </w:r>
      <w:proofErr w:type="spellEnd"/>
      <w:r w:rsidRPr="004124F1">
        <w:rPr>
          <w:rFonts w:ascii="Times New Roman" w:eastAsia="Times New Roman" w:hAnsi="Times New Roman" w:cs="Times New Roman"/>
          <w:sz w:val="24"/>
          <w:szCs w:val="24"/>
          <w:lang w:eastAsia="en-IN"/>
        </w:rPr>
        <w:t xml:space="preserve">: </w:t>
      </w:r>
      <w:r w:rsidRPr="004124F1">
        <w:rPr>
          <w:rFonts w:ascii="Courier New" w:eastAsia="Times New Roman" w:hAnsi="Courier New" w:cs="Courier New"/>
          <w:sz w:val="20"/>
          <w:szCs w:val="20"/>
          <w:lang w:eastAsia="en-IN"/>
        </w:rPr>
        <w:t xml:space="preserve">breaks = </w:t>
      </w:r>
      <w:proofErr w:type="spellStart"/>
      <w:proofErr w:type="gramStart"/>
      <w:r w:rsidRPr="004124F1">
        <w:rPr>
          <w:rFonts w:ascii="Courier New" w:eastAsia="Times New Roman" w:hAnsi="Courier New" w:cs="Courier New"/>
          <w:sz w:val="20"/>
          <w:szCs w:val="20"/>
          <w:lang w:eastAsia="en-IN"/>
        </w:rPr>
        <w:t>seq</w:t>
      </w:r>
      <w:proofErr w:type="spellEnd"/>
      <w:r w:rsidRPr="004124F1">
        <w:rPr>
          <w:rFonts w:ascii="Courier New" w:eastAsia="Times New Roman" w:hAnsi="Courier New" w:cs="Courier New"/>
          <w:sz w:val="20"/>
          <w:szCs w:val="20"/>
          <w:lang w:eastAsia="en-IN"/>
        </w:rPr>
        <w:t>(</w:t>
      </w:r>
      <w:proofErr w:type="gramEnd"/>
      <w:r w:rsidRPr="004124F1">
        <w:rPr>
          <w:rFonts w:ascii="Courier New" w:eastAsia="Times New Roman" w:hAnsi="Courier New" w:cs="Courier New"/>
          <w:sz w:val="20"/>
          <w:szCs w:val="20"/>
          <w:lang w:eastAsia="en-IN"/>
        </w:rPr>
        <w:t>-3e6, 3e6, 1e6)</w:t>
      </w:r>
      <w:r w:rsidRPr="004124F1">
        <w:rPr>
          <w:rFonts w:ascii="Times New Roman" w:eastAsia="Times New Roman" w:hAnsi="Times New Roman" w:cs="Times New Roman"/>
          <w:sz w:val="24"/>
          <w:szCs w:val="24"/>
          <w:lang w:eastAsia="en-IN"/>
        </w:rPr>
        <w:t xml:space="preserve">. The </w:t>
      </w:r>
      <w:r w:rsidRPr="004124F1">
        <w:rPr>
          <w:rFonts w:ascii="Courier New" w:eastAsia="Times New Roman" w:hAnsi="Courier New" w:cs="Courier New"/>
          <w:sz w:val="20"/>
          <w:szCs w:val="20"/>
          <w:lang w:eastAsia="en-IN"/>
        </w:rPr>
        <w:t>cubic-in-out</w:t>
      </w:r>
      <w:r w:rsidRPr="004124F1">
        <w:rPr>
          <w:rFonts w:ascii="Times New Roman" w:eastAsia="Times New Roman" w:hAnsi="Times New Roman" w:cs="Times New Roman"/>
          <w:sz w:val="24"/>
          <w:szCs w:val="24"/>
          <w:lang w:eastAsia="en-IN"/>
        </w:rPr>
        <w:t xml:space="preserve"> easing function makes for a better-looking step-by-step animation than the default </w:t>
      </w:r>
      <w:r w:rsidRPr="004124F1">
        <w:rPr>
          <w:rFonts w:ascii="Courier New" w:eastAsia="Times New Roman" w:hAnsi="Courier New" w:cs="Courier New"/>
          <w:sz w:val="20"/>
          <w:szCs w:val="20"/>
          <w:lang w:eastAsia="en-IN"/>
        </w:rPr>
        <w:t>linear</w:t>
      </w:r>
      <w:r w:rsidRPr="004124F1">
        <w:rPr>
          <w:rFonts w:ascii="Times New Roman" w:eastAsia="Times New Roman" w:hAnsi="Times New Roman" w:cs="Times New Roman"/>
          <w:sz w:val="24"/>
          <w:szCs w:val="24"/>
          <w:lang w:eastAsia="en-IN"/>
        </w:rPr>
        <w:t>, which bobbles around too much.</w:t>
      </w:r>
    </w:p>
    <w:p w14:paraId="27001CFF"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lastRenderedPageBreak/>
        <w:t>And here’s the result.</w:t>
      </w:r>
    </w:p>
    <w:p w14:paraId="4A652001"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Just look at those Boomers go after 1946.</w:t>
      </w:r>
    </w:p>
    <w:p w14:paraId="24899723" w14:textId="77777777" w:rsidR="004124F1" w:rsidRPr="004124F1" w:rsidRDefault="004124F1" w:rsidP="004124F1">
      <w:pPr>
        <w:spacing w:before="100" w:beforeAutospacing="1" w:after="100" w:afterAutospacing="1" w:line="240" w:lineRule="auto"/>
        <w:rPr>
          <w:rFonts w:ascii="Times New Roman" w:eastAsia="Times New Roman" w:hAnsi="Times New Roman" w:cs="Times New Roman"/>
          <w:sz w:val="24"/>
          <w:szCs w:val="24"/>
          <w:lang w:eastAsia="en-IN"/>
        </w:rPr>
      </w:pPr>
      <w:r w:rsidRPr="004124F1">
        <w:rPr>
          <w:rFonts w:ascii="Times New Roman" w:eastAsia="Times New Roman" w:hAnsi="Times New Roman" w:cs="Times New Roman"/>
          <w:sz w:val="24"/>
          <w:szCs w:val="24"/>
          <w:lang w:eastAsia="en-IN"/>
        </w:rPr>
        <w:t xml:space="preserve">I’ve been a little sketchy about the details of the cleaning process above because what I want to do is package up the clean dataset shortly so that other people don’t have to experience the thrill of learning about the many virtues of </w:t>
      </w:r>
      <w:hyperlink r:id="rId8" w:history="1">
        <w:r w:rsidRPr="004124F1">
          <w:rPr>
            <w:rFonts w:ascii="Times New Roman" w:eastAsia="Times New Roman" w:hAnsi="Times New Roman" w:cs="Times New Roman"/>
            <w:color w:val="0000FF"/>
            <w:sz w:val="24"/>
            <w:szCs w:val="24"/>
            <w:u w:val="single"/>
            <w:lang w:eastAsia="en-IN"/>
          </w:rPr>
          <w:t>se</w:t>
        </w:r>
        <w:r w:rsidRPr="004124F1">
          <w:rPr>
            <w:rFonts w:ascii="Times New Roman" w:eastAsia="Times New Roman" w:hAnsi="Times New Roman" w:cs="Times New Roman"/>
            <w:color w:val="0000FF"/>
            <w:sz w:val="24"/>
            <w:szCs w:val="24"/>
            <w:u w:val="single"/>
            <w:lang w:eastAsia="en-IN"/>
          </w:rPr>
          <w:t>d</w:t>
        </w:r>
      </w:hyperlink>
      <w:r w:rsidRPr="004124F1">
        <w:rPr>
          <w:rFonts w:ascii="Times New Roman" w:eastAsia="Times New Roman" w:hAnsi="Times New Roman" w:cs="Times New Roman"/>
          <w:sz w:val="24"/>
          <w:szCs w:val="24"/>
          <w:lang w:eastAsia="en-IN"/>
        </w:rPr>
        <w:t>.</w:t>
      </w:r>
    </w:p>
    <w:p w14:paraId="574D0D5F" w14:textId="77777777" w:rsidR="009B26B8" w:rsidRDefault="009B26B8"/>
    <w:sectPr w:rsidR="009B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F1"/>
    <w:rsid w:val="004124F1"/>
    <w:rsid w:val="009B2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E4DD"/>
  <w15:chartTrackingRefBased/>
  <w15:docId w15:val="{02BE488C-D911-44D4-9019-A26F453F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124F1"/>
  </w:style>
  <w:style w:type="paragraph" w:customStyle="1" w:styleId="msonormal0">
    <w:name w:val="msonormal"/>
    <w:basedOn w:val="Normal"/>
    <w:rsid w:val="004124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12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24F1"/>
    <w:rPr>
      <w:color w:val="0000FF"/>
      <w:u w:val="single"/>
    </w:rPr>
  </w:style>
  <w:style w:type="character" w:styleId="FollowedHyperlink">
    <w:name w:val="FollowedHyperlink"/>
    <w:basedOn w:val="DefaultParagraphFont"/>
    <w:uiPriority w:val="99"/>
    <w:semiHidden/>
    <w:unhideWhenUsed/>
    <w:rsid w:val="004124F1"/>
    <w:rPr>
      <w:color w:val="800080"/>
      <w:u w:val="single"/>
    </w:rPr>
  </w:style>
  <w:style w:type="character" w:styleId="Emphasis">
    <w:name w:val="Emphasis"/>
    <w:basedOn w:val="DefaultParagraphFont"/>
    <w:uiPriority w:val="20"/>
    <w:qFormat/>
    <w:rsid w:val="004124F1"/>
    <w:rPr>
      <w:i/>
      <w:iCs/>
    </w:rPr>
  </w:style>
  <w:style w:type="character" w:styleId="HTMLCode">
    <w:name w:val="HTML Code"/>
    <w:basedOn w:val="DefaultParagraphFont"/>
    <w:uiPriority w:val="99"/>
    <w:semiHidden/>
    <w:unhideWhenUsed/>
    <w:rsid w:val="004124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2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24F1"/>
    <w:rPr>
      <w:rFonts w:ascii="Courier New" w:eastAsia="Times New Roman" w:hAnsi="Courier New" w:cs="Courier New"/>
      <w:sz w:val="20"/>
      <w:szCs w:val="20"/>
      <w:lang w:eastAsia="en-IN"/>
    </w:rPr>
  </w:style>
  <w:style w:type="character" w:customStyle="1" w:styleId="lnt">
    <w:name w:val="lnt"/>
    <w:basedOn w:val="DefaultParagraphFont"/>
    <w:rsid w:val="004124F1"/>
  </w:style>
  <w:style w:type="character" w:customStyle="1" w:styleId="nf">
    <w:name w:val="nf"/>
    <w:basedOn w:val="DefaultParagraphFont"/>
    <w:rsid w:val="004124F1"/>
  </w:style>
  <w:style w:type="character" w:customStyle="1" w:styleId="p">
    <w:name w:val="p"/>
    <w:basedOn w:val="DefaultParagraphFont"/>
    <w:rsid w:val="004124F1"/>
  </w:style>
  <w:style w:type="character" w:customStyle="1" w:styleId="n">
    <w:name w:val="n"/>
    <w:basedOn w:val="DefaultParagraphFont"/>
    <w:rsid w:val="004124F1"/>
  </w:style>
  <w:style w:type="character" w:customStyle="1" w:styleId="c1">
    <w:name w:val="c1"/>
    <w:basedOn w:val="DefaultParagraphFont"/>
    <w:rsid w:val="004124F1"/>
  </w:style>
  <w:style w:type="character" w:customStyle="1" w:styleId="k">
    <w:name w:val="k"/>
    <w:basedOn w:val="DefaultParagraphFont"/>
    <w:rsid w:val="004124F1"/>
  </w:style>
  <w:style w:type="character" w:customStyle="1" w:styleId="s1">
    <w:name w:val="s1"/>
    <w:basedOn w:val="DefaultParagraphFont"/>
    <w:rsid w:val="004124F1"/>
  </w:style>
  <w:style w:type="character" w:customStyle="1" w:styleId="s2">
    <w:name w:val="s2"/>
    <w:basedOn w:val="DefaultParagraphFont"/>
    <w:rsid w:val="004124F1"/>
  </w:style>
  <w:style w:type="character" w:customStyle="1" w:styleId="nv">
    <w:name w:val="nv"/>
    <w:basedOn w:val="DefaultParagraphFont"/>
    <w:rsid w:val="004124F1"/>
  </w:style>
  <w:style w:type="character" w:customStyle="1" w:styleId="si">
    <w:name w:val="si"/>
    <w:basedOn w:val="DefaultParagraphFont"/>
    <w:rsid w:val="004124F1"/>
  </w:style>
  <w:style w:type="character" w:customStyle="1" w:styleId="o">
    <w:name w:val="o"/>
    <w:basedOn w:val="DefaultParagraphFont"/>
    <w:rsid w:val="004124F1"/>
  </w:style>
  <w:style w:type="character" w:customStyle="1" w:styleId="s">
    <w:name w:val="s"/>
    <w:basedOn w:val="DefaultParagraphFont"/>
    <w:rsid w:val="004124F1"/>
  </w:style>
  <w:style w:type="character" w:customStyle="1" w:styleId="kc">
    <w:name w:val="kc"/>
    <w:basedOn w:val="DefaultParagraphFont"/>
    <w:rsid w:val="004124F1"/>
  </w:style>
  <w:style w:type="character" w:customStyle="1" w:styleId="m">
    <w:name w:val="m"/>
    <w:basedOn w:val="DefaultParagraphFont"/>
    <w:rsid w:val="0041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59832">
      <w:bodyDiv w:val="1"/>
      <w:marLeft w:val="0"/>
      <w:marRight w:val="0"/>
      <w:marTop w:val="0"/>
      <w:marBottom w:val="0"/>
      <w:divBdr>
        <w:top w:val="none" w:sz="0" w:space="0" w:color="auto"/>
        <w:left w:val="none" w:sz="0" w:space="0" w:color="auto"/>
        <w:bottom w:val="none" w:sz="0" w:space="0" w:color="auto"/>
        <w:right w:val="none" w:sz="0" w:space="0" w:color="auto"/>
      </w:divBdr>
      <w:divsChild>
        <w:div w:id="1818498821">
          <w:marLeft w:val="0"/>
          <w:marRight w:val="0"/>
          <w:marTop w:val="0"/>
          <w:marBottom w:val="0"/>
          <w:divBdr>
            <w:top w:val="none" w:sz="0" w:space="0" w:color="auto"/>
            <w:left w:val="none" w:sz="0" w:space="0" w:color="auto"/>
            <w:bottom w:val="none" w:sz="0" w:space="0" w:color="auto"/>
            <w:right w:val="none" w:sz="0" w:space="0" w:color="auto"/>
          </w:divBdr>
          <w:divsChild>
            <w:div w:id="1320383267">
              <w:marLeft w:val="0"/>
              <w:marRight w:val="0"/>
              <w:marTop w:val="0"/>
              <w:marBottom w:val="0"/>
              <w:divBdr>
                <w:top w:val="none" w:sz="0" w:space="0" w:color="auto"/>
                <w:left w:val="none" w:sz="0" w:space="0" w:color="auto"/>
                <w:bottom w:val="none" w:sz="0" w:space="0" w:color="auto"/>
                <w:right w:val="none" w:sz="0" w:space="0" w:color="auto"/>
              </w:divBdr>
              <w:divsChild>
                <w:div w:id="604726480">
                  <w:marLeft w:val="0"/>
                  <w:marRight w:val="0"/>
                  <w:marTop w:val="0"/>
                  <w:marBottom w:val="0"/>
                  <w:divBdr>
                    <w:top w:val="none" w:sz="0" w:space="0" w:color="auto"/>
                    <w:left w:val="none" w:sz="0" w:space="0" w:color="auto"/>
                    <w:bottom w:val="none" w:sz="0" w:space="0" w:color="auto"/>
                    <w:right w:val="none" w:sz="0" w:space="0" w:color="auto"/>
                  </w:divBdr>
                </w:div>
                <w:div w:id="375350542">
                  <w:marLeft w:val="0"/>
                  <w:marRight w:val="0"/>
                  <w:marTop w:val="0"/>
                  <w:marBottom w:val="0"/>
                  <w:divBdr>
                    <w:top w:val="none" w:sz="0" w:space="0" w:color="auto"/>
                    <w:left w:val="none" w:sz="0" w:space="0" w:color="auto"/>
                    <w:bottom w:val="none" w:sz="0" w:space="0" w:color="auto"/>
                    <w:right w:val="none" w:sz="0" w:space="0" w:color="auto"/>
                  </w:divBdr>
                  <w:divsChild>
                    <w:div w:id="1024818852">
                      <w:marLeft w:val="0"/>
                      <w:marRight w:val="0"/>
                      <w:marTop w:val="0"/>
                      <w:marBottom w:val="0"/>
                      <w:divBdr>
                        <w:top w:val="none" w:sz="0" w:space="0" w:color="auto"/>
                        <w:left w:val="none" w:sz="0" w:space="0" w:color="auto"/>
                        <w:bottom w:val="none" w:sz="0" w:space="0" w:color="auto"/>
                        <w:right w:val="none" w:sz="0" w:space="0" w:color="auto"/>
                      </w:divBdr>
                    </w:div>
                  </w:divsChild>
                </w:div>
                <w:div w:id="1950233892">
                  <w:marLeft w:val="0"/>
                  <w:marRight w:val="0"/>
                  <w:marTop w:val="0"/>
                  <w:marBottom w:val="0"/>
                  <w:divBdr>
                    <w:top w:val="none" w:sz="0" w:space="0" w:color="auto"/>
                    <w:left w:val="none" w:sz="0" w:space="0" w:color="auto"/>
                    <w:bottom w:val="none" w:sz="0" w:space="0" w:color="auto"/>
                    <w:right w:val="none" w:sz="0" w:space="0" w:color="auto"/>
                  </w:divBdr>
                </w:div>
              </w:divsChild>
            </w:div>
            <w:div w:id="1666738160">
              <w:marLeft w:val="0"/>
              <w:marRight w:val="0"/>
              <w:marTop w:val="0"/>
              <w:marBottom w:val="0"/>
              <w:divBdr>
                <w:top w:val="none" w:sz="0" w:space="0" w:color="auto"/>
                <w:left w:val="none" w:sz="0" w:space="0" w:color="auto"/>
                <w:bottom w:val="none" w:sz="0" w:space="0" w:color="auto"/>
                <w:right w:val="none" w:sz="0" w:space="0" w:color="auto"/>
              </w:divBdr>
              <w:divsChild>
                <w:div w:id="476191361">
                  <w:marLeft w:val="0"/>
                  <w:marRight w:val="0"/>
                  <w:marTop w:val="0"/>
                  <w:marBottom w:val="0"/>
                  <w:divBdr>
                    <w:top w:val="none" w:sz="0" w:space="0" w:color="auto"/>
                    <w:left w:val="none" w:sz="0" w:space="0" w:color="auto"/>
                    <w:bottom w:val="none" w:sz="0" w:space="0" w:color="auto"/>
                    <w:right w:val="none" w:sz="0" w:space="0" w:color="auto"/>
                  </w:divBdr>
                </w:div>
              </w:divsChild>
            </w:div>
            <w:div w:id="2137916105">
              <w:marLeft w:val="0"/>
              <w:marRight w:val="0"/>
              <w:marTop w:val="0"/>
              <w:marBottom w:val="0"/>
              <w:divBdr>
                <w:top w:val="none" w:sz="0" w:space="0" w:color="auto"/>
                <w:left w:val="none" w:sz="0" w:space="0" w:color="auto"/>
                <w:bottom w:val="none" w:sz="0" w:space="0" w:color="auto"/>
                <w:right w:val="none" w:sz="0" w:space="0" w:color="auto"/>
              </w:divBdr>
              <w:divsChild>
                <w:div w:id="1139807153">
                  <w:marLeft w:val="0"/>
                  <w:marRight w:val="0"/>
                  <w:marTop w:val="0"/>
                  <w:marBottom w:val="0"/>
                  <w:divBdr>
                    <w:top w:val="none" w:sz="0" w:space="0" w:color="auto"/>
                    <w:left w:val="none" w:sz="0" w:space="0" w:color="auto"/>
                    <w:bottom w:val="none" w:sz="0" w:space="0" w:color="auto"/>
                    <w:right w:val="none" w:sz="0" w:space="0" w:color="auto"/>
                  </w:divBdr>
                </w:div>
              </w:divsChild>
            </w:div>
            <w:div w:id="115804439">
              <w:marLeft w:val="0"/>
              <w:marRight w:val="0"/>
              <w:marTop w:val="0"/>
              <w:marBottom w:val="0"/>
              <w:divBdr>
                <w:top w:val="none" w:sz="0" w:space="0" w:color="auto"/>
                <w:left w:val="none" w:sz="0" w:space="0" w:color="auto"/>
                <w:bottom w:val="none" w:sz="0" w:space="0" w:color="auto"/>
                <w:right w:val="none" w:sz="0" w:space="0" w:color="auto"/>
              </w:divBdr>
              <w:divsChild>
                <w:div w:id="614217055">
                  <w:marLeft w:val="0"/>
                  <w:marRight w:val="0"/>
                  <w:marTop w:val="0"/>
                  <w:marBottom w:val="0"/>
                  <w:divBdr>
                    <w:top w:val="none" w:sz="0" w:space="0" w:color="auto"/>
                    <w:left w:val="none" w:sz="0" w:space="0" w:color="auto"/>
                    <w:bottom w:val="none" w:sz="0" w:space="0" w:color="auto"/>
                    <w:right w:val="none" w:sz="0" w:space="0" w:color="auto"/>
                  </w:divBdr>
                </w:div>
              </w:divsChild>
            </w:div>
            <w:div w:id="1234898964">
              <w:marLeft w:val="0"/>
              <w:marRight w:val="0"/>
              <w:marTop w:val="0"/>
              <w:marBottom w:val="0"/>
              <w:divBdr>
                <w:top w:val="none" w:sz="0" w:space="0" w:color="auto"/>
                <w:left w:val="none" w:sz="0" w:space="0" w:color="auto"/>
                <w:bottom w:val="none" w:sz="0" w:space="0" w:color="auto"/>
                <w:right w:val="none" w:sz="0" w:space="0" w:color="auto"/>
              </w:divBdr>
              <w:divsChild>
                <w:div w:id="1416321759">
                  <w:marLeft w:val="0"/>
                  <w:marRight w:val="0"/>
                  <w:marTop w:val="0"/>
                  <w:marBottom w:val="0"/>
                  <w:divBdr>
                    <w:top w:val="none" w:sz="0" w:space="0" w:color="auto"/>
                    <w:left w:val="none" w:sz="0" w:space="0" w:color="auto"/>
                    <w:bottom w:val="none" w:sz="0" w:space="0" w:color="auto"/>
                    <w:right w:val="none" w:sz="0" w:space="0" w:color="auto"/>
                  </w:divBdr>
                </w:div>
                <w:div w:id="626200217">
                  <w:marLeft w:val="0"/>
                  <w:marRight w:val="0"/>
                  <w:marTop w:val="0"/>
                  <w:marBottom w:val="0"/>
                  <w:divBdr>
                    <w:top w:val="none" w:sz="0" w:space="0" w:color="auto"/>
                    <w:left w:val="none" w:sz="0" w:space="0" w:color="auto"/>
                    <w:bottom w:val="none" w:sz="0" w:space="0" w:color="auto"/>
                    <w:right w:val="none" w:sz="0" w:space="0" w:color="auto"/>
                  </w:divBdr>
                  <w:divsChild>
                    <w:div w:id="1485469075">
                      <w:marLeft w:val="0"/>
                      <w:marRight w:val="0"/>
                      <w:marTop w:val="0"/>
                      <w:marBottom w:val="0"/>
                      <w:divBdr>
                        <w:top w:val="none" w:sz="0" w:space="0" w:color="auto"/>
                        <w:left w:val="none" w:sz="0" w:space="0" w:color="auto"/>
                        <w:bottom w:val="none" w:sz="0" w:space="0" w:color="auto"/>
                        <w:right w:val="none" w:sz="0" w:space="0" w:color="auto"/>
                      </w:divBdr>
                    </w:div>
                  </w:divsChild>
                </w:div>
                <w:div w:id="294532502">
                  <w:marLeft w:val="0"/>
                  <w:marRight w:val="0"/>
                  <w:marTop w:val="0"/>
                  <w:marBottom w:val="0"/>
                  <w:divBdr>
                    <w:top w:val="none" w:sz="0" w:space="0" w:color="auto"/>
                    <w:left w:val="none" w:sz="0" w:space="0" w:color="auto"/>
                    <w:bottom w:val="none" w:sz="0" w:space="0" w:color="auto"/>
                    <w:right w:val="none" w:sz="0" w:space="0" w:color="auto"/>
                  </w:divBdr>
                </w:div>
              </w:divsChild>
            </w:div>
            <w:div w:id="1912886704">
              <w:marLeft w:val="0"/>
              <w:marRight w:val="0"/>
              <w:marTop w:val="0"/>
              <w:marBottom w:val="0"/>
              <w:divBdr>
                <w:top w:val="none" w:sz="0" w:space="0" w:color="auto"/>
                <w:left w:val="none" w:sz="0" w:space="0" w:color="auto"/>
                <w:bottom w:val="none" w:sz="0" w:space="0" w:color="auto"/>
                <w:right w:val="none" w:sz="0" w:space="0" w:color="auto"/>
              </w:divBdr>
              <w:divsChild>
                <w:div w:id="1505321398">
                  <w:marLeft w:val="0"/>
                  <w:marRight w:val="0"/>
                  <w:marTop w:val="0"/>
                  <w:marBottom w:val="0"/>
                  <w:divBdr>
                    <w:top w:val="none" w:sz="0" w:space="0" w:color="auto"/>
                    <w:left w:val="none" w:sz="0" w:space="0" w:color="auto"/>
                    <w:bottom w:val="none" w:sz="0" w:space="0" w:color="auto"/>
                    <w:right w:val="none" w:sz="0" w:space="0" w:color="auto"/>
                  </w:divBdr>
                </w:div>
                <w:div w:id="308441642">
                  <w:marLeft w:val="0"/>
                  <w:marRight w:val="0"/>
                  <w:marTop w:val="0"/>
                  <w:marBottom w:val="0"/>
                  <w:divBdr>
                    <w:top w:val="none" w:sz="0" w:space="0" w:color="auto"/>
                    <w:left w:val="none" w:sz="0" w:space="0" w:color="auto"/>
                    <w:bottom w:val="none" w:sz="0" w:space="0" w:color="auto"/>
                    <w:right w:val="none" w:sz="0" w:space="0" w:color="auto"/>
                  </w:divBdr>
                  <w:divsChild>
                    <w:div w:id="1842817391">
                      <w:marLeft w:val="0"/>
                      <w:marRight w:val="0"/>
                      <w:marTop w:val="0"/>
                      <w:marBottom w:val="0"/>
                      <w:divBdr>
                        <w:top w:val="none" w:sz="0" w:space="0" w:color="auto"/>
                        <w:left w:val="none" w:sz="0" w:space="0" w:color="auto"/>
                        <w:bottom w:val="none" w:sz="0" w:space="0" w:color="auto"/>
                        <w:right w:val="none" w:sz="0" w:space="0" w:color="auto"/>
                      </w:divBdr>
                    </w:div>
                  </w:divsChild>
                </w:div>
                <w:div w:id="1675454584">
                  <w:marLeft w:val="0"/>
                  <w:marRight w:val="0"/>
                  <w:marTop w:val="0"/>
                  <w:marBottom w:val="0"/>
                  <w:divBdr>
                    <w:top w:val="none" w:sz="0" w:space="0" w:color="auto"/>
                    <w:left w:val="none" w:sz="0" w:space="0" w:color="auto"/>
                    <w:bottom w:val="none" w:sz="0" w:space="0" w:color="auto"/>
                    <w:right w:val="none" w:sz="0" w:space="0" w:color="auto"/>
                  </w:divBdr>
                </w:div>
              </w:divsChild>
            </w:div>
            <w:div w:id="963383923">
              <w:marLeft w:val="0"/>
              <w:marRight w:val="0"/>
              <w:marTop w:val="0"/>
              <w:marBottom w:val="0"/>
              <w:divBdr>
                <w:top w:val="none" w:sz="0" w:space="0" w:color="auto"/>
                <w:left w:val="none" w:sz="0" w:space="0" w:color="auto"/>
                <w:bottom w:val="none" w:sz="0" w:space="0" w:color="auto"/>
                <w:right w:val="none" w:sz="0" w:space="0" w:color="auto"/>
              </w:divBdr>
              <w:divsChild>
                <w:div w:id="1410956815">
                  <w:marLeft w:val="0"/>
                  <w:marRight w:val="0"/>
                  <w:marTop w:val="0"/>
                  <w:marBottom w:val="0"/>
                  <w:divBdr>
                    <w:top w:val="none" w:sz="0" w:space="0" w:color="auto"/>
                    <w:left w:val="none" w:sz="0" w:space="0" w:color="auto"/>
                    <w:bottom w:val="none" w:sz="0" w:space="0" w:color="auto"/>
                    <w:right w:val="none" w:sz="0" w:space="0" w:color="auto"/>
                  </w:divBdr>
                </w:div>
                <w:div w:id="1540163182">
                  <w:marLeft w:val="0"/>
                  <w:marRight w:val="0"/>
                  <w:marTop w:val="0"/>
                  <w:marBottom w:val="0"/>
                  <w:divBdr>
                    <w:top w:val="none" w:sz="0" w:space="0" w:color="auto"/>
                    <w:left w:val="none" w:sz="0" w:space="0" w:color="auto"/>
                    <w:bottom w:val="none" w:sz="0" w:space="0" w:color="auto"/>
                    <w:right w:val="none" w:sz="0" w:space="0" w:color="auto"/>
                  </w:divBdr>
                  <w:divsChild>
                    <w:div w:id="760830978">
                      <w:marLeft w:val="0"/>
                      <w:marRight w:val="0"/>
                      <w:marTop w:val="0"/>
                      <w:marBottom w:val="0"/>
                      <w:divBdr>
                        <w:top w:val="none" w:sz="0" w:space="0" w:color="auto"/>
                        <w:left w:val="none" w:sz="0" w:space="0" w:color="auto"/>
                        <w:bottom w:val="none" w:sz="0" w:space="0" w:color="auto"/>
                        <w:right w:val="none" w:sz="0" w:space="0" w:color="auto"/>
                      </w:divBdr>
                    </w:div>
                  </w:divsChild>
                </w:div>
                <w:div w:id="709302155">
                  <w:marLeft w:val="0"/>
                  <w:marRight w:val="0"/>
                  <w:marTop w:val="0"/>
                  <w:marBottom w:val="0"/>
                  <w:divBdr>
                    <w:top w:val="none" w:sz="0" w:space="0" w:color="auto"/>
                    <w:left w:val="none" w:sz="0" w:space="0" w:color="auto"/>
                    <w:bottom w:val="none" w:sz="0" w:space="0" w:color="auto"/>
                    <w:right w:val="none" w:sz="0" w:space="0" w:color="auto"/>
                  </w:divBdr>
                </w:div>
              </w:divsChild>
            </w:div>
            <w:div w:id="1128475445">
              <w:marLeft w:val="0"/>
              <w:marRight w:val="0"/>
              <w:marTop w:val="0"/>
              <w:marBottom w:val="0"/>
              <w:divBdr>
                <w:top w:val="none" w:sz="0" w:space="0" w:color="auto"/>
                <w:left w:val="none" w:sz="0" w:space="0" w:color="auto"/>
                <w:bottom w:val="none" w:sz="0" w:space="0" w:color="auto"/>
                <w:right w:val="none" w:sz="0" w:space="0" w:color="auto"/>
              </w:divBdr>
              <w:divsChild>
                <w:div w:id="1311790597">
                  <w:marLeft w:val="0"/>
                  <w:marRight w:val="0"/>
                  <w:marTop w:val="0"/>
                  <w:marBottom w:val="0"/>
                  <w:divBdr>
                    <w:top w:val="none" w:sz="0" w:space="0" w:color="auto"/>
                    <w:left w:val="none" w:sz="0" w:space="0" w:color="auto"/>
                    <w:bottom w:val="none" w:sz="0" w:space="0" w:color="auto"/>
                    <w:right w:val="none" w:sz="0" w:space="0" w:color="auto"/>
                  </w:divBdr>
                </w:div>
                <w:div w:id="2025015830">
                  <w:marLeft w:val="0"/>
                  <w:marRight w:val="0"/>
                  <w:marTop w:val="0"/>
                  <w:marBottom w:val="0"/>
                  <w:divBdr>
                    <w:top w:val="none" w:sz="0" w:space="0" w:color="auto"/>
                    <w:left w:val="none" w:sz="0" w:space="0" w:color="auto"/>
                    <w:bottom w:val="none" w:sz="0" w:space="0" w:color="auto"/>
                    <w:right w:val="none" w:sz="0" w:space="0" w:color="auto"/>
                  </w:divBdr>
                  <w:divsChild>
                    <w:div w:id="719016425">
                      <w:marLeft w:val="0"/>
                      <w:marRight w:val="0"/>
                      <w:marTop w:val="0"/>
                      <w:marBottom w:val="0"/>
                      <w:divBdr>
                        <w:top w:val="none" w:sz="0" w:space="0" w:color="auto"/>
                        <w:left w:val="none" w:sz="0" w:space="0" w:color="auto"/>
                        <w:bottom w:val="none" w:sz="0" w:space="0" w:color="auto"/>
                        <w:right w:val="none" w:sz="0" w:space="0" w:color="auto"/>
                      </w:divBdr>
                    </w:div>
                  </w:divsChild>
                </w:div>
                <w:div w:id="1594390798">
                  <w:marLeft w:val="0"/>
                  <w:marRight w:val="0"/>
                  <w:marTop w:val="0"/>
                  <w:marBottom w:val="0"/>
                  <w:divBdr>
                    <w:top w:val="none" w:sz="0" w:space="0" w:color="auto"/>
                    <w:left w:val="none" w:sz="0" w:space="0" w:color="auto"/>
                    <w:bottom w:val="none" w:sz="0" w:space="0" w:color="auto"/>
                    <w:right w:val="none" w:sz="0" w:space="0" w:color="auto"/>
                  </w:divBdr>
                </w:div>
              </w:divsChild>
            </w:div>
            <w:div w:id="2133090179">
              <w:marLeft w:val="0"/>
              <w:marRight w:val="0"/>
              <w:marTop w:val="0"/>
              <w:marBottom w:val="0"/>
              <w:divBdr>
                <w:top w:val="none" w:sz="0" w:space="0" w:color="auto"/>
                <w:left w:val="none" w:sz="0" w:space="0" w:color="auto"/>
                <w:bottom w:val="none" w:sz="0" w:space="0" w:color="auto"/>
                <w:right w:val="none" w:sz="0" w:space="0" w:color="auto"/>
              </w:divBdr>
              <w:divsChild>
                <w:div w:id="919677266">
                  <w:marLeft w:val="0"/>
                  <w:marRight w:val="0"/>
                  <w:marTop w:val="0"/>
                  <w:marBottom w:val="0"/>
                  <w:divBdr>
                    <w:top w:val="none" w:sz="0" w:space="0" w:color="auto"/>
                    <w:left w:val="none" w:sz="0" w:space="0" w:color="auto"/>
                    <w:bottom w:val="none" w:sz="0" w:space="0" w:color="auto"/>
                    <w:right w:val="none" w:sz="0" w:space="0" w:color="auto"/>
                  </w:divBdr>
                </w:div>
                <w:div w:id="98912318">
                  <w:marLeft w:val="0"/>
                  <w:marRight w:val="0"/>
                  <w:marTop w:val="0"/>
                  <w:marBottom w:val="0"/>
                  <w:divBdr>
                    <w:top w:val="none" w:sz="0" w:space="0" w:color="auto"/>
                    <w:left w:val="none" w:sz="0" w:space="0" w:color="auto"/>
                    <w:bottom w:val="none" w:sz="0" w:space="0" w:color="auto"/>
                    <w:right w:val="none" w:sz="0" w:space="0" w:color="auto"/>
                  </w:divBdr>
                  <w:divsChild>
                    <w:div w:id="14629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900">
              <w:marLeft w:val="0"/>
              <w:marRight w:val="0"/>
              <w:marTop w:val="0"/>
              <w:marBottom w:val="0"/>
              <w:divBdr>
                <w:top w:val="none" w:sz="0" w:space="0" w:color="auto"/>
                <w:left w:val="none" w:sz="0" w:space="0" w:color="auto"/>
                <w:bottom w:val="none" w:sz="0" w:space="0" w:color="auto"/>
                <w:right w:val="none" w:sz="0" w:space="0" w:color="auto"/>
              </w:divBdr>
              <w:divsChild>
                <w:div w:id="1366522014">
                  <w:marLeft w:val="0"/>
                  <w:marRight w:val="0"/>
                  <w:marTop w:val="0"/>
                  <w:marBottom w:val="0"/>
                  <w:divBdr>
                    <w:top w:val="none" w:sz="0" w:space="0" w:color="auto"/>
                    <w:left w:val="none" w:sz="0" w:space="0" w:color="auto"/>
                    <w:bottom w:val="none" w:sz="0" w:space="0" w:color="auto"/>
                    <w:right w:val="none" w:sz="0" w:space="0" w:color="auto"/>
                  </w:divBdr>
                </w:div>
                <w:div w:id="1870139778">
                  <w:marLeft w:val="0"/>
                  <w:marRight w:val="0"/>
                  <w:marTop w:val="0"/>
                  <w:marBottom w:val="0"/>
                  <w:divBdr>
                    <w:top w:val="none" w:sz="0" w:space="0" w:color="auto"/>
                    <w:left w:val="none" w:sz="0" w:space="0" w:color="auto"/>
                    <w:bottom w:val="none" w:sz="0" w:space="0" w:color="auto"/>
                    <w:right w:val="none" w:sz="0" w:space="0" w:color="auto"/>
                  </w:divBdr>
                  <w:divsChild>
                    <w:div w:id="717901215">
                      <w:marLeft w:val="0"/>
                      <w:marRight w:val="0"/>
                      <w:marTop w:val="0"/>
                      <w:marBottom w:val="0"/>
                      <w:divBdr>
                        <w:top w:val="none" w:sz="0" w:space="0" w:color="auto"/>
                        <w:left w:val="none" w:sz="0" w:space="0" w:color="auto"/>
                        <w:bottom w:val="none" w:sz="0" w:space="0" w:color="auto"/>
                        <w:right w:val="none" w:sz="0" w:space="0" w:color="auto"/>
                      </w:divBdr>
                    </w:div>
                  </w:divsChild>
                </w:div>
                <w:div w:id="722369346">
                  <w:marLeft w:val="0"/>
                  <w:marRight w:val="0"/>
                  <w:marTop w:val="0"/>
                  <w:marBottom w:val="0"/>
                  <w:divBdr>
                    <w:top w:val="none" w:sz="0" w:space="0" w:color="auto"/>
                    <w:left w:val="none" w:sz="0" w:space="0" w:color="auto"/>
                    <w:bottom w:val="none" w:sz="0" w:space="0" w:color="auto"/>
                    <w:right w:val="none" w:sz="0" w:space="0" w:color="auto"/>
                  </w:divBdr>
                </w:div>
              </w:divsChild>
            </w:div>
            <w:div w:id="1776368302">
              <w:marLeft w:val="0"/>
              <w:marRight w:val="0"/>
              <w:marTop w:val="0"/>
              <w:marBottom w:val="0"/>
              <w:divBdr>
                <w:top w:val="none" w:sz="0" w:space="0" w:color="auto"/>
                <w:left w:val="none" w:sz="0" w:space="0" w:color="auto"/>
                <w:bottom w:val="none" w:sz="0" w:space="0" w:color="auto"/>
                <w:right w:val="none" w:sz="0" w:space="0" w:color="auto"/>
              </w:divBdr>
              <w:divsChild>
                <w:div w:id="1419136258">
                  <w:marLeft w:val="0"/>
                  <w:marRight w:val="0"/>
                  <w:marTop w:val="0"/>
                  <w:marBottom w:val="0"/>
                  <w:divBdr>
                    <w:top w:val="none" w:sz="0" w:space="0" w:color="auto"/>
                    <w:left w:val="none" w:sz="0" w:space="0" w:color="auto"/>
                    <w:bottom w:val="none" w:sz="0" w:space="0" w:color="auto"/>
                    <w:right w:val="none" w:sz="0" w:space="0" w:color="auto"/>
                  </w:divBdr>
                </w:div>
                <w:div w:id="1089231477">
                  <w:marLeft w:val="0"/>
                  <w:marRight w:val="0"/>
                  <w:marTop w:val="0"/>
                  <w:marBottom w:val="0"/>
                  <w:divBdr>
                    <w:top w:val="none" w:sz="0" w:space="0" w:color="auto"/>
                    <w:left w:val="none" w:sz="0" w:space="0" w:color="auto"/>
                    <w:bottom w:val="none" w:sz="0" w:space="0" w:color="auto"/>
                    <w:right w:val="none" w:sz="0" w:space="0" w:color="auto"/>
                  </w:divBdr>
                  <w:divsChild>
                    <w:div w:id="21113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300">
              <w:marLeft w:val="0"/>
              <w:marRight w:val="0"/>
              <w:marTop w:val="0"/>
              <w:marBottom w:val="0"/>
              <w:divBdr>
                <w:top w:val="none" w:sz="0" w:space="0" w:color="auto"/>
                <w:left w:val="none" w:sz="0" w:space="0" w:color="auto"/>
                <w:bottom w:val="none" w:sz="0" w:space="0" w:color="auto"/>
                <w:right w:val="none" w:sz="0" w:space="0" w:color="auto"/>
              </w:divBdr>
              <w:divsChild>
                <w:div w:id="756243604">
                  <w:marLeft w:val="0"/>
                  <w:marRight w:val="0"/>
                  <w:marTop w:val="0"/>
                  <w:marBottom w:val="0"/>
                  <w:divBdr>
                    <w:top w:val="none" w:sz="0" w:space="0" w:color="auto"/>
                    <w:left w:val="none" w:sz="0" w:space="0" w:color="auto"/>
                    <w:bottom w:val="none" w:sz="0" w:space="0" w:color="auto"/>
                    <w:right w:val="none" w:sz="0" w:space="0" w:color="auto"/>
                  </w:divBdr>
                </w:div>
                <w:div w:id="1785925422">
                  <w:marLeft w:val="0"/>
                  <w:marRight w:val="0"/>
                  <w:marTop w:val="0"/>
                  <w:marBottom w:val="0"/>
                  <w:divBdr>
                    <w:top w:val="none" w:sz="0" w:space="0" w:color="auto"/>
                    <w:left w:val="none" w:sz="0" w:space="0" w:color="auto"/>
                    <w:bottom w:val="none" w:sz="0" w:space="0" w:color="auto"/>
                    <w:right w:val="none" w:sz="0" w:space="0" w:color="auto"/>
                  </w:divBdr>
                  <w:divsChild>
                    <w:div w:id="887452382">
                      <w:marLeft w:val="0"/>
                      <w:marRight w:val="0"/>
                      <w:marTop w:val="0"/>
                      <w:marBottom w:val="0"/>
                      <w:divBdr>
                        <w:top w:val="none" w:sz="0" w:space="0" w:color="auto"/>
                        <w:left w:val="none" w:sz="0" w:space="0" w:color="auto"/>
                        <w:bottom w:val="none" w:sz="0" w:space="0" w:color="auto"/>
                        <w:right w:val="none" w:sz="0" w:space="0" w:color="auto"/>
                      </w:divBdr>
                    </w:div>
                  </w:divsChild>
                </w:div>
                <w:div w:id="16347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sed/manual/sed.html" TargetMode="External"/><Relationship Id="rId3" Type="http://schemas.openxmlformats.org/officeDocument/2006/relationships/webSettings" Target="webSettings.xml"/><Relationship Id="rId7" Type="http://schemas.openxmlformats.org/officeDocument/2006/relationships/hyperlink" Target="https://www2.census.gov/programs-surveys/popest/tables/1900-1980/national/asrh/?C=N;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kieranhealy.org/files/misc/us_pyramid_1980.png" TargetMode="External"/><Relationship Id="rId10" Type="http://schemas.openxmlformats.org/officeDocument/2006/relationships/theme" Target="theme/theme1.xml"/><Relationship Id="rId4" Type="http://schemas.openxmlformats.org/officeDocument/2006/relationships/hyperlink" Target="http://census.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2021-09-27T02:42:00Z</dcterms:created>
  <dcterms:modified xsi:type="dcterms:W3CDTF">2021-09-27T02:45:00Z</dcterms:modified>
</cp:coreProperties>
</file>