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5B556" w14:textId="5A5AF53D" w:rsid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sidRPr="00317F28">
        <w:rPr>
          <w:rFonts w:ascii="Times New Roman" w:eastAsia="Times New Roman" w:hAnsi="Times New Roman" w:cs="Times New Roman"/>
          <w:sz w:val="20"/>
          <w:szCs w:val="20"/>
          <w:lang w:eastAsia="en-IN"/>
        </w:rPr>
        <w:t>Modeling</w:t>
      </w:r>
      <w:proofErr w:type="spellEnd"/>
      <w:r w:rsidRPr="00317F28">
        <w:rPr>
          <w:rFonts w:ascii="Times New Roman" w:eastAsia="Times New Roman" w:hAnsi="Times New Roman" w:cs="Times New Roman"/>
          <w:sz w:val="20"/>
          <w:szCs w:val="20"/>
          <w:lang w:eastAsia="en-IN"/>
        </w:rPr>
        <w:t xml:space="preserve"> data without any underlying causal theory can sometimes lead you down the wrong path, particularly if you are interested in understanding the </w:t>
      </w:r>
      <w:r w:rsidRPr="00317F28">
        <w:rPr>
          <w:rFonts w:ascii="Times New Roman" w:eastAsia="Times New Roman" w:hAnsi="Times New Roman" w:cs="Times New Roman"/>
          <w:i/>
          <w:iCs/>
          <w:sz w:val="20"/>
          <w:szCs w:val="20"/>
          <w:lang w:eastAsia="en-IN"/>
        </w:rPr>
        <w:t>way</w:t>
      </w:r>
      <w:r w:rsidRPr="00317F28">
        <w:rPr>
          <w:rFonts w:ascii="Times New Roman" w:eastAsia="Times New Roman" w:hAnsi="Times New Roman" w:cs="Times New Roman"/>
          <w:sz w:val="20"/>
          <w:szCs w:val="20"/>
          <w:lang w:eastAsia="en-IN"/>
        </w:rPr>
        <w:t xml:space="preserve"> things work rather than making </w:t>
      </w:r>
      <w:r w:rsidRPr="00317F28">
        <w:rPr>
          <w:rFonts w:ascii="Times New Roman" w:eastAsia="Times New Roman" w:hAnsi="Times New Roman" w:cs="Times New Roman"/>
          <w:i/>
          <w:iCs/>
          <w:sz w:val="20"/>
          <w:szCs w:val="20"/>
          <w:lang w:eastAsia="en-IN"/>
        </w:rPr>
        <w:t>predictions.</w:t>
      </w:r>
      <w:r w:rsidRPr="00317F28">
        <w:rPr>
          <w:rFonts w:ascii="Times New Roman" w:eastAsia="Times New Roman" w:hAnsi="Times New Roman" w:cs="Times New Roman"/>
          <w:sz w:val="20"/>
          <w:szCs w:val="20"/>
          <w:lang w:eastAsia="en-IN"/>
        </w:rPr>
        <w:t xml:space="preserve"> A while back, I </w:t>
      </w:r>
      <w:r w:rsidR="00B643EE">
        <w:rPr>
          <w:rFonts w:ascii="Times New Roman" w:eastAsia="Times New Roman" w:hAnsi="Times New Roman" w:cs="Times New Roman"/>
          <w:sz w:val="20"/>
          <w:szCs w:val="20"/>
          <w:lang w:eastAsia="en-IN"/>
        </w:rPr>
        <w:t xml:space="preserve">described </w:t>
      </w:r>
      <w:r w:rsidRPr="00317F28">
        <w:rPr>
          <w:rFonts w:ascii="Times New Roman" w:eastAsia="Times New Roman" w:hAnsi="Times New Roman" w:cs="Times New Roman"/>
          <w:sz w:val="20"/>
          <w:szCs w:val="20"/>
          <w:lang w:eastAsia="en-IN"/>
        </w:rPr>
        <w:t xml:space="preserve">what can go wrong when you control for a mediator when you are interested in an exposure and an outcome. Here, I describe the potential biases that are introduced when you inadvertently control for a variable that turns out to be a </w:t>
      </w:r>
      <w:r w:rsidRPr="00317F28">
        <w:rPr>
          <w:rFonts w:ascii="Times New Roman" w:eastAsia="Times New Roman" w:hAnsi="Times New Roman" w:cs="Times New Roman"/>
          <w:b/>
          <w:bCs/>
          <w:i/>
          <w:iCs/>
          <w:sz w:val="20"/>
          <w:szCs w:val="20"/>
          <w:lang w:eastAsia="en-IN"/>
        </w:rPr>
        <w:t>collider</w:t>
      </w:r>
      <w:r w:rsidRPr="00317F28">
        <w:rPr>
          <w:rFonts w:ascii="Times New Roman" w:eastAsia="Times New Roman" w:hAnsi="Times New Roman" w:cs="Times New Roman"/>
          <w:sz w:val="20"/>
          <w:szCs w:val="20"/>
          <w:lang w:eastAsia="en-IN"/>
        </w:rPr>
        <w:t>.</w:t>
      </w:r>
    </w:p>
    <w:p w14:paraId="6E7EF987" w14:textId="232F8194" w:rsidR="00B643EE" w:rsidRDefault="00B643EE" w:rsidP="00317F28">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Be Careful not to control for post -exposure covariate</w:t>
      </w:r>
    </w:p>
    <w:p w14:paraId="54925FD6"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 xml:space="preserve">A researcher was presenting an analysis of the impact various types of childhood trauma might have on subsequent substance abuse in adulthood. Obviously, a very interesting and challenging research question. The statistical model included adjustments for several factors that are plausible confounders of the relationship between trauma and substance use, such as childhood poverty. However, the model also </w:t>
      </w:r>
      <w:proofErr w:type="gramStart"/>
      <w:r w:rsidRPr="00B643EE">
        <w:rPr>
          <w:rFonts w:ascii="Lora" w:eastAsia="Times New Roman" w:hAnsi="Lora" w:cs="Times New Roman"/>
          <w:color w:val="404040"/>
          <w:sz w:val="27"/>
          <w:szCs w:val="27"/>
          <w:lang w:eastAsia="en-IN"/>
        </w:rPr>
        <w:t>include</w:t>
      </w:r>
      <w:proofErr w:type="gramEnd"/>
      <w:r w:rsidRPr="00B643EE">
        <w:rPr>
          <w:rFonts w:ascii="Lora" w:eastAsia="Times New Roman" w:hAnsi="Lora" w:cs="Times New Roman"/>
          <w:color w:val="404040"/>
          <w:sz w:val="27"/>
          <w:szCs w:val="27"/>
          <w:lang w:eastAsia="en-IN"/>
        </w:rPr>
        <w:t xml:space="preserve"> a measurement for poverty in adulthood - believing it was somehow confounding the relationship of trauma and substance use. A confounder is a common cause of an exposure/treatment and an outcome; it is hard to conceive of adult poverty as a cause of childhood events, even though it might be related to adult substance use (or maybe not). At best, controlling for adult poverty has no impact on the conclusions of the research; less good, though, is the possibility that it will lead to the conclusion that the effect of trauma is less than it actually is.</w:t>
      </w:r>
    </w:p>
    <w:p w14:paraId="0E73879C" w14:textId="77777777" w:rsidR="00B643EE" w:rsidRPr="00B643EE" w:rsidRDefault="00B643EE" w:rsidP="00B643EE">
      <w:pPr>
        <w:shd w:val="clear" w:color="auto" w:fill="FFFFFF"/>
        <w:spacing w:before="360" w:after="9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Using a highly contrived simulation of data and the abstract concept of </w:t>
      </w:r>
      <w:r w:rsidRPr="00B643EE">
        <w:rPr>
          <w:rFonts w:ascii="Lora" w:eastAsia="Times New Roman" w:hAnsi="Lora" w:cs="Times New Roman"/>
          <w:i/>
          <w:iCs/>
          <w:color w:val="404040"/>
          <w:sz w:val="27"/>
          <w:szCs w:val="27"/>
          <w:lang w:eastAsia="en-IN"/>
        </w:rPr>
        <w:t>potential outcomes</w:t>
      </w:r>
      <w:r w:rsidRPr="00B643EE">
        <w:rPr>
          <w:rFonts w:ascii="Lora" w:eastAsia="Times New Roman" w:hAnsi="Lora" w:cs="Times New Roman"/>
          <w:color w:val="404040"/>
          <w:sz w:val="27"/>
          <w:szCs w:val="27"/>
          <w:lang w:eastAsia="en-IN"/>
        </w:rPr>
        <w:t>, I am hoping to illuminate some of the issues raised by this type of analysis.</w:t>
      </w:r>
    </w:p>
    <w:p w14:paraId="0126309C" w14:textId="77777777" w:rsidR="00B643EE" w:rsidRPr="00B643EE" w:rsidRDefault="00B643EE" w:rsidP="00B643EE">
      <w:pPr>
        <w:shd w:val="clear" w:color="auto" w:fill="FFFFFF"/>
        <w:spacing w:before="300" w:after="150" w:line="240" w:lineRule="auto"/>
        <w:outlineLvl w:val="1"/>
        <w:rPr>
          <w:rFonts w:ascii="Open Sans" w:eastAsia="Times New Roman" w:hAnsi="Open Sans" w:cs="Open Sans"/>
          <w:b/>
          <w:bCs/>
          <w:color w:val="404040"/>
          <w:sz w:val="45"/>
          <w:szCs w:val="45"/>
          <w:lang w:eastAsia="en-IN"/>
        </w:rPr>
      </w:pPr>
      <w:r w:rsidRPr="00B643EE">
        <w:rPr>
          <w:rFonts w:ascii="Open Sans" w:eastAsia="Times New Roman" w:hAnsi="Open Sans" w:cs="Open Sans"/>
          <w:b/>
          <w:bCs/>
          <w:color w:val="404040"/>
          <w:sz w:val="45"/>
          <w:szCs w:val="45"/>
          <w:lang w:eastAsia="en-IN"/>
        </w:rPr>
        <w:t>Potential outcomes and causal effects</w:t>
      </w:r>
    </w:p>
    <w:p w14:paraId="31238858"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The field of causal inference is a rich one, and I won’t even scratch the surface here. My goal is to present the concepts of potential outcomes so that we can articulate at least one clear way to think about what a causal effect can be defined. Under this framework, we generate data where we can find out the “true” measure of causal effect. And then we can use simple regression models to see how well (or not) they recapture these “known” causal effects.</w:t>
      </w:r>
    </w:p>
    <w:p w14:paraId="3B32703C" w14:textId="77777777" w:rsidR="00B643EE" w:rsidRPr="00B643EE" w:rsidRDefault="00B643EE" w:rsidP="00B643EE">
      <w:pPr>
        <w:shd w:val="clear" w:color="auto" w:fill="FFFFFF"/>
        <w:spacing w:before="360" w:after="9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If an individual </w:t>
      </w:r>
      <w:r w:rsidRPr="00B643EE">
        <w:rPr>
          <w:rFonts w:ascii="Times New Roman" w:eastAsia="Times New Roman" w:hAnsi="Times New Roman" w:cs="Times New Roman"/>
          <w:color w:val="404040"/>
          <w:sz w:val="27"/>
          <w:szCs w:val="27"/>
          <w:bdr w:val="none" w:sz="0" w:space="0" w:color="auto" w:frame="1"/>
          <w:lang w:eastAsia="en-IN"/>
        </w:rPr>
        <w:t>i</w:t>
      </w:r>
      <w:r w:rsidRPr="00B643EE">
        <w:rPr>
          <w:rFonts w:ascii="KaTeX_Math" w:eastAsia="Times New Roman" w:hAnsi="KaTeX_Math" w:cs="Times New Roman"/>
          <w:i/>
          <w:iCs/>
          <w:color w:val="404040"/>
          <w:sz w:val="27"/>
          <w:szCs w:val="27"/>
          <w:lang w:eastAsia="en-IN"/>
        </w:rPr>
        <w:t>i</w:t>
      </w:r>
      <w:r w:rsidRPr="00B643EE">
        <w:rPr>
          <w:rFonts w:ascii="Lora" w:eastAsia="Times New Roman" w:hAnsi="Lora" w:cs="Times New Roman"/>
          <w:color w:val="404040"/>
          <w:sz w:val="27"/>
          <w:szCs w:val="27"/>
          <w:lang w:eastAsia="en-IN"/>
        </w:rPr>
        <w:t> experiences a traumatic effect as a child, we say that the exposure </w:t>
      </w:r>
      <w:proofErr w:type="spellStart"/>
      <w:r w:rsidRPr="00B643EE">
        <w:rPr>
          <w:rFonts w:ascii="Times New Roman" w:eastAsia="Times New Roman" w:hAnsi="Times New Roman" w:cs="Times New Roman"/>
          <w:color w:val="404040"/>
          <w:sz w:val="27"/>
          <w:szCs w:val="27"/>
          <w:bdr w:val="none" w:sz="0" w:space="0" w:color="auto" w:frame="1"/>
          <w:lang w:eastAsia="en-IN"/>
        </w:rPr>
        <w:t>X_i</w:t>
      </w:r>
      <w:proofErr w:type="spellEnd"/>
      <w:r w:rsidRPr="00B643EE">
        <w:rPr>
          <w:rFonts w:ascii="Times New Roman" w:eastAsia="Times New Roman" w:hAnsi="Times New Roman" w:cs="Times New Roman"/>
          <w:color w:val="404040"/>
          <w:sz w:val="27"/>
          <w:szCs w:val="27"/>
          <w:bdr w:val="none" w:sz="0" w:space="0" w:color="auto" w:frame="1"/>
          <w:lang w:eastAsia="en-IN"/>
        </w:rPr>
        <w:t xml:space="preserve"> = 1</w:t>
      </w:r>
      <w:r w:rsidRPr="00B643EE">
        <w:rPr>
          <w:rFonts w:ascii="KaTeX_Math" w:eastAsia="Times New Roman" w:hAnsi="KaTeX_Math" w:cs="Times New Roman"/>
          <w:i/>
          <w:iCs/>
          <w:color w:val="404040"/>
          <w:sz w:val="27"/>
          <w:szCs w:val="27"/>
          <w:lang w:eastAsia="en-IN"/>
        </w:rPr>
        <w:t>X</w:t>
      </w:r>
      <w:r w:rsidRPr="00B643EE">
        <w:rPr>
          <w:rFonts w:ascii="KaTeX_Math" w:eastAsia="Times New Roman" w:hAnsi="KaTeX_Math" w:cs="Times New Roman"/>
          <w:i/>
          <w:iCs/>
          <w:color w:val="404040"/>
          <w:sz w:val="19"/>
          <w:szCs w:val="19"/>
          <w:lang w:eastAsia="en-IN"/>
        </w:rPr>
        <w:t>i</w:t>
      </w:r>
      <w:r w:rsidRPr="00B643EE">
        <w:rPr>
          <w:rFonts w:ascii="Times New Roman" w:eastAsia="Times New Roman" w:hAnsi="Times New Roman" w:cs="Times New Roman"/>
          <w:color w:val="404040"/>
          <w:sz w:val="2"/>
          <w:szCs w:val="2"/>
          <w:lang w:eastAsia="en-IN"/>
        </w:rPr>
        <w:t>​</w:t>
      </w:r>
      <w:r w:rsidRPr="00B643EE">
        <w:rPr>
          <w:rFonts w:ascii="Times New Roman" w:eastAsia="Times New Roman" w:hAnsi="Times New Roman" w:cs="Times New Roman"/>
          <w:color w:val="404040"/>
          <w:sz w:val="27"/>
          <w:szCs w:val="27"/>
          <w:lang w:eastAsia="en-IN"/>
        </w:rPr>
        <w:t>=1</w:t>
      </w:r>
      <w:r w:rsidRPr="00B643EE">
        <w:rPr>
          <w:rFonts w:ascii="Lora" w:eastAsia="Times New Roman" w:hAnsi="Lora" w:cs="Times New Roman"/>
          <w:color w:val="404040"/>
          <w:sz w:val="27"/>
          <w:szCs w:val="27"/>
          <w:lang w:eastAsia="en-IN"/>
        </w:rPr>
        <w:t xml:space="preserve">. </w:t>
      </w:r>
      <w:proofErr w:type="gramStart"/>
      <w:r w:rsidRPr="00B643EE">
        <w:rPr>
          <w:rFonts w:ascii="Lora" w:eastAsia="Times New Roman" w:hAnsi="Lora" w:cs="Times New Roman"/>
          <w:color w:val="404040"/>
          <w:sz w:val="27"/>
          <w:szCs w:val="27"/>
          <w:lang w:eastAsia="en-IN"/>
        </w:rPr>
        <w:t>Otherwise</w:t>
      </w:r>
      <w:proofErr w:type="gramEnd"/>
      <w:r w:rsidRPr="00B643EE">
        <w:rPr>
          <w:rFonts w:ascii="Lora" w:eastAsia="Times New Roman" w:hAnsi="Lora" w:cs="Times New Roman"/>
          <w:color w:val="404040"/>
          <w:sz w:val="27"/>
          <w:szCs w:val="27"/>
          <w:lang w:eastAsia="en-IN"/>
        </w:rPr>
        <w:t> </w:t>
      </w:r>
      <w:proofErr w:type="spellStart"/>
      <w:r w:rsidRPr="00B643EE">
        <w:rPr>
          <w:rFonts w:ascii="Times New Roman" w:eastAsia="Times New Roman" w:hAnsi="Times New Roman" w:cs="Times New Roman"/>
          <w:color w:val="404040"/>
          <w:sz w:val="27"/>
          <w:szCs w:val="27"/>
          <w:bdr w:val="none" w:sz="0" w:space="0" w:color="auto" w:frame="1"/>
          <w:lang w:eastAsia="en-IN"/>
        </w:rPr>
        <w:t>X_i</w:t>
      </w:r>
      <w:proofErr w:type="spellEnd"/>
      <w:r w:rsidRPr="00B643EE">
        <w:rPr>
          <w:rFonts w:ascii="Times New Roman" w:eastAsia="Times New Roman" w:hAnsi="Times New Roman" w:cs="Times New Roman"/>
          <w:color w:val="404040"/>
          <w:sz w:val="27"/>
          <w:szCs w:val="27"/>
          <w:bdr w:val="none" w:sz="0" w:space="0" w:color="auto" w:frame="1"/>
          <w:lang w:eastAsia="en-IN"/>
        </w:rPr>
        <w:t xml:space="preserve"> = 0</w:t>
      </w:r>
      <w:r w:rsidRPr="00B643EE">
        <w:rPr>
          <w:rFonts w:ascii="KaTeX_Math" w:eastAsia="Times New Roman" w:hAnsi="KaTeX_Math" w:cs="Times New Roman"/>
          <w:i/>
          <w:iCs/>
          <w:color w:val="404040"/>
          <w:sz w:val="27"/>
          <w:szCs w:val="27"/>
          <w:lang w:eastAsia="en-IN"/>
        </w:rPr>
        <w:t>X</w:t>
      </w:r>
      <w:r w:rsidRPr="00B643EE">
        <w:rPr>
          <w:rFonts w:ascii="KaTeX_Math" w:eastAsia="Times New Roman" w:hAnsi="KaTeX_Math" w:cs="Times New Roman"/>
          <w:i/>
          <w:iCs/>
          <w:color w:val="404040"/>
          <w:sz w:val="19"/>
          <w:szCs w:val="19"/>
          <w:lang w:eastAsia="en-IN"/>
        </w:rPr>
        <w:t>i</w:t>
      </w:r>
      <w:r w:rsidRPr="00B643EE">
        <w:rPr>
          <w:rFonts w:ascii="Times New Roman" w:eastAsia="Times New Roman" w:hAnsi="Times New Roman" w:cs="Times New Roman"/>
          <w:color w:val="404040"/>
          <w:sz w:val="2"/>
          <w:szCs w:val="2"/>
          <w:lang w:eastAsia="en-IN"/>
        </w:rPr>
        <w:t>​</w:t>
      </w:r>
      <w:r w:rsidRPr="00B643EE">
        <w:rPr>
          <w:rFonts w:ascii="Times New Roman" w:eastAsia="Times New Roman" w:hAnsi="Times New Roman" w:cs="Times New Roman"/>
          <w:color w:val="404040"/>
          <w:sz w:val="27"/>
          <w:szCs w:val="27"/>
          <w:lang w:eastAsia="en-IN"/>
        </w:rPr>
        <w:t>=0</w:t>
      </w:r>
      <w:r w:rsidRPr="00B643EE">
        <w:rPr>
          <w:rFonts w:ascii="Lora" w:eastAsia="Times New Roman" w:hAnsi="Lora" w:cs="Times New Roman"/>
          <w:color w:val="404040"/>
          <w:sz w:val="27"/>
          <w:szCs w:val="27"/>
          <w:lang w:eastAsia="en-IN"/>
        </w:rPr>
        <w:t xml:space="preserve">, there was no traumatic </w:t>
      </w:r>
      <w:r w:rsidRPr="00B643EE">
        <w:rPr>
          <w:rFonts w:ascii="Lora" w:eastAsia="Times New Roman" w:hAnsi="Lora" w:cs="Times New Roman"/>
          <w:color w:val="404040"/>
          <w:sz w:val="27"/>
          <w:szCs w:val="27"/>
          <w:lang w:eastAsia="en-IN"/>
        </w:rPr>
        <w:lastRenderedPageBreak/>
        <w:t>event. (I am going to assume binary exposures just to keep things simple - exposed vs. not exposed.) In the potential outcomes world we say that every individual has possible outcomes </w:t>
      </w:r>
      <w:r w:rsidRPr="00B643EE">
        <w:rPr>
          <w:rFonts w:ascii="Times New Roman" w:eastAsia="Times New Roman" w:hAnsi="Times New Roman" w:cs="Times New Roman"/>
          <w:color w:val="404040"/>
          <w:sz w:val="27"/>
          <w:szCs w:val="27"/>
          <w:bdr w:val="none" w:sz="0" w:space="0" w:color="auto" w:frame="1"/>
          <w:lang w:eastAsia="en-IN"/>
        </w:rPr>
        <w:t>Y_{1</w:t>
      </w:r>
      <w:proofErr w:type="gramStart"/>
      <w:r w:rsidRPr="00B643EE">
        <w:rPr>
          <w:rFonts w:ascii="Times New Roman" w:eastAsia="Times New Roman" w:hAnsi="Times New Roman" w:cs="Times New Roman"/>
          <w:color w:val="404040"/>
          <w:sz w:val="27"/>
          <w:szCs w:val="27"/>
          <w:bdr w:val="none" w:sz="0" w:space="0" w:color="auto" w:frame="1"/>
          <w:lang w:eastAsia="en-IN"/>
        </w:rPr>
        <w:t>i}</w:t>
      </w:r>
      <w:r w:rsidRPr="00B643EE">
        <w:rPr>
          <w:rFonts w:ascii="KaTeX_Math" w:eastAsia="Times New Roman" w:hAnsi="KaTeX_Math" w:cs="Times New Roman"/>
          <w:i/>
          <w:iCs/>
          <w:color w:val="404040"/>
          <w:sz w:val="27"/>
          <w:szCs w:val="27"/>
          <w:lang w:eastAsia="en-IN"/>
        </w:rPr>
        <w:t>Y</w:t>
      </w:r>
      <w:proofErr w:type="gramEnd"/>
      <w:r w:rsidRPr="00B643EE">
        <w:rPr>
          <w:rFonts w:ascii="Times New Roman" w:eastAsia="Times New Roman" w:hAnsi="Times New Roman" w:cs="Times New Roman"/>
          <w:color w:val="404040"/>
          <w:sz w:val="19"/>
          <w:szCs w:val="19"/>
          <w:lang w:eastAsia="en-IN"/>
        </w:rPr>
        <w:t>1</w:t>
      </w:r>
      <w:r w:rsidRPr="00B643EE">
        <w:rPr>
          <w:rFonts w:ascii="KaTeX_Math" w:eastAsia="Times New Roman" w:hAnsi="KaTeX_Math" w:cs="Times New Roman"/>
          <w:i/>
          <w:iCs/>
          <w:color w:val="404040"/>
          <w:sz w:val="19"/>
          <w:szCs w:val="19"/>
          <w:lang w:eastAsia="en-IN"/>
        </w:rPr>
        <w:t>i</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(the outcome we would observe </w:t>
      </w:r>
      <w:r w:rsidRPr="00B643EE">
        <w:rPr>
          <w:rFonts w:ascii="Lora" w:eastAsia="Times New Roman" w:hAnsi="Lora" w:cs="Times New Roman"/>
          <w:i/>
          <w:iCs/>
          <w:color w:val="404040"/>
          <w:sz w:val="27"/>
          <w:szCs w:val="27"/>
          <w:lang w:eastAsia="en-IN"/>
        </w:rPr>
        <w:t>if</w:t>
      </w:r>
      <w:r w:rsidRPr="00B643EE">
        <w:rPr>
          <w:rFonts w:ascii="Lora" w:eastAsia="Times New Roman" w:hAnsi="Lora" w:cs="Times New Roman"/>
          <w:color w:val="404040"/>
          <w:sz w:val="27"/>
          <w:szCs w:val="27"/>
          <w:lang w:eastAsia="en-IN"/>
        </w:rPr>
        <w:t> the individual had experienced trauma) and </w:t>
      </w:r>
      <w:r w:rsidRPr="00B643EE">
        <w:rPr>
          <w:rFonts w:ascii="Times New Roman" w:eastAsia="Times New Roman" w:hAnsi="Times New Roman" w:cs="Times New Roman"/>
          <w:color w:val="404040"/>
          <w:sz w:val="27"/>
          <w:szCs w:val="27"/>
          <w:bdr w:val="none" w:sz="0" w:space="0" w:color="auto" w:frame="1"/>
          <w:lang w:eastAsia="en-IN"/>
        </w:rPr>
        <w:t>Y_{0i}</w:t>
      </w:r>
      <w:r w:rsidRPr="00B643EE">
        <w:rPr>
          <w:rFonts w:ascii="KaTeX_Math" w:eastAsia="Times New Roman" w:hAnsi="KaTeX_Math" w:cs="Times New Roman"/>
          <w:i/>
          <w:iCs/>
          <w:color w:val="404040"/>
          <w:sz w:val="27"/>
          <w:szCs w:val="27"/>
          <w:lang w:eastAsia="en-IN"/>
        </w:rPr>
        <w:t>Y</w:t>
      </w:r>
      <w:r w:rsidRPr="00B643EE">
        <w:rPr>
          <w:rFonts w:ascii="Times New Roman" w:eastAsia="Times New Roman" w:hAnsi="Times New Roman" w:cs="Times New Roman"/>
          <w:color w:val="404040"/>
          <w:sz w:val="19"/>
          <w:szCs w:val="19"/>
          <w:lang w:eastAsia="en-IN"/>
        </w:rPr>
        <w:t>0</w:t>
      </w:r>
      <w:r w:rsidRPr="00B643EE">
        <w:rPr>
          <w:rFonts w:ascii="KaTeX_Math" w:eastAsia="Times New Roman" w:hAnsi="KaTeX_Math" w:cs="Times New Roman"/>
          <w:i/>
          <w:iCs/>
          <w:color w:val="404040"/>
          <w:sz w:val="19"/>
          <w:szCs w:val="19"/>
          <w:lang w:eastAsia="en-IN"/>
        </w:rPr>
        <w:t>i</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(the outcome we would observe </w:t>
      </w:r>
      <w:r w:rsidRPr="00B643EE">
        <w:rPr>
          <w:rFonts w:ascii="Lora" w:eastAsia="Times New Roman" w:hAnsi="Lora" w:cs="Times New Roman"/>
          <w:i/>
          <w:iCs/>
          <w:color w:val="404040"/>
          <w:sz w:val="27"/>
          <w:szCs w:val="27"/>
          <w:lang w:eastAsia="en-IN"/>
        </w:rPr>
        <w:t>if</w:t>
      </w:r>
      <w:r w:rsidRPr="00B643EE">
        <w:rPr>
          <w:rFonts w:ascii="Lora" w:eastAsia="Times New Roman" w:hAnsi="Lora" w:cs="Times New Roman"/>
          <w:color w:val="404040"/>
          <w:sz w:val="27"/>
          <w:szCs w:val="27"/>
          <w:lang w:eastAsia="en-IN"/>
        </w:rPr>
        <w:t> the individual had not. Quite simply, we define the causal effect of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on </w:t>
      </w:r>
      <w:r w:rsidRPr="00B643EE">
        <w:rPr>
          <w:rFonts w:ascii="Times New Roman" w:eastAsia="Times New Roman" w:hAnsi="Times New Roman" w:cs="Times New Roman"/>
          <w:color w:val="404040"/>
          <w:sz w:val="27"/>
          <w:szCs w:val="27"/>
          <w:bdr w:val="none" w:sz="0" w:space="0" w:color="auto" w:frame="1"/>
          <w:lang w:eastAsia="en-IN"/>
        </w:rPr>
        <w:t>Y</w:t>
      </w:r>
      <w:r w:rsidRPr="00B643EE">
        <w:rPr>
          <w:rFonts w:ascii="KaTeX_Math" w:eastAsia="Times New Roman" w:hAnsi="KaTeX_Math" w:cs="Times New Roman"/>
          <w:i/>
          <w:iCs/>
          <w:color w:val="404040"/>
          <w:sz w:val="27"/>
          <w:szCs w:val="27"/>
          <w:lang w:eastAsia="en-IN"/>
        </w:rPr>
        <w:t>Y</w:t>
      </w:r>
      <w:r w:rsidRPr="00B643EE">
        <w:rPr>
          <w:rFonts w:ascii="Lora" w:eastAsia="Times New Roman" w:hAnsi="Lora" w:cs="Times New Roman"/>
          <w:color w:val="404040"/>
          <w:sz w:val="27"/>
          <w:szCs w:val="27"/>
          <w:lang w:eastAsia="en-IN"/>
        </w:rPr>
        <w:t> as the difference in potential outcomes, </w:t>
      </w:r>
      <w:proofErr w:type="spellStart"/>
      <w:r w:rsidRPr="00B643EE">
        <w:rPr>
          <w:rFonts w:ascii="Times New Roman" w:eastAsia="Times New Roman" w:hAnsi="Times New Roman" w:cs="Times New Roman"/>
          <w:color w:val="404040"/>
          <w:sz w:val="27"/>
          <w:szCs w:val="27"/>
          <w:bdr w:val="none" w:sz="0" w:space="0" w:color="auto" w:frame="1"/>
          <w:lang w:eastAsia="en-IN"/>
        </w:rPr>
        <w:t>CE_i</w:t>
      </w:r>
      <w:proofErr w:type="spellEnd"/>
      <w:r w:rsidRPr="00B643EE">
        <w:rPr>
          <w:rFonts w:ascii="Times New Roman" w:eastAsia="Times New Roman" w:hAnsi="Times New Roman" w:cs="Times New Roman"/>
          <w:color w:val="404040"/>
          <w:sz w:val="27"/>
          <w:szCs w:val="27"/>
          <w:bdr w:val="none" w:sz="0" w:space="0" w:color="auto" w:frame="1"/>
          <w:lang w:eastAsia="en-IN"/>
        </w:rPr>
        <w:t xml:space="preserve"> = Y_{1i} - Y_{0</w:t>
      </w:r>
      <w:proofErr w:type="gramStart"/>
      <w:r w:rsidRPr="00B643EE">
        <w:rPr>
          <w:rFonts w:ascii="Times New Roman" w:eastAsia="Times New Roman" w:hAnsi="Times New Roman" w:cs="Times New Roman"/>
          <w:color w:val="404040"/>
          <w:sz w:val="27"/>
          <w:szCs w:val="27"/>
          <w:bdr w:val="none" w:sz="0" w:space="0" w:color="auto" w:frame="1"/>
          <w:lang w:eastAsia="en-IN"/>
        </w:rPr>
        <w:t>i}</w:t>
      </w:r>
      <w:r w:rsidRPr="00B643EE">
        <w:rPr>
          <w:rFonts w:ascii="KaTeX_Math" w:eastAsia="Times New Roman" w:hAnsi="KaTeX_Math" w:cs="Times New Roman"/>
          <w:i/>
          <w:iCs/>
          <w:color w:val="404040"/>
          <w:sz w:val="27"/>
          <w:szCs w:val="27"/>
          <w:lang w:eastAsia="en-IN"/>
        </w:rPr>
        <w:t>CE</w:t>
      </w:r>
      <w:r w:rsidRPr="00B643EE">
        <w:rPr>
          <w:rFonts w:ascii="KaTeX_Math" w:eastAsia="Times New Roman" w:hAnsi="KaTeX_Math" w:cs="Times New Roman"/>
          <w:i/>
          <w:iCs/>
          <w:color w:val="404040"/>
          <w:sz w:val="19"/>
          <w:szCs w:val="19"/>
          <w:lang w:eastAsia="en-IN"/>
        </w:rPr>
        <w:t>i</w:t>
      </w:r>
      <w:r w:rsidRPr="00B643EE">
        <w:rPr>
          <w:rFonts w:ascii="Times New Roman" w:eastAsia="Times New Roman" w:hAnsi="Times New Roman" w:cs="Times New Roman"/>
          <w:color w:val="404040"/>
          <w:sz w:val="2"/>
          <w:szCs w:val="2"/>
          <w:lang w:eastAsia="en-IN"/>
        </w:rPr>
        <w:t>​</w:t>
      </w:r>
      <w:proofErr w:type="gramEnd"/>
      <w:r w:rsidRPr="00B643EE">
        <w:rPr>
          <w:rFonts w:ascii="Times New Roman" w:eastAsia="Times New Roman" w:hAnsi="Times New Roman" w:cs="Times New Roman"/>
          <w:color w:val="404040"/>
          <w:sz w:val="27"/>
          <w:szCs w:val="27"/>
          <w:lang w:eastAsia="en-IN"/>
        </w:rPr>
        <w:t>=</w:t>
      </w:r>
      <w:r w:rsidRPr="00B643EE">
        <w:rPr>
          <w:rFonts w:ascii="KaTeX_Math" w:eastAsia="Times New Roman" w:hAnsi="KaTeX_Math" w:cs="Times New Roman"/>
          <w:i/>
          <w:iCs/>
          <w:color w:val="404040"/>
          <w:sz w:val="27"/>
          <w:szCs w:val="27"/>
          <w:lang w:eastAsia="en-IN"/>
        </w:rPr>
        <w:t>Y</w:t>
      </w:r>
      <w:r w:rsidRPr="00B643EE">
        <w:rPr>
          <w:rFonts w:ascii="Times New Roman" w:eastAsia="Times New Roman" w:hAnsi="Times New Roman" w:cs="Times New Roman"/>
          <w:color w:val="404040"/>
          <w:sz w:val="19"/>
          <w:szCs w:val="19"/>
          <w:lang w:eastAsia="en-IN"/>
        </w:rPr>
        <w:t>1</w:t>
      </w:r>
      <w:r w:rsidRPr="00B643EE">
        <w:rPr>
          <w:rFonts w:ascii="KaTeX_Math" w:eastAsia="Times New Roman" w:hAnsi="KaTeX_Math" w:cs="Times New Roman"/>
          <w:i/>
          <w:iCs/>
          <w:color w:val="404040"/>
          <w:sz w:val="19"/>
          <w:szCs w:val="19"/>
          <w:lang w:eastAsia="en-IN"/>
        </w:rPr>
        <w:t>i</w:t>
      </w:r>
      <w:r w:rsidRPr="00B643EE">
        <w:rPr>
          <w:rFonts w:ascii="Times New Roman" w:eastAsia="Times New Roman" w:hAnsi="Times New Roman" w:cs="Times New Roman"/>
          <w:color w:val="404040"/>
          <w:sz w:val="2"/>
          <w:szCs w:val="2"/>
          <w:lang w:eastAsia="en-IN"/>
        </w:rPr>
        <w:t>​</w:t>
      </w:r>
      <w:r w:rsidRPr="00B643EE">
        <w:rPr>
          <w:rFonts w:ascii="Times New Roman" w:eastAsia="Times New Roman" w:hAnsi="Times New Roman" w:cs="Times New Roman"/>
          <w:color w:val="404040"/>
          <w:sz w:val="27"/>
          <w:szCs w:val="27"/>
          <w:lang w:eastAsia="en-IN"/>
        </w:rPr>
        <w:t>−</w:t>
      </w:r>
      <w:r w:rsidRPr="00B643EE">
        <w:rPr>
          <w:rFonts w:ascii="KaTeX_Math" w:eastAsia="Times New Roman" w:hAnsi="KaTeX_Math" w:cs="Times New Roman"/>
          <w:i/>
          <w:iCs/>
          <w:color w:val="404040"/>
          <w:sz w:val="27"/>
          <w:szCs w:val="27"/>
          <w:lang w:eastAsia="en-IN"/>
        </w:rPr>
        <w:t>Y</w:t>
      </w:r>
      <w:r w:rsidRPr="00B643EE">
        <w:rPr>
          <w:rFonts w:ascii="Times New Roman" w:eastAsia="Times New Roman" w:hAnsi="Times New Roman" w:cs="Times New Roman"/>
          <w:color w:val="404040"/>
          <w:sz w:val="19"/>
          <w:szCs w:val="19"/>
          <w:lang w:eastAsia="en-IN"/>
        </w:rPr>
        <w:t>0</w:t>
      </w:r>
      <w:r w:rsidRPr="00B643EE">
        <w:rPr>
          <w:rFonts w:ascii="KaTeX_Math" w:eastAsia="Times New Roman" w:hAnsi="KaTeX_Math" w:cs="Times New Roman"/>
          <w:i/>
          <w:iCs/>
          <w:color w:val="404040"/>
          <w:sz w:val="19"/>
          <w:szCs w:val="19"/>
          <w:lang w:eastAsia="en-IN"/>
        </w:rPr>
        <w:t>i</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If </w:t>
      </w:r>
      <w:r w:rsidRPr="00B643EE">
        <w:rPr>
          <w:rFonts w:ascii="Times New Roman" w:eastAsia="Times New Roman" w:hAnsi="Times New Roman" w:cs="Times New Roman"/>
          <w:color w:val="404040"/>
          <w:sz w:val="27"/>
          <w:szCs w:val="27"/>
          <w:bdr w:val="none" w:sz="0" w:space="0" w:color="auto" w:frame="1"/>
          <w:lang w:eastAsia="en-IN"/>
        </w:rPr>
        <w:t>Y_{1i} = Y_{0</w:t>
      </w:r>
      <w:proofErr w:type="gramStart"/>
      <w:r w:rsidRPr="00B643EE">
        <w:rPr>
          <w:rFonts w:ascii="Times New Roman" w:eastAsia="Times New Roman" w:hAnsi="Times New Roman" w:cs="Times New Roman"/>
          <w:color w:val="404040"/>
          <w:sz w:val="27"/>
          <w:szCs w:val="27"/>
          <w:bdr w:val="none" w:sz="0" w:space="0" w:color="auto" w:frame="1"/>
          <w:lang w:eastAsia="en-IN"/>
        </w:rPr>
        <w:t>i}</w:t>
      </w:r>
      <w:r w:rsidRPr="00B643EE">
        <w:rPr>
          <w:rFonts w:ascii="KaTeX_Math" w:eastAsia="Times New Roman" w:hAnsi="KaTeX_Math" w:cs="Times New Roman"/>
          <w:i/>
          <w:iCs/>
          <w:color w:val="404040"/>
          <w:sz w:val="27"/>
          <w:szCs w:val="27"/>
          <w:lang w:eastAsia="en-IN"/>
        </w:rPr>
        <w:t>Y</w:t>
      </w:r>
      <w:proofErr w:type="gramEnd"/>
      <w:r w:rsidRPr="00B643EE">
        <w:rPr>
          <w:rFonts w:ascii="Times New Roman" w:eastAsia="Times New Roman" w:hAnsi="Times New Roman" w:cs="Times New Roman"/>
          <w:color w:val="404040"/>
          <w:sz w:val="19"/>
          <w:szCs w:val="19"/>
          <w:lang w:eastAsia="en-IN"/>
        </w:rPr>
        <w:t>1</w:t>
      </w:r>
      <w:r w:rsidRPr="00B643EE">
        <w:rPr>
          <w:rFonts w:ascii="KaTeX_Math" w:eastAsia="Times New Roman" w:hAnsi="KaTeX_Math" w:cs="Times New Roman"/>
          <w:i/>
          <w:iCs/>
          <w:color w:val="404040"/>
          <w:sz w:val="19"/>
          <w:szCs w:val="19"/>
          <w:lang w:eastAsia="en-IN"/>
        </w:rPr>
        <w:t>i</w:t>
      </w:r>
      <w:r w:rsidRPr="00B643EE">
        <w:rPr>
          <w:rFonts w:ascii="Times New Roman" w:eastAsia="Times New Roman" w:hAnsi="Times New Roman" w:cs="Times New Roman"/>
          <w:color w:val="404040"/>
          <w:sz w:val="2"/>
          <w:szCs w:val="2"/>
          <w:lang w:eastAsia="en-IN"/>
        </w:rPr>
        <w:t>​</w:t>
      </w:r>
      <w:r w:rsidRPr="00B643EE">
        <w:rPr>
          <w:rFonts w:ascii="Times New Roman" w:eastAsia="Times New Roman" w:hAnsi="Times New Roman" w:cs="Times New Roman"/>
          <w:color w:val="404040"/>
          <w:sz w:val="27"/>
          <w:szCs w:val="27"/>
          <w:lang w:eastAsia="en-IN"/>
        </w:rPr>
        <w:t>=</w:t>
      </w:r>
      <w:r w:rsidRPr="00B643EE">
        <w:rPr>
          <w:rFonts w:ascii="KaTeX_Math" w:eastAsia="Times New Roman" w:hAnsi="KaTeX_Math" w:cs="Times New Roman"/>
          <w:i/>
          <w:iCs/>
          <w:color w:val="404040"/>
          <w:sz w:val="27"/>
          <w:szCs w:val="27"/>
          <w:lang w:eastAsia="en-IN"/>
        </w:rPr>
        <w:t>Y</w:t>
      </w:r>
      <w:r w:rsidRPr="00B643EE">
        <w:rPr>
          <w:rFonts w:ascii="Times New Roman" w:eastAsia="Times New Roman" w:hAnsi="Times New Roman" w:cs="Times New Roman"/>
          <w:color w:val="404040"/>
          <w:sz w:val="19"/>
          <w:szCs w:val="19"/>
          <w:lang w:eastAsia="en-IN"/>
        </w:rPr>
        <w:t>0</w:t>
      </w:r>
      <w:r w:rsidRPr="00B643EE">
        <w:rPr>
          <w:rFonts w:ascii="KaTeX_Math" w:eastAsia="Times New Roman" w:hAnsi="KaTeX_Math" w:cs="Times New Roman"/>
          <w:i/>
          <w:iCs/>
          <w:color w:val="404040"/>
          <w:sz w:val="19"/>
          <w:szCs w:val="19"/>
          <w:lang w:eastAsia="en-IN"/>
        </w:rPr>
        <w:t>i</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(i.e. the potential outcomes are the same), we would say that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does not cause </w:t>
      </w:r>
      <w:r w:rsidRPr="00B643EE">
        <w:rPr>
          <w:rFonts w:ascii="Times New Roman" w:eastAsia="Times New Roman" w:hAnsi="Times New Roman" w:cs="Times New Roman"/>
          <w:color w:val="404040"/>
          <w:sz w:val="27"/>
          <w:szCs w:val="27"/>
          <w:bdr w:val="none" w:sz="0" w:space="0" w:color="auto" w:frame="1"/>
          <w:lang w:eastAsia="en-IN"/>
        </w:rPr>
        <w:t>Y</w:t>
      </w:r>
      <w:r w:rsidRPr="00B643EE">
        <w:rPr>
          <w:rFonts w:ascii="KaTeX_Math" w:eastAsia="Times New Roman" w:hAnsi="KaTeX_Math" w:cs="Times New Roman"/>
          <w:i/>
          <w:iCs/>
          <w:color w:val="404040"/>
          <w:sz w:val="27"/>
          <w:szCs w:val="27"/>
          <w:lang w:eastAsia="en-IN"/>
        </w:rPr>
        <w:t>Y</w:t>
      </w:r>
      <w:r w:rsidRPr="00B643EE">
        <w:rPr>
          <w:rFonts w:ascii="Lora" w:eastAsia="Times New Roman" w:hAnsi="Lora" w:cs="Times New Roman"/>
          <w:color w:val="404040"/>
          <w:sz w:val="27"/>
          <w:szCs w:val="27"/>
          <w:lang w:eastAsia="en-IN"/>
        </w:rPr>
        <w:t>, at least for individual </w:t>
      </w:r>
      <w:r w:rsidRPr="00B643EE">
        <w:rPr>
          <w:rFonts w:ascii="Times New Roman" w:eastAsia="Times New Roman" w:hAnsi="Times New Roman" w:cs="Times New Roman"/>
          <w:color w:val="404040"/>
          <w:sz w:val="27"/>
          <w:szCs w:val="27"/>
          <w:bdr w:val="none" w:sz="0" w:space="0" w:color="auto" w:frame="1"/>
          <w:lang w:eastAsia="en-IN"/>
        </w:rPr>
        <w:t>i</w:t>
      </w:r>
      <w:r w:rsidRPr="00B643EE">
        <w:rPr>
          <w:rFonts w:ascii="KaTeX_Math" w:eastAsia="Times New Roman" w:hAnsi="KaTeX_Math" w:cs="Times New Roman"/>
          <w:i/>
          <w:iCs/>
          <w:color w:val="404040"/>
          <w:sz w:val="27"/>
          <w:szCs w:val="27"/>
          <w:lang w:eastAsia="en-IN"/>
        </w:rPr>
        <w:t>i</w:t>
      </w:r>
      <w:r w:rsidRPr="00B643EE">
        <w:rPr>
          <w:rFonts w:ascii="Lora" w:eastAsia="Times New Roman" w:hAnsi="Lora" w:cs="Times New Roman"/>
          <w:color w:val="404040"/>
          <w:sz w:val="27"/>
          <w:szCs w:val="27"/>
          <w:lang w:eastAsia="en-IN"/>
        </w:rPr>
        <w:t>.</w:t>
      </w:r>
    </w:p>
    <w:p w14:paraId="19089217" w14:textId="77777777" w:rsidR="00B643EE" w:rsidRPr="00B643EE" w:rsidRDefault="00B643EE" w:rsidP="00B643EE">
      <w:pPr>
        <w:shd w:val="clear" w:color="auto" w:fill="FFFFFF"/>
        <w:spacing w:before="360" w:after="9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In the real world, we only observe one potential outcome - the one associated with the actual exposure. The field of causal inference has lots to say about the assumptions and conditions that are required for us to use observed data to estimate average causal effects; many would say that unless we use a randomized controlled study, those assumptions will never be reasonable. But in the world of simulation, we can generate potential outcomes and observed outcomes, so we know the causal effect both at the individual level and the average population level. And we can see how well our models do.</w:t>
      </w:r>
    </w:p>
    <w:p w14:paraId="78D947E1" w14:textId="77777777" w:rsidR="00B643EE" w:rsidRPr="00B643EE" w:rsidRDefault="00B643EE" w:rsidP="00B643EE">
      <w:pPr>
        <w:shd w:val="clear" w:color="auto" w:fill="FFFFFF"/>
        <w:spacing w:before="300" w:after="150" w:line="240" w:lineRule="auto"/>
        <w:outlineLvl w:val="1"/>
        <w:rPr>
          <w:rFonts w:ascii="Open Sans" w:eastAsia="Times New Roman" w:hAnsi="Open Sans" w:cs="Open Sans"/>
          <w:b/>
          <w:bCs/>
          <w:color w:val="404040"/>
          <w:sz w:val="45"/>
          <w:szCs w:val="45"/>
          <w:lang w:eastAsia="en-IN"/>
        </w:rPr>
      </w:pPr>
      <w:r w:rsidRPr="00B643EE">
        <w:rPr>
          <w:rFonts w:ascii="Open Sans" w:eastAsia="Times New Roman" w:hAnsi="Open Sans" w:cs="Open Sans"/>
          <w:b/>
          <w:bCs/>
          <w:color w:val="404040"/>
          <w:sz w:val="45"/>
          <w:szCs w:val="45"/>
          <w:lang w:eastAsia="en-IN"/>
        </w:rPr>
        <w:t>Simple confounding</w:t>
      </w:r>
    </w:p>
    <w:p w14:paraId="42A7868A"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Here’s a relatively straightforward example. Let’s say we are interested in understanding if some measure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causes an outcome </w:t>
      </w:r>
      <w:r w:rsidRPr="00B643EE">
        <w:rPr>
          <w:rFonts w:ascii="Times New Roman" w:eastAsia="Times New Roman" w:hAnsi="Times New Roman" w:cs="Times New Roman"/>
          <w:color w:val="404040"/>
          <w:sz w:val="27"/>
          <w:szCs w:val="27"/>
          <w:bdr w:val="none" w:sz="0" w:space="0" w:color="auto" w:frame="1"/>
          <w:lang w:eastAsia="en-IN"/>
        </w:rPr>
        <w:t>Y</w:t>
      </w:r>
      <w:r w:rsidRPr="00B643EE">
        <w:rPr>
          <w:rFonts w:ascii="KaTeX_Math" w:eastAsia="Times New Roman" w:hAnsi="KaTeX_Math" w:cs="Times New Roman"/>
          <w:i/>
          <w:iCs/>
          <w:color w:val="404040"/>
          <w:sz w:val="27"/>
          <w:szCs w:val="27"/>
          <w:lang w:eastAsia="en-IN"/>
        </w:rPr>
        <w:t>Y</w:t>
      </w:r>
      <w:r w:rsidRPr="00B643EE">
        <w:rPr>
          <w:rFonts w:ascii="Lora" w:eastAsia="Times New Roman" w:hAnsi="Lora" w:cs="Times New Roman"/>
          <w:color w:val="404040"/>
          <w:sz w:val="27"/>
          <w:szCs w:val="27"/>
          <w:lang w:eastAsia="en-IN"/>
        </w:rPr>
        <w:t>, where there is a common cause </w:t>
      </w:r>
      <w:r w:rsidRPr="00B643EE">
        <w:rPr>
          <w:rFonts w:ascii="Times New Roman" w:eastAsia="Times New Roman" w:hAnsi="Times New Roman" w:cs="Times New Roman"/>
          <w:color w:val="404040"/>
          <w:sz w:val="27"/>
          <w:szCs w:val="27"/>
          <w:bdr w:val="none" w:sz="0" w:space="0" w:color="auto" w:frame="1"/>
          <w:lang w:eastAsia="en-IN"/>
        </w:rPr>
        <w:t>C</w:t>
      </w:r>
      <w:r w:rsidRPr="00B643EE">
        <w:rPr>
          <w:rFonts w:ascii="KaTeX_Math" w:eastAsia="Times New Roman" w:hAnsi="KaTeX_Math" w:cs="Times New Roman"/>
          <w:i/>
          <w:iCs/>
          <w:color w:val="404040"/>
          <w:sz w:val="27"/>
          <w:szCs w:val="27"/>
          <w:lang w:eastAsia="en-IN"/>
        </w:rPr>
        <w:t>C</w:t>
      </w:r>
      <w:r w:rsidRPr="00B643EE">
        <w:rPr>
          <w:rFonts w:ascii="Lora" w:eastAsia="Times New Roman" w:hAnsi="Lora" w:cs="Times New Roman"/>
          <w:color w:val="404040"/>
          <w:sz w:val="27"/>
          <w:szCs w:val="27"/>
          <w:lang w:eastAsia="en-IN"/>
        </w:rPr>
        <w:t> (the diagram is called a DAG - a directed acyclic graph - and is useful for many things, including laying out data generating process):</w:t>
      </w:r>
    </w:p>
    <w:p w14:paraId="2FE12317" w14:textId="359F8A0E" w:rsidR="00B643EE" w:rsidRPr="00B643EE" w:rsidRDefault="00B643EE" w:rsidP="00B643EE">
      <w:pPr>
        <w:shd w:val="clear" w:color="auto" w:fill="FFFFFF"/>
        <w:spacing w:before="360" w:after="90" w:line="240" w:lineRule="auto"/>
        <w:rPr>
          <w:rFonts w:ascii="Lora" w:eastAsia="Times New Roman" w:hAnsi="Lora" w:cs="Times New Roman"/>
          <w:color w:val="404040"/>
          <w:sz w:val="27"/>
          <w:szCs w:val="27"/>
          <w:lang w:eastAsia="en-IN"/>
        </w:rPr>
      </w:pPr>
      <w:r w:rsidRPr="00B643EE">
        <w:rPr>
          <w:rFonts w:ascii="Lora" w:eastAsia="Times New Roman" w:hAnsi="Lora" w:cs="Times New Roman"/>
          <w:noProof/>
          <w:color w:val="404040"/>
          <w:sz w:val="27"/>
          <w:szCs w:val="27"/>
          <w:lang w:eastAsia="en-IN"/>
        </w:rPr>
        <w:drawing>
          <wp:inline distT="0" distB="0" distL="0" distR="0" wp14:anchorId="2358B520" wp14:editId="7A193F55">
            <wp:extent cx="3794760" cy="2377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94760" cy="2377440"/>
                    </a:xfrm>
                    <a:prstGeom prst="rect">
                      <a:avLst/>
                    </a:prstGeom>
                    <a:noFill/>
                    <a:ln>
                      <a:noFill/>
                    </a:ln>
                  </pic:spPr>
                </pic:pic>
              </a:graphicData>
            </a:graphic>
          </wp:inline>
        </w:drawing>
      </w:r>
    </w:p>
    <w:p w14:paraId="6B0C03B7"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b/>
          <w:bCs/>
          <w:color w:val="00193A"/>
          <w:sz w:val="20"/>
          <w:szCs w:val="20"/>
          <w:shd w:val="clear" w:color="auto" w:fill="EAEEF3"/>
          <w:lang w:eastAsia="en-IN"/>
        </w:rPr>
        <w:lastRenderedPageBreak/>
        <w:t>library</w:t>
      </w:r>
      <w:r w:rsidRPr="00B643EE">
        <w:rPr>
          <w:rFonts w:ascii="Consolas" w:eastAsia="Times New Roman" w:hAnsi="Consolas" w:cs="Courier New"/>
          <w:color w:val="00193A"/>
          <w:sz w:val="20"/>
          <w:szCs w:val="20"/>
          <w:shd w:val="clear" w:color="auto" w:fill="EAEEF3"/>
          <w:lang w:eastAsia="en-IN"/>
        </w:rPr>
        <w:t>(broom)</w:t>
      </w:r>
    </w:p>
    <w:p w14:paraId="46F785EE"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b/>
          <w:bCs/>
          <w:color w:val="00193A"/>
          <w:sz w:val="20"/>
          <w:szCs w:val="20"/>
          <w:shd w:val="clear" w:color="auto" w:fill="EAEEF3"/>
          <w:lang w:eastAsia="en-IN"/>
        </w:rPr>
        <w:t>library</w:t>
      </w:r>
      <w:r w:rsidRPr="00B643EE">
        <w:rPr>
          <w:rFonts w:ascii="Consolas" w:eastAsia="Times New Roman" w:hAnsi="Consolas" w:cs="Courier New"/>
          <w:color w:val="00193A"/>
          <w:sz w:val="20"/>
          <w:szCs w:val="20"/>
          <w:shd w:val="clear" w:color="auto" w:fill="EAEEF3"/>
          <w:lang w:eastAsia="en-IN"/>
        </w:rPr>
        <w:t>(</w:t>
      </w:r>
      <w:proofErr w:type="spellStart"/>
      <w:proofErr w:type="gramStart"/>
      <w:r w:rsidRPr="00B643EE">
        <w:rPr>
          <w:rFonts w:ascii="Consolas" w:eastAsia="Times New Roman" w:hAnsi="Consolas" w:cs="Courier New"/>
          <w:color w:val="00193A"/>
          <w:sz w:val="20"/>
          <w:szCs w:val="20"/>
          <w:shd w:val="clear" w:color="auto" w:fill="EAEEF3"/>
          <w:lang w:eastAsia="en-IN"/>
        </w:rPr>
        <w:t>data.table</w:t>
      </w:r>
      <w:proofErr w:type="spellEnd"/>
      <w:proofErr w:type="gramEnd"/>
      <w:r w:rsidRPr="00B643EE">
        <w:rPr>
          <w:rFonts w:ascii="Consolas" w:eastAsia="Times New Roman" w:hAnsi="Consolas" w:cs="Courier New"/>
          <w:color w:val="00193A"/>
          <w:sz w:val="20"/>
          <w:szCs w:val="20"/>
          <w:shd w:val="clear" w:color="auto" w:fill="EAEEF3"/>
          <w:lang w:eastAsia="en-IN"/>
        </w:rPr>
        <w:t>)</w:t>
      </w:r>
    </w:p>
    <w:p w14:paraId="20D9DE72"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b/>
          <w:bCs/>
          <w:color w:val="00193A"/>
          <w:sz w:val="20"/>
          <w:szCs w:val="20"/>
          <w:shd w:val="clear" w:color="auto" w:fill="EAEEF3"/>
          <w:lang w:eastAsia="en-IN"/>
        </w:rPr>
        <w:t>library</w:t>
      </w:r>
      <w:r w:rsidRPr="00B643EE">
        <w:rPr>
          <w:rFonts w:ascii="Consolas" w:eastAsia="Times New Roman" w:hAnsi="Consolas" w:cs="Courier New"/>
          <w:color w:val="00193A"/>
          <w:sz w:val="20"/>
          <w:szCs w:val="20"/>
          <w:shd w:val="clear" w:color="auto" w:fill="EAEEF3"/>
          <w:lang w:eastAsia="en-IN"/>
        </w:rPr>
        <w:t>(</w:t>
      </w:r>
      <w:proofErr w:type="spellStart"/>
      <w:r w:rsidRPr="00B643EE">
        <w:rPr>
          <w:rFonts w:ascii="Consolas" w:eastAsia="Times New Roman" w:hAnsi="Consolas" w:cs="Courier New"/>
          <w:color w:val="00193A"/>
          <w:sz w:val="20"/>
          <w:szCs w:val="20"/>
          <w:shd w:val="clear" w:color="auto" w:fill="EAEEF3"/>
          <w:lang w:eastAsia="en-IN"/>
        </w:rPr>
        <w:t>simstudy</w:t>
      </w:r>
      <w:proofErr w:type="spellEnd"/>
      <w:r w:rsidRPr="00B643EE">
        <w:rPr>
          <w:rFonts w:ascii="Consolas" w:eastAsia="Times New Roman" w:hAnsi="Consolas" w:cs="Courier New"/>
          <w:color w:val="00193A"/>
          <w:sz w:val="20"/>
          <w:szCs w:val="20"/>
          <w:shd w:val="clear" w:color="auto" w:fill="EAEEF3"/>
          <w:lang w:eastAsia="en-IN"/>
        </w:rPr>
        <w:t>)</w:t>
      </w:r>
    </w:p>
    <w:p w14:paraId="61376CDD"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265855FE"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spellStart"/>
      <w:proofErr w:type="gramEnd"/>
      <w:r w:rsidRPr="00B643EE">
        <w:rPr>
          <w:rFonts w:ascii="Consolas" w:eastAsia="Times New Roman" w:hAnsi="Consolas" w:cs="Courier New"/>
          <w:color w:val="00193A"/>
          <w:sz w:val="20"/>
          <w:szCs w:val="20"/>
          <w:shd w:val="clear" w:color="auto" w:fill="EAEEF3"/>
          <w:lang w:eastAsia="en-IN"/>
        </w:rPr>
        <w:t>varname</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"C"</w:t>
      </w:r>
      <w:r w:rsidRPr="00B643EE">
        <w:rPr>
          <w:rFonts w:ascii="Consolas" w:eastAsia="Times New Roman" w:hAnsi="Consolas" w:cs="Courier New"/>
          <w:color w:val="00193A"/>
          <w:sz w:val="20"/>
          <w:szCs w:val="20"/>
          <w:shd w:val="clear" w:color="auto" w:fill="EAEEF3"/>
          <w:lang w:eastAsia="en-IN"/>
        </w:rPr>
        <w:t xml:space="preserve">, formula = 0.4,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"binary"</w:t>
      </w:r>
      <w:r w:rsidRPr="00B643EE">
        <w:rPr>
          <w:rFonts w:ascii="Consolas" w:eastAsia="Times New Roman" w:hAnsi="Consolas" w:cs="Courier New"/>
          <w:color w:val="00193A"/>
          <w:sz w:val="20"/>
          <w:szCs w:val="20"/>
          <w:shd w:val="clear" w:color="auto" w:fill="EAEEF3"/>
          <w:lang w:eastAsia="en-IN"/>
        </w:rPr>
        <w:t>)</w:t>
      </w:r>
    </w:p>
    <w:p w14:paraId="25E7C6D8"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 </w:t>
      </w:r>
      <w:r w:rsidRPr="00B643EE">
        <w:rPr>
          <w:rFonts w:ascii="Consolas" w:eastAsia="Times New Roman" w:hAnsi="Consolas" w:cs="Courier New"/>
          <w:color w:val="0048AB"/>
          <w:sz w:val="20"/>
          <w:szCs w:val="20"/>
          <w:shd w:val="clear" w:color="auto" w:fill="EAEEF3"/>
          <w:lang w:eastAsia="en-IN"/>
        </w:rPr>
        <w:t>"X"</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"0.3 + 0.4 * C"</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"binary"</w:t>
      </w:r>
      <w:r w:rsidRPr="00B643EE">
        <w:rPr>
          <w:rFonts w:ascii="Consolas" w:eastAsia="Times New Roman" w:hAnsi="Consolas" w:cs="Courier New"/>
          <w:color w:val="00193A"/>
          <w:sz w:val="20"/>
          <w:szCs w:val="20"/>
          <w:shd w:val="clear" w:color="auto" w:fill="EAEEF3"/>
          <w:lang w:eastAsia="en-IN"/>
        </w:rPr>
        <w:t>)</w:t>
      </w:r>
    </w:p>
    <w:p w14:paraId="47C41094"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 </w:t>
      </w:r>
      <w:r w:rsidRPr="00B643EE">
        <w:rPr>
          <w:rFonts w:ascii="Consolas" w:eastAsia="Times New Roman" w:hAnsi="Consolas" w:cs="Courier New"/>
          <w:color w:val="0048AB"/>
          <w:sz w:val="20"/>
          <w:szCs w:val="20"/>
          <w:shd w:val="clear" w:color="auto" w:fill="EAEEF3"/>
          <w:lang w:eastAsia="en-IN"/>
        </w:rPr>
        <w:t>"e"</w:t>
      </w:r>
      <w:r w:rsidRPr="00B643EE">
        <w:rPr>
          <w:rFonts w:ascii="Consolas" w:eastAsia="Times New Roman" w:hAnsi="Consolas" w:cs="Courier New"/>
          <w:color w:val="00193A"/>
          <w:sz w:val="20"/>
          <w:szCs w:val="20"/>
          <w:shd w:val="clear" w:color="auto" w:fill="EAEEF3"/>
          <w:lang w:eastAsia="en-IN"/>
        </w:rPr>
        <w:t xml:space="preserve">, formula = 0, variance = 2,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"normal"</w:t>
      </w:r>
      <w:r w:rsidRPr="00B643EE">
        <w:rPr>
          <w:rFonts w:ascii="Consolas" w:eastAsia="Times New Roman" w:hAnsi="Consolas" w:cs="Courier New"/>
          <w:color w:val="00193A"/>
          <w:sz w:val="20"/>
          <w:szCs w:val="20"/>
          <w:shd w:val="clear" w:color="auto" w:fill="EAEEF3"/>
          <w:lang w:eastAsia="en-IN"/>
        </w:rPr>
        <w:t>)</w:t>
      </w:r>
    </w:p>
    <w:p w14:paraId="47BCDBE0"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 </w:t>
      </w:r>
      <w:r w:rsidRPr="00B643EE">
        <w:rPr>
          <w:rFonts w:ascii="Consolas" w:eastAsia="Times New Roman" w:hAnsi="Consolas" w:cs="Courier New"/>
          <w:color w:val="0048AB"/>
          <w:sz w:val="20"/>
          <w:szCs w:val="20"/>
          <w:shd w:val="clear" w:color="auto" w:fill="EAEEF3"/>
          <w:lang w:eastAsia="en-IN"/>
        </w:rPr>
        <w:t>"Y0"</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"2 * C + e"</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w:t>
      </w:r>
      <w:r w:rsidRPr="00B643EE">
        <w:rPr>
          <w:rFonts w:ascii="Consolas" w:eastAsia="Times New Roman" w:hAnsi="Consolas" w:cs="Courier New"/>
          <w:color w:val="0048AB"/>
          <w:sz w:val="20"/>
          <w:szCs w:val="20"/>
          <w:shd w:val="clear" w:color="auto" w:fill="EAEEF3"/>
          <w:lang w:eastAsia="en-IN"/>
        </w:rPr>
        <w:t>"</w:t>
      </w:r>
      <w:proofErr w:type="spellStart"/>
      <w:r w:rsidRPr="00B643EE">
        <w:rPr>
          <w:rFonts w:ascii="Consolas" w:eastAsia="Times New Roman" w:hAnsi="Consolas" w:cs="Courier New"/>
          <w:color w:val="0048AB"/>
          <w:sz w:val="20"/>
          <w:szCs w:val="20"/>
          <w:shd w:val="clear" w:color="auto" w:fill="EAEEF3"/>
          <w:lang w:eastAsia="en-IN"/>
        </w:rPr>
        <w:t>nonrandom</w:t>
      </w:r>
      <w:proofErr w:type="spellEnd"/>
      <w:r w:rsidRPr="00B643EE">
        <w:rPr>
          <w:rFonts w:ascii="Consolas" w:eastAsia="Times New Roman" w:hAnsi="Consolas" w:cs="Courier New"/>
          <w:color w:val="0048AB"/>
          <w:sz w:val="20"/>
          <w:szCs w:val="20"/>
          <w:shd w:val="clear" w:color="auto" w:fill="EAEEF3"/>
          <w:lang w:eastAsia="en-IN"/>
        </w:rPr>
        <w:t>"</w:t>
      </w:r>
      <w:r w:rsidRPr="00B643EE">
        <w:rPr>
          <w:rFonts w:ascii="Consolas" w:eastAsia="Times New Roman" w:hAnsi="Consolas" w:cs="Courier New"/>
          <w:color w:val="00193A"/>
          <w:sz w:val="20"/>
          <w:szCs w:val="20"/>
          <w:shd w:val="clear" w:color="auto" w:fill="EAEEF3"/>
          <w:lang w:eastAsia="en-IN"/>
        </w:rPr>
        <w:t>)</w:t>
      </w:r>
    </w:p>
    <w:p w14:paraId="334BFF9C"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 </w:t>
      </w:r>
      <w:r w:rsidRPr="00B643EE">
        <w:rPr>
          <w:rFonts w:ascii="Consolas" w:eastAsia="Times New Roman" w:hAnsi="Consolas" w:cs="Courier New"/>
          <w:color w:val="0048AB"/>
          <w:sz w:val="20"/>
          <w:szCs w:val="20"/>
          <w:shd w:val="clear" w:color="auto" w:fill="EAEEF3"/>
          <w:lang w:eastAsia="en-IN"/>
        </w:rPr>
        <w:t>"Y1"</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"0.5 + 2 * C + e"</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w:t>
      </w:r>
      <w:r w:rsidRPr="00B643EE">
        <w:rPr>
          <w:rFonts w:ascii="Consolas" w:eastAsia="Times New Roman" w:hAnsi="Consolas" w:cs="Courier New"/>
          <w:color w:val="0048AB"/>
          <w:sz w:val="20"/>
          <w:szCs w:val="20"/>
          <w:shd w:val="clear" w:color="auto" w:fill="EAEEF3"/>
          <w:lang w:eastAsia="en-IN"/>
        </w:rPr>
        <w:t>"</w:t>
      </w:r>
      <w:proofErr w:type="spellStart"/>
      <w:r w:rsidRPr="00B643EE">
        <w:rPr>
          <w:rFonts w:ascii="Consolas" w:eastAsia="Times New Roman" w:hAnsi="Consolas" w:cs="Courier New"/>
          <w:color w:val="0048AB"/>
          <w:sz w:val="20"/>
          <w:szCs w:val="20"/>
          <w:shd w:val="clear" w:color="auto" w:fill="EAEEF3"/>
          <w:lang w:eastAsia="en-IN"/>
        </w:rPr>
        <w:t>nonrandom</w:t>
      </w:r>
      <w:proofErr w:type="spellEnd"/>
      <w:r w:rsidRPr="00B643EE">
        <w:rPr>
          <w:rFonts w:ascii="Consolas" w:eastAsia="Times New Roman" w:hAnsi="Consolas" w:cs="Courier New"/>
          <w:color w:val="0048AB"/>
          <w:sz w:val="20"/>
          <w:szCs w:val="20"/>
          <w:shd w:val="clear" w:color="auto" w:fill="EAEEF3"/>
          <w:lang w:eastAsia="en-IN"/>
        </w:rPr>
        <w:t>"</w:t>
      </w:r>
      <w:r w:rsidRPr="00B643EE">
        <w:rPr>
          <w:rFonts w:ascii="Consolas" w:eastAsia="Times New Roman" w:hAnsi="Consolas" w:cs="Courier New"/>
          <w:color w:val="00193A"/>
          <w:sz w:val="20"/>
          <w:szCs w:val="20"/>
          <w:shd w:val="clear" w:color="auto" w:fill="EAEEF3"/>
          <w:lang w:eastAsia="en-IN"/>
        </w:rPr>
        <w:t>)</w:t>
      </w:r>
    </w:p>
    <w:p w14:paraId="0599D858"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 </w:t>
      </w:r>
      <w:r w:rsidRPr="00B643EE">
        <w:rPr>
          <w:rFonts w:ascii="Consolas" w:eastAsia="Times New Roman" w:hAnsi="Consolas" w:cs="Courier New"/>
          <w:color w:val="0048AB"/>
          <w:sz w:val="20"/>
          <w:szCs w:val="20"/>
          <w:shd w:val="clear" w:color="auto" w:fill="EAEEF3"/>
          <w:lang w:eastAsia="en-IN"/>
        </w:rPr>
        <w:t>"</w:t>
      </w:r>
      <w:proofErr w:type="spellStart"/>
      <w:r w:rsidRPr="00B643EE">
        <w:rPr>
          <w:rFonts w:ascii="Consolas" w:eastAsia="Times New Roman" w:hAnsi="Consolas" w:cs="Courier New"/>
          <w:color w:val="0048AB"/>
          <w:sz w:val="20"/>
          <w:szCs w:val="20"/>
          <w:shd w:val="clear" w:color="auto" w:fill="EAEEF3"/>
          <w:lang w:eastAsia="en-IN"/>
        </w:rPr>
        <w:t>Y_obs</w:t>
      </w:r>
      <w:proofErr w:type="spellEnd"/>
      <w:r w:rsidRPr="00B643EE">
        <w:rPr>
          <w:rFonts w:ascii="Consolas" w:eastAsia="Times New Roman" w:hAnsi="Consolas" w:cs="Courier New"/>
          <w:color w:val="0048AB"/>
          <w:sz w:val="20"/>
          <w:szCs w:val="20"/>
          <w:shd w:val="clear" w:color="auto" w:fill="EAEEF3"/>
          <w:lang w:eastAsia="en-IN"/>
        </w:rPr>
        <w:t>"</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"Y0 + (Y1 - Y0) * X"</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w:t>
      </w:r>
      <w:proofErr w:type="spellStart"/>
      <w:r w:rsidRPr="00B643EE">
        <w:rPr>
          <w:rFonts w:ascii="Consolas" w:eastAsia="Times New Roman" w:hAnsi="Consolas" w:cs="Courier New"/>
          <w:color w:val="0048AB"/>
          <w:sz w:val="20"/>
          <w:szCs w:val="20"/>
          <w:shd w:val="clear" w:color="auto" w:fill="EAEEF3"/>
          <w:lang w:eastAsia="en-IN"/>
        </w:rPr>
        <w:t>nonrandom</w:t>
      </w:r>
      <w:proofErr w:type="spellEnd"/>
      <w:r w:rsidRPr="00B643EE">
        <w:rPr>
          <w:rFonts w:ascii="Consolas" w:eastAsia="Times New Roman" w:hAnsi="Consolas" w:cs="Courier New"/>
          <w:color w:val="0048AB"/>
          <w:sz w:val="20"/>
          <w:szCs w:val="20"/>
          <w:shd w:val="clear" w:color="auto" w:fill="EAEEF3"/>
          <w:lang w:eastAsia="en-IN"/>
        </w:rPr>
        <w:t>"</w:t>
      </w:r>
      <w:r w:rsidRPr="00B643EE">
        <w:rPr>
          <w:rFonts w:ascii="Consolas" w:eastAsia="Times New Roman" w:hAnsi="Consolas" w:cs="Courier New"/>
          <w:color w:val="00193A"/>
          <w:sz w:val="20"/>
          <w:szCs w:val="20"/>
          <w:shd w:val="clear" w:color="auto" w:fill="EAEEF3"/>
          <w:lang w:eastAsia="en-IN"/>
        </w:rPr>
        <w:t>)</w:t>
      </w:r>
    </w:p>
    <w:p w14:paraId="7A0D652F"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6EEFA545"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def</w:t>
      </w:r>
    </w:p>
    <w:p w14:paraId="7AA4492A"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varname</w:t>
      </w:r>
      <w:proofErr w:type="spellEnd"/>
      <w:r w:rsidRPr="00B643EE">
        <w:rPr>
          <w:rFonts w:ascii="Consolas" w:eastAsia="Times New Roman" w:hAnsi="Consolas" w:cs="Courier New"/>
          <w:color w:val="00193A"/>
          <w:sz w:val="20"/>
          <w:szCs w:val="20"/>
          <w:shd w:val="clear" w:color="auto" w:fill="EAEEF3"/>
          <w:lang w:eastAsia="en-IN"/>
        </w:rPr>
        <w:t xml:space="preserve">            formula variance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link</w:t>
      </w:r>
    </w:p>
    <w:p w14:paraId="0B97CF44"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1:       C                0.4        0    binary identity</w:t>
      </w:r>
    </w:p>
    <w:p w14:paraId="59F712AF"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2:       X      0.3 + 0.4 * C        0    binary identity</w:t>
      </w:r>
    </w:p>
    <w:p w14:paraId="76949924"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3:       e                  0        2    normal identity</w:t>
      </w:r>
    </w:p>
    <w:p w14:paraId="3DC3E48D"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4:      Y0          2 * C + e        0 </w:t>
      </w:r>
      <w:proofErr w:type="spellStart"/>
      <w:r w:rsidRPr="00B643EE">
        <w:rPr>
          <w:rFonts w:ascii="Consolas" w:eastAsia="Times New Roman" w:hAnsi="Consolas" w:cs="Courier New"/>
          <w:color w:val="00193A"/>
          <w:sz w:val="20"/>
          <w:szCs w:val="20"/>
          <w:shd w:val="clear" w:color="auto" w:fill="EAEEF3"/>
          <w:lang w:eastAsia="en-IN"/>
        </w:rPr>
        <w:t>nonrandom</w:t>
      </w:r>
      <w:proofErr w:type="spellEnd"/>
      <w:r w:rsidRPr="00B643EE">
        <w:rPr>
          <w:rFonts w:ascii="Consolas" w:eastAsia="Times New Roman" w:hAnsi="Consolas" w:cs="Courier New"/>
          <w:color w:val="00193A"/>
          <w:sz w:val="20"/>
          <w:szCs w:val="20"/>
          <w:shd w:val="clear" w:color="auto" w:fill="EAEEF3"/>
          <w:lang w:eastAsia="en-IN"/>
        </w:rPr>
        <w:t xml:space="preserve"> identity</w:t>
      </w:r>
    </w:p>
    <w:p w14:paraId="1F23D369"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5:      Y1    0.5 + 2 * C + e        0 </w:t>
      </w:r>
      <w:proofErr w:type="spellStart"/>
      <w:r w:rsidRPr="00B643EE">
        <w:rPr>
          <w:rFonts w:ascii="Consolas" w:eastAsia="Times New Roman" w:hAnsi="Consolas" w:cs="Courier New"/>
          <w:color w:val="00193A"/>
          <w:sz w:val="20"/>
          <w:szCs w:val="20"/>
          <w:shd w:val="clear" w:color="auto" w:fill="EAEEF3"/>
          <w:lang w:eastAsia="en-IN"/>
        </w:rPr>
        <w:t>nonrandom</w:t>
      </w:r>
      <w:proofErr w:type="spellEnd"/>
      <w:r w:rsidRPr="00B643EE">
        <w:rPr>
          <w:rFonts w:ascii="Consolas" w:eastAsia="Times New Roman" w:hAnsi="Consolas" w:cs="Courier New"/>
          <w:color w:val="00193A"/>
          <w:sz w:val="20"/>
          <w:szCs w:val="20"/>
          <w:shd w:val="clear" w:color="auto" w:fill="EAEEF3"/>
          <w:lang w:eastAsia="en-IN"/>
        </w:rPr>
        <w:t xml:space="preserve"> identity</w:t>
      </w:r>
    </w:p>
    <w:p w14:paraId="3C7222FC"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 xml:space="preserve">## 6:   </w:t>
      </w:r>
      <w:proofErr w:type="spellStart"/>
      <w:r w:rsidRPr="00B643EE">
        <w:rPr>
          <w:rFonts w:ascii="Consolas" w:eastAsia="Times New Roman" w:hAnsi="Consolas" w:cs="Courier New"/>
          <w:color w:val="00193A"/>
          <w:sz w:val="20"/>
          <w:szCs w:val="20"/>
          <w:shd w:val="clear" w:color="auto" w:fill="EAEEF3"/>
          <w:lang w:eastAsia="en-IN"/>
        </w:rPr>
        <w:t>Y_obs</w:t>
      </w:r>
      <w:proofErr w:type="spellEnd"/>
      <w:r w:rsidRPr="00B643EE">
        <w:rPr>
          <w:rFonts w:ascii="Consolas" w:eastAsia="Times New Roman" w:hAnsi="Consolas" w:cs="Courier New"/>
          <w:color w:val="00193A"/>
          <w:sz w:val="20"/>
          <w:szCs w:val="20"/>
          <w:shd w:val="clear" w:color="auto" w:fill="EAEEF3"/>
          <w:lang w:eastAsia="en-IN"/>
        </w:rPr>
        <w:t xml:space="preserve"> Y0 + (Y1 - Y0) * X        0 </w:t>
      </w:r>
      <w:proofErr w:type="spellStart"/>
      <w:r w:rsidRPr="00B643EE">
        <w:rPr>
          <w:rFonts w:ascii="Consolas" w:eastAsia="Times New Roman" w:hAnsi="Consolas" w:cs="Courier New"/>
          <w:color w:val="00193A"/>
          <w:sz w:val="20"/>
          <w:szCs w:val="20"/>
          <w:shd w:val="clear" w:color="auto" w:fill="EAEEF3"/>
          <w:lang w:eastAsia="en-IN"/>
        </w:rPr>
        <w:t>nonrandom</w:t>
      </w:r>
      <w:proofErr w:type="spellEnd"/>
      <w:r w:rsidRPr="00B643EE">
        <w:rPr>
          <w:rFonts w:ascii="Consolas" w:eastAsia="Times New Roman" w:hAnsi="Consolas" w:cs="Courier New"/>
          <w:color w:val="00193A"/>
          <w:sz w:val="20"/>
          <w:szCs w:val="20"/>
          <w:shd w:val="clear" w:color="auto" w:fill="EAEEF3"/>
          <w:lang w:eastAsia="en-IN"/>
        </w:rPr>
        <w:t xml:space="preserve"> identity</w:t>
      </w:r>
    </w:p>
    <w:p w14:paraId="01B4EE19"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In this example,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does have an effect on </w:t>
      </w:r>
      <w:r w:rsidRPr="00B643EE">
        <w:rPr>
          <w:rFonts w:ascii="Times New Roman" w:eastAsia="Times New Roman" w:hAnsi="Times New Roman" w:cs="Times New Roman"/>
          <w:color w:val="404040"/>
          <w:sz w:val="27"/>
          <w:szCs w:val="27"/>
          <w:bdr w:val="none" w:sz="0" w:space="0" w:color="auto" w:frame="1"/>
          <w:lang w:eastAsia="en-IN"/>
        </w:rPr>
        <w:t>Y</w:t>
      </w:r>
      <w:r w:rsidRPr="00B643EE">
        <w:rPr>
          <w:rFonts w:ascii="KaTeX_Math" w:eastAsia="Times New Roman" w:hAnsi="KaTeX_Math" w:cs="Times New Roman"/>
          <w:i/>
          <w:iCs/>
          <w:color w:val="404040"/>
          <w:sz w:val="27"/>
          <w:szCs w:val="27"/>
          <w:lang w:eastAsia="en-IN"/>
        </w:rPr>
        <w:t>Y</w:t>
      </w:r>
      <w:r w:rsidRPr="00B643EE">
        <w:rPr>
          <w:rFonts w:ascii="Lora" w:eastAsia="Times New Roman" w:hAnsi="Lora" w:cs="Times New Roman"/>
          <w:color w:val="404040"/>
          <w:sz w:val="27"/>
          <w:szCs w:val="27"/>
          <w:lang w:eastAsia="en-IN"/>
        </w:rPr>
        <w:t>, but so does </w:t>
      </w:r>
      <w:r w:rsidRPr="00B643EE">
        <w:rPr>
          <w:rFonts w:ascii="Times New Roman" w:eastAsia="Times New Roman" w:hAnsi="Times New Roman" w:cs="Times New Roman"/>
          <w:color w:val="404040"/>
          <w:sz w:val="27"/>
          <w:szCs w:val="27"/>
          <w:bdr w:val="none" w:sz="0" w:space="0" w:color="auto" w:frame="1"/>
          <w:lang w:eastAsia="en-IN"/>
        </w:rPr>
        <w:t>C</w:t>
      </w:r>
      <w:r w:rsidRPr="00B643EE">
        <w:rPr>
          <w:rFonts w:ascii="KaTeX_Math" w:eastAsia="Times New Roman" w:hAnsi="KaTeX_Math" w:cs="Times New Roman"/>
          <w:i/>
          <w:iCs/>
          <w:color w:val="404040"/>
          <w:sz w:val="27"/>
          <w:szCs w:val="27"/>
          <w:lang w:eastAsia="en-IN"/>
        </w:rPr>
        <w:t>C</w:t>
      </w:r>
      <w:r w:rsidRPr="00B643EE">
        <w:rPr>
          <w:rFonts w:ascii="Lora" w:eastAsia="Times New Roman" w:hAnsi="Lora" w:cs="Times New Roman"/>
          <w:color w:val="404040"/>
          <w:sz w:val="27"/>
          <w:szCs w:val="27"/>
          <w:lang w:eastAsia="en-IN"/>
        </w:rPr>
        <w:t>. If we ignore </w:t>
      </w:r>
      <w:r w:rsidRPr="00B643EE">
        <w:rPr>
          <w:rFonts w:ascii="Times New Roman" w:eastAsia="Times New Roman" w:hAnsi="Times New Roman" w:cs="Times New Roman"/>
          <w:color w:val="404040"/>
          <w:sz w:val="27"/>
          <w:szCs w:val="27"/>
          <w:bdr w:val="none" w:sz="0" w:space="0" w:color="auto" w:frame="1"/>
          <w:lang w:eastAsia="en-IN"/>
        </w:rPr>
        <w:t>C</w:t>
      </w:r>
      <w:r w:rsidRPr="00B643EE">
        <w:rPr>
          <w:rFonts w:ascii="KaTeX_Math" w:eastAsia="Times New Roman" w:hAnsi="KaTeX_Math" w:cs="Times New Roman"/>
          <w:i/>
          <w:iCs/>
          <w:color w:val="404040"/>
          <w:sz w:val="27"/>
          <w:szCs w:val="27"/>
          <w:lang w:eastAsia="en-IN"/>
        </w:rPr>
        <w:t>C</w:t>
      </w:r>
      <w:r w:rsidRPr="00B643EE">
        <w:rPr>
          <w:rFonts w:ascii="Lora" w:eastAsia="Times New Roman" w:hAnsi="Lora" w:cs="Times New Roman"/>
          <w:color w:val="404040"/>
          <w:sz w:val="27"/>
          <w:szCs w:val="27"/>
          <w:lang w:eastAsia="en-IN"/>
        </w:rPr>
        <w:t> in assessing the size of the effect of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on </w:t>
      </w:r>
      <w:r w:rsidRPr="00B643EE">
        <w:rPr>
          <w:rFonts w:ascii="Times New Roman" w:eastAsia="Times New Roman" w:hAnsi="Times New Roman" w:cs="Times New Roman"/>
          <w:color w:val="404040"/>
          <w:sz w:val="27"/>
          <w:szCs w:val="27"/>
          <w:bdr w:val="none" w:sz="0" w:space="0" w:color="auto" w:frame="1"/>
          <w:lang w:eastAsia="en-IN"/>
        </w:rPr>
        <w:t>Y</w:t>
      </w:r>
      <w:r w:rsidRPr="00B643EE">
        <w:rPr>
          <w:rFonts w:ascii="KaTeX_Math" w:eastAsia="Times New Roman" w:hAnsi="KaTeX_Math" w:cs="Times New Roman"/>
          <w:i/>
          <w:iCs/>
          <w:color w:val="404040"/>
          <w:sz w:val="27"/>
          <w:szCs w:val="27"/>
          <w:lang w:eastAsia="en-IN"/>
        </w:rPr>
        <w:t>Y</w:t>
      </w:r>
      <w:r w:rsidRPr="00B643EE">
        <w:rPr>
          <w:rFonts w:ascii="Lora" w:eastAsia="Times New Roman" w:hAnsi="Lora" w:cs="Times New Roman"/>
          <w:color w:val="404040"/>
          <w:sz w:val="27"/>
          <w:szCs w:val="27"/>
          <w:lang w:eastAsia="en-IN"/>
        </w:rPr>
        <w:t>, we will overestimate that effect, which is 0.5. We can generate data and see that this is the case:</w:t>
      </w:r>
    </w:p>
    <w:p w14:paraId="151EF2AD"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proofErr w:type="gramStart"/>
      <w:r w:rsidRPr="00B643EE">
        <w:rPr>
          <w:rFonts w:ascii="Consolas" w:eastAsia="Times New Roman" w:hAnsi="Consolas" w:cs="Courier New"/>
          <w:color w:val="00193A"/>
          <w:sz w:val="20"/>
          <w:szCs w:val="20"/>
          <w:shd w:val="clear" w:color="auto" w:fill="EAEEF3"/>
          <w:lang w:eastAsia="en-IN"/>
        </w:rPr>
        <w:t>set.seed</w:t>
      </w:r>
      <w:proofErr w:type="spellEnd"/>
      <w:proofErr w:type="gramEnd"/>
      <w:r w:rsidRPr="00B643EE">
        <w:rPr>
          <w:rFonts w:ascii="Consolas" w:eastAsia="Times New Roman" w:hAnsi="Consolas" w:cs="Courier New"/>
          <w:color w:val="00193A"/>
          <w:sz w:val="20"/>
          <w:szCs w:val="20"/>
          <w:shd w:val="clear" w:color="auto" w:fill="EAEEF3"/>
          <w:lang w:eastAsia="en-IN"/>
        </w:rPr>
        <w:t>(5)</w:t>
      </w:r>
    </w:p>
    <w:p w14:paraId="5F50962A"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 xml:space="preserve">dt &lt;- </w:t>
      </w:r>
      <w:proofErr w:type="spellStart"/>
      <w:proofErr w:type="gramStart"/>
      <w:r w:rsidRPr="00B643EE">
        <w:rPr>
          <w:rFonts w:ascii="Consolas" w:eastAsia="Times New Roman" w:hAnsi="Consolas" w:cs="Courier New"/>
          <w:color w:val="00193A"/>
          <w:sz w:val="20"/>
          <w:szCs w:val="20"/>
          <w:shd w:val="clear" w:color="auto" w:fill="EAEEF3"/>
          <w:lang w:eastAsia="en-IN"/>
        </w:rPr>
        <w:t>genData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1000, def)</w:t>
      </w:r>
    </w:p>
    <w:p w14:paraId="319DA665"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We see that the true causal effect is easily recovered if we have access to the potential outcomes </w:t>
      </w:r>
      <w:r w:rsidRPr="00B643EE">
        <w:rPr>
          <w:rFonts w:ascii="Times New Roman" w:eastAsia="Times New Roman" w:hAnsi="Times New Roman" w:cs="Times New Roman"/>
          <w:color w:val="404040"/>
          <w:sz w:val="27"/>
          <w:szCs w:val="27"/>
          <w:bdr w:val="none" w:sz="0" w:space="0" w:color="auto" w:frame="1"/>
          <w:lang w:eastAsia="en-IN"/>
        </w:rPr>
        <w:t>Y_1</w:t>
      </w:r>
      <w:r w:rsidRPr="00B643EE">
        <w:rPr>
          <w:rFonts w:ascii="KaTeX_Math" w:eastAsia="Times New Roman" w:hAnsi="KaTeX_Math" w:cs="Times New Roman"/>
          <w:i/>
          <w:iCs/>
          <w:color w:val="404040"/>
          <w:sz w:val="27"/>
          <w:szCs w:val="27"/>
          <w:lang w:eastAsia="en-IN"/>
        </w:rPr>
        <w:t>Y</w:t>
      </w:r>
      <w:r w:rsidRPr="00B643EE">
        <w:rPr>
          <w:rFonts w:ascii="Times New Roman" w:eastAsia="Times New Roman" w:hAnsi="Times New Roman" w:cs="Times New Roman"/>
          <w:color w:val="404040"/>
          <w:sz w:val="19"/>
          <w:szCs w:val="19"/>
          <w:lang w:eastAsia="en-IN"/>
        </w:rPr>
        <w:t>1</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and </w:t>
      </w:r>
      <w:r w:rsidRPr="00B643EE">
        <w:rPr>
          <w:rFonts w:ascii="Times New Roman" w:eastAsia="Times New Roman" w:hAnsi="Times New Roman" w:cs="Times New Roman"/>
          <w:color w:val="404040"/>
          <w:sz w:val="27"/>
          <w:szCs w:val="27"/>
          <w:bdr w:val="none" w:sz="0" w:space="0" w:color="auto" w:frame="1"/>
          <w:lang w:eastAsia="en-IN"/>
        </w:rPr>
        <w:t>Y_0</w:t>
      </w:r>
      <w:r w:rsidRPr="00B643EE">
        <w:rPr>
          <w:rFonts w:ascii="KaTeX_Math" w:eastAsia="Times New Roman" w:hAnsi="KaTeX_Math" w:cs="Times New Roman"/>
          <w:i/>
          <w:iCs/>
          <w:color w:val="404040"/>
          <w:sz w:val="27"/>
          <w:szCs w:val="27"/>
          <w:lang w:eastAsia="en-IN"/>
        </w:rPr>
        <w:t>Y</w:t>
      </w:r>
      <w:r w:rsidRPr="00B643EE">
        <w:rPr>
          <w:rFonts w:ascii="Times New Roman" w:eastAsia="Times New Roman" w:hAnsi="Times New Roman" w:cs="Times New Roman"/>
          <w:color w:val="404040"/>
          <w:sz w:val="19"/>
          <w:szCs w:val="19"/>
          <w:lang w:eastAsia="en-IN"/>
        </w:rPr>
        <w:t>0</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but of course we don’t:</w:t>
      </w:r>
    </w:p>
    <w:p w14:paraId="08054211"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proofErr w:type="gramStart"/>
      <w:r w:rsidRPr="00B643EE">
        <w:rPr>
          <w:rFonts w:ascii="Consolas" w:eastAsia="Times New Roman" w:hAnsi="Consolas" w:cs="Courier New"/>
          <w:color w:val="00193A"/>
          <w:sz w:val="20"/>
          <w:szCs w:val="20"/>
          <w:shd w:val="clear" w:color="auto" w:fill="EAEEF3"/>
          <w:lang w:eastAsia="en-IN"/>
        </w:rPr>
        <w:lastRenderedPageBreak/>
        <w:t>dt[</w:t>
      </w:r>
      <w:proofErr w:type="gramEnd"/>
      <w:r w:rsidRPr="00B643EE">
        <w:rPr>
          <w:rFonts w:ascii="Consolas" w:eastAsia="Times New Roman" w:hAnsi="Consolas" w:cs="Courier New"/>
          <w:color w:val="00193A"/>
          <w:sz w:val="20"/>
          <w:szCs w:val="20"/>
          <w:shd w:val="clear" w:color="auto" w:fill="EAEEF3"/>
          <w:lang w:eastAsia="en-IN"/>
        </w:rPr>
        <w:t xml:space="preserve">, mean(Y1 - Y0)] </w:t>
      </w:r>
      <w:r w:rsidRPr="00B643EE">
        <w:rPr>
          <w:rFonts w:ascii="Consolas" w:eastAsia="Times New Roman" w:hAnsi="Consolas" w:cs="Courier New"/>
          <w:color w:val="738191"/>
          <w:sz w:val="20"/>
          <w:szCs w:val="20"/>
          <w:shd w:val="clear" w:color="auto" w:fill="EAEEF3"/>
          <w:lang w:eastAsia="en-IN"/>
        </w:rPr>
        <w:t># True causal effect</w:t>
      </w:r>
    </w:p>
    <w:p w14:paraId="4CC443B1"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 [1] 0.5</w:t>
      </w:r>
    </w:p>
    <w:p w14:paraId="2065BC03"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If we compare the average </w:t>
      </w:r>
      <w:r w:rsidRPr="00B643EE">
        <w:rPr>
          <w:rFonts w:ascii="Lora" w:eastAsia="Times New Roman" w:hAnsi="Lora" w:cs="Times New Roman"/>
          <w:i/>
          <w:iCs/>
          <w:color w:val="404040"/>
          <w:sz w:val="27"/>
          <w:szCs w:val="27"/>
          <w:lang w:eastAsia="en-IN"/>
        </w:rPr>
        <w:t>observed</w:t>
      </w:r>
      <w:r w:rsidRPr="00B643EE">
        <w:rPr>
          <w:rFonts w:ascii="Lora" w:eastAsia="Times New Roman" w:hAnsi="Lora" w:cs="Times New Roman"/>
          <w:color w:val="404040"/>
          <w:sz w:val="27"/>
          <w:szCs w:val="27"/>
          <w:lang w:eastAsia="en-IN"/>
        </w:rPr>
        <w:t> outcomes for each exposure group ignoring the confounder, we overestimate the effect of the exposure:</w:t>
      </w:r>
    </w:p>
    <w:p w14:paraId="79EA8957"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proofErr w:type="gramStart"/>
      <w:r w:rsidRPr="00B643EE">
        <w:rPr>
          <w:rFonts w:ascii="Consolas" w:eastAsia="Times New Roman" w:hAnsi="Consolas" w:cs="Courier New"/>
          <w:color w:val="00193A"/>
          <w:sz w:val="20"/>
          <w:szCs w:val="20"/>
          <w:shd w:val="clear" w:color="auto" w:fill="EAEEF3"/>
          <w:lang w:eastAsia="en-IN"/>
        </w:rPr>
        <w:t>dt[</w:t>
      </w:r>
      <w:proofErr w:type="gramEnd"/>
      <w:r w:rsidRPr="00B643EE">
        <w:rPr>
          <w:rFonts w:ascii="Consolas" w:eastAsia="Times New Roman" w:hAnsi="Consolas" w:cs="Courier New"/>
          <w:color w:val="00193A"/>
          <w:sz w:val="20"/>
          <w:szCs w:val="20"/>
          <w:shd w:val="clear" w:color="auto" w:fill="EAEEF3"/>
          <w:lang w:eastAsia="en-IN"/>
        </w:rPr>
        <w:t>X == 1, mean(</w:t>
      </w:r>
      <w:proofErr w:type="spellStart"/>
      <w:r w:rsidRPr="00B643EE">
        <w:rPr>
          <w:rFonts w:ascii="Consolas" w:eastAsia="Times New Roman" w:hAnsi="Consolas" w:cs="Courier New"/>
          <w:color w:val="00193A"/>
          <w:sz w:val="20"/>
          <w:szCs w:val="20"/>
          <w:shd w:val="clear" w:color="auto" w:fill="EAEEF3"/>
          <w:lang w:eastAsia="en-IN"/>
        </w:rPr>
        <w:t>Y_obs</w:t>
      </w:r>
      <w:proofErr w:type="spellEnd"/>
      <w:r w:rsidRPr="00B643EE">
        <w:rPr>
          <w:rFonts w:ascii="Consolas" w:eastAsia="Times New Roman" w:hAnsi="Consolas" w:cs="Courier New"/>
          <w:color w:val="00193A"/>
          <w:sz w:val="20"/>
          <w:szCs w:val="20"/>
          <w:shd w:val="clear" w:color="auto" w:fill="EAEEF3"/>
          <w:lang w:eastAsia="en-IN"/>
        </w:rPr>
        <w:t>)] - dt[X == 0, mean(</w:t>
      </w:r>
      <w:proofErr w:type="spellStart"/>
      <w:r w:rsidRPr="00B643EE">
        <w:rPr>
          <w:rFonts w:ascii="Consolas" w:eastAsia="Times New Roman" w:hAnsi="Consolas" w:cs="Courier New"/>
          <w:color w:val="00193A"/>
          <w:sz w:val="20"/>
          <w:szCs w:val="20"/>
          <w:shd w:val="clear" w:color="auto" w:fill="EAEEF3"/>
          <w:lang w:eastAsia="en-IN"/>
        </w:rPr>
        <w:t>Y_obs</w:t>
      </w:r>
      <w:proofErr w:type="spellEnd"/>
      <w:r w:rsidRPr="00B643EE">
        <w:rPr>
          <w:rFonts w:ascii="Consolas" w:eastAsia="Times New Roman" w:hAnsi="Consolas" w:cs="Courier New"/>
          <w:color w:val="00193A"/>
          <w:sz w:val="20"/>
          <w:szCs w:val="20"/>
          <w:shd w:val="clear" w:color="auto" w:fill="EAEEF3"/>
          <w:lang w:eastAsia="en-IN"/>
        </w:rPr>
        <w:t>)]</w:t>
      </w:r>
    </w:p>
    <w:p w14:paraId="35A3CF09"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 [1] 1.285009</w:t>
      </w:r>
    </w:p>
    <w:p w14:paraId="684A4CA1"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We can estimate the same effect using simple linear regression:</w:t>
      </w:r>
    </w:p>
    <w:p w14:paraId="056ABDD2"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lm1 &lt;- </w:t>
      </w:r>
      <w:proofErr w:type="spellStart"/>
      <w:proofErr w:type="gramStart"/>
      <w:r w:rsidRPr="00B643EE">
        <w:rPr>
          <w:rFonts w:ascii="Consolas" w:eastAsia="Times New Roman" w:hAnsi="Consolas" w:cs="Courier New"/>
          <w:color w:val="00193A"/>
          <w:sz w:val="20"/>
          <w:szCs w:val="20"/>
          <w:shd w:val="clear" w:color="auto" w:fill="EAEEF3"/>
          <w:lang w:eastAsia="en-IN"/>
        </w:rPr>
        <w:t>lm</w:t>
      </w:r>
      <w:proofErr w:type="spellEnd"/>
      <w:r w:rsidRPr="00B643EE">
        <w:rPr>
          <w:rFonts w:ascii="Consolas" w:eastAsia="Times New Roman" w:hAnsi="Consolas" w:cs="Courier New"/>
          <w:color w:val="00193A"/>
          <w:sz w:val="20"/>
          <w:szCs w:val="20"/>
          <w:shd w:val="clear" w:color="auto" w:fill="EAEEF3"/>
          <w:lang w:eastAsia="en-IN"/>
        </w:rPr>
        <w:t>(</w:t>
      </w:r>
      <w:proofErr w:type="spellStart"/>
      <w:proofErr w:type="gramEnd"/>
      <w:r w:rsidRPr="00B643EE">
        <w:rPr>
          <w:rFonts w:ascii="Consolas" w:eastAsia="Times New Roman" w:hAnsi="Consolas" w:cs="Courier New"/>
          <w:color w:val="00193A"/>
          <w:sz w:val="20"/>
          <w:szCs w:val="20"/>
          <w:shd w:val="clear" w:color="auto" w:fill="EAEEF3"/>
          <w:lang w:eastAsia="en-IN"/>
        </w:rPr>
        <w:t>Y_obs</w:t>
      </w:r>
      <w:proofErr w:type="spellEnd"/>
      <w:r w:rsidRPr="00B643EE">
        <w:rPr>
          <w:rFonts w:ascii="Consolas" w:eastAsia="Times New Roman" w:hAnsi="Consolas" w:cs="Courier New"/>
          <w:color w:val="00193A"/>
          <w:sz w:val="20"/>
          <w:szCs w:val="20"/>
          <w:shd w:val="clear" w:color="auto" w:fill="EAEEF3"/>
          <w:lang w:eastAsia="en-IN"/>
        </w:rPr>
        <w:t xml:space="preserve"> ~ X, data = dt)</w:t>
      </w:r>
    </w:p>
    <w:p w14:paraId="6B00C208"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tidy(lm1)</w:t>
      </w:r>
    </w:p>
    <w:p w14:paraId="17209536"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 A </w:t>
      </w:r>
      <w:proofErr w:type="spellStart"/>
      <w:r w:rsidRPr="00B643EE">
        <w:rPr>
          <w:rFonts w:ascii="Consolas" w:eastAsia="Times New Roman" w:hAnsi="Consolas" w:cs="Courier New"/>
          <w:color w:val="00193A"/>
          <w:sz w:val="20"/>
          <w:szCs w:val="20"/>
          <w:shd w:val="clear" w:color="auto" w:fill="EAEEF3"/>
          <w:lang w:eastAsia="en-IN"/>
        </w:rPr>
        <w:t>tibble</w:t>
      </w:r>
      <w:proofErr w:type="spellEnd"/>
      <w:r w:rsidRPr="00B643EE">
        <w:rPr>
          <w:rFonts w:ascii="Consolas" w:eastAsia="Times New Roman" w:hAnsi="Consolas" w:cs="Courier New"/>
          <w:color w:val="00193A"/>
          <w:sz w:val="20"/>
          <w:szCs w:val="20"/>
          <w:shd w:val="clear" w:color="auto" w:fill="EAEEF3"/>
          <w:lang w:eastAsia="en-IN"/>
        </w:rPr>
        <w:t>: 2 x 5</w:t>
      </w:r>
    </w:p>
    <w:p w14:paraId="5808E619"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term        estimate </w:t>
      </w:r>
      <w:proofErr w:type="spellStart"/>
      <w:proofErr w:type="gramStart"/>
      <w:r w:rsidRPr="00B643EE">
        <w:rPr>
          <w:rFonts w:ascii="Consolas" w:eastAsia="Times New Roman" w:hAnsi="Consolas" w:cs="Courier New"/>
          <w:color w:val="00193A"/>
          <w:sz w:val="20"/>
          <w:szCs w:val="20"/>
          <w:shd w:val="clear" w:color="auto" w:fill="EAEEF3"/>
          <w:lang w:eastAsia="en-IN"/>
        </w:rPr>
        <w:t>std.error</w:t>
      </w:r>
      <w:proofErr w:type="spellEnd"/>
      <w:proofErr w:type="gramEnd"/>
      <w:r w:rsidRPr="00B643EE">
        <w:rPr>
          <w:rFonts w:ascii="Consolas" w:eastAsia="Times New Roman" w:hAnsi="Consolas" w:cs="Courier New"/>
          <w:color w:val="00193A"/>
          <w:sz w:val="20"/>
          <w:szCs w:val="20"/>
          <w:shd w:val="clear" w:color="auto" w:fill="EAEEF3"/>
          <w:lang w:eastAsia="en-IN"/>
        </w:rPr>
        <w:t xml:space="preserve"> statistic  </w:t>
      </w:r>
      <w:proofErr w:type="spellStart"/>
      <w:r w:rsidRPr="00B643EE">
        <w:rPr>
          <w:rFonts w:ascii="Consolas" w:eastAsia="Times New Roman" w:hAnsi="Consolas" w:cs="Courier New"/>
          <w:color w:val="00193A"/>
          <w:sz w:val="20"/>
          <w:szCs w:val="20"/>
          <w:shd w:val="clear" w:color="auto" w:fill="EAEEF3"/>
          <w:lang w:eastAsia="en-IN"/>
        </w:rPr>
        <w:t>p.value</w:t>
      </w:r>
      <w:proofErr w:type="spellEnd"/>
    </w:p>
    <w:p w14:paraId="687030BC"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&lt;</w:t>
      </w:r>
      <w:proofErr w:type="spellStart"/>
      <w:r w:rsidRPr="00B643EE">
        <w:rPr>
          <w:rFonts w:ascii="Consolas" w:eastAsia="Times New Roman" w:hAnsi="Consolas" w:cs="Courier New"/>
          <w:color w:val="00193A"/>
          <w:sz w:val="20"/>
          <w:szCs w:val="20"/>
          <w:shd w:val="clear" w:color="auto" w:fill="EAEEF3"/>
          <w:lang w:eastAsia="en-IN"/>
        </w:rPr>
        <w:t>chr</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w:t>
      </w:r>
    </w:p>
    <w:p w14:paraId="330A8C77"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1 (</w:t>
      </w:r>
      <w:proofErr w:type="gramStart"/>
      <w:r w:rsidRPr="00B643EE">
        <w:rPr>
          <w:rFonts w:ascii="Consolas" w:eastAsia="Times New Roman" w:hAnsi="Consolas" w:cs="Courier New"/>
          <w:color w:val="00193A"/>
          <w:sz w:val="20"/>
          <w:szCs w:val="20"/>
          <w:shd w:val="clear" w:color="auto" w:fill="EAEEF3"/>
          <w:lang w:eastAsia="en-IN"/>
        </w:rPr>
        <w:t xml:space="preserve">Intercept)   </w:t>
      </w:r>
      <w:proofErr w:type="gramEnd"/>
      <w:r w:rsidRPr="00B643EE">
        <w:rPr>
          <w:rFonts w:ascii="Consolas" w:eastAsia="Times New Roman" w:hAnsi="Consolas" w:cs="Courier New"/>
          <w:color w:val="00193A"/>
          <w:sz w:val="20"/>
          <w:szCs w:val="20"/>
          <w:shd w:val="clear" w:color="auto" w:fill="EAEEF3"/>
          <w:lang w:eastAsia="en-IN"/>
        </w:rPr>
        <w:t xml:space="preserve"> 0.552    0.0733      7.53 1.14e-13</w:t>
      </w:r>
    </w:p>
    <w:p w14:paraId="36BB87D9"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 xml:space="preserve">## 2 X              1.29     0.107      </w:t>
      </w:r>
      <w:proofErr w:type="gramStart"/>
      <w:r w:rsidRPr="00B643EE">
        <w:rPr>
          <w:rFonts w:ascii="Consolas" w:eastAsia="Times New Roman" w:hAnsi="Consolas" w:cs="Courier New"/>
          <w:color w:val="00193A"/>
          <w:sz w:val="20"/>
          <w:szCs w:val="20"/>
          <w:shd w:val="clear" w:color="auto" w:fill="EAEEF3"/>
          <w:lang w:eastAsia="en-IN"/>
        </w:rPr>
        <w:t>12.0  2.92e</w:t>
      </w:r>
      <w:proofErr w:type="gramEnd"/>
      <w:r w:rsidRPr="00B643EE">
        <w:rPr>
          <w:rFonts w:ascii="Consolas" w:eastAsia="Times New Roman" w:hAnsi="Consolas" w:cs="Courier New"/>
          <w:color w:val="00193A"/>
          <w:sz w:val="20"/>
          <w:szCs w:val="20"/>
          <w:shd w:val="clear" w:color="auto" w:fill="EAEEF3"/>
          <w:lang w:eastAsia="en-IN"/>
        </w:rPr>
        <w:t>-31</w:t>
      </w:r>
    </w:p>
    <w:p w14:paraId="535768C5"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And finally, if we adjust for the confounder </w:t>
      </w:r>
      <w:r w:rsidRPr="00B643EE">
        <w:rPr>
          <w:rFonts w:ascii="Times New Roman" w:eastAsia="Times New Roman" w:hAnsi="Times New Roman" w:cs="Times New Roman"/>
          <w:color w:val="404040"/>
          <w:sz w:val="27"/>
          <w:szCs w:val="27"/>
          <w:bdr w:val="none" w:sz="0" w:space="0" w:color="auto" w:frame="1"/>
          <w:lang w:eastAsia="en-IN"/>
        </w:rPr>
        <w:t>C</w:t>
      </w:r>
      <w:r w:rsidRPr="00B643EE">
        <w:rPr>
          <w:rFonts w:ascii="KaTeX_Math" w:eastAsia="Times New Roman" w:hAnsi="KaTeX_Math" w:cs="Times New Roman"/>
          <w:i/>
          <w:iCs/>
          <w:color w:val="404040"/>
          <w:sz w:val="27"/>
          <w:szCs w:val="27"/>
          <w:lang w:eastAsia="en-IN"/>
        </w:rPr>
        <w:t>C</w:t>
      </w:r>
      <w:r w:rsidRPr="00B643EE">
        <w:rPr>
          <w:rFonts w:ascii="Lora" w:eastAsia="Times New Roman" w:hAnsi="Lora" w:cs="Times New Roman"/>
          <w:color w:val="404040"/>
          <w:sz w:val="27"/>
          <w:szCs w:val="27"/>
          <w:lang w:eastAsia="en-IN"/>
        </w:rPr>
        <w:t>, we recover the true causal effect of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on </w:t>
      </w:r>
      <w:r w:rsidRPr="00B643EE">
        <w:rPr>
          <w:rFonts w:ascii="Times New Roman" w:eastAsia="Times New Roman" w:hAnsi="Times New Roman" w:cs="Times New Roman"/>
          <w:color w:val="404040"/>
          <w:sz w:val="27"/>
          <w:szCs w:val="27"/>
          <w:bdr w:val="none" w:sz="0" w:space="0" w:color="auto" w:frame="1"/>
          <w:lang w:eastAsia="en-IN"/>
        </w:rPr>
        <w:t>Y</w:t>
      </w:r>
      <w:r w:rsidRPr="00B643EE">
        <w:rPr>
          <w:rFonts w:ascii="KaTeX_Math" w:eastAsia="Times New Roman" w:hAnsi="KaTeX_Math" w:cs="Times New Roman"/>
          <w:i/>
          <w:iCs/>
          <w:color w:val="404040"/>
          <w:sz w:val="27"/>
          <w:szCs w:val="27"/>
          <w:lang w:eastAsia="en-IN"/>
        </w:rPr>
        <w:t>Y</w:t>
      </w:r>
      <w:r w:rsidRPr="00B643EE">
        <w:rPr>
          <w:rFonts w:ascii="Lora" w:eastAsia="Times New Roman" w:hAnsi="Lora" w:cs="Times New Roman"/>
          <w:color w:val="404040"/>
          <w:sz w:val="27"/>
          <w:szCs w:val="27"/>
          <w:lang w:eastAsia="en-IN"/>
        </w:rPr>
        <w:t>, or at least get very close to it:</w:t>
      </w:r>
    </w:p>
    <w:p w14:paraId="5B5B3EB5"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lm2 &lt;- </w:t>
      </w:r>
      <w:proofErr w:type="spellStart"/>
      <w:proofErr w:type="gramStart"/>
      <w:r w:rsidRPr="00B643EE">
        <w:rPr>
          <w:rFonts w:ascii="Consolas" w:eastAsia="Times New Roman" w:hAnsi="Consolas" w:cs="Courier New"/>
          <w:color w:val="00193A"/>
          <w:sz w:val="20"/>
          <w:szCs w:val="20"/>
          <w:shd w:val="clear" w:color="auto" w:fill="EAEEF3"/>
          <w:lang w:eastAsia="en-IN"/>
        </w:rPr>
        <w:t>lm</w:t>
      </w:r>
      <w:proofErr w:type="spellEnd"/>
      <w:r w:rsidRPr="00B643EE">
        <w:rPr>
          <w:rFonts w:ascii="Consolas" w:eastAsia="Times New Roman" w:hAnsi="Consolas" w:cs="Courier New"/>
          <w:color w:val="00193A"/>
          <w:sz w:val="20"/>
          <w:szCs w:val="20"/>
          <w:shd w:val="clear" w:color="auto" w:fill="EAEEF3"/>
          <w:lang w:eastAsia="en-IN"/>
        </w:rPr>
        <w:t>(</w:t>
      </w:r>
      <w:proofErr w:type="spellStart"/>
      <w:proofErr w:type="gramEnd"/>
      <w:r w:rsidRPr="00B643EE">
        <w:rPr>
          <w:rFonts w:ascii="Consolas" w:eastAsia="Times New Roman" w:hAnsi="Consolas" w:cs="Courier New"/>
          <w:color w:val="00193A"/>
          <w:sz w:val="20"/>
          <w:szCs w:val="20"/>
          <w:shd w:val="clear" w:color="auto" w:fill="EAEEF3"/>
          <w:lang w:eastAsia="en-IN"/>
        </w:rPr>
        <w:t>Y_obs</w:t>
      </w:r>
      <w:proofErr w:type="spellEnd"/>
      <w:r w:rsidRPr="00B643EE">
        <w:rPr>
          <w:rFonts w:ascii="Consolas" w:eastAsia="Times New Roman" w:hAnsi="Consolas" w:cs="Courier New"/>
          <w:color w:val="00193A"/>
          <w:sz w:val="20"/>
          <w:szCs w:val="20"/>
          <w:shd w:val="clear" w:color="auto" w:fill="EAEEF3"/>
          <w:lang w:eastAsia="en-IN"/>
        </w:rPr>
        <w:t xml:space="preserve"> ~ X + C, data = dt)</w:t>
      </w:r>
    </w:p>
    <w:p w14:paraId="56818A3B"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tidy(lm2)</w:t>
      </w:r>
    </w:p>
    <w:p w14:paraId="42A0E987"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 A </w:t>
      </w:r>
      <w:proofErr w:type="spellStart"/>
      <w:r w:rsidRPr="00B643EE">
        <w:rPr>
          <w:rFonts w:ascii="Consolas" w:eastAsia="Times New Roman" w:hAnsi="Consolas" w:cs="Courier New"/>
          <w:color w:val="00193A"/>
          <w:sz w:val="20"/>
          <w:szCs w:val="20"/>
          <w:shd w:val="clear" w:color="auto" w:fill="EAEEF3"/>
          <w:lang w:eastAsia="en-IN"/>
        </w:rPr>
        <w:t>tibble</w:t>
      </w:r>
      <w:proofErr w:type="spellEnd"/>
      <w:r w:rsidRPr="00B643EE">
        <w:rPr>
          <w:rFonts w:ascii="Consolas" w:eastAsia="Times New Roman" w:hAnsi="Consolas" w:cs="Courier New"/>
          <w:color w:val="00193A"/>
          <w:sz w:val="20"/>
          <w:szCs w:val="20"/>
          <w:shd w:val="clear" w:color="auto" w:fill="EAEEF3"/>
          <w:lang w:eastAsia="en-IN"/>
        </w:rPr>
        <w:t>: 3 x 5</w:t>
      </w:r>
    </w:p>
    <w:p w14:paraId="322BAFB1"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term        estimate </w:t>
      </w:r>
      <w:proofErr w:type="spellStart"/>
      <w:proofErr w:type="gramStart"/>
      <w:r w:rsidRPr="00B643EE">
        <w:rPr>
          <w:rFonts w:ascii="Consolas" w:eastAsia="Times New Roman" w:hAnsi="Consolas" w:cs="Courier New"/>
          <w:color w:val="00193A"/>
          <w:sz w:val="20"/>
          <w:szCs w:val="20"/>
          <w:shd w:val="clear" w:color="auto" w:fill="EAEEF3"/>
          <w:lang w:eastAsia="en-IN"/>
        </w:rPr>
        <w:t>std.error</w:t>
      </w:r>
      <w:proofErr w:type="spellEnd"/>
      <w:proofErr w:type="gramEnd"/>
      <w:r w:rsidRPr="00B643EE">
        <w:rPr>
          <w:rFonts w:ascii="Consolas" w:eastAsia="Times New Roman" w:hAnsi="Consolas" w:cs="Courier New"/>
          <w:color w:val="00193A"/>
          <w:sz w:val="20"/>
          <w:szCs w:val="20"/>
          <w:shd w:val="clear" w:color="auto" w:fill="EAEEF3"/>
          <w:lang w:eastAsia="en-IN"/>
        </w:rPr>
        <w:t xml:space="preserve"> statistic  </w:t>
      </w:r>
      <w:proofErr w:type="spellStart"/>
      <w:r w:rsidRPr="00B643EE">
        <w:rPr>
          <w:rFonts w:ascii="Consolas" w:eastAsia="Times New Roman" w:hAnsi="Consolas" w:cs="Courier New"/>
          <w:color w:val="00193A"/>
          <w:sz w:val="20"/>
          <w:szCs w:val="20"/>
          <w:shd w:val="clear" w:color="auto" w:fill="EAEEF3"/>
          <w:lang w:eastAsia="en-IN"/>
        </w:rPr>
        <w:t>p.value</w:t>
      </w:r>
      <w:proofErr w:type="spellEnd"/>
    </w:p>
    <w:p w14:paraId="50FFF65C"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&lt;</w:t>
      </w:r>
      <w:proofErr w:type="spellStart"/>
      <w:r w:rsidRPr="00B643EE">
        <w:rPr>
          <w:rFonts w:ascii="Consolas" w:eastAsia="Times New Roman" w:hAnsi="Consolas" w:cs="Courier New"/>
          <w:color w:val="00193A"/>
          <w:sz w:val="20"/>
          <w:szCs w:val="20"/>
          <w:shd w:val="clear" w:color="auto" w:fill="EAEEF3"/>
          <w:lang w:eastAsia="en-IN"/>
        </w:rPr>
        <w:t>chr</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w:t>
      </w:r>
    </w:p>
    <w:p w14:paraId="069B1831"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1 (</w:t>
      </w:r>
      <w:proofErr w:type="gramStart"/>
      <w:r w:rsidRPr="00B643EE">
        <w:rPr>
          <w:rFonts w:ascii="Consolas" w:eastAsia="Times New Roman" w:hAnsi="Consolas" w:cs="Courier New"/>
          <w:color w:val="00193A"/>
          <w:sz w:val="20"/>
          <w:szCs w:val="20"/>
          <w:shd w:val="clear" w:color="auto" w:fill="EAEEF3"/>
          <w:lang w:eastAsia="en-IN"/>
        </w:rPr>
        <w:t xml:space="preserve">Intercept)   </w:t>
      </w:r>
      <w:proofErr w:type="gramEnd"/>
      <w:r w:rsidRPr="00B643EE">
        <w:rPr>
          <w:rFonts w:ascii="Consolas" w:eastAsia="Times New Roman" w:hAnsi="Consolas" w:cs="Courier New"/>
          <w:color w:val="00193A"/>
          <w:sz w:val="20"/>
          <w:szCs w:val="20"/>
          <w:shd w:val="clear" w:color="auto" w:fill="EAEEF3"/>
          <w:lang w:eastAsia="en-IN"/>
        </w:rPr>
        <w:t>0.0849    0.0650      1.31 1.92e- 1</w:t>
      </w:r>
    </w:p>
    <w:p w14:paraId="06FBD171"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2 X             0.489     0.0968      5.06 5.08e- 7</w:t>
      </w:r>
    </w:p>
    <w:p w14:paraId="059E9407"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 xml:space="preserve">## 3 C             2.06      0.0983     </w:t>
      </w:r>
      <w:proofErr w:type="gramStart"/>
      <w:r w:rsidRPr="00B643EE">
        <w:rPr>
          <w:rFonts w:ascii="Consolas" w:eastAsia="Times New Roman" w:hAnsi="Consolas" w:cs="Courier New"/>
          <w:color w:val="00193A"/>
          <w:sz w:val="20"/>
          <w:szCs w:val="20"/>
          <w:shd w:val="clear" w:color="auto" w:fill="EAEEF3"/>
          <w:lang w:eastAsia="en-IN"/>
        </w:rPr>
        <w:t>20.9  5.77e</w:t>
      </w:r>
      <w:proofErr w:type="gramEnd"/>
      <w:r w:rsidRPr="00B643EE">
        <w:rPr>
          <w:rFonts w:ascii="Consolas" w:eastAsia="Times New Roman" w:hAnsi="Consolas" w:cs="Courier New"/>
          <w:color w:val="00193A"/>
          <w:sz w:val="20"/>
          <w:szCs w:val="20"/>
          <w:shd w:val="clear" w:color="auto" w:fill="EAEEF3"/>
          <w:lang w:eastAsia="en-IN"/>
        </w:rPr>
        <w:t>-81</w:t>
      </w:r>
    </w:p>
    <w:p w14:paraId="2FA177F5" w14:textId="77777777" w:rsidR="00B643EE" w:rsidRPr="00B643EE" w:rsidRDefault="00B643EE" w:rsidP="00B643EE">
      <w:pPr>
        <w:shd w:val="clear" w:color="auto" w:fill="FFFFFF"/>
        <w:spacing w:before="300" w:after="150" w:line="240" w:lineRule="auto"/>
        <w:outlineLvl w:val="1"/>
        <w:rPr>
          <w:rFonts w:ascii="Open Sans" w:eastAsia="Times New Roman" w:hAnsi="Open Sans" w:cs="Open Sans"/>
          <w:b/>
          <w:bCs/>
          <w:color w:val="404040"/>
          <w:sz w:val="45"/>
          <w:szCs w:val="45"/>
          <w:lang w:eastAsia="en-IN"/>
        </w:rPr>
      </w:pPr>
      <w:r w:rsidRPr="00B643EE">
        <w:rPr>
          <w:rFonts w:ascii="Open Sans" w:eastAsia="Times New Roman" w:hAnsi="Open Sans" w:cs="Open Sans"/>
          <w:b/>
          <w:bCs/>
          <w:color w:val="404040"/>
          <w:sz w:val="45"/>
          <w:szCs w:val="45"/>
          <w:lang w:eastAsia="en-IN"/>
        </w:rPr>
        <w:lastRenderedPageBreak/>
        <w:t>Adjusting for a post-exposure covariate</w:t>
      </w:r>
    </w:p>
    <w:p w14:paraId="6083BA4F"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Now, we are ready to see what happens in a slightly more complicated setting that is defined by this DAG:</w:t>
      </w:r>
    </w:p>
    <w:p w14:paraId="388F4D67" w14:textId="41076D6A" w:rsidR="00B643EE" w:rsidRPr="00B643EE" w:rsidRDefault="00B643EE" w:rsidP="00B643EE">
      <w:pPr>
        <w:shd w:val="clear" w:color="auto" w:fill="FFFFFF"/>
        <w:spacing w:before="360" w:after="90" w:line="240" w:lineRule="auto"/>
        <w:rPr>
          <w:rFonts w:ascii="Lora" w:eastAsia="Times New Roman" w:hAnsi="Lora" w:cs="Times New Roman"/>
          <w:color w:val="404040"/>
          <w:sz w:val="27"/>
          <w:szCs w:val="27"/>
          <w:lang w:eastAsia="en-IN"/>
        </w:rPr>
      </w:pPr>
      <w:r w:rsidRPr="00B643EE">
        <w:rPr>
          <w:rFonts w:ascii="Lora" w:eastAsia="Times New Roman" w:hAnsi="Lora" w:cs="Times New Roman"/>
          <w:noProof/>
          <w:color w:val="404040"/>
          <w:sz w:val="27"/>
          <w:szCs w:val="27"/>
          <w:lang w:eastAsia="en-IN"/>
        </w:rPr>
        <w:drawing>
          <wp:inline distT="0" distB="0" distL="0" distR="0" wp14:anchorId="1D294D97" wp14:editId="5624135B">
            <wp:extent cx="4046220" cy="2720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46220" cy="2720340"/>
                    </a:xfrm>
                    <a:prstGeom prst="rect">
                      <a:avLst/>
                    </a:prstGeom>
                    <a:noFill/>
                    <a:ln>
                      <a:noFill/>
                    </a:ln>
                  </pic:spPr>
                </pic:pic>
              </a:graphicData>
            </a:graphic>
          </wp:inline>
        </w:drawing>
      </w:r>
    </w:p>
    <w:p w14:paraId="6C99470D" w14:textId="77777777" w:rsidR="00B643EE" w:rsidRPr="00B643EE" w:rsidRDefault="00B643EE" w:rsidP="00B643EE">
      <w:pPr>
        <w:shd w:val="clear" w:color="auto" w:fill="FFFFFF"/>
        <w:spacing w:before="360" w:after="9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In this example </w:t>
      </w:r>
      <w:r w:rsidRPr="00B643EE">
        <w:rPr>
          <w:rFonts w:ascii="Times New Roman" w:eastAsia="Times New Roman" w:hAnsi="Times New Roman" w:cs="Times New Roman"/>
          <w:color w:val="404040"/>
          <w:sz w:val="27"/>
          <w:szCs w:val="27"/>
          <w:bdr w:val="none" w:sz="0" w:space="0" w:color="auto" w:frame="1"/>
          <w:lang w:eastAsia="en-IN"/>
        </w:rPr>
        <w:t>C</w:t>
      </w:r>
      <w:r w:rsidRPr="00B643EE">
        <w:rPr>
          <w:rFonts w:ascii="KaTeX_Math" w:eastAsia="Times New Roman" w:hAnsi="KaTeX_Math" w:cs="Times New Roman"/>
          <w:i/>
          <w:iCs/>
          <w:color w:val="404040"/>
          <w:sz w:val="27"/>
          <w:szCs w:val="27"/>
          <w:lang w:eastAsia="en-IN"/>
        </w:rPr>
        <w:t>C</w:t>
      </w:r>
      <w:r w:rsidRPr="00B643EE">
        <w:rPr>
          <w:rFonts w:ascii="Lora" w:eastAsia="Times New Roman" w:hAnsi="Lora" w:cs="Times New Roman"/>
          <w:color w:val="404040"/>
          <w:sz w:val="27"/>
          <w:szCs w:val="27"/>
          <w:lang w:eastAsia="en-IN"/>
        </w:rPr>
        <w:t> is measured in two time periods, and exposure in period 1 relates to exposure in period 2. (For example, if a child is poor, he is more likely to be poor as an adult.) We are primarily interested in whether or not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(trauma) causes </w:t>
      </w:r>
      <w:r w:rsidRPr="00B643EE">
        <w:rPr>
          <w:rFonts w:ascii="Times New Roman" w:eastAsia="Times New Roman" w:hAnsi="Times New Roman" w:cs="Times New Roman"/>
          <w:color w:val="404040"/>
          <w:sz w:val="27"/>
          <w:szCs w:val="27"/>
          <w:bdr w:val="none" w:sz="0" w:space="0" w:color="auto" w:frame="1"/>
          <w:lang w:eastAsia="en-IN"/>
        </w:rPr>
        <w:t>Y</w:t>
      </w:r>
      <w:r w:rsidRPr="00B643EE">
        <w:rPr>
          <w:rFonts w:ascii="KaTeX_Math" w:eastAsia="Times New Roman" w:hAnsi="KaTeX_Math" w:cs="Times New Roman"/>
          <w:i/>
          <w:iCs/>
          <w:color w:val="404040"/>
          <w:sz w:val="27"/>
          <w:szCs w:val="27"/>
          <w:lang w:eastAsia="en-IN"/>
        </w:rPr>
        <w:t>Y</w:t>
      </w:r>
      <w:r w:rsidRPr="00B643EE">
        <w:rPr>
          <w:rFonts w:ascii="Lora" w:eastAsia="Times New Roman" w:hAnsi="Lora" w:cs="Times New Roman"/>
          <w:color w:val="404040"/>
          <w:sz w:val="27"/>
          <w:szCs w:val="27"/>
          <w:lang w:eastAsia="en-IN"/>
        </w:rPr>
        <w:t> (substance use). The difficulty is that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and </w:t>
      </w:r>
      <w:r w:rsidRPr="00B643EE">
        <w:rPr>
          <w:rFonts w:ascii="Times New Roman" w:eastAsia="Times New Roman" w:hAnsi="Times New Roman" w:cs="Times New Roman"/>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are related, as are </w:t>
      </w:r>
      <w:r w:rsidRPr="00B643EE">
        <w:rPr>
          <w:rFonts w:ascii="Times New Roman" w:eastAsia="Times New Roman" w:hAnsi="Times New Roman" w:cs="Times New Roman"/>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and </w:t>
      </w:r>
      <w:r w:rsidRPr="00B643EE">
        <w:rPr>
          <w:rFonts w:ascii="Times New Roman" w:eastAsia="Times New Roman" w:hAnsi="Times New Roman" w:cs="Times New Roman"/>
          <w:color w:val="404040"/>
          <w:sz w:val="27"/>
          <w:szCs w:val="27"/>
          <w:bdr w:val="none" w:sz="0" w:space="0" w:color="auto" w:frame="1"/>
          <w:lang w:eastAsia="en-IN"/>
        </w:rPr>
        <w:t>Y</w:t>
      </w:r>
      <w:r w:rsidRPr="00B643EE">
        <w:rPr>
          <w:rFonts w:ascii="KaTeX_Math" w:eastAsia="Times New Roman" w:hAnsi="KaTeX_Math" w:cs="Times New Roman"/>
          <w:i/>
          <w:iCs/>
          <w:color w:val="404040"/>
          <w:sz w:val="27"/>
          <w:szCs w:val="27"/>
          <w:lang w:eastAsia="en-IN"/>
        </w:rPr>
        <w:t>Y</w:t>
      </w:r>
      <w:r w:rsidRPr="00B643EE">
        <w:rPr>
          <w:rFonts w:ascii="Lora" w:eastAsia="Times New Roman" w:hAnsi="Lora" w:cs="Times New Roman"/>
          <w:color w:val="404040"/>
          <w:sz w:val="27"/>
          <w:szCs w:val="27"/>
          <w:lang w:eastAsia="en-IN"/>
        </w:rPr>
        <w:t>.</w:t>
      </w:r>
    </w:p>
    <w:p w14:paraId="4F47A75F" w14:textId="77777777" w:rsidR="00B643EE" w:rsidRPr="00B643EE" w:rsidRDefault="00B643EE" w:rsidP="00B643EE">
      <w:pPr>
        <w:shd w:val="clear" w:color="auto" w:fill="FFFFFF"/>
        <w:spacing w:before="360" w:after="9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I suggest that in order to fully understand the effect of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on </w:t>
      </w:r>
      <w:r w:rsidRPr="00B643EE">
        <w:rPr>
          <w:rFonts w:ascii="Times New Roman" w:eastAsia="Times New Roman" w:hAnsi="Times New Roman" w:cs="Times New Roman"/>
          <w:color w:val="404040"/>
          <w:sz w:val="27"/>
          <w:szCs w:val="27"/>
          <w:bdr w:val="none" w:sz="0" w:space="0" w:color="auto" w:frame="1"/>
          <w:lang w:eastAsia="en-IN"/>
        </w:rPr>
        <w:t>Y</w:t>
      </w:r>
      <w:r w:rsidRPr="00B643EE">
        <w:rPr>
          <w:rFonts w:ascii="KaTeX_Math" w:eastAsia="Times New Roman" w:hAnsi="KaTeX_Math" w:cs="Times New Roman"/>
          <w:i/>
          <w:iCs/>
          <w:color w:val="404040"/>
          <w:sz w:val="27"/>
          <w:szCs w:val="27"/>
          <w:lang w:eastAsia="en-IN"/>
        </w:rPr>
        <w:t>Y</w:t>
      </w:r>
      <w:r w:rsidRPr="00B643EE">
        <w:rPr>
          <w:rFonts w:ascii="Lora" w:eastAsia="Times New Roman" w:hAnsi="Lora" w:cs="Times New Roman"/>
          <w:color w:val="404040"/>
          <w:sz w:val="27"/>
          <w:szCs w:val="27"/>
          <w:lang w:eastAsia="en-IN"/>
        </w:rPr>
        <w:t>, we cannot control for </w:t>
      </w:r>
      <w:r w:rsidRPr="00B643EE">
        <w:rPr>
          <w:rFonts w:ascii="Times New Roman" w:eastAsia="Times New Roman" w:hAnsi="Times New Roman" w:cs="Times New Roman"/>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as tempting as it might be. The intuition is that part of the effect of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on </w:t>
      </w:r>
      <w:r w:rsidRPr="00B643EE">
        <w:rPr>
          <w:rFonts w:ascii="Times New Roman" w:eastAsia="Times New Roman" w:hAnsi="Times New Roman" w:cs="Times New Roman"/>
          <w:color w:val="404040"/>
          <w:sz w:val="27"/>
          <w:szCs w:val="27"/>
          <w:bdr w:val="none" w:sz="0" w:space="0" w:color="auto" w:frame="1"/>
          <w:lang w:eastAsia="en-IN"/>
        </w:rPr>
        <w:t>Y</w:t>
      </w:r>
      <w:r w:rsidRPr="00B643EE">
        <w:rPr>
          <w:rFonts w:ascii="KaTeX_Math" w:eastAsia="Times New Roman" w:hAnsi="KaTeX_Math" w:cs="Times New Roman"/>
          <w:i/>
          <w:iCs/>
          <w:color w:val="404040"/>
          <w:sz w:val="27"/>
          <w:szCs w:val="27"/>
          <w:lang w:eastAsia="en-IN"/>
        </w:rPr>
        <w:t>Y</w:t>
      </w:r>
      <w:r w:rsidRPr="00B643EE">
        <w:rPr>
          <w:rFonts w:ascii="Lora" w:eastAsia="Times New Roman" w:hAnsi="Lora" w:cs="Times New Roman"/>
          <w:color w:val="404040"/>
          <w:sz w:val="27"/>
          <w:szCs w:val="27"/>
          <w:lang w:eastAsia="en-IN"/>
        </w:rPr>
        <w:t> is due to the fact that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has an effect on </w:t>
      </w:r>
      <w:r w:rsidRPr="00B643EE">
        <w:rPr>
          <w:rFonts w:ascii="Times New Roman" w:eastAsia="Times New Roman" w:hAnsi="Times New Roman" w:cs="Times New Roman"/>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at least for some individuals. </w:t>
      </w:r>
      <w:r w:rsidRPr="00B643EE">
        <w:rPr>
          <w:rFonts w:ascii="Lora" w:eastAsia="Times New Roman" w:hAnsi="Lora" w:cs="Times New Roman"/>
          <w:i/>
          <w:iCs/>
          <w:color w:val="404040"/>
          <w:sz w:val="27"/>
          <w:szCs w:val="27"/>
          <w:lang w:eastAsia="en-IN"/>
        </w:rPr>
        <w:t>If we control for </w:t>
      </w:r>
      <w:r w:rsidRPr="00B643EE">
        <w:rPr>
          <w:rFonts w:ascii="Times New Roman" w:eastAsia="Times New Roman" w:hAnsi="Times New Roman" w:cs="Times New Roman"/>
          <w:i/>
          <w:iCs/>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i/>
          <w:iCs/>
          <w:color w:val="404040"/>
          <w:sz w:val="19"/>
          <w:szCs w:val="19"/>
          <w:lang w:eastAsia="en-IN"/>
        </w:rPr>
        <w:t>2</w:t>
      </w:r>
      <w:r w:rsidRPr="00B643EE">
        <w:rPr>
          <w:rFonts w:ascii="Times New Roman" w:eastAsia="Times New Roman" w:hAnsi="Times New Roman" w:cs="Times New Roman"/>
          <w:i/>
          <w:iCs/>
          <w:color w:val="404040"/>
          <w:sz w:val="2"/>
          <w:szCs w:val="2"/>
          <w:lang w:eastAsia="en-IN"/>
        </w:rPr>
        <w:t>​</w:t>
      </w:r>
      <w:r w:rsidRPr="00B643EE">
        <w:rPr>
          <w:rFonts w:ascii="Lora" w:eastAsia="Times New Roman" w:hAnsi="Lora" w:cs="Times New Roman"/>
          <w:i/>
          <w:iCs/>
          <w:color w:val="404040"/>
          <w:sz w:val="27"/>
          <w:szCs w:val="27"/>
          <w:lang w:eastAsia="en-IN"/>
        </w:rPr>
        <w:t>, we are actually removing a key component of the causal mechanism.</w:t>
      </w:r>
      <w:r w:rsidRPr="00B643EE">
        <w:rPr>
          <w:rFonts w:ascii="Lora" w:eastAsia="Times New Roman" w:hAnsi="Lora" w:cs="Times New Roman"/>
          <w:color w:val="404040"/>
          <w:sz w:val="27"/>
          <w:szCs w:val="27"/>
          <w:lang w:eastAsia="en-IN"/>
        </w:rPr>
        <w:t> Below in is the data generating process - a few things to note: (1) </w:t>
      </w:r>
      <w:r w:rsidRPr="00B643EE">
        <w:rPr>
          <w:rFonts w:ascii="Times New Roman" w:eastAsia="Times New Roman" w:hAnsi="Times New Roman" w:cs="Times New Roman"/>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has potential outcomes based on the exposure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(2) We have restricted the potential outcome </w:t>
      </w:r>
      <w:r w:rsidRPr="00B643EE">
        <w:rPr>
          <w:rFonts w:ascii="Times New Roman" w:eastAsia="Times New Roman" w:hAnsi="Times New Roman" w:cs="Times New Roman"/>
          <w:color w:val="404040"/>
          <w:sz w:val="27"/>
          <w:szCs w:val="27"/>
          <w:bdr w:val="none" w:sz="0" w:space="0" w:color="auto" w:frame="1"/>
          <w:lang w:eastAsia="en-IN"/>
        </w:rPr>
        <w:t>C</w:t>
      </w:r>
      <w:proofErr w:type="gramStart"/>
      <w:r w:rsidRPr="00B643EE">
        <w:rPr>
          <w:rFonts w:ascii="Times New Roman" w:eastAsia="Times New Roman" w:hAnsi="Times New Roman" w:cs="Times New Roman"/>
          <w:color w:val="404040"/>
          <w:sz w:val="27"/>
          <w:szCs w:val="27"/>
          <w:bdr w:val="none" w:sz="0" w:space="0" w:color="auto" w:frame="1"/>
          <w:lang w:eastAsia="en-IN"/>
        </w:rPr>
        <w:t>_{</w:t>
      </w:r>
      <w:proofErr w:type="gramEnd"/>
      <w:r w:rsidRPr="00B643EE">
        <w:rPr>
          <w:rFonts w:ascii="Times New Roman" w:eastAsia="Times New Roman" w:hAnsi="Times New Roman" w:cs="Times New Roman"/>
          <w:color w:val="404040"/>
          <w:sz w:val="27"/>
          <w:szCs w:val="27"/>
          <w:bdr w:val="none" w:sz="0" w:space="0" w:color="auto" w:frame="1"/>
          <w:lang w:eastAsia="en-IN"/>
        </w:rPr>
        <w:t>21}</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21</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to be set to 1 if </w:t>
      </w:r>
      <w:r w:rsidRPr="00B643EE">
        <w:rPr>
          <w:rFonts w:ascii="Times New Roman" w:eastAsia="Times New Roman" w:hAnsi="Times New Roman" w:cs="Times New Roman"/>
          <w:color w:val="404040"/>
          <w:sz w:val="27"/>
          <w:szCs w:val="27"/>
          <w:bdr w:val="none" w:sz="0" w:space="0" w:color="auto" w:frame="1"/>
          <w:lang w:eastAsia="en-IN"/>
        </w:rPr>
        <w:t>C_{20}</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20</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is 1. For example, if someone would have been poor in adulthood </w:t>
      </w:r>
      <w:r w:rsidRPr="00B643EE">
        <w:rPr>
          <w:rFonts w:ascii="Lora" w:eastAsia="Times New Roman" w:hAnsi="Lora" w:cs="Times New Roman"/>
          <w:i/>
          <w:iCs/>
          <w:color w:val="404040"/>
          <w:sz w:val="27"/>
          <w:szCs w:val="27"/>
          <w:lang w:eastAsia="en-IN"/>
        </w:rPr>
        <w:t>without</w:t>
      </w:r>
      <w:r w:rsidRPr="00B643EE">
        <w:rPr>
          <w:rFonts w:ascii="Lora" w:eastAsia="Times New Roman" w:hAnsi="Lora" w:cs="Times New Roman"/>
          <w:color w:val="404040"/>
          <w:sz w:val="27"/>
          <w:szCs w:val="27"/>
          <w:lang w:eastAsia="en-IN"/>
        </w:rPr>
        <w:t> exposure to trauma, we assume that they also would have been poor in adulthood had they been exposed to trauma. (3) The potential outcome for </w:t>
      </w:r>
      <w:r w:rsidRPr="00B643EE">
        <w:rPr>
          <w:rFonts w:ascii="Times New Roman" w:eastAsia="Times New Roman" w:hAnsi="Times New Roman" w:cs="Times New Roman"/>
          <w:color w:val="404040"/>
          <w:sz w:val="27"/>
          <w:szCs w:val="27"/>
          <w:bdr w:val="none" w:sz="0" w:space="0" w:color="auto" w:frame="1"/>
          <w:lang w:eastAsia="en-IN"/>
        </w:rPr>
        <w:t>Y</w:t>
      </w:r>
      <w:r w:rsidRPr="00B643EE">
        <w:rPr>
          <w:rFonts w:ascii="KaTeX_Math" w:eastAsia="Times New Roman" w:hAnsi="KaTeX_Math" w:cs="Times New Roman"/>
          <w:i/>
          <w:iCs/>
          <w:color w:val="404040"/>
          <w:sz w:val="27"/>
          <w:szCs w:val="27"/>
          <w:lang w:eastAsia="en-IN"/>
        </w:rPr>
        <w:t>Y</w:t>
      </w:r>
      <w:r w:rsidRPr="00B643EE">
        <w:rPr>
          <w:rFonts w:ascii="Lora" w:eastAsia="Times New Roman" w:hAnsi="Lora" w:cs="Times New Roman"/>
          <w:color w:val="404040"/>
          <w:sz w:val="27"/>
          <w:szCs w:val="27"/>
          <w:lang w:eastAsia="en-IN"/>
        </w:rPr>
        <w:t> is dependent on the relevant potential outcome for </w:t>
      </w:r>
      <w:r w:rsidRPr="00B643EE">
        <w:rPr>
          <w:rFonts w:ascii="Times New Roman" w:eastAsia="Times New Roman" w:hAnsi="Times New Roman" w:cs="Times New Roman"/>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That is </w:t>
      </w:r>
      <w:r w:rsidRPr="00B643EE">
        <w:rPr>
          <w:rFonts w:ascii="Times New Roman" w:eastAsia="Times New Roman" w:hAnsi="Times New Roman" w:cs="Times New Roman"/>
          <w:color w:val="404040"/>
          <w:sz w:val="27"/>
          <w:szCs w:val="27"/>
          <w:bdr w:val="none" w:sz="0" w:space="0" w:color="auto" w:frame="1"/>
          <w:lang w:eastAsia="en-IN"/>
        </w:rPr>
        <w:t>Y_0</w:t>
      </w:r>
      <w:r w:rsidRPr="00B643EE">
        <w:rPr>
          <w:rFonts w:ascii="KaTeX_Math" w:eastAsia="Times New Roman" w:hAnsi="KaTeX_Math" w:cs="Times New Roman"/>
          <w:i/>
          <w:iCs/>
          <w:color w:val="404040"/>
          <w:sz w:val="27"/>
          <w:szCs w:val="27"/>
          <w:lang w:eastAsia="en-IN"/>
        </w:rPr>
        <w:t>Y</w:t>
      </w:r>
      <w:r w:rsidRPr="00B643EE">
        <w:rPr>
          <w:rFonts w:ascii="Times New Roman" w:eastAsia="Times New Roman" w:hAnsi="Times New Roman" w:cs="Times New Roman"/>
          <w:color w:val="404040"/>
          <w:sz w:val="19"/>
          <w:szCs w:val="19"/>
          <w:lang w:eastAsia="en-IN"/>
        </w:rPr>
        <w:t>0</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depends on </w:t>
      </w:r>
      <w:r w:rsidRPr="00B643EE">
        <w:rPr>
          <w:rFonts w:ascii="Times New Roman" w:eastAsia="Times New Roman" w:hAnsi="Times New Roman" w:cs="Times New Roman"/>
          <w:color w:val="404040"/>
          <w:sz w:val="27"/>
          <w:szCs w:val="27"/>
          <w:bdr w:val="none" w:sz="0" w:space="0" w:color="auto" w:frame="1"/>
          <w:lang w:eastAsia="en-IN"/>
        </w:rPr>
        <w:t>C</w:t>
      </w:r>
      <w:proofErr w:type="gramStart"/>
      <w:r w:rsidRPr="00B643EE">
        <w:rPr>
          <w:rFonts w:ascii="Times New Roman" w:eastAsia="Times New Roman" w:hAnsi="Times New Roman" w:cs="Times New Roman"/>
          <w:color w:val="404040"/>
          <w:sz w:val="27"/>
          <w:szCs w:val="27"/>
          <w:bdr w:val="none" w:sz="0" w:space="0" w:color="auto" w:frame="1"/>
          <w:lang w:eastAsia="en-IN"/>
        </w:rPr>
        <w:t>_{</w:t>
      </w:r>
      <w:proofErr w:type="gramEnd"/>
      <w:r w:rsidRPr="00B643EE">
        <w:rPr>
          <w:rFonts w:ascii="Times New Roman" w:eastAsia="Times New Roman" w:hAnsi="Times New Roman" w:cs="Times New Roman"/>
          <w:color w:val="404040"/>
          <w:sz w:val="27"/>
          <w:szCs w:val="27"/>
          <w:bdr w:val="none" w:sz="0" w:space="0" w:color="auto" w:frame="1"/>
          <w:lang w:eastAsia="en-IN"/>
        </w:rPr>
        <w:t>20}</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20</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and </w:t>
      </w:r>
      <w:r w:rsidRPr="00B643EE">
        <w:rPr>
          <w:rFonts w:ascii="Times New Roman" w:eastAsia="Times New Roman" w:hAnsi="Times New Roman" w:cs="Times New Roman"/>
          <w:color w:val="404040"/>
          <w:sz w:val="27"/>
          <w:szCs w:val="27"/>
          <w:bdr w:val="none" w:sz="0" w:space="0" w:color="auto" w:frame="1"/>
          <w:lang w:eastAsia="en-IN"/>
        </w:rPr>
        <w:t>Y_1</w:t>
      </w:r>
      <w:r w:rsidRPr="00B643EE">
        <w:rPr>
          <w:rFonts w:ascii="KaTeX_Math" w:eastAsia="Times New Roman" w:hAnsi="KaTeX_Math" w:cs="Times New Roman"/>
          <w:i/>
          <w:iCs/>
          <w:color w:val="404040"/>
          <w:sz w:val="27"/>
          <w:szCs w:val="27"/>
          <w:lang w:eastAsia="en-IN"/>
        </w:rPr>
        <w:t>Y</w:t>
      </w:r>
      <w:r w:rsidRPr="00B643EE">
        <w:rPr>
          <w:rFonts w:ascii="Times New Roman" w:eastAsia="Times New Roman" w:hAnsi="Times New Roman" w:cs="Times New Roman"/>
          <w:color w:val="404040"/>
          <w:sz w:val="19"/>
          <w:szCs w:val="19"/>
          <w:lang w:eastAsia="en-IN"/>
        </w:rPr>
        <w:t>1</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depends on </w:t>
      </w:r>
      <w:r w:rsidRPr="00B643EE">
        <w:rPr>
          <w:rFonts w:ascii="Times New Roman" w:eastAsia="Times New Roman" w:hAnsi="Times New Roman" w:cs="Times New Roman"/>
          <w:color w:val="404040"/>
          <w:sz w:val="27"/>
          <w:szCs w:val="27"/>
          <w:bdr w:val="none" w:sz="0" w:space="0" w:color="auto" w:frame="1"/>
          <w:lang w:eastAsia="en-IN"/>
        </w:rPr>
        <w:t>C_{21}</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21</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w:t>
      </w:r>
    </w:p>
    <w:p w14:paraId="0AECC5DA"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lastRenderedPageBreak/>
        <w:t xml:space="preserve">def2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spellStart"/>
      <w:proofErr w:type="gramEnd"/>
      <w:r w:rsidRPr="00B643EE">
        <w:rPr>
          <w:rFonts w:ascii="Consolas" w:eastAsia="Times New Roman" w:hAnsi="Consolas" w:cs="Courier New"/>
          <w:color w:val="00193A"/>
          <w:sz w:val="20"/>
          <w:szCs w:val="20"/>
          <w:shd w:val="clear" w:color="auto" w:fill="EAEEF3"/>
          <w:lang w:eastAsia="en-IN"/>
        </w:rPr>
        <w:t>varname</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"C1"</w:t>
      </w:r>
      <w:r w:rsidRPr="00B643EE">
        <w:rPr>
          <w:rFonts w:ascii="Consolas" w:eastAsia="Times New Roman" w:hAnsi="Consolas" w:cs="Courier New"/>
          <w:color w:val="00193A"/>
          <w:sz w:val="20"/>
          <w:szCs w:val="20"/>
          <w:shd w:val="clear" w:color="auto" w:fill="EAEEF3"/>
          <w:lang w:eastAsia="en-IN"/>
        </w:rPr>
        <w:t xml:space="preserve">, formula = .25,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"binary"</w:t>
      </w:r>
      <w:r w:rsidRPr="00B643EE">
        <w:rPr>
          <w:rFonts w:ascii="Consolas" w:eastAsia="Times New Roman" w:hAnsi="Consolas" w:cs="Courier New"/>
          <w:color w:val="00193A"/>
          <w:sz w:val="20"/>
          <w:szCs w:val="20"/>
          <w:shd w:val="clear" w:color="auto" w:fill="EAEEF3"/>
          <w:lang w:eastAsia="en-IN"/>
        </w:rPr>
        <w:t>)</w:t>
      </w:r>
    </w:p>
    <w:p w14:paraId="386EE39C"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def2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def2, </w:t>
      </w:r>
      <w:r w:rsidRPr="00B643EE">
        <w:rPr>
          <w:rFonts w:ascii="Consolas" w:eastAsia="Times New Roman" w:hAnsi="Consolas" w:cs="Courier New"/>
          <w:color w:val="0048AB"/>
          <w:sz w:val="20"/>
          <w:szCs w:val="20"/>
          <w:shd w:val="clear" w:color="auto" w:fill="EAEEF3"/>
          <w:lang w:eastAsia="en-IN"/>
        </w:rPr>
        <w:t>"X"</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"-2 + 0.8 * C1"</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"binary"</w:t>
      </w:r>
      <w:r w:rsidRPr="00B643EE">
        <w:rPr>
          <w:rFonts w:ascii="Consolas" w:eastAsia="Times New Roman" w:hAnsi="Consolas" w:cs="Courier New"/>
          <w:color w:val="00193A"/>
          <w:sz w:val="20"/>
          <w:szCs w:val="20"/>
          <w:shd w:val="clear" w:color="auto" w:fill="EAEEF3"/>
          <w:lang w:eastAsia="en-IN"/>
        </w:rPr>
        <w:t xml:space="preserve">, link = </w:t>
      </w:r>
      <w:r w:rsidRPr="00B643EE">
        <w:rPr>
          <w:rFonts w:ascii="Consolas" w:eastAsia="Times New Roman" w:hAnsi="Consolas" w:cs="Courier New"/>
          <w:color w:val="0048AB"/>
          <w:sz w:val="20"/>
          <w:szCs w:val="20"/>
          <w:shd w:val="clear" w:color="auto" w:fill="EAEEF3"/>
          <w:lang w:eastAsia="en-IN"/>
        </w:rPr>
        <w:t>"logit"</w:t>
      </w:r>
      <w:r w:rsidRPr="00B643EE">
        <w:rPr>
          <w:rFonts w:ascii="Consolas" w:eastAsia="Times New Roman" w:hAnsi="Consolas" w:cs="Courier New"/>
          <w:color w:val="00193A"/>
          <w:sz w:val="20"/>
          <w:szCs w:val="20"/>
          <w:shd w:val="clear" w:color="auto" w:fill="EAEEF3"/>
          <w:lang w:eastAsia="en-IN"/>
        </w:rPr>
        <w:t>)</w:t>
      </w:r>
    </w:p>
    <w:p w14:paraId="111E9FFB"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def2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def2, </w:t>
      </w:r>
      <w:r w:rsidRPr="00B643EE">
        <w:rPr>
          <w:rFonts w:ascii="Consolas" w:eastAsia="Times New Roman" w:hAnsi="Consolas" w:cs="Courier New"/>
          <w:color w:val="0048AB"/>
          <w:sz w:val="20"/>
          <w:szCs w:val="20"/>
          <w:shd w:val="clear" w:color="auto" w:fill="EAEEF3"/>
          <w:lang w:eastAsia="en-IN"/>
        </w:rPr>
        <w:t>"C2.0"</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"-2.0 + 1 * C1"</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"binary"</w:t>
      </w:r>
      <w:r w:rsidRPr="00B643EE">
        <w:rPr>
          <w:rFonts w:ascii="Consolas" w:eastAsia="Times New Roman" w:hAnsi="Consolas" w:cs="Courier New"/>
          <w:color w:val="00193A"/>
          <w:sz w:val="20"/>
          <w:szCs w:val="20"/>
          <w:shd w:val="clear" w:color="auto" w:fill="EAEEF3"/>
          <w:lang w:eastAsia="en-IN"/>
        </w:rPr>
        <w:t xml:space="preserve">, link = </w:t>
      </w:r>
      <w:r w:rsidRPr="00B643EE">
        <w:rPr>
          <w:rFonts w:ascii="Consolas" w:eastAsia="Times New Roman" w:hAnsi="Consolas" w:cs="Courier New"/>
          <w:color w:val="0048AB"/>
          <w:sz w:val="20"/>
          <w:szCs w:val="20"/>
          <w:shd w:val="clear" w:color="auto" w:fill="EAEEF3"/>
          <w:lang w:eastAsia="en-IN"/>
        </w:rPr>
        <w:t>"logit"</w:t>
      </w:r>
      <w:r w:rsidRPr="00B643EE">
        <w:rPr>
          <w:rFonts w:ascii="Consolas" w:eastAsia="Times New Roman" w:hAnsi="Consolas" w:cs="Courier New"/>
          <w:color w:val="00193A"/>
          <w:sz w:val="20"/>
          <w:szCs w:val="20"/>
          <w:shd w:val="clear" w:color="auto" w:fill="EAEEF3"/>
          <w:lang w:eastAsia="en-IN"/>
        </w:rPr>
        <w:t>)</w:t>
      </w:r>
    </w:p>
    <w:p w14:paraId="5EEC1E86"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def2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def2, </w:t>
      </w:r>
      <w:r w:rsidRPr="00B643EE">
        <w:rPr>
          <w:rFonts w:ascii="Consolas" w:eastAsia="Times New Roman" w:hAnsi="Consolas" w:cs="Courier New"/>
          <w:color w:val="0048AB"/>
          <w:sz w:val="20"/>
          <w:szCs w:val="20"/>
          <w:shd w:val="clear" w:color="auto" w:fill="EAEEF3"/>
          <w:lang w:eastAsia="en-IN"/>
        </w:rPr>
        <w:t>"C2.1x"</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"-1.5 + 1 * C1"</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"binary"</w:t>
      </w:r>
      <w:r w:rsidRPr="00B643EE">
        <w:rPr>
          <w:rFonts w:ascii="Consolas" w:eastAsia="Times New Roman" w:hAnsi="Consolas" w:cs="Courier New"/>
          <w:color w:val="00193A"/>
          <w:sz w:val="20"/>
          <w:szCs w:val="20"/>
          <w:shd w:val="clear" w:color="auto" w:fill="EAEEF3"/>
          <w:lang w:eastAsia="en-IN"/>
        </w:rPr>
        <w:t xml:space="preserve">, link = </w:t>
      </w:r>
      <w:r w:rsidRPr="00B643EE">
        <w:rPr>
          <w:rFonts w:ascii="Consolas" w:eastAsia="Times New Roman" w:hAnsi="Consolas" w:cs="Courier New"/>
          <w:color w:val="0048AB"/>
          <w:sz w:val="20"/>
          <w:szCs w:val="20"/>
          <w:shd w:val="clear" w:color="auto" w:fill="EAEEF3"/>
          <w:lang w:eastAsia="en-IN"/>
        </w:rPr>
        <w:t>"logit"</w:t>
      </w:r>
      <w:r w:rsidRPr="00B643EE">
        <w:rPr>
          <w:rFonts w:ascii="Consolas" w:eastAsia="Times New Roman" w:hAnsi="Consolas" w:cs="Courier New"/>
          <w:color w:val="00193A"/>
          <w:sz w:val="20"/>
          <w:szCs w:val="20"/>
          <w:shd w:val="clear" w:color="auto" w:fill="EAEEF3"/>
          <w:lang w:eastAsia="en-IN"/>
        </w:rPr>
        <w:t>)</w:t>
      </w:r>
    </w:p>
    <w:p w14:paraId="235BD951"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def2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def2, </w:t>
      </w:r>
      <w:r w:rsidRPr="00B643EE">
        <w:rPr>
          <w:rFonts w:ascii="Consolas" w:eastAsia="Times New Roman" w:hAnsi="Consolas" w:cs="Courier New"/>
          <w:color w:val="0048AB"/>
          <w:sz w:val="20"/>
          <w:szCs w:val="20"/>
          <w:shd w:val="clear" w:color="auto" w:fill="EAEEF3"/>
          <w:lang w:eastAsia="en-IN"/>
        </w:rPr>
        <w:t>"C2.1"</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w:t>
      </w:r>
      <w:proofErr w:type="spellStart"/>
      <w:r w:rsidRPr="00B643EE">
        <w:rPr>
          <w:rFonts w:ascii="Consolas" w:eastAsia="Times New Roman" w:hAnsi="Consolas" w:cs="Courier New"/>
          <w:color w:val="0048AB"/>
          <w:sz w:val="20"/>
          <w:szCs w:val="20"/>
          <w:shd w:val="clear" w:color="auto" w:fill="EAEEF3"/>
          <w:lang w:eastAsia="en-IN"/>
        </w:rPr>
        <w:t>pmax</w:t>
      </w:r>
      <w:proofErr w:type="spellEnd"/>
      <w:r w:rsidRPr="00B643EE">
        <w:rPr>
          <w:rFonts w:ascii="Consolas" w:eastAsia="Times New Roman" w:hAnsi="Consolas" w:cs="Courier New"/>
          <w:color w:val="0048AB"/>
          <w:sz w:val="20"/>
          <w:szCs w:val="20"/>
          <w:shd w:val="clear" w:color="auto" w:fill="EAEEF3"/>
          <w:lang w:eastAsia="en-IN"/>
        </w:rPr>
        <w:t>(C2.0, C2.1x)"</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w:t>
      </w:r>
      <w:proofErr w:type="spellStart"/>
      <w:r w:rsidRPr="00B643EE">
        <w:rPr>
          <w:rFonts w:ascii="Consolas" w:eastAsia="Times New Roman" w:hAnsi="Consolas" w:cs="Courier New"/>
          <w:color w:val="0048AB"/>
          <w:sz w:val="20"/>
          <w:szCs w:val="20"/>
          <w:shd w:val="clear" w:color="auto" w:fill="EAEEF3"/>
          <w:lang w:eastAsia="en-IN"/>
        </w:rPr>
        <w:t>nonrandom</w:t>
      </w:r>
      <w:proofErr w:type="spellEnd"/>
      <w:r w:rsidRPr="00B643EE">
        <w:rPr>
          <w:rFonts w:ascii="Consolas" w:eastAsia="Times New Roman" w:hAnsi="Consolas" w:cs="Courier New"/>
          <w:color w:val="0048AB"/>
          <w:sz w:val="20"/>
          <w:szCs w:val="20"/>
          <w:shd w:val="clear" w:color="auto" w:fill="EAEEF3"/>
          <w:lang w:eastAsia="en-IN"/>
        </w:rPr>
        <w:t>"</w:t>
      </w:r>
      <w:r w:rsidRPr="00B643EE">
        <w:rPr>
          <w:rFonts w:ascii="Consolas" w:eastAsia="Times New Roman" w:hAnsi="Consolas" w:cs="Courier New"/>
          <w:color w:val="00193A"/>
          <w:sz w:val="20"/>
          <w:szCs w:val="20"/>
          <w:shd w:val="clear" w:color="auto" w:fill="EAEEF3"/>
          <w:lang w:eastAsia="en-IN"/>
        </w:rPr>
        <w:t>)</w:t>
      </w:r>
    </w:p>
    <w:p w14:paraId="15ACBBB7"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def2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def2, </w:t>
      </w:r>
      <w:r w:rsidRPr="00B643EE">
        <w:rPr>
          <w:rFonts w:ascii="Consolas" w:eastAsia="Times New Roman" w:hAnsi="Consolas" w:cs="Courier New"/>
          <w:color w:val="0048AB"/>
          <w:sz w:val="20"/>
          <w:szCs w:val="20"/>
          <w:shd w:val="clear" w:color="auto" w:fill="EAEEF3"/>
          <w:lang w:eastAsia="en-IN"/>
        </w:rPr>
        <w:t>"e"</w:t>
      </w:r>
      <w:r w:rsidRPr="00B643EE">
        <w:rPr>
          <w:rFonts w:ascii="Consolas" w:eastAsia="Times New Roman" w:hAnsi="Consolas" w:cs="Courier New"/>
          <w:color w:val="00193A"/>
          <w:sz w:val="20"/>
          <w:szCs w:val="20"/>
          <w:shd w:val="clear" w:color="auto" w:fill="EAEEF3"/>
          <w:lang w:eastAsia="en-IN"/>
        </w:rPr>
        <w:t xml:space="preserve">, formula = 0, variance = 4,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"normal"</w:t>
      </w:r>
      <w:r w:rsidRPr="00B643EE">
        <w:rPr>
          <w:rFonts w:ascii="Consolas" w:eastAsia="Times New Roman" w:hAnsi="Consolas" w:cs="Courier New"/>
          <w:color w:val="00193A"/>
          <w:sz w:val="20"/>
          <w:szCs w:val="20"/>
          <w:shd w:val="clear" w:color="auto" w:fill="EAEEF3"/>
          <w:lang w:eastAsia="en-IN"/>
        </w:rPr>
        <w:t>)</w:t>
      </w:r>
    </w:p>
    <w:p w14:paraId="1EAA134E"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def2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def2, </w:t>
      </w:r>
      <w:r w:rsidRPr="00B643EE">
        <w:rPr>
          <w:rFonts w:ascii="Consolas" w:eastAsia="Times New Roman" w:hAnsi="Consolas" w:cs="Courier New"/>
          <w:color w:val="0048AB"/>
          <w:sz w:val="20"/>
          <w:szCs w:val="20"/>
          <w:shd w:val="clear" w:color="auto" w:fill="EAEEF3"/>
          <w:lang w:eastAsia="en-IN"/>
        </w:rPr>
        <w:t>"Y0"</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"-3 + 5*C2.0 + e"</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w:t>
      </w:r>
      <w:proofErr w:type="spellStart"/>
      <w:r w:rsidRPr="00B643EE">
        <w:rPr>
          <w:rFonts w:ascii="Consolas" w:eastAsia="Times New Roman" w:hAnsi="Consolas" w:cs="Courier New"/>
          <w:color w:val="0048AB"/>
          <w:sz w:val="20"/>
          <w:szCs w:val="20"/>
          <w:shd w:val="clear" w:color="auto" w:fill="EAEEF3"/>
          <w:lang w:eastAsia="en-IN"/>
        </w:rPr>
        <w:t>nonrandom</w:t>
      </w:r>
      <w:proofErr w:type="spellEnd"/>
      <w:r w:rsidRPr="00B643EE">
        <w:rPr>
          <w:rFonts w:ascii="Consolas" w:eastAsia="Times New Roman" w:hAnsi="Consolas" w:cs="Courier New"/>
          <w:color w:val="0048AB"/>
          <w:sz w:val="20"/>
          <w:szCs w:val="20"/>
          <w:shd w:val="clear" w:color="auto" w:fill="EAEEF3"/>
          <w:lang w:eastAsia="en-IN"/>
        </w:rPr>
        <w:t>"</w:t>
      </w:r>
      <w:r w:rsidRPr="00B643EE">
        <w:rPr>
          <w:rFonts w:ascii="Consolas" w:eastAsia="Times New Roman" w:hAnsi="Consolas" w:cs="Courier New"/>
          <w:color w:val="00193A"/>
          <w:sz w:val="20"/>
          <w:szCs w:val="20"/>
          <w:shd w:val="clear" w:color="auto" w:fill="EAEEF3"/>
          <w:lang w:eastAsia="en-IN"/>
        </w:rPr>
        <w:t>)</w:t>
      </w:r>
    </w:p>
    <w:p w14:paraId="7DB3572C"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def2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def2, </w:t>
      </w:r>
      <w:r w:rsidRPr="00B643EE">
        <w:rPr>
          <w:rFonts w:ascii="Consolas" w:eastAsia="Times New Roman" w:hAnsi="Consolas" w:cs="Courier New"/>
          <w:color w:val="0048AB"/>
          <w:sz w:val="20"/>
          <w:szCs w:val="20"/>
          <w:shd w:val="clear" w:color="auto" w:fill="EAEEF3"/>
          <w:lang w:eastAsia="en-IN"/>
        </w:rPr>
        <w:t>"Y1"</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"0 + 5*C2.1 + e"</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w:t>
      </w:r>
      <w:proofErr w:type="spellStart"/>
      <w:r w:rsidRPr="00B643EE">
        <w:rPr>
          <w:rFonts w:ascii="Consolas" w:eastAsia="Times New Roman" w:hAnsi="Consolas" w:cs="Courier New"/>
          <w:color w:val="0048AB"/>
          <w:sz w:val="20"/>
          <w:szCs w:val="20"/>
          <w:shd w:val="clear" w:color="auto" w:fill="EAEEF3"/>
          <w:lang w:eastAsia="en-IN"/>
        </w:rPr>
        <w:t>nonrandom</w:t>
      </w:r>
      <w:proofErr w:type="spellEnd"/>
      <w:r w:rsidRPr="00B643EE">
        <w:rPr>
          <w:rFonts w:ascii="Consolas" w:eastAsia="Times New Roman" w:hAnsi="Consolas" w:cs="Courier New"/>
          <w:color w:val="0048AB"/>
          <w:sz w:val="20"/>
          <w:szCs w:val="20"/>
          <w:shd w:val="clear" w:color="auto" w:fill="EAEEF3"/>
          <w:lang w:eastAsia="en-IN"/>
        </w:rPr>
        <w:t>"</w:t>
      </w:r>
      <w:r w:rsidRPr="00B643EE">
        <w:rPr>
          <w:rFonts w:ascii="Consolas" w:eastAsia="Times New Roman" w:hAnsi="Consolas" w:cs="Courier New"/>
          <w:color w:val="00193A"/>
          <w:sz w:val="20"/>
          <w:szCs w:val="20"/>
          <w:shd w:val="clear" w:color="auto" w:fill="EAEEF3"/>
          <w:lang w:eastAsia="en-IN"/>
        </w:rPr>
        <w:t>)</w:t>
      </w:r>
    </w:p>
    <w:p w14:paraId="642429E5"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def2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def2, </w:t>
      </w:r>
      <w:r w:rsidRPr="00B643EE">
        <w:rPr>
          <w:rFonts w:ascii="Consolas" w:eastAsia="Times New Roman" w:hAnsi="Consolas" w:cs="Courier New"/>
          <w:color w:val="0048AB"/>
          <w:sz w:val="20"/>
          <w:szCs w:val="20"/>
          <w:shd w:val="clear" w:color="auto" w:fill="EAEEF3"/>
          <w:lang w:eastAsia="en-IN"/>
        </w:rPr>
        <w:t>"C2_obs"</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"C2.0 + (C2.1 - C2.0) * X"</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w:t>
      </w:r>
      <w:proofErr w:type="spellStart"/>
      <w:r w:rsidRPr="00B643EE">
        <w:rPr>
          <w:rFonts w:ascii="Consolas" w:eastAsia="Times New Roman" w:hAnsi="Consolas" w:cs="Courier New"/>
          <w:color w:val="0048AB"/>
          <w:sz w:val="20"/>
          <w:szCs w:val="20"/>
          <w:shd w:val="clear" w:color="auto" w:fill="EAEEF3"/>
          <w:lang w:eastAsia="en-IN"/>
        </w:rPr>
        <w:t>nonrandom</w:t>
      </w:r>
      <w:proofErr w:type="spellEnd"/>
      <w:r w:rsidRPr="00B643EE">
        <w:rPr>
          <w:rFonts w:ascii="Consolas" w:eastAsia="Times New Roman" w:hAnsi="Consolas" w:cs="Courier New"/>
          <w:color w:val="0048AB"/>
          <w:sz w:val="20"/>
          <w:szCs w:val="20"/>
          <w:shd w:val="clear" w:color="auto" w:fill="EAEEF3"/>
          <w:lang w:eastAsia="en-IN"/>
        </w:rPr>
        <w:t>"</w:t>
      </w:r>
      <w:r w:rsidRPr="00B643EE">
        <w:rPr>
          <w:rFonts w:ascii="Consolas" w:eastAsia="Times New Roman" w:hAnsi="Consolas" w:cs="Courier New"/>
          <w:color w:val="00193A"/>
          <w:sz w:val="20"/>
          <w:szCs w:val="20"/>
          <w:shd w:val="clear" w:color="auto" w:fill="EAEEF3"/>
          <w:lang w:eastAsia="en-IN"/>
        </w:rPr>
        <w:t>)</w:t>
      </w:r>
    </w:p>
    <w:p w14:paraId="5A681A38"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 xml:space="preserve">def2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def2, </w:t>
      </w:r>
      <w:r w:rsidRPr="00B643EE">
        <w:rPr>
          <w:rFonts w:ascii="Consolas" w:eastAsia="Times New Roman" w:hAnsi="Consolas" w:cs="Courier New"/>
          <w:color w:val="0048AB"/>
          <w:sz w:val="20"/>
          <w:szCs w:val="20"/>
          <w:shd w:val="clear" w:color="auto" w:fill="EAEEF3"/>
          <w:lang w:eastAsia="en-IN"/>
        </w:rPr>
        <w:t>"</w:t>
      </w:r>
      <w:proofErr w:type="spellStart"/>
      <w:r w:rsidRPr="00B643EE">
        <w:rPr>
          <w:rFonts w:ascii="Consolas" w:eastAsia="Times New Roman" w:hAnsi="Consolas" w:cs="Courier New"/>
          <w:color w:val="0048AB"/>
          <w:sz w:val="20"/>
          <w:szCs w:val="20"/>
          <w:shd w:val="clear" w:color="auto" w:fill="EAEEF3"/>
          <w:lang w:eastAsia="en-IN"/>
        </w:rPr>
        <w:t>Y_obs</w:t>
      </w:r>
      <w:proofErr w:type="spellEnd"/>
      <w:r w:rsidRPr="00B643EE">
        <w:rPr>
          <w:rFonts w:ascii="Consolas" w:eastAsia="Times New Roman" w:hAnsi="Consolas" w:cs="Courier New"/>
          <w:color w:val="0048AB"/>
          <w:sz w:val="20"/>
          <w:szCs w:val="20"/>
          <w:shd w:val="clear" w:color="auto" w:fill="EAEEF3"/>
          <w:lang w:eastAsia="en-IN"/>
        </w:rPr>
        <w:t>"</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"Y0 + (Y1 - Y0) * X"</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w:t>
      </w:r>
      <w:proofErr w:type="spellStart"/>
      <w:r w:rsidRPr="00B643EE">
        <w:rPr>
          <w:rFonts w:ascii="Consolas" w:eastAsia="Times New Roman" w:hAnsi="Consolas" w:cs="Courier New"/>
          <w:color w:val="0048AB"/>
          <w:sz w:val="20"/>
          <w:szCs w:val="20"/>
          <w:shd w:val="clear" w:color="auto" w:fill="EAEEF3"/>
          <w:lang w:eastAsia="en-IN"/>
        </w:rPr>
        <w:t>nonrandom</w:t>
      </w:r>
      <w:proofErr w:type="spellEnd"/>
      <w:r w:rsidRPr="00B643EE">
        <w:rPr>
          <w:rFonts w:ascii="Consolas" w:eastAsia="Times New Roman" w:hAnsi="Consolas" w:cs="Courier New"/>
          <w:color w:val="0048AB"/>
          <w:sz w:val="20"/>
          <w:szCs w:val="20"/>
          <w:shd w:val="clear" w:color="auto" w:fill="EAEEF3"/>
          <w:lang w:eastAsia="en-IN"/>
        </w:rPr>
        <w:t>"</w:t>
      </w:r>
      <w:r w:rsidRPr="00B643EE">
        <w:rPr>
          <w:rFonts w:ascii="Consolas" w:eastAsia="Times New Roman" w:hAnsi="Consolas" w:cs="Courier New"/>
          <w:color w:val="00193A"/>
          <w:sz w:val="20"/>
          <w:szCs w:val="20"/>
          <w:shd w:val="clear" w:color="auto" w:fill="EAEEF3"/>
          <w:lang w:eastAsia="en-IN"/>
        </w:rPr>
        <w:t>)</w:t>
      </w:r>
    </w:p>
    <w:p w14:paraId="66C2C2FD"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proofErr w:type="gramStart"/>
      <w:r w:rsidRPr="00B643EE">
        <w:rPr>
          <w:rFonts w:ascii="Consolas" w:eastAsia="Times New Roman" w:hAnsi="Consolas" w:cs="Courier New"/>
          <w:color w:val="00193A"/>
          <w:sz w:val="20"/>
          <w:szCs w:val="20"/>
          <w:shd w:val="clear" w:color="auto" w:fill="EAEEF3"/>
          <w:lang w:eastAsia="en-IN"/>
        </w:rPr>
        <w:t>set.seed</w:t>
      </w:r>
      <w:proofErr w:type="spellEnd"/>
      <w:proofErr w:type="gramEnd"/>
      <w:r w:rsidRPr="00B643EE">
        <w:rPr>
          <w:rFonts w:ascii="Consolas" w:eastAsia="Times New Roman" w:hAnsi="Consolas" w:cs="Courier New"/>
          <w:color w:val="00193A"/>
          <w:sz w:val="20"/>
          <w:szCs w:val="20"/>
          <w:shd w:val="clear" w:color="auto" w:fill="EAEEF3"/>
          <w:lang w:eastAsia="en-IN"/>
        </w:rPr>
        <w:t>(25)</w:t>
      </w:r>
    </w:p>
    <w:p w14:paraId="58BF4C49"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 xml:space="preserve">dt &lt;- </w:t>
      </w:r>
      <w:proofErr w:type="spellStart"/>
      <w:proofErr w:type="gramStart"/>
      <w:r w:rsidRPr="00B643EE">
        <w:rPr>
          <w:rFonts w:ascii="Consolas" w:eastAsia="Times New Roman" w:hAnsi="Consolas" w:cs="Courier New"/>
          <w:color w:val="00193A"/>
          <w:sz w:val="20"/>
          <w:szCs w:val="20"/>
          <w:shd w:val="clear" w:color="auto" w:fill="EAEEF3"/>
          <w:lang w:eastAsia="en-IN"/>
        </w:rPr>
        <w:t>genData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5000, def2)</w:t>
      </w:r>
    </w:p>
    <w:p w14:paraId="3DDE6755"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Here is the true average causal effect, based on information we will never know:</w:t>
      </w:r>
    </w:p>
    <w:p w14:paraId="182F076A"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proofErr w:type="gramStart"/>
      <w:r w:rsidRPr="00B643EE">
        <w:rPr>
          <w:rFonts w:ascii="Consolas" w:eastAsia="Times New Roman" w:hAnsi="Consolas" w:cs="Courier New"/>
          <w:color w:val="00193A"/>
          <w:sz w:val="20"/>
          <w:szCs w:val="20"/>
          <w:shd w:val="clear" w:color="auto" w:fill="EAEEF3"/>
          <w:lang w:eastAsia="en-IN"/>
        </w:rPr>
        <w:t>dt[</w:t>
      </w:r>
      <w:proofErr w:type="gramEnd"/>
      <w:r w:rsidRPr="00B643EE">
        <w:rPr>
          <w:rFonts w:ascii="Consolas" w:eastAsia="Times New Roman" w:hAnsi="Consolas" w:cs="Courier New"/>
          <w:color w:val="00193A"/>
          <w:sz w:val="20"/>
          <w:szCs w:val="20"/>
          <w:shd w:val="clear" w:color="auto" w:fill="EAEEF3"/>
          <w:lang w:eastAsia="en-IN"/>
        </w:rPr>
        <w:t>, mean(Y1 - Y0)]</w:t>
      </w:r>
    </w:p>
    <w:p w14:paraId="5F3C37AF"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 [1] 3.903</w:t>
      </w:r>
    </w:p>
    <w:p w14:paraId="24312E09"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When we control for </w:t>
      </w:r>
      <w:r w:rsidRPr="00B643EE">
        <w:rPr>
          <w:rFonts w:ascii="Times New Roman" w:eastAsia="Times New Roman" w:hAnsi="Times New Roman" w:cs="Times New Roman"/>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we are essentially estimating the effect of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at each level </w:t>
      </w:r>
      <w:r w:rsidRPr="00B643EE">
        <w:rPr>
          <w:rFonts w:ascii="Times New Roman" w:eastAsia="Times New Roman" w:hAnsi="Times New Roman" w:cs="Times New Roman"/>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(and </w:t>
      </w:r>
      <w:r w:rsidRPr="00B643EE">
        <w:rPr>
          <w:rFonts w:ascii="Times New Roman" w:eastAsia="Times New Roman" w:hAnsi="Times New Roman" w:cs="Times New Roman"/>
          <w:color w:val="404040"/>
          <w:sz w:val="27"/>
          <w:szCs w:val="27"/>
          <w:bdr w:val="none" w:sz="0" w:space="0" w:color="auto" w:frame="1"/>
          <w:lang w:eastAsia="en-IN"/>
        </w:rPr>
        <w:t>C_1</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1</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since we are controlling for that as well), and then averaging across the sub-samples to arrive at an estimate for the entire sample. We can see that, based on the specification of the potential outcomes in the data generation process, the effect at each level of </w:t>
      </w:r>
      <w:r w:rsidRPr="00B643EE">
        <w:rPr>
          <w:rFonts w:ascii="Times New Roman" w:eastAsia="Times New Roman" w:hAnsi="Times New Roman" w:cs="Times New Roman"/>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xml:space="preserve"> will be </w:t>
      </w:r>
      <w:proofErr w:type="spellStart"/>
      <w:r w:rsidRPr="00B643EE">
        <w:rPr>
          <w:rFonts w:ascii="Lora" w:eastAsia="Times New Roman" w:hAnsi="Lora" w:cs="Times New Roman"/>
          <w:color w:val="404040"/>
          <w:sz w:val="27"/>
          <w:szCs w:val="27"/>
          <w:lang w:eastAsia="en-IN"/>
        </w:rPr>
        <w:t>centered</w:t>
      </w:r>
      <w:proofErr w:type="spellEnd"/>
      <w:r w:rsidRPr="00B643EE">
        <w:rPr>
          <w:rFonts w:ascii="Lora" w:eastAsia="Times New Roman" w:hAnsi="Lora" w:cs="Times New Roman"/>
          <w:color w:val="404040"/>
          <w:sz w:val="27"/>
          <w:szCs w:val="27"/>
          <w:lang w:eastAsia="en-IN"/>
        </w:rPr>
        <w:t xml:space="preserve"> around 3.0, which is different from the true causal effect of 3.9. The discrepancy is due to the fact each approach is effectively collecting different sub-samples (one defines groups based on set levels of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and </w:t>
      </w:r>
      <w:r w:rsidRPr="00B643EE">
        <w:rPr>
          <w:rFonts w:ascii="Times New Roman" w:eastAsia="Times New Roman" w:hAnsi="Times New Roman" w:cs="Times New Roman"/>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and the other defines groups based on set levels of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alone) and estimating average effects based on weights determined by the sizes of those two sets of sub-samples.</w:t>
      </w:r>
    </w:p>
    <w:p w14:paraId="0DBFD39C" w14:textId="77777777" w:rsidR="00B643EE" w:rsidRPr="00B643EE" w:rsidRDefault="00B643EE" w:rsidP="00B643EE">
      <w:pPr>
        <w:shd w:val="clear" w:color="auto" w:fill="FFFFFF"/>
        <w:spacing w:before="360" w:after="9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lastRenderedPageBreak/>
        <w:t>Here is the inappropriate model that adjusts for </w:t>
      </w:r>
      <w:r w:rsidRPr="00B643EE">
        <w:rPr>
          <w:rFonts w:ascii="Times New Roman" w:eastAsia="Times New Roman" w:hAnsi="Times New Roman" w:cs="Times New Roman"/>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w:t>
      </w:r>
    </w:p>
    <w:p w14:paraId="1325ADF7"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lm2a &lt;- </w:t>
      </w:r>
      <w:proofErr w:type="spellStart"/>
      <w:proofErr w:type="gramStart"/>
      <w:r w:rsidRPr="00B643EE">
        <w:rPr>
          <w:rFonts w:ascii="Consolas" w:eastAsia="Times New Roman" w:hAnsi="Consolas" w:cs="Courier New"/>
          <w:color w:val="00193A"/>
          <w:sz w:val="20"/>
          <w:szCs w:val="20"/>
          <w:shd w:val="clear" w:color="auto" w:fill="EAEEF3"/>
          <w:lang w:eastAsia="en-IN"/>
        </w:rPr>
        <w:t>lm</w:t>
      </w:r>
      <w:proofErr w:type="spellEnd"/>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Y</w:t>
      </w:r>
      <w:proofErr w:type="gramEnd"/>
      <w:r w:rsidRPr="00B643EE">
        <w:rPr>
          <w:rFonts w:ascii="Consolas" w:eastAsia="Times New Roman" w:hAnsi="Consolas" w:cs="Courier New"/>
          <w:color w:val="00193A"/>
          <w:sz w:val="20"/>
          <w:szCs w:val="20"/>
          <w:shd w:val="clear" w:color="auto" w:fill="EAEEF3"/>
          <w:lang w:eastAsia="en-IN"/>
        </w:rPr>
        <w:t>_obs</w:t>
      </w:r>
      <w:proofErr w:type="spellEnd"/>
      <w:r w:rsidRPr="00B643EE">
        <w:rPr>
          <w:rFonts w:ascii="Consolas" w:eastAsia="Times New Roman" w:hAnsi="Consolas" w:cs="Courier New"/>
          <w:color w:val="00193A"/>
          <w:sz w:val="20"/>
          <w:szCs w:val="20"/>
          <w:shd w:val="clear" w:color="auto" w:fill="EAEEF3"/>
          <w:lang w:eastAsia="en-IN"/>
        </w:rPr>
        <w:t xml:space="preserve"> ~ C1 + C2_obs + X , data = dt)</w:t>
      </w:r>
    </w:p>
    <w:p w14:paraId="278F893D"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tidy(lm2a)</w:t>
      </w:r>
    </w:p>
    <w:p w14:paraId="4890BEF4"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 A </w:t>
      </w:r>
      <w:proofErr w:type="spellStart"/>
      <w:r w:rsidRPr="00B643EE">
        <w:rPr>
          <w:rFonts w:ascii="Consolas" w:eastAsia="Times New Roman" w:hAnsi="Consolas" w:cs="Courier New"/>
          <w:color w:val="00193A"/>
          <w:sz w:val="20"/>
          <w:szCs w:val="20"/>
          <w:shd w:val="clear" w:color="auto" w:fill="EAEEF3"/>
          <w:lang w:eastAsia="en-IN"/>
        </w:rPr>
        <w:t>tibble</w:t>
      </w:r>
      <w:proofErr w:type="spellEnd"/>
      <w:r w:rsidRPr="00B643EE">
        <w:rPr>
          <w:rFonts w:ascii="Consolas" w:eastAsia="Times New Roman" w:hAnsi="Consolas" w:cs="Courier New"/>
          <w:color w:val="00193A"/>
          <w:sz w:val="20"/>
          <w:szCs w:val="20"/>
          <w:shd w:val="clear" w:color="auto" w:fill="EAEEF3"/>
          <w:lang w:eastAsia="en-IN"/>
        </w:rPr>
        <w:t>: 4 x 5</w:t>
      </w:r>
    </w:p>
    <w:p w14:paraId="73FA6FA7"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term        estimate </w:t>
      </w:r>
      <w:proofErr w:type="spellStart"/>
      <w:proofErr w:type="gramStart"/>
      <w:r w:rsidRPr="00B643EE">
        <w:rPr>
          <w:rFonts w:ascii="Consolas" w:eastAsia="Times New Roman" w:hAnsi="Consolas" w:cs="Courier New"/>
          <w:color w:val="00193A"/>
          <w:sz w:val="20"/>
          <w:szCs w:val="20"/>
          <w:shd w:val="clear" w:color="auto" w:fill="EAEEF3"/>
          <w:lang w:eastAsia="en-IN"/>
        </w:rPr>
        <w:t>std.error</w:t>
      </w:r>
      <w:proofErr w:type="spellEnd"/>
      <w:proofErr w:type="gramEnd"/>
      <w:r w:rsidRPr="00B643EE">
        <w:rPr>
          <w:rFonts w:ascii="Consolas" w:eastAsia="Times New Roman" w:hAnsi="Consolas" w:cs="Courier New"/>
          <w:color w:val="00193A"/>
          <w:sz w:val="20"/>
          <w:szCs w:val="20"/>
          <w:shd w:val="clear" w:color="auto" w:fill="EAEEF3"/>
          <w:lang w:eastAsia="en-IN"/>
        </w:rPr>
        <w:t xml:space="preserve"> statistic   </w:t>
      </w:r>
      <w:proofErr w:type="spellStart"/>
      <w:r w:rsidRPr="00B643EE">
        <w:rPr>
          <w:rFonts w:ascii="Consolas" w:eastAsia="Times New Roman" w:hAnsi="Consolas" w:cs="Courier New"/>
          <w:color w:val="00193A"/>
          <w:sz w:val="20"/>
          <w:szCs w:val="20"/>
          <w:shd w:val="clear" w:color="auto" w:fill="EAEEF3"/>
          <w:lang w:eastAsia="en-IN"/>
        </w:rPr>
        <w:t>p.value</w:t>
      </w:r>
      <w:proofErr w:type="spellEnd"/>
    </w:p>
    <w:p w14:paraId="699A51C7"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&lt;</w:t>
      </w:r>
      <w:proofErr w:type="spellStart"/>
      <w:r w:rsidRPr="00B643EE">
        <w:rPr>
          <w:rFonts w:ascii="Consolas" w:eastAsia="Times New Roman" w:hAnsi="Consolas" w:cs="Courier New"/>
          <w:color w:val="00193A"/>
          <w:sz w:val="20"/>
          <w:szCs w:val="20"/>
          <w:shd w:val="clear" w:color="auto" w:fill="EAEEF3"/>
          <w:lang w:eastAsia="en-IN"/>
        </w:rPr>
        <w:t>chr</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w:t>
      </w:r>
    </w:p>
    <w:p w14:paraId="60401FB9"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1 (Intercept</w:t>
      </w:r>
      <w:proofErr w:type="gramStart"/>
      <w:r w:rsidRPr="00B643EE">
        <w:rPr>
          <w:rFonts w:ascii="Consolas" w:eastAsia="Times New Roman" w:hAnsi="Consolas" w:cs="Courier New"/>
          <w:color w:val="00193A"/>
          <w:sz w:val="20"/>
          <w:szCs w:val="20"/>
          <w:shd w:val="clear" w:color="auto" w:fill="EAEEF3"/>
          <w:lang w:eastAsia="en-IN"/>
        </w:rPr>
        <w:t>)  -</w:t>
      </w:r>
      <w:proofErr w:type="gramEnd"/>
      <w:r w:rsidRPr="00B643EE">
        <w:rPr>
          <w:rFonts w:ascii="Consolas" w:eastAsia="Times New Roman" w:hAnsi="Consolas" w:cs="Courier New"/>
          <w:color w:val="00193A"/>
          <w:sz w:val="20"/>
          <w:szCs w:val="20"/>
          <w:shd w:val="clear" w:color="auto" w:fill="EAEEF3"/>
          <w:lang w:eastAsia="en-IN"/>
        </w:rPr>
        <w:t xml:space="preserve">3.01      0.0348   -86.6   0.       </w:t>
      </w:r>
    </w:p>
    <w:p w14:paraId="170DF3A5"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2 C1           -0.0208    0.0677    -0.307 7.59e</w:t>
      </w:r>
      <w:proofErr w:type="gramStart"/>
      <w:r w:rsidRPr="00B643EE">
        <w:rPr>
          <w:rFonts w:ascii="Consolas" w:eastAsia="Times New Roman" w:hAnsi="Consolas" w:cs="Courier New"/>
          <w:color w:val="00193A"/>
          <w:sz w:val="20"/>
          <w:szCs w:val="20"/>
          <w:shd w:val="clear" w:color="auto" w:fill="EAEEF3"/>
          <w:lang w:eastAsia="en-IN"/>
        </w:rPr>
        <w:t>-  1</w:t>
      </w:r>
      <w:proofErr w:type="gramEnd"/>
    </w:p>
    <w:p w14:paraId="0D48C8F3"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3 C2_obs        4.93      0.0763    64.6   0.       </w:t>
      </w:r>
    </w:p>
    <w:p w14:paraId="3C51DB1C"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 4 X             3.05      0.0811    37.5   6.68e-272</w:t>
      </w:r>
    </w:p>
    <w:p w14:paraId="2B4F89EE"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The estimate for the coefficient of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is 3.0, just as anticipated. Here now is the correct model, and you will see that we recover the true causal effect in the coefficient estimate of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(or at least, we get much, much closer):</w:t>
      </w:r>
    </w:p>
    <w:p w14:paraId="256B3140"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lm2b &lt;- </w:t>
      </w:r>
      <w:proofErr w:type="spellStart"/>
      <w:proofErr w:type="gramStart"/>
      <w:r w:rsidRPr="00B643EE">
        <w:rPr>
          <w:rFonts w:ascii="Consolas" w:eastAsia="Times New Roman" w:hAnsi="Consolas" w:cs="Courier New"/>
          <w:color w:val="00193A"/>
          <w:sz w:val="20"/>
          <w:szCs w:val="20"/>
          <w:shd w:val="clear" w:color="auto" w:fill="EAEEF3"/>
          <w:lang w:eastAsia="en-IN"/>
        </w:rPr>
        <w:t>lm</w:t>
      </w:r>
      <w:proofErr w:type="spellEnd"/>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Y</w:t>
      </w:r>
      <w:proofErr w:type="gramEnd"/>
      <w:r w:rsidRPr="00B643EE">
        <w:rPr>
          <w:rFonts w:ascii="Consolas" w:eastAsia="Times New Roman" w:hAnsi="Consolas" w:cs="Courier New"/>
          <w:color w:val="00193A"/>
          <w:sz w:val="20"/>
          <w:szCs w:val="20"/>
          <w:shd w:val="clear" w:color="auto" w:fill="EAEEF3"/>
          <w:lang w:eastAsia="en-IN"/>
        </w:rPr>
        <w:t>_obs</w:t>
      </w:r>
      <w:proofErr w:type="spellEnd"/>
      <w:r w:rsidRPr="00B643EE">
        <w:rPr>
          <w:rFonts w:ascii="Consolas" w:eastAsia="Times New Roman" w:hAnsi="Consolas" w:cs="Courier New"/>
          <w:color w:val="00193A"/>
          <w:sz w:val="20"/>
          <w:szCs w:val="20"/>
          <w:shd w:val="clear" w:color="auto" w:fill="EAEEF3"/>
          <w:lang w:eastAsia="en-IN"/>
        </w:rPr>
        <w:t xml:space="preserve"> ~ C1 + X , data = dt)</w:t>
      </w:r>
    </w:p>
    <w:p w14:paraId="1C4D2A29"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tidy(lm2b)</w:t>
      </w:r>
    </w:p>
    <w:p w14:paraId="57572C6D"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 A </w:t>
      </w:r>
      <w:proofErr w:type="spellStart"/>
      <w:r w:rsidRPr="00B643EE">
        <w:rPr>
          <w:rFonts w:ascii="Consolas" w:eastAsia="Times New Roman" w:hAnsi="Consolas" w:cs="Courier New"/>
          <w:color w:val="00193A"/>
          <w:sz w:val="20"/>
          <w:szCs w:val="20"/>
          <w:shd w:val="clear" w:color="auto" w:fill="EAEEF3"/>
          <w:lang w:eastAsia="en-IN"/>
        </w:rPr>
        <w:t>tibble</w:t>
      </w:r>
      <w:proofErr w:type="spellEnd"/>
      <w:r w:rsidRPr="00B643EE">
        <w:rPr>
          <w:rFonts w:ascii="Consolas" w:eastAsia="Times New Roman" w:hAnsi="Consolas" w:cs="Courier New"/>
          <w:color w:val="00193A"/>
          <w:sz w:val="20"/>
          <w:szCs w:val="20"/>
          <w:shd w:val="clear" w:color="auto" w:fill="EAEEF3"/>
          <w:lang w:eastAsia="en-IN"/>
        </w:rPr>
        <w:t>: 3 x 5</w:t>
      </w:r>
    </w:p>
    <w:p w14:paraId="46504104"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term        estimate </w:t>
      </w:r>
      <w:proofErr w:type="spellStart"/>
      <w:proofErr w:type="gramStart"/>
      <w:r w:rsidRPr="00B643EE">
        <w:rPr>
          <w:rFonts w:ascii="Consolas" w:eastAsia="Times New Roman" w:hAnsi="Consolas" w:cs="Courier New"/>
          <w:color w:val="00193A"/>
          <w:sz w:val="20"/>
          <w:szCs w:val="20"/>
          <w:shd w:val="clear" w:color="auto" w:fill="EAEEF3"/>
          <w:lang w:eastAsia="en-IN"/>
        </w:rPr>
        <w:t>std.error</w:t>
      </w:r>
      <w:proofErr w:type="spellEnd"/>
      <w:proofErr w:type="gramEnd"/>
      <w:r w:rsidRPr="00B643EE">
        <w:rPr>
          <w:rFonts w:ascii="Consolas" w:eastAsia="Times New Roman" w:hAnsi="Consolas" w:cs="Courier New"/>
          <w:color w:val="00193A"/>
          <w:sz w:val="20"/>
          <w:szCs w:val="20"/>
          <w:shd w:val="clear" w:color="auto" w:fill="EAEEF3"/>
          <w:lang w:eastAsia="en-IN"/>
        </w:rPr>
        <w:t xml:space="preserve"> statistic   </w:t>
      </w:r>
      <w:proofErr w:type="spellStart"/>
      <w:r w:rsidRPr="00B643EE">
        <w:rPr>
          <w:rFonts w:ascii="Consolas" w:eastAsia="Times New Roman" w:hAnsi="Consolas" w:cs="Courier New"/>
          <w:color w:val="00193A"/>
          <w:sz w:val="20"/>
          <w:szCs w:val="20"/>
          <w:shd w:val="clear" w:color="auto" w:fill="EAEEF3"/>
          <w:lang w:eastAsia="en-IN"/>
        </w:rPr>
        <w:t>p.value</w:t>
      </w:r>
      <w:proofErr w:type="spellEnd"/>
    </w:p>
    <w:p w14:paraId="0FDB141E"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&lt;</w:t>
      </w:r>
      <w:proofErr w:type="spellStart"/>
      <w:r w:rsidRPr="00B643EE">
        <w:rPr>
          <w:rFonts w:ascii="Consolas" w:eastAsia="Times New Roman" w:hAnsi="Consolas" w:cs="Courier New"/>
          <w:color w:val="00193A"/>
          <w:sz w:val="20"/>
          <w:szCs w:val="20"/>
          <w:shd w:val="clear" w:color="auto" w:fill="EAEEF3"/>
          <w:lang w:eastAsia="en-IN"/>
        </w:rPr>
        <w:t>chr</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w:t>
      </w:r>
    </w:p>
    <w:p w14:paraId="629F7852"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1 (</w:t>
      </w:r>
      <w:proofErr w:type="gramStart"/>
      <w:r w:rsidRPr="00B643EE">
        <w:rPr>
          <w:rFonts w:ascii="Consolas" w:eastAsia="Times New Roman" w:hAnsi="Consolas" w:cs="Courier New"/>
          <w:color w:val="00193A"/>
          <w:sz w:val="20"/>
          <w:szCs w:val="20"/>
          <w:shd w:val="clear" w:color="auto" w:fill="EAEEF3"/>
          <w:lang w:eastAsia="en-IN"/>
        </w:rPr>
        <w:t xml:space="preserve">Intercept)   </w:t>
      </w:r>
      <w:proofErr w:type="gramEnd"/>
      <w:r w:rsidRPr="00B643EE">
        <w:rPr>
          <w:rFonts w:ascii="Consolas" w:eastAsia="Times New Roman" w:hAnsi="Consolas" w:cs="Courier New"/>
          <w:color w:val="00193A"/>
          <w:sz w:val="20"/>
          <w:szCs w:val="20"/>
          <w:shd w:val="clear" w:color="auto" w:fill="EAEEF3"/>
          <w:lang w:eastAsia="en-IN"/>
        </w:rPr>
        <w:t xml:space="preserve">-2.49     0.0459     -54.3 0.       </w:t>
      </w:r>
    </w:p>
    <w:p w14:paraId="1AD7CF30"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2 C1             0.967    0.0893      10.8 5.32e- 27</w:t>
      </w:r>
    </w:p>
    <w:p w14:paraId="64341F67"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 3 X              3.94     0.108       36.3 7.87e-257</w:t>
      </w:r>
    </w:p>
    <w:p w14:paraId="3EA5B0BF"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 xml:space="preserve">Of course, in the real world, we don’t know the underlying data generating process or the true DAG. And what I have described here is a gross oversimplification of the underlying relationships, and have indeed left out many other factors that likely affect the relationship between childhood trauma and adult substance use. Other measures, such as parental substance use, may be related to both childhood </w:t>
      </w:r>
      <w:r w:rsidRPr="00B643EE">
        <w:rPr>
          <w:rFonts w:ascii="Lora" w:eastAsia="Times New Roman" w:hAnsi="Lora" w:cs="Times New Roman"/>
          <w:color w:val="404040"/>
          <w:sz w:val="27"/>
          <w:szCs w:val="27"/>
          <w:lang w:eastAsia="en-IN"/>
        </w:rPr>
        <w:lastRenderedPageBreak/>
        <w:t>trauma and adult substance use, and may affect poverty in the two time periods in different, complicated ways.</w:t>
      </w:r>
    </w:p>
    <w:p w14:paraId="15B40F3B" w14:textId="77777777" w:rsidR="00B643EE" w:rsidRPr="00317F28" w:rsidRDefault="00B643EE" w:rsidP="00317F28">
      <w:pPr>
        <w:spacing w:before="100" w:beforeAutospacing="1" w:after="100" w:afterAutospacing="1" w:line="240" w:lineRule="auto"/>
        <w:rPr>
          <w:rFonts w:ascii="Times New Roman" w:eastAsia="Times New Roman" w:hAnsi="Times New Roman" w:cs="Times New Roman"/>
          <w:sz w:val="20"/>
          <w:szCs w:val="20"/>
          <w:lang w:eastAsia="en-IN"/>
        </w:rPr>
      </w:pPr>
    </w:p>
    <w:p w14:paraId="0D6A6DD3"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 xml:space="preserve">A collider, like a mediator, is a post-exposure/post-intervention outcome. Unlike a mediator, a collider is not necessarily causally related to the outcome of interest. (This is not to say that it cannot be, which is why this concept came up in a talk I gave about marginal structural models, described </w:t>
      </w:r>
      <w:hyperlink r:id="rId7" w:tgtFrame="_blank" w:history="1">
        <w:r w:rsidRPr="00317F28">
          <w:rPr>
            <w:rFonts w:ascii="Times New Roman" w:eastAsia="Times New Roman" w:hAnsi="Times New Roman" w:cs="Times New Roman"/>
            <w:color w:val="0000FF"/>
            <w:sz w:val="20"/>
            <w:szCs w:val="20"/>
            <w:u w:val="single"/>
            <w:lang w:eastAsia="en-IN"/>
          </w:rPr>
          <w:t>here</w:t>
        </w:r>
      </w:hyperlink>
      <w:r w:rsidRPr="00317F28">
        <w:rPr>
          <w:rFonts w:ascii="Times New Roman" w:eastAsia="Times New Roman" w:hAnsi="Times New Roman" w:cs="Times New Roman"/>
          <w:sz w:val="20"/>
          <w:szCs w:val="20"/>
          <w:lang w:eastAsia="en-IN"/>
        </w:rPr>
        <w:t xml:space="preserve">, </w:t>
      </w:r>
      <w:hyperlink r:id="rId8" w:tgtFrame="_blank" w:history="1">
        <w:r w:rsidRPr="00317F28">
          <w:rPr>
            <w:rFonts w:ascii="Times New Roman" w:eastAsia="Times New Roman" w:hAnsi="Times New Roman" w:cs="Times New Roman"/>
            <w:color w:val="0000FF"/>
            <w:sz w:val="20"/>
            <w:szCs w:val="20"/>
            <w:u w:val="single"/>
            <w:lang w:eastAsia="en-IN"/>
          </w:rPr>
          <w:t>here</w:t>
        </w:r>
      </w:hyperlink>
      <w:r w:rsidRPr="00317F28">
        <w:rPr>
          <w:rFonts w:ascii="Times New Roman" w:eastAsia="Times New Roman" w:hAnsi="Times New Roman" w:cs="Times New Roman"/>
          <w:sz w:val="20"/>
          <w:szCs w:val="20"/>
          <w:lang w:eastAsia="en-IN"/>
        </w:rPr>
        <w:t xml:space="preserve">, and </w:t>
      </w:r>
      <w:hyperlink r:id="rId9" w:tgtFrame="_blank" w:history="1">
        <w:r w:rsidRPr="00317F28">
          <w:rPr>
            <w:rFonts w:ascii="Times New Roman" w:eastAsia="Times New Roman" w:hAnsi="Times New Roman" w:cs="Times New Roman"/>
            <w:color w:val="0000FF"/>
            <w:sz w:val="20"/>
            <w:szCs w:val="20"/>
            <w:u w:val="single"/>
            <w:lang w:eastAsia="en-IN"/>
          </w:rPr>
          <w:t>her</w:t>
        </w:r>
        <w:r w:rsidRPr="00317F28">
          <w:rPr>
            <w:rFonts w:ascii="Times New Roman" w:eastAsia="Times New Roman" w:hAnsi="Times New Roman" w:cs="Times New Roman"/>
            <w:color w:val="0000FF"/>
            <w:sz w:val="20"/>
            <w:szCs w:val="20"/>
            <w:u w:val="single"/>
            <w:lang w:eastAsia="en-IN"/>
          </w:rPr>
          <w:t>e</w:t>
        </w:r>
      </w:hyperlink>
      <w:r w:rsidRPr="00317F28">
        <w:rPr>
          <w:rFonts w:ascii="Times New Roman" w:eastAsia="Times New Roman" w:hAnsi="Times New Roman" w:cs="Times New Roman"/>
          <w:sz w:val="20"/>
          <w:szCs w:val="20"/>
          <w:lang w:eastAsia="en-IN"/>
        </w:rPr>
        <w:t xml:space="preserve">.) The key distinction of a collider is that it is an outcome that has two causes. In a directed acyclic graph (or </w:t>
      </w:r>
      <w:hyperlink r:id="rId10" w:tgtFrame="_blank" w:history="1">
        <w:r w:rsidRPr="00317F28">
          <w:rPr>
            <w:rFonts w:ascii="Times New Roman" w:eastAsia="Times New Roman" w:hAnsi="Times New Roman" w:cs="Times New Roman"/>
            <w:color w:val="0000FF"/>
            <w:sz w:val="20"/>
            <w:szCs w:val="20"/>
            <w:u w:val="single"/>
            <w:lang w:eastAsia="en-IN"/>
          </w:rPr>
          <w:t>DAG</w:t>
        </w:r>
      </w:hyperlink>
      <w:r w:rsidRPr="00317F28">
        <w:rPr>
          <w:rFonts w:ascii="Times New Roman" w:eastAsia="Times New Roman" w:hAnsi="Times New Roman" w:cs="Times New Roman"/>
          <w:sz w:val="20"/>
          <w:szCs w:val="20"/>
          <w:lang w:eastAsia="en-IN"/>
        </w:rPr>
        <w:t>), a collider is a variable with two arrows pointing towards it. This is easier to see visually:</w:t>
      </w:r>
    </w:p>
    <w:p w14:paraId="4703F95D" w14:textId="77777777" w:rsidR="00317F28" w:rsidRPr="00317F28" w:rsidRDefault="00317F28" w:rsidP="00317F28">
      <w:pPr>
        <w:spacing w:after="0"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noProof/>
          <w:sz w:val="20"/>
          <w:szCs w:val="20"/>
          <w:lang w:eastAsia="en-IN"/>
        </w:rPr>
        <w:drawing>
          <wp:inline distT="0" distB="0" distL="0" distR="0" wp14:anchorId="17BE7938" wp14:editId="013D058E">
            <wp:extent cx="4343400" cy="2377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2377440"/>
                    </a:xfrm>
                    <a:prstGeom prst="rect">
                      <a:avLst/>
                    </a:prstGeom>
                    <a:noFill/>
                    <a:ln>
                      <a:noFill/>
                    </a:ln>
                  </pic:spPr>
                </pic:pic>
              </a:graphicData>
            </a:graphic>
          </wp:inline>
        </w:drawing>
      </w:r>
    </w:p>
    <w:p w14:paraId="29AD6AD8" w14:textId="75ECDD31" w:rsidR="00AD0A60" w:rsidRDefault="00AD0A60" w:rsidP="00317F28">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 xml:space="preserve">Code Chunks - </w:t>
      </w:r>
      <w:r w:rsidRPr="00AD0A60">
        <w:rPr>
          <w:rFonts w:ascii="Times New Roman" w:eastAsia="Times New Roman" w:hAnsi="Times New Roman" w:cs="Times New Roman"/>
          <w:sz w:val="20"/>
          <w:szCs w:val="20"/>
          <w:lang w:eastAsia="en-IN"/>
        </w:rPr>
        <w:t>Visualizing how confounding biases estimates of population-wide (or marginal) average causal effects</w:t>
      </w:r>
    </w:p>
    <w:p w14:paraId="0B2514C1" w14:textId="77777777" w:rsidR="00085935" w:rsidRDefault="00085935" w:rsidP="00085935">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Our goal is to compare the distribution of outcomes for the control group with the exposed group. We often simplify this comparison by looking at the means of each distribution. The average causal effect (across all individuals) can be written as </w:t>
      </w:r>
      <w:proofErr w:type="gramStart"/>
      <w:r>
        <w:rPr>
          <w:rStyle w:val="katex-mathml"/>
          <w:color w:val="404040"/>
          <w:sz w:val="27"/>
          <w:szCs w:val="27"/>
          <w:bdr w:val="none" w:sz="0" w:space="0" w:color="auto" w:frame="1"/>
        </w:rPr>
        <w:t>E(</w:t>
      </w:r>
      <w:proofErr w:type="gramEnd"/>
      <w:r>
        <w:rPr>
          <w:rStyle w:val="katex-mathml"/>
          <w:color w:val="404040"/>
          <w:sz w:val="27"/>
          <w:szCs w:val="27"/>
          <w:bdr w:val="none" w:sz="0" w:space="0" w:color="auto" w:frame="1"/>
        </w:rPr>
        <w:t>Y_1 - Y_0)</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Style w:val="mbin"/>
          <w:color w:val="404040"/>
          <w:sz w:val="27"/>
          <w:szCs w:val="27"/>
        </w:rPr>
        <w:t>−</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Style w:val="mclose"/>
          <w:color w:val="404040"/>
          <w:sz w:val="27"/>
          <w:szCs w:val="27"/>
        </w:rPr>
        <w:t>)</w:t>
      </w:r>
      <w:r>
        <w:rPr>
          <w:rFonts w:ascii="Lora" w:hAnsi="Lora"/>
          <w:color w:val="404040"/>
          <w:sz w:val="27"/>
          <w:szCs w:val="27"/>
        </w:rPr>
        <w:t>, where </w:t>
      </w:r>
      <w:r>
        <w:rPr>
          <w:rStyle w:val="katex-mathml"/>
          <w:color w:val="404040"/>
          <w:sz w:val="27"/>
          <w:szCs w:val="27"/>
          <w:bdr w:val="none" w:sz="0" w:space="0" w:color="auto" w:frame="1"/>
        </w:rPr>
        <w:t>E()</w:t>
      </w:r>
      <w:r>
        <w:rPr>
          <w:rStyle w:val="mord"/>
          <w:rFonts w:ascii="KaTeX_Math" w:hAnsi="KaTeX_Math"/>
          <w:i/>
          <w:iCs/>
          <w:color w:val="404040"/>
          <w:sz w:val="27"/>
          <w:szCs w:val="27"/>
        </w:rPr>
        <w:t>E</w:t>
      </w:r>
      <w:r>
        <w:rPr>
          <w:rStyle w:val="mopen"/>
          <w:color w:val="404040"/>
          <w:sz w:val="27"/>
          <w:szCs w:val="27"/>
        </w:rPr>
        <w:t>(</w:t>
      </w:r>
      <w:r>
        <w:rPr>
          <w:rStyle w:val="mclose"/>
          <w:color w:val="404040"/>
          <w:sz w:val="27"/>
          <w:szCs w:val="27"/>
        </w:rPr>
        <w:t>)</w:t>
      </w:r>
      <w:r>
        <w:rPr>
          <w:rFonts w:ascii="Lora" w:hAnsi="Lora"/>
          <w:color w:val="404040"/>
          <w:sz w:val="27"/>
          <w:szCs w:val="27"/>
        </w:rPr>
        <w:t> is the expectation or average. In reality, we cannot directly measure this since only one potential outcome is observed for each individual.</w:t>
      </w:r>
    </w:p>
    <w:p w14:paraId="2899F92C" w14:textId="77777777" w:rsidR="00085935" w:rsidRDefault="00085935" w:rsidP="00085935">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Using the following logic, we might be able to convince ourselves that we can use </w:t>
      </w:r>
      <w:r>
        <w:rPr>
          <w:rStyle w:val="Emphasis"/>
          <w:rFonts w:ascii="Lora" w:hAnsi="Lora"/>
          <w:color w:val="404040"/>
          <w:sz w:val="27"/>
          <w:szCs w:val="27"/>
        </w:rPr>
        <w:t>observed</w:t>
      </w:r>
      <w:r>
        <w:rPr>
          <w:rFonts w:ascii="Lora" w:hAnsi="Lora"/>
          <w:color w:val="404040"/>
          <w:sz w:val="27"/>
          <w:szCs w:val="27"/>
        </w:rPr>
        <w:t> measurements to estimate unobservable average causal effects. First, we can say </w:t>
      </w:r>
      <w:proofErr w:type="gramStart"/>
      <w:r>
        <w:rPr>
          <w:rStyle w:val="katex-mathml"/>
          <w:color w:val="404040"/>
          <w:sz w:val="27"/>
          <w:szCs w:val="27"/>
          <w:bdr w:val="none" w:sz="0" w:space="0" w:color="auto" w:frame="1"/>
        </w:rPr>
        <w:t>E(</w:t>
      </w:r>
      <w:proofErr w:type="gramEnd"/>
      <w:r>
        <w:rPr>
          <w:rStyle w:val="katex-mathml"/>
          <w:color w:val="404040"/>
          <w:sz w:val="27"/>
          <w:szCs w:val="27"/>
          <w:bdr w:val="none" w:sz="0" w:space="0" w:color="auto" w:frame="1"/>
        </w:rPr>
        <w:t>Y_1 - Y_0) = E(Y_1) - E(Y_0)</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Style w:val="mbin"/>
          <w:color w:val="404040"/>
          <w:sz w:val="27"/>
          <w:szCs w:val="27"/>
        </w:rPr>
        <w:t>−</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Style w:val="mclose"/>
          <w:color w:val="404040"/>
          <w:sz w:val="27"/>
          <w:szCs w:val="27"/>
        </w:rPr>
        <w:t>)</w:t>
      </w:r>
      <w:r>
        <w:rPr>
          <w:rStyle w:val="mbin"/>
          <w:color w:val="404040"/>
          <w:sz w:val="27"/>
          <w:szCs w:val="27"/>
        </w:rPr>
        <w:t>−</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Style w:val="mclose"/>
          <w:color w:val="404040"/>
          <w:sz w:val="27"/>
          <w:szCs w:val="27"/>
        </w:rPr>
        <w:t>)</w:t>
      </w:r>
      <w:r>
        <w:rPr>
          <w:rFonts w:ascii="Lora" w:hAnsi="Lora"/>
          <w:color w:val="404040"/>
          <w:sz w:val="27"/>
          <w:szCs w:val="27"/>
        </w:rPr>
        <w:t>, because expectation is linear. Next, it seems fairly reasonable to say that </w:t>
      </w:r>
      <w:proofErr w:type="gramStart"/>
      <w:r>
        <w:rPr>
          <w:rStyle w:val="katex-mathml"/>
          <w:color w:val="404040"/>
          <w:sz w:val="27"/>
          <w:szCs w:val="27"/>
          <w:bdr w:val="none" w:sz="0" w:space="0" w:color="auto" w:frame="1"/>
        </w:rPr>
        <w:t>E(</w:t>
      </w:r>
      <w:proofErr w:type="gramEnd"/>
      <w:r>
        <w:rPr>
          <w:rStyle w:val="katex-mathml"/>
          <w:color w:val="404040"/>
          <w:sz w:val="27"/>
          <w:szCs w:val="27"/>
          <w:bdr w:val="none" w:sz="0" w:space="0" w:color="auto" w:frame="1"/>
        </w:rPr>
        <w:t>Y_1 | A = 1) = E(Y | A = 1)</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1</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1</w:t>
      </w:r>
      <w:r>
        <w:rPr>
          <w:rStyle w:val="mclose"/>
          <w:color w:val="404040"/>
          <w:sz w:val="27"/>
          <w:szCs w:val="27"/>
        </w:rPr>
        <w:t>)</w:t>
      </w:r>
      <w:r>
        <w:rPr>
          <w:rFonts w:ascii="Lora" w:hAnsi="Lora"/>
          <w:color w:val="404040"/>
          <w:sz w:val="27"/>
          <w:szCs w:val="27"/>
        </w:rPr>
        <w:t>, where </w:t>
      </w:r>
      <w:r>
        <w:rPr>
          <w:rStyle w:val="katex-mathml"/>
          <w:color w:val="404040"/>
          <w:sz w:val="27"/>
          <w:szCs w:val="27"/>
          <w:bdr w:val="none" w:sz="0" w:space="0" w:color="auto" w:frame="1"/>
        </w:rPr>
        <w:t>A=1</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1</w:t>
      </w:r>
      <w:r>
        <w:rPr>
          <w:rFonts w:ascii="Lora" w:hAnsi="Lora"/>
          <w:color w:val="404040"/>
          <w:sz w:val="27"/>
          <w:szCs w:val="27"/>
        </w:rPr>
        <w:t> for exposure, </w:t>
      </w:r>
      <w:r>
        <w:rPr>
          <w:rStyle w:val="katex-mathml"/>
          <w:color w:val="404040"/>
          <w:sz w:val="27"/>
          <w:szCs w:val="27"/>
          <w:bdr w:val="none" w:sz="0" w:space="0" w:color="auto" w:frame="1"/>
        </w:rPr>
        <w:t>A=0</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0</w:t>
      </w:r>
      <w:r>
        <w:rPr>
          <w:rFonts w:ascii="Lora" w:hAnsi="Lora"/>
          <w:color w:val="404040"/>
          <w:sz w:val="27"/>
          <w:szCs w:val="27"/>
        </w:rPr>
        <w:t> for control. In words, this states that the average </w:t>
      </w:r>
      <w:r>
        <w:rPr>
          <w:rStyle w:val="Strong"/>
          <w:rFonts w:ascii="Lora" w:hAnsi="Lora"/>
          <w:color w:val="404040"/>
          <w:sz w:val="27"/>
          <w:szCs w:val="27"/>
        </w:rPr>
        <w:t>potential outcome of exposure</w:t>
      </w:r>
      <w:r>
        <w:rPr>
          <w:rFonts w:ascii="Lora" w:hAnsi="Lora"/>
          <w:color w:val="404040"/>
          <w:sz w:val="27"/>
          <w:szCs w:val="27"/>
        </w:rPr>
        <w:t> for the </w:t>
      </w:r>
      <w:r>
        <w:rPr>
          <w:rStyle w:val="Emphasis"/>
          <w:rFonts w:ascii="Lora" w:hAnsi="Lora"/>
          <w:b/>
          <w:bCs/>
          <w:color w:val="404040"/>
          <w:sz w:val="27"/>
          <w:szCs w:val="27"/>
        </w:rPr>
        <w:t>exposed group</w:t>
      </w:r>
      <w:r>
        <w:rPr>
          <w:rFonts w:ascii="Lora" w:hAnsi="Lora"/>
          <w:color w:val="404040"/>
          <w:sz w:val="27"/>
          <w:szCs w:val="27"/>
        </w:rPr>
        <w:t> is the same as what we actually </w:t>
      </w:r>
      <w:r>
        <w:rPr>
          <w:rStyle w:val="Strong"/>
          <w:rFonts w:ascii="Lora" w:hAnsi="Lora"/>
          <w:color w:val="404040"/>
          <w:sz w:val="27"/>
          <w:szCs w:val="27"/>
        </w:rPr>
        <w:t>observe</w:t>
      </w:r>
      <w:r>
        <w:rPr>
          <w:rFonts w:ascii="Lora" w:hAnsi="Lora"/>
          <w:color w:val="404040"/>
          <w:sz w:val="27"/>
          <w:szCs w:val="27"/>
        </w:rPr>
        <w:t> for the </w:t>
      </w:r>
      <w:r>
        <w:rPr>
          <w:rStyle w:val="Emphasis"/>
          <w:rFonts w:ascii="Lora" w:hAnsi="Lora"/>
          <w:b/>
          <w:bCs/>
          <w:color w:val="404040"/>
          <w:sz w:val="27"/>
          <w:szCs w:val="27"/>
        </w:rPr>
        <w:t>exposed group</w:t>
      </w:r>
      <w:r>
        <w:rPr>
          <w:rFonts w:ascii="Lora" w:hAnsi="Lora"/>
          <w:color w:val="404040"/>
          <w:sz w:val="27"/>
          <w:szCs w:val="27"/>
        </w:rPr>
        <w:t xml:space="preserve"> (this is the consistency assumption in causal inference theory). Along the same </w:t>
      </w:r>
      <w:r>
        <w:rPr>
          <w:rFonts w:ascii="Lora" w:hAnsi="Lora"/>
          <w:color w:val="404040"/>
          <w:sz w:val="27"/>
          <w:szCs w:val="27"/>
        </w:rPr>
        <w:lastRenderedPageBreak/>
        <w:t>lines, </w:t>
      </w:r>
      <w:proofErr w:type="gramStart"/>
      <w:r>
        <w:rPr>
          <w:rStyle w:val="katex-mathml"/>
          <w:color w:val="404040"/>
          <w:sz w:val="27"/>
          <w:szCs w:val="27"/>
          <w:bdr w:val="none" w:sz="0" w:space="0" w:color="auto" w:frame="1"/>
        </w:rPr>
        <w:t>E(</w:t>
      </w:r>
      <w:proofErr w:type="gramEnd"/>
      <w:r>
        <w:rPr>
          <w:rStyle w:val="katex-mathml"/>
          <w:color w:val="404040"/>
          <w:sz w:val="27"/>
          <w:szCs w:val="27"/>
          <w:bdr w:val="none" w:sz="0" w:space="0" w:color="auto" w:frame="1"/>
        </w:rPr>
        <w:t>Y_0 | A = 0) = E(Y | A = 0)</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0</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0</w:t>
      </w:r>
      <w:r>
        <w:rPr>
          <w:rStyle w:val="mclose"/>
          <w:color w:val="404040"/>
          <w:sz w:val="27"/>
          <w:szCs w:val="27"/>
        </w:rPr>
        <w:t>)</w:t>
      </w:r>
      <w:r>
        <w:rPr>
          <w:rFonts w:ascii="Lora" w:hAnsi="Lora"/>
          <w:color w:val="404040"/>
          <w:sz w:val="27"/>
          <w:szCs w:val="27"/>
        </w:rPr>
        <w:t>. Finally, </w:t>
      </w:r>
      <w:r>
        <w:rPr>
          <w:rStyle w:val="Emphasis"/>
          <w:rFonts w:ascii="Lora" w:hAnsi="Lora"/>
          <w:color w:val="404040"/>
          <w:sz w:val="27"/>
          <w:szCs w:val="27"/>
        </w:rPr>
        <w:t>if</w:t>
      </w:r>
      <w:r>
        <w:rPr>
          <w:rFonts w:ascii="Lora" w:hAnsi="Lora"/>
          <w:color w:val="404040"/>
          <w:sz w:val="27"/>
          <w:szCs w:val="27"/>
        </w:rPr>
        <w:t> we can say that </w:t>
      </w:r>
      <w:r>
        <w:rPr>
          <w:rStyle w:val="katex-mathml"/>
          <w:color w:val="404040"/>
          <w:sz w:val="27"/>
          <w:szCs w:val="27"/>
          <w:bdr w:val="none" w:sz="0" w:space="0" w:color="auto" w:frame="1"/>
        </w:rPr>
        <w:t xml:space="preserve">E(Y_1) = </w:t>
      </w:r>
      <w:proofErr w:type="gramStart"/>
      <w:r>
        <w:rPr>
          <w:rStyle w:val="katex-mathml"/>
          <w:color w:val="404040"/>
          <w:sz w:val="27"/>
          <w:szCs w:val="27"/>
          <w:bdr w:val="none" w:sz="0" w:space="0" w:color="auto" w:frame="1"/>
        </w:rPr>
        <w:t>E(</w:t>
      </w:r>
      <w:proofErr w:type="gramEnd"/>
      <w:r>
        <w:rPr>
          <w:rStyle w:val="katex-mathml"/>
          <w:color w:val="404040"/>
          <w:sz w:val="27"/>
          <w:szCs w:val="27"/>
          <w:bdr w:val="none" w:sz="0" w:space="0" w:color="auto" w:frame="1"/>
        </w:rPr>
        <w:t>Y_1 | A = 1)</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1</w:t>
      </w:r>
      <w:r>
        <w:rPr>
          <w:rStyle w:val="mclose"/>
          <w:color w:val="404040"/>
          <w:sz w:val="27"/>
          <w:szCs w:val="27"/>
        </w:rPr>
        <w:t>)</w:t>
      </w:r>
      <w:r>
        <w:rPr>
          <w:rFonts w:ascii="Lora" w:hAnsi="Lora"/>
          <w:color w:val="404040"/>
          <w:sz w:val="27"/>
          <w:szCs w:val="27"/>
        </w:rPr>
        <w:t> - the potential outcome of exposure for </w:t>
      </w:r>
      <w:r>
        <w:rPr>
          <w:rStyle w:val="Emphasis"/>
          <w:rFonts w:ascii="Lora" w:hAnsi="Lora"/>
          <w:b/>
          <w:bCs/>
          <w:color w:val="404040"/>
          <w:sz w:val="27"/>
          <w:szCs w:val="27"/>
        </w:rPr>
        <w:t>everyone</w:t>
      </w:r>
      <w:r>
        <w:rPr>
          <w:rFonts w:ascii="Lora" w:hAnsi="Lora"/>
          <w:color w:val="404040"/>
          <w:sz w:val="27"/>
          <w:szCs w:val="27"/>
        </w:rPr>
        <w:t> is equal to the potential outcome of exposure for those </w:t>
      </w:r>
      <w:r>
        <w:rPr>
          <w:rStyle w:val="Emphasis"/>
          <w:rFonts w:ascii="Lora" w:hAnsi="Lora"/>
          <w:b/>
          <w:bCs/>
          <w:color w:val="404040"/>
          <w:sz w:val="27"/>
          <w:szCs w:val="27"/>
        </w:rPr>
        <w:t>exposed</w:t>
      </w:r>
      <w:r>
        <w:rPr>
          <w:rFonts w:ascii="Lora" w:hAnsi="Lora"/>
          <w:color w:val="404040"/>
          <w:sz w:val="27"/>
          <w:szCs w:val="27"/>
        </w:rPr>
        <w:t> - then we can say that </w:t>
      </w:r>
      <w:r>
        <w:rPr>
          <w:rStyle w:val="katex-mathml"/>
          <w:color w:val="404040"/>
          <w:sz w:val="27"/>
          <w:szCs w:val="27"/>
          <w:bdr w:val="none" w:sz="0" w:space="0" w:color="auto" w:frame="1"/>
        </w:rPr>
        <w:t>E(Y_1) = E(Y | A = 1)</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1</w:t>
      </w:r>
      <w:r>
        <w:rPr>
          <w:rStyle w:val="mclose"/>
          <w:color w:val="404040"/>
          <w:sz w:val="27"/>
          <w:szCs w:val="27"/>
        </w:rPr>
        <w:t>)</w:t>
      </w:r>
      <w:r>
        <w:rPr>
          <w:rFonts w:ascii="Lora" w:hAnsi="Lora"/>
          <w:color w:val="404040"/>
          <w:sz w:val="27"/>
          <w:szCs w:val="27"/>
        </w:rPr>
        <w:t> (the potential outcome with exposure for </w:t>
      </w:r>
      <w:r>
        <w:rPr>
          <w:rStyle w:val="Emphasis"/>
          <w:rFonts w:ascii="Lora" w:hAnsi="Lora"/>
          <w:b/>
          <w:bCs/>
          <w:color w:val="404040"/>
          <w:sz w:val="27"/>
          <w:szCs w:val="27"/>
        </w:rPr>
        <w:t>everyone</w:t>
      </w:r>
      <w:r>
        <w:rPr>
          <w:rFonts w:ascii="Lora" w:hAnsi="Lora"/>
          <w:color w:val="404040"/>
          <w:sz w:val="27"/>
          <w:szCs w:val="27"/>
        </w:rPr>
        <w:t> is the same as the observed outcome for </w:t>
      </w:r>
      <w:r>
        <w:rPr>
          <w:rStyle w:val="Emphasis"/>
          <w:rFonts w:ascii="Lora" w:hAnsi="Lora"/>
          <w:b/>
          <w:bCs/>
          <w:color w:val="404040"/>
          <w:sz w:val="27"/>
          <w:szCs w:val="27"/>
        </w:rPr>
        <w:t>the exposed</w:t>
      </w:r>
      <w:r>
        <w:rPr>
          <w:rFonts w:ascii="Lora" w:hAnsi="Lora"/>
          <w:color w:val="404040"/>
          <w:sz w:val="27"/>
          <w:szCs w:val="27"/>
        </w:rPr>
        <w:t>. Similarly, we can make the same argument to conclude that </w:t>
      </w:r>
      <w:r>
        <w:rPr>
          <w:rStyle w:val="katex-mathml"/>
          <w:color w:val="404040"/>
          <w:sz w:val="27"/>
          <w:szCs w:val="27"/>
          <w:bdr w:val="none" w:sz="0" w:space="0" w:color="auto" w:frame="1"/>
        </w:rPr>
        <w:t xml:space="preserve">E(Y_0) = </w:t>
      </w:r>
      <w:proofErr w:type="gramStart"/>
      <w:r>
        <w:rPr>
          <w:rStyle w:val="katex-mathml"/>
          <w:color w:val="404040"/>
          <w:sz w:val="27"/>
          <w:szCs w:val="27"/>
          <w:bdr w:val="none" w:sz="0" w:space="0" w:color="auto" w:frame="1"/>
        </w:rPr>
        <w:t>E(</w:t>
      </w:r>
      <w:proofErr w:type="gramEnd"/>
      <w:r>
        <w:rPr>
          <w:rStyle w:val="katex-mathml"/>
          <w:color w:val="404040"/>
          <w:sz w:val="27"/>
          <w:szCs w:val="27"/>
          <w:bdr w:val="none" w:sz="0" w:space="0" w:color="auto" w:frame="1"/>
        </w:rPr>
        <w:t>Y | A = 0)</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0</w:t>
      </w:r>
      <w:r>
        <w:rPr>
          <w:rStyle w:val="mclose"/>
          <w:color w:val="404040"/>
          <w:sz w:val="27"/>
          <w:szCs w:val="27"/>
        </w:rPr>
        <w:t>)</w:t>
      </w:r>
      <w:r>
        <w:rPr>
          <w:rFonts w:ascii="Lora" w:hAnsi="Lora"/>
          <w:color w:val="404040"/>
          <w:sz w:val="27"/>
          <w:szCs w:val="27"/>
        </w:rPr>
        <w:t>. At the end of this train of logic, we conclude that we can estimate </w:t>
      </w:r>
      <w:proofErr w:type="gramStart"/>
      <w:r>
        <w:rPr>
          <w:rStyle w:val="katex-mathml"/>
          <w:color w:val="404040"/>
          <w:sz w:val="27"/>
          <w:szCs w:val="27"/>
          <w:bdr w:val="none" w:sz="0" w:space="0" w:color="auto" w:frame="1"/>
        </w:rPr>
        <w:t>E(</w:t>
      </w:r>
      <w:proofErr w:type="gramEnd"/>
      <w:r>
        <w:rPr>
          <w:rStyle w:val="katex-mathml"/>
          <w:color w:val="404040"/>
          <w:sz w:val="27"/>
          <w:szCs w:val="27"/>
          <w:bdr w:val="none" w:sz="0" w:space="0" w:color="auto" w:frame="1"/>
        </w:rPr>
        <w:t>Y_1 - Y_0)</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Style w:val="mbin"/>
          <w:color w:val="404040"/>
          <w:sz w:val="27"/>
          <w:szCs w:val="27"/>
        </w:rPr>
        <w:t>−</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Style w:val="mclose"/>
          <w:color w:val="404040"/>
          <w:sz w:val="27"/>
          <w:szCs w:val="27"/>
        </w:rPr>
        <w:t>)</w:t>
      </w:r>
      <w:r>
        <w:rPr>
          <w:rFonts w:ascii="Lora" w:hAnsi="Lora"/>
          <w:color w:val="404040"/>
          <w:sz w:val="27"/>
          <w:szCs w:val="27"/>
        </w:rPr>
        <w:t> using observed data only: </w:t>
      </w:r>
      <w:r>
        <w:rPr>
          <w:rStyle w:val="katex-mathml"/>
          <w:color w:val="404040"/>
          <w:sz w:val="27"/>
          <w:szCs w:val="27"/>
          <w:bdr w:val="none" w:sz="0" w:space="0" w:color="auto" w:frame="1"/>
        </w:rPr>
        <w:t>E(Y | A = 1) - E(Y | A = 0)</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1</w:t>
      </w:r>
      <w:r>
        <w:rPr>
          <w:rStyle w:val="mclose"/>
          <w:color w:val="404040"/>
          <w:sz w:val="27"/>
          <w:szCs w:val="27"/>
        </w:rPr>
        <w:t>)</w:t>
      </w:r>
      <w:r>
        <w:rPr>
          <w:rStyle w:val="mbin"/>
          <w:color w:val="404040"/>
          <w:sz w:val="27"/>
          <w:szCs w:val="27"/>
        </w:rPr>
        <w:t>−</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0</w:t>
      </w:r>
      <w:r>
        <w:rPr>
          <w:rStyle w:val="mclose"/>
          <w:color w:val="404040"/>
          <w:sz w:val="27"/>
          <w:szCs w:val="27"/>
        </w:rPr>
        <w:t>)</w:t>
      </w:r>
      <w:r>
        <w:rPr>
          <w:rFonts w:ascii="Lora" w:hAnsi="Lora"/>
          <w:color w:val="404040"/>
          <w:sz w:val="27"/>
          <w:szCs w:val="27"/>
        </w:rPr>
        <w:t>.</w:t>
      </w:r>
    </w:p>
    <w:p w14:paraId="35F8C448" w14:textId="77777777" w:rsidR="00085935" w:rsidRDefault="00085935" w:rsidP="00085935">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This nice logic fails if </w:t>
      </w:r>
      <w:r>
        <w:rPr>
          <w:rStyle w:val="katex-mathml"/>
          <w:color w:val="404040"/>
          <w:sz w:val="27"/>
          <w:szCs w:val="27"/>
          <w:bdr w:val="none" w:sz="0" w:space="0" w:color="auto" w:frame="1"/>
        </w:rPr>
        <w:t xml:space="preserve">E(Y_1) \ne </w:t>
      </w:r>
      <w:proofErr w:type="gramStart"/>
      <w:r>
        <w:rPr>
          <w:rStyle w:val="katex-mathml"/>
          <w:color w:val="404040"/>
          <w:sz w:val="27"/>
          <w:szCs w:val="27"/>
          <w:bdr w:val="none" w:sz="0" w:space="0" w:color="auto" w:frame="1"/>
        </w:rPr>
        <w:t>E(</w:t>
      </w:r>
      <w:proofErr w:type="gramEnd"/>
      <w:r>
        <w:rPr>
          <w:rStyle w:val="katex-mathml"/>
          <w:color w:val="404040"/>
          <w:sz w:val="27"/>
          <w:szCs w:val="27"/>
          <w:bdr w:val="none" w:sz="0" w:space="0" w:color="auto" w:frame="1"/>
        </w:rPr>
        <w:t>Y | A = 1)</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Style w:val="mclose"/>
          <w:color w:val="404040"/>
          <w:sz w:val="27"/>
          <w:szCs w:val="27"/>
        </w:rPr>
        <w:t>)</w:t>
      </w:r>
      <w:r>
        <w:rPr>
          <w:rStyle w:val="mrel"/>
          <w:color w:val="404040"/>
          <w:sz w:val="27"/>
          <w:szCs w:val="27"/>
        </w:rPr>
        <w:t≯</w:t>
      </w:r>
      <w:r>
        <w:rPr>
          <w:rStyle w:val="vlist-s"/>
          <w:rFonts w:eastAsiaTheme="majorEastAsia"/>
          <w:color w:val="404040"/>
          <w:sz w:val="2"/>
          <w:szCs w:val="2"/>
        </w:rPr>
        <w:t>​</w:t>
      </w:r>
      <w:r>
        <w:rPr>
          <w:rStyle w:val="mrel"/>
          <w:color w:val="404040"/>
          <w:sz w:val="27"/>
          <w:szCs w:val="27"/>
        </w:rPr>
        <w:t>=</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1</w:t>
      </w:r>
      <w:r>
        <w:rPr>
          <w:rStyle w:val="mclose"/>
          <w:color w:val="404040"/>
          <w:sz w:val="27"/>
          <w:szCs w:val="27"/>
        </w:rPr>
        <w:t>)</w:t>
      </w:r>
      <w:r>
        <w:rPr>
          <w:rFonts w:ascii="Lora" w:hAnsi="Lora"/>
          <w:color w:val="404040"/>
          <w:sz w:val="27"/>
          <w:szCs w:val="27"/>
        </w:rPr>
        <w:t> and/or </w:t>
      </w:r>
      <w:r>
        <w:rPr>
          <w:rStyle w:val="katex-mathml"/>
          <w:color w:val="404040"/>
          <w:sz w:val="27"/>
          <w:szCs w:val="27"/>
          <w:bdr w:val="none" w:sz="0" w:space="0" w:color="auto" w:frame="1"/>
        </w:rPr>
        <w:t>E(Y_0) \ne E(Y | A = 0)</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Style w:val="mclose"/>
          <w:color w:val="404040"/>
          <w:sz w:val="27"/>
          <w:szCs w:val="27"/>
        </w:rPr>
        <w:t>)</w:t>
      </w:r>
      <w:r>
        <w:rPr>
          <w:rStyle w:val="mrel"/>
          <w:color w:val="404040"/>
          <w:sz w:val="27"/>
          <w:szCs w:val="27"/>
        </w:rPr>
        <w:t≯</w:t>
      </w:r>
      <w:r>
        <w:rPr>
          <w:rStyle w:val="vlist-s"/>
          <w:rFonts w:eastAsiaTheme="majorEastAsia"/>
          <w:color w:val="404040"/>
          <w:sz w:val="2"/>
          <w:szCs w:val="2"/>
        </w:rPr>
        <w:t>​</w:t>
      </w:r>
      <w:r>
        <w:rPr>
          <w:rStyle w:val="mrel"/>
          <w:color w:val="404040"/>
          <w:sz w:val="27"/>
          <w:szCs w:val="27"/>
        </w:rPr>
        <w:t>=</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0</w:t>
      </w:r>
      <w:r>
        <w:rPr>
          <w:rStyle w:val="mclose"/>
          <w:color w:val="404040"/>
          <w:sz w:val="27"/>
          <w:szCs w:val="27"/>
        </w:rPr>
        <w:t>)</w:t>
      </w:r>
      <w:r>
        <w:rPr>
          <w:rFonts w:ascii="Lora" w:hAnsi="Lora"/>
          <w:color w:val="404040"/>
          <w:sz w:val="27"/>
          <w:szCs w:val="27"/>
        </w:rPr>
        <w:t>. That is, this nice logic fails when there is confounding.</w:t>
      </w:r>
    </w:p>
    <w:p w14:paraId="238ED9F2" w14:textId="77777777" w:rsidR="00085935" w:rsidRDefault="00085935" w:rsidP="00085935">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This is all a very long-winded way of saying that confounding arises when the distributions of potential outcomes </w:t>
      </w:r>
      <w:r>
        <w:rPr>
          <w:rStyle w:val="Emphasis"/>
          <w:rFonts w:ascii="Lora" w:hAnsi="Lora"/>
          <w:b/>
          <w:bCs/>
          <w:color w:val="404040"/>
          <w:sz w:val="27"/>
          <w:szCs w:val="27"/>
        </w:rPr>
        <w:t>for the population</w:t>
      </w:r>
      <w:r>
        <w:rPr>
          <w:rFonts w:ascii="Lora" w:hAnsi="Lora"/>
          <w:color w:val="404040"/>
          <w:sz w:val="27"/>
          <w:szCs w:val="27"/>
        </w:rPr>
        <w:t> are different from those distributions for </w:t>
      </w:r>
      <w:r>
        <w:rPr>
          <w:rStyle w:val="Emphasis"/>
          <w:rFonts w:ascii="Lora" w:hAnsi="Lora"/>
          <w:b/>
          <w:bCs/>
          <w:color w:val="404040"/>
          <w:sz w:val="27"/>
          <w:szCs w:val="27"/>
        </w:rPr>
        <w:t>the subgroups</w:t>
      </w:r>
      <w:r>
        <w:rPr>
          <w:rFonts w:ascii="Lora" w:hAnsi="Lora"/>
          <w:color w:val="404040"/>
          <w:sz w:val="27"/>
          <w:szCs w:val="27"/>
        </w:rPr>
        <w:t> we are using for analysis. For example, if the potential outcome under exposure for the population as a whole (</w:t>
      </w:r>
      <w:r>
        <w:rPr>
          <w:rStyle w:val="katex-mathml"/>
          <w:color w:val="404040"/>
          <w:sz w:val="27"/>
          <w:szCs w:val="27"/>
          <w:bdr w:val="none" w:sz="0" w:space="0" w:color="auto" w:frame="1"/>
        </w:rPr>
        <w:t>Y_1</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Fonts w:ascii="Lora" w:hAnsi="Lora"/>
          <w:color w:val="404040"/>
          <w:sz w:val="27"/>
          <w:szCs w:val="27"/>
        </w:rPr>
        <w:t>) differs from the observed outcome for the subgroup that was exposed (</w:t>
      </w:r>
      <w:r>
        <w:rPr>
          <w:rStyle w:val="katex-mathml"/>
          <w:color w:val="404040"/>
          <w:sz w:val="27"/>
          <w:szCs w:val="27"/>
          <w:bdr w:val="none" w:sz="0" w:space="0" w:color="auto" w:frame="1"/>
        </w:rPr>
        <w:t>Y|A=1</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1</w:t>
      </w:r>
      <w:r>
        <w:rPr>
          <w:rFonts w:ascii="Lora" w:hAnsi="Lora"/>
          <w:color w:val="404040"/>
          <w:sz w:val="27"/>
          <w:szCs w:val="27"/>
        </w:rPr>
        <w:t>), or the potential outcome without exposure for the entire population (</w:t>
      </w:r>
      <w:r>
        <w:rPr>
          <w:rStyle w:val="katex-mathml"/>
          <w:color w:val="404040"/>
          <w:sz w:val="27"/>
          <w:szCs w:val="27"/>
          <w:bdr w:val="none" w:sz="0" w:space="0" w:color="auto" w:frame="1"/>
        </w:rPr>
        <w:t>Y_0</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Fonts w:ascii="Lora" w:hAnsi="Lora"/>
          <w:color w:val="404040"/>
          <w:sz w:val="27"/>
          <w:szCs w:val="27"/>
        </w:rPr>
        <w:t>) differs from the observed outcome for the subgroup that was not exposed (</w:t>
      </w:r>
      <w:r>
        <w:rPr>
          <w:rStyle w:val="katex-mathml"/>
          <w:color w:val="404040"/>
          <w:sz w:val="27"/>
          <w:szCs w:val="27"/>
          <w:bdr w:val="none" w:sz="0" w:space="0" w:color="auto" w:frame="1"/>
        </w:rPr>
        <w:t>Y|A=0</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0</w:t>
      </w:r>
      <w:r>
        <w:rPr>
          <w:rFonts w:ascii="Lora" w:hAnsi="Lora"/>
          <w:color w:val="404040"/>
          <w:sz w:val="27"/>
          <w:szCs w:val="27"/>
        </w:rPr>
        <w:t>), any estimates of population level causal effects using observed data will be biased.</w:t>
      </w:r>
    </w:p>
    <w:p w14:paraId="3A4BDFF2" w14:textId="77777777" w:rsidR="00085935" w:rsidRDefault="00085935" w:rsidP="00085935">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However, if we can find a factor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xml:space="preserve"> (or factors) </w:t>
      </w:r>
      <w:proofErr w:type="gramStart"/>
      <w:r>
        <w:rPr>
          <w:rFonts w:ascii="Lora" w:hAnsi="Lora"/>
          <w:color w:val="404040"/>
          <w:sz w:val="27"/>
          <w:szCs w:val="27"/>
        </w:rPr>
        <w:t>where</w:t>
      </w:r>
      <w:proofErr w:type="gramEnd"/>
    </w:p>
    <w:p w14:paraId="0BDB2840" w14:textId="77777777" w:rsidR="00085935" w:rsidRDefault="00085935" w:rsidP="00085935">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\begin{aligned} P(Y_1 | L=l) &amp;amp;= P(Y | A = 1 \text{ and } L=l) \\ P(Y_0 | L=l) &amp;amp;= P(Y | A = 0 \text{ and } L=l) \end{aligned}</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Style w:val="mord"/>
          <w:rFonts w:ascii="Cambria Math" w:hAnsi="Cambria Math" w:cs="Cambria Math"/>
          <w:color w:val="404040"/>
          <w:sz w:val="27"/>
          <w:szCs w:val="27"/>
        </w:rPr>
        <w:t>∣</w:t>
      </w:r>
      <w:r>
        <w:rPr>
          <w:rStyle w:val="mord"/>
          <w:rFonts w:ascii="KaTeX_Math" w:hAnsi="KaTeX_Math"/>
          <w:i/>
          <w:iCs/>
          <w:color w:val="404040"/>
          <w:sz w:val="27"/>
          <w:szCs w:val="27"/>
        </w:rPr>
        <w:t>L</w:t>
      </w:r>
      <w:r>
        <w:rPr>
          <w:rStyle w:val="mrel"/>
          <w:color w:val="404040"/>
          <w:sz w:val="27"/>
          <w:szCs w:val="27"/>
        </w:rPr>
        <w:t>=</w:t>
      </w:r>
      <w:r>
        <w:rPr>
          <w:rStyle w:val="mord"/>
          <w:rFonts w:ascii="KaTeX_Math" w:hAnsi="KaTeX_Math"/>
          <w:i/>
          <w:iCs/>
          <w:color w:val="404040"/>
          <w:sz w:val="27"/>
          <w:szCs w:val="27"/>
        </w:rPr>
        <w:t>l</w:t>
      </w:r>
      <w:r>
        <w:rPr>
          <w:rStyle w:val="mclose"/>
          <w:color w:val="404040"/>
          <w:sz w:val="27"/>
          <w:szCs w:val="27"/>
        </w:rPr>
        <w:t>)</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Style w:val="mord"/>
          <w:rFonts w:ascii="Cambria Math" w:hAnsi="Cambria Math" w:cs="Cambria Math"/>
          <w:color w:val="404040"/>
          <w:sz w:val="27"/>
          <w:szCs w:val="27"/>
        </w:rPr>
        <w:t>∣</w:t>
      </w:r>
      <w:r>
        <w:rPr>
          <w:rStyle w:val="mord"/>
          <w:rFonts w:ascii="KaTeX_Math" w:hAnsi="KaTeX_Math"/>
          <w:i/>
          <w:iCs/>
          <w:color w:val="404040"/>
          <w:sz w:val="27"/>
          <w:szCs w:val="27"/>
        </w:rPr>
        <w:t>L</w:t>
      </w:r>
      <w:r>
        <w:rPr>
          <w:rStyle w:val="mrel"/>
          <w:color w:val="404040"/>
          <w:sz w:val="27"/>
          <w:szCs w:val="27"/>
        </w:rPr>
        <w:t>=</w:t>
      </w:r>
      <w:r>
        <w:rPr>
          <w:rStyle w:val="mord"/>
          <w:rFonts w:ascii="KaTeX_Math" w:hAnsi="KaTeX_Math"/>
          <w:i/>
          <w:iCs/>
          <w:color w:val="404040"/>
          <w:sz w:val="27"/>
          <w:szCs w:val="27"/>
        </w:rPr>
        <w:t>l</w:t>
      </w:r>
      <w:r>
        <w:rPr>
          <w:rStyle w:val="mclose"/>
          <w:color w:val="404040"/>
          <w:sz w:val="27"/>
          <w:szCs w:val="27"/>
        </w:rPr>
        <w:t>)</w:t>
      </w:r>
      <w:r>
        <w:rPr>
          <w:rStyle w:val="vlist-s"/>
          <w:rFonts w:eastAsiaTheme="majorEastAsia"/>
          <w:color w:val="404040"/>
          <w:sz w:val="2"/>
          <w:szCs w:val="2"/>
        </w:rPr>
        <w:t>​</w:t>
      </w:r>
      <w:r>
        <w:rPr>
          <w:rStyle w:val="mrel"/>
          <w:color w:val="404040"/>
          <w:sz w:val="27"/>
          <w:szCs w:val="27"/>
        </w:rPr>
        <w:t>=</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1 and </w:t>
      </w:r>
      <w:r>
        <w:rPr>
          <w:rStyle w:val="mord"/>
          <w:rFonts w:ascii="KaTeX_Math" w:hAnsi="KaTeX_Math"/>
          <w:i/>
          <w:iCs/>
          <w:color w:val="404040"/>
          <w:sz w:val="27"/>
          <w:szCs w:val="27"/>
        </w:rPr>
        <w:t>L</w:t>
      </w:r>
      <w:r>
        <w:rPr>
          <w:rStyle w:val="mrel"/>
          <w:color w:val="404040"/>
          <w:sz w:val="27"/>
          <w:szCs w:val="27"/>
        </w:rPr>
        <w:t>=</w:t>
      </w:r>
      <w:r>
        <w:rPr>
          <w:rStyle w:val="mord"/>
          <w:rFonts w:ascii="KaTeX_Math" w:hAnsi="KaTeX_Math"/>
          <w:i/>
          <w:iCs/>
          <w:color w:val="404040"/>
          <w:sz w:val="27"/>
          <w:szCs w:val="27"/>
        </w:rPr>
        <w:t>l</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0 and </w:t>
      </w:r>
      <w:r>
        <w:rPr>
          <w:rStyle w:val="mord"/>
          <w:rFonts w:ascii="KaTeX_Math" w:hAnsi="KaTeX_Math"/>
          <w:i/>
          <w:iCs/>
          <w:color w:val="404040"/>
          <w:sz w:val="27"/>
          <w:szCs w:val="27"/>
        </w:rPr>
        <w:t>L</w:t>
      </w:r>
      <w:r>
        <w:rPr>
          <w:rStyle w:val="mrel"/>
          <w:color w:val="404040"/>
          <w:sz w:val="27"/>
          <w:szCs w:val="27"/>
        </w:rPr>
        <w:t>=</w:t>
      </w:r>
      <w:r>
        <w:rPr>
          <w:rStyle w:val="mord"/>
          <w:rFonts w:ascii="KaTeX_Math" w:hAnsi="KaTeX_Math"/>
          <w:i/>
          <w:iCs/>
          <w:color w:val="404040"/>
          <w:sz w:val="27"/>
          <w:szCs w:val="27"/>
        </w:rPr>
        <w:t>l</w:t>
      </w:r>
      <w:r>
        <w:rPr>
          <w:rStyle w:val="mclose"/>
          <w:color w:val="404040"/>
          <w:sz w:val="27"/>
          <w:szCs w:val="27"/>
        </w:rPr>
        <w:t>)</w:t>
      </w:r>
      <w:r>
        <w:rPr>
          <w:rStyle w:val="vlist-s"/>
          <w:rFonts w:eastAsiaTheme="majorEastAsia"/>
          <w:color w:val="404040"/>
          <w:sz w:val="2"/>
          <w:szCs w:val="2"/>
        </w:rPr>
        <w:t>​</w:t>
      </w:r>
      <w:r>
        <w:rPr>
          <w:rFonts w:ascii="Lora" w:hAnsi="Lora"/>
          <w:color w:val="404040"/>
          <w:sz w:val="27"/>
          <w:szCs w:val="27"/>
        </w:rPr>
        <w:t>both hold for all levels or values of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we can remove confounding (and get unbiased estimates of the causal effect) by “controlling” for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In some cases, the causal effect we measure will be conditional on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sometimes it will be a population-wide average (or marginal) causal effect, and sometimes it will be both.</w:t>
      </w:r>
    </w:p>
    <w:p w14:paraId="71A3D0DA" w14:textId="77777777" w:rsidR="00085935" w:rsidRDefault="00085935" w:rsidP="00085935">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What confounding looks like …</w:t>
      </w:r>
    </w:p>
    <w:p w14:paraId="34901E7A"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 xml:space="preserve">The easiest way to illustrate the population/subgroup contrast is to generate data from a process that includes confounding. In this first </w:t>
      </w:r>
      <w:r>
        <w:rPr>
          <w:rFonts w:ascii="Lora" w:hAnsi="Lora"/>
          <w:color w:val="404040"/>
          <w:sz w:val="27"/>
          <w:szCs w:val="27"/>
        </w:rPr>
        <w:lastRenderedPageBreak/>
        <w:t>example, the outcome is continuous, and is a function of both the exposure (</w:t>
      </w:r>
      <w:r>
        <w:rPr>
          <w:rStyle w:val="katex-mathml"/>
          <w:color w:val="404040"/>
          <w:sz w:val="27"/>
          <w:szCs w:val="27"/>
          <w:bdr w:val="none" w:sz="0" w:space="0" w:color="auto" w:frame="1"/>
        </w:rPr>
        <w:t>A</w:t>
      </w:r>
      <w:r>
        <w:rPr>
          <w:rStyle w:val="mord"/>
          <w:rFonts w:ascii="KaTeX_Math" w:hAnsi="KaTeX_Math"/>
          <w:i/>
          <w:iCs/>
          <w:color w:val="404040"/>
          <w:sz w:val="27"/>
          <w:szCs w:val="27"/>
        </w:rPr>
        <w:t>A</w:t>
      </w:r>
      <w:r>
        <w:rPr>
          <w:rFonts w:ascii="Lora" w:hAnsi="Lora"/>
          <w:color w:val="404040"/>
          <w:sz w:val="27"/>
          <w:szCs w:val="27"/>
        </w:rPr>
        <w:t>) and a covariate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For each individual, we can generate both potential outcomes </w:t>
      </w:r>
      <w:r>
        <w:rPr>
          <w:rStyle w:val="katex-mathml"/>
          <w:color w:val="404040"/>
          <w:sz w:val="27"/>
          <w:szCs w:val="27"/>
          <w:bdr w:val="none" w:sz="0" w:space="0" w:color="auto" w:frame="1"/>
        </w:rPr>
        <w:t>Y_0</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Fonts w:ascii="Lora" w:hAnsi="Lora"/>
          <w:color w:val="404040"/>
          <w:sz w:val="27"/>
          <w:szCs w:val="27"/>
        </w:rPr>
        <w:t> and </w:t>
      </w:r>
      <w:r>
        <w:rPr>
          <w:rStyle w:val="katex-mathml"/>
          <w:color w:val="404040"/>
          <w:sz w:val="27"/>
          <w:szCs w:val="27"/>
          <w:bdr w:val="none" w:sz="0" w:space="0" w:color="auto" w:frame="1"/>
        </w:rPr>
        <w:t>Y_1</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Fonts w:ascii="Lora" w:hAnsi="Lora"/>
          <w:color w:val="404040"/>
          <w:sz w:val="27"/>
          <w:szCs w:val="27"/>
        </w:rPr>
        <w:t>. (Note that both potential outcomes share the same individual level noise term </w:t>
      </w:r>
      <w:proofErr w:type="spellStart"/>
      <w:r>
        <w:rPr>
          <w:rStyle w:val="katex-mathml"/>
          <w:color w:val="404040"/>
          <w:sz w:val="27"/>
          <w:szCs w:val="27"/>
          <w:bdr w:val="none" w:sz="0" w:space="0" w:color="auto" w:frame="1"/>
        </w:rPr>
        <w:t>e</w:t>
      </w:r>
      <w:r>
        <w:rPr>
          <w:rStyle w:val="mord"/>
          <w:rFonts w:ascii="KaTeX_Math" w:hAnsi="KaTeX_Math"/>
          <w:i/>
          <w:iCs/>
          <w:color w:val="404040"/>
          <w:sz w:val="27"/>
          <w:szCs w:val="27"/>
        </w:rPr>
        <w:t>e</w:t>
      </w:r>
      <w:proofErr w:type="spellEnd"/>
      <w:r>
        <w:rPr>
          <w:rFonts w:ascii="Lora" w:hAnsi="Lora"/>
          <w:color w:val="404040"/>
          <w:sz w:val="27"/>
          <w:szCs w:val="27"/>
        </w:rPr>
        <w:t> - this is not a necessary assumption.) This way, we can “know” the true population, or marginal causal effect of exposure. The observed outcome </w:t>
      </w:r>
      <w:r>
        <w:rPr>
          <w:rStyle w:val="katex-mathml"/>
          <w:color w:val="404040"/>
          <w:sz w:val="27"/>
          <w:szCs w:val="27"/>
          <w:bdr w:val="none" w:sz="0" w:space="0" w:color="auto" w:frame="1"/>
        </w:rPr>
        <w:t>Y</w:t>
      </w:r>
      <w:r>
        <w:rPr>
          <w:rStyle w:val="mord"/>
          <w:rFonts w:ascii="KaTeX_Math" w:hAnsi="KaTeX_Math"/>
          <w:i/>
          <w:iCs/>
          <w:color w:val="404040"/>
          <w:sz w:val="27"/>
          <w:szCs w:val="27"/>
        </w:rPr>
        <w:t>Y</w:t>
      </w:r>
      <w:r>
        <w:rPr>
          <w:rFonts w:ascii="Lora" w:hAnsi="Lora"/>
          <w:color w:val="404040"/>
          <w:sz w:val="27"/>
          <w:szCs w:val="27"/>
        </w:rPr>
        <w:t> is determined by the exposure status. For the purposes of plotting a smooth density curve, we generate a very large sample - 2 million.</w:t>
      </w:r>
    </w:p>
    <w:p w14:paraId="17EDFBB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simstudy</w:t>
      </w:r>
      <w:proofErr w:type="spellEnd"/>
      <w:r>
        <w:rPr>
          <w:rStyle w:val="HTMLCode"/>
          <w:rFonts w:ascii="Consolas" w:hAnsi="Consolas"/>
          <w:color w:val="00193A"/>
          <w:shd w:val="clear" w:color="auto" w:fill="EAEEF3"/>
        </w:rPr>
        <w:t>)</w:t>
      </w:r>
    </w:p>
    <w:p w14:paraId="1FDEB40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3DAD903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"e"</w:t>
      </w:r>
      <w:r>
        <w:rPr>
          <w:rStyle w:val="HTMLCode"/>
          <w:rFonts w:ascii="Consolas" w:hAnsi="Consolas"/>
          <w:color w:val="00193A"/>
          <w:shd w:val="clear" w:color="auto" w:fill="EAEEF3"/>
        </w:rPr>
        <w:t xml:space="preserve">, formula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variance = </w:t>
      </w:r>
      <w:r>
        <w:rPr>
          <w:rStyle w:val="hljs-number"/>
          <w:rFonts w:ascii="Consolas" w:hAnsi="Consolas"/>
          <w:color w:val="00193A"/>
          <w:shd w:val="clear" w:color="auto" w:fill="EAEEF3"/>
        </w:rPr>
        <w:t>2</w:t>
      </w:r>
      <w:r>
        <w:rPr>
          <w:rStyle w:val="HTMLCode"/>
          <w:rFonts w:ascii="Consolas" w:hAnsi="Consolas"/>
          <w:color w:val="00193A"/>
          <w:shd w:val="clear" w:color="auto" w:fill="EAEEF3"/>
        </w:rPr>
        <w:t xml:space="preserve">, </w:t>
      </w:r>
    </w:p>
    <w:p w14:paraId="46826AB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"normal"</w:t>
      </w:r>
      <w:r>
        <w:rPr>
          <w:rStyle w:val="HTMLCode"/>
          <w:rFonts w:ascii="Consolas" w:hAnsi="Consolas"/>
          <w:color w:val="00193A"/>
          <w:shd w:val="clear" w:color="auto" w:fill="EAEEF3"/>
        </w:rPr>
        <w:t>)</w:t>
      </w:r>
    </w:p>
    <w:p w14:paraId="1445CFE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"L"</w:t>
      </w:r>
      <w:r>
        <w:rPr>
          <w:rStyle w:val="HTMLCode"/>
          <w:rFonts w:ascii="Consolas" w:hAnsi="Consolas"/>
          <w:color w:val="00193A"/>
          <w:shd w:val="clear" w:color="auto" w:fill="EAEEF3"/>
        </w:rPr>
        <w:t xml:space="preserve">, formula = </w:t>
      </w:r>
      <w:r>
        <w:rPr>
          <w:rStyle w:val="hljs-number"/>
          <w:rFonts w:ascii="Consolas" w:hAnsi="Consolas"/>
          <w:color w:val="00193A"/>
          <w:shd w:val="clear" w:color="auto" w:fill="EAEEF3"/>
        </w:rPr>
        <w:t>0.4</w:t>
      </w:r>
      <w:r>
        <w:rPr>
          <w:rStyle w:val="HTMLCode"/>
          <w:rFonts w:ascii="Consolas" w:hAnsi="Consolas"/>
          <w:color w:val="00193A"/>
          <w:shd w:val="clear" w:color="auto" w:fill="EAEEF3"/>
        </w:rPr>
        <w:t xml:space="preserve">, </w:t>
      </w:r>
    </w:p>
    <w:p w14:paraId="55463C7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"binary"</w:t>
      </w:r>
      <w:r>
        <w:rPr>
          <w:rStyle w:val="HTMLCode"/>
          <w:rFonts w:ascii="Consolas" w:hAnsi="Consolas"/>
          <w:color w:val="00193A"/>
          <w:shd w:val="clear" w:color="auto" w:fill="EAEEF3"/>
        </w:rPr>
        <w:t>)</w:t>
      </w:r>
    </w:p>
    <w:p w14:paraId="028B8A9D"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"Y0"</w:t>
      </w: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"1 + 4*L + e"</w:t>
      </w:r>
      <w:r>
        <w:rPr>
          <w:rStyle w:val="HTMLCode"/>
          <w:rFonts w:ascii="Consolas" w:hAnsi="Consolas"/>
          <w:color w:val="00193A"/>
          <w:shd w:val="clear" w:color="auto" w:fill="EAEEF3"/>
        </w:rPr>
        <w:t xml:space="preserve">, </w:t>
      </w:r>
    </w:p>
    <w:p w14:paraId="3E515E8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52A47BC5"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"Y1"</w:t>
      </w: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"5 + 4*L + e"</w:t>
      </w:r>
      <w:r>
        <w:rPr>
          <w:rStyle w:val="HTMLCode"/>
          <w:rFonts w:ascii="Consolas" w:hAnsi="Consolas"/>
          <w:color w:val="00193A"/>
          <w:shd w:val="clear" w:color="auto" w:fill="EAEEF3"/>
        </w:rPr>
        <w:t xml:space="preserve">, </w:t>
      </w:r>
    </w:p>
    <w:p w14:paraId="0B2D28C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5E824FE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"A"</w:t>
      </w: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"0.3 + 0.3 * L"</w:t>
      </w:r>
      <w:r>
        <w:rPr>
          <w:rStyle w:val="HTMLCode"/>
          <w:rFonts w:ascii="Consolas" w:hAnsi="Consolas"/>
          <w:color w:val="00193A"/>
          <w:shd w:val="clear" w:color="auto" w:fill="EAEEF3"/>
        </w:rPr>
        <w:t xml:space="preserve">, </w:t>
      </w:r>
    </w:p>
    <w:p w14:paraId="48413E0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"binary"</w:t>
      </w:r>
      <w:r>
        <w:rPr>
          <w:rStyle w:val="HTMLCode"/>
          <w:rFonts w:ascii="Consolas" w:hAnsi="Consolas"/>
          <w:color w:val="00193A"/>
          <w:shd w:val="clear" w:color="auto" w:fill="EAEEF3"/>
        </w:rPr>
        <w:t>)</w:t>
      </w:r>
    </w:p>
    <w:p w14:paraId="09F60B0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"Y"</w:t>
      </w: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"1 + 4*A + 4*L + e"</w:t>
      </w:r>
      <w:r>
        <w:rPr>
          <w:rStyle w:val="HTMLCode"/>
          <w:rFonts w:ascii="Consolas" w:hAnsi="Consolas"/>
          <w:color w:val="00193A"/>
          <w:shd w:val="clear" w:color="auto" w:fill="EAEEF3"/>
        </w:rPr>
        <w:t xml:space="preserve">, </w:t>
      </w:r>
    </w:p>
    <w:p w14:paraId="3F110B7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0BF2AA5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77E26C5"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set.seed</w:t>
      </w:r>
      <w:proofErr w:type="spellEnd"/>
      <w:proofErr w:type="gramEnd"/>
      <w:r>
        <w:rPr>
          <w:rStyle w:val="HTMLCode"/>
          <w:rFonts w:ascii="Consolas" w:hAnsi="Consolas"/>
          <w:color w:val="00193A"/>
          <w:shd w:val="clear" w:color="auto" w:fill="EAEEF3"/>
        </w:rPr>
        <w:t>(</w:t>
      </w:r>
      <w:r>
        <w:rPr>
          <w:rStyle w:val="hljs-number"/>
          <w:rFonts w:ascii="Consolas" w:hAnsi="Consolas"/>
          <w:color w:val="00193A"/>
          <w:shd w:val="clear" w:color="auto" w:fill="EAEEF3"/>
        </w:rPr>
        <w:t>2017</w:t>
      </w:r>
      <w:r>
        <w:rPr>
          <w:rStyle w:val="HTMLCode"/>
          <w:rFonts w:ascii="Consolas" w:hAnsi="Consolas"/>
          <w:color w:val="00193A"/>
          <w:shd w:val="clear" w:color="auto" w:fill="EAEEF3"/>
        </w:rPr>
        <w:t>)</w:t>
      </w:r>
    </w:p>
    <w:p w14:paraId="3DA238D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genData</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n = </w:t>
      </w:r>
      <w:r>
        <w:rPr>
          <w:rStyle w:val="hljs-number"/>
          <w:rFonts w:ascii="Consolas" w:hAnsi="Consolas"/>
          <w:color w:val="00193A"/>
          <w:shd w:val="clear" w:color="auto" w:fill="EAEEF3"/>
        </w:rPr>
        <w:t>2000000</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w:t>
      </w:r>
    </w:p>
    <w:p w14:paraId="136C8CA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roofErr w:type="gramEnd"/>
      <w:r>
        <w:rPr>
          <w:rStyle w:val="hljs-number"/>
          <w:rFonts w:ascii="Consolas" w:hAnsi="Consolas"/>
          <w:color w:val="00193A"/>
          <w:shd w:val="clear" w:color="auto" w:fill="EAEEF3"/>
        </w:rPr>
        <w:t>1</w:t>
      </w:r>
      <w:r>
        <w:rPr>
          <w:rStyle w:val="HTMLCode"/>
          <w:rFonts w:ascii="Consolas" w:hAnsi="Consolas"/>
          <w:color w:val="00193A"/>
          <w:shd w:val="clear" w:color="auto" w:fill="EAEEF3"/>
        </w:rPr>
        <w:t>:</w:t>
      </w:r>
      <w:r>
        <w:rPr>
          <w:rStyle w:val="hljs-number"/>
          <w:rFonts w:ascii="Consolas" w:hAnsi="Consolas"/>
          <w:color w:val="00193A"/>
          <w:shd w:val="clear" w:color="auto" w:fill="EAEEF3"/>
        </w:rPr>
        <w:t>5</w:t>
      </w:r>
      <w:r>
        <w:rPr>
          <w:rStyle w:val="HTMLCode"/>
          <w:rFonts w:ascii="Consolas" w:hAnsi="Consolas"/>
          <w:color w:val="00193A"/>
          <w:shd w:val="clear" w:color="auto" w:fill="EAEEF3"/>
        </w:rPr>
        <w:t>]</w:t>
      </w:r>
    </w:p>
    <w:p w14:paraId="465D44CD"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id           e L        Y0        Y1 </w:t>
      </w:r>
      <w:proofErr w:type="gramStart"/>
      <w:r>
        <w:rPr>
          <w:rStyle w:val="HTMLCode"/>
          <w:rFonts w:ascii="Consolas" w:hAnsi="Consolas"/>
          <w:color w:val="00193A"/>
          <w:shd w:val="clear" w:color="auto" w:fill="EAEEF3"/>
        </w:rPr>
        <w:t>A</w:t>
      </w:r>
      <w:proofErr w:type="gramEnd"/>
      <w:r>
        <w:rPr>
          <w:rStyle w:val="HTMLCode"/>
          <w:rFonts w:ascii="Consolas" w:hAnsi="Consolas"/>
          <w:color w:val="00193A"/>
          <w:shd w:val="clear" w:color="auto" w:fill="EAEEF3"/>
        </w:rPr>
        <w:t xml:space="preserve">          Y</w:t>
      </w:r>
    </w:p>
    <w:p w14:paraId="03254DA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w:t>
      </w:r>
      <w:proofErr w:type="gramStart"/>
      <w:r>
        <w:rPr>
          <w:rStyle w:val="HTMLCode"/>
          <w:rFonts w:ascii="Consolas" w:hAnsi="Consolas"/>
          <w:color w:val="00193A"/>
          <w:shd w:val="clear" w:color="auto" w:fill="EAEEF3"/>
        </w:rPr>
        <w:t>1  2.02826718</w:t>
      </w:r>
      <w:proofErr w:type="gramEnd"/>
      <w:r>
        <w:rPr>
          <w:rStyle w:val="HTMLCode"/>
          <w:rFonts w:ascii="Consolas" w:hAnsi="Consolas"/>
          <w:color w:val="00193A"/>
          <w:shd w:val="clear" w:color="auto" w:fill="EAEEF3"/>
        </w:rPr>
        <w:t xml:space="preserve"> 1 7.0282672 11.028267 1 11.0282672</w:t>
      </w:r>
    </w:p>
    <w:p w14:paraId="4920F00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2 -0.10930734 0 </w:t>
      </w:r>
      <w:proofErr w:type="gramStart"/>
      <w:r>
        <w:rPr>
          <w:rStyle w:val="HTMLCode"/>
          <w:rFonts w:ascii="Consolas" w:hAnsi="Consolas"/>
          <w:color w:val="00193A"/>
          <w:shd w:val="clear" w:color="auto" w:fill="EAEEF3"/>
        </w:rPr>
        <w:t>0.8906927  4.890693</w:t>
      </w:r>
      <w:proofErr w:type="gramEnd"/>
      <w:r>
        <w:rPr>
          <w:rStyle w:val="HTMLCode"/>
          <w:rFonts w:ascii="Consolas" w:hAnsi="Consolas"/>
          <w:color w:val="00193A"/>
          <w:shd w:val="clear" w:color="auto" w:fill="EAEEF3"/>
        </w:rPr>
        <w:t xml:space="preserve"> 0  0.8906927</w:t>
      </w:r>
    </w:p>
    <w:p w14:paraId="0FA65AFA"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w:t>
      </w:r>
      <w:proofErr w:type="gramStart"/>
      <w:r>
        <w:rPr>
          <w:rStyle w:val="HTMLCode"/>
          <w:rFonts w:ascii="Consolas" w:hAnsi="Consolas"/>
          <w:color w:val="00193A"/>
          <w:shd w:val="clear" w:color="auto" w:fill="EAEEF3"/>
        </w:rPr>
        <w:t>3  1.04529790</w:t>
      </w:r>
      <w:proofErr w:type="gramEnd"/>
      <w:r>
        <w:rPr>
          <w:rStyle w:val="HTMLCode"/>
          <w:rFonts w:ascii="Consolas" w:hAnsi="Consolas"/>
          <w:color w:val="00193A"/>
          <w:shd w:val="clear" w:color="auto" w:fill="EAEEF3"/>
        </w:rPr>
        <w:t xml:space="preserve"> 0 2.0452979  6.045298 0  2.0452979</w:t>
      </w:r>
    </w:p>
    <w:p w14:paraId="7BFCE60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  4 -2.48704266 1 </w:t>
      </w:r>
      <w:proofErr w:type="gramStart"/>
      <w:r>
        <w:rPr>
          <w:rStyle w:val="HTMLCode"/>
          <w:rFonts w:ascii="Consolas" w:hAnsi="Consolas"/>
          <w:color w:val="00193A"/>
          <w:shd w:val="clear" w:color="auto" w:fill="EAEEF3"/>
        </w:rPr>
        <w:t>2.5129573  6.512957</w:t>
      </w:r>
      <w:proofErr w:type="gramEnd"/>
      <w:r>
        <w:rPr>
          <w:rStyle w:val="HTMLCode"/>
          <w:rFonts w:ascii="Consolas" w:hAnsi="Consolas"/>
          <w:color w:val="00193A"/>
          <w:shd w:val="clear" w:color="auto" w:fill="EAEEF3"/>
        </w:rPr>
        <w:t xml:space="preserve"> 1  6.5129573</w:t>
      </w:r>
    </w:p>
    <w:p w14:paraId="3011D07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lastRenderedPageBreak/>
        <w:t xml:space="preserve">## 5:  5 -0.09874778 0 </w:t>
      </w:r>
      <w:proofErr w:type="gramStart"/>
      <w:r>
        <w:rPr>
          <w:rStyle w:val="HTMLCode"/>
          <w:rFonts w:ascii="Consolas" w:hAnsi="Consolas"/>
          <w:color w:val="00193A"/>
          <w:shd w:val="clear" w:color="auto" w:fill="EAEEF3"/>
        </w:rPr>
        <w:t>0.9012522  4.901252</w:t>
      </w:r>
      <w:proofErr w:type="gramEnd"/>
      <w:r>
        <w:rPr>
          <w:rStyle w:val="HTMLCode"/>
          <w:rFonts w:ascii="Consolas" w:hAnsi="Consolas"/>
          <w:color w:val="00193A"/>
          <w:shd w:val="clear" w:color="auto" w:fill="EAEEF3"/>
        </w:rPr>
        <w:t xml:space="preserve"> 0  0.9012522</w:t>
      </w:r>
    </w:p>
    <w:p w14:paraId="36776655"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Feel free to skip over this code - I am just including in case anyone finds it useful to see how I generated the following series of annotated density curves:</w:t>
      </w:r>
    </w:p>
    <w:p w14:paraId="1D9DA37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(ggplot2)</w:t>
      </w:r>
    </w:p>
    <w:p w14:paraId="43941AB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23D1B13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getDensity</w:t>
      </w:r>
      <w:proofErr w:type="spellEnd"/>
      <w:r>
        <w:rPr>
          <w:rStyle w:val="HTMLCode"/>
          <w:rFonts w:ascii="Consolas" w:hAnsi="Consolas"/>
          <w:color w:val="00193A"/>
          <w:shd w:val="clear" w:color="auto" w:fill="EAEEF3"/>
        </w:rPr>
        <w:t xml:space="preserve"> &lt;- </w:t>
      </w:r>
      <w:proofErr w:type="gramStart"/>
      <w:r>
        <w:rPr>
          <w:rStyle w:val="hljs-keyword"/>
          <w:rFonts w:ascii="Consolas" w:hAnsi="Consolas"/>
          <w:b/>
          <w:bCs/>
          <w:color w:val="00193A"/>
          <w:shd w:val="clear" w:color="auto" w:fill="EAEEF3"/>
        </w:rPr>
        <w:t>function</w:t>
      </w:r>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vector, weights = </w:t>
      </w:r>
      <w:r>
        <w:rPr>
          <w:rStyle w:val="hljs-literal"/>
          <w:rFonts w:ascii="Consolas" w:hAnsi="Consolas"/>
          <w:color w:val="0048AB"/>
          <w:shd w:val="clear" w:color="auto" w:fill="EAEEF3"/>
        </w:rPr>
        <w:t>NULL</w:t>
      </w:r>
      <w:r>
        <w:rPr>
          <w:rStyle w:val="HTMLCode"/>
          <w:rFonts w:ascii="Consolas" w:hAnsi="Consolas"/>
          <w:color w:val="00193A"/>
          <w:shd w:val="clear" w:color="auto" w:fill="EAEEF3"/>
        </w:rPr>
        <w:t>) {</w:t>
      </w:r>
    </w:p>
    <w:p w14:paraId="3E87DFB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7D9F83A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r>
        <w:rPr>
          <w:rStyle w:val="hljs-keyword"/>
          <w:rFonts w:ascii="Consolas" w:hAnsi="Consolas"/>
          <w:b/>
          <w:bCs/>
          <w:color w:val="00193A"/>
          <w:shd w:val="clear" w:color="auto" w:fill="EAEEF3"/>
        </w:rPr>
        <w:t>if</w:t>
      </w: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is</w:t>
      </w:r>
      <w:proofErr w:type="gramEnd"/>
      <w:r>
        <w:rPr>
          <w:rStyle w:val="HTMLCode"/>
          <w:rFonts w:ascii="Consolas" w:hAnsi="Consolas"/>
          <w:color w:val="00193A"/>
          <w:shd w:val="clear" w:color="auto" w:fill="EAEEF3"/>
        </w:rPr>
        <w:t>.vector</w:t>
      </w:r>
      <w:proofErr w:type="spellEnd"/>
      <w:r>
        <w:rPr>
          <w:rStyle w:val="HTMLCode"/>
          <w:rFonts w:ascii="Consolas" w:hAnsi="Consolas"/>
          <w:color w:val="00193A"/>
          <w:shd w:val="clear" w:color="auto" w:fill="EAEEF3"/>
        </w:rPr>
        <w:t xml:space="preserve">(vector)) </w:t>
      </w:r>
      <w:r>
        <w:rPr>
          <w:rStyle w:val="hljs-keyword"/>
          <w:rFonts w:ascii="Consolas" w:hAnsi="Consolas"/>
          <w:b/>
          <w:bCs/>
          <w:color w:val="00193A"/>
          <w:shd w:val="clear" w:color="auto" w:fill="EAEEF3"/>
        </w:rPr>
        <w:t>stop</w:t>
      </w:r>
      <w:r>
        <w:rPr>
          <w:rStyle w:val="HTMLCode"/>
          <w:rFonts w:ascii="Consolas" w:hAnsi="Consolas"/>
          <w:color w:val="00193A"/>
          <w:shd w:val="clear" w:color="auto" w:fill="EAEEF3"/>
        </w:rPr>
        <w:t>(</w:t>
      </w:r>
      <w:r>
        <w:rPr>
          <w:rStyle w:val="hljs-string"/>
          <w:rFonts w:ascii="Consolas" w:hAnsi="Consolas"/>
          <w:color w:val="0048AB"/>
          <w:shd w:val="clear" w:color="auto" w:fill="EAEEF3"/>
        </w:rPr>
        <w:t>"Not a vector!"</w:t>
      </w:r>
      <w:r>
        <w:rPr>
          <w:rStyle w:val="HTMLCode"/>
          <w:rFonts w:ascii="Consolas" w:hAnsi="Consolas"/>
          <w:color w:val="00193A"/>
          <w:shd w:val="clear" w:color="auto" w:fill="EAEEF3"/>
        </w:rPr>
        <w:t>)</w:t>
      </w:r>
    </w:p>
    <w:p w14:paraId="6B8A21F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2D44DBAA"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r>
        <w:rPr>
          <w:rStyle w:val="hljs-keyword"/>
          <w:rFonts w:ascii="Consolas" w:hAnsi="Consolas"/>
          <w:b/>
          <w:bCs/>
          <w:color w:val="00193A"/>
          <w:shd w:val="clear" w:color="auto" w:fill="EAEEF3"/>
        </w:rPr>
        <w:t>if</w:t>
      </w:r>
      <w:r>
        <w:rPr>
          <w:rStyle w:val="HTMLCode"/>
          <w:rFonts w:ascii="Consolas" w:hAnsi="Consolas"/>
          <w:color w:val="00193A"/>
          <w:shd w:val="clear" w:color="auto" w:fill="EAEEF3"/>
        </w:rPr>
        <w:t xml:space="preserve"> (</w:t>
      </w:r>
      <w:proofErr w:type="spellStart"/>
      <w:proofErr w:type="gramStart"/>
      <w:r>
        <w:rPr>
          <w:rStyle w:val="HTMLCode"/>
          <w:rFonts w:ascii="Consolas" w:hAnsi="Consolas"/>
          <w:color w:val="00193A"/>
          <w:shd w:val="clear" w:color="auto" w:fill="EAEEF3"/>
        </w:rPr>
        <w:t>is.null</w:t>
      </w:r>
      <w:proofErr w:type="spellEnd"/>
      <w:proofErr w:type="gramEnd"/>
      <w:r>
        <w:rPr>
          <w:rStyle w:val="HTMLCode"/>
          <w:rFonts w:ascii="Consolas" w:hAnsi="Consolas"/>
          <w:color w:val="00193A"/>
          <w:shd w:val="clear" w:color="auto" w:fill="EAEEF3"/>
        </w:rPr>
        <w:t>(weights)) {</w:t>
      </w:r>
    </w:p>
    <w:p w14:paraId="45ABDCC1"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avg</w:t>
      </w:r>
      <w:proofErr w:type="spellEnd"/>
      <w:r>
        <w:rPr>
          <w:rStyle w:val="HTMLCode"/>
          <w:rFonts w:ascii="Consolas" w:hAnsi="Consolas"/>
          <w:color w:val="00193A"/>
          <w:shd w:val="clear" w:color="auto" w:fill="EAEEF3"/>
        </w:rPr>
        <w:t xml:space="preserve"> &lt;- mean(vector)</w:t>
      </w:r>
    </w:p>
    <w:p w14:paraId="6D40A35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r>
        <w:rPr>
          <w:rStyle w:val="hljs-keyword"/>
          <w:rFonts w:ascii="Consolas" w:hAnsi="Consolas"/>
          <w:b/>
          <w:bCs/>
          <w:color w:val="00193A"/>
          <w:shd w:val="clear" w:color="auto" w:fill="EAEEF3"/>
        </w:rPr>
        <w:t>else</w:t>
      </w:r>
      <w:r>
        <w:rPr>
          <w:rStyle w:val="HTMLCode"/>
          <w:rFonts w:ascii="Consolas" w:hAnsi="Consolas"/>
          <w:color w:val="00193A"/>
          <w:shd w:val="clear" w:color="auto" w:fill="EAEEF3"/>
        </w:rPr>
        <w:t xml:space="preserve"> {</w:t>
      </w:r>
    </w:p>
    <w:p w14:paraId="63C7288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avg</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weighted.mean</w:t>
      </w:r>
      <w:proofErr w:type="spellEnd"/>
      <w:proofErr w:type="gramEnd"/>
      <w:r>
        <w:rPr>
          <w:rStyle w:val="HTMLCode"/>
          <w:rFonts w:ascii="Consolas" w:hAnsi="Consolas"/>
          <w:color w:val="00193A"/>
          <w:shd w:val="clear" w:color="auto" w:fill="EAEEF3"/>
        </w:rPr>
        <w:t>(vector, weights)</w:t>
      </w:r>
    </w:p>
    <w:p w14:paraId="6A6AC0D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1C751DB3"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54011FD6"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close &lt;- </w:t>
      </w:r>
      <w:proofErr w:type="gramStart"/>
      <w:r>
        <w:rPr>
          <w:rStyle w:val="HTMLCode"/>
          <w:rFonts w:ascii="Consolas" w:hAnsi="Consolas"/>
          <w:color w:val="00193A"/>
          <w:shd w:val="clear" w:color="auto" w:fill="EAEEF3"/>
        </w:rPr>
        <w:t>min(</w:t>
      </w:r>
      <w:proofErr w:type="gramEnd"/>
      <w:r>
        <w:rPr>
          <w:rStyle w:val="HTMLCode"/>
          <w:rFonts w:ascii="Consolas" w:hAnsi="Consolas"/>
          <w:color w:val="00193A"/>
          <w:shd w:val="clear" w:color="auto" w:fill="EAEEF3"/>
        </w:rPr>
        <w:t>which(</w:t>
      </w:r>
      <w:proofErr w:type="spellStart"/>
      <w:r>
        <w:rPr>
          <w:rStyle w:val="HTMLCode"/>
          <w:rFonts w:ascii="Consolas" w:hAnsi="Consolas"/>
          <w:color w:val="00193A"/>
          <w:shd w:val="clear" w:color="auto" w:fill="EAEEF3"/>
        </w:rPr>
        <w:t>avg</w:t>
      </w:r>
      <w:proofErr w:type="spellEnd"/>
      <w:r>
        <w:rPr>
          <w:rStyle w:val="HTMLCode"/>
          <w:rFonts w:ascii="Consolas" w:hAnsi="Consolas"/>
          <w:color w:val="00193A"/>
          <w:shd w:val="clear" w:color="auto" w:fill="EAEEF3"/>
        </w:rPr>
        <w:t xml:space="preserve"> &lt; density(vector)$x))</w:t>
      </w:r>
    </w:p>
    <w:p w14:paraId="4A2F3D5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x &lt;- density(vector)$x[close]</w:t>
      </w:r>
    </w:p>
    <w:p w14:paraId="1151225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r>
        <w:rPr>
          <w:rStyle w:val="hljs-keyword"/>
          <w:rFonts w:ascii="Consolas" w:hAnsi="Consolas"/>
          <w:b/>
          <w:bCs/>
          <w:color w:val="00193A"/>
          <w:shd w:val="clear" w:color="auto" w:fill="EAEEF3"/>
        </w:rPr>
        <w:t>if</w:t>
      </w:r>
      <w:r>
        <w:rPr>
          <w:rStyle w:val="HTMLCode"/>
          <w:rFonts w:ascii="Consolas" w:hAnsi="Consolas"/>
          <w:color w:val="00193A"/>
          <w:shd w:val="clear" w:color="auto" w:fill="EAEEF3"/>
        </w:rPr>
        <w:t xml:space="preserve"> (</w:t>
      </w:r>
      <w:proofErr w:type="spellStart"/>
      <w:proofErr w:type="gramStart"/>
      <w:r>
        <w:rPr>
          <w:rStyle w:val="HTMLCode"/>
          <w:rFonts w:ascii="Consolas" w:hAnsi="Consolas"/>
          <w:color w:val="00193A"/>
          <w:shd w:val="clear" w:color="auto" w:fill="EAEEF3"/>
        </w:rPr>
        <w:t>is.null</w:t>
      </w:r>
      <w:proofErr w:type="spellEnd"/>
      <w:proofErr w:type="gramEnd"/>
      <w:r>
        <w:rPr>
          <w:rStyle w:val="HTMLCode"/>
          <w:rFonts w:ascii="Consolas" w:hAnsi="Consolas"/>
          <w:color w:val="00193A"/>
          <w:shd w:val="clear" w:color="auto" w:fill="EAEEF3"/>
        </w:rPr>
        <w:t>(weights)) {</w:t>
      </w:r>
    </w:p>
    <w:p w14:paraId="709E9D5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y = density(vector)$y[close]</w:t>
      </w:r>
    </w:p>
    <w:p w14:paraId="10064475"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r>
        <w:rPr>
          <w:rStyle w:val="hljs-keyword"/>
          <w:rFonts w:ascii="Consolas" w:hAnsi="Consolas"/>
          <w:b/>
          <w:bCs/>
          <w:color w:val="00193A"/>
          <w:shd w:val="clear" w:color="auto" w:fill="EAEEF3"/>
        </w:rPr>
        <w:t>else</w:t>
      </w:r>
      <w:r>
        <w:rPr>
          <w:rStyle w:val="HTMLCode"/>
          <w:rFonts w:ascii="Consolas" w:hAnsi="Consolas"/>
          <w:color w:val="00193A"/>
          <w:shd w:val="clear" w:color="auto" w:fill="EAEEF3"/>
        </w:rPr>
        <w:t xml:space="preserve"> {</w:t>
      </w:r>
    </w:p>
    <w:p w14:paraId="5B7D051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y = </w:t>
      </w:r>
      <w:proofErr w:type="gramStart"/>
      <w:r>
        <w:rPr>
          <w:rStyle w:val="HTMLCode"/>
          <w:rFonts w:ascii="Consolas" w:hAnsi="Consolas"/>
          <w:color w:val="00193A"/>
          <w:shd w:val="clear" w:color="auto" w:fill="EAEEF3"/>
        </w:rPr>
        <w:t>density(</w:t>
      </w:r>
      <w:proofErr w:type="gramEnd"/>
      <w:r>
        <w:rPr>
          <w:rStyle w:val="HTMLCode"/>
          <w:rFonts w:ascii="Consolas" w:hAnsi="Consolas"/>
          <w:color w:val="00193A"/>
          <w:shd w:val="clear" w:color="auto" w:fill="EAEEF3"/>
        </w:rPr>
        <w:t>vector, weights = weights)$y[close]</w:t>
      </w:r>
    </w:p>
    <w:p w14:paraId="6639DD6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54EEED1D"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ljs-keyword"/>
          <w:rFonts w:ascii="Consolas" w:hAnsi="Consolas"/>
          <w:b/>
          <w:bCs/>
          <w:color w:val="00193A"/>
          <w:shd w:val="clear" w:color="auto" w:fill="EAEEF3"/>
        </w:rPr>
        <w:t>return</w:t>
      </w:r>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data.table</w:t>
      </w:r>
      <w:proofErr w:type="spellEnd"/>
      <w:r>
        <w:rPr>
          <w:rStyle w:val="HTMLCode"/>
          <w:rFonts w:ascii="Consolas" w:hAnsi="Consolas"/>
          <w:color w:val="00193A"/>
          <w:shd w:val="clear" w:color="auto" w:fill="EAEEF3"/>
        </w:rPr>
        <w:t>(x = x, y = y))</w:t>
      </w:r>
    </w:p>
    <w:p w14:paraId="6D0B5CA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67EF75A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w:t>
      </w:r>
    </w:p>
    <w:p w14:paraId="68822811"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6447F32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 xml:space="preserve"> &lt;- </w:t>
      </w:r>
      <w:proofErr w:type="gramStart"/>
      <w:r>
        <w:rPr>
          <w:rStyle w:val="hljs-keyword"/>
          <w:rFonts w:ascii="Consolas" w:hAnsi="Consolas"/>
          <w:b/>
          <w:bCs/>
          <w:color w:val="00193A"/>
          <w:shd w:val="clear" w:color="auto" w:fill="EAEEF3"/>
        </w:rPr>
        <w:t>function</w:t>
      </w:r>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dtx</w:t>
      </w:r>
      <w:proofErr w:type="spellEnd"/>
      <w:r>
        <w:rPr>
          <w:rStyle w:val="HTMLCode"/>
          <w:rFonts w:ascii="Consolas" w:hAnsi="Consolas"/>
          <w:color w:val="00193A"/>
          <w:shd w:val="clear" w:color="auto" w:fill="EAEEF3"/>
        </w:rPr>
        <w:t xml:space="preserve">, var, </w:t>
      </w:r>
      <w:proofErr w:type="spellStart"/>
      <w:r>
        <w:rPr>
          <w:rStyle w:val="HTMLCode"/>
          <w:rFonts w:ascii="Consolas" w:hAnsi="Consolas"/>
          <w:color w:val="00193A"/>
          <w:shd w:val="clear" w:color="auto" w:fill="EAEEF3"/>
        </w:rPr>
        <w:t>xPrefix</w:t>
      </w:r>
      <w:proofErr w:type="spellEnd"/>
      <w:r>
        <w:rPr>
          <w:rStyle w:val="HTMLCode"/>
          <w:rFonts w:ascii="Consolas" w:hAnsi="Consolas"/>
          <w:color w:val="00193A"/>
          <w:shd w:val="clear" w:color="auto" w:fill="EAEEF3"/>
        </w:rPr>
        <w:t xml:space="preserve">, title, </w:t>
      </w:r>
      <w:proofErr w:type="spellStart"/>
      <w:r>
        <w:rPr>
          <w:rStyle w:val="HTMLCode"/>
          <w:rFonts w:ascii="Consolas" w:hAnsi="Consolas"/>
          <w:color w:val="00193A"/>
          <w:shd w:val="clear" w:color="auto" w:fill="EAEEF3"/>
        </w:rPr>
        <w:t>textL</w:t>
      </w:r>
      <w:proofErr w:type="spellEnd"/>
      <w:r>
        <w:rPr>
          <w:rStyle w:val="HTMLCode"/>
          <w:rFonts w:ascii="Consolas" w:hAnsi="Consolas"/>
          <w:color w:val="00193A"/>
          <w:shd w:val="clear" w:color="auto" w:fill="EAEEF3"/>
        </w:rPr>
        <w:t xml:space="preserve"> = </w:t>
      </w:r>
      <w:r>
        <w:rPr>
          <w:rStyle w:val="hljs-literal"/>
          <w:rFonts w:ascii="Consolas" w:hAnsi="Consolas"/>
          <w:color w:val="0048AB"/>
          <w:shd w:val="clear" w:color="auto" w:fill="EAEEF3"/>
        </w:rPr>
        <w:t>NULL</w:t>
      </w:r>
      <w:r>
        <w:rPr>
          <w:rStyle w:val="HTMLCode"/>
          <w:rFonts w:ascii="Consolas" w:hAnsi="Consolas"/>
          <w:color w:val="00193A"/>
          <w:shd w:val="clear" w:color="auto" w:fill="EAEEF3"/>
        </w:rPr>
        <w:t xml:space="preserve">, weighted = </w:t>
      </w:r>
      <w:r>
        <w:rPr>
          <w:rStyle w:val="hljs-literal"/>
          <w:rFonts w:ascii="Consolas" w:hAnsi="Consolas"/>
          <w:color w:val="0048AB"/>
          <w:shd w:val="clear" w:color="auto" w:fill="EAEEF3"/>
        </w:rPr>
        <w:t>FALSE</w:t>
      </w:r>
      <w:r>
        <w:rPr>
          <w:rStyle w:val="HTMLCode"/>
          <w:rFonts w:ascii="Consolas" w:hAnsi="Consolas"/>
          <w:color w:val="00193A"/>
          <w:shd w:val="clear" w:color="auto" w:fill="EAEEF3"/>
        </w:rPr>
        <w:t>) {</w:t>
      </w:r>
    </w:p>
    <w:p w14:paraId="3749383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0EFDEC7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  dt &lt;- copy(</w:t>
      </w:r>
      <w:proofErr w:type="spellStart"/>
      <w:r>
        <w:rPr>
          <w:rStyle w:val="HTMLCode"/>
          <w:rFonts w:ascii="Consolas" w:hAnsi="Consolas"/>
          <w:color w:val="00193A"/>
          <w:shd w:val="clear" w:color="auto" w:fill="EAEEF3"/>
        </w:rPr>
        <w:t>dtx</w:t>
      </w:r>
      <w:proofErr w:type="spellEnd"/>
      <w:r>
        <w:rPr>
          <w:rStyle w:val="HTMLCode"/>
          <w:rFonts w:ascii="Consolas" w:hAnsi="Consolas"/>
          <w:color w:val="00193A"/>
          <w:shd w:val="clear" w:color="auto" w:fill="EAEEF3"/>
        </w:rPr>
        <w:t>)</w:t>
      </w:r>
    </w:p>
    <w:p w14:paraId="3E659FA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5BAB486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r>
        <w:rPr>
          <w:rStyle w:val="hljs-keyword"/>
          <w:rFonts w:ascii="Consolas" w:hAnsi="Consolas"/>
          <w:b/>
          <w:bCs/>
          <w:color w:val="00193A"/>
          <w:shd w:val="clear" w:color="auto" w:fill="EAEEF3"/>
        </w:rPr>
        <w:t>if</w:t>
      </w:r>
      <w:r>
        <w:rPr>
          <w:rStyle w:val="HTMLCode"/>
          <w:rFonts w:ascii="Consolas" w:hAnsi="Consolas"/>
          <w:color w:val="00193A"/>
          <w:shd w:val="clear" w:color="auto" w:fill="EAEEF3"/>
        </w:rPr>
        <w:t xml:space="preserve"> (weighted) {</w:t>
      </w:r>
    </w:p>
    <w:p w14:paraId="5506474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nIPW</w:t>
      </w:r>
      <w:proofErr w:type="spellEnd"/>
      <w:r>
        <w:rPr>
          <w:rStyle w:val="HTMLCode"/>
          <w:rFonts w:ascii="Consolas" w:hAnsi="Consolas"/>
          <w:color w:val="00193A"/>
          <w:shd w:val="clear" w:color="auto" w:fill="EAEEF3"/>
        </w:rPr>
        <w:t xml:space="preserve"> := IPW/sum(IPW)]</w:t>
      </w:r>
    </w:p>
    <w:p w14:paraId="6CE8514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dMarginal</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getDensity</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dt[, get(var)], weights = </w:t>
      </w:r>
      <w:proofErr w:type="spellStart"/>
      <w:r>
        <w:rPr>
          <w:rStyle w:val="HTMLCode"/>
          <w:rFonts w:ascii="Consolas" w:hAnsi="Consolas"/>
          <w:color w:val="00193A"/>
          <w:shd w:val="clear" w:color="auto" w:fill="EAEEF3"/>
        </w:rPr>
        <w:t>dt$nIPW</w:t>
      </w:r>
      <w:proofErr w:type="spellEnd"/>
      <w:r>
        <w:rPr>
          <w:rStyle w:val="HTMLCode"/>
          <w:rFonts w:ascii="Consolas" w:hAnsi="Consolas"/>
          <w:color w:val="00193A"/>
          <w:shd w:val="clear" w:color="auto" w:fill="EAEEF3"/>
        </w:rPr>
        <w:t>)</w:t>
      </w:r>
    </w:p>
    <w:p w14:paraId="27838B6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r>
        <w:rPr>
          <w:rStyle w:val="hljs-keyword"/>
          <w:rFonts w:ascii="Consolas" w:hAnsi="Consolas"/>
          <w:b/>
          <w:bCs/>
          <w:color w:val="00193A"/>
          <w:shd w:val="clear" w:color="auto" w:fill="EAEEF3"/>
        </w:rPr>
        <w:t>else</w:t>
      </w:r>
      <w:r>
        <w:rPr>
          <w:rStyle w:val="HTMLCode"/>
          <w:rFonts w:ascii="Consolas" w:hAnsi="Consolas"/>
          <w:color w:val="00193A"/>
          <w:shd w:val="clear" w:color="auto" w:fill="EAEEF3"/>
        </w:rPr>
        <w:t xml:space="preserve"> {</w:t>
      </w:r>
    </w:p>
    <w:p w14:paraId="7C88C51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dMarginal</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getDensity</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dt[, get(var)])</w:t>
      </w:r>
    </w:p>
    <w:p w14:paraId="25FCE94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728F1DCA"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7776C105"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d0 &lt;- </w:t>
      </w:r>
      <w:proofErr w:type="spellStart"/>
      <w:proofErr w:type="gramStart"/>
      <w:r>
        <w:rPr>
          <w:rStyle w:val="HTMLCode"/>
          <w:rFonts w:ascii="Consolas" w:hAnsi="Consolas"/>
          <w:color w:val="00193A"/>
          <w:shd w:val="clear" w:color="auto" w:fill="EAEEF3"/>
        </w:rPr>
        <w:t>getDensity</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dt[L==</w:t>
      </w:r>
      <w:r>
        <w:rPr>
          <w:rStyle w:val="hljs-number"/>
          <w:rFonts w:ascii="Consolas" w:hAnsi="Consolas"/>
          <w:color w:val="00193A"/>
          <w:shd w:val="clear" w:color="auto" w:fill="EAEEF3"/>
        </w:rPr>
        <w:t>0</w:t>
      </w:r>
      <w:r>
        <w:rPr>
          <w:rStyle w:val="HTMLCode"/>
          <w:rFonts w:ascii="Consolas" w:hAnsi="Consolas"/>
          <w:color w:val="00193A"/>
          <w:shd w:val="clear" w:color="auto" w:fill="EAEEF3"/>
        </w:rPr>
        <w:t>, get(var)])</w:t>
      </w:r>
    </w:p>
    <w:p w14:paraId="21D7D9B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d1 &lt;- </w:t>
      </w:r>
      <w:proofErr w:type="spellStart"/>
      <w:proofErr w:type="gramStart"/>
      <w:r>
        <w:rPr>
          <w:rStyle w:val="HTMLCode"/>
          <w:rFonts w:ascii="Consolas" w:hAnsi="Consolas"/>
          <w:color w:val="00193A"/>
          <w:shd w:val="clear" w:color="auto" w:fill="EAEEF3"/>
        </w:rPr>
        <w:t>getDensity</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dt[L==</w:t>
      </w:r>
      <w:r>
        <w:rPr>
          <w:rStyle w:val="hljs-number"/>
          <w:rFonts w:ascii="Consolas" w:hAnsi="Consolas"/>
          <w:color w:val="00193A"/>
          <w:shd w:val="clear" w:color="auto" w:fill="EAEEF3"/>
        </w:rPr>
        <w:t>1</w:t>
      </w:r>
      <w:r>
        <w:rPr>
          <w:rStyle w:val="HTMLCode"/>
          <w:rFonts w:ascii="Consolas" w:hAnsi="Consolas"/>
          <w:color w:val="00193A"/>
          <w:shd w:val="clear" w:color="auto" w:fill="EAEEF3"/>
        </w:rPr>
        <w:t>, get(var)])</w:t>
      </w:r>
    </w:p>
    <w:p w14:paraId="70C8604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5221737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dline</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rbind</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d0, </w:t>
      </w:r>
      <w:proofErr w:type="spellStart"/>
      <w:r>
        <w:rPr>
          <w:rStyle w:val="HTMLCode"/>
          <w:rFonts w:ascii="Consolas" w:hAnsi="Consolas"/>
          <w:color w:val="00193A"/>
          <w:shd w:val="clear" w:color="auto" w:fill="EAEEF3"/>
        </w:rPr>
        <w:t>dMarginal</w:t>
      </w:r>
      <w:proofErr w:type="spellEnd"/>
      <w:r>
        <w:rPr>
          <w:rStyle w:val="HTMLCode"/>
          <w:rFonts w:ascii="Consolas" w:hAnsi="Consolas"/>
          <w:color w:val="00193A"/>
          <w:shd w:val="clear" w:color="auto" w:fill="EAEEF3"/>
        </w:rPr>
        <w:t>, d1)</w:t>
      </w:r>
    </w:p>
    <w:p w14:paraId="685815D1"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1649CE7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brk</w:t>
      </w:r>
      <w:proofErr w:type="spellEnd"/>
      <w:r>
        <w:rPr>
          <w:rStyle w:val="HTMLCode"/>
          <w:rFonts w:ascii="Consolas" w:hAnsi="Consolas"/>
          <w:color w:val="00193A"/>
          <w:shd w:val="clear" w:color="auto" w:fill="EAEEF3"/>
        </w:rPr>
        <w:t xml:space="preserve"> &lt;- </w:t>
      </w:r>
      <w:proofErr w:type="gramStart"/>
      <w:r>
        <w:rPr>
          <w:rStyle w:val="HTMLCode"/>
          <w:rFonts w:ascii="Consolas" w:hAnsi="Consolas"/>
          <w:color w:val="00193A"/>
          <w:shd w:val="clear" w:color="auto" w:fill="EAEEF3"/>
        </w:rPr>
        <w:t>round(</w:t>
      </w:r>
      <w:proofErr w:type="spellStart"/>
      <w:proofErr w:type="gramEnd"/>
      <w:r>
        <w:rPr>
          <w:rStyle w:val="HTMLCode"/>
          <w:rFonts w:ascii="Consolas" w:hAnsi="Consolas"/>
          <w:color w:val="00193A"/>
          <w:shd w:val="clear" w:color="auto" w:fill="EAEEF3"/>
        </w:rPr>
        <w:t>dline$x</w:t>
      </w:r>
      <w:proofErr w:type="spellEnd"/>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1</w:t>
      </w:r>
      <w:r>
        <w:rPr>
          <w:rStyle w:val="HTMLCode"/>
          <w:rFonts w:ascii="Consolas" w:hAnsi="Consolas"/>
          <w:color w:val="00193A"/>
          <w:shd w:val="clear" w:color="auto" w:fill="EAEEF3"/>
        </w:rPr>
        <w:t>)</w:t>
      </w:r>
    </w:p>
    <w:p w14:paraId="288369E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54828A4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p &lt;- </w:t>
      </w:r>
      <w:proofErr w:type="spellStart"/>
      <w:r>
        <w:rPr>
          <w:rStyle w:val="HTMLCode"/>
          <w:rFonts w:ascii="Consolas" w:hAnsi="Consolas"/>
          <w:color w:val="00193A"/>
          <w:shd w:val="clear" w:color="auto" w:fill="EAEEF3"/>
        </w:rPr>
        <w:t>ggplot</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aes</w:t>
      </w:r>
      <w:proofErr w:type="spellEnd"/>
      <w:r>
        <w:rPr>
          <w:rStyle w:val="HTMLCode"/>
          <w:rFonts w:ascii="Consolas" w:hAnsi="Consolas"/>
          <w:color w:val="00193A"/>
          <w:shd w:val="clear" w:color="auto" w:fill="EAEEF3"/>
        </w:rPr>
        <w:t>(x=get(var)), data=dt) +</w:t>
      </w:r>
    </w:p>
    <w:p w14:paraId="2EFE901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geom_density</w:t>
      </w:r>
      <w:proofErr w:type="spellEnd"/>
      <w:r>
        <w:rPr>
          <w:rStyle w:val="HTMLCode"/>
          <w:rFonts w:ascii="Consolas" w:hAnsi="Consolas"/>
          <w:color w:val="00193A"/>
          <w:shd w:val="clear" w:color="auto" w:fill="EAEEF3"/>
        </w:rPr>
        <w:t>(data=dt[L==</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fill = </w:t>
      </w:r>
      <w:r>
        <w:rPr>
          <w:rStyle w:val="hljs-string"/>
          <w:rFonts w:ascii="Consolas" w:hAnsi="Consolas"/>
          <w:color w:val="0048AB"/>
          <w:shd w:val="clear" w:color="auto" w:fill="EAEEF3"/>
        </w:rPr>
        <w:t>"#ce682f"</w:t>
      </w:r>
      <w:r>
        <w:rPr>
          <w:rStyle w:val="HTMLCode"/>
          <w:rFonts w:ascii="Consolas" w:hAnsi="Consolas"/>
          <w:color w:val="00193A"/>
          <w:shd w:val="clear" w:color="auto" w:fill="EAEEF3"/>
        </w:rPr>
        <w:t xml:space="preserve">, alpha = </w:t>
      </w:r>
      <w:r>
        <w:rPr>
          <w:rStyle w:val="hljs-number"/>
          <w:rFonts w:ascii="Consolas" w:hAnsi="Consolas"/>
          <w:color w:val="00193A"/>
          <w:shd w:val="clear" w:color="auto" w:fill="EAEEF3"/>
        </w:rPr>
        <w:t>.4</w:t>
      </w:r>
      <w:r>
        <w:rPr>
          <w:rStyle w:val="HTMLCode"/>
          <w:rFonts w:ascii="Consolas" w:hAnsi="Consolas"/>
          <w:color w:val="00193A"/>
          <w:shd w:val="clear" w:color="auto" w:fill="EAEEF3"/>
        </w:rPr>
        <w:t>) +</w:t>
      </w:r>
    </w:p>
    <w:p w14:paraId="76EAB033"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geom_density</w:t>
      </w:r>
      <w:proofErr w:type="spellEnd"/>
      <w:r>
        <w:rPr>
          <w:rStyle w:val="HTMLCode"/>
          <w:rFonts w:ascii="Consolas" w:hAnsi="Consolas"/>
          <w:color w:val="00193A"/>
          <w:shd w:val="clear" w:color="auto" w:fill="EAEEF3"/>
        </w:rPr>
        <w:t>(data=dt[L==</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fill = </w:t>
      </w:r>
      <w:r>
        <w:rPr>
          <w:rStyle w:val="hljs-string"/>
          <w:rFonts w:ascii="Consolas" w:hAnsi="Consolas"/>
          <w:color w:val="0048AB"/>
          <w:shd w:val="clear" w:color="auto" w:fill="EAEEF3"/>
        </w:rPr>
        <w:t>"#96ce2f"</w:t>
      </w:r>
      <w:r>
        <w:rPr>
          <w:rStyle w:val="HTMLCode"/>
          <w:rFonts w:ascii="Consolas" w:hAnsi="Consolas"/>
          <w:color w:val="00193A"/>
          <w:shd w:val="clear" w:color="auto" w:fill="EAEEF3"/>
        </w:rPr>
        <w:t xml:space="preserve">, alpha = </w:t>
      </w:r>
      <w:r>
        <w:rPr>
          <w:rStyle w:val="hljs-number"/>
          <w:rFonts w:ascii="Consolas" w:hAnsi="Consolas"/>
          <w:color w:val="00193A"/>
          <w:shd w:val="clear" w:color="auto" w:fill="EAEEF3"/>
        </w:rPr>
        <w:t>.4</w:t>
      </w:r>
      <w:r>
        <w:rPr>
          <w:rStyle w:val="HTMLCode"/>
          <w:rFonts w:ascii="Consolas" w:hAnsi="Consolas"/>
          <w:color w:val="00193A"/>
          <w:shd w:val="clear" w:color="auto" w:fill="EAEEF3"/>
        </w:rPr>
        <w:t>)</w:t>
      </w:r>
    </w:p>
    <w:p w14:paraId="2476794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70188B03"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r>
        <w:rPr>
          <w:rStyle w:val="hljs-keyword"/>
          <w:rFonts w:ascii="Consolas" w:hAnsi="Consolas"/>
          <w:b/>
          <w:bCs/>
          <w:color w:val="00193A"/>
          <w:shd w:val="clear" w:color="auto" w:fill="EAEEF3"/>
        </w:rPr>
        <w:t>if</w:t>
      </w:r>
      <w:r>
        <w:rPr>
          <w:rStyle w:val="HTMLCode"/>
          <w:rFonts w:ascii="Consolas" w:hAnsi="Consolas"/>
          <w:color w:val="00193A"/>
          <w:shd w:val="clear" w:color="auto" w:fill="EAEEF3"/>
        </w:rPr>
        <w:t xml:space="preserve"> (weighted) {</w:t>
      </w:r>
    </w:p>
    <w:p w14:paraId="7899DE95"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p &lt;- p + </w:t>
      </w:r>
      <w:proofErr w:type="spellStart"/>
      <w:r>
        <w:rPr>
          <w:rStyle w:val="HTMLCode"/>
          <w:rFonts w:ascii="Consolas" w:hAnsi="Consolas"/>
          <w:color w:val="00193A"/>
          <w:shd w:val="clear" w:color="auto" w:fill="EAEEF3"/>
        </w:rPr>
        <w:t>geom_</w:t>
      </w:r>
      <w:proofErr w:type="gramStart"/>
      <w:r>
        <w:rPr>
          <w:rStyle w:val="HTMLCode"/>
          <w:rFonts w:ascii="Consolas" w:hAnsi="Consolas"/>
          <w:color w:val="00193A"/>
          <w:shd w:val="clear" w:color="auto" w:fill="EAEEF3"/>
        </w:rPr>
        <w:t>density</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aes</w:t>
      </w:r>
      <w:proofErr w:type="spellEnd"/>
      <w:r>
        <w:rPr>
          <w:rStyle w:val="HTMLCode"/>
          <w:rFonts w:ascii="Consolas" w:hAnsi="Consolas"/>
          <w:color w:val="00193A"/>
          <w:shd w:val="clear" w:color="auto" w:fill="EAEEF3"/>
        </w:rPr>
        <w:t xml:space="preserve">(weight = </w:t>
      </w:r>
      <w:proofErr w:type="spellStart"/>
      <w:r>
        <w:rPr>
          <w:rStyle w:val="HTMLCode"/>
          <w:rFonts w:ascii="Consolas" w:hAnsi="Consolas"/>
          <w:color w:val="00193A"/>
          <w:shd w:val="clear" w:color="auto" w:fill="EAEEF3"/>
        </w:rPr>
        <w:t>nIPW</w:t>
      </w:r>
      <w:proofErr w:type="spellEnd"/>
      <w:r>
        <w:rPr>
          <w:rStyle w:val="HTMLCode"/>
          <w:rFonts w:ascii="Consolas" w:hAnsi="Consolas"/>
          <w:color w:val="00193A"/>
          <w:shd w:val="clear" w:color="auto" w:fill="EAEEF3"/>
        </w:rPr>
        <w:t>),</w:t>
      </w:r>
    </w:p>
    <w:p w14:paraId="41FCFAE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fill = </w:t>
      </w:r>
      <w:r>
        <w:rPr>
          <w:rStyle w:val="hljs-string"/>
          <w:rFonts w:ascii="Consolas" w:hAnsi="Consolas"/>
          <w:color w:val="0048AB"/>
          <w:shd w:val="clear" w:color="auto" w:fill="EAEEF3"/>
        </w:rPr>
        <w:t>"#2f46ce"</w:t>
      </w:r>
      <w:r>
        <w:rPr>
          <w:rStyle w:val="HTMLCode"/>
          <w:rFonts w:ascii="Consolas" w:hAnsi="Consolas"/>
          <w:color w:val="00193A"/>
          <w:shd w:val="clear" w:color="auto" w:fill="EAEEF3"/>
        </w:rPr>
        <w:t xml:space="preserve">, alpha = </w:t>
      </w:r>
      <w:r>
        <w:rPr>
          <w:rStyle w:val="hljs-number"/>
          <w:rFonts w:ascii="Consolas" w:hAnsi="Consolas"/>
          <w:color w:val="00193A"/>
          <w:shd w:val="clear" w:color="auto" w:fill="EAEEF3"/>
        </w:rPr>
        <w:t>.8</w:t>
      </w:r>
      <w:r>
        <w:rPr>
          <w:rStyle w:val="HTMLCode"/>
          <w:rFonts w:ascii="Consolas" w:hAnsi="Consolas"/>
          <w:color w:val="00193A"/>
          <w:shd w:val="clear" w:color="auto" w:fill="EAEEF3"/>
        </w:rPr>
        <w:t>)</w:t>
      </w:r>
    </w:p>
    <w:p w14:paraId="21335F9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r>
        <w:rPr>
          <w:rStyle w:val="hljs-keyword"/>
          <w:rFonts w:ascii="Consolas" w:hAnsi="Consolas"/>
          <w:b/>
          <w:bCs/>
          <w:color w:val="00193A"/>
          <w:shd w:val="clear" w:color="auto" w:fill="EAEEF3"/>
        </w:rPr>
        <w:t>else</w:t>
      </w:r>
      <w:r>
        <w:rPr>
          <w:rStyle w:val="HTMLCode"/>
          <w:rFonts w:ascii="Consolas" w:hAnsi="Consolas"/>
          <w:color w:val="00193A"/>
          <w:shd w:val="clear" w:color="auto" w:fill="EAEEF3"/>
        </w:rPr>
        <w:t xml:space="preserve"> p &lt;- p + </w:t>
      </w:r>
      <w:proofErr w:type="spellStart"/>
      <w:r>
        <w:rPr>
          <w:rStyle w:val="HTMLCode"/>
          <w:rFonts w:ascii="Consolas" w:hAnsi="Consolas"/>
          <w:color w:val="00193A"/>
          <w:shd w:val="clear" w:color="auto" w:fill="EAEEF3"/>
        </w:rPr>
        <w:t>geom_</w:t>
      </w:r>
      <w:proofErr w:type="gramStart"/>
      <w:r>
        <w:rPr>
          <w:rStyle w:val="HTMLCode"/>
          <w:rFonts w:ascii="Consolas" w:hAnsi="Consolas"/>
          <w:color w:val="00193A"/>
          <w:shd w:val="clear" w:color="auto" w:fill="EAEEF3"/>
        </w:rPr>
        <w:t>density</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fill = </w:t>
      </w:r>
      <w:r>
        <w:rPr>
          <w:rStyle w:val="hljs-string"/>
          <w:rFonts w:ascii="Consolas" w:hAnsi="Consolas"/>
          <w:color w:val="0048AB"/>
          <w:shd w:val="clear" w:color="auto" w:fill="EAEEF3"/>
        </w:rPr>
        <w:t>"#2f46ce"</w:t>
      </w:r>
      <w:r>
        <w:rPr>
          <w:rStyle w:val="HTMLCode"/>
          <w:rFonts w:ascii="Consolas" w:hAnsi="Consolas"/>
          <w:color w:val="00193A"/>
          <w:shd w:val="clear" w:color="auto" w:fill="EAEEF3"/>
        </w:rPr>
        <w:t xml:space="preserve">, alpha = </w:t>
      </w:r>
      <w:r>
        <w:rPr>
          <w:rStyle w:val="hljs-number"/>
          <w:rFonts w:ascii="Consolas" w:hAnsi="Consolas"/>
          <w:color w:val="00193A"/>
          <w:shd w:val="clear" w:color="auto" w:fill="EAEEF3"/>
        </w:rPr>
        <w:t>.8</w:t>
      </w:r>
      <w:r>
        <w:rPr>
          <w:rStyle w:val="HTMLCode"/>
          <w:rFonts w:ascii="Consolas" w:hAnsi="Consolas"/>
          <w:color w:val="00193A"/>
          <w:shd w:val="clear" w:color="auto" w:fill="EAEEF3"/>
        </w:rPr>
        <w:t>)</w:t>
      </w:r>
    </w:p>
    <w:p w14:paraId="4AE7099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1C6872C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p &lt;- p </w:t>
      </w:r>
      <w:proofErr w:type="gramStart"/>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geom</w:t>
      </w:r>
      <w:proofErr w:type="gramEnd"/>
      <w:r>
        <w:rPr>
          <w:rStyle w:val="HTMLCode"/>
          <w:rFonts w:ascii="Consolas" w:hAnsi="Consolas"/>
          <w:color w:val="00193A"/>
          <w:shd w:val="clear" w:color="auto" w:fill="EAEEF3"/>
        </w:rPr>
        <w:t>_segment</w:t>
      </w:r>
      <w:proofErr w:type="spellEnd"/>
      <w:r>
        <w:rPr>
          <w:rStyle w:val="HTMLCode"/>
          <w:rFonts w:ascii="Consolas" w:hAnsi="Consolas"/>
          <w:color w:val="00193A"/>
          <w:shd w:val="clear" w:color="auto" w:fill="EAEEF3"/>
        </w:rPr>
        <w:t xml:space="preserve">(data = </w:t>
      </w:r>
      <w:proofErr w:type="spellStart"/>
      <w:r>
        <w:rPr>
          <w:rStyle w:val="HTMLCode"/>
          <w:rFonts w:ascii="Consolas" w:hAnsi="Consolas"/>
          <w:color w:val="00193A"/>
          <w:shd w:val="clear" w:color="auto" w:fill="EAEEF3"/>
        </w:rPr>
        <w:t>dline</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aes</w:t>
      </w:r>
      <w:proofErr w:type="spellEnd"/>
      <w:r>
        <w:rPr>
          <w:rStyle w:val="HTMLCode"/>
          <w:rFonts w:ascii="Consolas" w:hAnsi="Consolas"/>
          <w:color w:val="00193A"/>
          <w:shd w:val="clear" w:color="auto" w:fill="EAEEF3"/>
        </w:rPr>
        <w:t xml:space="preserve">(x = x, </w:t>
      </w:r>
      <w:proofErr w:type="spellStart"/>
      <w:r>
        <w:rPr>
          <w:rStyle w:val="HTMLCode"/>
          <w:rFonts w:ascii="Consolas" w:hAnsi="Consolas"/>
          <w:color w:val="00193A"/>
          <w:shd w:val="clear" w:color="auto" w:fill="EAEEF3"/>
        </w:rPr>
        <w:t>xend</w:t>
      </w:r>
      <w:proofErr w:type="spellEnd"/>
      <w:r>
        <w:rPr>
          <w:rStyle w:val="HTMLCode"/>
          <w:rFonts w:ascii="Consolas" w:hAnsi="Consolas"/>
          <w:color w:val="00193A"/>
          <w:shd w:val="clear" w:color="auto" w:fill="EAEEF3"/>
        </w:rPr>
        <w:t xml:space="preserve"> = x, </w:t>
      </w:r>
    </w:p>
    <w:p w14:paraId="6E07EC3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y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yend</w:t>
      </w:r>
      <w:proofErr w:type="spellEnd"/>
      <w:r>
        <w:rPr>
          <w:rStyle w:val="HTMLCode"/>
          <w:rFonts w:ascii="Consolas" w:hAnsi="Consolas"/>
          <w:color w:val="00193A"/>
          <w:shd w:val="clear" w:color="auto" w:fill="EAEEF3"/>
        </w:rPr>
        <w:t xml:space="preserve"> = y), </w:t>
      </w:r>
    </w:p>
    <w:p w14:paraId="40FF1051"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size = </w:t>
      </w:r>
      <w:r>
        <w:rPr>
          <w:rStyle w:val="hljs-number"/>
          <w:rFonts w:ascii="Consolas" w:hAnsi="Consolas"/>
          <w:color w:val="00193A"/>
          <w:shd w:val="clear" w:color="auto" w:fill="EAEEF3"/>
        </w:rPr>
        <w:t>.7</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color</w:t>
      </w:r>
      <w:proofErr w:type="spellEnd"/>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w:t>
      </w:r>
      <w:proofErr w:type="gramEnd"/>
      <w:r>
        <w:rPr>
          <w:rStyle w:val="hljs-string"/>
          <w:rFonts w:ascii="Consolas" w:hAnsi="Consolas"/>
          <w:color w:val="0048AB"/>
          <w:shd w:val="clear" w:color="auto" w:fill="EAEEF3"/>
        </w:rPr>
        <w:t>white"</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lty</w:t>
      </w:r>
      <w:proofErr w:type="spellEnd"/>
      <w:r>
        <w:rPr>
          <w:rStyle w:val="HTMLCode"/>
          <w:rFonts w:ascii="Consolas" w:hAnsi="Consolas"/>
          <w:color w:val="00193A"/>
          <w:shd w:val="clear" w:color="auto" w:fill="EAEEF3"/>
        </w:rPr>
        <w:t>=</w:t>
      </w:r>
      <w:r>
        <w:rPr>
          <w:rStyle w:val="hljs-number"/>
          <w:rFonts w:ascii="Consolas" w:hAnsi="Consolas"/>
          <w:color w:val="00193A"/>
          <w:shd w:val="clear" w:color="auto" w:fill="EAEEF3"/>
        </w:rPr>
        <w:t>3</w:t>
      </w:r>
      <w:r>
        <w:rPr>
          <w:rStyle w:val="HTMLCode"/>
          <w:rFonts w:ascii="Consolas" w:hAnsi="Consolas"/>
          <w:color w:val="00193A"/>
          <w:shd w:val="clear" w:color="auto" w:fill="EAEEF3"/>
        </w:rPr>
        <w:t>) +</w:t>
      </w:r>
    </w:p>
    <w:p w14:paraId="1421CEC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annotate(</w:t>
      </w:r>
      <w:proofErr w:type="spellStart"/>
      <w:proofErr w:type="gramEnd"/>
      <w:r>
        <w:rPr>
          <w:rStyle w:val="HTMLCode"/>
          <w:rFonts w:ascii="Consolas" w:hAnsi="Consolas"/>
          <w:color w:val="00193A"/>
          <w:shd w:val="clear" w:color="auto" w:fill="EAEEF3"/>
        </w:rPr>
        <w:t>geom</w:t>
      </w:r>
      <w:proofErr w:type="spellEnd"/>
      <w:r>
        <w:rPr>
          <w:rStyle w:val="HTMLCode"/>
          <w:rFonts w:ascii="Consolas" w:hAnsi="Consolas"/>
          <w:color w:val="00193A"/>
          <w:shd w:val="clear" w:color="auto" w:fill="EAEEF3"/>
        </w:rPr>
        <w:t>=</w:t>
      </w:r>
      <w:r>
        <w:rPr>
          <w:rStyle w:val="hljs-string"/>
          <w:rFonts w:ascii="Consolas" w:hAnsi="Consolas"/>
          <w:color w:val="0048AB"/>
          <w:shd w:val="clear" w:color="auto" w:fill="EAEEF3"/>
        </w:rPr>
        <w:t>"text"</w:t>
      </w:r>
      <w:r>
        <w:rPr>
          <w:rStyle w:val="HTMLCode"/>
          <w:rFonts w:ascii="Consolas" w:hAnsi="Consolas"/>
          <w:color w:val="00193A"/>
          <w:shd w:val="clear" w:color="auto" w:fill="EAEEF3"/>
        </w:rPr>
        <w:t xml:space="preserve">, x = </w:t>
      </w:r>
      <w:r>
        <w:rPr>
          <w:rStyle w:val="hljs-number"/>
          <w:rFonts w:ascii="Consolas" w:hAnsi="Consolas"/>
          <w:color w:val="00193A"/>
          <w:shd w:val="clear" w:color="auto" w:fill="EAEEF3"/>
        </w:rPr>
        <w:t>12.5</w:t>
      </w:r>
      <w:r>
        <w:rPr>
          <w:rStyle w:val="HTMLCode"/>
          <w:rFonts w:ascii="Consolas" w:hAnsi="Consolas"/>
          <w:color w:val="00193A"/>
          <w:shd w:val="clear" w:color="auto" w:fill="EAEEF3"/>
        </w:rPr>
        <w:t xml:space="preserve">, y = </w:t>
      </w:r>
      <w:r>
        <w:rPr>
          <w:rStyle w:val="hljs-number"/>
          <w:rFonts w:ascii="Consolas" w:hAnsi="Consolas"/>
          <w:color w:val="00193A"/>
          <w:shd w:val="clear" w:color="auto" w:fill="EAEEF3"/>
        </w:rPr>
        <w:t>.24</w:t>
      </w:r>
      <w:r>
        <w:rPr>
          <w:rStyle w:val="HTMLCode"/>
          <w:rFonts w:ascii="Consolas" w:hAnsi="Consolas"/>
          <w:color w:val="00193A"/>
          <w:shd w:val="clear" w:color="auto" w:fill="EAEEF3"/>
        </w:rPr>
        <w:t xml:space="preserve">, </w:t>
      </w:r>
    </w:p>
    <w:p w14:paraId="7005F8C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label = title, size = </w:t>
      </w:r>
      <w:r>
        <w:rPr>
          <w:rStyle w:val="hljs-number"/>
          <w:rFonts w:ascii="Consolas" w:hAnsi="Consolas"/>
          <w:color w:val="00193A"/>
          <w:shd w:val="clear" w:color="auto" w:fill="EAEEF3"/>
        </w:rPr>
        <w:t>5</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fontface</w:t>
      </w:r>
      <w:proofErr w:type="spellEnd"/>
      <w:r>
        <w:rPr>
          <w:rStyle w:val="HTMLCode"/>
          <w:rFonts w:ascii="Consolas" w:hAnsi="Consolas"/>
          <w:color w:val="00193A"/>
          <w:shd w:val="clear" w:color="auto" w:fill="EAEEF3"/>
        </w:rPr>
        <w:t xml:space="preserve"> = </w:t>
      </w:r>
      <w:r>
        <w:rPr>
          <w:rStyle w:val="hljs-number"/>
          <w:rFonts w:ascii="Consolas" w:hAnsi="Consolas"/>
          <w:color w:val="00193A"/>
          <w:shd w:val="clear" w:color="auto" w:fill="EAEEF3"/>
        </w:rPr>
        <w:t>2</w:t>
      </w:r>
      <w:r>
        <w:rPr>
          <w:rStyle w:val="HTMLCode"/>
          <w:rFonts w:ascii="Consolas" w:hAnsi="Consolas"/>
          <w:color w:val="00193A"/>
          <w:shd w:val="clear" w:color="auto" w:fill="EAEEF3"/>
        </w:rPr>
        <w:t>) +</w:t>
      </w:r>
    </w:p>
    <w:p w14:paraId="3026311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            </w:t>
      </w:r>
      <w:proofErr w:type="spellStart"/>
      <w:r>
        <w:rPr>
          <w:rStyle w:val="HTMLCode"/>
          <w:rFonts w:ascii="Consolas" w:hAnsi="Consolas"/>
          <w:color w:val="00193A"/>
          <w:shd w:val="clear" w:color="auto" w:fill="EAEEF3"/>
        </w:rPr>
        <w:t>scale_x_</w:t>
      </w:r>
      <w:proofErr w:type="gramStart"/>
      <w:r>
        <w:rPr>
          <w:rStyle w:val="HTMLCode"/>
          <w:rFonts w:ascii="Consolas" w:hAnsi="Consolas"/>
          <w:color w:val="00193A"/>
          <w:shd w:val="clear" w:color="auto" w:fill="EAEEF3"/>
        </w:rPr>
        <w:t>continuous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limits = c(-</w:t>
      </w:r>
      <w:r>
        <w:rPr>
          <w:rStyle w:val="hljs-number"/>
          <w:rFonts w:ascii="Consolas" w:hAnsi="Consolas"/>
          <w:color w:val="00193A"/>
          <w:shd w:val="clear" w:color="auto" w:fill="EAEEF3"/>
        </w:rPr>
        <w:t>2</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15</w:t>
      </w:r>
      <w:r>
        <w:rPr>
          <w:rStyle w:val="HTMLCode"/>
          <w:rFonts w:ascii="Consolas" w:hAnsi="Consolas"/>
          <w:color w:val="00193A"/>
          <w:shd w:val="clear" w:color="auto" w:fill="EAEEF3"/>
        </w:rPr>
        <w:t xml:space="preserve">), </w:t>
      </w:r>
    </w:p>
    <w:p w14:paraId="4435A20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breaks = </w:t>
      </w:r>
      <w:proofErr w:type="spellStart"/>
      <w:r>
        <w:rPr>
          <w:rStyle w:val="HTMLCode"/>
          <w:rFonts w:ascii="Consolas" w:hAnsi="Consolas"/>
          <w:color w:val="00193A"/>
          <w:shd w:val="clear" w:color="auto" w:fill="EAEEF3"/>
        </w:rPr>
        <w:t>brk</w:t>
      </w:r>
      <w:proofErr w:type="spellEnd"/>
      <w:r>
        <w:rPr>
          <w:rStyle w:val="HTMLCode"/>
          <w:rFonts w:ascii="Consolas" w:hAnsi="Consolas"/>
          <w:color w:val="00193A"/>
          <w:shd w:val="clear" w:color="auto" w:fill="EAEEF3"/>
        </w:rPr>
        <w:t>,</w:t>
      </w:r>
    </w:p>
    <w:p w14:paraId="5896F276"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name = </w:t>
      </w:r>
      <w:proofErr w:type="gramStart"/>
      <w:r>
        <w:rPr>
          <w:rStyle w:val="HTMLCode"/>
          <w:rFonts w:ascii="Consolas" w:hAnsi="Consolas"/>
          <w:color w:val="00193A"/>
          <w:shd w:val="clear" w:color="auto" w:fill="EAEEF3"/>
        </w:rPr>
        <w:t>paste(</w:t>
      </w:r>
      <w:proofErr w:type="spellStart"/>
      <w:proofErr w:type="gramEnd"/>
      <w:r>
        <w:rPr>
          <w:rStyle w:val="HTMLCode"/>
          <w:rFonts w:ascii="Consolas" w:hAnsi="Consolas"/>
          <w:color w:val="00193A"/>
          <w:shd w:val="clear" w:color="auto" w:fill="EAEEF3"/>
        </w:rPr>
        <w:t>xPrefix</w:t>
      </w:r>
      <w:proofErr w:type="spellEnd"/>
      <w:r>
        <w:rPr>
          <w:rStyle w:val="HTMLCode"/>
          <w:rFonts w:ascii="Consolas" w:hAnsi="Consolas"/>
          <w:color w:val="00193A"/>
          <w:shd w:val="clear" w:color="auto" w:fill="EAEEF3"/>
        </w:rPr>
        <w:t>, var)) +</w:t>
      </w:r>
    </w:p>
    <w:p w14:paraId="31E090FA"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theme(</w:t>
      </w:r>
      <w:proofErr w:type="spellStart"/>
      <w:proofErr w:type="gramEnd"/>
      <w:r>
        <w:rPr>
          <w:rStyle w:val="HTMLCode"/>
          <w:rFonts w:ascii="Consolas" w:hAnsi="Consolas"/>
          <w:color w:val="00193A"/>
          <w:shd w:val="clear" w:color="auto" w:fill="EAEEF3"/>
        </w:rPr>
        <w:t>panel.grid</w:t>
      </w:r>
      <w:proofErr w:type="spellEnd"/>
      <w:r>
        <w:rPr>
          <w:rStyle w:val="HTMLCode"/>
          <w:rFonts w:ascii="Consolas" w:hAnsi="Consolas"/>
          <w:color w:val="00193A"/>
          <w:shd w:val="clear" w:color="auto" w:fill="EAEEF3"/>
        </w:rPr>
        <w:t xml:space="preserve"> = </w:t>
      </w:r>
      <w:proofErr w:type="spellStart"/>
      <w:r>
        <w:rPr>
          <w:rStyle w:val="HTMLCode"/>
          <w:rFonts w:ascii="Consolas" w:hAnsi="Consolas"/>
          <w:color w:val="00193A"/>
          <w:shd w:val="clear" w:color="auto" w:fill="EAEEF3"/>
        </w:rPr>
        <w:t>element_blank</w:t>
      </w:r>
      <w:proofErr w:type="spellEnd"/>
      <w:r>
        <w:rPr>
          <w:rStyle w:val="HTMLCode"/>
          <w:rFonts w:ascii="Consolas" w:hAnsi="Consolas"/>
          <w:color w:val="00193A"/>
          <w:shd w:val="clear" w:color="auto" w:fill="EAEEF3"/>
        </w:rPr>
        <w:t>(),</w:t>
      </w:r>
    </w:p>
    <w:p w14:paraId="0F26A72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axis.text.x</w:t>
      </w:r>
      <w:proofErr w:type="spellEnd"/>
      <w:r>
        <w:rPr>
          <w:rStyle w:val="HTMLCode"/>
          <w:rFonts w:ascii="Consolas" w:hAnsi="Consolas"/>
          <w:color w:val="00193A"/>
          <w:shd w:val="clear" w:color="auto" w:fill="EAEEF3"/>
        </w:rPr>
        <w:t xml:space="preserve"> = </w:t>
      </w:r>
      <w:proofErr w:type="spellStart"/>
      <w:r>
        <w:rPr>
          <w:rStyle w:val="HTMLCode"/>
          <w:rFonts w:ascii="Consolas" w:hAnsi="Consolas"/>
          <w:color w:val="00193A"/>
          <w:shd w:val="clear" w:color="auto" w:fill="EAEEF3"/>
        </w:rPr>
        <w:t>element_</w:t>
      </w:r>
      <w:proofErr w:type="gramStart"/>
      <w:r>
        <w:rPr>
          <w:rStyle w:val="HTMLCode"/>
          <w:rFonts w:ascii="Consolas" w:hAnsi="Consolas"/>
          <w:color w:val="00193A"/>
          <w:shd w:val="clear" w:color="auto" w:fill="EAEEF3"/>
        </w:rPr>
        <w:t>text</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size = </w:t>
      </w:r>
      <w:r>
        <w:rPr>
          <w:rStyle w:val="hljs-number"/>
          <w:rFonts w:ascii="Consolas" w:hAnsi="Consolas"/>
          <w:color w:val="00193A"/>
          <w:shd w:val="clear" w:color="auto" w:fill="EAEEF3"/>
        </w:rPr>
        <w:t>12</w:t>
      </w:r>
      <w:r>
        <w:rPr>
          <w:rStyle w:val="HTMLCode"/>
          <w:rFonts w:ascii="Consolas" w:hAnsi="Consolas"/>
          <w:color w:val="00193A"/>
          <w:shd w:val="clear" w:color="auto" w:fill="EAEEF3"/>
        </w:rPr>
        <w:t>),</w:t>
      </w:r>
    </w:p>
    <w:p w14:paraId="58E859D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proofErr w:type="gramStart"/>
      <w:r>
        <w:rPr>
          <w:rStyle w:val="HTMLCode"/>
          <w:rFonts w:ascii="Consolas" w:hAnsi="Consolas"/>
          <w:color w:val="00193A"/>
          <w:shd w:val="clear" w:color="auto" w:fill="EAEEF3"/>
        </w:rPr>
        <w:t>axis.title</w:t>
      </w:r>
      <w:proofErr w:type="gramEnd"/>
      <w:r>
        <w:rPr>
          <w:rStyle w:val="HTMLCode"/>
          <w:rFonts w:ascii="Consolas" w:hAnsi="Consolas"/>
          <w:color w:val="00193A"/>
          <w:shd w:val="clear" w:color="auto" w:fill="EAEEF3"/>
        </w:rPr>
        <w:t>.x</w:t>
      </w:r>
      <w:proofErr w:type="spellEnd"/>
      <w:r>
        <w:rPr>
          <w:rStyle w:val="HTMLCode"/>
          <w:rFonts w:ascii="Consolas" w:hAnsi="Consolas"/>
          <w:color w:val="00193A"/>
          <w:shd w:val="clear" w:color="auto" w:fill="EAEEF3"/>
        </w:rPr>
        <w:t xml:space="preserve"> = </w:t>
      </w:r>
      <w:proofErr w:type="spellStart"/>
      <w:r>
        <w:rPr>
          <w:rStyle w:val="HTMLCode"/>
          <w:rFonts w:ascii="Consolas" w:hAnsi="Consolas"/>
          <w:color w:val="00193A"/>
          <w:shd w:val="clear" w:color="auto" w:fill="EAEEF3"/>
        </w:rPr>
        <w:t>element_text</w:t>
      </w:r>
      <w:proofErr w:type="spellEnd"/>
      <w:r>
        <w:rPr>
          <w:rStyle w:val="HTMLCode"/>
          <w:rFonts w:ascii="Consolas" w:hAnsi="Consolas"/>
          <w:color w:val="00193A"/>
          <w:shd w:val="clear" w:color="auto" w:fill="EAEEF3"/>
        </w:rPr>
        <w:t xml:space="preserve">(size = </w:t>
      </w:r>
      <w:r>
        <w:rPr>
          <w:rStyle w:val="hljs-number"/>
          <w:rFonts w:ascii="Consolas" w:hAnsi="Consolas"/>
          <w:color w:val="00193A"/>
          <w:shd w:val="clear" w:color="auto" w:fill="EAEEF3"/>
        </w:rPr>
        <w:t>13</w:t>
      </w:r>
      <w:r>
        <w:rPr>
          <w:rStyle w:val="HTMLCode"/>
          <w:rFonts w:ascii="Consolas" w:hAnsi="Consolas"/>
          <w:color w:val="00193A"/>
          <w:shd w:val="clear" w:color="auto" w:fill="EAEEF3"/>
        </w:rPr>
        <w:t>)</w:t>
      </w:r>
    </w:p>
    <w:p w14:paraId="64CA730D"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45ACA88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BCAA8C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r>
        <w:rPr>
          <w:rStyle w:val="hljs-keyword"/>
          <w:rFonts w:ascii="Consolas" w:hAnsi="Consolas"/>
          <w:b/>
          <w:bCs/>
          <w:color w:val="00193A"/>
          <w:shd w:val="clear" w:color="auto" w:fill="EAEEF3"/>
        </w:rPr>
        <w:t>if</w:t>
      </w: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is</w:t>
      </w:r>
      <w:proofErr w:type="gramEnd"/>
      <w:r>
        <w:rPr>
          <w:rStyle w:val="HTMLCode"/>
          <w:rFonts w:ascii="Consolas" w:hAnsi="Consolas"/>
          <w:color w:val="00193A"/>
          <w:shd w:val="clear" w:color="auto" w:fill="EAEEF3"/>
        </w:rPr>
        <w:t>.null</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textL</w:t>
      </w:r>
      <w:proofErr w:type="spellEnd"/>
      <w:r>
        <w:rPr>
          <w:rStyle w:val="HTMLCode"/>
          <w:rFonts w:ascii="Consolas" w:hAnsi="Consolas"/>
          <w:color w:val="00193A"/>
          <w:shd w:val="clear" w:color="auto" w:fill="EAEEF3"/>
        </w:rPr>
        <w:t>))  {</w:t>
      </w:r>
    </w:p>
    <w:p w14:paraId="78B98A5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p &lt;- p + </w:t>
      </w:r>
    </w:p>
    <w:p w14:paraId="00FC5631"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annotate(</w:t>
      </w:r>
      <w:proofErr w:type="spellStart"/>
      <w:proofErr w:type="gramEnd"/>
      <w:r>
        <w:rPr>
          <w:rStyle w:val="HTMLCode"/>
          <w:rFonts w:ascii="Consolas" w:hAnsi="Consolas"/>
          <w:color w:val="00193A"/>
          <w:shd w:val="clear" w:color="auto" w:fill="EAEEF3"/>
        </w:rPr>
        <w:t>geom</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"text"</w:t>
      </w:r>
      <w:r>
        <w:rPr>
          <w:rStyle w:val="HTMLCode"/>
          <w:rFonts w:ascii="Consolas" w:hAnsi="Consolas"/>
          <w:color w:val="00193A"/>
          <w:shd w:val="clear" w:color="auto" w:fill="EAEEF3"/>
        </w:rPr>
        <w:t xml:space="preserve">, x = </w:t>
      </w:r>
      <w:proofErr w:type="spellStart"/>
      <w:r>
        <w:rPr>
          <w:rStyle w:val="HTMLCode"/>
          <w:rFonts w:ascii="Consolas" w:hAnsi="Consolas"/>
          <w:color w:val="00193A"/>
          <w:shd w:val="clear" w:color="auto" w:fill="EAEEF3"/>
        </w:rPr>
        <w:t>textL</w:t>
      </w:r>
      <w:proofErr w:type="spellEnd"/>
      <w:r>
        <w:rPr>
          <w:rStyle w:val="HTMLCode"/>
          <w:rFonts w:ascii="Consolas" w:hAnsi="Consolas"/>
          <w:color w:val="00193A"/>
          <w:shd w:val="clear" w:color="auto" w:fill="EAEEF3"/>
        </w:rPr>
        <w:t>[</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y = </w:t>
      </w:r>
      <w:proofErr w:type="spellStart"/>
      <w:r>
        <w:rPr>
          <w:rStyle w:val="HTMLCode"/>
          <w:rFonts w:ascii="Consolas" w:hAnsi="Consolas"/>
          <w:color w:val="00193A"/>
          <w:shd w:val="clear" w:color="auto" w:fill="EAEEF3"/>
        </w:rPr>
        <w:t>textL</w:t>
      </w:r>
      <w:proofErr w:type="spellEnd"/>
      <w:r>
        <w:rPr>
          <w:rStyle w:val="HTMLCode"/>
          <w:rFonts w:ascii="Consolas" w:hAnsi="Consolas"/>
          <w:color w:val="00193A"/>
          <w:shd w:val="clear" w:color="auto" w:fill="EAEEF3"/>
        </w:rPr>
        <w:t>[</w:t>
      </w:r>
      <w:r>
        <w:rPr>
          <w:rStyle w:val="hljs-number"/>
          <w:rFonts w:ascii="Consolas" w:hAnsi="Consolas"/>
          <w:color w:val="00193A"/>
          <w:shd w:val="clear" w:color="auto" w:fill="EAEEF3"/>
        </w:rPr>
        <w:t>2</w:t>
      </w:r>
      <w:r>
        <w:rPr>
          <w:rStyle w:val="HTMLCode"/>
          <w:rFonts w:ascii="Consolas" w:hAnsi="Consolas"/>
          <w:color w:val="00193A"/>
          <w:shd w:val="clear" w:color="auto" w:fill="EAEEF3"/>
        </w:rPr>
        <w:t xml:space="preserve">], </w:t>
      </w:r>
    </w:p>
    <w:p w14:paraId="6B83469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label = </w:t>
      </w:r>
      <w:r>
        <w:rPr>
          <w:rStyle w:val="hljs-string"/>
          <w:rFonts w:ascii="Consolas" w:hAnsi="Consolas"/>
          <w:color w:val="0048AB"/>
          <w:shd w:val="clear" w:color="auto" w:fill="EAEEF3"/>
        </w:rPr>
        <w:t>"L=0"</w:t>
      </w:r>
      <w:r>
        <w:rPr>
          <w:rStyle w:val="HTMLCode"/>
          <w:rFonts w:ascii="Consolas" w:hAnsi="Consolas"/>
          <w:color w:val="00193A"/>
          <w:shd w:val="clear" w:color="auto" w:fill="EAEEF3"/>
        </w:rPr>
        <w:t xml:space="preserve">, size = </w:t>
      </w:r>
      <w:r>
        <w:rPr>
          <w:rStyle w:val="hljs-number"/>
          <w:rFonts w:ascii="Consolas" w:hAnsi="Consolas"/>
          <w:color w:val="00193A"/>
          <w:shd w:val="clear" w:color="auto" w:fill="EAEEF3"/>
        </w:rPr>
        <w:t>4</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fontface</w:t>
      </w:r>
      <w:proofErr w:type="spellEnd"/>
      <w:r>
        <w:rPr>
          <w:rStyle w:val="HTMLCode"/>
          <w:rFonts w:ascii="Consolas" w:hAnsi="Consolas"/>
          <w:color w:val="00193A"/>
          <w:shd w:val="clear" w:color="auto" w:fill="EAEEF3"/>
        </w:rPr>
        <w:t xml:space="preserve"> = </w:t>
      </w:r>
      <w:r>
        <w:rPr>
          <w:rStyle w:val="hljs-number"/>
          <w:rFonts w:ascii="Consolas" w:hAnsi="Consolas"/>
          <w:color w:val="00193A"/>
          <w:shd w:val="clear" w:color="auto" w:fill="EAEEF3"/>
        </w:rPr>
        <w:t>2</w:t>
      </w:r>
      <w:r>
        <w:rPr>
          <w:rStyle w:val="HTMLCode"/>
          <w:rFonts w:ascii="Consolas" w:hAnsi="Consolas"/>
          <w:color w:val="00193A"/>
          <w:shd w:val="clear" w:color="auto" w:fill="EAEEF3"/>
        </w:rPr>
        <w:t>) +</w:t>
      </w:r>
    </w:p>
    <w:p w14:paraId="26377F2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annotate(</w:t>
      </w:r>
      <w:proofErr w:type="spellStart"/>
      <w:proofErr w:type="gramEnd"/>
      <w:r>
        <w:rPr>
          <w:rStyle w:val="HTMLCode"/>
          <w:rFonts w:ascii="Consolas" w:hAnsi="Consolas"/>
          <w:color w:val="00193A"/>
          <w:shd w:val="clear" w:color="auto" w:fill="EAEEF3"/>
        </w:rPr>
        <w:t>geom</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"text"</w:t>
      </w:r>
      <w:r>
        <w:rPr>
          <w:rStyle w:val="HTMLCode"/>
          <w:rFonts w:ascii="Consolas" w:hAnsi="Consolas"/>
          <w:color w:val="00193A"/>
          <w:shd w:val="clear" w:color="auto" w:fill="EAEEF3"/>
        </w:rPr>
        <w:t xml:space="preserve">, x = </w:t>
      </w:r>
      <w:proofErr w:type="spellStart"/>
      <w:r>
        <w:rPr>
          <w:rStyle w:val="HTMLCode"/>
          <w:rFonts w:ascii="Consolas" w:hAnsi="Consolas"/>
          <w:color w:val="00193A"/>
          <w:shd w:val="clear" w:color="auto" w:fill="EAEEF3"/>
        </w:rPr>
        <w:t>textL</w:t>
      </w:r>
      <w:proofErr w:type="spellEnd"/>
      <w:r>
        <w:rPr>
          <w:rStyle w:val="HTMLCode"/>
          <w:rFonts w:ascii="Consolas" w:hAnsi="Consolas"/>
          <w:color w:val="00193A"/>
          <w:shd w:val="clear" w:color="auto" w:fill="EAEEF3"/>
        </w:rPr>
        <w:t>[</w:t>
      </w:r>
      <w:r>
        <w:rPr>
          <w:rStyle w:val="hljs-number"/>
          <w:rFonts w:ascii="Consolas" w:hAnsi="Consolas"/>
          <w:color w:val="00193A"/>
          <w:shd w:val="clear" w:color="auto" w:fill="EAEEF3"/>
        </w:rPr>
        <w:t>3</w:t>
      </w:r>
      <w:r>
        <w:rPr>
          <w:rStyle w:val="HTMLCode"/>
          <w:rFonts w:ascii="Consolas" w:hAnsi="Consolas"/>
          <w:color w:val="00193A"/>
          <w:shd w:val="clear" w:color="auto" w:fill="EAEEF3"/>
        </w:rPr>
        <w:t xml:space="preserve">], y = </w:t>
      </w:r>
      <w:proofErr w:type="spellStart"/>
      <w:r>
        <w:rPr>
          <w:rStyle w:val="HTMLCode"/>
          <w:rFonts w:ascii="Consolas" w:hAnsi="Consolas"/>
          <w:color w:val="00193A"/>
          <w:shd w:val="clear" w:color="auto" w:fill="EAEEF3"/>
        </w:rPr>
        <w:t>textL</w:t>
      </w:r>
      <w:proofErr w:type="spellEnd"/>
      <w:r>
        <w:rPr>
          <w:rStyle w:val="HTMLCode"/>
          <w:rFonts w:ascii="Consolas" w:hAnsi="Consolas"/>
          <w:color w:val="00193A"/>
          <w:shd w:val="clear" w:color="auto" w:fill="EAEEF3"/>
        </w:rPr>
        <w:t>[</w:t>
      </w:r>
      <w:r>
        <w:rPr>
          <w:rStyle w:val="hljs-number"/>
          <w:rFonts w:ascii="Consolas" w:hAnsi="Consolas"/>
          <w:color w:val="00193A"/>
          <w:shd w:val="clear" w:color="auto" w:fill="EAEEF3"/>
        </w:rPr>
        <w:t>4</w:t>
      </w:r>
      <w:r>
        <w:rPr>
          <w:rStyle w:val="HTMLCode"/>
          <w:rFonts w:ascii="Consolas" w:hAnsi="Consolas"/>
          <w:color w:val="00193A"/>
          <w:shd w:val="clear" w:color="auto" w:fill="EAEEF3"/>
        </w:rPr>
        <w:t xml:space="preserve">], </w:t>
      </w:r>
    </w:p>
    <w:p w14:paraId="3A14A81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label=</w:t>
      </w:r>
      <w:r>
        <w:rPr>
          <w:rStyle w:val="hljs-string"/>
          <w:rFonts w:ascii="Consolas" w:hAnsi="Consolas"/>
          <w:color w:val="0048AB"/>
          <w:shd w:val="clear" w:color="auto" w:fill="EAEEF3"/>
        </w:rPr>
        <w:t>"L=1"</w:t>
      </w:r>
      <w:r>
        <w:rPr>
          <w:rStyle w:val="HTMLCode"/>
          <w:rFonts w:ascii="Consolas" w:hAnsi="Consolas"/>
          <w:color w:val="00193A"/>
          <w:shd w:val="clear" w:color="auto" w:fill="EAEEF3"/>
        </w:rPr>
        <w:t xml:space="preserve">, size = </w:t>
      </w:r>
      <w:r>
        <w:rPr>
          <w:rStyle w:val="hljs-number"/>
          <w:rFonts w:ascii="Consolas" w:hAnsi="Consolas"/>
          <w:color w:val="00193A"/>
          <w:shd w:val="clear" w:color="auto" w:fill="EAEEF3"/>
        </w:rPr>
        <w:t>4</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fontface</w:t>
      </w:r>
      <w:proofErr w:type="spellEnd"/>
      <w:r>
        <w:rPr>
          <w:rStyle w:val="HTMLCode"/>
          <w:rFonts w:ascii="Consolas" w:hAnsi="Consolas"/>
          <w:color w:val="00193A"/>
          <w:shd w:val="clear" w:color="auto" w:fill="EAEEF3"/>
        </w:rPr>
        <w:t xml:space="preserve"> = </w:t>
      </w:r>
      <w:r>
        <w:rPr>
          <w:rStyle w:val="hljs-number"/>
          <w:rFonts w:ascii="Consolas" w:hAnsi="Consolas"/>
          <w:color w:val="00193A"/>
          <w:shd w:val="clear" w:color="auto" w:fill="EAEEF3"/>
        </w:rPr>
        <w:t>2</w:t>
      </w:r>
      <w:r>
        <w:rPr>
          <w:rStyle w:val="HTMLCode"/>
          <w:rFonts w:ascii="Consolas" w:hAnsi="Consolas"/>
          <w:color w:val="00193A"/>
          <w:shd w:val="clear" w:color="auto" w:fill="EAEEF3"/>
        </w:rPr>
        <w:t>) +</w:t>
      </w:r>
    </w:p>
    <w:p w14:paraId="458186C5"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annotate(</w:t>
      </w:r>
      <w:proofErr w:type="spellStart"/>
      <w:proofErr w:type="gramEnd"/>
      <w:r>
        <w:rPr>
          <w:rStyle w:val="HTMLCode"/>
          <w:rFonts w:ascii="Consolas" w:hAnsi="Consolas"/>
          <w:color w:val="00193A"/>
          <w:shd w:val="clear" w:color="auto" w:fill="EAEEF3"/>
        </w:rPr>
        <w:t>geom</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"text"</w:t>
      </w:r>
      <w:r>
        <w:rPr>
          <w:rStyle w:val="HTMLCode"/>
          <w:rFonts w:ascii="Consolas" w:hAnsi="Consolas"/>
          <w:color w:val="00193A"/>
          <w:shd w:val="clear" w:color="auto" w:fill="EAEEF3"/>
        </w:rPr>
        <w:t xml:space="preserve">, x = </w:t>
      </w:r>
      <w:proofErr w:type="spellStart"/>
      <w:r>
        <w:rPr>
          <w:rStyle w:val="HTMLCode"/>
          <w:rFonts w:ascii="Consolas" w:hAnsi="Consolas"/>
          <w:color w:val="00193A"/>
          <w:shd w:val="clear" w:color="auto" w:fill="EAEEF3"/>
        </w:rPr>
        <w:t>textL</w:t>
      </w:r>
      <w:proofErr w:type="spellEnd"/>
      <w:r>
        <w:rPr>
          <w:rStyle w:val="HTMLCode"/>
          <w:rFonts w:ascii="Consolas" w:hAnsi="Consolas"/>
          <w:color w:val="00193A"/>
          <w:shd w:val="clear" w:color="auto" w:fill="EAEEF3"/>
        </w:rPr>
        <w:t>[</w:t>
      </w:r>
      <w:r>
        <w:rPr>
          <w:rStyle w:val="hljs-number"/>
          <w:rFonts w:ascii="Consolas" w:hAnsi="Consolas"/>
          <w:color w:val="00193A"/>
          <w:shd w:val="clear" w:color="auto" w:fill="EAEEF3"/>
        </w:rPr>
        <w:t>5</w:t>
      </w:r>
      <w:r>
        <w:rPr>
          <w:rStyle w:val="HTMLCode"/>
          <w:rFonts w:ascii="Consolas" w:hAnsi="Consolas"/>
          <w:color w:val="00193A"/>
          <w:shd w:val="clear" w:color="auto" w:fill="EAEEF3"/>
        </w:rPr>
        <w:t xml:space="preserve">], y = </w:t>
      </w:r>
      <w:proofErr w:type="spellStart"/>
      <w:r>
        <w:rPr>
          <w:rStyle w:val="HTMLCode"/>
          <w:rFonts w:ascii="Consolas" w:hAnsi="Consolas"/>
          <w:color w:val="00193A"/>
          <w:shd w:val="clear" w:color="auto" w:fill="EAEEF3"/>
        </w:rPr>
        <w:t>textL</w:t>
      </w:r>
      <w:proofErr w:type="spellEnd"/>
      <w:r>
        <w:rPr>
          <w:rStyle w:val="HTMLCode"/>
          <w:rFonts w:ascii="Consolas" w:hAnsi="Consolas"/>
          <w:color w:val="00193A"/>
          <w:shd w:val="clear" w:color="auto" w:fill="EAEEF3"/>
        </w:rPr>
        <w:t>[</w:t>
      </w:r>
      <w:r>
        <w:rPr>
          <w:rStyle w:val="hljs-number"/>
          <w:rFonts w:ascii="Consolas" w:hAnsi="Consolas"/>
          <w:color w:val="00193A"/>
          <w:shd w:val="clear" w:color="auto" w:fill="EAEEF3"/>
        </w:rPr>
        <w:t>6</w:t>
      </w:r>
      <w:r>
        <w:rPr>
          <w:rStyle w:val="HTMLCode"/>
          <w:rFonts w:ascii="Consolas" w:hAnsi="Consolas"/>
          <w:color w:val="00193A"/>
          <w:shd w:val="clear" w:color="auto" w:fill="EAEEF3"/>
        </w:rPr>
        <w:t xml:space="preserve">], </w:t>
      </w:r>
    </w:p>
    <w:p w14:paraId="151C1C8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label=</w:t>
      </w:r>
      <w:r>
        <w:rPr>
          <w:rStyle w:val="hljs-string"/>
          <w:rFonts w:ascii="Consolas" w:hAnsi="Consolas"/>
          <w:color w:val="0048AB"/>
          <w:shd w:val="clear" w:color="auto" w:fill="EAEEF3"/>
        </w:rPr>
        <w:t>"Population distribution"</w:t>
      </w:r>
      <w:r>
        <w:rPr>
          <w:rStyle w:val="HTMLCode"/>
          <w:rFonts w:ascii="Consolas" w:hAnsi="Consolas"/>
          <w:color w:val="00193A"/>
          <w:shd w:val="clear" w:color="auto" w:fill="EAEEF3"/>
        </w:rPr>
        <w:t xml:space="preserve">, size = </w:t>
      </w:r>
      <w:r>
        <w:rPr>
          <w:rStyle w:val="hljs-number"/>
          <w:rFonts w:ascii="Consolas" w:hAnsi="Consolas"/>
          <w:color w:val="00193A"/>
          <w:shd w:val="clear" w:color="auto" w:fill="EAEEF3"/>
        </w:rPr>
        <w:t>4</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fontface</w:t>
      </w:r>
      <w:proofErr w:type="spellEnd"/>
      <w:r>
        <w:rPr>
          <w:rStyle w:val="HTMLCode"/>
          <w:rFonts w:ascii="Consolas" w:hAnsi="Consolas"/>
          <w:color w:val="00193A"/>
          <w:shd w:val="clear" w:color="auto" w:fill="EAEEF3"/>
        </w:rPr>
        <w:t xml:space="preserve"> = </w:t>
      </w:r>
      <w:r>
        <w:rPr>
          <w:rStyle w:val="hljs-number"/>
          <w:rFonts w:ascii="Consolas" w:hAnsi="Consolas"/>
          <w:color w:val="00193A"/>
          <w:shd w:val="clear" w:color="auto" w:fill="EAEEF3"/>
        </w:rPr>
        <w:t>2</w:t>
      </w:r>
      <w:r>
        <w:rPr>
          <w:rStyle w:val="HTMLCode"/>
          <w:rFonts w:ascii="Consolas" w:hAnsi="Consolas"/>
          <w:color w:val="00193A"/>
          <w:shd w:val="clear" w:color="auto" w:fill="EAEEF3"/>
        </w:rPr>
        <w:t>)</w:t>
      </w:r>
    </w:p>
    <w:p w14:paraId="727FC65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p>
    <w:p w14:paraId="2AE8697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312207A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r>
        <w:rPr>
          <w:rStyle w:val="hljs-keyword"/>
          <w:rFonts w:ascii="Consolas" w:hAnsi="Consolas"/>
          <w:b/>
          <w:bCs/>
          <w:color w:val="00193A"/>
          <w:shd w:val="clear" w:color="auto" w:fill="EAEEF3"/>
        </w:rPr>
        <w:t>return</w:t>
      </w:r>
      <w:r>
        <w:rPr>
          <w:rStyle w:val="HTMLCode"/>
          <w:rFonts w:ascii="Consolas" w:hAnsi="Consolas"/>
          <w:color w:val="00193A"/>
          <w:shd w:val="clear" w:color="auto" w:fill="EAEEF3"/>
        </w:rPr>
        <w:t>(p)</w:t>
      </w:r>
    </w:p>
    <w:p w14:paraId="018CE90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w:t>
      </w:r>
    </w:p>
    <w:p w14:paraId="15D3F34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gridExtra</w:t>
      </w:r>
      <w:proofErr w:type="spellEnd"/>
      <w:r>
        <w:rPr>
          <w:rStyle w:val="HTMLCode"/>
          <w:rFonts w:ascii="Consolas" w:hAnsi="Consolas"/>
          <w:color w:val="00193A"/>
          <w:shd w:val="clear" w:color="auto" w:fill="EAEEF3"/>
        </w:rPr>
        <w:t>)</w:t>
      </w:r>
    </w:p>
    <w:p w14:paraId="7F28C6CD"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5A5FB446"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grid.arrange</w:t>
      </w:r>
      <w:proofErr w:type="spellEnd"/>
      <w:proofErr w:type="gram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"Y0"</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"Potential outcome"</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"Full\</w:t>
      </w:r>
      <w:proofErr w:type="spellStart"/>
      <w:r>
        <w:rPr>
          <w:rStyle w:val="hljs-string"/>
          <w:rFonts w:ascii="Consolas" w:hAnsi="Consolas"/>
          <w:color w:val="0048AB"/>
          <w:shd w:val="clear" w:color="auto" w:fill="EAEEF3"/>
        </w:rPr>
        <w:t>npopulation</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 xml:space="preserve">, </w:t>
      </w:r>
    </w:p>
    <w:p w14:paraId="2493C52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c(</w:t>
      </w:r>
      <w:proofErr w:type="gramEnd"/>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.24</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5</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.22</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2.6</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.06</w:t>
      </w:r>
      <w:r>
        <w:rPr>
          <w:rStyle w:val="HTMLCode"/>
          <w:rFonts w:ascii="Consolas" w:hAnsi="Consolas"/>
          <w:color w:val="00193A"/>
          <w:shd w:val="clear" w:color="auto" w:fill="EAEEF3"/>
        </w:rPr>
        <w:t>)),</w:t>
      </w:r>
    </w:p>
    <w:p w14:paraId="53FF86A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[A==</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"Observed"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"Unexposed\</w:t>
      </w:r>
      <w:proofErr w:type="spellStart"/>
      <w:r>
        <w:rPr>
          <w:rStyle w:val="hljs-string"/>
          <w:rFonts w:ascii="Consolas" w:hAnsi="Consolas"/>
          <w:color w:val="0048AB"/>
          <w:shd w:val="clear" w:color="auto" w:fill="EAEEF3"/>
        </w:rPr>
        <w:t>nonly</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0CDE209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proofErr w:type="gram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"Y1"</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"Potential outcome"</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"Full\</w:t>
      </w:r>
      <w:proofErr w:type="spellStart"/>
      <w:r>
        <w:rPr>
          <w:rStyle w:val="hljs-string"/>
          <w:rFonts w:ascii="Consolas" w:hAnsi="Consolas"/>
          <w:color w:val="0048AB"/>
          <w:shd w:val="clear" w:color="auto" w:fill="EAEEF3"/>
        </w:rPr>
        <w:t>npopulation</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409626B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[A==</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"Observed"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"Exposed\</w:t>
      </w:r>
      <w:proofErr w:type="spellStart"/>
      <w:r>
        <w:rPr>
          <w:rStyle w:val="hljs-string"/>
          <w:rFonts w:ascii="Consolas" w:hAnsi="Consolas"/>
          <w:color w:val="0048AB"/>
          <w:shd w:val="clear" w:color="auto" w:fill="EAEEF3"/>
        </w:rPr>
        <w:t>nonly</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5B5801B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nrow</w:t>
      </w:r>
      <w:proofErr w:type="spellEnd"/>
      <w:r>
        <w:rPr>
          <w:rStyle w:val="HTMLCode"/>
          <w:rFonts w:ascii="Consolas" w:hAnsi="Consolas"/>
          <w:color w:val="00193A"/>
          <w:shd w:val="clear" w:color="auto" w:fill="EAEEF3"/>
        </w:rPr>
        <w:t xml:space="preserve"> = </w:t>
      </w:r>
      <w:r>
        <w:rPr>
          <w:rStyle w:val="hljs-number"/>
          <w:rFonts w:ascii="Consolas" w:hAnsi="Consolas"/>
          <w:color w:val="00193A"/>
          <w:shd w:val="clear" w:color="auto" w:fill="EAEEF3"/>
        </w:rPr>
        <w:t>2</w:t>
      </w:r>
    </w:p>
    <w:p w14:paraId="5A477F8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w:t>
      </w:r>
    </w:p>
    <w:p w14:paraId="03F47660" w14:textId="1AF9CF6E"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noProof/>
          <w:color w:val="404040"/>
          <w:sz w:val="27"/>
          <w:szCs w:val="27"/>
        </w:rPr>
        <w:lastRenderedPageBreak/>
        <w:drawing>
          <wp:inline distT="0" distB="0" distL="0" distR="0" wp14:anchorId="1E252065" wp14:editId="4163567D">
            <wp:extent cx="5731510" cy="38207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546DFEEA" w14:textId="77777777" w:rsidR="00085935" w:rsidRDefault="00085935" w:rsidP="00085935">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Looking at the various plots, we can see a few interesting things. The density curves on the left represent the entire population. The conditional distributions of the potential outcomes at the population level are all normally distributed, with means that depend on the exposure and covariate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We can also see that the population-wide distribution of </w:t>
      </w:r>
      <w:r>
        <w:rPr>
          <w:rStyle w:val="katex-mathml"/>
          <w:color w:val="404040"/>
          <w:sz w:val="27"/>
          <w:szCs w:val="27"/>
          <w:bdr w:val="none" w:sz="0" w:space="0" w:color="auto" w:frame="1"/>
        </w:rPr>
        <w:t>Y_0</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Fonts w:ascii="Lora" w:hAnsi="Lora"/>
          <w:color w:val="404040"/>
          <w:sz w:val="27"/>
          <w:szCs w:val="27"/>
        </w:rPr>
        <w:t> and </w:t>
      </w:r>
      <w:r>
        <w:rPr>
          <w:rStyle w:val="katex-mathml"/>
          <w:color w:val="404040"/>
          <w:sz w:val="27"/>
          <w:szCs w:val="27"/>
          <w:bdr w:val="none" w:sz="0" w:space="0" w:color="auto" w:frame="1"/>
        </w:rPr>
        <w:t>Y_1</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Fonts w:ascii="Lora" w:hAnsi="Lora"/>
          <w:color w:val="404040"/>
          <w:sz w:val="27"/>
          <w:szCs w:val="27"/>
        </w:rPr>
        <w:t> (in blue) are non-symmetrically shaped, because they are a mixture of the conditional normal distributions, weighted by the proportion of each level of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Since the proportions for the top and bottom plots are in fact the population proportion, the population-level density curves for </w:t>
      </w:r>
      <w:r>
        <w:rPr>
          <w:rStyle w:val="katex-mathml"/>
          <w:color w:val="404040"/>
          <w:sz w:val="27"/>
          <w:szCs w:val="27"/>
          <w:bdr w:val="none" w:sz="0" w:space="0" w:color="auto" w:frame="1"/>
        </w:rPr>
        <w:t>Y_0</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Fonts w:ascii="Lora" w:hAnsi="Lora"/>
          <w:color w:val="404040"/>
          <w:sz w:val="27"/>
          <w:szCs w:val="27"/>
        </w:rPr>
        <w:t> and </w:t>
      </w:r>
      <w:r>
        <w:rPr>
          <w:rStyle w:val="katex-mathml"/>
          <w:color w:val="404040"/>
          <w:sz w:val="27"/>
          <w:szCs w:val="27"/>
          <w:bdr w:val="none" w:sz="0" w:space="0" w:color="auto" w:frame="1"/>
        </w:rPr>
        <w:t>Y_1</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Fonts w:ascii="Lora" w:hAnsi="Lora"/>
          <w:color w:val="404040"/>
          <w:sz w:val="27"/>
          <w:szCs w:val="27"/>
        </w:rPr>
        <w:t> are similarly shaped, with less mass on the higher end, because individuals are less likely to have an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value of 1:</w:t>
      </w:r>
    </w:p>
    <w:p w14:paraId="1AD94023"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.(propLis1 = mean(L))]</w:t>
      </w:r>
    </w:p>
    <w:p w14:paraId="1B7E2C2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propLis1</w:t>
      </w:r>
    </w:p>
    <w:p w14:paraId="526F7DF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0.399822</w:t>
      </w:r>
    </w:p>
    <w:p w14:paraId="1A3FA135"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The shape of the marginal distribution of </w:t>
      </w:r>
      <w:r>
        <w:rPr>
          <w:rStyle w:val="katex-mathml"/>
          <w:color w:val="404040"/>
          <w:sz w:val="27"/>
          <w:szCs w:val="27"/>
          <w:bdr w:val="none" w:sz="0" w:space="0" w:color="auto" w:frame="1"/>
        </w:rPr>
        <w:t>Y_1</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Fonts w:ascii="Lora" w:hAnsi="Lora"/>
          <w:color w:val="404040"/>
          <w:sz w:val="27"/>
          <w:szCs w:val="27"/>
        </w:rPr>
        <w:t> is identical to </w:t>
      </w:r>
      <w:r>
        <w:rPr>
          <w:rStyle w:val="katex-mathml"/>
          <w:color w:val="404040"/>
          <w:sz w:val="27"/>
          <w:szCs w:val="27"/>
          <w:bdr w:val="none" w:sz="0" w:space="0" w:color="auto" w:frame="1"/>
        </w:rPr>
        <w:t>Y_0</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Fonts w:ascii="Lora" w:hAnsi="Lora"/>
          <w:color w:val="404040"/>
          <w:sz w:val="27"/>
          <w:szCs w:val="27"/>
        </w:rPr>
        <w:t xml:space="preserve"> (in this case, because that is the way I generated the data), but shifted to </w:t>
      </w:r>
      <w:r>
        <w:rPr>
          <w:rFonts w:ascii="Lora" w:hAnsi="Lora"/>
          <w:color w:val="404040"/>
          <w:sz w:val="27"/>
          <w:szCs w:val="27"/>
        </w:rPr>
        <w:lastRenderedPageBreak/>
        <w:t>the right by an amount equal to the causal effect. The conditional effect sizes are 4, as is the population or marginal effect size.</w:t>
      </w:r>
    </w:p>
    <w:p w14:paraId="16181E23" w14:textId="77777777" w:rsidR="00085935" w:rsidRDefault="00085935" w:rsidP="00085935">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The subgroup plots on the right are a different story. In this case, the distributions of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vary across the exposed and unexposed groups:</w:t>
      </w:r>
    </w:p>
    <w:p w14:paraId="3648DAD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 .(propLis1 = mean(L)), </w:t>
      </w:r>
      <w:proofErr w:type="spellStart"/>
      <w:r>
        <w:rPr>
          <w:rStyle w:val="HTMLCode"/>
          <w:rFonts w:ascii="Consolas" w:hAnsi="Consolas"/>
          <w:color w:val="00193A"/>
          <w:shd w:val="clear" w:color="auto" w:fill="EAEEF3"/>
        </w:rPr>
        <w:t>keyby</w:t>
      </w:r>
      <w:proofErr w:type="spellEnd"/>
      <w:r>
        <w:rPr>
          <w:rStyle w:val="HTMLCode"/>
          <w:rFonts w:ascii="Consolas" w:hAnsi="Consolas"/>
          <w:color w:val="00193A"/>
          <w:shd w:val="clear" w:color="auto" w:fill="EAEEF3"/>
        </w:rPr>
        <w:t xml:space="preserve"> = A]</w:t>
      </w:r>
    </w:p>
    <w:p w14:paraId="23FF3CF3"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A  propLis</w:t>
      </w:r>
      <w:proofErr w:type="gramEnd"/>
      <w:r>
        <w:rPr>
          <w:rStyle w:val="HTMLCode"/>
          <w:rFonts w:ascii="Consolas" w:hAnsi="Consolas"/>
          <w:color w:val="00193A"/>
          <w:shd w:val="clear" w:color="auto" w:fill="EAEEF3"/>
        </w:rPr>
        <w:t>1</w:t>
      </w:r>
    </w:p>
    <w:p w14:paraId="11D1F286"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0 0.2757937</w:t>
      </w:r>
    </w:p>
    <w:p w14:paraId="3E51B3A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2: 1 0.5711685</w:t>
      </w:r>
    </w:p>
    <w:p w14:paraId="5F65F79D"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So, even though the distributions of (observed) </w:t>
      </w:r>
      <w:r>
        <w:rPr>
          <w:rStyle w:val="katex-mathml"/>
          <w:color w:val="404040"/>
          <w:sz w:val="27"/>
          <w:szCs w:val="27"/>
          <w:bdr w:val="none" w:sz="0" w:space="0" w:color="auto" w:frame="1"/>
        </w:rPr>
        <w:t>Y</w:t>
      </w:r>
      <w:r>
        <w:rPr>
          <w:rStyle w:val="mord"/>
          <w:rFonts w:ascii="KaTeX_Math" w:hAnsi="KaTeX_Math"/>
          <w:i/>
          <w:iCs/>
          <w:color w:val="404040"/>
          <w:sz w:val="27"/>
          <w:szCs w:val="27"/>
        </w:rPr>
        <w:t>Y</w:t>
      </w:r>
      <w:r>
        <w:rPr>
          <w:rFonts w:ascii="Lora" w:hAnsi="Lora"/>
          <w:color w:val="404040"/>
          <w:sz w:val="27"/>
          <w:szCs w:val="27"/>
        </w:rPr>
        <w:t> conditional on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are identical to their potential outcome counterparts in the whole population - for example, </w:t>
      </w:r>
      <w:proofErr w:type="gramStart"/>
      <w:r>
        <w:rPr>
          <w:rStyle w:val="katex-mathml"/>
          <w:color w:val="404040"/>
          <w:sz w:val="27"/>
          <w:szCs w:val="27"/>
          <w:bdr w:val="none" w:sz="0" w:space="0" w:color="auto" w:frame="1"/>
        </w:rPr>
        <w:t>P(</w:t>
      </w:r>
      <w:proofErr w:type="gramEnd"/>
      <w:r>
        <w:rPr>
          <w:rStyle w:val="katex-mathml"/>
          <w:color w:val="404040"/>
          <w:sz w:val="27"/>
          <w:szCs w:val="27"/>
          <w:bdr w:val="none" w:sz="0" w:space="0" w:color="auto" w:frame="1"/>
        </w:rPr>
        <w:t>Y | A=0 \text{ and } L = 1) = P(Y_0 | L = 1)</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0 and </w:t>
      </w:r>
      <w:r>
        <w:rPr>
          <w:rStyle w:val="mord"/>
          <w:rFonts w:ascii="KaTeX_Math" w:hAnsi="KaTeX_Math"/>
          <w:i/>
          <w:iCs/>
          <w:color w:val="404040"/>
          <w:sz w:val="27"/>
          <w:szCs w:val="27"/>
        </w:rPr>
        <w:t>L</w:t>
      </w:r>
      <w:r>
        <w:rPr>
          <w:rStyle w:val="mrel"/>
          <w:color w:val="404040"/>
          <w:sz w:val="27"/>
          <w:szCs w:val="27"/>
        </w:rPr>
        <w:t>=</w:t>
      </w:r>
      <w:r>
        <w:rPr>
          <w:rStyle w:val="mord"/>
          <w:color w:val="404040"/>
          <w:sz w:val="27"/>
          <w:szCs w:val="27"/>
        </w:rPr>
        <w:t>1</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Style w:val="mord"/>
          <w:rFonts w:ascii="Cambria Math" w:hAnsi="Cambria Math" w:cs="Cambria Math"/>
          <w:color w:val="404040"/>
          <w:sz w:val="27"/>
          <w:szCs w:val="27"/>
        </w:rPr>
        <w:t>∣</w:t>
      </w:r>
      <w:r>
        <w:rPr>
          <w:rStyle w:val="mord"/>
          <w:rFonts w:ascii="KaTeX_Math" w:hAnsi="KaTeX_Math"/>
          <w:i/>
          <w:iCs/>
          <w:color w:val="404040"/>
          <w:sz w:val="27"/>
          <w:szCs w:val="27"/>
        </w:rPr>
        <w:t>L</w:t>
      </w:r>
      <w:r>
        <w:rPr>
          <w:rStyle w:val="mrel"/>
          <w:color w:val="404040"/>
          <w:sz w:val="27"/>
          <w:szCs w:val="27"/>
        </w:rPr>
        <w:t>=</w:t>
      </w:r>
      <w:r>
        <w:rPr>
          <w:rStyle w:val="mord"/>
          <w:color w:val="404040"/>
          <w:sz w:val="27"/>
          <w:szCs w:val="27"/>
        </w:rPr>
        <w:t>1</w:t>
      </w:r>
      <w:r>
        <w:rPr>
          <w:rStyle w:val="mclose"/>
          <w:color w:val="404040"/>
          <w:sz w:val="27"/>
          <w:szCs w:val="27"/>
        </w:rPr>
        <w:t>)</w:t>
      </w:r>
      <w:r>
        <w:rPr>
          <w:rFonts w:ascii="Lora" w:hAnsi="Lora"/>
          <w:color w:val="404040"/>
          <w:sz w:val="27"/>
          <w:szCs w:val="27"/>
        </w:rPr>
        <w:t> - the marginal distributions of </w:t>
      </w:r>
      <w:r>
        <w:rPr>
          <w:rStyle w:val="katex-mathml"/>
          <w:color w:val="404040"/>
          <w:sz w:val="27"/>
          <w:szCs w:val="27"/>
          <w:bdr w:val="none" w:sz="0" w:space="0" w:color="auto" w:frame="1"/>
        </w:rPr>
        <w:t>Y</w:t>
      </w:r>
      <w:r>
        <w:rPr>
          <w:rStyle w:val="mord"/>
          <w:rFonts w:ascii="KaTeX_Math" w:hAnsi="KaTeX_Math"/>
          <w:i/>
          <w:iCs/>
          <w:color w:val="404040"/>
          <w:sz w:val="27"/>
          <w:szCs w:val="27"/>
        </w:rPr>
        <w:t>Y</w:t>
      </w:r>
      <w:r>
        <w:rPr>
          <w:rFonts w:ascii="Lora" w:hAnsi="Lora"/>
          <w:color w:val="404040"/>
          <w:sz w:val="27"/>
          <w:szCs w:val="27"/>
        </w:rPr>
        <w:t> are quite different for the exposed and unexposed. For example, </w:t>
      </w:r>
      <w:proofErr w:type="gramStart"/>
      <w:r>
        <w:rPr>
          <w:rStyle w:val="katex-mathml"/>
          <w:color w:val="404040"/>
          <w:sz w:val="27"/>
          <w:szCs w:val="27"/>
          <w:bdr w:val="none" w:sz="0" w:space="0" w:color="auto" w:frame="1"/>
        </w:rPr>
        <w:t>P(</w:t>
      </w:r>
      <w:proofErr w:type="gramEnd"/>
      <w:r>
        <w:rPr>
          <w:rStyle w:val="katex-mathml"/>
          <w:color w:val="404040"/>
          <w:sz w:val="27"/>
          <w:szCs w:val="27"/>
          <w:bdr w:val="none" w:sz="0" w:space="0" w:color="auto" w:frame="1"/>
        </w:rPr>
        <w:t>Y | A = 0) \ne P(Y_0)</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0</w:t>
      </w:r>
      <w:r>
        <w:rPr>
          <w:rStyle w:val="mclose"/>
          <w:color w:val="404040"/>
          <w:sz w:val="27"/>
          <w:szCs w:val="27"/>
        </w:rPr>
        <w:t>)</w:t>
      </w:r>
      <w:r>
        <w:rPr>
          <w:rStyle w:val="mrel"/>
          <w:color w:val="404040"/>
          <w:sz w:val="27"/>
          <w:szCs w:val="27"/>
        </w:rPr>
        <w:t≯</w:t>
      </w:r>
      <w:r>
        <w:rPr>
          <w:rStyle w:val="vlist-s"/>
          <w:rFonts w:eastAsiaTheme="majorEastAsia"/>
          <w:color w:val="404040"/>
          <w:sz w:val="2"/>
          <w:szCs w:val="2"/>
        </w:rPr>
        <w:t>​</w:t>
      </w:r>
      <w:r>
        <w:rPr>
          <w:rStyle w:val="mrel"/>
          <w:color w:val="404040"/>
          <w:sz w:val="27"/>
          <w:szCs w:val="27"/>
        </w:rPr>
        <w:t>=</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Style w:val="mclose"/>
          <w:color w:val="404040"/>
          <w:sz w:val="27"/>
          <w:szCs w:val="27"/>
        </w:rPr>
        <w:t>)</w:t>
      </w:r>
      <w:r>
        <w:rPr>
          <w:rFonts w:ascii="Lora" w:hAnsi="Lora"/>
          <w:color w:val="404040"/>
          <w:sz w:val="27"/>
          <w:szCs w:val="27"/>
        </w:rPr>
        <w:t>. This is directly due to the fact that the mixing weights (the proportions of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are different for each of the groups. In the unexposed group, about 28% have </w:t>
      </w:r>
      <w:r>
        <w:rPr>
          <w:rStyle w:val="katex-mathml"/>
          <w:color w:val="404040"/>
          <w:sz w:val="27"/>
          <w:szCs w:val="27"/>
          <w:bdr w:val="none" w:sz="0" w:space="0" w:color="auto" w:frame="1"/>
        </w:rPr>
        <w:t>L=1</w:t>
      </w:r>
      <w:r>
        <w:rPr>
          <w:rStyle w:val="mord"/>
          <w:rFonts w:ascii="KaTeX_Math" w:hAnsi="KaTeX_Math"/>
          <w:i/>
          <w:iCs/>
          <w:color w:val="404040"/>
          <w:sz w:val="27"/>
          <w:szCs w:val="27"/>
        </w:rPr>
        <w:t>L</w:t>
      </w:r>
      <w:r>
        <w:rPr>
          <w:rStyle w:val="mrel"/>
          <w:color w:val="404040"/>
          <w:sz w:val="27"/>
          <w:szCs w:val="27"/>
        </w:rPr>
        <w:t>=</w:t>
      </w:r>
      <w:r>
        <w:rPr>
          <w:rStyle w:val="mord"/>
          <w:color w:val="404040"/>
          <w:sz w:val="27"/>
          <w:szCs w:val="27"/>
        </w:rPr>
        <w:t>1</w:t>
      </w:r>
      <w:r>
        <w:rPr>
          <w:rFonts w:ascii="Lora" w:hAnsi="Lora"/>
          <w:color w:val="404040"/>
          <w:sz w:val="27"/>
          <w:szCs w:val="27"/>
        </w:rPr>
        <w:t>, but for the exposed group, about 57% do. Using the subgroup data only, the conditional effect sizes are still 4 (comparing mean outcomes </w:t>
      </w:r>
      <w:r>
        <w:rPr>
          <w:rStyle w:val="katex-mathml"/>
          <w:color w:val="404040"/>
          <w:sz w:val="27"/>
          <w:szCs w:val="27"/>
          <w:bdr w:val="none" w:sz="0" w:space="0" w:color="auto" w:frame="1"/>
        </w:rPr>
        <w:t>Y</w:t>
      </w:r>
      <w:r>
        <w:rPr>
          <w:rStyle w:val="mord"/>
          <w:rFonts w:ascii="KaTeX_Math" w:hAnsi="KaTeX_Math"/>
          <w:i/>
          <w:iCs/>
          <w:color w:val="404040"/>
          <w:sz w:val="27"/>
          <w:szCs w:val="27"/>
        </w:rPr>
        <w:t>Y</w:t>
      </w:r>
      <w:r>
        <w:rPr>
          <w:rFonts w:ascii="Lora" w:hAnsi="Lora"/>
          <w:color w:val="404040"/>
          <w:sz w:val="27"/>
          <w:szCs w:val="27"/>
        </w:rPr>
        <w:t> within each level of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xml:space="preserve">). </w:t>
      </w:r>
      <w:proofErr w:type="gramStart"/>
      <w:r>
        <w:rPr>
          <w:rFonts w:ascii="Lora" w:hAnsi="Lora"/>
          <w:color w:val="404040"/>
          <w:sz w:val="27"/>
          <w:szCs w:val="27"/>
        </w:rPr>
        <w:t>However</w:t>
      </w:r>
      <w:proofErr w:type="gramEnd"/>
      <w:r>
        <w:rPr>
          <w:rFonts w:ascii="Lora" w:hAnsi="Lora"/>
          <w:color w:val="404040"/>
          <w:sz w:val="27"/>
          <w:szCs w:val="27"/>
        </w:rPr>
        <w:t xml:space="preserve"> the difference in means between the marginal distributions of each subgroup is about 5.2 (calculated by 7.3 - 2.1). This is confounding.</w:t>
      </w:r>
    </w:p>
    <w:p w14:paraId="65D93C17" w14:textId="77777777" w:rsidR="00085935" w:rsidRDefault="00085935" w:rsidP="00085935">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No confounding</w:t>
      </w:r>
    </w:p>
    <w:p w14:paraId="59E33A6F"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Just so we can see that when the covariate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has nothing to do with the probability of exposure, the marginal distributions of the subgroups do in fact look like their population-level potential outcome marginal distributions:</w:t>
      </w:r>
    </w:p>
    <w:p w14:paraId="7D45ACB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updateDef</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"A"</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newformula</w:t>
      </w:r>
      <w:proofErr w:type="spellEnd"/>
      <w:r>
        <w:rPr>
          <w:rStyle w:val="HTMLCode"/>
          <w:rFonts w:ascii="Consolas" w:hAnsi="Consolas"/>
          <w:color w:val="00193A"/>
          <w:shd w:val="clear" w:color="auto" w:fill="EAEEF3"/>
        </w:rPr>
        <w:t xml:space="preserve"> = </w:t>
      </w:r>
      <w:r>
        <w:rPr>
          <w:rStyle w:val="hljs-number"/>
          <w:rFonts w:ascii="Consolas" w:hAnsi="Consolas"/>
          <w:color w:val="00193A"/>
          <w:shd w:val="clear" w:color="auto" w:fill="EAEEF3"/>
        </w:rPr>
        <w:t>0.5</w:t>
      </w:r>
      <w:r>
        <w:rPr>
          <w:rStyle w:val="HTMLCode"/>
          <w:rFonts w:ascii="Consolas" w:hAnsi="Consolas"/>
          <w:color w:val="00193A"/>
          <w:shd w:val="clear" w:color="auto" w:fill="EAEEF3"/>
        </w:rPr>
        <w:t xml:space="preserve">) </w:t>
      </w:r>
      <w:r>
        <w:rPr>
          <w:rStyle w:val="hljs-comment"/>
          <w:rFonts w:ascii="Consolas" w:hAnsi="Consolas"/>
          <w:color w:val="738191"/>
          <w:shd w:val="clear" w:color="auto" w:fill="EAEEF3"/>
        </w:rPr>
        <w:t># change data generation</w:t>
      </w:r>
    </w:p>
    <w:p w14:paraId="75007E2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genData</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n = </w:t>
      </w:r>
      <w:r>
        <w:rPr>
          <w:rStyle w:val="hljs-number"/>
          <w:rFonts w:ascii="Consolas" w:hAnsi="Consolas"/>
          <w:color w:val="00193A"/>
          <w:shd w:val="clear" w:color="auto" w:fill="EAEEF3"/>
        </w:rPr>
        <w:t>2000000</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w:t>
      </w:r>
    </w:p>
    <w:p w14:paraId="2EF4F16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5DD64F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 .(propLis1 = mean(L)), </w:t>
      </w:r>
      <w:proofErr w:type="spellStart"/>
      <w:r>
        <w:rPr>
          <w:rStyle w:val="HTMLCode"/>
          <w:rFonts w:ascii="Consolas" w:hAnsi="Consolas"/>
          <w:color w:val="00193A"/>
          <w:shd w:val="clear" w:color="auto" w:fill="EAEEF3"/>
        </w:rPr>
        <w:t>keyby</w:t>
      </w:r>
      <w:proofErr w:type="spellEnd"/>
      <w:r>
        <w:rPr>
          <w:rStyle w:val="HTMLCode"/>
          <w:rFonts w:ascii="Consolas" w:hAnsi="Consolas"/>
          <w:color w:val="00193A"/>
          <w:shd w:val="clear" w:color="auto" w:fill="EAEEF3"/>
        </w:rPr>
        <w:t xml:space="preserve"> = A] </w:t>
      </w:r>
      <w:r>
        <w:rPr>
          <w:rStyle w:val="hljs-comment"/>
          <w:rFonts w:ascii="Consolas" w:hAnsi="Consolas"/>
          <w:color w:val="738191"/>
          <w:shd w:val="clear" w:color="auto" w:fill="EAEEF3"/>
        </w:rPr>
        <w:t># subgroup proportions</w:t>
      </w:r>
    </w:p>
    <w:p w14:paraId="19773731"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    </w:t>
      </w:r>
      <w:proofErr w:type="gramStart"/>
      <w:r>
        <w:rPr>
          <w:rStyle w:val="HTMLCode"/>
          <w:rFonts w:ascii="Consolas" w:hAnsi="Consolas"/>
          <w:color w:val="00193A"/>
          <w:shd w:val="clear" w:color="auto" w:fill="EAEEF3"/>
        </w:rPr>
        <w:t>A  propLis</w:t>
      </w:r>
      <w:proofErr w:type="gramEnd"/>
      <w:r>
        <w:rPr>
          <w:rStyle w:val="HTMLCode"/>
          <w:rFonts w:ascii="Consolas" w:hAnsi="Consolas"/>
          <w:color w:val="00193A"/>
          <w:shd w:val="clear" w:color="auto" w:fill="EAEEF3"/>
        </w:rPr>
        <w:t>1</w:t>
      </w:r>
    </w:p>
    <w:p w14:paraId="0D8D160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0 0.4006499</w:t>
      </w:r>
    </w:p>
    <w:p w14:paraId="7892484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2: 1 0.3987437</w:t>
      </w:r>
    </w:p>
    <w:p w14:paraId="1EECC2A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 .(propLis1 = mean(L))]            </w:t>
      </w:r>
      <w:r>
        <w:rPr>
          <w:rStyle w:val="hljs-comment"/>
          <w:rFonts w:ascii="Consolas" w:hAnsi="Consolas"/>
          <w:color w:val="738191"/>
          <w:shd w:val="clear" w:color="auto" w:fill="EAEEF3"/>
        </w:rPr>
        <w:t># population/marginal props</w:t>
      </w:r>
    </w:p>
    <w:p w14:paraId="7BF49DA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propLis1</w:t>
      </w:r>
    </w:p>
    <w:p w14:paraId="72508B05"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0.3996975</w:t>
      </w:r>
    </w:p>
    <w:p w14:paraId="16F2352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grid.arrange</w:t>
      </w:r>
      <w:proofErr w:type="spellEnd"/>
      <w:proofErr w:type="gram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"Y0"</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"Potential outcome"</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"Population"</w:t>
      </w:r>
      <w:r>
        <w:rPr>
          <w:rStyle w:val="HTMLCode"/>
          <w:rFonts w:ascii="Consolas" w:hAnsi="Consolas"/>
          <w:color w:val="00193A"/>
          <w:shd w:val="clear" w:color="auto" w:fill="EAEEF3"/>
        </w:rPr>
        <w:t xml:space="preserve">, </w:t>
      </w:r>
    </w:p>
    <w:p w14:paraId="64ED05A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c(</w:t>
      </w:r>
      <w:proofErr w:type="gramEnd"/>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.24</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5</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.22</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2.6</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.06</w:t>
      </w:r>
      <w:r>
        <w:rPr>
          <w:rStyle w:val="HTMLCode"/>
          <w:rFonts w:ascii="Consolas" w:hAnsi="Consolas"/>
          <w:color w:val="00193A"/>
          <w:shd w:val="clear" w:color="auto" w:fill="EAEEF3"/>
        </w:rPr>
        <w:t>)),</w:t>
      </w:r>
    </w:p>
    <w:p w14:paraId="73FDFF1A"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[A==</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"Observed"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"Unexposed"</w:t>
      </w:r>
      <w:r>
        <w:rPr>
          <w:rStyle w:val="HTMLCode"/>
          <w:rFonts w:ascii="Consolas" w:hAnsi="Consolas"/>
          <w:color w:val="00193A"/>
          <w:shd w:val="clear" w:color="auto" w:fill="EAEEF3"/>
        </w:rPr>
        <w:t>),</w:t>
      </w:r>
    </w:p>
    <w:p w14:paraId="72306DD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proofErr w:type="gram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"Y1"</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"Potential outcome"</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"Population"</w:t>
      </w:r>
      <w:r>
        <w:rPr>
          <w:rStyle w:val="HTMLCode"/>
          <w:rFonts w:ascii="Consolas" w:hAnsi="Consolas"/>
          <w:color w:val="00193A"/>
          <w:shd w:val="clear" w:color="auto" w:fill="EAEEF3"/>
        </w:rPr>
        <w:t>),</w:t>
      </w:r>
    </w:p>
    <w:p w14:paraId="46F2085A"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[A==</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"Observed"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"Exposed"</w:t>
      </w:r>
      <w:r>
        <w:rPr>
          <w:rStyle w:val="HTMLCode"/>
          <w:rFonts w:ascii="Consolas" w:hAnsi="Consolas"/>
          <w:color w:val="00193A"/>
          <w:shd w:val="clear" w:color="auto" w:fill="EAEEF3"/>
        </w:rPr>
        <w:t>),</w:t>
      </w:r>
    </w:p>
    <w:p w14:paraId="4E37304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nrow</w:t>
      </w:r>
      <w:proofErr w:type="spellEnd"/>
      <w:r>
        <w:rPr>
          <w:rStyle w:val="HTMLCode"/>
          <w:rFonts w:ascii="Consolas" w:hAnsi="Consolas"/>
          <w:color w:val="00193A"/>
          <w:shd w:val="clear" w:color="auto" w:fill="EAEEF3"/>
        </w:rPr>
        <w:t xml:space="preserve"> = </w:t>
      </w:r>
      <w:r>
        <w:rPr>
          <w:rStyle w:val="hljs-number"/>
          <w:rFonts w:ascii="Consolas" w:hAnsi="Consolas"/>
          <w:color w:val="00193A"/>
          <w:shd w:val="clear" w:color="auto" w:fill="EAEEF3"/>
        </w:rPr>
        <w:t>2</w:t>
      </w:r>
    </w:p>
    <w:p w14:paraId="3644B80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w:t>
      </w:r>
    </w:p>
    <w:p w14:paraId="05543438" w14:textId="0296A120"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noProof/>
          <w:color w:val="404040"/>
          <w:sz w:val="27"/>
          <w:szCs w:val="27"/>
        </w:rPr>
        <w:drawing>
          <wp:inline distT="0" distB="0" distL="0" distR="0" wp14:anchorId="1158847B" wp14:editId="7AC8C0BA">
            <wp:extent cx="5731510" cy="38207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0A63F5C1" w14:textId="77777777" w:rsidR="00085935" w:rsidRDefault="00085935" w:rsidP="00085935">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lastRenderedPageBreak/>
        <w:t>Estimation of causal effects (now with confounding)</w:t>
      </w:r>
    </w:p>
    <w:p w14:paraId="37D7A370"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Generating a smaller data set, we estimate the causal effects using simple calculations and linear regression:</w:t>
      </w:r>
    </w:p>
    <w:p w14:paraId="66A5CD9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(broom)</w:t>
      </w:r>
    </w:p>
    <w:p w14:paraId="01CDD64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50A23E41"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change</w:t>
      </w:r>
      <w:proofErr w:type="gramEnd"/>
      <w:r>
        <w:rPr>
          <w:rStyle w:val="hljs-comment"/>
          <w:rFonts w:ascii="Consolas" w:hAnsi="Consolas"/>
          <w:color w:val="738191"/>
          <w:shd w:val="clear" w:color="auto" w:fill="EAEEF3"/>
        </w:rPr>
        <w:t xml:space="preserve"> back to confounding</w:t>
      </w:r>
    </w:p>
    <w:p w14:paraId="7B3B22F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updateDef</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"A"</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newformula</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".3 + .3 * L"</w:t>
      </w:r>
      <w:r>
        <w:rPr>
          <w:rStyle w:val="HTMLCode"/>
          <w:rFonts w:ascii="Consolas" w:hAnsi="Consolas"/>
          <w:color w:val="00193A"/>
          <w:shd w:val="clear" w:color="auto" w:fill="EAEEF3"/>
        </w:rPr>
        <w:t>)</w:t>
      </w:r>
    </w:p>
    <w:p w14:paraId="26BA8A3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genData</w:t>
      </w:r>
      <w:proofErr w:type="spellEnd"/>
      <w:r>
        <w:rPr>
          <w:rStyle w:val="HTMLCode"/>
          <w:rFonts w:ascii="Consolas" w:hAnsi="Consolas"/>
          <w:color w:val="00193A"/>
          <w:shd w:val="clear" w:color="auto" w:fill="EAEEF3"/>
        </w:rPr>
        <w:t>(</w:t>
      </w:r>
      <w:proofErr w:type="gramEnd"/>
      <w:r>
        <w:rPr>
          <w:rStyle w:val="hljs-number"/>
          <w:rFonts w:ascii="Consolas" w:hAnsi="Consolas"/>
          <w:color w:val="00193A"/>
          <w:shd w:val="clear" w:color="auto" w:fill="EAEEF3"/>
        </w:rPr>
        <w:t>2500</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w:t>
      </w:r>
    </w:p>
    <w:p w14:paraId="5D56653B"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The true average (marginal) causal effect from the average difference in potential outcomes for the entire population:</w:t>
      </w:r>
    </w:p>
    <w:p w14:paraId="56767A2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mean(Y1 - Y0)]</w:t>
      </w:r>
    </w:p>
    <w:p w14:paraId="1A39DFD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4</w:t>
      </w:r>
    </w:p>
    <w:p w14:paraId="394D56F5"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And the true average causal effects conditional on the covariate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w:t>
      </w:r>
    </w:p>
    <w:p w14:paraId="670DC7A6"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 mean(Y1 - Y0), </w:t>
      </w:r>
      <w:proofErr w:type="spellStart"/>
      <w:r>
        <w:rPr>
          <w:rStyle w:val="HTMLCode"/>
          <w:rFonts w:ascii="Consolas" w:hAnsi="Consolas"/>
          <w:color w:val="00193A"/>
          <w:shd w:val="clear" w:color="auto" w:fill="EAEEF3"/>
        </w:rPr>
        <w:t>keyby</w:t>
      </w:r>
      <w:proofErr w:type="spellEnd"/>
      <w:r>
        <w:rPr>
          <w:rStyle w:val="HTMLCode"/>
          <w:rFonts w:ascii="Consolas" w:hAnsi="Consolas"/>
          <w:color w:val="00193A"/>
          <w:shd w:val="clear" w:color="auto" w:fill="EAEEF3"/>
        </w:rPr>
        <w:t xml:space="preserve"> = L]</w:t>
      </w:r>
    </w:p>
    <w:p w14:paraId="16B1128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L V1</w:t>
      </w:r>
    </w:p>
    <w:p w14:paraId="2221B6F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w:t>
      </w:r>
      <w:proofErr w:type="gramStart"/>
      <w:r>
        <w:rPr>
          <w:rStyle w:val="HTMLCode"/>
          <w:rFonts w:ascii="Consolas" w:hAnsi="Consolas"/>
          <w:color w:val="00193A"/>
          <w:shd w:val="clear" w:color="auto" w:fill="EAEEF3"/>
        </w:rPr>
        <w:t>0  4</w:t>
      </w:r>
      <w:proofErr w:type="gramEnd"/>
    </w:p>
    <w:p w14:paraId="0274F25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1  4</w:t>
      </w:r>
      <w:proofErr w:type="gramEnd"/>
    </w:p>
    <w:p w14:paraId="5B82519E"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If we try to estimate the marginal causal effect by using a regression model that does not include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we run into problems. The estimate of 5.2 we see below is the same biased estimate we saw in the plot above. This model is reporting the differences of the means (across both levels of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for the two subgroups, which we know (because we saw) are not the same as the potential outcome distributions in the population due to different proportions of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in each subgroup:</w:t>
      </w:r>
    </w:p>
    <w:p w14:paraId="3181FBF5"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lastRenderedPageBreak/>
        <w:t>tidy(</w:t>
      </w:r>
      <w:proofErr w:type="spellStart"/>
      <w:proofErr w:type="gramEnd"/>
      <w:r>
        <w:rPr>
          <w:rStyle w:val="HTMLCode"/>
          <w:rFonts w:ascii="Consolas" w:hAnsi="Consolas"/>
          <w:color w:val="00193A"/>
          <w:shd w:val="clear" w:color="auto" w:fill="EAEEF3"/>
        </w:rPr>
        <w:t>lm</w:t>
      </w:r>
      <w:proofErr w:type="spellEnd"/>
      <w:r>
        <w:rPr>
          <w:rStyle w:val="HTMLCode"/>
          <w:rFonts w:ascii="Consolas" w:hAnsi="Consolas"/>
          <w:color w:val="00193A"/>
          <w:shd w:val="clear" w:color="auto" w:fill="EAEEF3"/>
        </w:rPr>
        <w:t xml:space="preserve">(Y ~ A, data = </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
    <w:p w14:paraId="62ABC383"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term </w:t>
      </w:r>
      <w:proofErr w:type="gramStart"/>
      <w:r>
        <w:rPr>
          <w:rStyle w:val="HTMLCode"/>
          <w:rFonts w:ascii="Consolas" w:hAnsi="Consolas"/>
          <w:color w:val="00193A"/>
          <w:shd w:val="clear" w:color="auto" w:fill="EAEEF3"/>
        </w:rPr>
        <w:t xml:space="preserve">estimate  </w:t>
      </w:r>
      <w:proofErr w:type="spellStart"/>
      <w:r>
        <w:rPr>
          <w:rStyle w:val="HTMLCode"/>
          <w:rFonts w:ascii="Consolas" w:hAnsi="Consolas"/>
          <w:color w:val="00193A"/>
          <w:shd w:val="clear" w:color="auto" w:fill="EAEEF3"/>
        </w:rPr>
        <w:t>std</w:t>
      </w:r>
      <w:proofErr w:type="gramEnd"/>
      <w:r>
        <w:rPr>
          <w:rStyle w:val="HTMLCode"/>
          <w:rFonts w:ascii="Consolas" w:hAnsi="Consolas"/>
          <w:color w:val="00193A"/>
          <w:shd w:val="clear" w:color="auto" w:fill="EAEEF3"/>
        </w:rPr>
        <w:t>.error</w:t>
      </w:r>
      <w:proofErr w:type="spell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72786CCD"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(Intercept) 2.027132 0.</w:t>
      </w:r>
      <w:proofErr w:type="gramStart"/>
      <w:r>
        <w:rPr>
          <w:rStyle w:val="HTMLCode"/>
          <w:rFonts w:ascii="Consolas" w:hAnsi="Consolas"/>
          <w:color w:val="00193A"/>
          <w:shd w:val="clear" w:color="auto" w:fill="EAEEF3"/>
        </w:rPr>
        <w:t>06012997  33.71251</w:t>
      </w:r>
      <w:proofErr w:type="gramEnd"/>
      <w:r>
        <w:rPr>
          <w:rStyle w:val="HTMLCode"/>
          <w:rFonts w:ascii="Consolas" w:hAnsi="Consolas"/>
          <w:color w:val="00193A"/>
          <w:shd w:val="clear" w:color="auto" w:fill="EAEEF3"/>
        </w:rPr>
        <w:t xml:space="preserve"> 1.116211e-205</w:t>
      </w:r>
    </w:p>
    <w:p w14:paraId="10F2EA1D"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2           A 5.241004 0.</w:t>
      </w:r>
      <w:proofErr w:type="gramStart"/>
      <w:r>
        <w:rPr>
          <w:rStyle w:val="HTMLCode"/>
          <w:rFonts w:ascii="Consolas" w:hAnsi="Consolas"/>
          <w:color w:val="00193A"/>
          <w:shd w:val="clear" w:color="auto" w:fill="EAEEF3"/>
        </w:rPr>
        <w:t>09386145  55.83766</w:t>
      </w:r>
      <w:proofErr w:type="gramEnd"/>
      <w:r>
        <w:rPr>
          <w:rStyle w:val="HTMLCode"/>
          <w:rFonts w:ascii="Consolas" w:hAnsi="Consolas"/>
          <w:color w:val="00193A"/>
          <w:shd w:val="clear" w:color="auto" w:fill="EAEEF3"/>
        </w:rPr>
        <w:t xml:space="preserve">  0.000000e+00</w:t>
      </w:r>
    </w:p>
    <w:p w14:paraId="520C14E7"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If we estimate a model that conditions on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xml:space="preserve">, the estimates are on target because in the context of normal linear regression without interaction terms, conditional effects are the same as marginal effects (when confounding has been removed, or think of the comparisons being made within the orange groups and green groups in the </w:t>
      </w:r>
      <w:proofErr w:type="spellStart"/>
      <w:r>
        <w:rPr>
          <w:rFonts w:ascii="Lora" w:hAnsi="Lora"/>
          <w:color w:val="404040"/>
          <w:sz w:val="27"/>
          <w:szCs w:val="27"/>
        </w:rPr>
        <w:t>fist</w:t>
      </w:r>
      <w:proofErr w:type="spellEnd"/>
      <w:r>
        <w:rPr>
          <w:rFonts w:ascii="Lora" w:hAnsi="Lora"/>
          <w:color w:val="404040"/>
          <w:sz w:val="27"/>
          <w:szCs w:val="27"/>
        </w:rPr>
        <w:t xml:space="preserve"> set of plots above, not within the purple groups):</w:t>
      </w:r>
    </w:p>
    <w:p w14:paraId="348ACEDD"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t>tidy(</w:t>
      </w:r>
      <w:proofErr w:type="spellStart"/>
      <w:proofErr w:type="gramEnd"/>
      <w:r>
        <w:rPr>
          <w:rStyle w:val="HTMLCode"/>
          <w:rFonts w:ascii="Consolas" w:hAnsi="Consolas"/>
          <w:color w:val="00193A"/>
          <w:shd w:val="clear" w:color="auto" w:fill="EAEEF3"/>
        </w:rPr>
        <w:t>lm</w:t>
      </w:r>
      <w:proofErr w:type="spellEnd"/>
      <w:r>
        <w:rPr>
          <w:rStyle w:val="HTMLCode"/>
          <w:rFonts w:ascii="Consolas" w:hAnsi="Consolas"/>
          <w:color w:val="00193A"/>
          <w:shd w:val="clear" w:color="auto" w:fill="EAEEF3"/>
        </w:rPr>
        <w:t xml:space="preserve">(Y ~ A + L , data = </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
    <w:p w14:paraId="4C2ED22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term  estimate</w:t>
      </w:r>
      <w:proofErr w:type="gram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std.error</w:t>
      </w:r>
      <w:proofErr w:type="spell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3B41AC5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(Intercept) 0.9178849 0.</w:t>
      </w:r>
      <w:proofErr w:type="gramStart"/>
      <w:r>
        <w:rPr>
          <w:rStyle w:val="HTMLCode"/>
          <w:rFonts w:ascii="Consolas" w:hAnsi="Consolas"/>
          <w:color w:val="00193A"/>
          <w:shd w:val="clear" w:color="auto" w:fill="EAEEF3"/>
        </w:rPr>
        <w:t>03936553  23.31697</w:t>
      </w:r>
      <w:proofErr w:type="gramEnd"/>
      <w:r>
        <w:rPr>
          <w:rStyle w:val="HTMLCode"/>
          <w:rFonts w:ascii="Consolas" w:hAnsi="Consolas"/>
          <w:color w:val="00193A"/>
          <w:shd w:val="clear" w:color="auto" w:fill="EAEEF3"/>
        </w:rPr>
        <w:t xml:space="preserve"> 5.809202e-109</w:t>
      </w:r>
    </w:p>
    <w:p w14:paraId="617C5A1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2           A 4.0968358 0.</w:t>
      </w:r>
      <w:proofErr w:type="gramStart"/>
      <w:r>
        <w:rPr>
          <w:rStyle w:val="HTMLCode"/>
          <w:rFonts w:ascii="Consolas" w:hAnsi="Consolas"/>
          <w:color w:val="00193A"/>
          <w:shd w:val="clear" w:color="auto" w:fill="EAEEF3"/>
        </w:rPr>
        <w:t>05835709  70.20288</w:t>
      </w:r>
      <w:proofErr w:type="gramEnd"/>
      <w:r>
        <w:rPr>
          <w:rStyle w:val="HTMLCode"/>
          <w:rFonts w:ascii="Consolas" w:hAnsi="Consolas"/>
          <w:color w:val="00193A"/>
          <w:shd w:val="clear" w:color="auto" w:fill="EAEEF3"/>
        </w:rPr>
        <w:t xml:space="preserve">  0.000000e+00</w:t>
      </w:r>
    </w:p>
    <w:p w14:paraId="7A992D2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3           L 3.9589109 0.</w:t>
      </w:r>
      <w:proofErr w:type="gramStart"/>
      <w:r>
        <w:rPr>
          <w:rStyle w:val="HTMLCode"/>
          <w:rFonts w:ascii="Consolas" w:hAnsi="Consolas"/>
          <w:color w:val="00193A"/>
          <w:shd w:val="clear" w:color="auto" w:fill="EAEEF3"/>
        </w:rPr>
        <w:t>05862583  67.52844</w:t>
      </w:r>
      <w:proofErr w:type="gramEnd"/>
      <w:r>
        <w:rPr>
          <w:rStyle w:val="HTMLCode"/>
          <w:rFonts w:ascii="Consolas" w:hAnsi="Consolas"/>
          <w:color w:val="00193A"/>
          <w:shd w:val="clear" w:color="auto" w:fill="EAEEF3"/>
        </w:rPr>
        <w:t xml:space="preserve">  0.000000e+00</w:t>
      </w:r>
    </w:p>
    <w:p w14:paraId="6166E4BF" w14:textId="77777777" w:rsidR="00085935" w:rsidRDefault="00085935" w:rsidP="00085935">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Inverse probability weighting (IPW)</w:t>
      </w:r>
    </w:p>
    <w:p w14:paraId="436265A7"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What follows briefly here is just a sneak preview of IPW (without any real explanation), which is one way to recover the marginal mean using observed data with confounding. For now, I am ignoring the question of why you might be interested in knowing the marginal effect when the conditional effect estimate provides the same information. Suffice it to say that the conditional effect is </w:t>
      </w:r>
      <w:r>
        <w:rPr>
          <w:rStyle w:val="Emphasis"/>
          <w:rFonts w:ascii="Lora" w:hAnsi="Lora"/>
          <w:color w:val="404040"/>
          <w:sz w:val="27"/>
          <w:szCs w:val="27"/>
        </w:rPr>
        <w:t>not</w:t>
      </w:r>
      <w:r>
        <w:rPr>
          <w:rFonts w:ascii="Lora" w:hAnsi="Lora"/>
          <w:color w:val="404040"/>
          <w:sz w:val="27"/>
          <w:szCs w:val="27"/>
        </w:rPr>
        <w:t> always the same as the marginal effect (think of data generating processes that include interactions or non-linear relationships), and sometimes the marginal effect estimate may the best that we can do, or at least that we can do easily.</w:t>
      </w:r>
    </w:p>
    <w:p w14:paraId="30E29195" w14:textId="77777777" w:rsidR="00085935" w:rsidRDefault="00085935" w:rsidP="00085935">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If we weight each individual observation by the inverse probability of exposure, we can remove confounding and estimate the </w:t>
      </w:r>
      <w:r>
        <w:rPr>
          <w:rStyle w:val="Emphasis"/>
          <w:rFonts w:ascii="Lora" w:hAnsi="Lora"/>
          <w:color w:val="404040"/>
          <w:sz w:val="27"/>
          <w:szCs w:val="27"/>
        </w:rPr>
        <w:t>marginal</w:t>
      </w:r>
      <w:r>
        <w:rPr>
          <w:rFonts w:ascii="Lora" w:hAnsi="Lora"/>
          <w:color w:val="404040"/>
          <w:sz w:val="27"/>
          <w:szCs w:val="27"/>
        </w:rPr>
        <w:t> effect of exposure on the outcome. Here is a quick simulation example.</w:t>
      </w:r>
    </w:p>
    <w:p w14:paraId="7EF7D9C4" w14:textId="77777777" w:rsidR="00085935" w:rsidRDefault="00085935" w:rsidP="00085935">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lastRenderedPageBreak/>
        <w:t>After generating the dataset (the same large one we started out with so you can compare) we estimate the probability of exposure </w:t>
      </w:r>
      <w:proofErr w:type="gramStart"/>
      <w:r>
        <w:rPr>
          <w:rStyle w:val="katex-mathml"/>
          <w:color w:val="404040"/>
          <w:sz w:val="27"/>
          <w:szCs w:val="27"/>
          <w:bdr w:val="none" w:sz="0" w:space="0" w:color="auto" w:frame="1"/>
        </w:rPr>
        <w:t>P(</w:t>
      </w:r>
      <w:proofErr w:type="gramEnd"/>
      <w:r>
        <w:rPr>
          <w:rStyle w:val="katex-mathml"/>
          <w:color w:val="404040"/>
          <w:sz w:val="27"/>
          <w:szCs w:val="27"/>
          <w:bdr w:val="none" w:sz="0" w:space="0" w:color="auto" w:frame="1"/>
        </w:rPr>
        <w:t>A=1 | L)</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1</w:t>
      </w:r>
      <w:r>
        <w:rPr>
          <w:rStyle w:val="mord"/>
          <w:rFonts w:ascii="Cambria Math" w:hAnsi="Cambria Math" w:cs="Cambria Math"/>
          <w:color w:val="404040"/>
          <w:sz w:val="27"/>
          <w:szCs w:val="27"/>
        </w:rPr>
        <w:t>∣</w:t>
      </w:r>
      <w:r>
        <w:rPr>
          <w:rStyle w:val="mord"/>
          <w:rFonts w:ascii="KaTeX_Math" w:hAnsi="KaTeX_Math"/>
          <w:i/>
          <w:iCs/>
          <w:color w:val="404040"/>
          <w:sz w:val="27"/>
          <w:szCs w:val="27"/>
        </w:rPr>
        <w:t>L</w:t>
      </w:r>
      <w:r>
        <w:rPr>
          <w:rStyle w:val="mclose"/>
          <w:color w:val="404040"/>
          <w:sz w:val="27"/>
          <w:szCs w:val="27"/>
        </w:rPr>
        <w:t>)</w:t>
      </w:r>
      <w:r>
        <w:rPr>
          <w:rFonts w:ascii="Lora" w:hAnsi="Lora"/>
          <w:color w:val="404040"/>
          <w:sz w:val="27"/>
          <w:szCs w:val="27"/>
        </w:rPr>
        <w:t>, assuming that we know the correct exposure model. This is definitely a questionable assumption, but in this case, we actually do. Once the model has been fit, we assign the predicted probability to each individual based on her value of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w:t>
      </w:r>
    </w:p>
    <w:p w14:paraId="056A2FD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set.seed</w:t>
      </w:r>
      <w:proofErr w:type="spellEnd"/>
      <w:proofErr w:type="gramEnd"/>
      <w:r>
        <w:rPr>
          <w:rStyle w:val="HTMLCode"/>
          <w:rFonts w:ascii="Consolas" w:hAnsi="Consolas"/>
          <w:color w:val="00193A"/>
          <w:shd w:val="clear" w:color="auto" w:fill="EAEEF3"/>
        </w:rPr>
        <w:t>(</w:t>
      </w:r>
      <w:r>
        <w:rPr>
          <w:rStyle w:val="hljs-number"/>
          <w:rFonts w:ascii="Consolas" w:hAnsi="Consolas"/>
          <w:color w:val="00193A"/>
          <w:shd w:val="clear" w:color="auto" w:fill="EAEEF3"/>
        </w:rPr>
        <w:t>2017</w:t>
      </w:r>
      <w:r>
        <w:rPr>
          <w:rStyle w:val="HTMLCode"/>
          <w:rFonts w:ascii="Consolas" w:hAnsi="Consolas"/>
          <w:color w:val="00193A"/>
          <w:shd w:val="clear" w:color="auto" w:fill="EAEEF3"/>
        </w:rPr>
        <w:t>)</w:t>
      </w:r>
    </w:p>
    <w:p w14:paraId="55B9F37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genData</w:t>
      </w:r>
      <w:proofErr w:type="spellEnd"/>
      <w:r>
        <w:rPr>
          <w:rStyle w:val="HTMLCode"/>
          <w:rFonts w:ascii="Consolas" w:hAnsi="Consolas"/>
          <w:color w:val="00193A"/>
          <w:shd w:val="clear" w:color="auto" w:fill="EAEEF3"/>
        </w:rPr>
        <w:t>(</w:t>
      </w:r>
      <w:proofErr w:type="gramEnd"/>
      <w:r>
        <w:rPr>
          <w:rStyle w:val="hljs-number"/>
          <w:rFonts w:ascii="Consolas" w:hAnsi="Consolas"/>
          <w:color w:val="00193A"/>
          <w:shd w:val="clear" w:color="auto" w:fill="EAEEF3"/>
        </w:rPr>
        <w:t>2000000</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w:t>
      </w:r>
    </w:p>
    <w:p w14:paraId="59BEFEF1"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F47390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exposureModel</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glm</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 ~ L, data = </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family = </w:t>
      </w:r>
      <w:r>
        <w:rPr>
          <w:rStyle w:val="hljs-string"/>
          <w:rFonts w:ascii="Consolas" w:hAnsi="Consolas"/>
          <w:color w:val="0048AB"/>
          <w:shd w:val="clear" w:color="auto" w:fill="EAEEF3"/>
        </w:rPr>
        <w:t>"binomial"</w:t>
      </w:r>
      <w:r>
        <w:rPr>
          <w:rStyle w:val="HTMLCode"/>
          <w:rFonts w:ascii="Consolas" w:hAnsi="Consolas"/>
          <w:color w:val="00193A"/>
          <w:shd w:val="clear" w:color="auto" w:fill="EAEEF3"/>
        </w:rPr>
        <w:t>)</w:t>
      </w:r>
    </w:p>
    <w:p w14:paraId="3A643E8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tidy(</w:t>
      </w:r>
      <w:proofErr w:type="spellStart"/>
      <w:r>
        <w:rPr>
          <w:rStyle w:val="HTMLCode"/>
          <w:rFonts w:ascii="Consolas" w:hAnsi="Consolas"/>
          <w:color w:val="00193A"/>
          <w:shd w:val="clear" w:color="auto" w:fill="EAEEF3"/>
        </w:rPr>
        <w:t>exposureModel</w:t>
      </w:r>
      <w:proofErr w:type="spellEnd"/>
      <w:r>
        <w:rPr>
          <w:rStyle w:val="HTMLCode"/>
          <w:rFonts w:ascii="Consolas" w:hAnsi="Consolas"/>
          <w:color w:val="00193A"/>
          <w:shd w:val="clear" w:color="auto" w:fill="EAEEF3"/>
        </w:rPr>
        <w:t>)</w:t>
      </w:r>
    </w:p>
    <w:p w14:paraId="32BE96B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term  estimate</w:t>
      </w:r>
      <w:proofErr w:type="gram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std.error</w:t>
      </w:r>
      <w:proofErr w:type="spell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54A962C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(Intercept) -0.847190 0.001991708 -425.3584       0</w:t>
      </w:r>
    </w:p>
    <w:p w14:paraId="013FDDF1"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L  1.252043</w:t>
      </w:r>
      <w:proofErr w:type="gramEnd"/>
      <w:r>
        <w:rPr>
          <w:rStyle w:val="HTMLCode"/>
          <w:rFonts w:ascii="Consolas" w:hAnsi="Consolas"/>
          <w:color w:val="00193A"/>
          <w:shd w:val="clear" w:color="auto" w:fill="EAEEF3"/>
        </w:rPr>
        <w:t xml:space="preserve"> 0.003029343  413.3053       0</w:t>
      </w:r>
    </w:p>
    <w:p w14:paraId="0A321203"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pA</w:t>
      </w:r>
      <w:proofErr w:type="spellEnd"/>
      <w:r>
        <w:rPr>
          <w:rStyle w:val="HTMLCode"/>
          <w:rFonts w:ascii="Consolas" w:hAnsi="Consolas"/>
          <w:color w:val="00193A"/>
          <w:shd w:val="clear" w:color="auto" w:fill="EAEEF3"/>
        </w:rPr>
        <w:t xml:space="preserve"> := predict(</w:t>
      </w:r>
      <w:proofErr w:type="spellStart"/>
      <w:r>
        <w:rPr>
          <w:rStyle w:val="HTMLCode"/>
          <w:rFonts w:ascii="Consolas" w:hAnsi="Consolas"/>
          <w:color w:val="00193A"/>
          <w:shd w:val="clear" w:color="auto" w:fill="EAEEF3"/>
        </w:rPr>
        <w:t>exposureModel</w:t>
      </w:r>
      <w:proofErr w:type="spellEnd"/>
      <w:r>
        <w:rPr>
          <w:rStyle w:val="HTMLCode"/>
          <w:rFonts w:ascii="Consolas" w:hAnsi="Consolas"/>
          <w:color w:val="00193A"/>
          <w:shd w:val="clear" w:color="auto" w:fill="EAEEF3"/>
        </w:rPr>
        <w:t xml:space="preserve">, type = </w:t>
      </w:r>
      <w:r>
        <w:rPr>
          <w:rStyle w:val="hljs-string"/>
          <w:rFonts w:ascii="Consolas" w:hAnsi="Consolas"/>
          <w:color w:val="0048AB"/>
          <w:shd w:val="clear" w:color="auto" w:fill="EAEEF3"/>
        </w:rPr>
        <w:t>"response"</w:t>
      </w:r>
      <w:r>
        <w:rPr>
          <w:rStyle w:val="HTMLCode"/>
          <w:rFonts w:ascii="Consolas" w:hAnsi="Consolas"/>
          <w:color w:val="00193A"/>
          <w:shd w:val="clear" w:color="auto" w:fill="EAEEF3"/>
        </w:rPr>
        <w:t>)]</w:t>
      </w:r>
    </w:p>
    <w:p w14:paraId="3DE9BE0E"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The IPW is </w:t>
      </w:r>
      <w:r>
        <w:rPr>
          <w:rStyle w:val="Emphasis"/>
          <w:rFonts w:ascii="Lora" w:hAnsi="Lora"/>
          <w:color w:val="404040"/>
          <w:sz w:val="27"/>
          <w:szCs w:val="27"/>
        </w:rPr>
        <w:t>not</w:t>
      </w:r>
      <w:r>
        <w:rPr>
          <w:rFonts w:ascii="Lora" w:hAnsi="Lora"/>
          <w:color w:val="404040"/>
          <w:sz w:val="27"/>
          <w:szCs w:val="27"/>
        </w:rPr>
        <w:t> based exactly on </w:t>
      </w:r>
      <w:proofErr w:type="gramStart"/>
      <w:r>
        <w:rPr>
          <w:rStyle w:val="katex-mathml"/>
          <w:color w:val="404040"/>
          <w:sz w:val="27"/>
          <w:szCs w:val="27"/>
          <w:bdr w:val="none" w:sz="0" w:space="0" w:color="auto" w:frame="1"/>
        </w:rPr>
        <w:t>P(</w:t>
      </w:r>
      <w:proofErr w:type="gramEnd"/>
      <w:r>
        <w:rPr>
          <w:rStyle w:val="katex-mathml"/>
          <w:color w:val="404040"/>
          <w:sz w:val="27"/>
          <w:szCs w:val="27"/>
          <w:bdr w:val="none" w:sz="0" w:space="0" w:color="auto" w:frame="1"/>
        </w:rPr>
        <w:t>A=1 | L)</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1</w:t>
      </w:r>
      <w:r>
        <w:rPr>
          <w:rStyle w:val="mord"/>
          <w:rFonts w:ascii="Cambria Math" w:hAnsi="Cambria Math" w:cs="Cambria Math"/>
          <w:color w:val="404040"/>
          <w:sz w:val="27"/>
          <w:szCs w:val="27"/>
        </w:rPr>
        <w:t>∣</w:t>
      </w:r>
      <w:r>
        <w:rPr>
          <w:rStyle w:val="mord"/>
          <w:rFonts w:ascii="KaTeX_Math" w:hAnsi="KaTeX_Math"/>
          <w:i/>
          <w:iCs/>
          <w:color w:val="404040"/>
          <w:sz w:val="27"/>
          <w:szCs w:val="27"/>
        </w:rPr>
        <w:t>L</w:t>
      </w:r>
      <w:r>
        <w:rPr>
          <w:rStyle w:val="mclose"/>
          <w:color w:val="404040"/>
          <w:sz w:val="27"/>
          <w:szCs w:val="27"/>
        </w:rPr>
        <w:t>)</w:t>
      </w:r>
      <w:r>
        <w:rPr>
          <w:rFonts w:ascii="Lora" w:hAnsi="Lora"/>
          <w:color w:val="404040"/>
          <w:sz w:val="27"/>
          <w:szCs w:val="27"/>
        </w:rPr>
        <w:t> (which is commonly used in propensity score analysis), but rather, the probability of the actual exposure at each level of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w:t>
      </w:r>
      <w:r>
        <w:rPr>
          <w:rStyle w:val="katex-mathml"/>
          <w:color w:val="404040"/>
          <w:sz w:val="27"/>
          <w:szCs w:val="27"/>
          <w:bdr w:val="none" w:sz="0" w:space="0" w:color="auto" w:frame="1"/>
        </w:rPr>
        <w:t>P(A=a | L)</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A</w:t>
      </w:r>
      <w:r>
        <w:rPr>
          <w:rStyle w:val="mrel"/>
          <w:color w:val="404040"/>
          <w:sz w:val="27"/>
          <w:szCs w:val="27"/>
        </w:rPr>
        <w:t>=</w:t>
      </w:r>
      <w:proofErr w:type="spellStart"/>
      <w:r>
        <w:rPr>
          <w:rStyle w:val="mord"/>
          <w:rFonts w:ascii="KaTeX_Math" w:hAnsi="KaTeX_Math"/>
          <w:i/>
          <w:iCs/>
          <w:color w:val="404040"/>
          <w:sz w:val="27"/>
          <w:szCs w:val="27"/>
        </w:rPr>
        <w:t>a</w:t>
      </w:r>
      <w:r>
        <w:rPr>
          <w:rStyle w:val="mord"/>
          <w:rFonts w:ascii="Cambria Math" w:hAnsi="Cambria Math" w:cs="Cambria Math"/>
          <w:color w:val="404040"/>
          <w:sz w:val="27"/>
          <w:szCs w:val="27"/>
        </w:rPr>
        <w:t>∣</w:t>
      </w:r>
      <w:r>
        <w:rPr>
          <w:rStyle w:val="mord"/>
          <w:rFonts w:ascii="KaTeX_Math" w:hAnsi="KaTeX_Math"/>
          <w:i/>
          <w:iCs/>
          <w:color w:val="404040"/>
          <w:sz w:val="27"/>
          <w:szCs w:val="27"/>
        </w:rPr>
        <w:t>L</w:t>
      </w:r>
      <w:proofErr w:type="spellEnd"/>
      <w:r>
        <w:rPr>
          <w:rStyle w:val="mclose"/>
          <w:color w:val="404040"/>
          <w:sz w:val="27"/>
          <w:szCs w:val="27"/>
        </w:rPr>
        <w:t>)</w:t>
      </w:r>
      <w:r>
        <w:rPr>
          <w:rFonts w:ascii="Lora" w:hAnsi="Lora"/>
          <w:color w:val="404040"/>
          <w:sz w:val="27"/>
          <w:szCs w:val="27"/>
        </w:rPr>
        <w:t>, where </w:t>
      </w:r>
      <w:r>
        <w:rPr>
          <w:rStyle w:val="katex-mathml"/>
          <w:color w:val="404040"/>
          <w:sz w:val="27"/>
          <w:szCs w:val="27"/>
          <w:bdr w:val="none" w:sz="0" w:space="0" w:color="auto" w:frame="1"/>
        </w:rPr>
        <w:t>a\in(0,1)</w:t>
      </w:r>
      <w:r>
        <w:rPr>
          <w:rStyle w:val="mord"/>
          <w:rFonts w:ascii="KaTeX_Math" w:hAnsi="KaTeX_Math"/>
          <w:i/>
          <w:iCs/>
          <w:color w:val="404040"/>
          <w:sz w:val="27"/>
          <w:szCs w:val="27"/>
        </w:rPr>
        <w:t>a</w:t>
      </w:r>
      <w:r>
        <w:rPr>
          <w:rStyle w:val="mrel"/>
          <w:rFonts w:ascii="Cambria Math" w:hAnsi="Cambria Math" w:cs="Cambria Math"/>
          <w:color w:val="404040"/>
          <w:sz w:val="27"/>
          <w:szCs w:val="27"/>
        </w:rPr>
        <w:t>∈</w:t>
      </w:r>
      <w:r>
        <w:rPr>
          <w:rStyle w:val="mopen"/>
          <w:color w:val="404040"/>
          <w:sz w:val="27"/>
          <w:szCs w:val="27"/>
        </w:rPr>
        <w:t>(</w:t>
      </w:r>
      <w:r>
        <w:rPr>
          <w:rStyle w:val="mord"/>
          <w:color w:val="404040"/>
          <w:sz w:val="27"/>
          <w:szCs w:val="27"/>
        </w:rPr>
        <w:t>0</w:t>
      </w:r>
      <w:r>
        <w:rPr>
          <w:rStyle w:val="mpunct"/>
          <w:color w:val="404040"/>
          <w:sz w:val="27"/>
          <w:szCs w:val="27"/>
        </w:rPr>
        <w:t>,</w:t>
      </w:r>
      <w:r>
        <w:rPr>
          <w:rStyle w:val="mord"/>
          <w:color w:val="404040"/>
          <w:sz w:val="27"/>
          <w:szCs w:val="27"/>
        </w:rPr>
        <w:t>1</w:t>
      </w:r>
      <w:r>
        <w:rPr>
          <w:rStyle w:val="mclose"/>
          <w:color w:val="404040"/>
          <w:sz w:val="27"/>
          <w:szCs w:val="27"/>
        </w:rPr>
        <w:t>)</w:t>
      </w:r>
      <w:r>
        <w:rPr>
          <w:rFonts w:ascii="Lora" w:hAnsi="Lora"/>
          <w:color w:val="404040"/>
          <w:sz w:val="27"/>
          <w:szCs w:val="27"/>
        </w:rPr>
        <w:t>:</w:t>
      </w:r>
    </w:p>
    <w:p w14:paraId="4B2CF09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Define two new columns</w:t>
      </w:r>
    </w:p>
    <w:p w14:paraId="1615EC2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defC2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pA_actual</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 xml:space="preserve">, </w:t>
      </w:r>
    </w:p>
    <w:p w14:paraId="62116936"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 xml:space="preserve">"A * </w:t>
      </w:r>
      <w:proofErr w:type="spellStart"/>
      <w:r>
        <w:rPr>
          <w:rStyle w:val="hljs-string"/>
          <w:rFonts w:ascii="Consolas" w:hAnsi="Consolas"/>
          <w:color w:val="0048AB"/>
          <w:shd w:val="clear" w:color="auto" w:fill="EAEEF3"/>
        </w:rPr>
        <w:t>pA</w:t>
      </w:r>
      <w:proofErr w:type="spellEnd"/>
      <w:r>
        <w:rPr>
          <w:rStyle w:val="hljs-string"/>
          <w:rFonts w:ascii="Consolas" w:hAnsi="Consolas"/>
          <w:color w:val="0048AB"/>
          <w:shd w:val="clear" w:color="auto" w:fill="EAEEF3"/>
        </w:rPr>
        <w:t xml:space="preserve"> + (1-A) * (1-pA)"</w:t>
      </w:r>
      <w:r>
        <w:rPr>
          <w:rStyle w:val="HTMLCode"/>
          <w:rFonts w:ascii="Consolas" w:hAnsi="Consolas"/>
          <w:color w:val="00193A"/>
          <w:shd w:val="clear" w:color="auto" w:fill="EAEEF3"/>
        </w:rPr>
        <w:t xml:space="preserve">, </w:t>
      </w:r>
    </w:p>
    <w:p w14:paraId="50FE1CAD"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3F9EED71"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defC2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defC2,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"IPW"</w:t>
      </w:r>
      <w:r>
        <w:rPr>
          <w:rStyle w:val="HTMLCode"/>
          <w:rFonts w:ascii="Consolas" w:hAnsi="Consolas"/>
          <w:color w:val="00193A"/>
          <w:shd w:val="clear" w:color="auto" w:fill="EAEEF3"/>
        </w:rPr>
        <w:t xml:space="preserve">, </w:t>
      </w:r>
    </w:p>
    <w:p w14:paraId="4F07E4A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"1/</w:t>
      </w:r>
      <w:proofErr w:type="spellStart"/>
      <w:r>
        <w:rPr>
          <w:rStyle w:val="hljs-string"/>
          <w:rFonts w:ascii="Consolas" w:hAnsi="Consolas"/>
          <w:color w:val="0048AB"/>
          <w:shd w:val="clear" w:color="auto" w:fill="EAEEF3"/>
        </w:rPr>
        <w:t>pA_actual</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 xml:space="preserve">, </w:t>
      </w:r>
    </w:p>
    <w:p w14:paraId="7CDC14B6"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22138AD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62C25CB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Add weights</w:t>
      </w:r>
    </w:p>
    <w:p w14:paraId="556B563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addColumns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defC2, </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
    <w:p w14:paraId="11D8046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round(</w:t>
      </w:r>
      <w:proofErr w:type="spellStart"/>
      <w:proofErr w:type="gram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roofErr w:type="gramEnd"/>
      <w:r>
        <w:rPr>
          <w:rStyle w:val="hljs-number"/>
          <w:rFonts w:ascii="Consolas" w:hAnsi="Consolas"/>
          <w:color w:val="00193A"/>
          <w:shd w:val="clear" w:color="auto" w:fill="EAEEF3"/>
        </w:rPr>
        <w:t>1</w:t>
      </w:r>
      <w:r>
        <w:rPr>
          <w:rStyle w:val="HTMLCode"/>
          <w:rFonts w:ascii="Consolas" w:hAnsi="Consolas"/>
          <w:color w:val="00193A"/>
          <w:shd w:val="clear" w:color="auto" w:fill="EAEEF3"/>
        </w:rPr>
        <w:t>:</w:t>
      </w:r>
      <w:r>
        <w:rPr>
          <w:rStyle w:val="hljs-number"/>
          <w:rFonts w:ascii="Consolas" w:hAnsi="Consolas"/>
          <w:color w:val="00193A"/>
          <w:shd w:val="clear" w:color="auto" w:fill="EAEEF3"/>
        </w:rPr>
        <w:t>5</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2</w:t>
      </w:r>
      <w:r>
        <w:rPr>
          <w:rStyle w:val="HTMLCode"/>
          <w:rFonts w:ascii="Consolas" w:hAnsi="Consolas"/>
          <w:color w:val="00193A"/>
          <w:shd w:val="clear" w:color="auto" w:fill="EAEEF3"/>
        </w:rPr>
        <w:t>)</w:t>
      </w:r>
    </w:p>
    <w:p w14:paraId="272DBDA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    id     e L   Y0    Y1 A     </w:t>
      </w:r>
      <w:proofErr w:type="gramStart"/>
      <w:r>
        <w:rPr>
          <w:rStyle w:val="HTMLCode"/>
          <w:rFonts w:ascii="Consolas" w:hAnsi="Consolas"/>
          <w:color w:val="00193A"/>
          <w:shd w:val="clear" w:color="auto" w:fill="EAEEF3"/>
        </w:rPr>
        <w:t xml:space="preserve">Y  </w:t>
      </w:r>
      <w:proofErr w:type="spellStart"/>
      <w:r>
        <w:rPr>
          <w:rStyle w:val="HTMLCode"/>
          <w:rFonts w:ascii="Consolas" w:hAnsi="Consolas"/>
          <w:color w:val="00193A"/>
          <w:shd w:val="clear" w:color="auto" w:fill="EAEEF3"/>
        </w:rPr>
        <w:t>pA</w:t>
      </w:r>
      <w:proofErr w:type="spellEnd"/>
      <w:proofErr w:type="gram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pA_actual</w:t>
      </w:r>
      <w:proofErr w:type="spellEnd"/>
      <w:r>
        <w:rPr>
          <w:rStyle w:val="HTMLCode"/>
          <w:rFonts w:ascii="Consolas" w:hAnsi="Consolas"/>
          <w:color w:val="00193A"/>
          <w:shd w:val="clear" w:color="auto" w:fill="EAEEF3"/>
        </w:rPr>
        <w:t xml:space="preserve">  IPW</w:t>
      </w:r>
    </w:p>
    <w:p w14:paraId="20D0BE01"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w:t>
      </w:r>
      <w:proofErr w:type="gramStart"/>
      <w:r>
        <w:rPr>
          <w:rStyle w:val="HTMLCode"/>
          <w:rFonts w:ascii="Consolas" w:hAnsi="Consolas"/>
          <w:color w:val="00193A"/>
          <w:shd w:val="clear" w:color="auto" w:fill="EAEEF3"/>
        </w:rPr>
        <w:t>1  2.03</w:t>
      </w:r>
      <w:proofErr w:type="gramEnd"/>
      <w:r>
        <w:rPr>
          <w:rStyle w:val="HTMLCode"/>
          <w:rFonts w:ascii="Consolas" w:hAnsi="Consolas"/>
          <w:color w:val="00193A"/>
          <w:shd w:val="clear" w:color="auto" w:fill="EAEEF3"/>
        </w:rPr>
        <w:t xml:space="preserve"> 1 7.03 11.03 1 11.03 0.6       0.6 1.67</w:t>
      </w:r>
    </w:p>
    <w:p w14:paraId="0315F12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2 -0.11 0 </w:t>
      </w:r>
      <w:proofErr w:type="gramStart"/>
      <w:r>
        <w:rPr>
          <w:rStyle w:val="HTMLCode"/>
          <w:rFonts w:ascii="Consolas" w:hAnsi="Consolas"/>
          <w:color w:val="00193A"/>
          <w:shd w:val="clear" w:color="auto" w:fill="EAEEF3"/>
        </w:rPr>
        <w:t>0.89  4.89</w:t>
      </w:r>
      <w:proofErr w:type="gramEnd"/>
      <w:r>
        <w:rPr>
          <w:rStyle w:val="HTMLCode"/>
          <w:rFonts w:ascii="Consolas" w:hAnsi="Consolas"/>
          <w:color w:val="00193A"/>
          <w:shd w:val="clear" w:color="auto" w:fill="EAEEF3"/>
        </w:rPr>
        <w:t xml:space="preserve"> 0  0.89 0.3       0.7 1.43</w:t>
      </w:r>
    </w:p>
    <w:p w14:paraId="7BD10EE6"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w:t>
      </w:r>
      <w:proofErr w:type="gramStart"/>
      <w:r>
        <w:rPr>
          <w:rStyle w:val="HTMLCode"/>
          <w:rFonts w:ascii="Consolas" w:hAnsi="Consolas"/>
          <w:color w:val="00193A"/>
          <w:shd w:val="clear" w:color="auto" w:fill="EAEEF3"/>
        </w:rPr>
        <w:t>3  1.05</w:t>
      </w:r>
      <w:proofErr w:type="gramEnd"/>
      <w:r>
        <w:rPr>
          <w:rStyle w:val="HTMLCode"/>
          <w:rFonts w:ascii="Consolas" w:hAnsi="Consolas"/>
          <w:color w:val="00193A"/>
          <w:shd w:val="clear" w:color="auto" w:fill="EAEEF3"/>
        </w:rPr>
        <w:t xml:space="preserve"> 0 2.05  6.05 0  2.05 0.3       0.7 1.43</w:t>
      </w:r>
    </w:p>
    <w:p w14:paraId="1E35946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  4 -2.49 1 </w:t>
      </w:r>
      <w:proofErr w:type="gramStart"/>
      <w:r>
        <w:rPr>
          <w:rStyle w:val="HTMLCode"/>
          <w:rFonts w:ascii="Consolas" w:hAnsi="Consolas"/>
          <w:color w:val="00193A"/>
          <w:shd w:val="clear" w:color="auto" w:fill="EAEEF3"/>
        </w:rPr>
        <w:t>2.51  6.51</w:t>
      </w:r>
      <w:proofErr w:type="gramEnd"/>
      <w:r>
        <w:rPr>
          <w:rStyle w:val="HTMLCode"/>
          <w:rFonts w:ascii="Consolas" w:hAnsi="Consolas"/>
          <w:color w:val="00193A"/>
          <w:shd w:val="clear" w:color="auto" w:fill="EAEEF3"/>
        </w:rPr>
        <w:t xml:space="preserve"> 1  6.51 0.6       0.6 1.67</w:t>
      </w:r>
    </w:p>
    <w:p w14:paraId="088C08B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5:  5 -0.10 0 </w:t>
      </w:r>
      <w:proofErr w:type="gramStart"/>
      <w:r>
        <w:rPr>
          <w:rStyle w:val="HTMLCode"/>
          <w:rFonts w:ascii="Consolas" w:hAnsi="Consolas"/>
          <w:color w:val="00193A"/>
          <w:shd w:val="clear" w:color="auto" w:fill="EAEEF3"/>
        </w:rPr>
        <w:t>0.90  4.90</w:t>
      </w:r>
      <w:proofErr w:type="gramEnd"/>
      <w:r>
        <w:rPr>
          <w:rStyle w:val="HTMLCode"/>
          <w:rFonts w:ascii="Consolas" w:hAnsi="Consolas"/>
          <w:color w:val="00193A"/>
          <w:shd w:val="clear" w:color="auto" w:fill="EAEEF3"/>
        </w:rPr>
        <w:t xml:space="preserve"> 0  0.90 0.3       0.7 1.43</w:t>
      </w:r>
    </w:p>
    <w:p w14:paraId="7F373CA1"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To estimate the marginal effect on the log-odds scale, we use function </w:t>
      </w:r>
      <w:proofErr w:type="spellStart"/>
      <w:r>
        <w:rPr>
          <w:rStyle w:val="HTMLCode"/>
          <w:rFonts w:ascii="Consolas" w:hAnsi="Consolas"/>
          <w:color w:val="C7254E"/>
          <w:shd w:val="clear" w:color="auto" w:fill="F9F2F4"/>
        </w:rPr>
        <w:t>lm</w:t>
      </w:r>
      <w:proofErr w:type="spellEnd"/>
      <w:r>
        <w:rPr>
          <w:rFonts w:ascii="Lora" w:hAnsi="Lora"/>
          <w:color w:val="404040"/>
          <w:sz w:val="27"/>
          <w:szCs w:val="27"/>
        </w:rPr>
        <w:t> again, but with weights specified by IPW. The true value of the marginal effect of exposure (based on the population-wide potential outcomes) was 4.0. I know I am repeating myself here, but first I am providing the biased estimate that we get when we ignore covariate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to convince you that the relationship between exposure and outcome is indeed confounded:</w:t>
      </w:r>
    </w:p>
    <w:p w14:paraId="051DD8C3"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t>tidy(</w:t>
      </w:r>
      <w:proofErr w:type="spellStart"/>
      <w:proofErr w:type="gramEnd"/>
      <w:r>
        <w:rPr>
          <w:rStyle w:val="HTMLCode"/>
          <w:rFonts w:ascii="Consolas" w:hAnsi="Consolas"/>
          <w:color w:val="00193A"/>
          <w:shd w:val="clear" w:color="auto" w:fill="EAEEF3"/>
        </w:rPr>
        <w:t>lm</w:t>
      </w:r>
      <w:proofErr w:type="spellEnd"/>
      <w:r>
        <w:rPr>
          <w:rStyle w:val="HTMLCode"/>
          <w:rFonts w:ascii="Consolas" w:hAnsi="Consolas"/>
          <w:color w:val="00193A"/>
          <w:shd w:val="clear" w:color="auto" w:fill="EAEEF3"/>
        </w:rPr>
        <w:t xml:space="preserve">(Y ~ A , data = </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w:t>
      </w:r>
    </w:p>
    <w:p w14:paraId="6511767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term estimate   </w:t>
      </w:r>
      <w:proofErr w:type="spellStart"/>
      <w:proofErr w:type="gramStart"/>
      <w:r>
        <w:rPr>
          <w:rStyle w:val="HTMLCode"/>
          <w:rFonts w:ascii="Consolas" w:hAnsi="Consolas"/>
          <w:color w:val="00193A"/>
          <w:shd w:val="clear" w:color="auto" w:fill="EAEEF3"/>
        </w:rPr>
        <w:t>std.error</w:t>
      </w:r>
      <w:proofErr w:type="spellEnd"/>
      <w:proofErr w:type="gram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69F9E9C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(Intercept) 2.101021 0.</w:t>
      </w:r>
      <w:proofErr w:type="gramStart"/>
      <w:r>
        <w:rPr>
          <w:rStyle w:val="HTMLCode"/>
          <w:rFonts w:ascii="Consolas" w:hAnsi="Consolas"/>
          <w:color w:val="00193A"/>
          <w:shd w:val="clear" w:color="auto" w:fill="EAEEF3"/>
        </w:rPr>
        <w:t>002176711  965.2275</w:t>
      </w:r>
      <w:proofErr w:type="gramEnd"/>
      <w:r>
        <w:rPr>
          <w:rStyle w:val="HTMLCode"/>
          <w:rFonts w:ascii="Consolas" w:hAnsi="Consolas"/>
          <w:color w:val="00193A"/>
          <w:shd w:val="clear" w:color="auto" w:fill="EAEEF3"/>
        </w:rPr>
        <w:t xml:space="preserve">       0</w:t>
      </w:r>
    </w:p>
    <w:p w14:paraId="338B3703"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2           A 5.184133 0.003359132 1543.2956       0</w:t>
      </w:r>
    </w:p>
    <w:p w14:paraId="7ECA4A40"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And now, with the simple addition of the weights but still </w:t>
      </w:r>
      <w:r>
        <w:rPr>
          <w:rStyle w:val="Emphasis"/>
          <w:rFonts w:ascii="Lora" w:hAnsi="Lora"/>
          <w:color w:val="404040"/>
          <w:sz w:val="27"/>
          <w:szCs w:val="27"/>
        </w:rPr>
        <w:t>not</w:t>
      </w:r>
      <w:r>
        <w:rPr>
          <w:rFonts w:ascii="Lora" w:hAnsi="Lora"/>
          <w:color w:val="404040"/>
          <w:sz w:val="27"/>
          <w:szCs w:val="27"/>
        </w:rPr>
        <w:t> including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in the model, our weighted estimate of the marginal effect is spot on (but with such a large sample size, this is not so surprising):</w:t>
      </w:r>
    </w:p>
    <w:p w14:paraId="318F632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t>tidy(</w:t>
      </w:r>
      <w:proofErr w:type="spellStart"/>
      <w:proofErr w:type="gramEnd"/>
      <w:r>
        <w:rPr>
          <w:rStyle w:val="HTMLCode"/>
          <w:rFonts w:ascii="Consolas" w:hAnsi="Consolas"/>
          <w:color w:val="00193A"/>
          <w:shd w:val="clear" w:color="auto" w:fill="EAEEF3"/>
        </w:rPr>
        <w:t>lm</w:t>
      </w:r>
      <w:proofErr w:type="spellEnd"/>
      <w:r>
        <w:rPr>
          <w:rStyle w:val="HTMLCode"/>
          <w:rFonts w:ascii="Consolas" w:hAnsi="Consolas"/>
          <w:color w:val="00193A"/>
          <w:shd w:val="clear" w:color="auto" w:fill="EAEEF3"/>
        </w:rPr>
        <w:t xml:space="preserve">(Y ~ A , data = </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weights = IPW)) </w:t>
      </w:r>
    </w:p>
    <w:p w14:paraId="64DA8F6D"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term estimate   </w:t>
      </w:r>
      <w:proofErr w:type="spellStart"/>
      <w:proofErr w:type="gramStart"/>
      <w:r>
        <w:rPr>
          <w:rStyle w:val="HTMLCode"/>
          <w:rFonts w:ascii="Consolas" w:hAnsi="Consolas"/>
          <w:color w:val="00193A"/>
          <w:shd w:val="clear" w:color="auto" w:fill="EAEEF3"/>
        </w:rPr>
        <w:t>std.error</w:t>
      </w:r>
      <w:proofErr w:type="spellEnd"/>
      <w:proofErr w:type="gram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2FBD296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(Intercept) 2.596769 0.</w:t>
      </w:r>
      <w:proofErr w:type="gramStart"/>
      <w:r>
        <w:rPr>
          <w:rStyle w:val="HTMLCode"/>
          <w:rFonts w:ascii="Consolas" w:hAnsi="Consolas"/>
          <w:color w:val="00193A"/>
          <w:shd w:val="clear" w:color="auto" w:fill="EAEEF3"/>
        </w:rPr>
        <w:t>002416072  1074.789</w:t>
      </w:r>
      <w:proofErr w:type="gramEnd"/>
      <w:r>
        <w:rPr>
          <w:rStyle w:val="HTMLCode"/>
          <w:rFonts w:ascii="Consolas" w:hAnsi="Consolas"/>
          <w:color w:val="00193A"/>
          <w:shd w:val="clear" w:color="auto" w:fill="EAEEF3"/>
        </w:rPr>
        <w:t xml:space="preserve">       0</w:t>
      </w:r>
    </w:p>
    <w:p w14:paraId="06EA4856"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2           A 4.003122 0.</w:t>
      </w:r>
      <w:proofErr w:type="gramStart"/>
      <w:r>
        <w:rPr>
          <w:rStyle w:val="HTMLCode"/>
          <w:rFonts w:ascii="Consolas" w:hAnsi="Consolas"/>
          <w:color w:val="00193A"/>
          <w:shd w:val="clear" w:color="auto" w:fill="EAEEF3"/>
        </w:rPr>
        <w:t>003416842  1171.585</w:t>
      </w:r>
      <w:proofErr w:type="gramEnd"/>
      <w:r>
        <w:rPr>
          <w:rStyle w:val="HTMLCode"/>
          <w:rFonts w:ascii="Consolas" w:hAnsi="Consolas"/>
          <w:color w:val="00193A"/>
          <w:shd w:val="clear" w:color="auto" w:fill="EAEEF3"/>
        </w:rPr>
        <w:t xml:space="preserve">       0</w:t>
      </w:r>
    </w:p>
    <w:p w14:paraId="64E5BEA4"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 xml:space="preserve">And finally, here is a plot of the IPW-adjusted density. You might think I am just showing you the plots for the unconfounded data again, but you can see from the code (and I haven’t hidden anything) that I am still </w:t>
      </w:r>
      <w:r>
        <w:rPr>
          <w:rFonts w:ascii="Lora" w:hAnsi="Lora"/>
          <w:color w:val="404040"/>
          <w:sz w:val="27"/>
          <w:szCs w:val="27"/>
        </w:rPr>
        <w:lastRenderedPageBreak/>
        <w:t>using the data set with confounding. In particular, you can see that I am calling the routine </w:t>
      </w:r>
      <w:proofErr w:type="spellStart"/>
      <w:r>
        <w:rPr>
          <w:rStyle w:val="HTMLCode"/>
          <w:rFonts w:ascii="Consolas" w:hAnsi="Consolas"/>
          <w:color w:val="C7254E"/>
          <w:shd w:val="clear" w:color="auto" w:fill="F9F2F4"/>
        </w:rPr>
        <w:t>plotDens</w:t>
      </w:r>
      <w:proofErr w:type="spellEnd"/>
      <w:r>
        <w:rPr>
          <w:rFonts w:ascii="Lora" w:hAnsi="Lora"/>
          <w:color w:val="404040"/>
          <w:sz w:val="27"/>
          <w:szCs w:val="27"/>
        </w:rPr>
        <w:t> with weights.</w:t>
      </w:r>
    </w:p>
    <w:p w14:paraId="5CCF8AA5"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grid.arrange</w:t>
      </w:r>
      <w:proofErr w:type="spellEnd"/>
      <w:proofErr w:type="gram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"Y0"</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"Potential outcome"</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"Population"</w:t>
      </w:r>
      <w:r>
        <w:rPr>
          <w:rStyle w:val="HTMLCode"/>
          <w:rFonts w:ascii="Consolas" w:hAnsi="Consolas"/>
          <w:color w:val="00193A"/>
          <w:shd w:val="clear" w:color="auto" w:fill="EAEEF3"/>
        </w:rPr>
        <w:t xml:space="preserve">, </w:t>
      </w:r>
    </w:p>
    <w:p w14:paraId="2106B97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c(</w:t>
      </w:r>
      <w:proofErr w:type="gramEnd"/>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.24</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5</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.22</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2.6</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.06</w:t>
      </w:r>
      <w:r>
        <w:rPr>
          <w:rStyle w:val="HTMLCode"/>
          <w:rFonts w:ascii="Consolas" w:hAnsi="Consolas"/>
          <w:color w:val="00193A"/>
          <w:shd w:val="clear" w:color="auto" w:fill="EAEEF3"/>
        </w:rPr>
        <w:t>)),</w:t>
      </w:r>
    </w:p>
    <w:p w14:paraId="1A0564F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[A==</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"Observed"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"Unexposed"</w:t>
      </w:r>
      <w:r>
        <w:rPr>
          <w:rStyle w:val="HTMLCode"/>
          <w:rFonts w:ascii="Consolas" w:hAnsi="Consolas"/>
          <w:color w:val="00193A"/>
          <w:shd w:val="clear" w:color="auto" w:fill="EAEEF3"/>
        </w:rPr>
        <w:t xml:space="preserve">, </w:t>
      </w:r>
    </w:p>
    <w:p w14:paraId="5C00338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weighted = </w:t>
      </w:r>
      <w:r>
        <w:rPr>
          <w:rStyle w:val="hljs-literal"/>
          <w:rFonts w:ascii="Consolas" w:hAnsi="Consolas"/>
          <w:color w:val="0048AB"/>
          <w:shd w:val="clear" w:color="auto" w:fill="EAEEF3"/>
        </w:rPr>
        <w:t>TRUE</w:t>
      </w:r>
      <w:r>
        <w:rPr>
          <w:rStyle w:val="HTMLCode"/>
          <w:rFonts w:ascii="Consolas" w:hAnsi="Consolas"/>
          <w:color w:val="00193A"/>
          <w:shd w:val="clear" w:color="auto" w:fill="EAEEF3"/>
        </w:rPr>
        <w:t>),</w:t>
      </w:r>
    </w:p>
    <w:p w14:paraId="0EC6627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proofErr w:type="gram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"Y1"</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"Potential outcome"</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"Population"</w:t>
      </w:r>
      <w:r>
        <w:rPr>
          <w:rStyle w:val="HTMLCode"/>
          <w:rFonts w:ascii="Consolas" w:hAnsi="Consolas"/>
          <w:color w:val="00193A"/>
          <w:shd w:val="clear" w:color="auto" w:fill="EAEEF3"/>
        </w:rPr>
        <w:t>),</w:t>
      </w:r>
    </w:p>
    <w:p w14:paraId="6BBB680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[A==</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"Observed"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"Exposed"</w:t>
      </w:r>
      <w:r>
        <w:rPr>
          <w:rStyle w:val="HTMLCode"/>
          <w:rFonts w:ascii="Consolas" w:hAnsi="Consolas"/>
          <w:color w:val="00193A"/>
          <w:shd w:val="clear" w:color="auto" w:fill="EAEEF3"/>
        </w:rPr>
        <w:t xml:space="preserve">, </w:t>
      </w:r>
    </w:p>
    <w:p w14:paraId="0F93ED9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weighted = </w:t>
      </w:r>
      <w:r>
        <w:rPr>
          <w:rStyle w:val="hljs-literal"/>
          <w:rFonts w:ascii="Consolas" w:hAnsi="Consolas"/>
          <w:color w:val="0048AB"/>
          <w:shd w:val="clear" w:color="auto" w:fill="EAEEF3"/>
        </w:rPr>
        <w:t>TRUE</w:t>
      </w:r>
      <w:r>
        <w:rPr>
          <w:rStyle w:val="HTMLCode"/>
          <w:rFonts w:ascii="Consolas" w:hAnsi="Consolas"/>
          <w:color w:val="00193A"/>
          <w:shd w:val="clear" w:color="auto" w:fill="EAEEF3"/>
        </w:rPr>
        <w:t>),</w:t>
      </w:r>
    </w:p>
    <w:p w14:paraId="390E106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nrow</w:t>
      </w:r>
      <w:proofErr w:type="spellEnd"/>
      <w:r>
        <w:rPr>
          <w:rStyle w:val="HTMLCode"/>
          <w:rFonts w:ascii="Consolas" w:hAnsi="Consolas"/>
          <w:color w:val="00193A"/>
          <w:shd w:val="clear" w:color="auto" w:fill="EAEEF3"/>
        </w:rPr>
        <w:t xml:space="preserve"> = </w:t>
      </w:r>
      <w:r>
        <w:rPr>
          <w:rStyle w:val="hljs-number"/>
          <w:rFonts w:ascii="Consolas" w:hAnsi="Consolas"/>
          <w:color w:val="00193A"/>
          <w:shd w:val="clear" w:color="auto" w:fill="EAEEF3"/>
        </w:rPr>
        <w:t>2</w:t>
      </w:r>
    </w:p>
    <w:p w14:paraId="6B98C7EA"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w:t>
      </w:r>
    </w:p>
    <w:p w14:paraId="5F3A3D30" w14:textId="105D2C3A"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noProof/>
          <w:color w:val="404040"/>
          <w:sz w:val="27"/>
          <w:szCs w:val="27"/>
        </w:rPr>
        <w:drawing>
          <wp:inline distT="0" distB="0" distL="0" distR="0" wp14:anchorId="0BDF2898" wp14:editId="360F9F40">
            <wp:extent cx="5731510" cy="38207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584A4AE7" w14:textId="77777777" w:rsidR="00085935" w:rsidRDefault="00085935" w:rsidP="00085935">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As I mentioned, I hope to write more on </w:t>
      </w:r>
      <w:r>
        <w:rPr>
          <w:rStyle w:val="Emphasis"/>
          <w:rFonts w:ascii="Lora" w:hAnsi="Lora"/>
          <w:color w:val="404040"/>
          <w:sz w:val="27"/>
          <w:szCs w:val="27"/>
        </w:rPr>
        <w:t>IPW</w:t>
      </w:r>
      <w:r>
        <w:rPr>
          <w:rFonts w:ascii="Lora" w:hAnsi="Lora"/>
          <w:color w:val="404040"/>
          <w:sz w:val="27"/>
          <w:szCs w:val="27"/>
        </w:rPr>
        <w:t>, and </w:t>
      </w:r>
      <w:r>
        <w:rPr>
          <w:rStyle w:val="Emphasis"/>
          <w:rFonts w:ascii="Lora" w:hAnsi="Lora"/>
          <w:color w:val="404040"/>
          <w:sz w:val="27"/>
          <w:szCs w:val="27"/>
        </w:rPr>
        <w:t>marginal structural models</w:t>
      </w:r>
      <w:r>
        <w:rPr>
          <w:rFonts w:ascii="Lora" w:hAnsi="Lora"/>
          <w:color w:val="404040"/>
          <w:sz w:val="27"/>
          <w:szCs w:val="27"/>
        </w:rPr>
        <w:t>, which make good use of this methodology to estimate effects that can be challenging to get a handle on.</w:t>
      </w:r>
    </w:p>
    <w:p w14:paraId="7BE82F32" w14:textId="77777777" w:rsidR="00C93AC9" w:rsidRDefault="00C93AC9" w:rsidP="00317F28">
      <w:pPr>
        <w:spacing w:before="100" w:beforeAutospacing="1" w:after="100" w:afterAutospacing="1" w:line="240" w:lineRule="auto"/>
        <w:rPr>
          <w:rFonts w:ascii="Times New Roman" w:eastAsia="Times New Roman" w:hAnsi="Times New Roman" w:cs="Times New Roman"/>
          <w:sz w:val="20"/>
          <w:szCs w:val="20"/>
          <w:lang w:eastAsia="en-IN"/>
        </w:rPr>
      </w:pPr>
    </w:p>
    <w:p w14:paraId="537C6E1E" w14:textId="228FA636" w:rsidR="00AD0A60" w:rsidRDefault="00C93AC9" w:rsidP="00317F28">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lastRenderedPageBreak/>
        <w:t xml:space="preserve">Code Chunks - </w:t>
      </w:r>
      <w:r w:rsidRPr="00C93AC9">
        <w:rPr>
          <w:rFonts w:ascii="Times New Roman" w:eastAsia="Times New Roman" w:hAnsi="Times New Roman" w:cs="Times New Roman"/>
          <w:sz w:val="20"/>
          <w:szCs w:val="20"/>
          <w:lang w:eastAsia="en-IN"/>
        </w:rPr>
        <w:t>When you use inverse probability weighting for estimation, what are the weights actually doing?</w:t>
      </w:r>
    </w:p>
    <w:p w14:paraId="16C9A16A" w14:textId="77777777" w:rsidR="00FA626D" w:rsidRDefault="00FA626D" w:rsidP="00FA626D">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A simulation</w:t>
      </w:r>
    </w:p>
    <w:p w14:paraId="50422FE8"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Because binary outcomes are less amenable to visual illustration, I am going to stick with model estimation to see how this plays out:</w:t>
      </w:r>
    </w:p>
    <w:p w14:paraId="1634AD4D"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simstudy</w:t>
      </w:r>
      <w:proofErr w:type="spellEnd"/>
      <w:r>
        <w:rPr>
          <w:rStyle w:val="HTMLCode"/>
          <w:rFonts w:ascii="Consolas" w:hAnsi="Consolas"/>
          <w:color w:val="00193A"/>
          <w:shd w:val="clear" w:color="auto" w:fill="EAEEF3"/>
        </w:rPr>
        <w:t>)</w:t>
      </w:r>
    </w:p>
    <w:p w14:paraId="7DE92A87"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51168C9"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define</w:t>
      </w:r>
      <w:proofErr w:type="gramEnd"/>
      <w:r>
        <w:rPr>
          <w:rStyle w:val="hljs-comment"/>
          <w:rFonts w:ascii="Consolas" w:hAnsi="Consolas"/>
          <w:color w:val="738191"/>
          <w:shd w:val="clear" w:color="auto" w:fill="EAEEF3"/>
        </w:rPr>
        <w:t xml:space="preserve"> the data</w:t>
      </w:r>
    </w:p>
    <w:p w14:paraId="37EDEF04"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3DF73A01"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defB</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"L"</w:t>
      </w:r>
      <w:r>
        <w:rPr>
          <w:rStyle w:val="HTMLCode"/>
          <w:rFonts w:ascii="Consolas" w:hAnsi="Consolas"/>
          <w:color w:val="00193A"/>
          <w:shd w:val="clear" w:color="auto" w:fill="EAEEF3"/>
        </w:rPr>
        <w:t>, formula =</w:t>
      </w:r>
      <w:r>
        <w:rPr>
          <w:rStyle w:val="hljs-number"/>
          <w:rFonts w:ascii="Consolas" w:hAnsi="Consolas"/>
          <w:color w:val="00193A"/>
          <w:shd w:val="clear" w:color="auto" w:fill="EAEEF3"/>
        </w:rPr>
        <w:t>0.27</w:t>
      </w:r>
      <w:r>
        <w:rPr>
          <w:rStyle w:val="HTMLCode"/>
          <w:rFonts w:ascii="Consolas" w:hAnsi="Consolas"/>
          <w:color w:val="00193A"/>
          <w:shd w:val="clear" w:color="auto" w:fill="EAEEF3"/>
        </w:rPr>
        <w:t xml:space="preserve">, </w:t>
      </w:r>
    </w:p>
    <w:p w14:paraId="50791220"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"binary"</w:t>
      </w:r>
      <w:r>
        <w:rPr>
          <w:rStyle w:val="HTMLCode"/>
          <w:rFonts w:ascii="Consolas" w:hAnsi="Consolas"/>
          <w:color w:val="00193A"/>
          <w:shd w:val="clear" w:color="auto" w:fill="EAEEF3"/>
        </w:rPr>
        <w:t>)</w:t>
      </w:r>
    </w:p>
    <w:p w14:paraId="4FB946B1"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defB</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defB</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"Y0"</w:t>
      </w: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"-2.5 + 1.75*L"</w:t>
      </w:r>
      <w:r>
        <w:rPr>
          <w:rStyle w:val="HTMLCode"/>
          <w:rFonts w:ascii="Consolas" w:hAnsi="Consolas"/>
          <w:color w:val="00193A"/>
          <w:shd w:val="clear" w:color="auto" w:fill="EAEEF3"/>
        </w:rPr>
        <w:t xml:space="preserve">, </w:t>
      </w:r>
    </w:p>
    <w:p w14:paraId="11D9D1D0"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"binary"</w:t>
      </w:r>
      <w:r>
        <w:rPr>
          <w:rStyle w:val="HTMLCode"/>
          <w:rFonts w:ascii="Consolas" w:hAnsi="Consolas"/>
          <w:color w:val="00193A"/>
          <w:shd w:val="clear" w:color="auto" w:fill="EAEEF3"/>
        </w:rPr>
        <w:t xml:space="preserve">, link = </w:t>
      </w:r>
      <w:r>
        <w:rPr>
          <w:rStyle w:val="hljs-string"/>
          <w:rFonts w:ascii="Consolas" w:hAnsi="Consolas"/>
          <w:color w:val="0048AB"/>
          <w:shd w:val="clear" w:color="auto" w:fill="EAEEF3"/>
        </w:rPr>
        <w:t>"logit"</w:t>
      </w:r>
      <w:r>
        <w:rPr>
          <w:rStyle w:val="HTMLCode"/>
          <w:rFonts w:ascii="Consolas" w:hAnsi="Consolas"/>
          <w:color w:val="00193A"/>
          <w:shd w:val="clear" w:color="auto" w:fill="EAEEF3"/>
        </w:rPr>
        <w:t>)</w:t>
      </w:r>
    </w:p>
    <w:p w14:paraId="6C52E669"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defB</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defB</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"Y1"</w:t>
      </w: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"-1.5 + 1.75*L"</w:t>
      </w:r>
      <w:r>
        <w:rPr>
          <w:rStyle w:val="HTMLCode"/>
          <w:rFonts w:ascii="Consolas" w:hAnsi="Consolas"/>
          <w:color w:val="00193A"/>
          <w:shd w:val="clear" w:color="auto" w:fill="EAEEF3"/>
        </w:rPr>
        <w:t xml:space="preserve">, </w:t>
      </w:r>
    </w:p>
    <w:p w14:paraId="435E3FC8"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"binary"</w:t>
      </w:r>
      <w:r>
        <w:rPr>
          <w:rStyle w:val="HTMLCode"/>
          <w:rFonts w:ascii="Consolas" w:hAnsi="Consolas"/>
          <w:color w:val="00193A"/>
          <w:shd w:val="clear" w:color="auto" w:fill="EAEEF3"/>
        </w:rPr>
        <w:t xml:space="preserve">, link = </w:t>
      </w:r>
      <w:r>
        <w:rPr>
          <w:rStyle w:val="hljs-string"/>
          <w:rFonts w:ascii="Consolas" w:hAnsi="Consolas"/>
          <w:color w:val="0048AB"/>
          <w:shd w:val="clear" w:color="auto" w:fill="EAEEF3"/>
        </w:rPr>
        <w:t>"logit"</w:t>
      </w:r>
      <w:r>
        <w:rPr>
          <w:rStyle w:val="HTMLCode"/>
          <w:rFonts w:ascii="Consolas" w:hAnsi="Consolas"/>
          <w:color w:val="00193A"/>
          <w:shd w:val="clear" w:color="auto" w:fill="EAEEF3"/>
        </w:rPr>
        <w:t>)</w:t>
      </w:r>
    </w:p>
    <w:p w14:paraId="11C1BC64"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defB</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defB</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"A"</w:t>
      </w: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"0.315 + 0.352 * L"</w:t>
      </w:r>
      <w:r>
        <w:rPr>
          <w:rStyle w:val="HTMLCode"/>
          <w:rFonts w:ascii="Consolas" w:hAnsi="Consolas"/>
          <w:color w:val="00193A"/>
          <w:shd w:val="clear" w:color="auto" w:fill="EAEEF3"/>
        </w:rPr>
        <w:t xml:space="preserve">, </w:t>
      </w:r>
    </w:p>
    <w:p w14:paraId="50650EE9"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"binary"</w:t>
      </w:r>
      <w:r>
        <w:rPr>
          <w:rStyle w:val="HTMLCode"/>
          <w:rFonts w:ascii="Consolas" w:hAnsi="Consolas"/>
          <w:color w:val="00193A"/>
          <w:shd w:val="clear" w:color="auto" w:fill="EAEEF3"/>
        </w:rPr>
        <w:t>)</w:t>
      </w:r>
    </w:p>
    <w:p w14:paraId="4FF9DE87"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defB</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defB</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"Y"</w:t>
      </w: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"Y0 + A * (Y1 - Y0)"</w:t>
      </w:r>
      <w:r>
        <w:rPr>
          <w:rStyle w:val="HTMLCode"/>
          <w:rFonts w:ascii="Consolas" w:hAnsi="Consolas"/>
          <w:color w:val="00193A"/>
          <w:shd w:val="clear" w:color="auto" w:fill="EAEEF3"/>
        </w:rPr>
        <w:t xml:space="preserve">, </w:t>
      </w:r>
    </w:p>
    <w:p w14:paraId="3FDAD1BC"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48ACFA54"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2F0C4AF9"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generate</w:t>
      </w:r>
      <w:proofErr w:type="gramEnd"/>
      <w:r>
        <w:rPr>
          <w:rStyle w:val="hljs-comment"/>
          <w:rFonts w:ascii="Consolas" w:hAnsi="Consolas"/>
          <w:color w:val="738191"/>
          <w:shd w:val="clear" w:color="auto" w:fill="EAEEF3"/>
        </w:rPr>
        <w:t xml:space="preserve"> the data</w:t>
      </w:r>
    </w:p>
    <w:p w14:paraId="05A4FFDD"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25F866C0"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set.seed</w:t>
      </w:r>
      <w:proofErr w:type="spellEnd"/>
      <w:proofErr w:type="gramEnd"/>
      <w:r>
        <w:rPr>
          <w:rStyle w:val="HTMLCode"/>
          <w:rFonts w:ascii="Consolas" w:hAnsi="Consolas"/>
          <w:color w:val="00193A"/>
          <w:shd w:val="clear" w:color="auto" w:fill="EAEEF3"/>
        </w:rPr>
        <w:t>(</w:t>
      </w:r>
      <w:r>
        <w:rPr>
          <w:rStyle w:val="hljs-number"/>
          <w:rFonts w:ascii="Consolas" w:hAnsi="Consolas"/>
          <w:color w:val="00193A"/>
          <w:shd w:val="clear" w:color="auto" w:fill="EAEEF3"/>
        </w:rPr>
        <w:t>2002</w:t>
      </w:r>
      <w:r>
        <w:rPr>
          <w:rStyle w:val="HTMLCode"/>
          <w:rFonts w:ascii="Consolas" w:hAnsi="Consolas"/>
          <w:color w:val="00193A"/>
          <w:shd w:val="clear" w:color="auto" w:fill="EAEEF3"/>
        </w:rPr>
        <w:t>)</w:t>
      </w:r>
    </w:p>
    <w:p w14:paraId="458AA6B2"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dtB</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genData</w:t>
      </w:r>
      <w:proofErr w:type="spellEnd"/>
      <w:r>
        <w:rPr>
          <w:rStyle w:val="HTMLCode"/>
          <w:rFonts w:ascii="Consolas" w:hAnsi="Consolas"/>
          <w:color w:val="00193A"/>
          <w:shd w:val="clear" w:color="auto" w:fill="EAEEF3"/>
        </w:rPr>
        <w:t>(</w:t>
      </w:r>
      <w:proofErr w:type="gramEnd"/>
      <w:r>
        <w:rPr>
          <w:rStyle w:val="hljs-number"/>
          <w:rFonts w:ascii="Consolas" w:hAnsi="Consolas"/>
          <w:color w:val="00193A"/>
          <w:shd w:val="clear" w:color="auto" w:fill="EAEEF3"/>
        </w:rPr>
        <w:t>200000</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defB</w:t>
      </w:r>
      <w:proofErr w:type="spellEnd"/>
      <w:r>
        <w:rPr>
          <w:rStyle w:val="HTMLCode"/>
          <w:rFonts w:ascii="Consolas" w:hAnsi="Consolas"/>
          <w:color w:val="00193A"/>
          <w:shd w:val="clear" w:color="auto" w:fill="EAEEF3"/>
        </w:rPr>
        <w:t>)</w:t>
      </w:r>
    </w:p>
    <w:p w14:paraId="7329D76C"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dtB</w:t>
      </w:r>
      <w:proofErr w:type="spellEnd"/>
      <w:r>
        <w:rPr>
          <w:rStyle w:val="HTMLCode"/>
          <w:rFonts w:ascii="Consolas" w:hAnsi="Consolas"/>
          <w:color w:val="00193A"/>
          <w:shd w:val="clear" w:color="auto" w:fill="EAEEF3"/>
        </w:rPr>
        <w:t>[</w:t>
      </w:r>
      <w:proofErr w:type="gramEnd"/>
      <w:r>
        <w:rPr>
          <w:rStyle w:val="hljs-number"/>
          <w:rFonts w:ascii="Consolas" w:hAnsi="Consolas"/>
          <w:color w:val="00193A"/>
          <w:shd w:val="clear" w:color="auto" w:fill="EAEEF3"/>
        </w:rPr>
        <w:t>1</w:t>
      </w:r>
      <w:r>
        <w:rPr>
          <w:rStyle w:val="HTMLCode"/>
          <w:rFonts w:ascii="Consolas" w:hAnsi="Consolas"/>
          <w:color w:val="00193A"/>
          <w:shd w:val="clear" w:color="auto" w:fill="EAEEF3"/>
        </w:rPr>
        <w:t>:</w:t>
      </w:r>
      <w:r>
        <w:rPr>
          <w:rStyle w:val="hljs-number"/>
          <w:rFonts w:ascii="Consolas" w:hAnsi="Consolas"/>
          <w:color w:val="00193A"/>
          <w:shd w:val="clear" w:color="auto" w:fill="EAEEF3"/>
        </w:rPr>
        <w:t>6</w:t>
      </w:r>
      <w:r>
        <w:rPr>
          <w:rStyle w:val="HTMLCode"/>
          <w:rFonts w:ascii="Consolas" w:hAnsi="Consolas"/>
          <w:color w:val="00193A"/>
          <w:shd w:val="clear" w:color="auto" w:fill="EAEEF3"/>
        </w:rPr>
        <w:t>]</w:t>
      </w:r>
    </w:p>
    <w:p w14:paraId="273A457E"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id L Y0 Y1 </w:t>
      </w:r>
      <w:proofErr w:type="gramStart"/>
      <w:r>
        <w:rPr>
          <w:rStyle w:val="HTMLCode"/>
          <w:rFonts w:ascii="Consolas" w:hAnsi="Consolas"/>
          <w:color w:val="00193A"/>
          <w:shd w:val="clear" w:color="auto" w:fill="EAEEF3"/>
        </w:rPr>
        <w:t>A</w:t>
      </w:r>
      <w:proofErr w:type="gramEnd"/>
      <w:r>
        <w:rPr>
          <w:rStyle w:val="HTMLCode"/>
          <w:rFonts w:ascii="Consolas" w:hAnsi="Consolas"/>
          <w:color w:val="00193A"/>
          <w:shd w:val="clear" w:color="auto" w:fill="EAEEF3"/>
        </w:rPr>
        <w:t xml:space="preserve"> Y</w:t>
      </w:r>
    </w:p>
    <w:p w14:paraId="0188C4F9"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1 </w:t>
      </w:r>
      <w:proofErr w:type="gramStart"/>
      <w:r>
        <w:rPr>
          <w:rStyle w:val="HTMLCode"/>
          <w:rFonts w:ascii="Consolas" w:hAnsi="Consolas"/>
          <w:color w:val="00193A"/>
          <w:shd w:val="clear" w:color="auto" w:fill="EAEEF3"/>
        </w:rPr>
        <w:t>0  0</w:t>
      </w:r>
      <w:proofErr w:type="gramEnd"/>
      <w:r>
        <w:rPr>
          <w:rStyle w:val="HTMLCode"/>
          <w:rFonts w:ascii="Consolas" w:hAnsi="Consolas"/>
          <w:color w:val="00193A"/>
          <w:shd w:val="clear" w:color="auto" w:fill="EAEEF3"/>
        </w:rPr>
        <w:t xml:space="preserve">  0 0 0</w:t>
      </w:r>
    </w:p>
    <w:p w14:paraId="76F941E5"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2 </w:t>
      </w:r>
      <w:proofErr w:type="gramStart"/>
      <w:r>
        <w:rPr>
          <w:rStyle w:val="HTMLCode"/>
          <w:rFonts w:ascii="Consolas" w:hAnsi="Consolas"/>
          <w:color w:val="00193A"/>
          <w:shd w:val="clear" w:color="auto" w:fill="EAEEF3"/>
        </w:rPr>
        <w:t>0  0</w:t>
      </w:r>
      <w:proofErr w:type="gramEnd"/>
      <w:r>
        <w:rPr>
          <w:rStyle w:val="HTMLCode"/>
          <w:rFonts w:ascii="Consolas" w:hAnsi="Consolas"/>
          <w:color w:val="00193A"/>
          <w:shd w:val="clear" w:color="auto" w:fill="EAEEF3"/>
        </w:rPr>
        <w:t xml:space="preserve">  0 0 0</w:t>
      </w:r>
    </w:p>
    <w:p w14:paraId="5361EC4C"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3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1 1 1</w:t>
      </w:r>
    </w:p>
    <w:p w14:paraId="6EB2F999"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 4:  4 </w:t>
      </w:r>
      <w:proofErr w:type="gramStart"/>
      <w:r>
        <w:rPr>
          <w:rStyle w:val="HTMLCode"/>
          <w:rFonts w:ascii="Consolas" w:hAnsi="Consolas"/>
          <w:color w:val="00193A"/>
          <w:shd w:val="clear" w:color="auto" w:fill="EAEEF3"/>
        </w:rPr>
        <w:t>0  1</w:t>
      </w:r>
      <w:proofErr w:type="gramEnd"/>
      <w:r>
        <w:rPr>
          <w:rStyle w:val="HTMLCode"/>
          <w:rFonts w:ascii="Consolas" w:hAnsi="Consolas"/>
          <w:color w:val="00193A"/>
          <w:shd w:val="clear" w:color="auto" w:fill="EAEEF3"/>
        </w:rPr>
        <w:t xml:space="preserve">  1 1 1</w:t>
      </w:r>
    </w:p>
    <w:p w14:paraId="631E4230"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5:  5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0 1 0</w:t>
      </w:r>
    </w:p>
    <w:p w14:paraId="1ADE22F3"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6:  6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0 0 0</w:t>
      </w:r>
    </w:p>
    <w:p w14:paraId="56EF9340"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We can look directly at the potential outcomes to see the true causal effect, measured as a log odds ratio (LOR):</w:t>
      </w:r>
    </w:p>
    <w:p w14:paraId="3FF0E953"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odds &lt;- </w:t>
      </w:r>
      <w:r>
        <w:rPr>
          <w:rStyle w:val="hljs-keyword"/>
          <w:rFonts w:ascii="Consolas" w:hAnsi="Consolas"/>
          <w:b/>
          <w:bCs/>
          <w:color w:val="00193A"/>
          <w:shd w:val="clear" w:color="auto" w:fill="EAEEF3"/>
        </w:rPr>
        <w:t>function</w:t>
      </w:r>
      <w:r>
        <w:rPr>
          <w:rStyle w:val="HTMLCode"/>
          <w:rFonts w:ascii="Consolas" w:hAnsi="Consolas"/>
          <w:color w:val="00193A"/>
          <w:shd w:val="clear" w:color="auto" w:fill="EAEEF3"/>
        </w:rPr>
        <w:t xml:space="preserve"> (p) {</w:t>
      </w:r>
    </w:p>
    <w:p w14:paraId="1833DE49"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ljs-keyword"/>
          <w:rFonts w:ascii="Consolas" w:hAnsi="Consolas"/>
          <w:b/>
          <w:bCs/>
          <w:color w:val="00193A"/>
          <w:shd w:val="clear" w:color="auto" w:fill="EAEEF3"/>
        </w:rPr>
        <w:t>return</w:t>
      </w:r>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(p/(</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 p)))</w:t>
      </w:r>
    </w:p>
    <w:p w14:paraId="18E354CA"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w:t>
      </w:r>
    </w:p>
    <w:p w14:paraId="64387AAF"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65C77958"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log</w:t>
      </w:r>
      <w:proofErr w:type="gramEnd"/>
      <w:r>
        <w:rPr>
          <w:rStyle w:val="hljs-comment"/>
          <w:rFonts w:ascii="Consolas" w:hAnsi="Consolas"/>
          <w:color w:val="738191"/>
          <w:shd w:val="clear" w:color="auto" w:fill="EAEEF3"/>
        </w:rPr>
        <w:t xml:space="preserve"> odds ratio for entire sample (marginal LOR)</w:t>
      </w:r>
    </w:p>
    <w:p w14:paraId="308702C8"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6827604"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dtB</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log( odds( mean(Y1) ) / odds( mean(Y0) ) )]</w:t>
      </w:r>
    </w:p>
    <w:p w14:paraId="15F65C9C"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0.8651611</w:t>
      </w:r>
    </w:p>
    <w:p w14:paraId="274B8864"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In the linear regression context, the conditional effect measured using observed data from the exposed and unexposed subgroups was in fact a good estimate of the marginal effect in the population. Not the case here, as the conditional causal effect (LOR) of A is 1.0, which is greater than the true marginal effect of 0.86:</w:t>
      </w:r>
    </w:p>
    <w:p w14:paraId="17BC3541"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(broom)</w:t>
      </w:r>
    </w:p>
    <w:p w14:paraId="2A53B8AF"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t>tidy(</w:t>
      </w:r>
      <w:proofErr w:type="spellStart"/>
      <w:proofErr w:type="gramEnd"/>
      <w:r>
        <w:rPr>
          <w:rStyle w:val="HTMLCode"/>
          <w:rFonts w:ascii="Consolas" w:hAnsi="Consolas"/>
          <w:color w:val="00193A"/>
          <w:shd w:val="clear" w:color="auto" w:fill="EAEEF3"/>
        </w:rPr>
        <w:t>glm</w:t>
      </w:r>
      <w:proofErr w:type="spellEnd"/>
      <w:r>
        <w:rPr>
          <w:rStyle w:val="HTMLCode"/>
          <w:rFonts w:ascii="Consolas" w:hAnsi="Consolas"/>
          <w:color w:val="00193A"/>
          <w:shd w:val="clear" w:color="auto" w:fill="EAEEF3"/>
        </w:rPr>
        <w:t xml:space="preserve">(Y ~ A + L , data = </w:t>
      </w:r>
      <w:proofErr w:type="spellStart"/>
      <w:r>
        <w:rPr>
          <w:rStyle w:val="HTMLCode"/>
          <w:rFonts w:ascii="Consolas" w:hAnsi="Consolas"/>
          <w:color w:val="00193A"/>
          <w:shd w:val="clear" w:color="auto" w:fill="EAEEF3"/>
        </w:rPr>
        <w:t>dtB</w:t>
      </w:r>
      <w:proofErr w:type="spellEnd"/>
      <w:r>
        <w:rPr>
          <w:rStyle w:val="HTMLCode"/>
          <w:rFonts w:ascii="Consolas" w:hAnsi="Consolas"/>
          <w:color w:val="00193A"/>
          <w:shd w:val="clear" w:color="auto" w:fill="EAEEF3"/>
        </w:rPr>
        <w:t>, family=</w:t>
      </w:r>
      <w:r>
        <w:rPr>
          <w:rStyle w:val="hljs-string"/>
          <w:rFonts w:ascii="Consolas" w:hAnsi="Consolas"/>
          <w:color w:val="0048AB"/>
          <w:shd w:val="clear" w:color="auto" w:fill="EAEEF3"/>
        </w:rPr>
        <w:t>"binomial"</w:t>
      </w:r>
      <w:r>
        <w:rPr>
          <w:rStyle w:val="HTMLCode"/>
          <w:rFonts w:ascii="Consolas" w:hAnsi="Consolas"/>
          <w:color w:val="00193A"/>
          <w:shd w:val="clear" w:color="auto" w:fill="EAEEF3"/>
        </w:rPr>
        <w:t xml:space="preserve">)) </w:t>
      </w:r>
    </w:p>
    <w:p w14:paraId="68E0E2A5"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term   </w:t>
      </w:r>
      <w:proofErr w:type="gramStart"/>
      <w:r>
        <w:rPr>
          <w:rStyle w:val="HTMLCode"/>
          <w:rFonts w:ascii="Consolas" w:hAnsi="Consolas"/>
          <w:color w:val="00193A"/>
          <w:shd w:val="clear" w:color="auto" w:fill="EAEEF3"/>
        </w:rPr>
        <w:t xml:space="preserve">estimate  </w:t>
      </w:r>
      <w:proofErr w:type="spellStart"/>
      <w:r>
        <w:rPr>
          <w:rStyle w:val="HTMLCode"/>
          <w:rFonts w:ascii="Consolas" w:hAnsi="Consolas"/>
          <w:color w:val="00193A"/>
          <w:shd w:val="clear" w:color="auto" w:fill="EAEEF3"/>
        </w:rPr>
        <w:t>std</w:t>
      </w:r>
      <w:proofErr w:type="gramEnd"/>
      <w:r>
        <w:rPr>
          <w:rStyle w:val="HTMLCode"/>
          <w:rFonts w:ascii="Consolas" w:hAnsi="Consolas"/>
          <w:color w:val="00193A"/>
          <w:shd w:val="clear" w:color="auto" w:fill="EAEEF3"/>
        </w:rPr>
        <w:t>.error</w:t>
      </w:r>
      <w:proofErr w:type="spell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1663C250"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(Intercept) -2.4895846 0.01053398 -236.33836       0</w:t>
      </w:r>
    </w:p>
    <w:p w14:paraId="0C223FE5"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A  0.9947154</w:t>
      </w:r>
      <w:proofErr w:type="gramEnd"/>
      <w:r>
        <w:rPr>
          <w:rStyle w:val="HTMLCode"/>
          <w:rFonts w:ascii="Consolas" w:hAnsi="Consolas"/>
          <w:color w:val="00193A"/>
          <w:shd w:val="clear" w:color="auto" w:fill="EAEEF3"/>
        </w:rPr>
        <w:t xml:space="preserve"> 0.01268904   78.39167       0</w:t>
      </w:r>
    </w:p>
    <w:p w14:paraId="18F9FCF3"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3           </w:t>
      </w:r>
      <w:proofErr w:type="gramStart"/>
      <w:r>
        <w:rPr>
          <w:rStyle w:val="HTMLCode"/>
          <w:rFonts w:ascii="Consolas" w:hAnsi="Consolas"/>
          <w:color w:val="00193A"/>
          <w:shd w:val="clear" w:color="auto" w:fill="EAEEF3"/>
        </w:rPr>
        <w:t>L  1.7411358</w:t>
      </w:r>
      <w:proofErr w:type="gramEnd"/>
      <w:r>
        <w:rPr>
          <w:rStyle w:val="HTMLCode"/>
          <w:rFonts w:ascii="Consolas" w:hAnsi="Consolas"/>
          <w:color w:val="00193A"/>
          <w:shd w:val="clear" w:color="auto" w:fill="EAEEF3"/>
        </w:rPr>
        <w:t xml:space="preserve"> 0.01249180  139.38225       0</w:t>
      </w:r>
    </w:p>
    <w:p w14:paraId="4969B810"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This regression estimate for the coefficient of </w:t>
      </w:r>
      <w:r>
        <w:rPr>
          <w:rStyle w:val="katex-mathml"/>
          <w:color w:val="404040"/>
          <w:sz w:val="27"/>
          <w:szCs w:val="27"/>
          <w:bdr w:val="none" w:sz="0" w:space="0" w:color="auto" w:frame="1"/>
        </w:rPr>
        <w:t>A</w:t>
      </w:r>
      <w:r>
        <w:rPr>
          <w:rStyle w:val="mord"/>
          <w:rFonts w:ascii="KaTeX_Math" w:eastAsiaTheme="majorEastAsia" w:hAnsi="KaTeX_Math"/>
          <w:i/>
          <w:iCs/>
          <w:color w:val="404040"/>
          <w:sz w:val="27"/>
          <w:szCs w:val="27"/>
        </w:rPr>
        <w:t>A</w:t>
      </w:r>
      <w:r>
        <w:rPr>
          <w:rFonts w:ascii="Lora" w:hAnsi="Lora"/>
          <w:color w:val="404040"/>
          <w:sz w:val="27"/>
          <w:szCs w:val="27"/>
        </w:rPr>
        <w:t> </w:t>
      </w:r>
      <w:r>
        <w:rPr>
          <w:rStyle w:val="Emphasis"/>
          <w:rFonts w:ascii="Lora" w:hAnsi="Lora"/>
          <w:color w:val="404040"/>
          <w:sz w:val="27"/>
          <w:szCs w:val="27"/>
        </w:rPr>
        <w:t>is</w:t>
      </w:r>
      <w:r>
        <w:rPr>
          <w:rFonts w:ascii="Lora" w:hAnsi="Lora"/>
          <w:color w:val="404040"/>
          <w:sz w:val="27"/>
          <w:szCs w:val="27"/>
        </w:rPr>
        <w:t> a good estimate of the conditional effect in the population (based on the potential outcomes at each level of </w:t>
      </w:r>
      <w:r>
        <w:rPr>
          <w:rStyle w:val="katex-mathml"/>
          <w:color w:val="404040"/>
          <w:sz w:val="27"/>
          <w:szCs w:val="27"/>
          <w:bdr w:val="none" w:sz="0" w:space="0" w:color="auto" w:frame="1"/>
        </w:rPr>
        <w:t>L</w:t>
      </w:r>
      <w:r>
        <w:rPr>
          <w:rStyle w:val="mord"/>
          <w:rFonts w:ascii="KaTeX_Math" w:eastAsiaTheme="majorEastAsia" w:hAnsi="KaTeX_Math"/>
          <w:i/>
          <w:iCs/>
          <w:color w:val="404040"/>
          <w:sz w:val="27"/>
          <w:szCs w:val="27"/>
        </w:rPr>
        <w:t>L</w:t>
      </w:r>
      <w:r>
        <w:rPr>
          <w:rFonts w:ascii="Lora" w:hAnsi="Lora"/>
          <w:color w:val="404040"/>
          <w:sz w:val="27"/>
          <w:szCs w:val="27"/>
        </w:rPr>
        <w:t>):</w:t>
      </w:r>
    </w:p>
    <w:p w14:paraId="77C72A15"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lastRenderedPageBreak/>
        <w:t>dtB</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 .(LOR = log( odds( mean(Y1) ) / odds( mean(Y0) ) ) ), </w:t>
      </w:r>
      <w:proofErr w:type="spellStart"/>
      <w:r>
        <w:rPr>
          <w:rStyle w:val="HTMLCode"/>
          <w:rFonts w:ascii="Consolas" w:hAnsi="Consolas"/>
          <w:color w:val="00193A"/>
          <w:shd w:val="clear" w:color="auto" w:fill="EAEEF3"/>
        </w:rPr>
        <w:t>keyby</w:t>
      </w:r>
      <w:proofErr w:type="spellEnd"/>
      <w:r>
        <w:rPr>
          <w:rStyle w:val="HTMLCode"/>
          <w:rFonts w:ascii="Consolas" w:hAnsi="Consolas"/>
          <w:color w:val="00193A"/>
          <w:shd w:val="clear" w:color="auto" w:fill="EAEEF3"/>
        </w:rPr>
        <w:t xml:space="preserve"> = L]</w:t>
      </w:r>
    </w:p>
    <w:p w14:paraId="2EA65387"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L       LOR</w:t>
      </w:r>
    </w:p>
    <w:p w14:paraId="3DDF2B19"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0 0.9842565</w:t>
      </w:r>
    </w:p>
    <w:p w14:paraId="35853BBE"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2: 1 0.9865561</w:t>
      </w:r>
    </w:p>
    <w:p w14:paraId="5351C3CF"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Of course, ignoring the confounder </w:t>
      </w:r>
      <w:r>
        <w:rPr>
          <w:rStyle w:val="katex-mathml"/>
          <w:color w:val="404040"/>
          <w:sz w:val="27"/>
          <w:szCs w:val="27"/>
          <w:bdr w:val="none" w:sz="0" w:space="0" w:color="auto" w:frame="1"/>
        </w:rPr>
        <w:t>L</w:t>
      </w:r>
      <w:r>
        <w:rPr>
          <w:rStyle w:val="mord"/>
          <w:rFonts w:ascii="KaTeX_Math" w:eastAsiaTheme="majorEastAsia" w:hAnsi="KaTeX_Math"/>
          <w:i/>
          <w:iCs/>
          <w:color w:val="404040"/>
          <w:sz w:val="27"/>
          <w:szCs w:val="27"/>
        </w:rPr>
        <w:t>L</w:t>
      </w:r>
      <w:r>
        <w:rPr>
          <w:rFonts w:ascii="Lora" w:hAnsi="Lora"/>
          <w:color w:val="404040"/>
          <w:sz w:val="27"/>
          <w:szCs w:val="27"/>
        </w:rPr>
        <w:t> is not very useful if we are interested in recovering the marginal effect. The estimate of 1.4 is biased for </w:t>
      </w:r>
      <w:r>
        <w:rPr>
          <w:rStyle w:val="Emphasis"/>
          <w:rFonts w:ascii="Lora" w:hAnsi="Lora"/>
          <w:color w:val="404040"/>
          <w:sz w:val="27"/>
          <w:szCs w:val="27"/>
        </w:rPr>
        <w:t>both</w:t>
      </w:r>
      <w:r>
        <w:rPr>
          <w:rFonts w:ascii="Lora" w:hAnsi="Lora"/>
          <w:color w:val="404040"/>
          <w:sz w:val="27"/>
          <w:szCs w:val="27"/>
        </w:rPr>
        <w:t> the conditional effect </w:t>
      </w:r>
      <w:r>
        <w:rPr>
          <w:rStyle w:val="Emphasis"/>
          <w:rFonts w:ascii="Lora" w:hAnsi="Lora"/>
          <w:color w:val="404040"/>
          <w:sz w:val="27"/>
          <w:szCs w:val="27"/>
        </w:rPr>
        <w:t>and</w:t>
      </w:r>
      <w:r>
        <w:rPr>
          <w:rFonts w:ascii="Lora" w:hAnsi="Lora"/>
          <w:color w:val="404040"/>
          <w:sz w:val="27"/>
          <w:szCs w:val="27"/>
        </w:rPr>
        <w:t> the marginal effect - it is not really useful for anything:</w:t>
      </w:r>
    </w:p>
    <w:p w14:paraId="02D1C999"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t>tidy(</w:t>
      </w:r>
      <w:proofErr w:type="spellStart"/>
      <w:proofErr w:type="gramEnd"/>
      <w:r>
        <w:rPr>
          <w:rStyle w:val="HTMLCode"/>
          <w:rFonts w:ascii="Consolas" w:hAnsi="Consolas"/>
          <w:color w:val="00193A"/>
          <w:shd w:val="clear" w:color="auto" w:fill="EAEEF3"/>
        </w:rPr>
        <w:t>glm</w:t>
      </w:r>
      <w:proofErr w:type="spellEnd"/>
      <w:r>
        <w:rPr>
          <w:rStyle w:val="HTMLCode"/>
          <w:rFonts w:ascii="Consolas" w:hAnsi="Consolas"/>
          <w:color w:val="00193A"/>
          <w:shd w:val="clear" w:color="auto" w:fill="EAEEF3"/>
        </w:rPr>
        <w:t xml:space="preserve">(Y ~ A , data = </w:t>
      </w:r>
      <w:proofErr w:type="spellStart"/>
      <w:r>
        <w:rPr>
          <w:rStyle w:val="HTMLCode"/>
          <w:rFonts w:ascii="Consolas" w:hAnsi="Consolas"/>
          <w:color w:val="00193A"/>
          <w:shd w:val="clear" w:color="auto" w:fill="EAEEF3"/>
        </w:rPr>
        <w:t>dtB</w:t>
      </w:r>
      <w:proofErr w:type="spellEnd"/>
      <w:r>
        <w:rPr>
          <w:rStyle w:val="HTMLCode"/>
          <w:rFonts w:ascii="Consolas" w:hAnsi="Consolas"/>
          <w:color w:val="00193A"/>
          <w:shd w:val="clear" w:color="auto" w:fill="EAEEF3"/>
        </w:rPr>
        <w:t>, family=</w:t>
      </w:r>
      <w:r>
        <w:rPr>
          <w:rStyle w:val="hljs-string"/>
          <w:rFonts w:ascii="Consolas" w:hAnsi="Consolas"/>
          <w:color w:val="0048AB"/>
          <w:shd w:val="clear" w:color="auto" w:fill="EAEEF3"/>
        </w:rPr>
        <w:t>"binomial"</w:t>
      </w:r>
      <w:r>
        <w:rPr>
          <w:rStyle w:val="HTMLCode"/>
          <w:rFonts w:ascii="Consolas" w:hAnsi="Consolas"/>
          <w:color w:val="00193A"/>
          <w:shd w:val="clear" w:color="auto" w:fill="EAEEF3"/>
        </w:rPr>
        <w:t>))</w:t>
      </w:r>
    </w:p>
    <w:p w14:paraId="452FAD8D"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term  estimate</w:t>
      </w:r>
      <w:proofErr w:type="gram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std.error</w:t>
      </w:r>
      <w:proofErr w:type="spell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5121D231"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(Intercept) -2.049994 0.009164085 -223.6987       0</w:t>
      </w:r>
    </w:p>
    <w:p w14:paraId="198975B9"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A  1.433094</w:t>
      </w:r>
      <w:proofErr w:type="gramEnd"/>
      <w:r>
        <w:rPr>
          <w:rStyle w:val="HTMLCode"/>
          <w:rFonts w:ascii="Consolas" w:hAnsi="Consolas"/>
          <w:color w:val="00193A"/>
          <w:shd w:val="clear" w:color="auto" w:fill="EAEEF3"/>
        </w:rPr>
        <w:t xml:space="preserve"> 0.011723767  122.2384       0</w:t>
      </w:r>
    </w:p>
    <w:p w14:paraId="4975FE77" w14:textId="77777777" w:rsidR="00FA626D" w:rsidRDefault="00FA626D" w:rsidP="00FA626D">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How weighting reshapes the data …</w:t>
      </w:r>
    </w:p>
    <w:p w14:paraId="4EB00747"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Here is a simple tree graph that shows the potential outcomes for 1000 individuals (based on the same distributions we’ve been using in our simulation). For 27% of the individuals, </w:t>
      </w:r>
      <w:r>
        <w:rPr>
          <w:rStyle w:val="katex-mathml"/>
          <w:color w:val="404040"/>
          <w:sz w:val="27"/>
          <w:szCs w:val="27"/>
          <w:bdr w:val="none" w:sz="0" w:space="0" w:color="auto" w:frame="1"/>
        </w:rPr>
        <w:t>L=1</w:t>
      </w:r>
      <w:r>
        <w:rPr>
          <w:rStyle w:val="mord"/>
          <w:rFonts w:ascii="KaTeX_Math" w:eastAsiaTheme="majorEastAsia" w:hAnsi="KaTeX_Math"/>
          <w:i/>
          <w:iCs/>
          <w:color w:val="404040"/>
          <w:sz w:val="27"/>
          <w:szCs w:val="27"/>
        </w:rPr>
        <w:t>L</w:t>
      </w:r>
      <w:r>
        <w:rPr>
          <w:rStyle w:val="mrel"/>
          <w:color w:val="404040"/>
          <w:sz w:val="27"/>
          <w:szCs w:val="27"/>
        </w:rPr>
        <w:t>=</w:t>
      </w:r>
      <w:r>
        <w:rPr>
          <w:rStyle w:val="mord"/>
          <w:rFonts w:eastAsiaTheme="majorEastAsia"/>
          <w:color w:val="404040"/>
          <w:sz w:val="27"/>
          <w:szCs w:val="27"/>
        </w:rPr>
        <w:t>1</w:t>
      </w:r>
      <w:r>
        <w:rPr>
          <w:rFonts w:ascii="Lora" w:hAnsi="Lora"/>
          <w:color w:val="404040"/>
          <w:sz w:val="27"/>
          <w:szCs w:val="27"/>
        </w:rPr>
        <w:t>, for 73% </w:t>
      </w:r>
      <w:r>
        <w:rPr>
          <w:rStyle w:val="katex-mathml"/>
          <w:color w:val="404040"/>
          <w:sz w:val="27"/>
          <w:szCs w:val="27"/>
          <w:bdr w:val="none" w:sz="0" w:space="0" w:color="auto" w:frame="1"/>
        </w:rPr>
        <w:t>L=0</w:t>
      </w:r>
      <w:r>
        <w:rPr>
          <w:rStyle w:val="mord"/>
          <w:rFonts w:ascii="KaTeX_Math" w:eastAsiaTheme="majorEastAsia" w:hAnsi="KaTeX_Math"/>
          <w:i/>
          <w:iCs/>
          <w:color w:val="404040"/>
          <w:sz w:val="27"/>
          <w:szCs w:val="27"/>
        </w:rPr>
        <w:t>L</w:t>
      </w:r>
      <w:r>
        <w:rPr>
          <w:rStyle w:val="mrel"/>
          <w:color w:val="404040"/>
          <w:sz w:val="27"/>
          <w:szCs w:val="27"/>
        </w:rPr>
        <w:t>=</w:t>
      </w:r>
      <w:r>
        <w:rPr>
          <w:rStyle w:val="mord"/>
          <w:rFonts w:eastAsiaTheme="majorEastAsia"/>
          <w:color w:val="404040"/>
          <w:sz w:val="27"/>
          <w:szCs w:val="27"/>
        </w:rPr>
        <w:t>0</w:t>
      </w:r>
      <w:r>
        <w:rPr>
          <w:rFonts w:ascii="Lora" w:hAnsi="Lora"/>
          <w:color w:val="404040"/>
          <w:sz w:val="27"/>
          <w:szCs w:val="27"/>
        </w:rPr>
        <w:t>. Each individual has a potential outcome under each level of treatment </w:t>
      </w:r>
      <w:r>
        <w:rPr>
          <w:rStyle w:val="katex-mathml"/>
          <w:color w:val="404040"/>
          <w:sz w:val="27"/>
          <w:szCs w:val="27"/>
          <w:bdr w:val="none" w:sz="0" w:space="0" w:color="auto" w:frame="1"/>
        </w:rPr>
        <w:t>A</w:t>
      </w:r>
      <w:r>
        <w:rPr>
          <w:rStyle w:val="mord"/>
          <w:rFonts w:ascii="KaTeX_Math" w:eastAsiaTheme="majorEastAsia" w:hAnsi="KaTeX_Math"/>
          <w:i/>
          <w:iCs/>
          <w:color w:val="404040"/>
          <w:sz w:val="27"/>
          <w:szCs w:val="27"/>
        </w:rPr>
        <w:t>A</w:t>
      </w:r>
      <w:r>
        <w:rPr>
          <w:rFonts w:ascii="Lora" w:hAnsi="Lora"/>
          <w:color w:val="404040"/>
          <w:sz w:val="27"/>
          <w:szCs w:val="27"/>
        </w:rPr>
        <w:t>. So, that is why there are 730 individuals with </w:t>
      </w:r>
      <w:r>
        <w:rPr>
          <w:rStyle w:val="katex-mathml"/>
          <w:color w:val="404040"/>
          <w:sz w:val="27"/>
          <w:szCs w:val="27"/>
          <w:bdr w:val="none" w:sz="0" w:space="0" w:color="auto" w:frame="1"/>
        </w:rPr>
        <w:t>L=0</w:t>
      </w:r>
      <w:r>
        <w:rPr>
          <w:rStyle w:val="mord"/>
          <w:rFonts w:ascii="KaTeX_Math" w:eastAsiaTheme="majorEastAsia" w:hAnsi="KaTeX_Math"/>
          <w:i/>
          <w:iCs/>
          <w:color w:val="404040"/>
          <w:sz w:val="27"/>
          <w:szCs w:val="27"/>
        </w:rPr>
        <w:t>L</w:t>
      </w:r>
      <w:r>
        <w:rPr>
          <w:rStyle w:val="mrel"/>
          <w:color w:val="404040"/>
          <w:sz w:val="27"/>
          <w:szCs w:val="27"/>
        </w:rPr>
        <w:t>=</w:t>
      </w:r>
      <w:r>
        <w:rPr>
          <w:rStyle w:val="mord"/>
          <w:rFonts w:eastAsiaTheme="majorEastAsia"/>
          <w:color w:val="404040"/>
          <w:sz w:val="27"/>
          <w:szCs w:val="27"/>
        </w:rPr>
        <w:t>0</w:t>
      </w:r>
      <w:r>
        <w:rPr>
          <w:rFonts w:ascii="Lora" w:hAnsi="Lora"/>
          <w:color w:val="404040"/>
          <w:sz w:val="27"/>
          <w:szCs w:val="27"/>
        </w:rPr>
        <w:t xml:space="preserve"> who are both with and without treatment. </w:t>
      </w:r>
      <w:proofErr w:type="gramStart"/>
      <w:r>
        <w:rPr>
          <w:rFonts w:ascii="Lora" w:hAnsi="Lora"/>
          <w:color w:val="404040"/>
          <w:sz w:val="27"/>
          <w:szCs w:val="27"/>
        </w:rPr>
        <w:t>Likewise</w:t>
      </w:r>
      <w:proofErr w:type="gramEnd"/>
      <w:r>
        <w:rPr>
          <w:rFonts w:ascii="Lora" w:hAnsi="Lora"/>
          <w:color w:val="404040"/>
          <w:sz w:val="27"/>
          <w:szCs w:val="27"/>
        </w:rPr>
        <w:t xml:space="preserve"> each treatment arm for those with </w:t>
      </w:r>
      <w:r>
        <w:rPr>
          <w:rStyle w:val="katex-mathml"/>
          <w:color w:val="404040"/>
          <w:sz w:val="27"/>
          <w:szCs w:val="27"/>
          <w:bdr w:val="none" w:sz="0" w:space="0" w:color="auto" w:frame="1"/>
        </w:rPr>
        <w:t>L=0</w:t>
      </w:r>
      <w:r>
        <w:rPr>
          <w:rStyle w:val="mord"/>
          <w:rFonts w:ascii="KaTeX_Math" w:eastAsiaTheme="majorEastAsia" w:hAnsi="KaTeX_Math"/>
          <w:i/>
          <w:iCs/>
          <w:color w:val="404040"/>
          <w:sz w:val="27"/>
          <w:szCs w:val="27"/>
        </w:rPr>
        <w:t>L</w:t>
      </w:r>
      <w:r>
        <w:rPr>
          <w:rStyle w:val="mrel"/>
          <w:color w:val="404040"/>
          <w:sz w:val="27"/>
          <w:szCs w:val="27"/>
        </w:rPr>
        <w:t>=</w:t>
      </w:r>
      <w:r>
        <w:rPr>
          <w:rStyle w:val="mord"/>
          <w:rFonts w:eastAsiaTheme="majorEastAsia"/>
          <w:color w:val="404040"/>
          <w:sz w:val="27"/>
          <w:szCs w:val="27"/>
        </w:rPr>
        <w:t>0</w:t>
      </w:r>
      <w:r>
        <w:rPr>
          <w:rFonts w:ascii="Lora" w:hAnsi="Lora"/>
          <w:color w:val="404040"/>
          <w:sz w:val="27"/>
          <w:szCs w:val="27"/>
        </w:rPr>
        <w:t> has 270 individuals. We are not double counting.</w:t>
      </w:r>
    </w:p>
    <w:p w14:paraId="521405C9" w14:textId="66CB34F3" w:rsidR="00FA626D" w:rsidRDefault="00FA626D" w:rsidP="00FA626D">
      <w:pPr>
        <w:shd w:val="clear" w:color="auto" w:fill="FFFFFF"/>
        <w:rPr>
          <w:rFonts w:ascii="Lora" w:hAnsi="Lora"/>
          <w:color w:val="404040"/>
          <w:sz w:val="27"/>
          <w:szCs w:val="27"/>
        </w:rPr>
      </w:pPr>
      <w:r>
        <w:rPr>
          <w:rFonts w:ascii="Lora" w:hAnsi="Lora"/>
          <w:noProof/>
          <w:color w:val="404040"/>
          <w:sz w:val="27"/>
          <w:szCs w:val="27"/>
        </w:rPr>
        <w:lastRenderedPageBreak/>
        <w:drawing>
          <wp:inline distT="0" distB="0" distL="0" distR="0" wp14:anchorId="3911F693" wp14:editId="575B5B52">
            <wp:extent cx="3459480" cy="29870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9480" cy="2987040"/>
                    </a:xfrm>
                    <a:prstGeom prst="rect">
                      <a:avLst/>
                    </a:prstGeom>
                    <a:noFill/>
                    <a:ln>
                      <a:noFill/>
                    </a:ln>
                  </pic:spPr>
                </pic:pic>
              </a:graphicData>
            </a:graphic>
          </wp:inline>
        </w:drawing>
      </w:r>
    </w:p>
    <w:p w14:paraId="652EC570"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Both the marginal and conditional estimates that we estimated before using the simulated data can be calculated directly using information from this tree. The conditional effects on the log-odds scale can be calculated as …</w:t>
      </w:r>
    </w:p>
    <w:p w14:paraId="4E593639" w14:textId="77777777" w:rsidR="00FA626D" w:rsidRDefault="00FA626D" w:rsidP="00FA626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LOR</w:t>
      </w:r>
      <w:proofErr w:type="gramStart"/>
      <w:r>
        <w:rPr>
          <w:rStyle w:val="katex-mathml"/>
          <w:color w:val="404040"/>
          <w:sz w:val="27"/>
          <w:szCs w:val="27"/>
          <w:bdr w:val="none" w:sz="0" w:space="0" w:color="auto" w:frame="1"/>
        </w:rPr>
        <w:t>_{</w:t>
      </w:r>
      <w:proofErr w:type="gramEnd"/>
      <w:r>
        <w:rPr>
          <w:rStyle w:val="katex-mathml"/>
          <w:color w:val="404040"/>
          <w:sz w:val="27"/>
          <w:szCs w:val="27"/>
          <w:bdr w:val="none" w:sz="0" w:space="0" w:color="auto" w:frame="1"/>
        </w:rPr>
        <w:t>A=1 \</w:t>
      </w:r>
      <w:proofErr w:type="spellStart"/>
      <w:r>
        <w:rPr>
          <w:rStyle w:val="katex-mathml"/>
          <w:color w:val="404040"/>
          <w:sz w:val="27"/>
          <w:szCs w:val="27"/>
          <w:bdr w:val="none" w:sz="0" w:space="0" w:color="auto" w:frame="1"/>
        </w:rPr>
        <w:t>textbf</w:t>
      </w:r>
      <w:proofErr w:type="spellEnd"/>
      <w:r>
        <w:rPr>
          <w:rStyle w:val="katex-mathml"/>
          <w:color w:val="404040"/>
          <w:sz w:val="27"/>
          <w:szCs w:val="27"/>
          <w:bdr w:val="none" w:sz="0" w:space="0" w:color="auto" w:frame="1"/>
        </w:rPr>
        <w:t>{ vs } A=0|L = 0} = log \left (\frac{0.182/0.818}{0.076/0.924} \right)=log(2.705) = 0.995</w:t>
      </w:r>
      <w:r>
        <w:rPr>
          <w:rStyle w:val="mord"/>
          <w:rFonts w:ascii="KaTeX_Math" w:eastAsiaTheme="majorEastAsia" w:hAnsi="KaTeX_Math"/>
          <w:i/>
          <w:iCs/>
          <w:color w:val="404040"/>
          <w:sz w:val="27"/>
          <w:szCs w:val="27"/>
        </w:rPr>
        <w:t>LOR</w:t>
      </w:r>
      <w:r>
        <w:rPr>
          <w:rStyle w:val="mord"/>
          <w:rFonts w:ascii="KaTeX_Math" w:eastAsiaTheme="majorEastAsia" w:hAnsi="KaTeX_Math"/>
          <w:i/>
          <w:iCs/>
          <w:color w:val="404040"/>
          <w:sz w:val="19"/>
          <w:szCs w:val="19"/>
        </w:rPr>
        <w:t>A</w:t>
      </w:r>
      <w:r>
        <w:rPr>
          <w:rStyle w:val="mrel"/>
          <w:color w:val="404040"/>
          <w:sz w:val="19"/>
          <w:szCs w:val="19"/>
        </w:rPr>
        <w:t>=</w:t>
      </w:r>
      <w:r>
        <w:rPr>
          <w:rStyle w:val="mord"/>
          <w:rFonts w:eastAsiaTheme="majorEastAsia"/>
          <w:color w:val="404040"/>
          <w:sz w:val="19"/>
          <w:szCs w:val="19"/>
        </w:rPr>
        <w:t>1</w:t>
      </w:r>
      <w:r>
        <w:rPr>
          <w:rStyle w:val="mord"/>
          <w:rFonts w:eastAsiaTheme="majorEastAsia"/>
          <w:b/>
          <w:bCs/>
          <w:color w:val="404040"/>
          <w:sz w:val="19"/>
          <w:szCs w:val="19"/>
        </w:rPr>
        <w:t> vs </w:t>
      </w:r>
      <w:r>
        <w:rPr>
          <w:rStyle w:val="mord"/>
          <w:rFonts w:ascii="KaTeX_Math" w:eastAsiaTheme="majorEastAsia" w:hAnsi="KaTeX_Math"/>
          <w:i/>
          <w:iCs/>
          <w:color w:val="404040"/>
          <w:sz w:val="19"/>
          <w:szCs w:val="19"/>
        </w:rPr>
        <w:t>A</w:t>
      </w:r>
      <w:r>
        <w:rPr>
          <w:rStyle w:val="mrel"/>
          <w:color w:val="404040"/>
          <w:sz w:val="19"/>
          <w:szCs w:val="19"/>
        </w:rPr>
        <w:t>=</w:t>
      </w:r>
      <w:r>
        <w:rPr>
          <w:rStyle w:val="mord"/>
          <w:rFonts w:eastAsiaTheme="majorEastAsia"/>
          <w:color w:val="404040"/>
          <w:sz w:val="19"/>
          <w:szCs w:val="19"/>
        </w:rPr>
        <w:t>0</w:t>
      </w:r>
      <w:r>
        <w:rPr>
          <w:rStyle w:val="mord"/>
          <w:rFonts w:ascii="Cambria Math" w:eastAsiaTheme="majorEastAsia" w:hAnsi="Cambria Math" w:cs="Cambria Math"/>
          <w:color w:val="404040"/>
          <w:sz w:val="19"/>
          <w:szCs w:val="19"/>
        </w:rPr>
        <w:t>∣</w:t>
      </w:r>
      <w:r>
        <w:rPr>
          <w:rStyle w:val="mord"/>
          <w:rFonts w:ascii="KaTeX_Math" w:eastAsiaTheme="majorEastAsia" w:hAnsi="KaTeX_Math"/>
          <w:i/>
          <w:iCs/>
          <w:color w:val="404040"/>
          <w:sz w:val="19"/>
          <w:szCs w:val="19"/>
        </w:rPr>
        <w:t>L</w:t>
      </w:r>
      <w:r>
        <w:rPr>
          <w:rStyle w:val="mrel"/>
          <w:color w:val="404040"/>
          <w:sz w:val="19"/>
          <w:szCs w:val="19"/>
        </w:rPr>
        <w:t>=</w:t>
      </w:r>
      <w:r>
        <w:rPr>
          <w:rStyle w:val="mord"/>
          <w:rFonts w:eastAsiaTheme="majorEastAsia"/>
          <w:color w:val="404040"/>
          <w:sz w:val="19"/>
          <w:szCs w:val="19"/>
        </w:rPr>
        <w:t>0</w:t>
      </w:r>
      <w:r>
        <w:rPr>
          <w:rStyle w:val="vlist-s"/>
          <w:color w:val="404040"/>
          <w:sz w:val="2"/>
          <w:szCs w:val="2"/>
        </w:rPr>
        <w:t>​</w:t>
      </w:r>
      <w:r>
        <w:rPr>
          <w:rStyle w:val="mrel"/>
          <w:color w:val="404040"/>
          <w:sz w:val="27"/>
          <w:szCs w:val="27"/>
        </w:rPr>
        <w:t>=</w:t>
      </w:r>
      <w:r>
        <w:rPr>
          <w:rStyle w:val="mord"/>
          <w:rFonts w:ascii="KaTeX_Math" w:eastAsiaTheme="majorEastAsia" w:hAnsi="KaTeX_Math"/>
          <w:i/>
          <w:iCs/>
          <w:color w:val="404040"/>
          <w:sz w:val="27"/>
          <w:szCs w:val="27"/>
        </w:rPr>
        <w:t>log</w:t>
      </w:r>
      <w:r>
        <w:rPr>
          <w:rStyle w:val="delimsizing"/>
          <w:rFonts w:ascii="KaTeX_Size3" w:hAnsi="KaTeX_Size3"/>
          <w:color w:val="404040"/>
          <w:sz w:val="27"/>
          <w:szCs w:val="27"/>
        </w:rPr>
        <w:t>(</w:t>
      </w:r>
      <w:r>
        <w:rPr>
          <w:rStyle w:val="mord"/>
          <w:rFonts w:eastAsiaTheme="majorEastAsia"/>
          <w:color w:val="404040"/>
          <w:sz w:val="27"/>
          <w:szCs w:val="27"/>
        </w:rPr>
        <w:t>0.076/0.9240.182/0.818</w:t>
      </w:r>
      <w:r>
        <w:rPr>
          <w:rStyle w:val="vlist-s"/>
          <w:color w:val="404040"/>
          <w:sz w:val="2"/>
          <w:szCs w:val="2"/>
        </w:rPr>
        <w:t>​</w:t>
      </w:r>
      <w:r>
        <w:rPr>
          <w:rStyle w:val="delimsizing"/>
          <w:rFonts w:ascii="KaTeX_Size3" w:hAnsi="KaTeX_Size3"/>
          <w:color w:val="404040"/>
          <w:sz w:val="27"/>
          <w:szCs w:val="27"/>
        </w:rPr>
        <w:t>)</w:t>
      </w:r>
      <w:r>
        <w:rPr>
          <w:rStyle w:val="mrel"/>
          <w:color w:val="404040"/>
          <w:sz w:val="27"/>
          <w:szCs w:val="27"/>
        </w:rPr>
        <w:t>=</w:t>
      </w:r>
      <w:r>
        <w:rPr>
          <w:rStyle w:val="mord"/>
          <w:rFonts w:ascii="KaTeX_Math" w:eastAsiaTheme="majorEastAsia" w:hAnsi="KaTeX_Math"/>
          <w:i/>
          <w:iCs/>
          <w:color w:val="404040"/>
          <w:sz w:val="27"/>
          <w:szCs w:val="27"/>
        </w:rPr>
        <w:t>log</w:t>
      </w:r>
      <w:r>
        <w:rPr>
          <w:rStyle w:val="mopen"/>
          <w:color w:val="404040"/>
          <w:sz w:val="27"/>
          <w:szCs w:val="27"/>
        </w:rPr>
        <w:t>(</w:t>
      </w:r>
      <w:r>
        <w:rPr>
          <w:rStyle w:val="mord"/>
          <w:rFonts w:eastAsiaTheme="majorEastAsia"/>
          <w:color w:val="404040"/>
          <w:sz w:val="27"/>
          <w:szCs w:val="27"/>
        </w:rPr>
        <w:t>2.705</w:t>
      </w:r>
      <w:r>
        <w:rPr>
          <w:rStyle w:val="mclose"/>
          <w:color w:val="404040"/>
          <w:sz w:val="27"/>
          <w:szCs w:val="27"/>
        </w:rPr>
        <w:t>)</w:t>
      </w:r>
      <w:r>
        <w:rPr>
          <w:rStyle w:val="mrel"/>
          <w:color w:val="404040"/>
          <w:sz w:val="27"/>
          <w:szCs w:val="27"/>
        </w:rPr>
        <w:t>=</w:t>
      </w:r>
      <w:r>
        <w:rPr>
          <w:rStyle w:val="mord"/>
          <w:rFonts w:eastAsiaTheme="majorEastAsia"/>
          <w:color w:val="404040"/>
          <w:sz w:val="27"/>
          <w:szCs w:val="27"/>
        </w:rPr>
        <w:t>0.995</w:t>
      </w:r>
    </w:p>
    <w:p w14:paraId="4F820F0F" w14:textId="77777777" w:rsidR="00FA626D" w:rsidRDefault="00FA626D" w:rsidP="00FA626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and</w:t>
      </w:r>
    </w:p>
    <w:p w14:paraId="4B8890EF" w14:textId="77777777" w:rsidR="00FA626D" w:rsidRDefault="00FA626D" w:rsidP="00FA626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LOR</w:t>
      </w:r>
      <w:proofErr w:type="gramStart"/>
      <w:r>
        <w:rPr>
          <w:rStyle w:val="katex-mathml"/>
          <w:color w:val="404040"/>
          <w:sz w:val="27"/>
          <w:szCs w:val="27"/>
          <w:bdr w:val="none" w:sz="0" w:space="0" w:color="auto" w:frame="1"/>
        </w:rPr>
        <w:t>_{</w:t>
      </w:r>
      <w:proofErr w:type="gramEnd"/>
      <w:r>
        <w:rPr>
          <w:rStyle w:val="katex-mathml"/>
          <w:color w:val="404040"/>
          <w:sz w:val="27"/>
          <w:szCs w:val="27"/>
          <w:bdr w:val="none" w:sz="0" w:space="0" w:color="auto" w:frame="1"/>
        </w:rPr>
        <w:t>A=1 \</w:t>
      </w:r>
      <w:proofErr w:type="spellStart"/>
      <w:r>
        <w:rPr>
          <w:rStyle w:val="katex-mathml"/>
          <w:color w:val="404040"/>
          <w:sz w:val="27"/>
          <w:szCs w:val="27"/>
          <w:bdr w:val="none" w:sz="0" w:space="0" w:color="auto" w:frame="1"/>
        </w:rPr>
        <w:t>textbf</w:t>
      </w:r>
      <w:proofErr w:type="spellEnd"/>
      <w:r>
        <w:rPr>
          <w:rStyle w:val="katex-mathml"/>
          <w:color w:val="404040"/>
          <w:sz w:val="27"/>
          <w:szCs w:val="27"/>
          <w:bdr w:val="none" w:sz="0" w:space="0" w:color="auto" w:frame="1"/>
        </w:rPr>
        <w:t>{ vs } A=0|L = 1} = log \left (\frac{0.562/0.438}{0.324/0.676} \right)=log(2.677) = 0.984</w:t>
      </w:r>
      <w:r>
        <w:rPr>
          <w:rStyle w:val="mord"/>
          <w:rFonts w:ascii="KaTeX_Math" w:eastAsiaTheme="majorEastAsia" w:hAnsi="KaTeX_Math"/>
          <w:i/>
          <w:iCs/>
          <w:color w:val="404040"/>
          <w:sz w:val="27"/>
          <w:szCs w:val="27"/>
        </w:rPr>
        <w:t>LOR</w:t>
      </w:r>
      <w:r>
        <w:rPr>
          <w:rStyle w:val="mord"/>
          <w:rFonts w:ascii="KaTeX_Math" w:eastAsiaTheme="majorEastAsia" w:hAnsi="KaTeX_Math"/>
          <w:i/>
          <w:iCs/>
          <w:color w:val="404040"/>
          <w:sz w:val="19"/>
          <w:szCs w:val="19"/>
        </w:rPr>
        <w:t>A</w:t>
      </w:r>
      <w:r>
        <w:rPr>
          <w:rStyle w:val="mrel"/>
          <w:color w:val="404040"/>
          <w:sz w:val="19"/>
          <w:szCs w:val="19"/>
        </w:rPr>
        <w:t>=</w:t>
      </w:r>
      <w:r>
        <w:rPr>
          <w:rStyle w:val="mord"/>
          <w:rFonts w:eastAsiaTheme="majorEastAsia"/>
          <w:color w:val="404040"/>
          <w:sz w:val="19"/>
          <w:szCs w:val="19"/>
        </w:rPr>
        <w:t>1</w:t>
      </w:r>
      <w:r>
        <w:rPr>
          <w:rStyle w:val="mord"/>
          <w:rFonts w:eastAsiaTheme="majorEastAsia"/>
          <w:b/>
          <w:bCs/>
          <w:color w:val="404040"/>
          <w:sz w:val="19"/>
          <w:szCs w:val="19"/>
        </w:rPr>
        <w:t> vs </w:t>
      </w:r>
      <w:r>
        <w:rPr>
          <w:rStyle w:val="mord"/>
          <w:rFonts w:ascii="KaTeX_Math" w:eastAsiaTheme="majorEastAsia" w:hAnsi="KaTeX_Math"/>
          <w:i/>
          <w:iCs/>
          <w:color w:val="404040"/>
          <w:sz w:val="19"/>
          <w:szCs w:val="19"/>
        </w:rPr>
        <w:t>A</w:t>
      </w:r>
      <w:r>
        <w:rPr>
          <w:rStyle w:val="mrel"/>
          <w:color w:val="404040"/>
          <w:sz w:val="19"/>
          <w:szCs w:val="19"/>
        </w:rPr>
        <w:t>=</w:t>
      </w:r>
      <w:r>
        <w:rPr>
          <w:rStyle w:val="mord"/>
          <w:rFonts w:eastAsiaTheme="majorEastAsia"/>
          <w:color w:val="404040"/>
          <w:sz w:val="19"/>
          <w:szCs w:val="19"/>
        </w:rPr>
        <w:t>0</w:t>
      </w:r>
      <w:r>
        <w:rPr>
          <w:rStyle w:val="mord"/>
          <w:rFonts w:ascii="Cambria Math" w:eastAsiaTheme="majorEastAsia" w:hAnsi="Cambria Math" w:cs="Cambria Math"/>
          <w:color w:val="404040"/>
          <w:sz w:val="19"/>
          <w:szCs w:val="19"/>
        </w:rPr>
        <w:t>∣</w:t>
      </w:r>
      <w:r>
        <w:rPr>
          <w:rStyle w:val="mord"/>
          <w:rFonts w:ascii="KaTeX_Math" w:eastAsiaTheme="majorEastAsia" w:hAnsi="KaTeX_Math"/>
          <w:i/>
          <w:iCs/>
          <w:color w:val="404040"/>
          <w:sz w:val="19"/>
          <w:szCs w:val="19"/>
        </w:rPr>
        <w:t>L</w:t>
      </w:r>
      <w:r>
        <w:rPr>
          <w:rStyle w:val="mrel"/>
          <w:color w:val="404040"/>
          <w:sz w:val="19"/>
          <w:szCs w:val="19"/>
        </w:rPr>
        <w:t>=</w:t>
      </w:r>
      <w:r>
        <w:rPr>
          <w:rStyle w:val="mord"/>
          <w:rFonts w:eastAsiaTheme="majorEastAsia"/>
          <w:color w:val="404040"/>
          <w:sz w:val="19"/>
          <w:szCs w:val="19"/>
        </w:rPr>
        <w:t>1</w:t>
      </w:r>
      <w:r>
        <w:rPr>
          <w:rStyle w:val="vlist-s"/>
          <w:color w:val="404040"/>
          <w:sz w:val="2"/>
          <w:szCs w:val="2"/>
        </w:rPr>
        <w:t>​</w:t>
      </w:r>
      <w:r>
        <w:rPr>
          <w:rStyle w:val="mrel"/>
          <w:color w:val="404040"/>
          <w:sz w:val="27"/>
          <w:szCs w:val="27"/>
        </w:rPr>
        <w:t>=</w:t>
      </w:r>
      <w:r>
        <w:rPr>
          <w:rStyle w:val="mord"/>
          <w:rFonts w:ascii="KaTeX_Math" w:eastAsiaTheme="majorEastAsia" w:hAnsi="KaTeX_Math"/>
          <w:i/>
          <w:iCs/>
          <w:color w:val="404040"/>
          <w:sz w:val="27"/>
          <w:szCs w:val="27"/>
        </w:rPr>
        <w:t>log</w:t>
      </w:r>
      <w:r>
        <w:rPr>
          <w:rStyle w:val="delimsizing"/>
          <w:rFonts w:ascii="KaTeX_Size3" w:hAnsi="KaTeX_Size3"/>
          <w:color w:val="404040"/>
          <w:sz w:val="27"/>
          <w:szCs w:val="27"/>
        </w:rPr>
        <w:t>(</w:t>
      </w:r>
      <w:r>
        <w:rPr>
          <w:rStyle w:val="mord"/>
          <w:rFonts w:eastAsiaTheme="majorEastAsia"/>
          <w:color w:val="404040"/>
          <w:sz w:val="27"/>
          <w:szCs w:val="27"/>
        </w:rPr>
        <w:t>0.324/0.6760.562/0.438</w:t>
      </w:r>
      <w:r>
        <w:rPr>
          <w:rStyle w:val="vlist-s"/>
          <w:color w:val="404040"/>
          <w:sz w:val="2"/>
          <w:szCs w:val="2"/>
        </w:rPr>
        <w:t>​</w:t>
      </w:r>
      <w:r>
        <w:rPr>
          <w:rStyle w:val="delimsizing"/>
          <w:rFonts w:ascii="KaTeX_Size3" w:hAnsi="KaTeX_Size3"/>
          <w:color w:val="404040"/>
          <w:sz w:val="27"/>
          <w:szCs w:val="27"/>
        </w:rPr>
        <w:t>)</w:t>
      </w:r>
      <w:r>
        <w:rPr>
          <w:rStyle w:val="mrel"/>
          <w:color w:val="404040"/>
          <w:sz w:val="27"/>
          <w:szCs w:val="27"/>
        </w:rPr>
        <w:t>=</w:t>
      </w:r>
      <w:r>
        <w:rPr>
          <w:rStyle w:val="mord"/>
          <w:rFonts w:ascii="KaTeX_Math" w:eastAsiaTheme="majorEastAsia" w:hAnsi="KaTeX_Math"/>
          <w:i/>
          <w:iCs/>
          <w:color w:val="404040"/>
          <w:sz w:val="27"/>
          <w:szCs w:val="27"/>
        </w:rPr>
        <w:t>log</w:t>
      </w:r>
      <w:r>
        <w:rPr>
          <w:rStyle w:val="mopen"/>
          <w:color w:val="404040"/>
          <w:sz w:val="27"/>
          <w:szCs w:val="27"/>
        </w:rPr>
        <w:t>(</w:t>
      </w:r>
      <w:r>
        <w:rPr>
          <w:rStyle w:val="mord"/>
          <w:rFonts w:eastAsiaTheme="majorEastAsia"/>
          <w:color w:val="404040"/>
          <w:sz w:val="27"/>
          <w:szCs w:val="27"/>
        </w:rPr>
        <w:t>2.677</w:t>
      </w:r>
      <w:r>
        <w:rPr>
          <w:rStyle w:val="mclose"/>
          <w:color w:val="404040"/>
          <w:sz w:val="27"/>
          <w:szCs w:val="27"/>
        </w:rPr>
        <w:t>)</w:t>
      </w:r>
      <w:r>
        <w:rPr>
          <w:rStyle w:val="mrel"/>
          <w:color w:val="404040"/>
          <w:sz w:val="27"/>
          <w:szCs w:val="27"/>
        </w:rPr>
        <w:t>=</w:t>
      </w:r>
      <w:r>
        <w:rPr>
          <w:rStyle w:val="mord"/>
          <w:rFonts w:eastAsiaTheme="majorEastAsia"/>
          <w:color w:val="404040"/>
          <w:sz w:val="27"/>
          <w:szCs w:val="27"/>
        </w:rPr>
        <w:t>0.984</w:t>
      </w:r>
    </w:p>
    <w:p w14:paraId="512CFC89" w14:textId="77777777" w:rsidR="00FA626D" w:rsidRDefault="00FA626D" w:rsidP="00FA626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The marginal effect on the log odds scale is estimated marginal probabilities: </w:t>
      </w:r>
      <w:r>
        <w:rPr>
          <w:rStyle w:val="katex-mathml"/>
          <w:color w:val="404040"/>
          <w:sz w:val="27"/>
          <w:szCs w:val="27"/>
          <w:bdr w:val="none" w:sz="0" w:space="0" w:color="auto" w:frame="1"/>
        </w:rPr>
        <w:t>P(Y=1|A=</w:t>
      </w:r>
      <w:proofErr w:type="gramStart"/>
      <w:r>
        <w:rPr>
          <w:rStyle w:val="katex-mathml"/>
          <w:color w:val="404040"/>
          <w:sz w:val="27"/>
          <w:szCs w:val="27"/>
          <w:bdr w:val="none" w:sz="0" w:space="0" w:color="auto" w:frame="1"/>
        </w:rPr>
        <w:t>0)</w:t>
      </w:r>
      <w:r>
        <w:rPr>
          <w:rStyle w:val="mord"/>
          <w:rFonts w:ascii="KaTeX_Math" w:eastAsiaTheme="majorEastAsia" w:hAnsi="KaTeX_Math"/>
          <w:i/>
          <w:iCs/>
          <w:color w:val="404040"/>
          <w:sz w:val="27"/>
          <w:szCs w:val="27"/>
        </w:rPr>
        <w:t>P</w:t>
      </w:r>
      <w:proofErr w:type="gramEnd"/>
      <w:r>
        <w:rPr>
          <w:rStyle w:val="mopen"/>
          <w:color w:val="404040"/>
          <w:sz w:val="27"/>
          <w:szCs w:val="27"/>
        </w:rPr>
        <w:t>(</w:t>
      </w:r>
      <w:r>
        <w:rPr>
          <w:rStyle w:val="mord"/>
          <w:rFonts w:ascii="KaTeX_Math" w:eastAsiaTheme="majorEastAsia" w:hAnsi="KaTeX_Math"/>
          <w:i/>
          <w:iCs/>
          <w:color w:val="404040"/>
          <w:sz w:val="27"/>
          <w:szCs w:val="27"/>
        </w:rPr>
        <w:t>Y</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0</w:t>
      </w:r>
      <w:r>
        <w:rPr>
          <w:rStyle w:val="mclose"/>
          <w:color w:val="404040"/>
          <w:sz w:val="27"/>
          <w:szCs w:val="27"/>
        </w:rPr>
        <w:t>)</w:t>
      </w:r>
      <w:r>
        <w:rPr>
          <w:rFonts w:ascii="Lora" w:hAnsi="Lora"/>
          <w:color w:val="404040"/>
          <w:sz w:val="27"/>
          <w:szCs w:val="27"/>
        </w:rPr>
        <w:t> and </w:t>
      </w:r>
      <w:r>
        <w:rPr>
          <w:rStyle w:val="katex-mathml"/>
          <w:color w:val="404040"/>
          <w:sz w:val="27"/>
          <w:szCs w:val="27"/>
          <w:bdr w:val="none" w:sz="0" w:space="0" w:color="auto" w:frame="1"/>
        </w:rPr>
        <w:t>P(Y=1|A=1)</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Y</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1</w:t>
      </w:r>
      <w:r>
        <w:rPr>
          <w:rStyle w:val="mclose"/>
          <w:color w:val="404040"/>
          <w:sz w:val="27"/>
          <w:szCs w:val="27"/>
        </w:rPr>
        <w:t>)</w:t>
      </w:r>
      <w:r>
        <w:rPr>
          <w:rFonts w:ascii="Lora" w:hAnsi="Lora"/>
          <w:color w:val="404040"/>
          <w:sz w:val="27"/>
          <w:szCs w:val="27"/>
        </w:rPr>
        <w:t>. Again, we can take this right from the tree …</w:t>
      </w:r>
    </w:p>
    <w:p w14:paraId="45E0FA32" w14:textId="77777777" w:rsidR="00FA626D" w:rsidRDefault="00FA626D" w:rsidP="00FA626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P(Y=1|A=0) = 0.73\times0.076 + 0.27\times0.324 = 0.143</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Y</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proofErr w:type="gramStart"/>
      <w:r>
        <w:rPr>
          <w:rStyle w:val="mord"/>
          <w:rFonts w:eastAsiaTheme="majorEastAsia"/>
          <w:color w:val="404040"/>
          <w:sz w:val="27"/>
          <w:szCs w:val="27"/>
        </w:rPr>
        <w:t>0</w:t>
      </w:r>
      <w:r>
        <w:rPr>
          <w:rStyle w:val="mclose"/>
          <w:color w:val="404040"/>
          <w:sz w:val="27"/>
          <w:szCs w:val="27"/>
        </w:rPr>
        <w:t>)</w:t>
      </w:r>
      <w:r>
        <w:rPr>
          <w:rStyle w:val="mrel"/>
          <w:color w:val="404040"/>
          <w:sz w:val="27"/>
          <w:szCs w:val="27"/>
        </w:rPr>
        <w:t>=</w:t>
      </w:r>
      <w:proofErr w:type="gramEnd"/>
      <w:r>
        <w:rPr>
          <w:rStyle w:val="mord"/>
          <w:rFonts w:eastAsiaTheme="majorEastAsia"/>
          <w:color w:val="404040"/>
          <w:sz w:val="27"/>
          <w:szCs w:val="27"/>
        </w:rPr>
        <w:t>0.73</w:t>
      </w:r>
      <w:r>
        <w:rPr>
          <w:rStyle w:val="mbin"/>
          <w:color w:val="404040"/>
          <w:sz w:val="27"/>
          <w:szCs w:val="27"/>
        </w:rPr>
        <w:t>×</w:t>
      </w:r>
      <w:r>
        <w:rPr>
          <w:rStyle w:val="mord"/>
          <w:rFonts w:eastAsiaTheme="majorEastAsia"/>
          <w:color w:val="404040"/>
          <w:sz w:val="27"/>
          <w:szCs w:val="27"/>
        </w:rPr>
        <w:t>0.076</w:t>
      </w:r>
      <w:r>
        <w:rPr>
          <w:rStyle w:val="mbin"/>
          <w:color w:val="404040"/>
          <w:sz w:val="27"/>
          <w:szCs w:val="27"/>
        </w:rPr>
        <w:t>+</w:t>
      </w:r>
      <w:r>
        <w:rPr>
          <w:rStyle w:val="mord"/>
          <w:rFonts w:eastAsiaTheme="majorEastAsia"/>
          <w:color w:val="404040"/>
          <w:sz w:val="27"/>
          <w:szCs w:val="27"/>
        </w:rPr>
        <w:t>0.27</w:t>
      </w:r>
      <w:r>
        <w:rPr>
          <w:rStyle w:val="mbin"/>
          <w:color w:val="404040"/>
          <w:sz w:val="27"/>
          <w:szCs w:val="27"/>
        </w:rPr>
        <w:t>×</w:t>
      </w:r>
      <w:r>
        <w:rPr>
          <w:rStyle w:val="mord"/>
          <w:rFonts w:eastAsiaTheme="majorEastAsia"/>
          <w:color w:val="404040"/>
          <w:sz w:val="27"/>
          <w:szCs w:val="27"/>
        </w:rPr>
        <w:t>0.324</w:t>
      </w:r>
      <w:r>
        <w:rPr>
          <w:rStyle w:val="mrel"/>
          <w:color w:val="404040"/>
          <w:sz w:val="27"/>
          <w:szCs w:val="27"/>
        </w:rPr>
        <w:t>=</w:t>
      </w:r>
      <w:r>
        <w:rPr>
          <w:rStyle w:val="mord"/>
          <w:rFonts w:eastAsiaTheme="majorEastAsia"/>
          <w:color w:val="404040"/>
          <w:sz w:val="27"/>
          <w:szCs w:val="27"/>
        </w:rPr>
        <w:t>0.143</w:t>
      </w:r>
      <w:r>
        <w:rPr>
          <w:rFonts w:ascii="Lora" w:hAnsi="Lora"/>
          <w:color w:val="404040"/>
          <w:sz w:val="27"/>
          <w:szCs w:val="27"/>
        </w:rPr>
        <w:t>and</w:t>
      </w:r>
    </w:p>
    <w:p w14:paraId="62EB359D" w14:textId="77777777" w:rsidR="00FA626D" w:rsidRDefault="00FA626D" w:rsidP="00FA626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P(Y=1|A=1) = 0.73\times0.182 + 0.27\times0.562 = 0.285</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Y</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proofErr w:type="gramStart"/>
      <w:r>
        <w:rPr>
          <w:rStyle w:val="mord"/>
          <w:rFonts w:eastAsiaTheme="majorEastAsia"/>
          <w:color w:val="404040"/>
          <w:sz w:val="27"/>
          <w:szCs w:val="27"/>
        </w:rPr>
        <w:t>1</w:t>
      </w:r>
      <w:r>
        <w:rPr>
          <w:rStyle w:val="mclose"/>
          <w:color w:val="404040"/>
          <w:sz w:val="27"/>
          <w:szCs w:val="27"/>
        </w:rPr>
        <w:t>)</w:t>
      </w:r>
      <w:r>
        <w:rPr>
          <w:rStyle w:val="mrel"/>
          <w:color w:val="404040"/>
          <w:sz w:val="27"/>
          <w:szCs w:val="27"/>
        </w:rPr>
        <w:t>=</w:t>
      </w:r>
      <w:proofErr w:type="gramEnd"/>
      <w:r>
        <w:rPr>
          <w:rStyle w:val="mord"/>
          <w:rFonts w:eastAsiaTheme="majorEastAsia"/>
          <w:color w:val="404040"/>
          <w:sz w:val="27"/>
          <w:szCs w:val="27"/>
        </w:rPr>
        <w:t>0.73</w:t>
      </w:r>
      <w:r>
        <w:rPr>
          <w:rStyle w:val="mbin"/>
          <w:color w:val="404040"/>
          <w:sz w:val="27"/>
          <w:szCs w:val="27"/>
        </w:rPr>
        <w:t>×</w:t>
      </w:r>
      <w:r>
        <w:rPr>
          <w:rStyle w:val="mord"/>
          <w:rFonts w:eastAsiaTheme="majorEastAsia"/>
          <w:color w:val="404040"/>
          <w:sz w:val="27"/>
          <w:szCs w:val="27"/>
        </w:rPr>
        <w:t>0.182</w:t>
      </w:r>
      <w:r>
        <w:rPr>
          <w:rStyle w:val="mbin"/>
          <w:color w:val="404040"/>
          <w:sz w:val="27"/>
          <w:szCs w:val="27"/>
        </w:rPr>
        <w:t>+</w:t>
      </w:r>
      <w:r>
        <w:rPr>
          <w:rStyle w:val="mord"/>
          <w:rFonts w:eastAsiaTheme="majorEastAsia"/>
          <w:color w:val="404040"/>
          <w:sz w:val="27"/>
          <w:szCs w:val="27"/>
        </w:rPr>
        <w:t>0.27</w:t>
      </w:r>
      <w:r>
        <w:rPr>
          <w:rStyle w:val="mbin"/>
          <w:color w:val="404040"/>
          <w:sz w:val="27"/>
          <w:szCs w:val="27"/>
        </w:rPr>
        <w:t>×</w:t>
      </w:r>
      <w:r>
        <w:rPr>
          <w:rStyle w:val="mord"/>
          <w:rFonts w:eastAsiaTheme="majorEastAsia"/>
          <w:color w:val="404040"/>
          <w:sz w:val="27"/>
          <w:szCs w:val="27"/>
        </w:rPr>
        <w:t>0.562</w:t>
      </w:r>
      <w:r>
        <w:rPr>
          <w:rStyle w:val="mrel"/>
          <w:color w:val="404040"/>
          <w:sz w:val="27"/>
          <w:szCs w:val="27"/>
        </w:rPr>
        <w:t>=</w:t>
      </w:r>
      <w:r>
        <w:rPr>
          <w:rStyle w:val="mord"/>
          <w:rFonts w:eastAsiaTheme="majorEastAsia"/>
          <w:color w:val="404040"/>
          <w:sz w:val="27"/>
          <w:szCs w:val="27"/>
        </w:rPr>
        <w:t>0.285</w:t>
      </w:r>
    </w:p>
    <w:p w14:paraId="7474C5FD" w14:textId="77777777" w:rsidR="00FA626D" w:rsidRDefault="00FA626D" w:rsidP="00FA626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 xml:space="preserve">Based on these average outcomes (probabilities) by exposure, the marginal log-odds for the sample </w:t>
      </w:r>
      <w:proofErr w:type="gramStart"/>
      <w:r>
        <w:rPr>
          <w:rFonts w:ascii="Lora" w:hAnsi="Lora"/>
          <w:color w:val="404040"/>
          <w:sz w:val="27"/>
          <w:szCs w:val="27"/>
        </w:rPr>
        <w:t>is</w:t>
      </w:r>
      <w:proofErr w:type="gramEnd"/>
      <w:r>
        <w:rPr>
          <w:rFonts w:ascii="Lora" w:hAnsi="Lora"/>
          <w:color w:val="404040"/>
          <w:sz w:val="27"/>
          <w:szCs w:val="27"/>
        </w:rPr>
        <w:t>:</w:t>
      </w:r>
    </w:p>
    <w:p w14:paraId="3EDC61B6" w14:textId="77777777" w:rsidR="00FA626D" w:rsidRDefault="00FA626D" w:rsidP="00FA626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lastRenderedPageBreak/>
        <w:t>LOR</w:t>
      </w:r>
      <w:proofErr w:type="gramStart"/>
      <w:r>
        <w:rPr>
          <w:rStyle w:val="katex-mathml"/>
          <w:color w:val="404040"/>
          <w:sz w:val="27"/>
          <w:szCs w:val="27"/>
          <w:bdr w:val="none" w:sz="0" w:space="0" w:color="auto" w:frame="1"/>
        </w:rPr>
        <w:t>_{</w:t>
      </w:r>
      <w:proofErr w:type="gramEnd"/>
      <w:r>
        <w:rPr>
          <w:rStyle w:val="katex-mathml"/>
          <w:color w:val="404040"/>
          <w:sz w:val="27"/>
          <w:szCs w:val="27"/>
          <w:bdr w:val="none" w:sz="0" w:space="0" w:color="auto" w:frame="1"/>
        </w:rPr>
        <w:t>A=1 \</w:t>
      </w:r>
      <w:proofErr w:type="spellStart"/>
      <w:r>
        <w:rPr>
          <w:rStyle w:val="katex-mathml"/>
          <w:color w:val="404040"/>
          <w:sz w:val="27"/>
          <w:szCs w:val="27"/>
          <w:bdr w:val="none" w:sz="0" w:space="0" w:color="auto" w:frame="1"/>
        </w:rPr>
        <w:t>textbf</w:t>
      </w:r>
      <w:proofErr w:type="spellEnd"/>
      <w:r>
        <w:rPr>
          <w:rStyle w:val="katex-mathml"/>
          <w:color w:val="404040"/>
          <w:sz w:val="27"/>
          <w:szCs w:val="27"/>
          <w:bdr w:val="none" w:sz="0" w:space="0" w:color="auto" w:frame="1"/>
        </w:rPr>
        <w:t>{ vs } A=0} = log \left (\frac{0.285/0.715}{0.143/0.857} \right)=log(2.389) = 0.871</w:t>
      </w:r>
      <w:r>
        <w:rPr>
          <w:rStyle w:val="mord"/>
          <w:rFonts w:ascii="KaTeX_Math" w:eastAsiaTheme="majorEastAsia" w:hAnsi="KaTeX_Math"/>
          <w:i/>
          <w:iCs/>
          <w:color w:val="404040"/>
          <w:sz w:val="27"/>
          <w:szCs w:val="27"/>
        </w:rPr>
        <w:t>LOR</w:t>
      </w:r>
      <w:r>
        <w:rPr>
          <w:rStyle w:val="mord"/>
          <w:rFonts w:ascii="KaTeX_Math" w:eastAsiaTheme="majorEastAsia" w:hAnsi="KaTeX_Math"/>
          <w:i/>
          <w:iCs/>
          <w:color w:val="404040"/>
          <w:sz w:val="19"/>
          <w:szCs w:val="19"/>
        </w:rPr>
        <w:t>A</w:t>
      </w:r>
      <w:r>
        <w:rPr>
          <w:rStyle w:val="mrel"/>
          <w:color w:val="404040"/>
          <w:sz w:val="19"/>
          <w:szCs w:val="19"/>
        </w:rPr>
        <w:t>=</w:t>
      </w:r>
      <w:r>
        <w:rPr>
          <w:rStyle w:val="mord"/>
          <w:rFonts w:eastAsiaTheme="majorEastAsia"/>
          <w:color w:val="404040"/>
          <w:sz w:val="19"/>
          <w:szCs w:val="19"/>
        </w:rPr>
        <w:t>1</w:t>
      </w:r>
      <w:r>
        <w:rPr>
          <w:rStyle w:val="mord"/>
          <w:rFonts w:eastAsiaTheme="majorEastAsia"/>
          <w:b/>
          <w:bCs/>
          <w:color w:val="404040"/>
          <w:sz w:val="19"/>
          <w:szCs w:val="19"/>
        </w:rPr>
        <w:t> vs </w:t>
      </w:r>
      <w:r>
        <w:rPr>
          <w:rStyle w:val="mord"/>
          <w:rFonts w:ascii="KaTeX_Math" w:eastAsiaTheme="majorEastAsia" w:hAnsi="KaTeX_Math"/>
          <w:i/>
          <w:iCs/>
          <w:color w:val="404040"/>
          <w:sz w:val="19"/>
          <w:szCs w:val="19"/>
        </w:rPr>
        <w:t>A</w:t>
      </w:r>
      <w:r>
        <w:rPr>
          <w:rStyle w:val="mrel"/>
          <w:color w:val="404040"/>
          <w:sz w:val="19"/>
          <w:szCs w:val="19"/>
        </w:rPr>
        <w:t>=</w:t>
      </w:r>
      <w:r>
        <w:rPr>
          <w:rStyle w:val="mord"/>
          <w:rFonts w:eastAsiaTheme="majorEastAsia"/>
          <w:color w:val="404040"/>
          <w:sz w:val="19"/>
          <w:szCs w:val="19"/>
        </w:rPr>
        <w:t>0</w:t>
      </w:r>
      <w:r>
        <w:rPr>
          <w:rStyle w:val="vlist-s"/>
          <w:color w:val="404040"/>
          <w:sz w:val="2"/>
          <w:szCs w:val="2"/>
        </w:rPr>
        <w:t>​</w:t>
      </w:r>
      <w:r>
        <w:rPr>
          <w:rStyle w:val="mrel"/>
          <w:color w:val="404040"/>
          <w:sz w:val="27"/>
          <w:szCs w:val="27"/>
        </w:rPr>
        <w:t>=</w:t>
      </w:r>
      <w:r>
        <w:rPr>
          <w:rStyle w:val="mord"/>
          <w:rFonts w:ascii="KaTeX_Math" w:eastAsiaTheme="majorEastAsia" w:hAnsi="KaTeX_Math"/>
          <w:i/>
          <w:iCs/>
          <w:color w:val="404040"/>
          <w:sz w:val="27"/>
          <w:szCs w:val="27"/>
        </w:rPr>
        <w:t>log</w:t>
      </w:r>
      <w:r>
        <w:rPr>
          <w:rStyle w:val="delimsizing"/>
          <w:rFonts w:ascii="KaTeX_Size3" w:hAnsi="KaTeX_Size3"/>
          <w:color w:val="404040"/>
          <w:sz w:val="27"/>
          <w:szCs w:val="27"/>
        </w:rPr>
        <w:t>(</w:t>
      </w:r>
      <w:r>
        <w:rPr>
          <w:rStyle w:val="mord"/>
          <w:rFonts w:eastAsiaTheme="majorEastAsia"/>
          <w:color w:val="404040"/>
          <w:sz w:val="27"/>
          <w:szCs w:val="27"/>
        </w:rPr>
        <w:t>0.143/0.8570.285/0.715</w:t>
      </w:r>
      <w:r>
        <w:rPr>
          <w:rStyle w:val="vlist-s"/>
          <w:color w:val="404040"/>
          <w:sz w:val="2"/>
          <w:szCs w:val="2"/>
        </w:rPr>
        <w:t>​</w:t>
      </w:r>
      <w:r>
        <w:rPr>
          <w:rStyle w:val="delimsizing"/>
          <w:rFonts w:ascii="KaTeX_Size3" w:hAnsi="KaTeX_Size3"/>
          <w:color w:val="404040"/>
          <w:sz w:val="27"/>
          <w:szCs w:val="27"/>
        </w:rPr>
        <w:t>)</w:t>
      </w:r>
      <w:r>
        <w:rPr>
          <w:rStyle w:val="mrel"/>
          <w:color w:val="404040"/>
          <w:sz w:val="27"/>
          <w:szCs w:val="27"/>
        </w:rPr>
        <w:t>=</w:t>
      </w:r>
      <w:r>
        <w:rPr>
          <w:rStyle w:val="mord"/>
          <w:rFonts w:ascii="KaTeX_Math" w:eastAsiaTheme="majorEastAsia" w:hAnsi="KaTeX_Math"/>
          <w:i/>
          <w:iCs/>
          <w:color w:val="404040"/>
          <w:sz w:val="27"/>
          <w:szCs w:val="27"/>
        </w:rPr>
        <w:t>log</w:t>
      </w:r>
      <w:r>
        <w:rPr>
          <w:rStyle w:val="mopen"/>
          <w:color w:val="404040"/>
          <w:sz w:val="27"/>
          <w:szCs w:val="27"/>
        </w:rPr>
        <w:t>(</w:t>
      </w:r>
      <w:r>
        <w:rPr>
          <w:rStyle w:val="mord"/>
          <w:rFonts w:eastAsiaTheme="majorEastAsia"/>
          <w:color w:val="404040"/>
          <w:sz w:val="27"/>
          <w:szCs w:val="27"/>
        </w:rPr>
        <w:t>2.389</w:t>
      </w:r>
      <w:r>
        <w:rPr>
          <w:rStyle w:val="mclose"/>
          <w:color w:val="404040"/>
          <w:sz w:val="27"/>
          <w:szCs w:val="27"/>
        </w:rPr>
        <w:t>)</w:t>
      </w:r>
      <w:r>
        <w:rPr>
          <w:rStyle w:val="mrel"/>
          <w:color w:val="404040"/>
          <w:sz w:val="27"/>
          <w:szCs w:val="27"/>
        </w:rPr>
        <w:t>=</w:t>
      </w:r>
      <w:r>
        <w:rPr>
          <w:rStyle w:val="mord"/>
          <w:rFonts w:eastAsiaTheme="majorEastAsia"/>
          <w:color w:val="404040"/>
          <w:sz w:val="27"/>
          <w:szCs w:val="27"/>
        </w:rPr>
        <w:t>0.871</w:t>
      </w:r>
    </w:p>
    <w:p w14:paraId="279D650D" w14:textId="77777777" w:rsidR="00FA626D" w:rsidRDefault="00FA626D" w:rsidP="00FA626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Back in the real world of observed data, this is what the tree diagram looks like:</w:t>
      </w:r>
    </w:p>
    <w:p w14:paraId="5C3A66B5" w14:textId="71782EC0" w:rsidR="00FA626D" w:rsidRDefault="00FA626D" w:rsidP="00FA626D">
      <w:pPr>
        <w:shd w:val="clear" w:color="auto" w:fill="FFFFFF"/>
        <w:rPr>
          <w:rFonts w:ascii="Lora" w:hAnsi="Lora"/>
          <w:color w:val="404040"/>
          <w:sz w:val="27"/>
          <w:szCs w:val="27"/>
        </w:rPr>
      </w:pPr>
      <w:r>
        <w:rPr>
          <w:rFonts w:ascii="Lora" w:hAnsi="Lora"/>
          <w:noProof/>
          <w:color w:val="404040"/>
          <w:sz w:val="27"/>
          <w:szCs w:val="27"/>
        </w:rPr>
        <w:drawing>
          <wp:inline distT="0" distB="0" distL="0" distR="0" wp14:anchorId="012D32BC" wp14:editId="4BF78362">
            <wp:extent cx="3467100" cy="2987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7100" cy="2987040"/>
                    </a:xfrm>
                    <a:prstGeom prst="rect">
                      <a:avLst/>
                    </a:prstGeom>
                    <a:noFill/>
                    <a:ln>
                      <a:noFill/>
                    </a:ln>
                  </pic:spPr>
                </pic:pic>
              </a:graphicData>
            </a:graphic>
          </wp:inline>
        </w:drawing>
      </w:r>
    </w:p>
    <w:p w14:paraId="4783166E"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This tree tells us that the probability of exposure </w:t>
      </w:r>
      <w:r>
        <w:rPr>
          <w:rStyle w:val="katex-mathml"/>
          <w:color w:val="404040"/>
          <w:sz w:val="27"/>
          <w:szCs w:val="27"/>
          <w:bdr w:val="none" w:sz="0" w:space="0" w:color="auto" w:frame="1"/>
        </w:rPr>
        <w:t>A=1</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1</w:t>
      </w:r>
      <w:r>
        <w:rPr>
          <w:rFonts w:ascii="Lora" w:hAnsi="Lora"/>
          <w:color w:val="404040"/>
          <w:sz w:val="27"/>
          <w:szCs w:val="27"/>
        </w:rPr>
        <w:t> is different depending upon that value of </w:t>
      </w:r>
      <w:r>
        <w:rPr>
          <w:rStyle w:val="katex-mathml"/>
          <w:color w:val="404040"/>
          <w:sz w:val="27"/>
          <w:szCs w:val="27"/>
          <w:bdr w:val="none" w:sz="0" w:space="0" w:color="auto" w:frame="1"/>
        </w:rPr>
        <w:t>L</w:t>
      </w:r>
      <w:r>
        <w:rPr>
          <w:rStyle w:val="mord"/>
          <w:rFonts w:ascii="KaTeX_Math" w:eastAsiaTheme="majorEastAsia" w:hAnsi="KaTeX_Math"/>
          <w:i/>
          <w:iCs/>
          <w:color w:val="404040"/>
          <w:sz w:val="27"/>
          <w:szCs w:val="27"/>
        </w:rPr>
        <w:t>L</w:t>
      </w:r>
      <w:r>
        <w:rPr>
          <w:rFonts w:ascii="Lora" w:hAnsi="Lora"/>
          <w:color w:val="404040"/>
          <w:sz w:val="27"/>
          <w:szCs w:val="27"/>
        </w:rPr>
        <w:t>. For </w:t>
      </w:r>
      <w:r>
        <w:rPr>
          <w:rStyle w:val="katex-mathml"/>
          <w:color w:val="404040"/>
          <w:sz w:val="27"/>
          <w:szCs w:val="27"/>
          <w:bdr w:val="none" w:sz="0" w:space="0" w:color="auto" w:frame="1"/>
        </w:rPr>
        <w:t>L=1</w:t>
      </w:r>
      <w:r>
        <w:rPr>
          <w:rStyle w:val="mord"/>
          <w:rFonts w:ascii="KaTeX_Math" w:eastAsiaTheme="majorEastAsia" w:hAnsi="KaTeX_Math"/>
          <w:i/>
          <w:iCs/>
          <w:color w:val="404040"/>
          <w:sz w:val="27"/>
          <w:szCs w:val="27"/>
        </w:rPr>
        <w:t>L</w:t>
      </w:r>
      <w:r>
        <w:rPr>
          <w:rStyle w:val="mrel"/>
          <w:color w:val="404040"/>
          <w:sz w:val="27"/>
          <w:szCs w:val="27"/>
        </w:rPr>
        <w:t>=</w:t>
      </w:r>
      <w:r>
        <w:rPr>
          <w:rStyle w:val="mord"/>
          <w:rFonts w:eastAsiaTheme="majorEastAsia"/>
          <w:color w:val="404040"/>
          <w:sz w:val="27"/>
          <w:szCs w:val="27"/>
        </w:rPr>
        <w:t>1</w:t>
      </w:r>
      <w:r>
        <w:rPr>
          <w:rFonts w:ascii="Lora" w:hAnsi="Lora"/>
          <w:color w:val="404040"/>
          <w:sz w:val="27"/>
          <w:szCs w:val="27"/>
        </w:rPr>
        <w:t>, </w:t>
      </w:r>
      <w:r>
        <w:rPr>
          <w:rStyle w:val="katex-mathml"/>
          <w:color w:val="404040"/>
          <w:sz w:val="27"/>
          <w:szCs w:val="27"/>
          <w:bdr w:val="none" w:sz="0" w:space="0" w:color="auto" w:frame="1"/>
        </w:rPr>
        <w:t>P(A=1) = 230/730 = 0.315</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proofErr w:type="gramStart"/>
      <w:r>
        <w:rPr>
          <w:rStyle w:val="mord"/>
          <w:rFonts w:eastAsiaTheme="majorEastAsia"/>
          <w:color w:val="404040"/>
          <w:sz w:val="27"/>
          <w:szCs w:val="27"/>
        </w:rPr>
        <w:t>1</w:t>
      </w:r>
      <w:r>
        <w:rPr>
          <w:rStyle w:val="mclose"/>
          <w:color w:val="404040"/>
          <w:sz w:val="27"/>
          <w:szCs w:val="27"/>
        </w:rPr>
        <w:t>)</w:t>
      </w:r>
      <w:r>
        <w:rPr>
          <w:rStyle w:val="mrel"/>
          <w:color w:val="404040"/>
          <w:sz w:val="27"/>
          <w:szCs w:val="27"/>
        </w:rPr>
        <w:t>=</w:t>
      </w:r>
      <w:proofErr w:type="gramEnd"/>
      <w:r>
        <w:rPr>
          <w:rStyle w:val="mord"/>
          <w:rFonts w:eastAsiaTheme="majorEastAsia"/>
          <w:color w:val="404040"/>
          <w:sz w:val="27"/>
          <w:szCs w:val="27"/>
        </w:rPr>
        <w:t>230/730</w:t>
      </w:r>
      <w:r>
        <w:rPr>
          <w:rStyle w:val="mrel"/>
          <w:color w:val="404040"/>
          <w:sz w:val="27"/>
          <w:szCs w:val="27"/>
        </w:rPr>
        <w:t>=</w:t>
      </w:r>
      <w:r>
        <w:rPr>
          <w:rStyle w:val="mord"/>
          <w:rFonts w:eastAsiaTheme="majorEastAsia"/>
          <w:color w:val="404040"/>
          <w:sz w:val="27"/>
          <w:szCs w:val="27"/>
        </w:rPr>
        <w:t>0.315</w:t>
      </w:r>
      <w:r>
        <w:rPr>
          <w:rFonts w:ascii="Lora" w:hAnsi="Lora"/>
          <w:color w:val="404040"/>
          <w:sz w:val="27"/>
          <w:szCs w:val="27"/>
        </w:rPr>
        <w:t> and for </w:t>
      </w:r>
      <w:r>
        <w:rPr>
          <w:rStyle w:val="katex-mathml"/>
          <w:color w:val="404040"/>
          <w:sz w:val="27"/>
          <w:szCs w:val="27"/>
          <w:bdr w:val="none" w:sz="0" w:space="0" w:color="auto" w:frame="1"/>
        </w:rPr>
        <w:t>L=0</w:t>
      </w:r>
      <w:r>
        <w:rPr>
          <w:rStyle w:val="mord"/>
          <w:rFonts w:ascii="KaTeX_Math" w:eastAsiaTheme="majorEastAsia" w:hAnsi="KaTeX_Math"/>
          <w:i/>
          <w:iCs/>
          <w:color w:val="404040"/>
          <w:sz w:val="27"/>
          <w:szCs w:val="27"/>
        </w:rPr>
        <w:t>L</w:t>
      </w:r>
      <w:r>
        <w:rPr>
          <w:rStyle w:val="mrel"/>
          <w:color w:val="404040"/>
          <w:sz w:val="27"/>
          <w:szCs w:val="27"/>
        </w:rPr>
        <w:t>=</w:t>
      </w:r>
      <w:r>
        <w:rPr>
          <w:rStyle w:val="mord"/>
          <w:rFonts w:eastAsiaTheme="majorEastAsia"/>
          <w:color w:val="404040"/>
          <w:sz w:val="27"/>
          <w:szCs w:val="27"/>
        </w:rPr>
        <w:t>0</w:t>
      </w:r>
      <w:r>
        <w:rPr>
          <w:rFonts w:ascii="Lora" w:hAnsi="Lora"/>
          <w:color w:val="404040"/>
          <w:sz w:val="27"/>
          <w:szCs w:val="27"/>
        </w:rPr>
        <w:t>, </w:t>
      </w:r>
      <w:r>
        <w:rPr>
          <w:rStyle w:val="katex-mathml"/>
          <w:color w:val="404040"/>
          <w:sz w:val="27"/>
          <w:szCs w:val="27"/>
          <w:bdr w:val="none" w:sz="0" w:space="0" w:color="auto" w:frame="1"/>
        </w:rPr>
        <w:t>P(A=1) = 180/270 = 0.667</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1</w:t>
      </w:r>
      <w:r>
        <w:rPr>
          <w:rStyle w:val="mclose"/>
          <w:color w:val="404040"/>
          <w:sz w:val="27"/>
          <w:szCs w:val="27"/>
        </w:rPr>
        <w:t>)</w:t>
      </w:r>
      <w:r>
        <w:rPr>
          <w:rStyle w:val="mrel"/>
          <w:color w:val="404040"/>
          <w:sz w:val="27"/>
          <w:szCs w:val="27"/>
        </w:rPr>
        <w:t>=</w:t>
      </w:r>
      <w:r>
        <w:rPr>
          <w:rStyle w:val="mord"/>
          <w:rFonts w:eastAsiaTheme="majorEastAsia"/>
          <w:color w:val="404040"/>
          <w:sz w:val="27"/>
          <w:szCs w:val="27"/>
        </w:rPr>
        <w:t>180/270</w:t>
      </w:r>
      <w:r>
        <w:rPr>
          <w:rStyle w:val="mrel"/>
          <w:color w:val="404040"/>
          <w:sz w:val="27"/>
          <w:szCs w:val="27"/>
        </w:rPr>
        <w:t>=</w:t>
      </w:r>
      <w:r>
        <w:rPr>
          <w:rStyle w:val="mord"/>
          <w:rFonts w:eastAsiaTheme="majorEastAsia"/>
          <w:color w:val="404040"/>
          <w:sz w:val="27"/>
          <w:szCs w:val="27"/>
        </w:rPr>
        <w:t>0.667</w:t>
      </w:r>
      <w:r>
        <w:rPr>
          <w:rFonts w:ascii="Lora" w:hAnsi="Lora"/>
          <w:color w:val="404040"/>
          <w:sz w:val="27"/>
          <w:szCs w:val="27"/>
        </w:rPr>
        <w:t>. Because of this disparity, the crude estimate of the effect (ignoring </w:t>
      </w:r>
      <w:r>
        <w:rPr>
          <w:rStyle w:val="katex-mathml"/>
          <w:color w:val="404040"/>
          <w:sz w:val="27"/>
          <w:szCs w:val="27"/>
          <w:bdr w:val="none" w:sz="0" w:space="0" w:color="auto" w:frame="1"/>
        </w:rPr>
        <w:t>L</w:t>
      </w:r>
      <w:r>
        <w:rPr>
          <w:rStyle w:val="mord"/>
          <w:rFonts w:ascii="KaTeX_Math" w:eastAsiaTheme="majorEastAsia" w:hAnsi="KaTeX_Math"/>
          <w:i/>
          <w:iCs/>
          <w:color w:val="404040"/>
          <w:sz w:val="27"/>
          <w:szCs w:val="27"/>
        </w:rPr>
        <w:t>L</w:t>
      </w:r>
      <w:r>
        <w:rPr>
          <w:rFonts w:ascii="Lora" w:hAnsi="Lora"/>
          <w:color w:val="404040"/>
          <w:sz w:val="27"/>
          <w:szCs w:val="27"/>
        </w:rPr>
        <w:t>) is biased for the marginal causal effect:</w:t>
      </w:r>
    </w:p>
    <w:p w14:paraId="0B004A4A" w14:textId="77777777" w:rsidR="00FA626D" w:rsidRDefault="00FA626D" w:rsidP="00FA626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P(Y=1|A=0) = \</w:t>
      </w:r>
      <w:proofErr w:type="gramStart"/>
      <w:r>
        <w:rPr>
          <w:rStyle w:val="katex-mathml"/>
          <w:color w:val="404040"/>
          <w:sz w:val="27"/>
          <w:szCs w:val="27"/>
          <w:bdr w:val="none" w:sz="0" w:space="0" w:color="auto" w:frame="1"/>
        </w:rPr>
        <w:t>frac{</w:t>
      </w:r>
      <w:proofErr w:type="gramEnd"/>
      <w:r>
        <w:rPr>
          <w:rStyle w:val="katex-mathml"/>
          <w:color w:val="404040"/>
          <w:sz w:val="27"/>
          <w:szCs w:val="27"/>
          <w:bdr w:val="none" w:sz="0" w:space="0" w:color="auto" w:frame="1"/>
        </w:rPr>
        <w:t>500\times0.076 + 90\times0.324}{500+90}=0.114</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Y</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0</w:t>
      </w:r>
      <w:r>
        <w:rPr>
          <w:rStyle w:val="mclose"/>
          <w:color w:val="404040"/>
          <w:sz w:val="27"/>
          <w:szCs w:val="27"/>
        </w:rPr>
        <w:t>)</w:t>
      </w:r>
      <w:r>
        <w:rPr>
          <w:rStyle w:val="mrel"/>
          <w:color w:val="404040"/>
          <w:sz w:val="27"/>
          <w:szCs w:val="27"/>
        </w:rPr>
        <w:t>=</w:t>
      </w:r>
      <w:r>
        <w:rPr>
          <w:rStyle w:val="mord"/>
          <w:rFonts w:eastAsiaTheme="majorEastAsia"/>
          <w:color w:val="404040"/>
          <w:sz w:val="27"/>
          <w:szCs w:val="27"/>
        </w:rPr>
        <w:t>500</w:t>
      </w:r>
      <w:r>
        <w:rPr>
          <w:rStyle w:val="mbin"/>
          <w:color w:val="404040"/>
          <w:sz w:val="27"/>
          <w:szCs w:val="27"/>
        </w:rPr>
        <w:t>+</w:t>
      </w:r>
      <w:r>
        <w:rPr>
          <w:rStyle w:val="mord"/>
          <w:rFonts w:eastAsiaTheme="majorEastAsia"/>
          <w:color w:val="404040"/>
          <w:sz w:val="27"/>
          <w:szCs w:val="27"/>
        </w:rPr>
        <w:t>90500</w:t>
      </w:r>
      <w:r>
        <w:rPr>
          <w:rStyle w:val="mbin"/>
          <w:color w:val="404040"/>
          <w:sz w:val="27"/>
          <w:szCs w:val="27"/>
        </w:rPr>
        <w:t>×</w:t>
      </w:r>
      <w:r>
        <w:rPr>
          <w:rStyle w:val="mord"/>
          <w:rFonts w:eastAsiaTheme="majorEastAsia"/>
          <w:color w:val="404040"/>
          <w:sz w:val="27"/>
          <w:szCs w:val="27"/>
        </w:rPr>
        <w:t>0.076</w:t>
      </w:r>
      <w:r>
        <w:rPr>
          <w:rStyle w:val="mbin"/>
          <w:color w:val="404040"/>
          <w:sz w:val="27"/>
          <w:szCs w:val="27"/>
        </w:rPr>
        <w:t>+</w:t>
      </w:r>
      <w:r>
        <w:rPr>
          <w:rStyle w:val="mord"/>
          <w:rFonts w:eastAsiaTheme="majorEastAsia"/>
          <w:color w:val="404040"/>
          <w:sz w:val="27"/>
          <w:szCs w:val="27"/>
        </w:rPr>
        <w:t>90</w:t>
      </w:r>
      <w:r>
        <w:rPr>
          <w:rStyle w:val="mbin"/>
          <w:color w:val="404040"/>
          <w:sz w:val="27"/>
          <w:szCs w:val="27"/>
        </w:rPr>
        <w:t>×</w:t>
      </w:r>
      <w:r>
        <w:rPr>
          <w:rStyle w:val="mord"/>
          <w:rFonts w:eastAsiaTheme="majorEastAsia"/>
          <w:color w:val="404040"/>
          <w:sz w:val="27"/>
          <w:szCs w:val="27"/>
        </w:rPr>
        <w:t>0.324</w:t>
      </w:r>
      <w:r>
        <w:rPr>
          <w:rStyle w:val="vlist-s"/>
          <w:color w:val="404040"/>
          <w:sz w:val="2"/>
          <w:szCs w:val="2"/>
        </w:rPr>
        <w:t>​</w:t>
      </w:r>
      <w:r>
        <w:rPr>
          <w:rStyle w:val="mrel"/>
          <w:color w:val="404040"/>
          <w:sz w:val="27"/>
          <w:szCs w:val="27"/>
        </w:rPr>
        <w:t>=</w:t>
      </w:r>
      <w:r>
        <w:rPr>
          <w:rStyle w:val="mord"/>
          <w:rFonts w:eastAsiaTheme="majorEastAsia"/>
          <w:color w:val="404040"/>
          <w:sz w:val="27"/>
          <w:szCs w:val="27"/>
        </w:rPr>
        <w:t>0.114</w:t>
      </w:r>
    </w:p>
    <w:p w14:paraId="252EA192" w14:textId="77777777" w:rsidR="00FA626D" w:rsidRDefault="00FA626D" w:rsidP="00FA626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and</w:t>
      </w:r>
    </w:p>
    <w:p w14:paraId="08F929B8" w14:textId="77777777" w:rsidR="00FA626D" w:rsidRDefault="00FA626D" w:rsidP="00FA626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P(Y=1|A=1) = \</w:t>
      </w:r>
      <w:proofErr w:type="gramStart"/>
      <w:r>
        <w:rPr>
          <w:rStyle w:val="katex-mathml"/>
          <w:color w:val="404040"/>
          <w:sz w:val="27"/>
          <w:szCs w:val="27"/>
          <w:bdr w:val="none" w:sz="0" w:space="0" w:color="auto" w:frame="1"/>
        </w:rPr>
        <w:t>frac{</w:t>
      </w:r>
      <w:proofErr w:type="gramEnd"/>
      <w:r>
        <w:rPr>
          <w:rStyle w:val="katex-mathml"/>
          <w:color w:val="404040"/>
          <w:sz w:val="27"/>
          <w:szCs w:val="27"/>
          <w:bdr w:val="none" w:sz="0" w:space="0" w:color="auto" w:frame="1"/>
        </w:rPr>
        <w:t>230\times0.182 + 180\times0.562}{230+180}=0.349</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Y</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1</w:t>
      </w:r>
      <w:r>
        <w:rPr>
          <w:rStyle w:val="mclose"/>
          <w:color w:val="404040"/>
          <w:sz w:val="27"/>
          <w:szCs w:val="27"/>
        </w:rPr>
        <w:t>)</w:t>
      </w:r>
      <w:r>
        <w:rPr>
          <w:rStyle w:val="mrel"/>
          <w:color w:val="404040"/>
          <w:sz w:val="27"/>
          <w:szCs w:val="27"/>
        </w:rPr>
        <w:t>=</w:t>
      </w:r>
      <w:r>
        <w:rPr>
          <w:rStyle w:val="mord"/>
          <w:rFonts w:eastAsiaTheme="majorEastAsia"/>
          <w:color w:val="404040"/>
          <w:sz w:val="27"/>
          <w:szCs w:val="27"/>
        </w:rPr>
        <w:t>230</w:t>
      </w:r>
      <w:r>
        <w:rPr>
          <w:rStyle w:val="mbin"/>
          <w:color w:val="404040"/>
          <w:sz w:val="27"/>
          <w:szCs w:val="27"/>
        </w:rPr>
        <w:t>+</w:t>
      </w:r>
      <w:r>
        <w:rPr>
          <w:rStyle w:val="mord"/>
          <w:rFonts w:eastAsiaTheme="majorEastAsia"/>
          <w:color w:val="404040"/>
          <w:sz w:val="27"/>
          <w:szCs w:val="27"/>
        </w:rPr>
        <w:t>180230</w:t>
      </w:r>
      <w:r>
        <w:rPr>
          <w:rStyle w:val="mbin"/>
          <w:color w:val="404040"/>
          <w:sz w:val="27"/>
          <w:szCs w:val="27"/>
        </w:rPr>
        <w:t>×</w:t>
      </w:r>
      <w:r>
        <w:rPr>
          <w:rStyle w:val="mord"/>
          <w:rFonts w:eastAsiaTheme="majorEastAsia"/>
          <w:color w:val="404040"/>
          <w:sz w:val="27"/>
          <w:szCs w:val="27"/>
        </w:rPr>
        <w:t>0.182</w:t>
      </w:r>
      <w:r>
        <w:rPr>
          <w:rStyle w:val="mbin"/>
          <w:color w:val="404040"/>
          <w:sz w:val="27"/>
          <w:szCs w:val="27"/>
        </w:rPr>
        <w:t>+</w:t>
      </w:r>
      <w:r>
        <w:rPr>
          <w:rStyle w:val="mord"/>
          <w:rFonts w:eastAsiaTheme="majorEastAsia"/>
          <w:color w:val="404040"/>
          <w:sz w:val="27"/>
          <w:szCs w:val="27"/>
        </w:rPr>
        <w:t>180</w:t>
      </w:r>
      <w:r>
        <w:rPr>
          <w:rStyle w:val="mbin"/>
          <w:color w:val="404040"/>
          <w:sz w:val="27"/>
          <w:szCs w:val="27"/>
        </w:rPr>
        <w:t>×</w:t>
      </w:r>
      <w:r>
        <w:rPr>
          <w:rStyle w:val="mord"/>
          <w:rFonts w:eastAsiaTheme="majorEastAsia"/>
          <w:color w:val="404040"/>
          <w:sz w:val="27"/>
          <w:szCs w:val="27"/>
        </w:rPr>
        <w:t>0.562</w:t>
      </w:r>
      <w:r>
        <w:rPr>
          <w:rStyle w:val="vlist-s"/>
          <w:color w:val="404040"/>
          <w:sz w:val="2"/>
          <w:szCs w:val="2"/>
        </w:rPr>
        <w:t>​</w:t>
      </w:r>
      <w:r>
        <w:rPr>
          <w:rStyle w:val="mrel"/>
          <w:color w:val="404040"/>
          <w:sz w:val="27"/>
          <w:szCs w:val="27"/>
        </w:rPr>
        <w:t>=</w:t>
      </w:r>
      <w:r>
        <w:rPr>
          <w:rStyle w:val="mord"/>
          <w:rFonts w:eastAsiaTheme="majorEastAsia"/>
          <w:color w:val="404040"/>
          <w:sz w:val="27"/>
          <w:szCs w:val="27"/>
        </w:rPr>
        <w:t>0.349</w:t>
      </w:r>
    </w:p>
    <w:p w14:paraId="59C23CDA" w14:textId="77777777" w:rsidR="00FA626D" w:rsidRDefault="00FA626D" w:rsidP="00FA626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The crude log odds ratio is</w:t>
      </w:r>
    </w:p>
    <w:p w14:paraId="0BA55C34" w14:textId="77777777" w:rsidR="00FA626D" w:rsidRDefault="00FA626D" w:rsidP="00FA626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LOR</w:t>
      </w:r>
      <w:proofErr w:type="gramStart"/>
      <w:r>
        <w:rPr>
          <w:rStyle w:val="katex-mathml"/>
          <w:color w:val="404040"/>
          <w:sz w:val="27"/>
          <w:szCs w:val="27"/>
          <w:bdr w:val="none" w:sz="0" w:space="0" w:color="auto" w:frame="1"/>
        </w:rPr>
        <w:t>_{</w:t>
      </w:r>
      <w:proofErr w:type="gramEnd"/>
      <w:r>
        <w:rPr>
          <w:rStyle w:val="katex-mathml"/>
          <w:color w:val="404040"/>
          <w:sz w:val="27"/>
          <w:szCs w:val="27"/>
          <w:bdr w:val="none" w:sz="0" w:space="0" w:color="auto" w:frame="1"/>
        </w:rPr>
        <w:t>A=1 \</w:t>
      </w:r>
      <w:proofErr w:type="spellStart"/>
      <w:r>
        <w:rPr>
          <w:rStyle w:val="katex-mathml"/>
          <w:color w:val="404040"/>
          <w:sz w:val="27"/>
          <w:szCs w:val="27"/>
          <w:bdr w:val="none" w:sz="0" w:space="0" w:color="auto" w:frame="1"/>
        </w:rPr>
        <w:t>textbf</w:t>
      </w:r>
      <w:proofErr w:type="spellEnd"/>
      <w:r>
        <w:rPr>
          <w:rStyle w:val="katex-mathml"/>
          <w:color w:val="404040"/>
          <w:sz w:val="27"/>
          <w:szCs w:val="27"/>
          <w:bdr w:val="none" w:sz="0" w:space="0" w:color="auto" w:frame="1"/>
        </w:rPr>
        <w:t>{ vs } A=0} = log \left (\frac{0.349/0.651}{0.114/0.886} \right)=log(4.170) = 1.420</w:t>
      </w:r>
      <w:r>
        <w:rPr>
          <w:rStyle w:val="mord"/>
          <w:rFonts w:ascii="KaTeX_Math" w:eastAsiaTheme="majorEastAsia" w:hAnsi="KaTeX_Math"/>
          <w:i/>
          <w:iCs/>
          <w:color w:val="404040"/>
          <w:sz w:val="27"/>
          <w:szCs w:val="27"/>
        </w:rPr>
        <w:t>LOR</w:t>
      </w:r>
      <w:r>
        <w:rPr>
          <w:rStyle w:val="mord"/>
          <w:rFonts w:ascii="KaTeX_Math" w:eastAsiaTheme="majorEastAsia" w:hAnsi="KaTeX_Math"/>
          <w:i/>
          <w:iCs/>
          <w:color w:val="404040"/>
          <w:sz w:val="19"/>
          <w:szCs w:val="19"/>
        </w:rPr>
        <w:t>A</w:t>
      </w:r>
      <w:r>
        <w:rPr>
          <w:rStyle w:val="mrel"/>
          <w:color w:val="404040"/>
          <w:sz w:val="19"/>
          <w:szCs w:val="19"/>
        </w:rPr>
        <w:t>=</w:t>
      </w:r>
      <w:r>
        <w:rPr>
          <w:rStyle w:val="mord"/>
          <w:rFonts w:eastAsiaTheme="majorEastAsia"/>
          <w:color w:val="404040"/>
          <w:sz w:val="19"/>
          <w:szCs w:val="19"/>
        </w:rPr>
        <w:t>1</w:t>
      </w:r>
      <w:r>
        <w:rPr>
          <w:rStyle w:val="mord"/>
          <w:rFonts w:eastAsiaTheme="majorEastAsia"/>
          <w:b/>
          <w:bCs/>
          <w:color w:val="404040"/>
          <w:sz w:val="19"/>
          <w:szCs w:val="19"/>
        </w:rPr>
        <w:t> vs </w:t>
      </w:r>
      <w:r>
        <w:rPr>
          <w:rStyle w:val="mord"/>
          <w:rFonts w:ascii="KaTeX_Math" w:eastAsiaTheme="majorEastAsia" w:hAnsi="KaTeX_Math"/>
          <w:i/>
          <w:iCs/>
          <w:color w:val="404040"/>
          <w:sz w:val="19"/>
          <w:szCs w:val="19"/>
        </w:rPr>
        <w:t>A</w:t>
      </w:r>
      <w:r>
        <w:rPr>
          <w:rStyle w:val="mrel"/>
          <w:color w:val="404040"/>
          <w:sz w:val="19"/>
          <w:szCs w:val="19"/>
        </w:rPr>
        <w:t>=</w:t>
      </w:r>
      <w:r>
        <w:rPr>
          <w:rStyle w:val="mord"/>
          <w:rFonts w:eastAsiaTheme="majorEastAsia"/>
          <w:color w:val="404040"/>
          <w:sz w:val="19"/>
          <w:szCs w:val="19"/>
        </w:rPr>
        <w:t>0</w:t>
      </w:r>
      <w:r>
        <w:rPr>
          <w:rStyle w:val="vlist-s"/>
          <w:color w:val="404040"/>
          <w:sz w:val="2"/>
          <w:szCs w:val="2"/>
        </w:rPr>
        <w:t>​</w:t>
      </w:r>
      <w:r>
        <w:rPr>
          <w:rStyle w:val="mrel"/>
          <w:color w:val="404040"/>
          <w:sz w:val="27"/>
          <w:szCs w:val="27"/>
        </w:rPr>
        <w:t>=</w:t>
      </w:r>
      <w:r>
        <w:rPr>
          <w:rStyle w:val="mord"/>
          <w:rFonts w:ascii="KaTeX_Math" w:eastAsiaTheme="majorEastAsia" w:hAnsi="KaTeX_Math"/>
          <w:i/>
          <w:iCs/>
          <w:color w:val="404040"/>
          <w:sz w:val="27"/>
          <w:szCs w:val="27"/>
        </w:rPr>
        <w:t>log</w:t>
      </w:r>
      <w:r>
        <w:rPr>
          <w:rStyle w:val="delimsizing"/>
          <w:rFonts w:ascii="KaTeX_Size3" w:hAnsi="KaTeX_Size3"/>
          <w:color w:val="404040"/>
          <w:sz w:val="27"/>
          <w:szCs w:val="27"/>
        </w:rPr>
        <w:t>(</w:t>
      </w:r>
      <w:r>
        <w:rPr>
          <w:rStyle w:val="mord"/>
          <w:rFonts w:eastAsiaTheme="majorEastAsia"/>
          <w:color w:val="404040"/>
          <w:sz w:val="27"/>
          <w:szCs w:val="27"/>
        </w:rPr>
        <w:t>0.114/0.8860.349/0.651</w:t>
      </w:r>
      <w:r>
        <w:rPr>
          <w:rStyle w:val="vlist-s"/>
          <w:color w:val="404040"/>
          <w:sz w:val="2"/>
          <w:szCs w:val="2"/>
        </w:rPr>
        <w:t>​</w:t>
      </w:r>
      <w:r>
        <w:rPr>
          <w:rStyle w:val="delimsizing"/>
          <w:rFonts w:ascii="KaTeX_Size3" w:hAnsi="KaTeX_Size3"/>
          <w:color w:val="404040"/>
          <w:sz w:val="27"/>
          <w:szCs w:val="27"/>
        </w:rPr>
        <w:t>)</w:t>
      </w:r>
      <w:r>
        <w:rPr>
          <w:rStyle w:val="mrel"/>
          <w:color w:val="404040"/>
          <w:sz w:val="27"/>
          <w:szCs w:val="27"/>
        </w:rPr>
        <w:t>=</w:t>
      </w:r>
      <w:r>
        <w:rPr>
          <w:rStyle w:val="mord"/>
          <w:rFonts w:ascii="KaTeX_Math" w:eastAsiaTheme="majorEastAsia" w:hAnsi="KaTeX_Math"/>
          <w:i/>
          <w:iCs/>
          <w:color w:val="404040"/>
          <w:sz w:val="27"/>
          <w:szCs w:val="27"/>
        </w:rPr>
        <w:t>log</w:t>
      </w:r>
      <w:r>
        <w:rPr>
          <w:rStyle w:val="mopen"/>
          <w:color w:val="404040"/>
          <w:sz w:val="27"/>
          <w:szCs w:val="27"/>
        </w:rPr>
        <w:t>(</w:t>
      </w:r>
      <w:r>
        <w:rPr>
          <w:rStyle w:val="mord"/>
          <w:rFonts w:eastAsiaTheme="majorEastAsia"/>
          <w:color w:val="404040"/>
          <w:sz w:val="27"/>
          <w:szCs w:val="27"/>
        </w:rPr>
        <w:t>4.170</w:t>
      </w:r>
      <w:r>
        <w:rPr>
          <w:rStyle w:val="mclose"/>
          <w:color w:val="404040"/>
          <w:sz w:val="27"/>
          <w:szCs w:val="27"/>
        </w:rPr>
        <w:t>)</w:t>
      </w:r>
      <w:r>
        <w:rPr>
          <w:rStyle w:val="mrel"/>
          <w:color w:val="404040"/>
          <w:sz w:val="27"/>
          <w:szCs w:val="27"/>
        </w:rPr>
        <w:t>=</w:t>
      </w:r>
      <w:r>
        <w:rPr>
          <w:rStyle w:val="mord"/>
          <w:rFonts w:eastAsiaTheme="majorEastAsia"/>
          <w:color w:val="404040"/>
          <w:sz w:val="27"/>
          <w:szCs w:val="27"/>
        </w:rPr>
        <w:t>1.420</w:t>
      </w:r>
    </w:p>
    <w:p w14:paraId="61CEE4AC" w14:textId="77777777" w:rsidR="00FA626D" w:rsidRDefault="00FA626D" w:rsidP="00FA626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lastRenderedPageBreak/>
        <w:t>And now we finally get to the weights. As mentioned in the prior post, the IPW is based on the probability of the actual exposure at each level of </w:t>
      </w:r>
      <w:r>
        <w:rPr>
          <w:rStyle w:val="katex-mathml"/>
          <w:color w:val="404040"/>
          <w:sz w:val="27"/>
          <w:szCs w:val="27"/>
          <w:bdr w:val="none" w:sz="0" w:space="0" w:color="auto" w:frame="1"/>
        </w:rPr>
        <w:t>L</w:t>
      </w:r>
      <w:r>
        <w:rPr>
          <w:rStyle w:val="mord"/>
          <w:rFonts w:ascii="KaTeX_Math" w:eastAsiaTheme="majorEastAsia" w:hAnsi="KaTeX_Math"/>
          <w:i/>
          <w:iCs/>
          <w:color w:val="404040"/>
          <w:sz w:val="27"/>
          <w:szCs w:val="27"/>
        </w:rPr>
        <w:t>L</w:t>
      </w:r>
      <w:r>
        <w:rPr>
          <w:rFonts w:ascii="Lora" w:hAnsi="Lora"/>
          <w:color w:val="404040"/>
          <w:sz w:val="27"/>
          <w:szCs w:val="27"/>
        </w:rPr>
        <w:t>: </w:t>
      </w:r>
      <w:proofErr w:type="gramStart"/>
      <w:r>
        <w:rPr>
          <w:rStyle w:val="katex-mathml"/>
          <w:color w:val="404040"/>
          <w:sz w:val="27"/>
          <w:szCs w:val="27"/>
          <w:bdr w:val="none" w:sz="0" w:space="0" w:color="auto" w:frame="1"/>
        </w:rPr>
        <w:t>P(</w:t>
      </w:r>
      <w:proofErr w:type="gramEnd"/>
      <w:r>
        <w:rPr>
          <w:rStyle w:val="katex-mathml"/>
          <w:color w:val="404040"/>
          <w:sz w:val="27"/>
          <w:szCs w:val="27"/>
          <w:bdr w:val="none" w:sz="0" w:space="0" w:color="auto" w:frame="1"/>
        </w:rPr>
        <w:t>A=a | L)</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proofErr w:type="spellStart"/>
      <w:r>
        <w:rPr>
          <w:rStyle w:val="mord"/>
          <w:rFonts w:ascii="KaTeX_Math" w:eastAsiaTheme="majorEastAsia" w:hAnsi="KaTeX_Math"/>
          <w:i/>
          <w:iCs/>
          <w:color w:val="404040"/>
          <w:sz w:val="27"/>
          <w:szCs w:val="27"/>
        </w:rPr>
        <w:t>a</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L</w:t>
      </w:r>
      <w:proofErr w:type="spellEnd"/>
      <w:r>
        <w:rPr>
          <w:rStyle w:val="mclose"/>
          <w:color w:val="404040"/>
          <w:sz w:val="27"/>
          <w:szCs w:val="27"/>
        </w:rPr>
        <w:t>)</w:t>
      </w:r>
      <w:r>
        <w:rPr>
          <w:rFonts w:ascii="Lora" w:hAnsi="Lora"/>
          <w:color w:val="404040"/>
          <w:sz w:val="27"/>
          <w:szCs w:val="27"/>
        </w:rPr>
        <w:t>, where </w:t>
      </w:r>
      <w:r>
        <w:rPr>
          <w:rStyle w:val="katex-mathml"/>
          <w:color w:val="404040"/>
          <w:sz w:val="27"/>
          <w:szCs w:val="27"/>
          <w:bdr w:val="none" w:sz="0" w:space="0" w:color="auto" w:frame="1"/>
        </w:rPr>
        <w:t>a\in(0,1)</w:t>
      </w:r>
      <w:r>
        <w:rPr>
          <w:rStyle w:val="mord"/>
          <w:rFonts w:ascii="KaTeX_Math" w:eastAsiaTheme="majorEastAsia" w:hAnsi="KaTeX_Math"/>
          <w:i/>
          <w:iCs/>
          <w:color w:val="404040"/>
          <w:sz w:val="27"/>
          <w:szCs w:val="27"/>
        </w:rPr>
        <w:t>a</w:t>
      </w:r>
      <w:r>
        <w:rPr>
          <w:rStyle w:val="mrel"/>
          <w:rFonts w:ascii="Cambria Math" w:hAnsi="Cambria Math" w:cs="Cambria Math"/>
          <w:color w:val="404040"/>
          <w:sz w:val="27"/>
          <w:szCs w:val="27"/>
        </w:rPr>
        <w:t>∈</w:t>
      </w:r>
      <w:r>
        <w:rPr>
          <w:rStyle w:val="mopen"/>
          <w:color w:val="404040"/>
          <w:sz w:val="27"/>
          <w:szCs w:val="27"/>
        </w:rPr>
        <w:t>(</w:t>
      </w:r>
      <w:r>
        <w:rPr>
          <w:rStyle w:val="mord"/>
          <w:rFonts w:eastAsiaTheme="majorEastAsia"/>
          <w:color w:val="404040"/>
          <w:sz w:val="27"/>
          <w:szCs w:val="27"/>
        </w:rPr>
        <w:t>0</w:t>
      </w:r>
      <w:r>
        <w:rPr>
          <w:rStyle w:val="mpunct"/>
          <w:color w:val="404040"/>
          <w:sz w:val="27"/>
          <w:szCs w:val="27"/>
        </w:rPr>
        <w:t>,</w:t>
      </w:r>
      <w:r>
        <w:rPr>
          <w:rStyle w:val="mord"/>
          <w:rFonts w:eastAsiaTheme="majorEastAsia"/>
          <w:color w:val="404040"/>
          <w:sz w:val="27"/>
          <w:szCs w:val="27"/>
        </w:rPr>
        <w:t>1</w:t>
      </w:r>
      <w:r>
        <w:rPr>
          <w:rStyle w:val="mclose"/>
          <w:color w:val="404040"/>
          <w:sz w:val="27"/>
          <w:szCs w:val="27"/>
        </w:rPr>
        <w:t>)</w:t>
      </w:r>
      <w:r>
        <w:rPr>
          <w:rFonts w:ascii="Lora" w:hAnsi="Lora"/>
          <w:color w:val="404040"/>
          <w:sz w:val="27"/>
          <w:szCs w:val="27"/>
        </w:rPr>
        <w:t> (and not on </w:t>
      </w:r>
      <w:r>
        <w:rPr>
          <w:rStyle w:val="katex-mathml"/>
          <w:color w:val="404040"/>
          <w:sz w:val="27"/>
          <w:szCs w:val="27"/>
          <w:bdr w:val="none" w:sz="0" w:space="0" w:color="auto" w:frame="1"/>
        </w:rPr>
        <w:t>P(A=1|L)</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L</w:t>
      </w:r>
      <w:r>
        <w:rPr>
          <w:rStyle w:val="mclose"/>
          <w:color w:val="404040"/>
          <w:sz w:val="27"/>
          <w:szCs w:val="27"/>
        </w:rPr>
        <w:t>)</w:t>
      </w:r>
      <w:r>
        <w:rPr>
          <w:rFonts w:ascii="Lora" w:hAnsi="Lora"/>
          <w:color w:val="404040"/>
          <w:sz w:val="27"/>
          <w:szCs w:val="27"/>
        </w:rPr>
        <w:t>, the propensity score). Here are the simple weights for each group:</w:t>
      </w:r>
    </w:p>
    <w:p w14:paraId="592773A6" w14:textId="116235C7" w:rsidR="00FA626D" w:rsidRDefault="00FA626D" w:rsidP="00FA626D">
      <w:pPr>
        <w:shd w:val="clear" w:color="auto" w:fill="FFFFFF"/>
        <w:rPr>
          <w:rFonts w:ascii="Lora" w:hAnsi="Lora"/>
          <w:color w:val="404040"/>
          <w:sz w:val="27"/>
          <w:szCs w:val="27"/>
        </w:rPr>
      </w:pPr>
      <w:r>
        <w:rPr>
          <w:rFonts w:ascii="Lora" w:hAnsi="Lora"/>
          <w:noProof/>
          <w:color w:val="404040"/>
          <w:sz w:val="27"/>
          <w:szCs w:val="27"/>
        </w:rPr>
        <w:drawing>
          <wp:inline distT="0" distB="0" distL="0" distR="0" wp14:anchorId="3DFFF4CB" wp14:editId="2D46D4E6">
            <wp:extent cx="5731510" cy="28536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53690"/>
                    </a:xfrm>
                    <a:prstGeom prst="rect">
                      <a:avLst/>
                    </a:prstGeom>
                    <a:noFill/>
                    <a:ln>
                      <a:noFill/>
                    </a:ln>
                  </pic:spPr>
                </pic:pic>
              </a:graphicData>
            </a:graphic>
          </wp:inline>
        </w:drawing>
      </w:r>
    </w:p>
    <w:p w14:paraId="598C86FD"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If we apply the weights to each of the respective groups, you can see that the number of individuals in each treatment arm is adjusted to the total number of individuals in the sub-group defined the level of </w:t>
      </w:r>
      <w:r>
        <w:rPr>
          <w:rStyle w:val="katex-mathml"/>
          <w:color w:val="404040"/>
          <w:sz w:val="27"/>
          <w:szCs w:val="27"/>
          <w:bdr w:val="none" w:sz="0" w:space="0" w:color="auto" w:frame="1"/>
        </w:rPr>
        <w:t>L</w:t>
      </w:r>
      <w:r>
        <w:rPr>
          <w:rStyle w:val="mord"/>
          <w:rFonts w:ascii="KaTeX_Math" w:eastAsiaTheme="majorEastAsia" w:hAnsi="KaTeX_Math"/>
          <w:i/>
          <w:iCs/>
          <w:color w:val="404040"/>
          <w:sz w:val="27"/>
          <w:szCs w:val="27"/>
        </w:rPr>
        <w:t>L</w:t>
      </w:r>
      <w:r>
        <w:rPr>
          <w:rFonts w:ascii="Lora" w:hAnsi="Lora"/>
          <w:color w:val="404040"/>
          <w:sz w:val="27"/>
          <w:szCs w:val="27"/>
        </w:rPr>
        <w:t>. For example, if we apply the weight of 3.17 (730/230) to each person observed with </w:t>
      </w:r>
      <w:r>
        <w:rPr>
          <w:rStyle w:val="katex-mathml"/>
          <w:color w:val="404040"/>
          <w:sz w:val="27"/>
          <w:szCs w:val="27"/>
          <w:bdr w:val="none" w:sz="0" w:space="0" w:color="auto" w:frame="1"/>
        </w:rPr>
        <w:t>L=0</w:t>
      </w:r>
      <w:r>
        <w:rPr>
          <w:rStyle w:val="mord"/>
          <w:rFonts w:ascii="KaTeX_Math" w:eastAsiaTheme="majorEastAsia" w:hAnsi="KaTeX_Math"/>
          <w:i/>
          <w:iCs/>
          <w:color w:val="404040"/>
          <w:sz w:val="27"/>
          <w:szCs w:val="27"/>
        </w:rPr>
        <w:t>L</w:t>
      </w:r>
      <w:r>
        <w:rPr>
          <w:rStyle w:val="mrel"/>
          <w:color w:val="404040"/>
          <w:sz w:val="27"/>
          <w:szCs w:val="27"/>
        </w:rPr>
        <w:t>=</w:t>
      </w:r>
      <w:r>
        <w:rPr>
          <w:rStyle w:val="mord"/>
          <w:rFonts w:eastAsiaTheme="majorEastAsia"/>
          <w:color w:val="404040"/>
          <w:sz w:val="27"/>
          <w:szCs w:val="27"/>
        </w:rPr>
        <w:t>0</w:t>
      </w:r>
      <w:r>
        <w:rPr>
          <w:rFonts w:ascii="Lora" w:hAnsi="Lora"/>
          <w:color w:val="404040"/>
          <w:sz w:val="27"/>
          <w:szCs w:val="27"/>
        </w:rPr>
        <w:t> and </w:t>
      </w:r>
      <w:r>
        <w:rPr>
          <w:rStyle w:val="katex-mathml"/>
          <w:color w:val="404040"/>
          <w:sz w:val="27"/>
          <w:szCs w:val="27"/>
          <w:bdr w:val="none" w:sz="0" w:space="0" w:color="auto" w:frame="1"/>
        </w:rPr>
        <w:t>A=1</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1</w:t>
      </w:r>
      <w:r>
        <w:rPr>
          <w:rFonts w:ascii="Lora" w:hAnsi="Lora"/>
          <w:color w:val="404040"/>
          <w:sz w:val="27"/>
          <w:szCs w:val="27"/>
        </w:rPr>
        <w:t>, we end up with </w:t>
      </w:r>
      <w:r>
        <w:rPr>
          <w:rStyle w:val="katex-mathml"/>
          <w:color w:val="404040"/>
          <w:sz w:val="27"/>
          <w:szCs w:val="27"/>
          <w:bdr w:val="none" w:sz="0" w:space="0" w:color="auto" w:frame="1"/>
        </w:rPr>
        <w:t>230\times3.17=730</w:t>
      </w:r>
      <w:r>
        <w:rPr>
          <w:rStyle w:val="mord"/>
          <w:rFonts w:eastAsiaTheme="majorEastAsia"/>
          <w:color w:val="404040"/>
          <w:sz w:val="27"/>
          <w:szCs w:val="27"/>
        </w:rPr>
        <w:t>230</w:t>
      </w:r>
      <w:r>
        <w:rPr>
          <w:rStyle w:val="mbin"/>
          <w:color w:val="404040"/>
          <w:sz w:val="27"/>
          <w:szCs w:val="27"/>
        </w:rPr>
        <w:t>×</w:t>
      </w:r>
      <w:r>
        <w:rPr>
          <w:rStyle w:val="mord"/>
          <w:rFonts w:eastAsiaTheme="majorEastAsia"/>
          <w:color w:val="404040"/>
          <w:sz w:val="27"/>
          <w:szCs w:val="27"/>
        </w:rPr>
        <w:t>3.17</w:t>
      </w:r>
      <w:r>
        <w:rPr>
          <w:rStyle w:val="mrel"/>
          <w:color w:val="404040"/>
          <w:sz w:val="27"/>
          <w:szCs w:val="27"/>
        </w:rPr>
        <w:t>=</w:t>
      </w:r>
      <w:r>
        <w:rPr>
          <w:rStyle w:val="mord"/>
          <w:rFonts w:eastAsiaTheme="majorEastAsia"/>
          <w:color w:val="404040"/>
          <w:sz w:val="27"/>
          <w:szCs w:val="27"/>
        </w:rPr>
        <w:t>730</w:t>
      </w:r>
      <w:r>
        <w:rPr>
          <w:rFonts w:ascii="Lora" w:hAnsi="Lora"/>
          <w:color w:val="404040"/>
          <w:sz w:val="27"/>
          <w:szCs w:val="27"/>
        </w:rPr>
        <w:t>. Applying each of the respective weights to the subgroups of </w:t>
      </w:r>
      <w:r>
        <w:rPr>
          <w:rStyle w:val="katex-mathml"/>
          <w:color w:val="404040"/>
          <w:sz w:val="27"/>
          <w:szCs w:val="27"/>
          <w:bdr w:val="none" w:sz="0" w:space="0" w:color="auto" w:frame="1"/>
        </w:rPr>
        <w:t>L</w:t>
      </w:r>
      <w:r>
        <w:rPr>
          <w:rStyle w:val="mord"/>
          <w:rFonts w:ascii="KaTeX_Math" w:eastAsiaTheme="majorEastAsia" w:hAnsi="KaTeX_Math"/>
          <w:i/>
          <w:iCs/>
          <w:color w:val="404040"/>
          <w:sz w:val="27"/>
          <w:szCs w:val="27"/>
        </w:rPr>
        <w:t>L</w:t>
      </w:r>
      <w:r>
        <w:rPr>
          <w:rFonts w:ascii="Lora" w:hAnsi="Lora"/>
          <w:color w:val="404040"/>
          <w:sz w:val="27"/>
          <w:szCs w:val="27"/>
        </w:rPr>
        <w:t> and </w:t>
      </w:r>
      <w:r>
        <w:rPr>
          <w:rStyle w:val="katex-mathml"/>
          <w:color w:val="404040"/>
          <w:sz w:val="27"/>
          <w:szCs w:val="27"/>
          <w:bdr w:val="none" w:sz="0" w:space="0" w:color="auto" w:frame="1"/>
        </w:rPr>
        <w:t>A</w:t>
      </w:r>
      <w:r>
        <w:rPr>
          <w:rStyle w:val="mord"/>
          <w:rFonts w:ascii="KaTeX_Math" w:eastAsiaTheme="majorEastAsia" w:hAnsi="KaTeX_Math"/>
          <w:i/>
          <w:iCs/>
          <w:color w:val="404040"/>
          <w:sz w:val="27"/>
          <w:szCs w:val="27"/>
        </w:rPr>
        <w:t>A</w:t>
      </w:r>
      <w:r>
        <w:rPr>
          <w:rFonts w:ascii="Lora" w:hAnsi="Lora"/>
          <w:color w:val="404040"/>
          <w:sz w:val="27"/>
          <w:szCs w:val="27"/>
        </w:rPr>
        <w:t> results in a new sample of individuals that looks exactly like the one we started out with in the potential outcomes world:</w:t>
      </w:r>
    </w:p>
    <w:p w14:paraId="7F237006" w14:textId="0982C9AF" w:rsidR="00FA626D" w:rsidRDefault="00FA626D" w:rsidP="00FA626D">
      <w:pPr>
        <w:shd w:val="clear" w:color="auto" w:fill="FFFFFF"/>
        <w:rPr>
          <w:rFonts w:ascii="Lora" w:hAnsi="Lora"/>
          <w:color w:val="404040"/>
          <w:sz w:val="27"/>
          <w:szCs w:val="27"/>
        </w:rPr>
      </w:pPr>
      <w:r>
        <w:rPr>
          <w:rFonts w:ascii="Lora" w:hAnsi="Lora"/>
          <w:noProof/>
          <w:color w:val="404040"/>
          <w:sz w:val="27"/>
          <w:szCs w:val="27"/>
        </w:rPr>
        <w:lastRenderedPageBreak/>
        <w:drawing>
          <wp:inline distT="0" distB="0" distL="0" distR="0" wp14:anchorId="1F5EE6D1" wp14:editId="41A59CF2">
            <wp:extent cx="3459480" cy="29870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9480" cy="2987040"/>
                    </a:xfrm>
                    <a:prstGeom prst="rect">
                      <a:avLst/>
                    </a:prstGeom>
                    <a:noFill/>
                    <a:ln>
                      <a:noFill/>
                    </a:ln>
                  </pic:spPr>
                </pic:pic>
              </a:graphicData>
            </a:graphic>
          </wp:inline>
        </w:drawing>
      </w:r>
    </w:p>
    <w:p w14:paraId="0D8D8766" w14:textId="77777777" w:rsidR="00FA626D" w:rsidRDefault="00FA626D" w:rsidP="00FA626D">
      <w:pPr>
        <w:pStyle w:val="NormalWeb"/>
        <w:shd w:val="clear" w:color="auto" w:fill="FFFFFF"/>
        <w:spacing w:before="0" w:beforeAutospacing="0" w:after="0" w:afterAutospacing="0"/>
        <w:rPr>
          <w:rFonts w:ascii="Lora" w:hAnsi="Lora"/>
          <w:color w:val="404040"/>
          <w:sz w:val="27"/>
          <w:szCs w:val="27"/>
        </w:rPr>
      </w:pPr>
      <w:r>
        <w:rPr>
          <w:rFonts w:ascii="Lora" w:hAnsi="Lora"/>
          <w:color w:val="404040"/>
          <w:sz w:val="27"/>
          <w:szCs w:val="27"/>
        </w:rPr>
        <w:t xml:space="preserve">This all works only if we make these two </w:t>
      </w:r>
      <w:proofErr w:type="spellStart"/>
      <w:r>
        <w:rPr>
          <w:rFonts w:ascii="Lora" w:hAnsi="Lora"/>
          <w:color w:val="404040"/>
          <w:sz w:val="27"/>
          <w:szCs w:val="27"/>
        </w:rPr>
        <w:t>assumptions</w:t>
      </w:r>
      <w:proofErr w:type="gramStart"/>
      <w:r>
        <w:rPr>
          <w:rFonts w:ascii="Lora" w:hAnsi="Lora"/>
          <w:color w:val="404040"/>
          <w:sz w:val="27"/>
          <w:szCs w:val="27"/>
        </w:rPr>
        <w:t>:</w:t>
      </w:r>
      <w:r>
        <w:rPr>
          <w:rStyle w:val="katex-mathml"/>
          <w:color w:val="404040"/>
          <w:sz w:val="27"/>
          <w:szCs w:val="27"/>
          <w:bdr w:val="none" w:sz="0" w:space="0" w:color="auto" w:frame="1"/>
        </w:rPr>
        <w:t>P</w:t>
      </w:r>
      <w:proofErr w:type="spellEnd"/>
      <w:r>
        <w:rPr>
          <w:rStyle w:val="katex-mathml"/>
          <w:color w:val="404040"/>
          <w:sz w:val="27"/>
          <w:szCs w:val="27"/>
          <w:bdr w:val="none" w:sz="0" w:space="0" w:color="auto" w:frame="1"/>
        </w:rPr>
        <w:t>(</w:t>
      </w:r>
      <w:proofErr w:type="gramEnd"/>
      <w:r>
        <w:rPr>
          <w:rStyle w:val="katex-mathml"/>
          <w:color w:val="404040"/>
          <w:sz w:val="27"/>
          <w:szCs w:val="27"/>
          <w:bdr w:val="none" w:sz="0" w:space="0" w:color="auto" w:frame="1"/>
        </w:rPr>
        <w:t>Y=1|A=0, L=l) = P(Y_0=1 | A=1, L=l)</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Y</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0</w:t>
      </w:r>
      <w:r>
        <w:rPr>
          <w:rStyle w:val="mpunct"/>
          <w:color w:val="404040"/>
          <w:sz w:val="27"/>
          <w:szCs w:val="27"/>
        </w:rPr>
        <w:t>,</w:t>
      </w:r>
      <w:r>
        <w:rPr>
          <w:rStyle w:val="mord"/>
          <w:rFonts w:ascii="KaTeX_Math" w:eastAsiaTheme="majorEastAsia" w:hAnsi="KaTeX_Math"/>
          <w:i/>
          <w:iCs/>
          <w:color w:val="404040"/>
          <w:sz w:val="27"/>
          <w:szCs w:val="27"/>
        </w:rPr>
        <w:t>L</w:t>
      </w:r>
      <w:r>
        <w:rPr>
          <w:rStyle w:val="mrel"/>
          <w:color w:val="404040"/>
          <w:sz w:val="27"/>
          <w:szCs w:val="27"/>
        </w:rPr>
        <w:t>=</w:t>
      </w:r>
      <w:r>
        <w:rPr>
          <w:rStyle w:val="mord"/>
          <w:rFonts w:ascii="KaTeX_Math" w:eastAsiaTheme="majorEastAsia" w:hAnsi="KaTeX_Math"/>
          <w:i/>
          <w:iCs/>
          <w:color w:val="404040"/>
          <w:sz w:val="27"/>
          <w:szCs w:val="27"/>
        </w:rPr>
        <w:t>l</w:t>
      </w:r>
      <w:r>
        <w:rPr>
          <w:rStyle w:val="mclose"/>
          <w:color w:val="404040"/>
          <w:sz w:val="27"/>
          <w:szCs w:val="27"/>
        </w:rPr>
        <w:t>)</w:t>
      </w:r>
      <w:r>
        <w:rPr>
          <w:rStyle w:val="mrel"/>
          <w:color w:val="404040"/>
          <w:sz w:val="27"/>
          <w:szCs w:val="27"/>
        </w:rPr>
        <w:t>=</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Y</w:t>
      </w:r>
      <w:r>
        <w:rPr>
          <w:rStyle w:val="mord"/>
          <w:rFonts w:eastAsiaTheme="majorEastAsia"/>
          <w:color w:val="404040"/>
          <w:sz w:val="19"/>
          <w:szCs w:val="19"/>
        </w:rPr>
        <w:t>0</w:t>
      </w:r>
      <w:r>
        <w:rPr>
          <w:rStyle w:val="vlist-s"/>
          <w:color w:val="404040"/>
          <w:sz w:val="2"/>
          <w:szCs w:val="2"/>
        </w:rPr>
        <w:t>​</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1</w:t>
      </w:r>
      <w:r>
        <w:rPr>
          <w:rStyle w:val="mpunct"/>
          <w:color w:val="404040"/>
          <w:sz w:val="27"/>
          <w:szCs w:val="27"/>
        </w:rPr>
        <w:t>,</w:t>
      </w:r>
      <w:r>
        <w:rPr>
          <w:rStyle w:val="mord"/>
          <w:rFonts w:ascii="KaTeX_Math" w:eastAsiaTheme="majorEastAsia" w:hAnsi="KaTeX_Math"/>
          <w:i/>
          <w:iCs/>
          <w:color w:val="404040"/>
          <w:sz w:val="27"/>
          <w:szCs w:val="27"/>
        </w:rPr>
        <w:t>L</w:t>
      </w:r>
      <w:r>
        <w:rPr>
          <w:rStyle w:val="mrel"/>
          <w:color w:val="404040"/>
          <w:sz w:val="27"/>
          <w:szCs w:val="27"/>
        </w:rPr>
        <w:t>=</w:t>
      </w:r>
      <w:r>
        <w:rPr>
          <w:rStyle w:val="mord"/>
          <w:rFonts w:ascii="KaTeX_Math" w:eastAsiaTheme="majorEastAsia" w:hAnsi="KaTeX_Math"/>
          <w:i/>
          <w:iCs/>
          <w:color w:val="404040"/>
          <w:sz w:val="27"/>
          <w:szCs w:val="27"/>
        </w:rPr>
        <w:t>l</w:t>
      </w:r>
      <w:r>
        <w:rPr>
          <w:rStyle w:val="mclose"/>
          <w:color w:val="404040"/>
          <w:sz w:val="27"/>
          <w:szCs w:val="27"/>
        </w:rPr>
        <w:t>)</w:t>
      </w:r>
      <w:proofErr w:type="spellStart"/>
      <w:r>
        <w:rPr>
          <w:rFonts w:ascii="Lora" w:hAnsi="Lora"/>
          <w:color w:val="404040"/>
          <w:sz w:val="27"/>
          <w:szCs w:val="27"/>
        </w:rPr>
        <w:t>and</w:t>
      </w:r>
      <w:r>
        <w:rPr>
          <w:rStyle w:val="katex-mathml"/>
          <w:color w:val="404040"/>
          <w:sz w:val="27"/>
          <w:szCs w:val="27"/>
          <w:bdr w:val="none" w:sz="0" w:space="0" w:color="auto" w:frame="1"/>
        </w:rPr>
        <w:t>P</w:t>
      </w:r>
      <w:proofErr w:type="spellEnd"/>
      <w:r>
        <w:rPr>
          <w:rStyle w:val="katex-mathml"/>
          <w:color w:val="404040"/>
          <w:sz w:val="27"/>
          <w:szCs w:val="27"/>
          <w:bdr w:val="none" w:sz="0" w:space="0" w:color="auto" w:frame="1"/>
        </w:rPr>
        <w:t>(Y=1|A=1, L=l) = P(Y_1=1 | A=0, L=l)</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Y</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1</w:t>
      </w:r>
      <w:r>
        <w:rPr>
          <w:rStyle w:val="mpunct"/>
          <w:color w:val="404040"/>
          <w:sz w:val="27"/>
          <w:szCs w:val="27"/>
        </w:rPr>
        <w:t>,</w:t>
      </w:r>
      <w:r>
        <w:rPr>
          <w:rStyle w:val="mord"/>
          <w:rFonts w:ascii="KaTeX_Math" w:eastAsiaTheme="majorEastAsia" w:hAnsi="KaTeX_Math"/>
          <w:i/>
          <w:iCs/>
          <w:color w:val="404040"/>
          <w:sz w:val="27"/>
          <w:szCs w:val="27"/>
        </w:rPr>
        <w:t>L</w:t>
      </w:r>
      <w:r>
        <w:rPr>
          <w:rStyle w:val="mrel"/>
          <w:color w:val="404040"/>
          <w:sz w:val="27"/>
          <w:szCs w:val="27"/>
        </w:rPr>
        <w:t>=</w:t>
      </w:r>
      <w:r>
        <w:rPr>
          <w:rStyle w:val="mord"/>
          <w:rFonts w:ascii="KaTeX_Math" w:eastAsiaTheme="majorEastAsia" w:hAnsi="KaTeX_Math"/>
          <w:i/>
          <w:iCs/>
          <w:color w:val="404040"/>
          <w:sz w:val="27"/>
          <w:szCs w:val="27"/>
        </w:rPr>
        <w:t>l</w:t>
      </w:r>
      <w:r>
        <w:rPr>
          <w:rStyle w:val="mclose"/>
          <w:color w:val="404040"/>
          <w:sz w:val="27"/>
          <w:szCs w:val="27"/>
        </w:rPr>
        <w:t>)</w:t>
      </w:r>
      <w:r>
        <w:rPr>
          <w:rStyle w:val="mrel"/>
          <w:color w:val="404040"/>
          <w:sz w:val="27"/>
          <w:szCs w:val="27"/>
        </w:rPr>
        <w:t>=</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Y</w:t>
      </w:r>
      <w:r>
        <w:rPr>
          <w:rStyle w:val="mord"/>
          <w:rFonts w:eastAsiaTheme="majorEastAsia"/>
          <w:color w:val="404040"/>
          <w:sz w:val="19"/>
          <w:szCs w:val="19"/>
        </w:rPr>
        <w:t>1</w:t>
      </w:r>
      <w:r>
        <w:rPr>
          <w:rStyle w:val="vlist-s"/>
          <w:color w:val="404040"/>
          <w:sz w:val="2"/>
          <w:szCs w:val="2"/>
        </w:rPr>
        <w:t>​</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0</w:t>
      </w:r>
      <w:r>
        <w:rPr>
          <w:rStyle w:val="mpunct"/>
          <w:color w:val="404040"/>
          <w:sz w:val="27"/>
          <w:szCs w:val="27"/>
        </w:rPr>
        <w:t>,</w:t>
      </w:r>
      <w:r>
        <w:rPr>
          <w:rStyle w:val="mord"/>
          <w:rFonts w:ascii="KaTeX_Math" w:eastAsiaTheme="majorEastAsia" w:hAnsi="KaTeX_Math"/>
          <w:i/>
          <w:iCs/>
          <w:color w:val="404040"/>
          <w:sz w:val="27"/>
          <w:szCs w:val="27"/>
        </w:rPr>
        <w:t>L</w:t>
      </w:r>
      <w:r>
        <w:rPr>
          <w:rStyle w:val="mrel"/>
          <w:color w:val="404040"/>
          <w:sz w:val="27"/>
          <w:szCs w:val="27"/>
        </w:rPr>
        <w:t>=</w:t>
      </w:r>
      <w:r>
        <w:rPr>
          <w:rStyle w:val="mord"/>
          <w:rFonts w:ascii="KaTeX_Math" w:eastAsiaTheme="majorEastAsia" w:hAnsi="KaTeX_Math"/>
          <w:i/>
          <w:iCs/>
          <w:color w:val="404040"/>
          <w:sz w:val="27"/>
          <w:szCs w:val="27"/>
        </w:rPr>
        <w:t>l</w:t>
      </w:r>
      <w:r>
        <w:rPr>
          <w:rStyle w:val="mclose"/>
          <w:color w:val="404040"/>
          <w:sz w:val="27"/>
          <w:szCs w:val="27"/>
        </w:rPr>
        <w:t>)</w:t>
      </w:r>
    </w:p>
    <w:p w14:paraId="09901938" w14:textId="4F45F51E" w:rsidR="00FA626D" w:rsidRDefault="00FA626D" w:rsidP="00FA626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That is, we can make this claim </w:t>
      </w:r>
      <w:r>
        <w:rPr>
          <w:rStyle w:val="Emphasis"/>
          <w:rFonts w:ascii="Lora" w:hAnsi="Lora"/>
          <w:color w:val="404040"/>
          <w:sz w:val="27"/>
          <w:szCs w:val="27"/>
        </w:rPr>
        <w:t>only under the assumption of no unmeasured confounding</w:t>
      </w:r>
      <w:r>
        <w:rPr>
          <w:rFonts w:ascii="Lora" w:hAnsi="Lora"/>
          <w:color w:val="404040"/>
          <w:sz w:val="27"/>
          <w:szCs w:val="27"/>
        </w:rPr>
        <w:t xml:space="preserve">. </w:t>
      </w:r>
    </w:p>
    <w:p w14:paraId="78241F8E" w14:textId="77777777" w:rsidR="00FA626D" w:rsidRDefault="00FA626D" w:rsidP="00FA626D">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Applying IPW to our data</w:t>
      </w:r>
    </w:p>
    <w:p w14:paraId="1CDB7CDB"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We need to estimate the weights using logistic regression (though other, more flexible methods, can also be used). First, we estimate </w:t>
      </w:r>
      <w:r>
        <w:rPr>
          <w:rStyle w:val="katex-mathml"/>
          <w:color w:val="404040"/>
          <w:sz w:val="27"/>
          <w:szCs w:val="27"/>
          <w:bdr w:val="none" w:sz="0" w:space="0" w:color="auto" w:frame="1"/>
        </w:rPr>
        <w:t>P(A=1|</w:t>
      </w:r>
      <w:proofErr w:type="gramStart"/>
      <w:r>
        <w:rPr>
          <w:rStyle w:val="katex-mathml"/>
          <w:color w:val="404040"/>
          <w:sz w:val="27"/>
          <w:szCs w:val="27"/>
          <w:bdr w:val="none" w:sz="0" w:space="0" w:color="auto" w:frame="1"/>
        </w:rPr>
        <w:t>L)</w:t>
      </w:r>
      <w:r>
        <w:rPr>
          <w:rStyle w:val="mord"/>
          <w:rFonts w:ascii="KaTeX_Math" w:eastAsiaTheme="majorEastAsia" w:hAnsi="KaTeX_Math"/>
          <w:i/>
          <w:iCs/>
          <w:color w:val="404040"/>
          <w:sz w:val="27"/>
          <w:szCs w:val="27"/>
        </w:rPr>
        <w:t>P</w:t>
      </w:r>
      <w:proofErr w:type="gramEnd"/>
      <w:r>
        <w:rPr>
          <w:rStyle w:val="mopen"/>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L</w:t>
      </w:r>
      <w:r>
        <w:rPr>
          <w:rStyle w:val="mclose"/>
          <w:color w:val="404040"/>
          <w:sz w:val="27"/>
          <w:szCs w:val="27"/>
        </w:rPr>
        <w:t>)</w:t>
      </w:r>
      <w:r>
        <w:rPr>
          <w:rFonts w:ascii="Lora" w:hAnsi="Lora"/>
          <w:color w:val="404040"/>
          <w:sz w:val="27"/>
          <w:szCs w:val="27"/>
        </w:rPr>
        <w:t> …</w:t>
      </w:r>
    </w:p>
    <w:p w14:paraId="2B519130"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exposureModel</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glm</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 ~ L, data = </w:t>
      </w:r>
      <w:proofErr w:type="spellStart"/>
      <w:r>
        <w:rPr>
          <w:rStyle w:val="HTMLCode"/>
          <w:rFonts w:ascii="Consolas" w:hAnsi="Consolas"/>
          <w:color w:val="00193A"/>
          <w:shd w:val="clear" w:color="auto" w:fill="EAEEF3"/>
        </w:rPr>
        <w:t>dtB</w:t>
      </w:r>
      <w:proofErr w:type="spellEnd"/>
      <w:r>
        <w:rPr>
          <w:rStyle w:val="HTMLCode"/>
          <w:rFonts w:ascii="Consolas" w:hAnsi="Consolas"/>
          <w:color w:val="00193A"/>
          <w:shd w:val="clear" w:color="auto" w:fill="EAEEF3"/>
        </w:rPr>
        <w:t xml:space="preserve">, family = </w:t>
      </w:r>
      <w:r>
        <w:rPr>
          <w:rStyle w:val="hljs-string"/>
          <w:rFonts w:ascii="Consolas" w:hAnsi="Consolas"/>
          <w:color w:val="0048AB"/>
          <w:shd w:val="clear" w:color="auto" w:fill="EAEEF3"/>
        </w:rPr>
        <w:t>"binomial"</w:t>
      </w:r>
      <w:r>
        <w:rPr>
          <w:rStyle w:val="HTMLCode"/>
          <w:rFonts w:ascii="Consolas" w:hAnsi="Consolas"/>
          <w:color w:val="00193A"/>
          <w:shd w:val="clear" w:color="auto" w:fill="EAEEF3"/>
        </w:rPr>
        <w:t>)</w:t>
      </w:r>
    </w:p>
    <w:p w14:paraId="733B97AE"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dtB</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pA</w:t>
      </w:r>
      <w:proofErr w:type="spellEnd"/>
      <w:r>
        <w:rPr>
          <w:rStyle w:val="HTMLCode"/>
          <w:rFonts w:ascii="Consolas" w:hAnsi="Consolas"/>
          <w:color w:val="00193A"/>
          <w:shd w:val="clear" w:color="auto" w:fill="EAEEF3"/>
        </w:rPr>
        <w:t xml:space="preserve"> := predict(</w:t>
      </w:r>
      <w:proofErr w:type="spellStart"/>
      <w:r>
        <w:rPr>
          <w:rStyle w:val="HTMLCode"/>
          <w:rFonts w:ascii="Consolas" w:hAnsi="Consolas"/>
          <w:color w:val="00193A"/>
          <w:shd w:val="clear" w:color="auto" w:fill="EAEEF3"/>
        </w:rPr>
        <w:t>exposureModel</w:t>
      </w:r>
      <w:proofErr w:type="spellEnd"/>
      <w:r>
        <w:rPr>
          <w:rStyle w:val="HTMLCode"/>
          <w:rFonts w:ascii="Consolas" w:hAnsi="Consolas"/>
          <w:color w:val="00193A"/>
          <w:shd w:val="clear" w:color="auto" w:fill="EAEEF3"/>
        </w:rPr>
        <w:t xml:space="preserve">, type = </w:t>
      </w:r>
      <w:r>
        <w:rPr>
          <w:rStyle w:val="hljs-string"/>
          <w:rFonts w:ascii="Consolas" w:hAnsi="Consolas"/>
          <w:color w:val="0048AB"/>
          <w:shd w:val="clear" w:color="auto" w:fill="EAEEF3"/>
        </w:rPr>
        <w:t>"response"</w:t>
      </w:r>
      <w:r>
        <w:rPr>
          <w:rStyle w:val="HTMLCode"/>
          <w:rFonts w:ascii="Consolas" w:hAnsi="Consolas"/>
          <w:color w:val="00193A"/>
          <w:shd w:val="clear" w:color="auto" w:fill="EAEEF3"/>
        </w:rPr>
        <w:t>)]</w:t>
      </w:r>
    </w:p>
    <w:p w14:paraId="5036E5B9"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Now we can derive an estimate for </w:t>
      </w:r>
      <w:r>
        <w:rPr>
          <w:rStyle w:val="katex-mathml"/>
          <w:color w:val="404040"/>
          <w:sz w:val="27"/>
          <w:szCs w:val="27"/>
          <w:bdr w:val="none" w:sz="0" w:space="0" w:color="auto" w:frame="1"/>
        </w:rPr>
        <w:t>P(A=</w:t>
      </w:r>
      <w:proofErr w:type="spellStart"/>
      <w:r>
        <w:rPr>
          <w:rStyle w:val="katex-mathml"/>
          <w:color w:val="404040"/>
          <w:sz w:val="27"/>
          <w:szCs w:val="27"/>
          <w:bdr w:val="none" w:sz="0" w:space="0" w:color="auto" w:frame="1"/>
        </w:rPr>
        <w:t>a|L</w:t>
      </w:r>
      <w:proofErr w:type="spellEnd"/>
      <w:r>
        <w:rPr>
          <w:rStyle w:val="katex-mathml"/>
          <w:color w:val="404040"/>
          <w:sz w:val="27"/>
          <w:szCs w:val="27"/>
          <w:bdr w:val="none" w:sz="0" w:space="0" w:color="auto" w:frame="1"/>
        </w:rPr>
        <w:t>=</w:t>
      </w:r>
      <w:proofErr w:type="gramStart"/>
      <w:r>
        <w:rPr>
          <w:rStyle w:val="katex-mathml"/>
          <w:color w:val="404040"/>
          <w:sz w:val="27"/>
          <w:szCs w:val="27"/>
          <w:bdr w:val="none" w:sz="0" w:space="0" w:color="auto" w:frame="1"/>
        </w:rPr>
        <w:t>l)</w:t>
      </w:r>
      <w:r>
        <w:rPr>
          <w:rStyle w:val="mord"/>
          <w:rFonts w:ascii="KaTeX_Math" w:eastAsiaTheme="majorEastAsia" w:hAnsi="KaTeX_Math"/>
          <w:i/>
          <w:iCs/>
          <w:color w:val="404040"/>
          <w:sz w:val="27"/>
          <w:szCs w:val="27"/>
        </w:rPr>
        <w:t>P</w:t>
      </w:r>
      <w:proofErr w:type="gramEnd"/>
      <w:r>
        <w:rPr>
          <w:rStyle w:val="mopen"/>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proofErr w:type="spellStart"/>
      <w:r>
        <w:rPr>
          <w:rStyle w:val="mord"/>
          <w:rFonts w:ascii="KaTeX_Math" w:eastAsiaTheme="majorEastAsia" w:hAnsi="KaTeX_Math"/>
          <w:i/>
          <w:iCs/>
          <w:color w:val="404040"/>
          <w:sz w:val="27"/>
          <w:szCs w:val="27"/>
        </w:rPr>
        <w:t>a</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L</w:t>
      </w:r>
      <w:proofErr w:type="spellEnd"/>
      <w:r>
        <w:rPr>
          <w:rStyle w:val="mrel"/>
          <w:color w:val="404040"/>
          <w:sz w:val="27"/>
          <w:szCs w:val="27"/>
        </w:rPr>
        <w:t>=</w:t>
      </w:r>
      <w:r>
        <w:rPr>
          <w:rStyle w:val="mord"/>
          <w:rFonts w:ascii="KaTeX_Math" w:eastAsiaTheme="majorEastAsia" w:hAnsi="KaTeX_Math"/>
          <w:i/>
          <w:iCs/>
          <w:color w:val="404040"/>
          <w:sz w:val="27"/>
          <w:szCs w:val="27"/>
        </w:rPr>
        <w:t>l</w:t>
      </w:r>
      <w:r>
        <w:rPr>
          <w:rStyle w:val="mclose"/>
          <w:color w:val="404040"/>
          <w:sz w:val="27"/>
          <w:szCs w:val="27"/>
        </w:rPr>
        <w:t>)</w:t>
      </w:r>
      <w:r>
        <w:rPr>
          <w:rFonts w:ascii="Lora" w:hAnsi="Lora"/>
          <w:color w:val="404040"/>
          <w:sz w:val="27"/>
          <w:szCs w:val="27"/>
        </w:rPr>
        <w:t> and get the weight itself…</w:t>
      </w:r>
    </w:p>
    <w:p w14:paraId="6517B941"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Define two new columns</w:t>
      </w:r>
    </w:p>
    <w:p w14:paraId="5A2AE4A7"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defB2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pA_actual</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 xml:space="preserve">, </w:t>
      </w:r>
    </w:p>
    <w:p w14:paraId="3A92C60A"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 xml:space="preserve">"(A * </w:t>
      </w:r>
      <w:proofErr w:type="spellStart"/>
      <w:r>
        <w:rPr>
          <w:rStyle w:val="hljs-string"/>
          <w:rFonts w:ascii="Consolas" w:hAnsi="Consolas"/>
          <w:color w:val="0048AB"/>
          <w:shd w:val="clear" w:color="auto" w:fill="EAEEF3"/>
        </w:rPr>
        <w:t>pA</w:t>
      </w:r>
      <w:proofErr w:type="spellEnd"/>
      <w:r>
        <w:rPr>
          <w:rStyle w:val="hljs-string"/>
          <w:rFonts w:ascii="Consolas" w:hAnsi="Consolas"/>
          <w:color w:val="0048AB"/>
          <w:shd w:val="clear" w:color="auto" w:fill="EAEEF3"/>
        </w:rPr>
        <w:t xml:space="preserve">) + ((1 - A) * (1 - </w:t>
      </w:r>
      <w:proofErr w:type="spellStart"/>
      <w:r>
        <w:rPr>
          <w:rStyle w:val="hljs-string"/>
          <w:rFonts w:ascii="Consolas" w:hAnsi="Consolas"/>
          <w:color w:val="0048AB"/>
          <w:shd w:val="clear" w:color="auto" w:fill="EAEEF3"/>
        </w:rPr>
        <w:t>pA</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 xml:space="preserve">, </w:t>
      </w:r>
    </w:p>
    <w:p w14:paraId="2BC452A3"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25A30B5C"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defB2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defB2,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"IPW"</w:t>
      </w:r>
      <w:r>
        <w:rPr>
          <w:rStyle w:val="HTMLCode"/>
          <w:rFonts w:ascii="Consolas" w:hAnsi="Consolas"/>
          <w:color w:val="00193A"/>
          <w:shd w:val="clear" w:color="auto" w:fill="EAEEF3"/>
        </w:rPr>
        <w:t xml:space="preserve">, </w:t>
      </w:r>
    </w:p>
    <w:p w14:paraId="7AF7A195"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"1/</w:t>
      </w:r>
      <w:proofErr w:type="spellStart"/>
      <w:r>
        <w:rPr>
          <w:rStyle w:val="hljs-string"/>
          <w:rFonts w:ascii="Consolas" w:hAnsi="Consolas"/>
          <w:color w:val="0048AB"/>
          <w:shd w:val="clear" w:color="auto" w:fill="EAEEF3"/>
        </w:rPr>
        <w:t>pA_actual</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 xml:space="preserve">, </w:t>
      </w:r>
    </w:p>
    <w:p w14:paraId="08FED72E"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3391B18A"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754CCF4"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Add weights</w:t>
      </w:r>
    </w:p>
    <w:p w14:paraId="0B4793F8"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dtB</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addColumns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defB2, </w:t>
      </w:r>
      <w:proofErr w:type="spellStart"/>
      <w:r>
        <w:rPr>
          <w:rStyle w:val="HTMLCode"/>
          <w:rFonts w:ascii="Consolas" w:hAnsi="Consolas"/>
          <w:color w:val="00193A"/>
          <w:shd w:val="clear" w:color="auto" w:fill="EAEEF3"/>
        </w:rPr>
        <w:t>dtB</w:t>
      </w:r>
      <w:proofErr w:type="spellEnd"/>
      <w:r>
        <w:rPr>
          <w:rStyle w:val="HTMLCode"/>
          <w:rFonts w:ascii="Consolas" w:hAnsi="Consolas"/>
          <w:color w:val="00193A"/>
          <w:shd w:val="clear" w:color="auto" w:fill="EAEEF3"/>
        </w:rPr>
        <w:t>)</w:t>
      </w:r>
    </w:p>
    <w:p w14:paraId="54045727"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dtB</w:t>
      </w:r>
      <w:proofErr w:type="spellEnd"/>
      <w:r>
        <w:rPr>
          <w:rStyle w:val="HTMLCode"/>
          <w:rFonts w:ascii="Consolas" w:hAnsi="Consolas"/>
          <w:color w:val="00193A"/>
          <w:shd w:val="clear" w:color="auto" w:fill="EAEEF3"/>
        </w:rPr>
        <w:t>[</w:t>
      </w:r>
      <w:proofErr w:type="gramEnd"/>
      <w:r>
        <w:rPr>
          <w:rStyle w:val="hljs-number"/>
          <w:rFonts w:ascii="Consolas" w:hAnsi="Consolas"/>
          <w:color w:val="00193A"/>
          <w:shd w:val="clear" w:color="auto" w:fill="EAEEF3"/>
        </w:rPr>
        <w:t>1</w:t>
      </w:r>
      <w:r>
        <w:rPr>
          <w:rStyle w:val="HTMLCode"/>
          <w:rFonts w:ascii="Consolas" w:hAnsi="Consolas"/>
          <w:color w:val="00193A"/>
          <w:shd w:val="clear" w:color="auto" w:fill="EAEEF3"/>
        </w:rPr>
        <w:t>:</w:t>
      </w:r>
      <w:r>
        <w:rPr>
          <w:rStyle w:val="hljs-number"/>
          <w:rFonts w:ascii="Consolas" w:hAnsi="Consolas"/>
          <w:color w:val="00193A"/>
          <w:shd w:val="clear" w:color="auto" w:fill="EAEEF3"/>
        </w:rPr>
        <w:t>6</w:t>
      </w:r>
      <w:r>
        <w:rPr>
          <w:rStyle w:val="HTMLCode"/>
          <w:rFonts w:ascii="Consolas" w:hAnsi="Consolas"/>
          <w:color w:val="00193A"/>
          <w:shd w:val="clear" w:color="auto" w:fill="EAEEF3"/>
        </w:rPr>
        <w:t>]</w:t>
      </w:r>
    </w:p>
    <w:p w14:paraId="459046A3"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id L Y0 Y1 </w:t>
      </w:r>
      <w:proofErr w:type="gramStart"/>
      <w:r>
        <w:rPr>
          <w:rStyle w:val="HTMLCode"/>
          <w:rFonts w:ascii="Consolas" w:hAnsi="Consolas"/>
          <w:color w:val="00193A"/>
          <w:shd w:val="clear" w:color="auto" w:fill="EAEEF3"/>
        </w:rPr>
        <w:t>A</w:t>
      </w:r>
      <w:proofErr w:type="gramEnd"/>
      <w:r>
        <w:rPr>
          <w:rStyle w:val="HTMLCode"/>
          <w:rFonts w:ascii="Consolas" w:hAnsi="Consolas"/>
          <w:color w:val="00193A"/>
          <w:shd w:val="clear" w:color="auto" w:fill="EAEEF3"/>
        </w:rPr>
        <w:t xml:space="preserve"> Y        </w:t>
      </w:r>
      <w:proofErr w:type="spellStart"/>
      <w:r>
        <w:rPr>
          <w:rStyle w:val="HTMLCode"/>
          <w:rFonts w:ascii="Consolas" w:hAnsi="Consolas"/>
          <w:color w:val="00193A"/>
          <w:shd w:val="clear" w:color="auto" w:fill="EAEEF3"/>
        </w:rPr>
        <w:t>pA</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pA_actual</w:t>
      </w:r>
      <w:proofErr w:type="spellEnd"/>
      <w:r>
        <w:rPr>
          <w:rStyle w:val="HTMLCode"/>
          <w:rFonts w:ascii="Consolas" w:hAnsi="Consolas"/>
          <w:color w:val="00193A"/>
          <w:shd w:val="clear" w:color="auto" w:fill="EAEEF3"/>
        </w:rPr>
        <w:t xml:space="preserve">      IPW</w:t>
      </w:r>
    </w:p>
    <w:p w14:paraId="4AF2C264"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1 </w:t>
      </w:r>
      <w:proofErr w:type="gramStart"/>
      <w:r>
        <w:rPr>
          <w:rStyle w:val="HTMLCode"/>
          <w:rFonts w:ascii="Consolas" w:hAnsi="Consolas"/>
          <w:color w:val="00193A"/>
          <w:shd w:val="clear" w:color="auto" w:fill="EAEEF3"/>
        </w:rPr>
        <w:t>0  0</w:t>
      </w:r>
      <w:proofErr w:type="gramEnd"/>
      <w:r>
        <w:rPr>
          <w:rStyle w:val="HTMLCode"/>
          <w:rFonts w:ascii="Consolas" w:hAnsi="Consolas"/>
          <w:color w:val="00193A"/>
          <w:shd w:val="clear" w:color="auto" w:fill="EAEEF3"/>
        </w:rPr>
        <w:t xml:space="preserve">  0 0 0 0.3146009 0.6853991 1.459004</w:t>
      </w:r>
    </w:p>
    <w:p w14:paraId="5E1854BC"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2 </w:t>
      </w:r>
      <w:proofErr w:type="gramStart"/>
      <w:r>
        <w:rPr>
          <w:rStyle w:val="HTMLCode"/>
          <w:rFonts w:ascii="Consolas" w:hAnsi="Consolas"/>
          <w:color w:val="00193A"/>
          <w:shd w:val="clear" w:color="auto" w:fill="EAEEF3"/>
        </w:rPr>
        <w:t>0  0</w:t>
      </w:r>
      <w:proofErr w:type="gramEnd"/>
      <w:r>
        <w:rPr>
          <w:rStyle w:val="HTMLCode"/>
          <w:rFonts w:ascii="Consolas" w:hAnsi="Consolas"/>
          <w:color w:val="00193A"/>
          <w:shd w:val="clear" w:color="auto" w:fill="EAEEF3"/>
        </w:rPr>
        <w:t xml:space="preserve">  0 0 0 0.3146009 0.6853991 1.459004</w:t>
      </w:r>
    </w:p>
    <w:p w14:paraId="6677AB67"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3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1 1 1 0.6682351 0.6682351 1.496479</w:t>
      </w:r>
    </w:p>
    <w:p w14:paraId="17F778F8"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  4 </w:t>
      </w:r>
      <w:proofErr w:type="gramStart"/>
      <w:r>
        <w:rPr>
          <w:rStyle w:val="HTMLCode"/>
          <w:rFonts w:ascii="Consolas" w:hAnsi="Consolas"/>
          <w:color w:val="00193A"/>
          <w:shd w:val="clear" w:color="auto" w:fill="EAEEF3"/>
        </w:rPr>
        <w:t>0  1</w:t>
      </w:r>
      <w:proofErr w:type="gramEnd"/>
      <w:r>
        <w:rPr>
          <w:rStyle w:val="HTMLCode"/>
          <w:rFonts w:ascii="Consolas" w:hAnsi="Consolas"/>
          <w:color w:val="00193A"/>
          <w:shd w:val="clear" w:color="auto" w:fill="EAEEF3"/>
        </w:rPr>
        <w:t xml:space="preserve">  1 1 1 0.3146009 0.3146009 3.178631</w:t>
      </w:r>
    </w:p>
    <w:p w14:paraId="0BE880D0"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5:  5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0 1 0 0.6682351 0.6682351 1.496479</w:t>
      </w:r>
    </w:p>
    <w:p w14:paraId="71A2604F"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6:  6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0 0 0 0.6682351 0.3317649 3.014183</w:t>
      </w:r>
    </w:p>
    <w:p w14:paraId="7D55B21A"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To estimate the marginal effect on the log-odds scale, we use the function </w:t>
      </w:r>
      <w:proofErr w:type="spellStart"/>
      <w:r>
        <w:rPr>
          <w:rStyle w:val="HTMLCode"/>
          <w:rFonts w:ascii="Consolas" w:hAnsi="Consolas"/>
          <w:color w:val="C7254E"/>
          <w:shd w:val="clear" w:color="auto" w:fill="F9F2F4"/>
        </w:rPr>
        <w:t>glm</w:t>
      </w:r>
      <w:proofErr w:type="spellEnd"/>
      <w:r>
        <w:rPr>
          <w:rFonts w:ascii="Lora" w:hAnsi="Lora"/>
          <w:color w:val="404040"/>
          <w:sz w:val="27"/>
          <w:szCs w:val="27"/>
        </w:rPr>
        <w:t> with weights specified by IPW. The true value of marginal effect (based on the population-wide potential outcomes) was 0.87 (as we estimated from the potential outcomes directly and from the tree graph). Our estimate here is spot on (but with such a large sample size, this is not so surprising):</w:t>
      </w:r>
    </w:p>
    <w:p w14:paraId="5B9E95F1"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t>tidy(</w:t>
      </w:r>
      <w:proofErr w:type="spellStart"/>
      <w:proofErr w:type="gramEnd"/>
      <w:r>
        <w:rPr>
          <w:rStyle w:val="HTMLCode"/>
          <w:rFonts w:ascii="Consolas" w:hAnsi="Consolas"/>
          <w:color w:val="00193A"/>
          <w:shd w:val="clear" w:color="auto" w:fill="EAEEF3"/>
        </w:rPr>
        <w:t>glm</w:t>
      </w:r>
      <w:proofErr w:type="spellEnd"/>
      <w:r>
        <w:rPr>
          <w:rStyle w:val="HTMLCode"/>
          <w:rFonts w:ascii="Consolas" w:hAnsi="Consolas"/>
          <w:color w:val="00193A"/>
          <w:shd w:val="clear" w:color="auto" w:fill="EAEEF3"/>
        </w:rPr>
        <w:t xml:space="preserve">(Y ~ A , data = </w:t>
      </w:r>
      <w:proofErr w:type="spellStart"/>
      <w:r>
        <w:rPr>
          <w:rStyle w:val="HTMLCode"/>
          <w:rFonts w:ascii="Consolas" w:hAnsi="Consolas"/>
          <w:color w:val="00193A"/>
          <w:shd w:val="clear" w:color="auto" w:fill="EAEEF3"/>
        </w:rPr>
        <w:t>dtB</w:t>
      </w:r>
      <w:proofErr w:type="spellEnd"/>
      <w:r>
        <w:rPr>
          <w:rStyle w:val="HTMLCode"/>
          <w:rFonts w:ascii="Consolas" w:hAnsi="Consolas"/>
          <w:color w:val="00193A"/>
          <w:shd w:val="clear" w:color="auto" w:fill="EAEEF3"/>
        </w:rPr>
        <w:t>, family=</w:t>
      </w:r>
      <w:r>
        <w:rPr>
          <w:rStyle w:val="hljs-string"/>
          <w:rFonts w:ascii="Consolas" w:hAnsi="Consolas"/>
          <w:color w:val="0048AB"/>
          <w:shd w:val="clear" w:color="auto" w:fill="EAEEF3"/>
        </w:rPr>
        <w:t>"binomial"</w:t>
      </w:r>
      <w:r>
        <w:rPr>
          <w:rStyle w:val="HTMLCode"/>
          <w:rFonts w:ascii="Consolas" w:hAnsi="Consolas"/>
          <w:color w:val="00193A"/>
          <w:shd w:val="clear" w:color="auto" w:fill="EAEEF3"/>
        </w:rPr>
        <w:t xml:space="preserve">, weights = IPW)) </w:t>
      </w:r>
    </w:p>
    <w:p w14:paraId="6DEB1A30"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term   estimate   </w:t>
      </w:r>
      <w:proofErr w:type="spellStart"/>
      <w:proofErr w:type="gramStart"/>
      <w:r>
        <w:rPr>
          <w:rStyle w:val="HTMLCode"/>
          <w:rFonts w:ascii="Consolas" w:hAnsi="Consolas"/>
          <w:color w:val="00193A"/>
          <w:shd w:val="clear" w:color="auto" w:fill="EAEEF3"/>
        </w:rPr>
        <w:t>std.error</w:t>
      </w:r>
      <w:proofErr w:type="spellEnd"/>
      <w:proofErr w:type="gram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6F5882E5"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(Intercept) -1.7879512 0.006381189 -280.1909       0</w:t>
      </w:r>
    </w:p>
    <w:p w14:paraId="31A274EB"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A  0.8743154</w:t>
      </w:r>
      <w:proofErr w:type="gramEnd"/>
      <w:r>
        <w:rPr>
          <w:rStyle w:val="HTMLCode"/>
          <w:rFonts w:ascii="Consolas" w:hAnsi="Consolas"/>
          <w:color w:val="00193A"/>
          <w:shd w:val="clear" w:color="auto" w:fill="EAEEF3"/>
        </w:rPr>
        <w:t xml:space="preserve"> 0.008074115  108.2862       0</w:t>
      </w:r>
    </w:p>
    <w:p w14:paraId="406C1A3C"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 xml:space="preserve">It may not seem like a big deal to be able to estimate the marginal effect - we may actually not be interested in it. However, in the next post, I will touch on the issue of estimating causal effects when there are repeated exposures (for example, administering a drug over time) and time dependent confounders that are both affected by prior exposures </w:t>
      </w:r>
      <w:r>
        <w:rPr>
          <w:rFonts w:ascii="Lora" w:hAnsi="Lora"/>
          <w:color w:val="404040"/>
          <w:sz w:val="27"/>
          <w:szCs w:val="27"/>
        </w:rPr>
        <w:lastRenderedPageBreak/>
        <w:t>and affect future exposures </w:t>
      </w:r>
      <w:r>
        <w:rPr>
          <w:rStyle w:val="Emphasis"/>
          <w:rFonts w:ascii="Lora" w:hAnsi="Lora"/>
          <w:color w:val="404040"/>
          <w:sz w:val="27"/>
          <w:szCs w:val="27"/>
        </w:rPr>
        <w:t>and</w:t>
      </w:r>
      <w:r>
        <w:rPr>
          <w:rFonts w:ascii="Lora" w:hAnsi="Lora"/>
          <w:color w:val="404040"/>
          <w:sz w:val="27"/>
          <w:szCs w:val="27"/>
        </w:rPr>
        <w:t> affect the outcome. Under this scenario, it is very difficult if not impossible to control for these confounders - the best we might be able to do is estimate a marginal, population-wide causal effect. That is where weighting will be really useful.</w:t>
      </w:r>
    </w:p>
    <w:p w14:paraId="4A2FFCE4" w14:textId="79BF1745" w:rsidR="00C93AC9" w:rsidRDefault="00621BB2" w:rsidP="00317F28">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 xml:space="preserve">Code Chunks - </w:t>
      </w:r>
      <w:r w:rsidRPr="00621BB2">
        <w:rPr>
          <w:rFonts w:ascii="Times New Roman" w:eastAsia="Times New Roman" w:hAnsi="Times New Roman" w:cs="Times New Roman"/>
          <w:sz w:val="20"/>
          <w:szCs w:val="20"/>
          <w:lang w:eastAsia="en-IN"/>
        </w:rPr>
        <w:t>When there's a fork in the road, take it. Or, taking a look at marginal structural models</w:t>
      </w:r>
    </w:p>
    <w:p w14:paraId="05992479" w14:textId="77777777" w:rsidR="00142AB9" w:rsidRDefault="00142AB9" w:rsidP="00142AB9">
      <w:pPr>
        <w:pStyle w:val="Heading3"/>
        <w:spacing w:before="300" w:after="150"/>
        <w:rPr>
          <w:rFonts w:ascii="Open Sans" w:hAnsi="Open Sans" w:cs="Open Sans"/>
          <w:sz w:val="36"/>
          <w:szCs w:val="36"/>
        </w:rPr>
      </w:pPr>
      <w:r>
        <w:rPr>
          <w:rFonts w:ascii="Open Sans" w:hAnsi="Open Sans" w:cs="Open Sans"/>
          <w:sz w:val="36"/>
          <w:szCs w:val="36"/>
        </w:rPr>
        <w:t>Imagine an experiment …</w:t>
      </w:r>
    </w:p>
    <w:p w14:paraId="5F18D92C" w14:textId="77777777" w:rsidR="00142AB9" w:rsidRDefault="00142AB9" w:rsidP="00142AB9">
      <w:pPr>
        <w:pStyle w:val="NormalWeb"/>
        <w:spacing w:before="450" w:beforeAutospacing="0" w:after="450" w:afterAutospacing="0"/>
      </w:pPr>
      <w:r>
        <w:t>To understand the MSM, it is actually helpful to think about how a single individual fits into the picture. The tree diagram below literally shows that. The MSM posits a weird experiment where measurements (of </w:t>
      </w:r>
      <w:r>
        <w:rPr>
          <w:rStyle w:val="katex-mathml"/>
          <w:sz w:val="27"/>
          <w:szCs w:val="27"/>
          <w:bdr w:val="none" w:sz="0" w:space="0" w:color="auto" w:frame="1"/>
        </w:rPr>
        <w:t>L</w:t>
      </w:r>
      <w:r>
        <w:rPr>
          <w:rStyle w:val="mord"/>
          <w:rFonts w:ascii="KaTeX_Math" w:hAnsi="KaTeX_Math"/>
          <w:i/>
          <w:iCs/>
          <w:sz w:val="27"/>
          <w:szCs w:val="27"/>
        </w:rPr>
        <w:t>L</w:t>
      </w:r>
      <w:r>
        <w:t>) are collected and treatments (</w:t>
      </w:r>
      <w:r>
        <w:rPr>
          <w:rStyle w:val="katex-mathml"/>
          <w:sz w:val="27"/>
          <w:szCs w:val="27"/>
          <w:bdr w:val="none" w:sz="0" w:space="0" w:color="auto" w:frame="1"/>
        </w:rPr>
        <w:t>A</w:t>
      </w:r>
      <w:r>
        <w:rPr>
          <w:rStyle w:val="mord"/>
          <w:rFonts w:ascii="KaTeX_Math" w:hAnsi="KaTeX_Math"/>
          <w:i/>
          <w:iCs/>
          <w:sz w:val="27"/>
          <w:szCs w:val="27"/>
        </w:rPr>
        <w:t>A</w:t>
      </w:r>
      <w:r>
        <w:t>) are assigned repeatedly until a final outcome is measured. In this experiment, the patient is not just assigned to one treatment arm, but to both! Impossible of course, but that is the world of potential outcomes.</w:t>
      </w:r>
    </w:p>
    <w:p w14:paraId="5750550F" w14:textId="77777777" w:rsidR="00142AB9" w:rsidRDefault="00142AB9" w:rsidP="00142AB9">
      <w:pPr>
        <w:pStyle w:val="NormalWeb"/>
        <w:spacing w:before="360" w:beforeAutospacing="0" w:after="90" w:afterAutospacing="0"/>
      </w:pPr>
      <w:r>
        <w:t>At the start of the experiment, a measurement of </w:t>
      </w:r>
      <w:r>
        <w:rPr>
          <w:rStyle w:val="katex-mathml"/>
          <w:sz w:val="27"/>
          <w:szCs w:val="27"/>
          <w:bdr w:val="none" w:sz="0" w:space="0" w:color="auto" w:frame="1"/>
        </w:rPr>
        <w:t>L_0</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t> is collected. This sends the patient down the one of the branches of the tree. Since the patient is assigned to both </w:t>
      </w:r>
      <w:r>
        <w:rPr>
          <w:rStyle w:val="katex-mathml"/>
          <w:sz w:val="27"/>
          <w:szCs w:val="27"/>
          <w:bdr w:val="none" w:sz="0" w:space="0" w:color="auto" w:frame="1"/>
        </w:rPr>
        <w:t>A_0=0</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rel"/>
          <w:sz w:val="27"/>
          <w:szCs w:val="27"/>
        </w:rPr>
        <w:t>=</w:t>
      </w:r>
      <w:r>
        <w:rPr>
          <w:rStyle w:val="mord"/>
          <w:sz w:val="27"/>
          <w:szCs w:val="27"/>
        </w:rPr>
        <w:t>0</w:t>
      </w:r>
      <w:r>
        <w:t> and </w:t>
      </w:r>
      <w:r>
        <w:rPr>
          <w:rStyle w:val="katex-mathml"/>
          <w:sz w:val="27"/>
          <w:szCs w:val="27"/>
          <w:bdr w:val="none" w:sz="0" w:space="0" w:color="auto" w:frame="1"/>
        </w:rPr>
        <w:t>A_0=1</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rel"/>
          <w:sz w:val="27"/>
          <w:szCs w:val="27"/>
        </w:rPr>
        <w:t>=</w:t>
      </w:r>
      <w:r>
        <w:rPr>
          <w:rStyle w:val="mord"/>
          <w:sz w:val="27"/>
          <w:szCs w:val="27"/>
        </w:rPr>
        <w:t>1</w:t>
      </w:r>
      <w:r>
        <w:t>, she actually heads down two </w:t>
      </w:r>
      <w:r>
        <w:rPr>
          <w:rStyle w:val="Emphasis"/>
        </w:rPr>
        <w:t>different</w:t>
      </w:r>
      <w:r>
        <w:t> branches simultaneously. Following the completion of the first treatment period </w:t>
      </w:r>
      <w:r>
        <w:rPr>
          <w:rStyle w:val="katex-mathml"/>
          <w:sz w:val="27"/>
          <w:szCs w:val="27"/>
          <w:bdr w:val="none" w:sz="0" w:space="0" w:color="auto" w:frame="1"/>
        </w:rPr>
        <w:t>A_0</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t>, the second measurement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 is collected. But, two measurements are taken for the patient - one for each branch. The results need not be the same. In fact, if the treatment has an individual-level effect on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 then the results will be different for this patient. In the example below, this is indeed the case. Following each of those measurements (in parallel universes), the patient is sent down the next treatment branches (</w:t>
      </w:r>
      <w:r>
        <w:rPr>
          <w:rStyle w:val="katex-mathml"/>
          <w:sz w:val="27"/>
          <w:szCs w:val="27"/>
          <w:bdr w:val="none" w:sz="0" w:space="0" w:color="auto" w:frame="1"/>
        </w:rPr>
        <w:t>A_1</w:t>
      </w:r>
      <w:r>
        <w:rPr>
          <w:rStyle w:val="mord"/>
          <w:rFonts w:ascii="KaTeX_Math" w:hAnsi="KaTeX_Math"/>
          <w:i/>
          <w:iCs/>
          <w:sz w:val="27"/>
          <w:szCs w:val="27"/>
        </w:rPr>
        <w:t>A</w:t>
      </w:r>
      <w:r>
        <w:rPr>
          <w:rStyle w:val="mord"/>
          <w:sz w:val="19"/>
          <w:szCs w:val="19"/>
        </w:rPr>
        <w:t>1</w:t>
      </w:r>
      <w:r>
        <w:rPr>
          <w:rStyle w:val="vlist-s"/>
          <w:rFonts w:eastAsiaTheme="majorEastAsia"/>
          <w:sz w:val="2"/>
          <w:szCs w:val="2"/>
        </w:rPr>
        <w:t>​</w:t>
      </w:r>
      <w:r>
        <w:t>). At this point, the patient finds herself in four branches. At the end of each, the measurement of </w:t>
      </w:r>
      <w:r>
        <w:rPr>
          <w:rStyle w:val="katex-mathml"/>
          <w:sz w:val="27"/>
          <w:szCs w:val="27"/>
          <w:bdr w:val="none" w:sz="0" w:space="0" w:color="auto" w:frame="1"/>
        </w:rPr>
        <w:t>Y</w:t>
      </w:r>
      <w:r>
        <w:rPr>
          <w:rStyle w:val="mord"/>
          <w:rFonts w:ascii="KaTeX_Math" w:hAnsi="KaTeX_Math"/>
          <w:i/>
          <w:iCs/>
          <w:sz w:val="27"/>
          <w:szCs w:val="27"/>
        </w:rPr>
        <w:t>Y</w:t>
      </w:r>
      <w:r>
        <w:t> is taken, and we have four potential outcomes for individual {</w:t>
      </w:r>
      <w:proofErr w:type="spellStart"/>
      <w:r>
        <w:t>i</w:t>
      </w:r>
      <w:proofErr w:type="spellEnd"/>
      <w:r>
        <w:t>}: </w:t>
      </w:r>
      <w:proofErr w:type="spellStart"/>
      <w:r>
        <w:rPr>
          <w:rStyle w:val="katex-mathml"/>
          <w:sz w:val="27"/>
          <w:szCs w:val="27"/>
          <w:bdr w:val="none" w:sz="0" w:space="0" w:color="auto" w:frame="1"/>
        </w:rPr>
        <w:t>Y^i</w:t>
      </w:r>
      <w:proofErr w:type="spellEnd"/>
      <w:proofErr w:type="gramStart"/>
      <w:r>
        <w:rPr>
          <w:rStyle w:val="katex-mathml"/>
          <w:sz w:val="27"/>
          <w:szCs w:val="27"/>
          <w:bdr w:val="none" w:sz="0" w:space="0" w:color="auto" w:frame="1"/>
        </w:rPr>
        <w:t>_{</w:t>
      </w:r>
      <w:proofErr w:type="gramEnd"/>
      <w:r>
        <w:rPr>
          <w:rStyle w:val="katex-mathml"/>
          <w:sz w:val="27"/>
          <w:szCs w:val="27"/>
          <w:bdr w:val="none" w:sz="0" w:space="0" w:color="auto" w:frame="1"/>
        </w:rPr>
        <w:t>00}</w:t>
      </w:r>
      <w:r>
        <w:rPr>
          <w:rStyle w:val="mord"/>
          <w:rFonts w:ascii="KaTeX_Math" w:hAnsi="KaTeX_Math"/>
          <w:i/>
          <w:iCs/>
          <w:sz w:val="27"/>
          <w:szCs w:val="27"/>
        </w:rPr>
        <w:t>Y</w:t>
      </w:r>
      <w:r>
        <w:rPr>
          <w:rStyle w:val="mord"/>
          <w:sz w:val="19"/>
          <w:szCs w:val="19"/>
        </w:rPr>
        <w:t>00</w:t>
      </w:r>
      <w:r>
        <w:rPr>
          <w:rStyle w:val="mord"/>
          <w:rFonts w:ascii="KaTeX_Math" w:hAnsi="KaTeX_Math"/>
          <w:i/>
          <w:iCs/>
          <w:sz w:val="19"/>
          <w:szCs w:val="19"/>
        </w:rPr>
        <w:t>i</w:t>
      </w:r>
      <w:r>
        <w:rPr>
          <w:rStyle w:val="vlist-s"/>
          <w:rFonts w:eastAsiaTheme="majorEastAsia"/>
          <w:sz w:val="2"/>
          <w:szCs w:val="2"/>
        </w:rPr>
        <w:t>​</w:t>
      </w:r>
      <w:r>
        <w:t>, </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_{10}</w:t>
      </w:r>
      <w:r>
        <w:rPr>
          <w:rStyle w:val="mord"/>
          <w:rFonts w:ascii="KaTeX_Math" w:hAnsi="KaTeX_Math"/>
          <w:i/>
          <w:iCs/>
          <w:sz w:val="27"/>
          <w:szCs w:val="27"/>
        </w:rPr>
        <w:t>Y</w:t>
      </w:r>
      <w:r>
        <w:rPr>
          <w:rStyle w:val="mord"/>
          <w:sz w:val="19"/>
          <w:szCs w:val="19"/>
        </w:rPr>
        <w:t>10</w:t>
      </w:r>
      <w:r>
        <w:rPr>
          <w:rStyle w:val="mord"/>
          <w:rFonts w:ascii="KaTeX_Math" w:hAnsi="KaTeX_Math"/>
          <w:i/>
          <w:iCs/>
          <w:sz w:val="19"/>
          <w:szCs w:val="19"/>
        </w:rPr>
        <w:t>i</w:t>
      </w:r>
      <w:r>
        <w:rPr>
          <w:rStyle w:val="vlist-s"/>
          <w:rFonts w:eastAsiaTheme="majorEastAsia"/>
          <w:sz w:val="2"/>
          <w:szCs w:val="2"/>
        </w:rPr>
        <w:t>​</w:t>
      </w:r>
      <w:r>
        <w:t>, </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_{01}</w:t>
      </w:r>
      <w:r>
        <w:rPr>
          <w:rStyle w:val="mord"/>
          <w:rFonts w:ascii="KaTeX_Math" w:hAnsi="KaTeX_Math"/>
          <w:i/>
          <w:iCs/>
          <w:sz w:val="27"/>
          <w:szCs w:val="27"/>
        </w:rPr>
        <w:t>Y</w:t>
      </w:r>
      <w:r>
        <w:rPr>
          <w:rStyle w:val="mord"/>
          <w:sz w:val="19"/>
          <w:szCs w:val="19"/>
        </w:rPr>
        <w:t>01</w:t>
      </w:r>
      <w:r>
        <w:rPr>
          <w:rStyle w:val="mord"/>
          <w:rFonts w:ascii="KaTeX_Math" w:hAnsi="KaTeX_Math"/>
          <w:i/>
          <w:iCs/>
          <w:sz w:val="19"/>
          <w:szCs w:val="19"/>
        </w:rPr>
        <w:t>i</w:t>
      </w:r>
      <w:r>
        <w:rPr>
          <w:rStyle w:val="vlist-s"/>
          <w:rFonts w:eastAsiaTheme="majorEastAsia"/>
          <w:sz w:val="2"/>
          <w:szCs w:val="2"/>
        </w:rPr>
        <w:t>​</w:t>
      </w:r>
      <w:r>
        <w:t>, and </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_{11}</w:t>
      </w:r>
      <w:r>
        <w:rPr>
          <w:rStyle w:val="mord"/>
          <w:rFonts w:ascii="KaTeX_Math" w:hAnsi="KaTeX_Math"/>
          <w:i/>
          <w:iCs/>
          <w:sz w:val="27"/>
          <w:szCs w:val="27"/>
        </w:rPr>
        <w:t>Y</w:t>
      </w:r>
      <w:r>
        <w:rPr>
          <w:rStyle w:val="mord"/>
          <w:sz w:val="19"/>
          <w:szCs w:val="19"/>
        </w:rPr>
        <w:t>11</w:t>
      </w:r>
      <w:r>
        <w:rPr>
          <w:rStyle w:val="mord"/>
          <w:rFonts w:ascii="KaTeX_Math" w:hAnsi="KaTeX_Math"/>
          <w:i/>
          <w:iCs/>
          <w:sz w:val="19"/>
          <w:szCs w:val="19"/>
        </w:rPr>
        <w:t>i</w:t>
      </w:r>
      <w:r>
        <w:rPr>
          <w:rStyle w:val="vlist-s"/>
          <w:rFonts w:eastAsiaTheme="majorEastAsia"/>
          <w:sz w:val="2"/>
          <w:szCs w:val="2"/>
        </w:rPr>
        <w:t>​</w:t>
      </w:r>
      <w:r>
        <w:t>.</w:t>
      </w:r>
    </w:p>
    <w:p w14:paraId="3FDC05C1" w14:textId="77777777" w:rsidR="00142AB9" w:rsidRDefault="00142AB9" w:rsidP="00142AB9">
      <w:pPr>
        <w:pStyle w:val="NormalWeb"/>
        <w:spacing w:before="360" w:beforeAutospacing="0" w:after="90" w:afterAutospacing="0"/>
      </w:pPr>
      <w:r>
        <w:t>A different patient will head down different branches based on his own values of </w:t>
      </w:r>
      <w:r>
        <w:rPr>
          <w:rStyle w:val="katex-mathml"/>
          <w:sz w:val="27"/>
          <w:szCs w:val="27"/>
          <w:bdr w:val="none" w:sz="0" w:space="0" w:color="auto" w:frame="1"/>
        </w:rPr>
        <w:t>L_0</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t> and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 and will thus end up with different potential outcomes. (Note: the values represented in the figure are intended to be average values for that particular path.)</w:t>
      </w:r>
    </w:p>
    <w:p w14:paraId="76D586C4" w14:textId="0A9DB1A3" w:rsidR="00142AB9" w:rsidRDefault="00142AB9" w:rsidP="00142AB9">
      <w:r>
        <w:rPr>
          <w:noProof/>
        </w:rPr>
        <w:lastRenderedPageBreak/>
        <w:drawing>
          <wp:inline distT="0" distB="0" distL="0" distR="0" wp14:anchorId="3D64D368" wp14:editId="4E360D01">
            <wp:extent cx="5731510" cy="50419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041900"/>
                    </a:xfrm>
                    <a:prstGeom prst="rect">
                      <a:avLst/>
                    </a:prstGeom>
                    <a:noFill/>
                    <a:ln>
                      <a:noFill/>
                    </a:ln>
                  </pic:spPr>
                </pic:pic>
              </a:graphicData>
            </a:graphic>
          </wp:inline>
        </w:drawing>
      </w:r>
    </w:p>
    <w:p w14:paraId="789FFC3E" w14:textId="77777777" w:rsidR="00142AB9" w:rsidRDefault="00142AB9" w:rsidP="00142AB9">
      <w:pPr>
        <w:pStyle w:val="Heading3"/>
        <w:spacing w:before="300" w:after="150"/>
        <w:rPr>
          <w:rFonts w:ascii="Open Sans" w:hAnsi="Open Sans" w:cs="Open Sans"/>
          <w:sz w:val="36"/>
          <w:szCs w:val="36"/>
        </w:rPr>
      </w:pPr>
      <w:r>
        <w:rPr>
          <w:rFonts w:ascii="Open Sans" w:hAnsi="Open Sans" w:cs="Open Sans"/>
          <w:sz w:val="36"/>
          <w:szCs w:val="36"/>
        </w:rPr>
        <w:t>How do we define the causal effect?</w:t>
      </w:r>
    </w:p>
    <w:p w14:paraId="2C9CDE38" w14:textId="77777777" w:rsidR="00142AB9" w:rsidRDefault="00142AB9" w:rsidP="00142AB9">
      <w:pPr>
        <w:pStyle w:val="NormalWeb"/>
        <w:spacing w:before="450" w:beforeAutospacing="0" w:after="450" w:afterAutospacing="0"/>
      </w:pPr>
      <w:r>
        <w:t>With four potential outcomes rather than two, it is less obvious how to define the causal effect. We could, for example, consider three separate causal effects by comparing each of the treatment “regimes” that include at least one exposure to the intervention to the single regime that leaves the patient entirely unexposed. That is, we could be interested in (at the individual </w:t>
      </w:r>
      <w:r>
        <w:rPr>
          <w:rStyle w:val="katex-mathml"/>
          <w:sz w:val="27"/>
          <w:szCs w:val="27"/>
          <w:bdr w:val="none" w:sz="0" w:space="0" w:color="auto" w:frame="1"/>
        </w:rPr>
        <w:t>i</w:t>
      </w:r>
      <w:r>
        <w:rPr>
          <w:rStyle w:val="mord"/>
          <w:rFonts w:ascii="KaTeX_Math" w:hAnsi="KaTeX_Math"/>
          <w:i/>
          <w:iCs/>
          <w:sz w:val="27"/>
          <w:szCs w:val="27"/>
        </w:rPr>
        <w:t>i</w:t>
      </w:r>
      <w:r>
        <w:t> level) </w:t>
      </w:r>
      <w:r>
        <w:rPr>
          <w:rStyle w:val="katex-mathml"/>
          <w:sz w:val="27"/>
          <w:szCs w:val="27"/>
          <w:bdr w:val="none" w:sz="0" w:space="0" w:color="auto" w:frame="1"/>
        </w:rPr>
        <w:t xml:space="preserve">E^i_1 = </w:t>
      </w:r>
      <w:proofErr w:type="spellStart"/>
      <w:r>
        <w:rPr>
          <w:rStyle w:val="katex-mathml"/>
          <w:sz w:val="27"/>
          <w:szCs w:val="27"/>
          <w:bdr w:val="none" w:sz="0" w:space="0" w:color="auto" w:frame="1"/>
        </w:rPr>
        <w:t>Y^i</w:t>
      </w:r>
      <w:proofErr w:type="spellEnd"/>
      <w:proofErr w:type="gramStart"/>
      <w:r>
        <w:rPr>
          <w:rStyle w:val="katex-mathml"/>
          <w:sz w:val="27"/>
          <w:szCs w:val="27"/>
          <w:bdr w:val="none" w:sz="0" w:space="0" w:color="auto" w:frame="1"/>
        </w:rPr>
        <w:t>_{</w:t>
      </w:r>
      <w:proofErr w:type="gramEnd"/>
      <w:r>
        <w:rPr>
          <w:rStyle w:val="katex-mathml"/>
          <w:sz w:val="27"/>
          <w:szCs w:val="27"/>
          <w:bdr w:val="none" w:sz="0" w:space="0" w:color="auto" w:frame="1"/>
        </w:rPr>
        <w:t>10}-</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_{00}</w:t>
      </w:r>
      <w:r>
        <w:rPr>
          <w:rStyle w:val="mord"/>
          <w:rFonts w:ascii="KaTeX_Math" w:hAnsi="KaTeX_Math"/>
          <w:i/>
          <w:iCs/>
          <w:sz w:val="27"/>
          <w:szCs w:val="27"/>
        </w:rPr>
        <w:t>E</w:t>
      </w:r>
      <w:r>
        <w:rPr>
          <w:rStyle w:val="mord"/>
          <w:sz w:val="19"/>
          <w:szCs w:val="19"/>
        </w:rPr>
        <w:t>1</w:t>
      </w:r>
      <w:r>
        <w:rPr>
          <w:rStyle w:val="mord"/>
          <w:rFonts w:ascii="KaTeX_Math" w:hAnsi="KaTeX_Math"/>
          <w:i/>
          <w:iCs/>
          <w:sz w:val="19"/>
          <w:szCs w:val="19"/>
        </w:rPr>
        <w:t>i</w:t>
      </w:r>
      <w:r>
        <w:rPr>
          <w:rStyle w:val="vlist-s"/>
          <w:rFonts w:eastAsiaTheme="majorEastAsia"/>
          <w:sz w:val="2"/>
          <w:szCs w:val="2"/>
        </w:rPr>
        <w:t>​</w:t>
      </w:r>
      <w:r>
        <w:rPr>
          <w:rStyle w:val="mrel"/>
          <w:sz w:val="27"/>
          <w:szCs w:val="27"/>
        </w:rPr>
        <w:t>=</w:t>
      </w:r>
      <w:r>
        <w:rPr>
          <w:rStyle w:val="mord"/>
          <w:rFonts w:ascii="KaTeX_Math" w:hAnsi="KaTeX_Math"/>
          <w:i/>
          <w:iCs/>
          <w:sz w:val="27"/>
          <w:szCs w:val="27"/>
        </w:rPr>
        <w:t>Y</w:t>
      </w:r>
      <w:r>
        <w:rPr>
          <w:rStyle w:val="mord"/>
          <w:sz w:val="19"/>
          <w:szCs w:val="19"/>
        </w:rPr>
        <w:t>10</w:t>
      </w:r>
      <w:r>
        <w:rPr>
          <w:rStyle w:val="mord"/>
          <w:rFonts w:ascii="KaTeX_Math" w:hAnsi="KaTeX_Math"/>
          <w:i/>
          <w:iCs/>
          <w:sz w:val="19"/>
          <w:szCs w:val="19"/>
        </w:rPr>
        <w:t>i</w:t>
      </w:r>
      <w:r>
        <w:rPr>
          <w:rStyle w:val="vlist-s"/>
          <w:rFonts w:eastAsiaTheme="majorEastAsia"/>
          <w:sz w:val="2"/>
          <w:szCs w:val="2"/>
        </w:rPr>
        <w:t>​</w:t>
      </w:r>
      <w:r>
        <w:rPr>
          <w:rStyle w:val="mbin"/>
          <w:sz w:val="27"/>
          <w:szCs w:val="27"/>
        </w:rPr>
        <w:t>−</w:t>
      </w:r>
      <w:r>
        <w:rPr>
          <w:rStyle w:val="mord"/>
          <w:rFonts w:ascii="KaTeX_Math" w:hAnsi="KaTeX_Math"/>
          <w:i/>
          <w:iCs/>
          <w:sz w:val="27"/>
          <w:szCs w:val="27"/>
        </w:rPr>
        <w:t>Y</w:t>
      </w:r>
      <w:r>
        <w:rPr>
          <w:rStyle w:val="mord"/>
          <w:sz w:val="19"/>
          <w:szCs w:val="19"/>
        </w:rPr>
        <w:t>00</w:t>
      </w:r>
      <w:r>
        <w:rPr>
          <w:rStyle w:val="mord"/>
          <w:rFonts w:ascii="KaTeX_Math" w:hAnsi="KaTeX_Math"/>
          <w:i/>
          <w:iCs/>
          <w:sz w:val="19"/>
          <w:szCs w:val="19"/>
        </w:rPr>
        <w:t>i</w:t>
      </w:r>
      <w:r>
        <w:rPr>
          <w:rStyle w:val="vlist-s"/>
          <w:rFonts w:eastAsiaTheme="majorEastAsia"/>
          <w:sz w:val="2"/>
          <w:szCs w:val="2"/>
        </w:rPr>
        <w:t>​</w:t>
      </w:r>
      <w:r>
        <w:t>, </w:t>
      </w:r>
      <w:r>
        <w:rPr>
          <w:rStyle w:val="katex-mathml"/>
          <w:sz w:val="27"/>
          <w:szCs w:val="27"/>
          <w:bdr w:val="none" w:sz="0" w:space="0" w:color="auto" w:frame="1"/>
        </w:rPr>
        <w:t xml:space="preserve">E^i_2 = </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_{01}-</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_{00}</w:t>
      </w:r>
      <w:r>
        <w:rPr>
          <w:rStyle w:val="mord"/>
          <w:rFonts w:ascii="KaTeX_Math" w:hAnsi="KaTeX_Math"/>
          <w:i/>
          <w:iCs/>
          <w:sz w:val="27"/>
          <w:szCs w:val="27"/>
        </w:rPr>
        <w:t>E</w:t>
      </w:r>
      <w:r>
        <w:rPr>
          <w:rStyle w:val="mord"/>
          <w:sz w:val="19"/>
          <w:szCs w:val="19"/>
        </w:rPr>
        <w:t>2</w:t>
      </w:r>
      <w:r>
        <w:rPr>
          <w:rStyle w:val="mord"/>
          <w:rFonts w:ascii="KaTeX_Math" w:hAnsi="KaTeX_Math"/>
          <w:i/>
          <w:iCs/>
          <w:sz w:val="19"/>
          <w:szCs w:val="19"/>
        </w:rPr>
        <w:t>i</w:t>
      </w:r>
      <w:r>
        <w:rPr>
          <w:rStyle w:val="vlist-s"/>
          <w:rFonts w:eastAsiaTheme="majorEastAsia"/>
          <w:sz w:val="2"/>
          <w:szCs w:val="2"/>
        </w:rPr>
        <w:t>​</w:t>
      </w:r>
      <w:r>
        <w:rPr>
          <w:rStyle w:val="mrel"/>
          <w:sz w:val="27"/>
          <w:szCs w:val="27"/>
        </w:rPr>
        <w:t>=</w:t>
      </w:r>
      <w:r>
        <w:rPr>
          <w:rStyle w:val="mord"/>
          <w:rFonts w:ascii="KaTeX_Math" w:hAnsi="KaTeX_Math"/>
          <w:i/>
          <w:iCs/>
          <w:sz w:val="27"/>
          <w:szCs w:val="27"/>
        </w:rPr>
        <w:t>Y</w:t>
      </w:r>
      <w:r>
        <w:rPr>
          <w:rStyle w:val="mord"/>
          <w:sz w:val="19"/>
          <w:szCs w:val="19"/>
        </w:rPr>
        <w:t>01</w:t>
      </w:r>
      <w:r>
        <w:rPr>
          <w:rStyle w:val="mord"/>
          <w:rFonts w:ascii="KaTeX_Math" w:hAnsi="KaTeX_Math"/>
          <w:i/>
          <w:iCs/>
          <w:sz w:val="19"/>
          <w:szCs w:val="19"/>
        </w:rPr>
        <w:t>i</w:t>
      </w:r>
      <w:r>
        <w:rPr>
          <w:rStyle w:val="vlist-s"/>
          <w:rFonts w:eastAsiaTheme="majorEastAsia"/>
          <w:sz w:val="2"/>
          <w:szCs w:val="2"/>
        </w:rPr>
        <w:t>​</w:t>
      </w:r>
      <w:r>
        <w:rPr>
          <w:rStyle w:val="mbin"/>
          <w:sz w:val="27"/>
          <w:szCs w:val="27"/>
        </w:rPr>
        <w:t>−</w:t>
      </w:r>
      <w:r>
        <w:rPr>
          <w:rStyle w:val="mord"/>
          <w:rFonts w:ascii="KaTeX_Math" w:hAnsi="KaTeX_Math"/>
          <w:i/>
          <w:iCs/>
          <w:sz w:val="27"/>
          <w:szCs w:val="27"/>
        </w:rPr>
        <w:t>Y</w:t>
      </w:r>
      <w:r>
        <w:rPr>
          <w:rStyle w:val="mord"/>
          <w:sz w:val="19"/>
          <w:szCs w:val="19"/>
        </w:rPr>
        <w:t>00</w:t>
      </w:r>
      <w:r>
        <w:rPr>
          <w:rStyle w:val="mord"/>
          <w:rFonts w:ascii="KaTeX_Math" w:hAnsi="KaTeX_Math"/>
          <w:i/>
          <w:iCs/>
          <w:sz w:val="19"/>
          <w:szCs w:val="19"/>
        </w:rPr>
        <w:t>i</w:t>
      </w:r>
      <w:r>
        <w:rPr>
          <w:rStyle w:val="vlist-s"/>
          <w:rFonts w:eastAsiaTheme="majorEastAsia"/>
          <w:sz w:val="2"/>
          <w:szCs w:val="2"/>
        </w:rPr>
        <w:t>​</w:t>
      </w:r>
      <w:r>
        <w:t>, and </w:t>
      </w:r>
      <w:r>
        <w:rPr>
          <w:rStyle w:val="katex-mathml"/>
          <w:sz w:val="27"/>
          <w:szCs w:val="27"/>
          <w:bdr w:val="none" w:sz="0" w:space="0" w:color="auto" w:frame="1"/>
        </w:rPr>
        <w:t xml:space="preserve">E^i_3 = </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_{11}-</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_{00}</w:t>
      </w:r>
      <w:r>
        <w:rPr>
          <w:rStyle w:val="mord"/>
          <w:rFonts w:ascii="KaTeX_Math" w:hAnsi="KaTeX_Math"/>
          <w:i/>
          <w:iCs/>
          <w:sz w:val="27"/>
          <w:szCs w:val="27"/>
        </w:rPr>
        <w:t>E</w:t>
      </w:r>
      <w:r>
        <w:rPr>
          <w:rStyle w:val="mord"/>
          <w:sz w:val="19"/>
          <w:szCs w:val="19"/>
        </w:rPr>
        <w:t>3</w:t>
      </w:r>
      <w:r>
        <w:rPr>
          <w:rStyle w:val="mord"/>
          <w:rFonts w:ascii="KaTeX_Math" w:hAnsi="KaTeX_Math"/>
          <w:i/>
          <w:iCs/>
          <w:sz w:val="19"/>
          <w:szCs w:val="19"/>
        </w:rPr>
        <w:t>i</w:t>
      </w:r>
      <w:r>
        <w:rPr>
          <w:rStyle w:val="vlist-s"/>
          <w:rFonts w:eastAsiaTheme="majorEastAsia"/>
          <w:sz w:val="2"/>
          <w:szCs w:val="2"/>
        </w:rPr>
        <w:t>​</w:t>
      </w:r>
      <w:r>
        <w:rPr>
          <w:rStyle w:val="mrel"/>
          <w:sz w:val="27"/>
          <w:szCs w:val="27"/>
        </w:rPr>
        <w:t>=</w:t>
      </w:r>
      <w:r>
        <w:rPr>
          <w:rStyle w:val="mord"/>
          <w:rFonts w:ascii="KaTeX_Math" w:hAnsi="KaTeX_Math"/>
          <w:i/>
          <w:iCs/>
          <w:sz w:val="27"/>
          <w:szCs w:val="27"/>
        </w:rPr>
        <w:t>Y</w:t>
      </w:r>
      <w:r>
        <w:rPr>
          <w:rStyle w:val="mord"/>
          <w:sz w:val="19"/>
          <w:szCs w:val="19"/>
        </w:rPr>
        <w:t>11</w:t>
      </w:r>
      <w:r>
        <w:rPr>
          <w:rStyle w:val="mord"/>
          <w:rFonts w:ascii="KaTeX_Math" w:hAnsi="KaTeX_Math"/>
          <w:i/>
          <w:iCs/>
          <w:sz w:val="19"/>
          <w:szCs w:val="19"/>
        </w:rPr>
        <w:t>i</w:t>
      </w:r>
      <w:r>
        <w:rPr>
          <w:rStyle w:val="vlist-s"/>
          <w:rFonts w:eastAsiaTheme="majorEastAsia"/>
          <w:sz w:val="2"/>
          <w:szCs w:val="2"/>
        </w:rPr>
        <w:t>​</w:t>
      </w:r>
      <w:r>
        <w:rPr>
          <w:rStyle w:val="mbin"/>
          <w:sz w:val="27"/>
          <w:szCs w:val="27"/>
        </w:rPr>
        <w:t>−</w:t>
      </w:r>
      <w:r>
        <w:rPr>
          <w:rStyle w:val="mord"/>
          <w:rFonts w:ascii="KaTeX_Math" w:hAnsi="KaTeX_Math"/>
          <w:i/>
          <w:iCs/>
          <w:sz w:val="27"/>
          <w:szCs w:val="27"/>
        </w:rPr>
        <w:t>Y</w:t>
      </w:r>
      <w:r>
        <w:rPr>
          <w:rStyle w:val="mord"/>
          <w:sz w:val="19"/>
          <w:szCs w:val="19"/>
        </w:rPr>
        <w:t>00</w:t>
      </w:r>
      <w:r>
        <w:rPr>
          <w:rStyle w:val="mord"/>
          <w:rFonts w:ascii="KaTeX_Math" w:hAnsi="KaTeX_Math"/>
          <w:i/>
          <w:iCs/>
          <w:sz w:val="19"/>
          <w:szCs w:val="19"/>
        </w:rPr>
        <w:t>i</w:t>
      </w:r>
      <w:r>
        <w:rPr>
          <w:rStyle w:val="vlist-s"/>
          <w:rFonts w:eastAsiaTheme="majorEastAsia"/>
          <w:sz w:val="2"/>
          <w:szCs w:val="2"/>
        </w:rPr>
        <w:t>​</w:t>
      </w:r>
      <w:r>
        <w:t>. This is just one possibility; the effects of interest are driven entirely by the research question.</w:t>
      </w:r>
    </w:p>
    <w:p w14:paraId="1905E263" w14:textId="77777777" w:rsidR="00142AB9" w:rsidRDefault="00142AB9" w:rsidP="00142AB9">
      <w:pPr>
        <w:pStyle w:val="NormalWeb"/>
        <w:spacing w:before="360" w:beforeAutospacing="0" w:after="90" w:afterAutospacing="0"/>
      </w:pPr>
      <w:r>
        <w:t>When we have three or four or more intervention periods, the potential outcomes can start to pile up rapidly (we will have </w:t>
      </w:r>
      <w:r>
        <w:rPr>
          <w:rStyle w:val="katex-mathml"/>
          <w:sz w:val="27"/>
          <w:szCs w:val="27"/>
          <w:bdr w:val="none" w:sz="0" w:space="0" w:color="auto" w:frame="1"/>
        </w:rPr>
        <w:t>2^n</w:t>
      </w:r>
      <w:r>
        <w:rPr>
          <w:rStyle w:val="mord"/>
          <w:sz w:val="27"/>
          <w:szCs w:val="27"/>
        </w:rPr>
        <w:t>2</w:t>
      </w:r>
      <w:r>
        <w:rPr>
          <w:rStyle w:val="mord"/>
          <w:rFonts w:ascii="KaTeX_Math" w:hAnsi="KaTeX_Math"/>
          <w:i/>
          <w:iCs/>
          <w:sz w:val="19"/>
          <w:szCs w:val="19"/>
        </w:rPr>
        <w:t>n</w:t>
      </w:r>
      <w:r>
        <w:t> potential outcomes for a sequence of </w:t>
      </w:r>
      <w:proofErr w:type="spellStart"/>
      <w:r>
        <w:rPr>
          <w:rStyle w:val="katex-mathml"/>
          <w:sz w:val="27"/>
          <w:szCs w:val="27"/>
          <w:bdr w:val="none" w:sz="0" w:space="0" w:color="auto" w:frame="1"/>
        </w:rPr>
        <w:t>n</w:t>
      </w:r>
      <w:r>
        <w:rPr>
          <w:rStyle w:val="mord"/>
          <w:rFonts w:ascii="KaTeX_Math" w:hAnsi="KaTeX_Math"/>
          <w:i/>
          <w:iCs/>
          <w:sz w:val="27"/>
          <w:szCs w:val="27"/>
        </w:rPr>
        <w:t>n</w:t>
      </w:r>
      <w:proofErr w:type="spellEnd"/>
      <w:r>
        <w:t> treatments.) So, the researcher might want to be judicious in deciding which contrasts to be made. Maybe something like </w:t>
      </w:r>
      <w:r>
        <w:rPr>
          <w:rStyle w:val="katex-mathml"/>
          <w:sz w:val="27"/>
          <w:szCs w:val="27"/>
          <w:bdr w:val="none" w:sz="0" w:space="0" w:color="auto" w:frame="1"/>
        </w:rPr>
        <w:t>Y</w:t>
      </w:r>
      <w:proofErr w:type="gramStart"/>
      <w:r>
        <w:rPr>
          <w:rStyle w:val="katex-mathml"/>
          <w:sz w:val="27"/>
          <w:szCs w:val="27"/>
          <w:bdr w:val="none" w:sz="0" w:space="0" w:color="auto" w:frame="1"/>
        </w:rPr>
        <w:t>_{</w:t>
      </w:r>
      <w:proofErr w:type="gramEnd"/>
      <w:r>
        <w:rPr>
          <w:rStyle w:val="katex-mathml"/>
          <w:sz w:val="27"/>
          <w:szCs w:val="27"/>
          <w:bdr w:val="none" w:sz="0" w:space="0" w:color="auto" w:frame="1"/>
        </w:rPr>
        <w:t>1111} - Y_{0000}</w:t>
      </w:r>
      <w:r>
        <w:rPr>
          <w:rStyle w:val="mord"/>
          <w:rFonts w:ascii="KaTeX_Math" w:hAnsi="KaTeX_Math"/>
          <w:i/>
          <w:iCs/>
          <w:sz w:val="27"/>
          <w:szCs w:val="27"/>
        </w:rPr>
        <w:t>Y</w:t>
      </w:r>
      <w:r>
        <w:rPr>
          <w:rStyle w:val="mord"/>
          <w:sz w:val="19"/>
          <w:szCs w:val="19"/>
        </w:rPr>
        <w:t>1111</w:t>
      </w:r>
      <w:r>
        <w:rPr>
          <w:rStyle w:val="vlist-s"/>
          <w:rFonts w:eastAsiaTheme="majorEastAsia"/>
          <w:sz w:val="2"/>
          <w:szCs w:val="2"/>
        </w:rPr>
        <w:t>​</w:t>
      </w:r>
      <w:r>
        <w:rPr>
          <w:rStyle w:val="mbin"/>
          <w:sz w:val="27"/>
          <w:szCs w:val="27"/>
        </w:rPr>
        <w:t>−</w:t>
      </w:r>
      <w:r>
        <w:rPr>
          <w:rStyle w:val="mord"/>
          <w:rFonts w:ascii="KaTeX_Math" w:hAnsi="KaTeX_Math"/>
          <w:i/>
          <w:iCs/>
          <w:sz w:val="27"/>
          <w:szCs w:val="27"/>
        </w:rPr>
        <w:t>Y</w:t>
      </w:r>
      <w:r>
        <w:rPr>
          <w:rStyle w:val="mord"/>
          <w:sz w:val="19"/>
          <w:szCs w:val="19"/>
        </w:rPr>
        <w:t>0000</w:t>
      </w:r>
      <w:r>
        <w:rPr>
          <w:rStyle w:val="vlist-s"/>
          <w:rFonts w:eastAsiaTheme="majorEastAsia"/>
          <w:sz w:val="2"/>
          <w:szCs w:val="2"/>
        </w:rPr>
        <w:t>​</w:t>
      </w:r>
      <w:r>
        <w:t>, </w:t>
      </w:r>
      <w:r>
        <w:rPr>
          <w:rStyle w:val="katex-mathml"/>
          <w:sz w:val="27"/>
          <w:szCs w:val="27"/>
          <w:bdr w:val="none" w:sz="0" w:space="0" w:color="auto" w:frame="1"/>
        </w:rPr>
        <w:t>Y_{0111} - Y_{0000}</w:t>
      </w:r>
      <w:r>
        <w:rPr>
          <w:rStyle w:val="mord"/>
          <w:rFonts w:ascii="KaTeX_Math" w:hAnsi="KaTeX_Math"/>
          <w:i/>
          <w:iCs/>
          <w:sz w:val="27"/>
          <w:szCs w:val="27"/>
        </w:rPr>
        <w:t>Y</w:t>
      </w:r>
      <w:r>
        <w:rPr>
          <w:rStyle w:val="mord"/>
          <w:sz w:val="19"/>
          <w:szCs w:val="19"/>
        </w:rPr>
        <w:t>0111</w:t>
      </w:r>
      <w:r>
        <w:rPr>
          <w:rStyle w:val="vlist-s"/>
          <w:rFonts w:eastAsiaTheme="majorEastAsia"/>
          <w:sz w:val="2"/>
          <w:szCs w:val="2"/>
        </w:rPr>
        <w:t>​</w:t>
      </w:r>
      <w:r>
        <w:rPr>
          <w:rStyle w:val="mbin"/>
          <w:sz w:val="27"/>
          <w:szCs w:val="27"/>
        </w:rPr>
        <w:t>−</w:t>
      </w:r>
      <w:r>
        <w:rPr>
          <w:rStyle w:val="mord"/>
          <w:rFonts w:ascii="KaTeX_Math" w:hAnsi="KaTeX_Math"/>
          <w:i/>
          <w:iCs/>
          <w:sz w:val="27"/>
          <w:szCs w:val="27"/>
        </w:rPr>
        <w:t>Y</w:t>
      </w:r>
      <w:r>
        <w:rPr>
          <w:rStyle w:val="mord"/>
          <w:sz w:val="19"/>
          <w:szCs w:val="19"/>
        </w:rPr>
        <w:t>0000</w:t>
      </w:r>
      <w:r>
        <w:rPr>
          <w:rStyle w:val="vlist-s"/>
          <w:rFonts w:eastAsiaTheme="majorEastAsia"/>
          <w:sz w:val="2"/>
          <w:szCs w:val="2"/>
        </w:rPr>
        <w:t>​</w:t>
      </w:r>
      <w:r>
        <w:t>, </w:t>
      </w:r>
      <w:r>
        <w:rPr>
          <w:rStyle w:val="katex-mathml"/>
          <w:sz w:val="27"/>
          <w:szCs w:val="27"/>
          <w:bdr w:val="none" w:sz="0" w:space="0" w:color="auto" w:frame="1"/>
        </w:rPr>
        <w:t>Y_{0011} - Y_{0000}</w:t>
      </w:r>
      <w:r>
        <w:rPr>
          <w:rStyle w:val="mord"/>
          <w:rFonts w:ascii="KaTeX_Math" w:hAnsi="KaTeX_Math"/>
          <w:i/>
          <w:iCs/>
          <w:sz w:val="27"/>
          <w:szCs w:val="27"/>
        </w:rPr>
        <w:t>Y</w:t>
      </w:r>
      <w:r>
        <w:rPr>
          <w:rStyle w:val="mord"/>
          <w:sz w:val="19"/>
          <w:szCs w:val="19"/>
        </w:rPr>
        <w:t>0011</w:t>
      </w:r>
      <w:r>
        <w:rPr>
          <w:rStyle w:val="vlist-s"/>
          <w:rFonts w:eastAsiaTheme="majorEastAsia"/>
          <w:sz w:val="2"/>
          <w:szCs w:val="2"/>
        </w:rPr>
        <w:t>​</w:t>
      </w:r>
      <w:r>
        <w:rPr>
          <w:rStyle w:val="mbin"/>
          <w:sz w:val="27"/>
          <w:szCs w:val="27"/>
        </w:rPr>
        <w:t>−</w:t>
      </w:r>
      <w:r>
        <w:rPr>
          <w:rStyle w:val="mord"/>
          <w:rFonts w:ascii="KaTeX_Math" w:hAnsi="KaTeX_Math"/>
          <w:i/>
          <w:iCs/>
          <w:sz w:val="27"/>
          <w:szCs w:val="27"/>
        </w:rPr>
        <w:t>Y</w:t>
      </w:r>
      <w:r>
        <w:rPr>
          <w:rStyle w:val="mord"/>
          <w:sz w:val="19"/>
          <w:szCs w:val="19"/>
        </w:rPr>
        <w:t>0000</w:t>
      </w:r>
      <w:r>
        <w:rPr>
          <w:rStyle w:val="vlist-s"/>
          <w:rFonts w:eastAsiaTheme="majorEastAsia"/>
          <w:sz w:val="2"/>
          <w:szCs w:val="2"/>
        </w:rPr>
        <w:t>​</w:t>
      </w:r>
      <w:r>
        <w:t>, and </w:t>
      </w:r>
      <w:r>
        <w:rPr>
          <w:rStyle w:val="katex-mathml"/>
          <w:sz w:val="27"/>
          <w:szCs w:val="27"/>
          <w:bdr w:val="none" w:sz="0" w:space="0" w:color="auto" w:frame="1"/>
        </w:rPr>
        <w:t>Y_{0001} - Y_{0000}</w:t>
      </w:r>
      <w:r>
        <w:rPr>
          <w:rStyle w:val="mord"/>
          <w:rFonts w:ascii="KaTeX_Math" w:hAnsi="KaTeX_Math"/>
          <w:i/>
          <w:iCs/>
          <w:sz w:val="27"/>
          <w:szCs w:val="27"/>
        </w:rPr>
        <w:t>Y</w:t>
      </w:r>
      <w:r>
        <w:rPr>
          <w:rStyle w:val="mord"/>
          <w:sz w:val="19"/>
          <w:szCs w:val="19"/>
        </w:rPr>
        <w:t>0001</w:t>
      </w:r>
      <w:r>
        <w:rPr>
          <w:rStyle w:val="vlist-s"/>
          <w:rFonts w:eastAsiaTheme="majorEastAsia"/>
          <w:sz w:val="2"/>
          <w:szCs w:val="2"/>
        </w:rPr>
        <w:t>​</w:t>
      </w:r>
      <w:r>
        <w:rPr>
          <w:rStyle w:val="mbin"/>
          <w:sz w:val="27"/>
          <w:szCs w:val="27"/>
        </w:rPr>
        <w:t>−</w:t>
      </w:r>
      <w:r>
        <w:rPr>
          <w:rStyle w:val="mord"/>
          <w:rFonts w:ascii="KaTeX_Math" w:hAnsi="KaTeX_Math"/>
          <w:i/>
          <w:iCs/>
          <w:sz w:val="27"/>
          <w:szCs w:val="27"/>
        </w:rPr>
        <w:t>Y</w:t>
      </w:r>
      <w:r>
        <w:rPr>
          <w:rStyle w:val="mord"/>
          <w:sz w:val="19"/>
          <w:szCs w:val="19"/>
        </w:rPr>
        <w:t>0000</w:t>
      </w:r>
      <w:r>
        <w:rPr>
          <w:rStyle w:val="vlist-s"/>
          <w:rFonts w:eastAsiaTheme="majorEastAsia"/>
          <w:sz w:val="2"/>
          <w:szCs w:val="2"/>
        </w:rPr>
        <w:t>​</w:t>
      </w:r>
      <w:r>
        <w:t xml:space="preserve"> for a four-period intervention. This would allow us to consider the effect of starting (and never stopping) the intervention in each period compared to never starting the intervention at all. </w:t>
      </w:r>
      <w:r>
        <w:lastRenderedPageBreak/>
        <w:t>By doing this, though, we would be using only 5 out of the 16 potential outcomes. If the remaining 11 paths are not so rare, we might be ignoring a lot of data.</w:t>
      </w:r>
    </w:p>
    <w:p w14:paraId="11CAB3DA" w14:textId="77777777" w:rsidR="00142AB9" w:rsidRDefault="00142AB9" w:rsidP="00142AB9">
      <w:pPr>
        <w:pStyle w:val="Heading3"/>
        <w:spacing w:before="300" w:after="150"/>
        <w:rPr>
          <w:rFonts w:ascii="Open Sans" w:hAnsi="Open Sans" w:cs="Open Sans"/>
          <w:sz w:val="36"/>
          <w:szCs w:val="36"/>
        </w:rPr>
      </w:pPr>
      <w:r>
        <w:rPr>
          <w:rFonts w:ascii="Open Sans" w:hAnsi="Open Sans" w:cs="Open Sans"/>
          <w:sz w:val="36"/>
          <w:szCs w:val="36"/>
        </w:rPr>
        <w:t>The marginal effect</w:t>
      </w:r>
    </w:p>
    <w:p w14:paraId="28627B67" w14:textId="77777777" w:rsidR="00142AB9" w:rsidRDefault="00142AB9" w:rsidP="00142AB9">
      <w:pPr>
        <w:pStyle w:val="NormalWeb"/>
        <w:spacing w:before="450" w:beforeAutospacing="0" w:after="450" w:afterAutospacing="0"/>
      </w:pPr>
      <w:r>
        <w:t>The tree below represents an aggregate set of branches for a sample of 5000 individuals. The sample is initially characterized only by the distribution of </w:t>
      </w:r>
      <w:r>
        <w:rPr>
          <w:rStyle w:val="katex-mathml"/>
          <w:sz w:val="27"/>
          <w:szCs w:val="27"/>
          <w:bdr w:val="none" w:sz="0" w:space="0" w:color="auto" w:frame="1"/>
        </w:rPr>
        <w:t>L_0</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t>. Each individual will go down her own set of four paths, which depend on the starting value of </w:t>
      </w:r>
      <w:r>
        <w:rPr>
          <w:rStyle w:val="katex-mathml"/>
          <w:sz w:val="27"/>
          <w:szCs w:val="27"/>
          <w:bdr w:val="none" w:sz="0" w:space="0" w:color="auto" w:frame="1"/>
        </w:rPr>
        <w:t>L_0</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t> and how each value of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 responds in the context of each treatment arm.</w:t>
      </w:r>
    </w:p>
    <w:p w14:paraId="6524E3A6" w14:textId="5A92855D" w:rsidR="00142AB9" w:rsidRDefault="00142AB9" w:rsidP="00142AB9">
      <w:r>
        <w:rPr>
          <w:noProof/>
        </w:rPr>
        <w:drawing>
          <wp:inline distT="0" distB="0" distL="0" distR="0" wp14:anchorId="600F0AA1" wp14:editId="4D589680">
            <wp:extent cx="5731510" cy="50419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041900"/>
                    </a:xfrm>
                    <a:prstGeom prst="rect">
                      <a:avLst/>
                    </a:prstGeom>
                    <a:noFill/>
                    <a:ln>
                      <a:noFill/>
                    </a:ln>
                  </pic:spPr>
                </pic:pic>
              </a:graphicData>
            </a:graphic>
          </wp:inline>
        </w:drawing>
      </w:r>
    </w:p>
    <w:p w14:paraId="533E5136" w14:textId="77777777" w:rsidR="00142AB9" w:rsidRDefault="00142AB9" w:rsidP="00142AB9">
      <w:pPr>
        <w:pStyle w:val="NormalWeb"/>
        <w:spacing w:before="0" w:beforeAutospacing="0" w:after="0" w:afterAutospacing="0"/>
      </w:pPr>
      <w:r>
        <w:t>Each individual </w:t>
      </w:r>
      <w:r>
        <w:rPr>
          <w:rStyle w:val="katex-mathml"/>
          <w:sz w:val="27"/>
          <w:szCs w:val="27"/>
          <w:bdr w:val="none" w:sz="0" w:space="0" w:color="auto" w:frame="1"/>
        </w:rPr>
        <w:t>i</w:t>
      </w:r>
      <w:r>
        <w:rPr>
          <w:rStyle w:val="mord"/>
          <w:rFonts w:ascii="KaTeX_Math" w:hAnsi="KaTeX_Math"/>
          <w:i/>
          <w:iCs/>
          <w:sz w:val="27"/>
          <w:szCs w:val="27"/>
        </w:rPr>
        <w:t>i</w:t>
      </w:r>
      <w:r>
        <w:t> (at least in theory) has four potential outcomes: </w:t>
      </w:r>
      <w:proofErr w:type="spellStart"/>
      <w:r>
        <w:rPr>
          <w:rStyle w:val="katex-mathml"/>
          <w:sz w:val="27"/>
          <w:szCs w:val="27"/>
          <w:bdr w:val="none" w:sz="0" w:space="0" w:color="auto" w:frame="1"/>
        </w:rPr>
        <w:t>Y^i</w:t>
      </w:r>
      <w:proofErr w:type="spellEnd"/>
      <w:proofErr w:type="gramStart"/>
      <w:r>
        <w:rPr>
          <w:rStyle w:val="katex-mathml"/>
          <w:sz w:val="27"/>
          <w:szCs w:val="27"/>
          <w:bdr w:val="none" w:sz="0" w:space="0" w:color="auto" w:frame="1"/>
        </w:rPr>
        <w:t>_{</w:t>
      </w:r>
      <w:proofErr w:type="gramEnd"/>
      <w:r>
        <w:rPr>
          <w:rStyle w:val="katex-mathml"/>
          <w:sz w:val="27"/>
          <w:szCs w:val="27"/>
          <w:bdr w:val="none" w:sz="0" w:space="0" w:color="auto" w:frame="1"/>
        </w:rPr>
        <w:t>00}</w:t>
      </w:r>
      <w:r>
        <w:rPr>
          <w:rStyle w:val="mord"/>
          <w:rFonts w:ascii="KaTeX_Math" w:hAnsi="KaTeX_Math"/>
          <w:i/>
          <w:iCs/>
          <w:sz w:val="27"/>
          <w:szCs w:val="27"/>
        </w:rPr>
        <w:t>Y</w:t>
      </w:r>
      <w:r>
        <w:rPr>
          <w:rStyle w:val="mord"/>
          <w:sz w:val="19"/>
          <w:szCs w:val="19"/>
        </w:rPr>
        <w:t>00</w:t>
      </w:r>
      <w:r>
        <w:rPr>
          <w:rStyle w:val="mord"/>
          <w:rFonts w:ascii="KaTeX_Math" w:hAnsi="KaTeX_Math"/>
          <w:i/>
          <w:iCs/>
          <w:sz w:val="19"/>
          <w:szCs w:val="19"/>
        </w:rPr>
        <w:t>i</w:t>
      </w:r>
      <w:r>
        <w:rPr>
          <w:rStyle w:val="vlist-s"/>
          <w:rFonts w:eastAsiaTheme="majorEastAsia"/>
          <w:sz w:val="2"/>
          <w:szCs w:val="2"/>
        </w:rPr>
        <w:t>​</w:t>
      </w:r>
      <w:r>
        <w:t>, </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_{10}</w:t>
      </w:r>
      <w:r>
        <w:rPr>
          <w:rStyle w:val="mord"/>
          <w:rFonts w:ascii="KaTeX_Math" w:hAnsi="KaTeX_Math"/>
          <w:i/>
          <w:iCs/>
          <w:sz w:val="27"/>
          <w:szCs w:val="27"/>
        </w:rPr>
        <w:t>Y</w:t>
      </w:r>
      <w:r>
        <w:rPr>
          <w:rStyle w:val="mord"/>
          <w:sz w:val="19"/>
          <w:szCs w:val="19"/>
        </w:rPr>
        <w:t>10</w:t>
      </w:r>
      <w:r>
        <w:rPr>
          <w:rStyle w:val="mord"/>
          <w:rFonts w:ascii="KaTeX_Math" w:hAnsi="KaTeX_Math"/>
          <w:i/>
          <w:iCs/>
          <w:sz w:val="19"/>
          <w:szCs w:val="19"/>
        </w:rPr>
        <w:t>i</w:t>
      </w:r>
      <w:r>
        <w:rPr>
          <w:rStyle w:val="vlist-s"/>
          <w:rFonts w:eastAsiaTheme="majorEastAsia"/>
          <w:sz w:val="2"/>
          <w:szCs w:val="2"/>
        </w:rPr>
        <w:t>​</w:t>
      </w:r>
      <w:r>
        <w:t>, </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_{01}</w:t>
      </w:r>
      <w:r>
        <w:rPr>
          <w:rStyle w:val="mord"/>
          <w:rFonts w:ascii="KaTeX_Math" w:hAnsi="KaTeX_Math"/>
          <w:i/>
          <w:iCs/>
          <w:sz w:val="27"/>
          <w:szCs w:val="27"/>
        </w:rPr>
        <w:t>Y</w:t>
      </w:r>
      <w:r>
        <w:rPr>
          <w:rStyle w:val="mord"/>
          <w:sz w:val="19"/>
          <w:szCs w:val="19"/>
        </w:rPr>
        <w:t>01</w:t>
      </w:r>
      <w:r>
        <w:rPr>
          <w:rStyle w:val="mord"/>
          <w:rFonts w:ascii="KaTeX_Math" w:hAnsi="KaTeX_Math"/>
          <w:i/>
          <w:iCs/>
          <w:sz w:val="19"/>
          <w:szCs w:val="19"/>
        </w:rPr>
        <w:t>i</w:t>
      </w:r>
      <w:r>
        <w:rPr>
          <w:rStyle w:val="vlist-s"/>
          <w:rFonts w:eastAsiaTheme="majorEastAsia"/>
          <w:sz w:val="2"/>
          <w:szCs w:val="2"/>
        </w:rPr>
        <w:t>​</w:t>
      </w:r>
      <w:r>
        <w:t>, and </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_{11}</w:t>
      </w:r>
      <w:r>
        <w:rPr>
          <w:rStyle w:val="mord"/>
          <w:rFonts w:ascii="KaTeX_Math" w:hAnsi="KaTeX_Math"/>
          <w:i/>
          <w:iCs/>
          <w:sz w:val="27"/>
          <w:szCs w:val="27"/>
        </w:rPr>
        <w:t>Y</w:t>
      </w:r>
      <w:r>
        <w:rPr>
          <w:rStyle w:val="mord"/>
          <w:sz w:val="19"/>
          <w:szCs w:val="19"/>
        </w:rPr>
        <w:t>11</w:t>
      </w:r>
      <w:r>
        <w:rPr>
          <w:rStyle w:val="mord"/>
          <w:rFonts w:ascii="KaTeX_Math" w:hAnsi="KaTeX_Math"/>
          <w:i/>
          <w:iCs/>
          <w:sz w:val="19"/>
          <w:szCs w:val="19"/>
        </w:rPr>
        <w:t>i</w:t>
      </w:r>
      <w:r>
        <w:rPr>
          <w:rStyle w:val="vlist-s"/>
          <w:rFonts w:eastAsiaTheme="majorEastAsia"/>
          <w:sz w:val="2"/>
          <w:szCs w:val="2"/>
        </w:rPr>
        <w:t>​</w:t>
      </w:r>
      <w:r>
        <w:t>. Averaging across the sample provides a marginal estimate of each of these potential outcomes. For example, </w:t>
      </w:r>
      <w:r>
        <w:rPr>
          <w:rStyle w:val="katex-mathml"/>
          <w:sz w:val="27"/>
          <w:szCs w:val="27"/>
          <w:bdr w:val="none" w:sz="0" w:space="0" w:color="auto" w:frame="1"/>
        </w:rPr>
        <w:t>E(Y_{00</w:t>
      </w:r>
      <w:proofErr w:type="gramStart"/>
      <w:r>
        <w:rPr>
          <w:rStyle w:val="katex-mathml"/>
          <w:sz w:val="27"/>
          <w:szCs w:val="27"/>
          <w:bdr w:val="none" w:sz="0" w:space="0" w:color="auto" w:frame="1"/>
        </w:rPr>
        <w:t>})=</w:t>
      </w:r>
      <w:proofErr w:type="gramEnd"/>
      <w:r>
        <w:rPr>
          <w:rStyle w:val="katex-mathml"/>
          <w:sz w:val="27"/>
          <w:szCs w:val="27"/>
          <w:bdr w:val="none" w:sz="0" w:space="0" w:color="auto" w:frame="1"/>
        </w:rPr>
        <w:t>\</w:t>
      </w:r>
      <w:proofErr w:type="spellStart"/>
      <w:r>
        <w:rPr>
          <w:rStyle w:val="katex-mathml"/>
          <w:sz w:val="27"/>
          <w:szCs w:val="27"/>
          <w:bdr w:val="none" w:sz="0" w:space="0" w:color="auto" w:frame="1"/>
        </w:rPr>
        <w:t>sum_i</w:t>
      </w:r>
      <w:proofErr w:type="spellEnd"/>
      <w:r>
        <w:rPr>
          <w:rStyle w:val="katex-mathml"/>
          <w:sz w:val="27"/>
          <w:szCs w:val="27"/>
          <w:bdr w:val="none" w:sz="0" w:space="0" w:color="auto" w:frame="1"/>
        </w:rPr>
        <w:t>{</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_{00}}/5000</w:t>
      </w:r>
      <w:r>
        <w:rPr>
          <w:rStyle w:val="mord"/>
          <w:rFonts w:ascii="KaTeX_Math" w:hAnsi="KaTeX_Math"/>
          <w:i/>
          <w:iCs/>
          <w:sz w:val="27"/>
          <w:szCs w:val="27"/>
        </w:rPr>
        <w:t>E</w:t>
      </w:r>
      <w:r>
        <w:rPr>
          <w:rStyle w:val="mopen"/>
          <w:sz w:val="27"/>
          <w:szCs w:val="27"/>
        </w:rPr>
        <w:t>(</w:t>
      </w:r>
      <w:r>
        <w:rPr>
          <w:rStyle w:val="mord"/>
          <w:rFonts w:ascii="KaTeX_Math" w:hAnsi="KaTeX_Math"/>
          <w:i/>
          <w:iCs/>
          <w:sz w:val="27"/>
          <w:szCs w:val="27"/>
        </w:rPr>
        <w:t>Y</w:t>
      </w:r>
      <w:r>
        <w:rPr>
          <w:rStyle w:val="mord"/>
          <w:sz w:val="19"/>
          <w:szCs w:val="19"/>
        </w:rPr>
        <w:t>00</w:t>
      </w:r>
      <w:r>
        <w:rPr>
          <w:rStyle w:val="vlist-s"/>
          <w:rFonts w:eastAsiaTheme="majorEastAsia"/>
          <w:sz w:val="2"/>
          <w:szCs w:val="2"/>
        </w:rPr>
        <w:t>​</w:t>
      </w:r>
      <w:r>
        <w:rPr>
          <w:rStyle w:val="mclose"/>
          <w:sz w:val="27"/>
          <w:szCs w:val="27"/>
        </w:rPr>
        <w:t>)</w:t>
      </w:r>
      <w:r>
        <w:rPr>
          <w:rStyle w:val="mrel"/>
          <w:sz w:val="27"/>
          <w:szCs w:val="27"/>
        </w:rPr>
        <w:t>=</w:t>
      </w:r>
      <w:r>
        <w:rPr>
          <w:rStyle w:val="mop"/>
          <w:rFonts w:ascii="KaTeX_Size1" w:hAnsi="KaTeX_Size1"/>
          <w:sz w:val="27"/>
          <w:szCs w:val="27"/>
        </w:rPr>
        <w:t>∑</w:t>
      </w:r>
      <w:proofErr w:type="spellStart"/>
      <w:r>
        <w:rPr>
          <w:rStyle w:val="mord"/>
          <w:rFonts w:ascii="KaTeX_Math" w:hAnsi="KaTeX_Math"/>
          <w:i/>
          <w:iCs/>
          <w:sz w:val="19"/>
          <w:szCs w:val="19"/>
        </w:rPr>
        <w:t>i</w:t>
      </w:r>
      <w:proofErr w:type="spellEnd"/>
      <w:r>
        <w:rPr>
          <w:rStyle w:val="vlist-s"/>
          <w:rFonts w:eastAsiaTheme="majorEastAsia"/>
          <w:sz w:val="2"/>
          <w:szCs w:val="2"/>
        </w:rPr>
        <w:t>​</w:t>
      </w:r>
      <w:r>
        <w:rPr>
          <w:rStyle w:val="mord"/>
          <w:rFonts w:ascii="KaTeX_Math" w:hAnsi="KaTeX_Math"/>
          <w:i/>
          <w:iCs/>
          <w:sz w:val="27"/>
          <w:szCs w:val="27"/>
        </w:rPr>
        <w:t>Y</w:t>
      </w:r>
      <w:r>
        <w:rPr>
          <w:rStyle w:val="mord"/>
          <w:sz w:val="19"/>
          <w:szCs w:val="19"/>
        </w:rPr>
        <w:t>00</w:t>
      </w:r>
      <w:r>
        <w:rPr>
          <w:rStyle w:val="mord"/>
          <w:rFonts w:ascii="KaTeX_Math" w:hAnsi="KaTeX_Math"/>
          <w:i/>
          <w:iCs/>
          <w:sz w:val="19"/>
          <w:szCs w:val="19"/>
        </w:rPr>
        <w:t>i</w:t>
      </w:r>
      <w:r>
        <w:rPr>
          <w:rStyle w:val="vlist-s"/>
          <w:rFonts w:eastAsiaTheme="majorEastAsia"/>
          <w:sz w:val="2"/>
          <w:szCs w:val="2"/>
        </w:rPr>
        <w:t>​</w:t>
      </w:r>
      <w:r>
        <w:rPr>
          <w:rStyle w:val="mord"/>
          <w:sz w:val="27"/>
          <w:szCs w:val="27"/>
        </w:rPr>
        <w:t>/5000</w:t>
      </w:r>
      <w:r>
        <w:t xml:space="preserve">. This can be calculated from the tree </w:t>
      </w:r>
      <w:proofErr w:type="gramStart"/>
      <w:r>
        <w:t>as</w:t>
      </w:r>
      <w:r>
        <w:rPr>
          <w:rStyle w:val="katex-mathml"/>
          <w:sz w:val="27"/>
          <w:szCs w:val="27"/>
          <w:bdr w:val="none" w:sz="0" w:space="0" w:color="auto" w:frame="1"/>
        </w:rPr>
        <w:t>(</w:t>
      </w:r>
      <w:proofErr w:type="gramEnd"/>
      <w:r>
        <w:rPr>
          <w:rStyle w:val="katex-mathml"/>
          <w:sz w:val="27"/>
          <w:szCs w:val="27"/>
          <w:bdr w:val="none" w:sz="0" w:space="0" w:color="auto" w:frame="1"/>
        </w:rPr>
        <w:t>1742*53 + 1908*61 + 392*61 + 958*69)/5000 = 59.7</w:t>
      </w:r>
      <w:r>
        <w:rPr>
          <w:rStyle w:val="mopen"/>
          <w:sz w:val="27"/>
          <w:szCs w:val="27"/>
        </w:rPr>
        <w:t>(</w:t>
      </w:r>
      <w:r>
        <w:rPr>
          <w:rStyle w:val="mord"/>
          <w:sz w:val="27"/>
          <w:szCs w:val="27"/>
        </w:rPr>
        <w:t>1742</w:t>
      </w:r>
      <w:r>
        <w:rPr>
          <w:rStyle w:val="mbin"/>
          <w:rFonts w:ascii="Cambria Math" w:hAnsi="Cambria Math" w:cs="Cambria Math"/>
          <w:sz w:val="27"/>
          <w:szCs w:val="27"/>
        </w:rPr>
        <w:t>∗</w:t>
      </w:r>
      <w:r>
        <w:rPr>
          <w:rStyle w:val="mord"/>
          <w:sz w:val="27"/>
          <w:szCs w:val="27"/>
        </w:rPr>
        <w:t>53</w:t>
      </w:r>
      <w:r>
        <w:rPr>
          <w:rStyle w:val="mbin"/>
          <w:sz w:val="27"/>
          <w:szCs w:val="27"/>
        </w:rPr>
        <w:t>+</w:t>
      </w:r>
      <w:r>
        <w:rPr>
          <w:rStyle w:val="mord"/>
          <w:sz w:val="27"/>
          <w:szCs w:val="27"/>
        </w:rPr>
        <w:t>1908</w:t>
      </w:r>
      <w:r>
        <w:rPr>
          <w:rStyle w:val="mbin"/>
          <w:rFonts w:ascii="Cambria Math" w:hAnsi="Cambria Math" w:cs="Cambria Math"/>
          <w:sz w:val="27"/>
          <w:szCs w:val="27"/>
        </w:rPr>
        <w:t>∗</w:t>
      </w:r>
      <w:r>
        <w:rPr>
          <w:rStyle w:val="mord"/>
          <w:sz w:val="27"/>
          <w:szCs w:val="27"/>
        </w:rPr>
        <w:t>61</w:t>
      </w:r>
      <w:r>
        <w:rPr>
          <w:rStyle w:val="mbin"/>
          <w:sz w:val="27"/>
          <w:szCs w:val="27"/>
        </w:rPr>
        <w:t>+</w:t>
      </w:r>
      <w:r>
        <w:rPr>
          <w:rStyle w:val="mord"/>
          <w:sz w:val="27"/>
          <w:szCs w:val="27"/>
        </w:rPr>
        <w:t>392</w:t>
      </w:r>
      <w:r>
        <w:rPr>
          <w:rStyle w:val="mbin"/>
          <w:rFonts w:ascii="Cambria Math" w:hAnsi="Cambria Math" w:cs="Cambria Math"/>
          <w:sz w:val="27"/>
          <w:szCs w:val="27"/>
        </w:rPr>
        <w:t>∗</w:t>
      </w:r>
      <w:r>
        <w:rPr>
          <w:rStyle w:val="mord"/>
          <w:sz w:val="27"/>
          <w:szCs w:val="27"/>
        </w:rPr>
        <w:t>61</w:t>
      </w:r>
      <w:r>
        <w:rPr>
          <w:rStyle w:val="mbin"/>
          <w:sz w:val="27"/>
          <w:szCs w:val="27"/>
        </w:rPr>
        <w:t>+</w:t>
      </w:r>
      <w:r>
        <w:rPr>
          <w:rStyle w:val="mord"/>
          <w:sz w:val="27"/>
          <w:szCs w:val="27"/>
        </w:rPr>
        <w:t>958</w:t>
      </w:r>
      <w:r>
        <w:rPr>
          <w:rStyle w:val="mbin"/>
          <w:rFonts w:ascii="Cambria Math" w:hAnsi="Cambria Math" w:cs="Cambria Math"/>
          <w:sz w:val="27"/>
          <w:szCs w:val="27"/>
        </w:rPr>
        <w:t>∗</w:t>
      </w:r>
      <w:r>
        <w:rPr>
          <w:rStyle w:val="mord"/>
          <w:sz w:val="27"/>
          <w:szCs w:val="27"/>
        </w:rPr>
        <w:t>69</w:t>
      </w:r>
      <w:r>
        <w:rPr>
          <w:rStyle w:val="mclose"/>
          <w:sz w:val="27"/>
          <w:szCs w:val="27"/>
        </w:rPr>
        <w:t>)</w:t>
      </w:r>
      <w:r>
        <w:rPr>
          <w:rStyle w:val="mord"/>
          <w:sz w:val="27"/>
          <w:szCs w:val="27"/>
        </w:rPr>
        <w:t>/5000</w:t>
      </w:r>
      <w:r>
        <w:rPr>
          <w:rStyle w:val="mrel"/>
          <w:sz w:val="27"/>
          <w:szCs w:val="27"/>
        </w:rPr>
        <w:t>=</w:t>
      </w:r>
      <w:r>
        <w:rPr>
          <w:rStyle w:val="mord"/>
          <w:sz w:val="27"/>
          <w:szCs w:val="27"/>
        </w:rPr>
        <w:t>59.7</w:t>
      </w:r>
      <w:r>
        <w:t>Similarly, </w:t>
      </w:r>
      <w:r>
        <w:rPr>
          <w:rStyle w:val="katex-mathml"/>
          <w:sz w:val="27"/>
          <w:szCs w:val="27"/>
          <w:bdr w:val="none" w:sz="0" w:space="0" w:color="auto" w:frame="1"/>
        </w:rPr>
        <w:t>E(Y_{11}) = 40.1</w:t>
      </w:r>
      <w:r>
        <w:rPr>
          <w:rStyle w:val="mord"/>
          <w:rFonts w:ascii="KaTeX_Math" w:hAnsi="KaTeX_Math"/>
          <w:i/>
          <w:iCs/>
          <w:sz w:val="27"/>
          <w:szCs w:val="27"/>
        </w:rPr>
        <w:t>E</w:t>
      </w:r>
      <w:r>
        <w:rPr>
          <w:rStyle w:val="mopen"/>
          <w:sz w:val="27"/>
          <w:szCs w:val="27"/>
        </w:rPr>
        <w:t>(</w:t>
      </w:r>
      <w:r>
        <w:rPr>
          <w:rStyle w:val="mord"/>
          <w:rFonts w:ascii="KaTeX_Math" w:hAnsi="KaTeX_Math"/>
          <w:i/>
          <w:iCs/>
          <w:sz w:val="27"/>
          <w:szCs w:val="27"/>
        </w:rPr>
        <w:t>Y</w:t>
      </w:r>
      <w:r>
        <w:rPr>
          <w:rStyle w:val="mord"/>
          <w:sz w:val="19"/>
          <w:szCs w:val="19"/>
        </w:rPr>
        <w:t>11</w:t>
      </w:r>
      <w:r>
        <w:rPr>
          <w:rStyle w:val="vlist-s"/>
          <w:rFonts w:eastAsiaTheme="majorEastAsia"/>
          <w:sz w:val="2"/>
          <w:szCs w:val="2"/>
        </w:rPr>
        <w:t>​</w:t>
      </w:r>
      <w:r>
        <w:rPr>
          <w:rStyle w:val="mclose"/>
          <w:sz w:val="27"/>
          <w:szCs w:val="27"/>
        </w:rPr>
        <w:t>)</w:t>
      </w:r>
      <w:r>
        <w:rPr>
          <w:rStyle w:val="mrel"/>
          <w:sz w:val="27"/>
          <w:szCs w:val="27"/>
        </w:rPr>
        <w:t>=</w:t>
      </w:r>
      <w:r>
        <w:rPr>
          <w:rStyle w:val="mord"/>
          <w:sz w:val="27"/>
          <w:szCs w:val="27"/>
        </w:rPr>
        <w:t>40.1</w:t>
      </w:r>
      <w:r>
        <w:t xml:space="preserve"> The sample average causal effects are estimated using the respective </w:t>
      </w:r>
      <w:r>
        <w:lastRenderedPageBreak/>
        <w:t>averages of the potential outcomes. For example, </w:t>
      </w:r>
      <w:r>
        <w:rPr>
          <w:rStyle w:val="katex-mathml"/>
          <w:sz w:val="27"/>
          <w:szCs w:val="27"/>
          <w:bdr w:val="none" w:sz="0" w:space="0" w:color="auto" w:frame="1"/>
        </w:rPr>
        <w:t>E_3</w:t>
      </w:r>
      <w:r>
        <w:rPr>
          <w:rStyle w:val="mord"/>
          <w:rFonts w:ascii="KaTeX_Math" w:hAnsi="KaTeX_Math"/>
          <w:i/>
          <w:iCs/>
          <w:sz w:val="27"/>
          <w:szCs w:val="27"/>
        </w:rPr>
        <w:t>E</w:t>
      </w:r>
      <w:r>
        <w:rPr>
          <w:rStyle w:val="mord"/>
          <w:sz w:val="19"/>
          <w:szCs w:val="19"/>
        </w:rPr>
        <w:t>3</w:t>
      </w:r>
      <w:r>
        <w:rPr>
          <w:rStyle w:val="vlist-s"/>
          <w:rFonts w:eastAsiaTheme="majorEastAsia"/>
          <w:sz w:val="2"/>
          <w:szCs w:val="2"/>
        </w:rPr>
        <w:t>​</w:t>
      </w:r>
      <w:r>
        <w:t> at the sample level would be defined as </w:t>
      </w:r>
      <w:r>
        <w:rPr>
          <w:rStyle w:val="katex-mathml"/>
          <w:sz w:val="27"/>
          <w:szCs w:val="27"/>
          <w:bdr w:val="none" w:sz="0" w:space="0" w:color="auto" w:frame="1"/>
        </w:rPr>
        <w:t>E(Y</w:t>
      </w:r>
      <w:proofErr w:type="gramStart"/>
      <w:r>
        <w:rPr>
          <w:rStyle w:val="katex-mathml"/>
          <w:sz w:val="27"/>
          <w:szCs w:val="27"/>
          <w:bdr w:val="none" w:sz="0" w:space="0" w:color="auto" w:frame="1"/>
        </w:rPr>
        <w:t>_{</w:t>
      </w:r>
      <w:proofErr w:type="gramEnd"/>
      <w:r>
        <w:rPr>
          <w:rStyle w:val="katex-mathml"/>
          <w:sz w:val="27"/>
          <w:szCs w:val="27"/>
          <w:bdr w:val="none" w:sz="0" w:space="0" w:color="auto" w:frame="1"/>
        </w:rPr>
        <w:t>11}) - E(Y_{00}) = 40.1 - 59.7 = -19.6</w:t>
      </w:r>
      <w:r>
        <w:rPr>
          <w:rStyle w:val="mord"/>
          <w:rFonts w:ascii="KaTeX_Math" w:hAnsi="KaTeX_Math"/>
          <w:i/>
          <w:iCs/>
          <w:sz w:val="27"/>
          <w:szCs w:val="27"/>
        </w:rPr>
        <w:t>E</w:t>
      </w:r>
      <w:r>
        <w:rPr>
          <w:rStyle w:val="mopen"/>
          <w:sz w:val="27"/>
          <w:szCs w:val="27"/>
        </w:rPr>
        <w:t>(</w:t>
      </w:r>
      <w:r>
        <w:rPr>
          <w:rStyle w:val="mord"/>
          <w:rFonts w:ascii="KaTeX_Math" w:hAnsi="KaTeX_Math"/>
          <w:i/>
          <w:iCs/>
          <w:sz w:val="27"/>
          <w:szCs w:val="27"/>
        </w:rPr>
        <w:t>Y</w:t>
      </w:r>
      <w:r>
        <w:rPr>
          <w:rStyle w:val="mord"/>
          <w:sz w:val="19"/>
          <w:szCs w:val="19"/>
        </w:rPr>
        <w:t>11</w:t>
      </w:r>
      <w:r>
        <w:rPr>
          <w:rStyle w:val="vlist-s"/>
          <w:rFonts w:eastAsiaTheme="majorEastAsia"/>
          <w:sz w:val="2"/>
          <w:szCs w:val="2"/>
        </w:rPr>
        <w:t>​</w:t>
      </w:r>
      <w:r>
        <w:rPr>
          <w:rStyle w:val="mclose"/>
          <w:sz w:val="27"/>
          <w:szCs w:val="27"/>
        </w:rPr>
        <w:t>)</w:t>
      </w:r>
      <w:r>
        <w:rPr>
          <w:rStyle w:val="mbin"/>
          <w:sz w:val="27"/>
          <w:szCs w:val="27"/>
        </w:rPr>
        <w:t>−</w:t>
      </w:r>
      <w:r>
        <w:rPr>
          <w:rStyle w:val="mord"/>
          <w:rFonts w:ascii="KaTeX_Math" w:hAnsi="KaTeX_Math"/>
          <w:i/>
          <w:iCs/>
          <w:sz w:val="27"/>
          <w:szCs w:val="27"/>
        </w:rPr>
        <w:t>E</w:t>
      </w:r>
      <w:r>
        <w:rPr>
          <w:rStyle w:val="mopen"/>
          <w:sz w:val="27"/>
          <w:szCs w:val="27"/>
        </w:rPr>
        <w:t>(</w:t>
      </w:r>
      <w:r>
        <w:rPr>
          <w:rStyle w:val="mord"/>
          <w:rFonts w:ascii="KaTeX_Math" w:hAnsi="KaTeX_Math"/>
          <w:i/>
          <w:iCs/>
          <w:sz w:val="27"/>
          <w:szCs w:val="27"/>
        </w:rPr>
        <w:t>Y</w:t>
      </w:r>
      <w:r>
        <w:rPr>
          <w:rStyle w:val="mord"/>
          <w:sz w:val="19"/>
          <w:szCs w:val="19"/>
        </w:rPr>
        <w:t>00</w:t>
      </w:r>
      <w:r>
        <w:rPr>
          <w:rStyle w:val="vlist-s"/>
          <w:rFonts w:eastAsiaTheme="majorEastAsia"/>
          <w:sz w:val="2"/>
          <w:szCs w:val="2"/>
        </w:rPr>
        <w:t>​</w:t>
      </w:r>
      <w:r>
        <w:rPr>
          <w:rStyle w:val="mclose"/>
          <w:sz w:val="27"/>
          <w:szCs w:val="27"/>
        </w:rPr>
        <w:t>)</w:t>
      </w:r>
      <w:r>
        <w:rPr>
          <w:rStyle w:val="mrel"/>
          <w:sz w:val="27"/>
          <w:szCs w:val="27"/>
        </w:rPr>
        <w:t>=</w:t>
      </w:r>
      <w:r>
        <w:rPr>
          <w:rStyle w:val="mord"/>
          <w:sz w:val="27"/>
          <w:szCs w:val="27"/>
        </w:rPr>
        <w:t>40.1</w:t>
      </w:r>
      <w:r>
        <w:rPr>
          <w:rStyle w:val="mbin"/>
          <w:sz w:val="27"/>
          <w:szCs w:val="27"/>
        </w:rPr>
        <w:t>−</w:t>
      </w:r>
      <w:r>
        <w:rPr>
          <w:rStyle w:val="mord"/>
          <w:sz w:val="27"/>
          <w:szCs w:val="27"/>
        </w:rPr>
        <w:t>59.7</w:t>
      </w:r>
      <w:r>
        <w:rPr>
          <w:rStyle w:val="mrel"/>
          <w:sz w:val="27"/>
          <w:szCs w:val="27"/>
        </w:rPr>
        <w:t>=</w:t>
      </w:r>
      <w:r>
        <w:rPr>
          <w:rStyle w:val="mord"/>
          <w:sz w:val="27"/>
          <w:szCs w:val="27"/>
        </w:rPr>
        <w:t>−19.6</w:t>
      </w:r>
      <w:r>
        <w:t>.</w:t>
      </w:r>
    </w:p>
    <w:p w14:paraId="18BE72C4" w14:textId="77777777" w:rsidR="00142AB9" w:rsidRDefault="00142AB9" w:rsidP="00142AB9">
      <w:pPr>
        <w:pStyle w:val="Heading3"/>
        <w:spacing w:before="300" w:after="150"/>
        <w:rPr>
          <w:rFonts w:ascii="Open Sans" w:hAnsi="Open Sans" w:cs="Open Sans"/>
          <w:sz w:val="36"/>
          <w:szCs w:val="36"/>
        </w:rPr>
      </w:pPr>
      <w:r>
        <w:rPr>
          <w:rFonts w:ascii="Open Sans" w:hAnsi="Open Sans" w:cs="Open Sans"/>
          <w:sz w:val="36"/>
          <w:szCs w:val="36"/>
        </w:rPr>
        <w:t>Back in the real world</w:t>
      </w:r>
    </w:p>
    <w:p w14:paraId="5D457D21" w14:textId="77777777" w:rsidR="00142AB9" w:rsidRDefault="00142AB9" w:rsidP="00142AB9">
      <w:pPr>
        <w:pStyle w:val="NormalWeb"/>
        <w:spacing w:before="450" w:beforeAutospacing="0" w:after="450" w:afterAutospacing="0"/>
      </w:pPr>
      <w:r>
        <w:t>In reality, there are no parallel universes. Maybe we could come up with an actual randomized experiment to mimic this, but it may be difficult. More likely, we’ll have observed data that looks like this:</w:t>
      </w:r>
    </w:p>
    <w:p w14:paraId="4DDE301B" w14:textId="055997A2" w:rsidR="00142AB9" w:rsidRDefault="00142AB9" w:rsidP="00142AB9">
      <w:r>
        <w:rPr>
          <w:noProof/>
        </w:rPr>
        <w:drawing>
          <wp:inline distT="0" distB="0" distL="0" distR="0" wp14:anchorId="3C17B820" wp14:editId="09E73143">
            <wp:extent cx="5731510" cy="50419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041900"/>
                    </a:xfrm>
                    <a:prstGeom prst="rect">
                      <a:avLst/>
                    </a:prstGeom>
                    <a:noFill/>
                    <a:ln>
                      <a:noFill/>
                    </a:ln>
                  </pic:spPr>
                </pic:pic>
              </a:graphicData>
            </a:graphic>
          </wp:inline>
        </w:drawing>
      </w:r>
    </w:p>
    <w:p w14:paraId="5FE862D5" w14:textId="77777777" w:rsidR="00142AB9" w:rsidRDefault="00142AB9" w:rsidP="00142AB9">
      <w:pPr>
        <w:pStyle w:val="NormalWeb"/>
        <w:spacing w:before="450" w:beforeAutospacing="0" w:after="450" w:afterAutospacing="0"/>
      </w:pPr>
      <w:r>
        <w:t>Each individual heads down his or her own path, receiving a single treatment at each time point. Since this is not a randomized trial, the probability of treatment is different across different levels of </w:t>
      </w:r>
      <w:r>
        <w:rPr>
          <w:rStyle w:val="katex-mathml"/>
          <w:sz w:val="27"/>
          <w:szCs w:val="27"/>
          <w:bdr w:val="none" w:sz="0" w:space="0" w:color="auto" w:frame="1"/>
        </w:rPr>
        <w:t>L_0</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t> and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 and that </w:t>
      </w:r>
      <w:r>
        <w:rPr>
          <w:rStyle w:val="katex-mathml"/>
          <w:sz w:val="27"/>
          <w:szCs w:val="27"/>
          <w:bdr w:val="none" w:sz="0" w:space="0" w:color="auto" w:frame="1"/>
        </w:rPr>
        <w:t>L_0</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t> and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 are associated with the outcome (</w:t>
      </w:r>
      <w:proofErr w:type="gramStart"/>
      <w:r>
        <w:t>i.e.</w:t>
      </w:r>
      <w:proofErr w:type="gramEnd"/>
      <w:r>
        <w:t> there is confounding).</w:t>
      </w:r>
    </w:p>
    <w:p w14:paraId="71247C36" w14:textId="77777777" w:rsidR="00142AB9" w:rsidRDefault="00142AB9" w:rsidP="00142AB9">
      <w:pPr>
        <w:pStyle w:val="Heading3"/>
        <w:spacing w:before="300" w:after="150"/>
        <w:rPr>
          <w:rFonts w:ascii="Open Sans" w:hAnsi="Open Sans" w:cs="Open Sans"/>
          <w:sz w:val="36"/>
          <w:szCs w:val="36"/>
        </w:rPr>
      </w:pPr>
      <w:r>
        <w:rPr>
          <w:rFonts w:ascii="Open Sans" w:hAnsi="Open Sans" w:cs="Open Sans"/>
          <w:sz w:val="36"/>
          <w:szCs w:val="36"/>
        </w:rPr>
        <w:lastRenderedPageBreak/>
        <w:t>Estimating the marginal effects</w:t>
      </w:r>
    </w:p>
    <w:p w14:paraId="1FBE26F8" w14:textId="77777777" w:rsidR="00142AB9" w:rsidRDefault="00142AB9" w:rsidP="00142AB9">
      <w:pPr>
        <w:pStyle w:val="NormalWeb"/>
        <w:spacing w:before="450" w:beforeAutospacing="0" w:after="450" w:afterAutospacing="0"/>
      </w:pPr>
      <w:r>
        <w:t>In the previous posts in this series, I provided some insight as to how we might justify using observed data only to estimate these sample-wide average potential outcomes. The most important assumption is that when we have measured all confounders, we may be able to say, for example, </w:t>
      </w:r>
      <w:r>
        <w:rPr>
          <w:rStyle w:val="katex-mathml"/>
          <w:sz w:val="27"/>
          <w:szCs w:val="27"/>
          <w:bdr w:val="none" w:sz="0" w:space="0" w:color="auto" w:frame="1"/>
        </w:rPr>
        <w:t>E(Y</w:t>
      </w:r>
      <w:proofErr w:type="gramStart"/>
      <w:r>
        <w:rPr>
          <w:rStyle w:val="katex-mathml"/>
          <w:sz w:val="27"/>
          <w:szCs w:val="27"/>
          <w:bdr w:val="none" w:sz="0" w:space="0" w:color="auto" w:frame="1"/>
        </w:rPr>
        <w:t>_{</w:t>
      </w:r>
      <w:proofErr w:type="gramEnd"/>
      <w:r>
        <w:rPr>
          <w:rStyle w:val="katex-mathml"/>
          <w:sz w:val="27"/>
          <w:szCs w:val="27"/>
          <w:bdr w:val="none" w:sz="0" w:space="0" w:color="auto" w:frame="1"/>
        </w:rPr>
        <w:t>01}) = E(Y | A_0 = 0 \ \&amp;amp; \ A_1 = 1 )</w:t>
      </w:r>
      <w:r>
        <w:rPr>
          <w:rStyle w:val="mord"/>
          <w:rFonts w:ascii="KaTeX_Math" w:hAnsi="KaTeX_Math"/>
          <w:i/>
          <w:iCs/>
          <w:sz w:val="27"/>
          <w:szCs w:val="27"/>
        </w:rPr>
        <w:t>E</w:t>
      </w:r>
      <w:r>
        <w:rPr>
          <w:rStyle w:val="mopen"/>
          <w:sz w:val="27"/>
          <w:szCs w:val="27"/>
        </w:rPr>
        <w:t>(</w:t>
      </w:r>
      <w:r>
        <w:rPr>
          <w:rStyle w:val="mord"/>
          <w:rFonts w:ascii="KaTeX_Math" w:hAnsi="KaTeX_Math"/>
          <w:i/>
          <w:iCs/>
          <w:sz w:val="27"/>
          <w:szCs w:val="27"/>
        </w:rPr>
        <w:t>Y</w:t>
      </w:r>
      <w:r>
        <w:rPr>
          <w:rStyle w:val="mord"/>
          <w:sz w:val="19"/>
          <w:szCs w:val="19"/>
        </w:rPr>
        <w:t>01</w:t>
      </w:r>
      <w:r>
        <w:rPr>
          <w:rStyle w:val="vlist-s"/>
          <w:rFonts w:eastAsiaTheme="majorEastAsia"/>
          <w:sz w:val="2"/>
          <w:szCs w:val="2"/>
        </w:rPr>
        <w:t>​</w:t>
      </w:r>
      <w:r>
        <w:rPr>
          <w:rStyle w:val="mclose"/>
          <w:sz w:val="27"/>
          <w:szCs w:val="27"/>
        </w:rPr>
        <w:t>)</w:t>
      </w:r>
      <w:r>
        <w:rPr>
          <w:rStyle w:val="mrel"/>
          <w:sz w:val="27"/>
          <w:szCs w:val="27"/>
        </w:rPr>
        <w:t>=</w:t>
      </w:r>
      <w:r>
        <w:rPr>
          <w:rStyle w:val="mord"/>
          <w:rFonts w:ascii="KaTeX_Math" w:hAnsi="KaTeX_Math"/>
          <w:i/>
          <w:iCs/>
          <w:sz w:val="27"/>
          <w:szCs w:val="27"/>
        </w:rPr>
        <w:t>E</w:t>
      </w:r>
      <w:r>
        <w:rPr>
          <w:rStyle w:val="mopen"/>
          <w:sz w:val="27"/>
          <w:szCs w:val="27"/>
        </w:rPr>
        <w:t>(</w:t>
      </w:r>
      <w:r>
        <w:rPr>
          <w:rStyle w:val="mord"/>
          <w:rFonts w:ascii="KaTeX_Math" w:hAnsi="KaTeX_Math"/>
          <w:i/>
          <w:iCs/>
          <w:sz w:val="27"/>
          <w:szCs w:val="27"/>
        </w:rPr>
        <w:t>Y</w:t>
      </w:r>
      <w:r>
        <w:rPr>
          <w:rStyle w:val="mord"/>
          <w:rFonts w:ascii="Cambria Math" w:hAnsi="Cambria Math" w:cs="Cambria Math"/>
          <w:sz w:val="27"/>
          <w:szCs w:val="27"/>
        </w:rPr>
        <w:t>∣</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rel"/>
          <w:sz w:val="27"/>
          <w:szCs w:val="27"/>
        </w:rPr>
        <w:t>=</w:t>
      </w:r>
      <w:r>
        <w:rPr>
          <w:rStyle w:val="mord"/>
          <w:sz w:val="27"/>
          <w:szCs w:val="27"/>
        </w:rPr>
        <w:t>0</w:t>
      </w:r>
      <w:r>
        <w:rPr>
          <w:rStyle w:val="mspace"/>
          <w:sz w:val="27"/>
          <w:szCs w:val="27"/>
        </w:rPr>
        <w:t> </w:t>
      </w:r>
      <w:r>
        <w:rPr>
          <w:rStyle w:val="mord"/>
          <w:sz w:val="27"/>
          <w:szCs w:val="27"/>
        </w:rPr>
        <w:t>&amp;</w:t>
      </w:r>
      <w:r>
        <w:rPr>
          <w:rStyle w:val="mspace"/>
          <w:sz w:val="27"/>
          <w:szCs w:val="27"/>
        </w:rPr>
        <w:t> </w:t>
      </w:r>
      <w:r>
        <w:rPr>
          <w:rStyle w:val="mord"/>
          <w:rFonts w:ascii="KaTeX_Math" w:hAnsi="KaTeX_Math"/>
          <w:i/>
          <w:iCs/>
          <w:sz w:val="27"/>
          <w:szCs w:val="27"/>
        </w:rPr>
        <w:t>A</w:t>
      </w:r>
      <w:r>
        <w:rPr>
          <w:rStyle w:val="mord"/>
          <w:sz w:val="19"/>
          <w:szCs w:val="19"/>
        </w:rPr>
        <w:t>1</w:t>
      </w:r>
      <w:r>
        <w:rPr>
          <w:rStyle w:val="vlist-s"/>
          <w:rFonts w:eastAsiaTheme="majorEastAsia"/>
          <w:sz w:val="2"/>
          <w:szCs w:val="2"/>
        </w:rPr>
        <w:t>​</w:t>
      </w:r>
      <w:r>
        <w:rPr>
          <w:rStyle w:val="mrel"/>
          <w:sz w:val="27"/>
          <w:szCs w:val="27"/>
        </w:rPr>
        <w:t>=</w:t>
      </w:r>
      <w:r>
        <w:rPr>
          <w:rStyle w:val="mord"/>
          <w:sz w:val="27"/>
          <w:szCs w:val="27"/>
        </w:rPr>
        <w:t>1</w:t>
      </w:r>
      <w:r>
        <w:rPr>
          <w:rStyle w:val="mclose"/>
          <w:sz w:val="27"/>
          <w:szCs w:val="27"/>
        </w:rPr>
        <w:t>)</w:t>
      </w:r>
      <w:r>
        <w:t>. The </w:t>
      </w:r>
      <w:r>
        <w:rPr>
          <w:rStyle w:val="Emphasis"/>
        </w:rPr>
        <w:t>potential outcome</w:t>
      </w:r>
      <w:r>
        <w:t> for everyone in the sample is equal to the </w:t>
      </w:r>
      <w:r>
        <w:rPr>
          <w:rStyle w:val="Emphasis"/>
        </w:rPr>
        <w:t>observed</w:t>
      </w:r>
      <w:r>
        <w:t> outcome for the subgroup who actually followed the particular path that represents that potential outcome. We will make the same assumption here.</w:t>
      </w:r>
    </w:p>
    <w:p w14:paraId="5CE9BB9A" w14:textId="77777777" w:rsidR="00142AB9" w:rsidRDefault="00142AB9" w:rsidP="00142AB9">
      <w:pPr>
        <w:pStyle w:val="NormalWeb"/>
        <w:spacing w:before="360" w:beforeAutospacing="0" w:after="90" w:afterAutospacing="0"/>
      </w:pPr>
      <w:r>
        <w:t>At the start of this post, I argued that given the complex nature of the data generating process (in particular given that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 is both a mediator and confounder), it is challenging to get unbiased estimates of the intervention effects. One way to do this with marginal structural models (another way is using </w:t>
      </w:r>
      <w:hyperlink r:id="rId21" w:history="1">
        <w:r>
          <w:rPr>
            <w:rStyle w:val="Emphasis"/>
            <w:color w:val="008AFF"/>
          </w:rPr>
          <w:t>g-computation</w:t>
        </w:r>
      </w:hyperlink>
      <w:r>
        <w:t>, but I won’t talk about that here). Inverse probability weighting converts the observed tree graph from the real world to the marginal tree graph so that we can estimate sample-wide average (marginal) potential outcomes as an estimate for some population causal effects.</w:t>
      </w:r>
    </w:p>
    <w:p w14:paraId="0DCEF60A" w14:textId="77777777" w:rsidR="00142AB9" w:rsidRDefault="00142AB9" w:rsidP="00142AB9">
      <w:pPr>
        <w:pStyle w:val="NormalWeb"/>
        <w:spacing w:before="0" w:beforeAutospacing="0" w:after="0" w:afterAutospacing="0"/>
      </w:pPr>
      <w:r>
        <w:t xml:space="preserve">In this case, the inverse probability weight is calculated </w:t>
      </w:r>
      <w:proofErr w:type="spellStart"/>
      <w:r>
        <w:t>as</w:t>
      </w:r>
      <w:r>
        <w:rPr>
          <w:rStyle w:val="katex-mathml"/>
          <w:sz w:val="27"/>
          <w:szCs w:val="27"/>
          <w:bdr w:val="none" w:sz="0" w:space="0" w:color="auto" w:frame="1"/>
        </w:rPr>
        <w:t>IPW</w:t>
      </w:r>
      <w:proofErr w:type="spellEnd"/>
      <w:r>
        <w:rPr>
          <w:rStyle w:val="katex-mathml"/>
          <w:sz w:val="27"/>
          <w:szCs w:val="27"/>
          <w:bdr w:val="none" w:sz="0" w:space="0" w:color="auto" w:frame="1"/>
        </w:rPr>
        <w:t xml:space="preserve"> = \</w:t>
      </w:r>
      <w:proofErr w:type="gramStart"/>
      <w:r>
        <w:rPr>
          <w:rStyle w:val="katex-mathml"/>
          <w:sz w:val="27"/>
          <w:szCs w:val="27"/>
          <w:bdr w:val="none" w:sz="0" w:space="0" w:color="auto" w:frame="1"/>
        </w:rPr>
        <w:t>frac{</w:t>
      </w:r>
      <w:proofErr w:type="gramEnd"/>
      <w:r>
        <w:rPr>
          <w:rStyle w:val="katex-mathml"/>
          <w:sz w:val="27"/>
          <w:szCs w:val="27"/>
          <w:bdr w:val="none" w:sz="0" w:space="0" w:color="auto" w:frame="1"/>
        </w:rPr>
        <w:t>1}{P(A_0=a_0 | L_0=l_0) \times P(A_1=a_1 | L_0=l_0, A_0=a_0, L_1=l_1)}</w:t>
      </w:r>
      <w:r>
        <w:rPr>
          <w:rStyle w:val="mord"/>
          <w:rFonts w:ascii="KaTeX_Math" w:hAnsi="KaTeX_Math"/>
          <w:i/>
          <w:iCs/>
          <w:sz w:val="27"/>
          <w:szCs w:val="27"/>
        </w:rPr>
        <w:t>IPW</w:t>
      </w:r>
      <w:r>
        <w:rPr>
          <w:rStyle w:val="mrel"/>
          <w:sz w:val="27"/>
          <w:szCs w:val="27"/>
        </w:rPr>
        <w:t>=</w:t>
      </w:r>
      <w:r>
        <w:rPr>
          <w:rStyle w:val="mord"/>
          <w:rFonts w:ascii="KaTeX_Math" w:hAnsi="KaTeX_Math"/>
          <w:i/>
          <w:iCs/>
          <w:sz w:val="27"/>
          <w:szCs w:val="27"/>
        </w:rPr>
        <w:t>P</w:t>
      </w:r>
      <w:r>
        <w:rPr>
          <w:rStyle w:val="mopen"/>
          <w:sz w:val="27"/>
          <w:szCs w:val="27"/>
        </w:rPr>
        <w:t>(</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rel"/>
          <w:sz w:val="27"/>
          <w:szCs w:val="27"/>
        </w:rPr>
        <w:t>=</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ord"/>
          <w:rFonts w:ascii="Cambria Math" w:hAnsi="Cambria Math" w:cs="Cambria Math"/>
          <w:sz w:val="27"/>
          <w:szCs w:val="27"/>
        </w:rPr>
        <w:t>∣</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rPr>
          <w:rStyle w:val="mrel"/>
          <w:sz w:val="27"/>
          <w:szCs w:val="27"/>
        </w:rPr>
        <w:t>=</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rPr>
          <w:rStyle w:val="mclose"/>
          <w:sz w:val="27"/>
          <w:szCs w:val="27"/>
        </w:rPr>
        <w:t>)</w:t>
      </w:r>
      <w:r>
        <w:rPr>
          <w:rStyle w:val="mbin"/>
          <w:sz w:val="27"/>
          <w:szCs w:val="27"/>
        </w:rPr>
        <w:t>×</w:t>
      </w:r>
      <w:r>
        <w:rPr>
          <w:rStyle w:val="mord"/>
          <w:rFonts w:ascii="KaTeX_Math" w:hAnsi="KaTeX_Math"/>
          <w:i/>
          <w:iCs/>
          <w:sz w:val="27"/>
          <w:szCs w:val="27"/>
        </w:rPr>
        <w:t>P</w:t>
      </w:r>
      <w:r>
        <w:rPr>
          <w:rStyle w:val="mopen"/>
          <w:sz w:val="27"/>
          <w:szCs w:val="27"/>
        </w:rPr>
        <w:t>(</w:t>
      </w:r>
      <w:r>
        <w:rPr>
          <w:rStyle w:val="mord"/>
          <w:rFonts w:ascii="KaTeX_Math" w:hAnsi="KaTeX_Math"/>
          <w:i/>
          <w:iCs/>
          <w:sz w:val="27"/>
          <w:szCs w:val="27"/>
        </w:rPr>
        <w:t>A</w:t>
      </w:r>
      <w:r>
        <w:rPr>
          <w:rStyle w:val="mord"/>
          <w:sz w:val="19"/>
          <w:szCs w:val="19"/>
        </w:rPr>
        <w:t>1</w:t>
      </w:r>
      <w:r>
        <w:rPr>
          <w:rStyle w:val="vlist-s"/>
          <w:rFonts w:eastAsiaTheme="majorEastAsia"/>
          <w:sz w:val="2"/>
          <w:szCs w:val="2"/>
        </w:rPr>
        <w:t>​</w:t>
      </w:r>
      <w:r>
        <w:rPr>
          <w:rStyle w:val="mrel"/>
          <w:sz w:val="27"/>
          <w:szCs w:val="27"/>
        </w:rPr>
        <w:t>=</w:t>
      </w:r>
      <w:r>
        <w:rPr>
          <w:rStyle w:val="mord"/>
          <w:rFonts w:ascii="KaTeX_Math" w:hAnsi="KaTeX_Math"/>
          <w:i/>
          <w:iCs/>
          <w:sz w:val="27"/>
          <w:szCs w:val="27"/>
        </w:rPr>
        <w:t>a</w:t>
      </w:r>
      <w:r>
        <w:rPr>
          <w:rStyle w:val="mord"/>
          <w:sz w:val="19"/>
          <w:szCs w:val="19"/>
        </w:rPr>
        <w:t>1</w:t>
      </w:r>
      <w:r>
        <w:rPr>
          <w:rStyle w:val="vlist-s"/>
          <w:rFonts w:eastAsiaTheme="majorEastAsia"/>
          <w:sz w:val="2"/>
          <w:szCs w:val="2"/>
        </w:rPr>
        <w:t>​</w:t>
      </w:r>
      <w:r>
        <w:rPr>
          <w:rStyle w:val="mord"/>
          <w:rFonts w:ascii="Cambria Math" w:hAnsi="Cambria Math" w:cs="Cambria Math"/>
          <w:sz w:val="27"/>
          <w:szCs w:val="27"/>
        </w:rPr>
        <w:t>∣</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rPr>
          <w:rStyle w:val="mrel"/>
          <w:sz w:val="27"/>
          <w:szCs w:val="27"/>
        </w:rPr>
        <w:t>=</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rPr>
          <w:rStyle w:val="mpunct"/>
          <w:sz w:val="27"/>
          <w:szCs w:val="27"/>
        </w:rPr>
        <w:t>,</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rel"/>
          <w:sz w:val="27"/>
          <w:szCs w:val="27"/>
        </w:rPr>
        <w:t>=</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punct"/>
          <w:sz w:val="27"/>
          <w:szCs w:val="27"/>
        </w:rPr>
        <w:t>,</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rPr>
          <w:rStyle w:val="mrel"/>
          <w:sz w:val="27"/>
          <w:szCs w:val="27"/>
        </w:rPr>
        <w:t>=</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rPr>
          <w:rStyle w:val="mclose"/>
          <w:sz w:val="27"/>
          <w:szCs w:val="27"/>
        </w:rPr>
        <w:t>)</w:t>
      </w:r>
      <w:r>
        <w:rPr>
          <w:rStyle w:val="mord"/>
          <w:sz w:val="27"/>
          <w:szCs w:val="27"/>
        </w:rPr>
        <w:t>1</w:t>
      </w:r>
      <w:r>
        <w:rPr>
          <w:rStyle w:val="vlist-s"/>
          <w:rFonts w:eastAsiaTheme="majorEastAsia"/>
          <w:sz w:val="2"/>
          <w:szCs w:val="2"/>
        </w:rPr>
        <w:t>​</w:t>
      </w:r>
      <w:r>
        <w:t xml:space="preserve">In practice, we estimate both probabilities using logistic regression or some other </w:t>
      </w:r>
      <w:proofErr w:type="spellStart"/>
      <w:r>
        <w:t>modeling</w:t>
      </w:r>
      <w:proofErr w:type="spellEnd"/>
      <w:r>
        <w:t xml:space="preserve"> technique. But here, we can read the probabilities off the tree graph. For example, if we are interested in the weight associated with individuals observed with </w:t>
      </w:r>
      <w:r>
        <w:rPr>
          <w:rStyle w:val="katex-mathml"/>
          <w:sz w:val="27"/>
          <w:szCs w:val="27"/>
          <w:bdr w:val="none" w:sz="0" w:space="0" w:color="auto" w:frame="1"/>
        </w:rPr>
        <w:t>L_0=1, A_0=0, L_1=0, \</w:t>
      </w:r>
      <w:proofErr w:type="spellStart"/>
      <w:r>
        <w:rPr>
          <w:rStyle w:val="katex-mathml"/>
          <w:sz w:val="27"/>
          <w:szCs w:val="27"/>
          <w:bdr w:val="none" w:sz="0" w:space="0" w:color="auto" w:frame="1"/>
        </w:rPr>
        <w:t>textbf</w:t>
      </w:r>
      <w:proofErr w:type="spellEnd"/>
      <w:r>
        <w:rPr>
          <w:rStyle w:val="katex-mathml"/>
          <w:sz w:val="27"/>
          <w:szCs w:val="27"/>
          <w:bdr w:val="none" w:sz="0" w:space="0" w:color="auto" w:frame="1"/>
        </w:rPr>
        <w:t>{and } A_1=1</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rPr>
          <w:rStyle w:val="mrel"/>
          <w:sz w:val="27"/>
          <w:szCs w:val="27"/>
        </w:rPr>
        <w:t>=</w:t>
      </w:r>
      <w:r>
        <w:rPr>
          <w:rStyle w:val="mord"/>
          <w:sz w:val="27"/>
          <w:szCs w:val="27"/>
        </w:rPr>
        <w:t>1</w:t>
      </w:r>
      <w:r>
        <w:rPr>
          <w:rStyle w:val="mpunct"/>
          <w:sz w:val="27"/>
          <w:szCs w:val="27"/>
        </w:rPr>
        <w:t>,</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rel"/>
          <w:sz w:val="27"/>
          <w:szCs w:val="27"/>
        </w:rPr>
        <w:t>=</w:t>
      </w:r>
      <w:r>
        <w:rPr>
          <w:rStyle w:val="mord"/>
          <w:sz w:val="27"/>
          <w:szCs w:val="27"/>
        </w:rPr>
        <w:t>0</w:t>
      </w:r>
      <w:r>
        <w:rPr>
          <w:rStyle w:val="mpunct"/>
          <w:sz w:val="27"/>
          <w:szCs w:val="27"/>
        </w:rPr>
        <w:t>,</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rPr>
          <w:rStyle w:val="mrel"/>
          <w:sz w:val="27"/>
          <w:szCs w:val="27"/>
        </w:rPr>
        <w:t>=</w:t>
      </w:r>
      <w:r>
        <w:rPr>
          <w:rStyle w:val="mord"/>
          <w:sz w:val="27"/>
          <w:szCs w:val="27"/>
        </w:rPr>
        <w:t>0</w:t>
      </w:r>
      <w:r>
        <w:rPr>
          <w:rStyle w:val="mpunct"/>
          <w:sz w:val="27"/>
          <w:szCs w:val="27"/>
        </w:rPr>
        <w:t>,</w:t>
      </w:r>
      <w:r>
        <w:rPr>
          <w:rStyle w:val="mord"/>
          <w:b/>
          <w:bCs/>
          <w:sz w:val="27"/>
          <w:szCs w:val="27"/>
        </w:rPr>
        <w:t>and </w:t>
      </w:r>
      <w:r>
        <w:rPr>
          <w:rStyle w:val="mord"/>
          <w:rFonts w:ascii="KaTeX_Math" w:hAnsi="KaTeX_Math"/>
          <w:i/>
          <w:iCs/>
          <w:sz w:val="27"/>
          <w:szCs w:val="27"/>
        </w:rPr>
        <w:t>A</w:t>
      </w:r>
      <w:r>
        <w:rPr>
          <w:rStyle w:val="mord"/>
          <w:sz w:val="19"/>
          <w:szCs w:val="19"/>
        </w:rPr>
        <w:t>1</w:t>
      </w:r>
      <w:r>
        <w:rPr>
          <w:rStyle w:val="vlist-s"/>
          <w:rFonts w:eastAsiaTheme="majorEastAsia"/>
          <w:sz w:val="2"/>
          <w:szCs w:val="2"/>
        </w:rPr>
        <w:t>​</w:t>
      </w:r>
      <w:r>
        <w:rPr>
          <w:rStyle w:val="mrel"/>
          <w:sz w:val="27"/>
          <w:szCs w:val="27"/>
        </w:rPr>
        <w:t>=</w:t>
      </w:r>
      <w:r>
        <w:rPr>
          <w:rStyle w:val="mord"/>
          <w:sz w:val="27"/>
          <w:szCs w:val="27"/>
        </w:rPr>
        <w:t>1</w:t>
      </w:r>
      <w:r>
        <w:t xml:space="preserve">, the probabilities </w:t>
      </w:r>
      <w:proofErr w:type="spellStart"/>
      <w:r>
        <w:t>are</w:t>
      </w:r>
      <w:r>
        <w:rPr>
          <w:rStyle w:val="katex-mathml"/>
          <w:sz w:val="27"/>
          <w:szCs w:val="27"/>
          <w:bdr w:val="none" w:sz="0" w:space="0" w:color="auto" w:frame="1"/>
        </w:rPr>
        <w:t>P</w:t>
      </w:r>
      <w:proofErr w:type="spellEnd"/>
      <w:r>
        <w:rPr>
          <w:rStyle w:val="katex-mathml"/>
          <w:sz w:val="27"/>
          <w:szCs w:val="27"/>
          <w:bdr w:val="none" w:sz="0" w:space="0" w:color="auto" w:frame="1"/>
        </w:rPr>
        <w:t>(A_0 = 0 | L_0=1) = \frac{676}{1350}=0.50</w:t>
      </w:r>
      <w:r>
        <w:rPr>
          <w:rStyle w:val="mord"/>
          <w:rFonts w:ascii="KaTeX_Math" w:hAnsi="KaTeX_Math"/>
          <w:i/>
          <w:iCs/>
          <w:sz w:val="27"/>
          <w:szCs w:val="27"/>
        </w:rPr>
        <w:t>P</w:t>
      </w:r>
      <w:r>
        <w:rPr>
          <w:rStyle w:val="mopen"/>
          <w:sz w:val="27"/>
          <w:szCs w:val="27"/>
        </w:rPr>
        <w:t>(</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rel"/>
          <w:sz w:val="27"/>
          <w:szCs w:val="27"/>
        </w:rPr>
        <w:t>=</w:t>
      </w:r>
      <w:r>
        <w:rPr>
          <w:rStyle w:val="mord"/>
          <w:sz w:val="27"/>
          <w:szCs w:val="27"/>
        </w:rPr>
        <w:t>0</w:t>
      </w:r>
      <w:r>
        <w:rPr>
          <w:rStyle w:val="mord"/>
          <w:rFonts w:ascii="Cambria Math" w:hAnsi="Cambria Math" w:cs="Cambria Math"/>
          <w:sz w:val="27"/>
          <w:szCs w:val="27"/>
        </w:rPr>
        <w:t>∣</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rPr>
          <w:rStyle w:val="mrel"/>
          <w:sz w:val="27"/>
          <w:szCs w:val="27"/>
        </w:rPr>
        <w:t>=</w:t>
      </w:r>
      <w:r>
        <w:rPr>
          <w:rStyle w:val="mord"/>
          <w:sz w:val="27"/>
          <w:szCs w:val="27"/>
        </w:rPr>
        <w:t>1</w:t>
      </w:r>
      <w:r>
        <w:rPr>
          <w:rStyle w:val="mclose"/>
          <w:sz w:val="27"/>
          <w:szCs w:val="27"/>
        </w:rPr>
        <w:t>)</w:t>
      </w:r>
      <w:r>
        <w:rPr>
          <w:rStyle w:val="mrel"/>
          <w:sz w:val="27"/>
          <w:szCs w:val="27"/>
        </w:rPr>
        <w:t>=</w:t>
      </w:r>
      <w:r>
        <w:rPr>
          <w:rStyle w:val="mord"/>
          <w:sz w:val="27"/>
          <w:szCs w:val="27"/>
        </w:rPr>
        <w:t>1350676</w:t>
      </w:r>
      <w:r>
        <w:rPr>
          <w:rStyle w:val="vlist-s"/>
          <w:rFonts w:eastAsiaTheme="majorEastAsia"/>
          <w:sz w:val="2"/>
          <w:szCs w:val="2"/>
        </w:rPr>
        <w:t>​</w:t>
      </w:r>
      <w:r>
        <w:rPr>
          <w:rStyle w:val="mrel"/>
          <w:sz w:val="27"/>
          <w:szCs w:val="27"/>
        </w:rPr>
        <w:t>=</w:t>
      </w:r>
      <w:r>
        <w:rPr>
          <w:rStyle w:val="mord"/>
          <w:sz w:val="27"/>
          <w:szCs w:val="27"/>
        </w:rPr>
        <w:t>0.50</w:t>
      </w:r>
      <w:r>
        <w:t>and</w:t>
      </w:r>
      <w:r>
        <w:rPr>
          <w:rStyle w:val="katex-mathml"/>
          <w:sz w:val="27"/>
          <w:szCs w:val="27"/>
          <w:bdr w:val="none" w:sz="0" w:space="0" w:color="auto" w:frame="1"/>
        </w:rPr>
        <w:t>P(A_1=1 | L_0=1, A_0=0, L_1=0) = \frac{59}{196} = 0.30</w:t>
      </w:r>
      <w:r>
        <w:rPr>
          <w:rStyle w:val="mord"/>
          <w:rFonts w:ascii="KaTeX_Math" w:hAnsi="KaTeX_Math"/>
          <w:i/>
          <w:iCs/>
          <w:sz w:val="27"/>
          <w:szCs w:val="27"/>
        </w:rPr>
        <w:t>P</w:t>
      </w:r>
      <w:r>
        <w:rPr>
          <w:rStyle w:val="mopen"/>
          <w:sz w:val="27"/>
          <w:szCs w:val="27"/>
        </w:rPr>
        <w:t>(</w:t>
      </w:r>
      <w:r>
        <w:rPr>
          <w:rStyle w:val="mord"/>
          <w:rFonts w:ascii="KaTeX_Math" w:hAnsi="KaTeX_Math"/>
          <w:i/>
          <w:iCs/>
          <w:sz w:val="27"/>
          <w:szCs w:val="27"/>
        </w:rPr>
        <w:t>A</w:t>
      </w:r>
      <w:r>
        <w:rPr>
          <w:rStyle w:val="mord"/>
          <w:sz w:val="19"/>
          <w:szCs w:val="19"/>
        </w:rPr>
        <w:t>1</w:t>
      </w:r>
      <w:r>
        <w:rPr>
          <w:rStyle w:val="vlist-s"/>
          <w:rFonts w:eastAsiaTheme="majorEastAsia"/>
          <w:sz w:val="2"/>
          <w:szCs w:val="2"/>
        </w:rPr>
        <w:t>​</w:t>
      </w:r>
      <w:r>
        <w:rPr>
          <w:rStyle w:val="mrel"/>
          <w:sz w:val="27"/>
          <w:szCs w:val="27"/>
        </w:rPr>
        <w:t>=</w:t>
      </w:r>
      <w:r>
        <w:rPr>
          <w:rStyle w:val="mord"/>
          <w:sz w:val="27"/>
          <w:szCs w:val="27"/>
        </w:rPr>
        <w:t>1</w:t>
      </w:r>
      <w:r>
        <w:rPr>
          <w:rStyle w:val="mord"/>
          <w:rFonts w:ascii="Cambria Math" w:hAnsi="Cambria Math" w:cs="Cambria Math"/>
          <w:sz w:val="27"/>
          <w:szCs w:val="27"/>
        </w:rPr>
        <w:t>∣</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rPr>
          <w:rStyle w:val="mrel"/>
          <w:sz w:val="27"/>
          <w:szCs w:val="27"/>
        </w:rPr>
        <w:t>=</w:t>
      </w:r>
      <w:r>
        <w:rPr>
          <w:rStyle w:val="mord"/>
          <w:sz w:val="27"/>
          <w:szCs w:val="27"/>
        </w:rPr>
        <w:t>1</w:t>
      </w:r>
      <w:r>
        <w:rPr>
          <w:rStyle w:val="mpunct"/>
          <w:sz w:val="27"/>
          <w:szCs w:val="27"/>
        </w:rPr>
        <w:t>,</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rel"/>
          <w:sz w:val="27"/>
          <w:szCs w:val="27"/>
        </w:rPr>
        <w:t>=</w:t>
      </w:r>
      <w:r>
        <w:rPr>
          <w:rStyle w:val="mord"/>
          <w:sz w:val="27"/>
          <w:szCs w:val="27"/>
        </w:rPr>
        <w:t>0</w:t>
      </w:r>
      <w:r>
        <w:rPr>
          <w:rStyle w:val="mpunct"/>
          <w:sz w:val="27"/>
          <w:szCs w:val="27"/>
        </w:rPr>
        <w:t>,</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rPr>
          <w:rStyle w:val="mrel"/>
          <w:sz w:val="27"/>
          <w:szCs w:val="27"/>
        </w:rPr>
        <w:t>=</w:t>
      </w:r>
      <w:r>
        <w:rPr>
          <w:rStyle w:val="mord"/>
          <w:sz w:val="27"/>
          <w:szCs w:val="27"/>
        </w:rPr>
        <w:t>0</w:t>
      </w:r>
      <w:r>
        <w:rPr>
          <w:rStyle w:val="mclose"/>
          <w:sz w:val="27"/>
          <w:szCs w:val="27"/>
        </w:rPr>
        <w:t>)</w:t>
      </w:r>
      <w:r>
        <w:rPr>
          <w:rStyle w:val="mrel"/>
          <w:sz w:val="27"/>
          <w:szCs w:val="27"/>
        </w:rPr>
        <w:t>=</w:t>
      </w:r>
      <w:r>
        <w:rPr>
          <w:rStyle w:val="mord"/>
          <w:sz w:val="27"/>
          <w:szCs w:val="27"/>
        </w:rPr>
        <w:t>19659</w:t>
      </w:r>
      <w:r>
        <w:rPr>
          <w:rStyle w:val="vlist-s"/>
          <w:rFonts w:eastAsiaTheme="majorEastAsia"/>
          <w:sz w:val="2"/>
          <w:szCs w:val="2"/>
        </w:rPr>
        <w:t>​</w:t>
      </w:r>
      <w:r>
        <w:rPr>
          <w:rStyle w:val="mrel"/>
          <w:sz w:val="27"/>
          <w:szCs w:val="27"/>
        </w:rPr>
        <w:t>=</w:t>
      </w:r>
      <w:r>
        <w:rPr>
          <w:rStyle w:val="mord"/>
          <w:sz w:val="27"/>
          <w:szCs w:val="27"/>
        </w:rPr>
        <w:t>0.30</w:t>
      </w:r>
    </w:p>
    <w:p w14:paraId="57C1911C" w14:textId="77777777" w:rsidR="00142AB9" w:rsidRDefault="00142AB9" w:rsidP="00142AB9">
      <w:pPr>
        <w:pStyle w:val="NormalWeb"/>
        <w:spacing w:before="0" w:beforeAutospacing="0" w:after="0" w:afterAutospacing="0"/>
      </w:pPr>
      <w:r>
        <w:t xml:space="preserve">So, the inverse probability weight for these individuals </w:t>
      </w:r>
      <w:proofErr w:type="spellStart"/>
      <w:r>
        <w:t>is</w:t>
      </w:r>
      <w:r>
        <w:rPr>
          <w:rStyle w:val="katex-mathml"/>
          <w:sz w:val="27"/>
          <w:szCs w:val="27"/>
          <w:bdr w:val="none" w:sz="0" w:space="0" w:color="auto" w:frame="1"/>
        </w:rPr>
        <w:t>IPW</w:t>
      </w:r>
      <w:proofErr w:type="spellEnd"/>
      <w:r>
        <w:rPr>
          <w:rStyle w:val="katex-mathml"/>
          <w:sz w:val="27"/>
          <w:szCs w:val="27"/>
          <w:bdr w:val="none" w:sz="0" w:space="0" w:color="auto" w:frame="1"/>
        </w:rPr>
        <w:t xml:space="preserve"> = \</w:t>
      </w:r>
      <w:proofErr w:type="gramStart"/>
      <w:r>
        <w:rPr>
          <w:rStyle w:val="katex-mathml"/>
          <w:sz w:val="27"/>
          <w:szCs w:val="27"/>
          <w:bdr w:val="none" w:sz="0" w:space="0" w:color="auto" w:frame="1"/>
        </w:rPr>
        <w:t>frac{</w:t>
      </w:r>
      <w:proofErr w:type="gramEnd"/>
      <w:r>
        <w:rPr>
          <w:rStyle w:val="katex-mathml"/>
          <w:sz w:val="27"/>
          <w:szCs w:val="27"/>
          <w:bdr w:val="none" w:sz="0" w:space="0" w:color="auto" w:frame="1"/>
        </w:rPr>
        <w:t>1}{0.50 \times 0.30} = 6.67</w:t>
      </w:r>
      <w:r>
        <w:rPr>
          <w:rStyle w:val="mord"/>
          <w:rFonts w:ascii="KaTeX_Math" w:hAnsi="KaTeX_Math"/>
          <w:i/>
          <w:iCs/>
          <w:sz w:val="27"/>
          <w:szCs w:val="27"/>
        </w:rPr>
        <w:t>IPW</w:t>
      </w:r>
      <w:r>
        <w:rPr>
          <w:rStyle w:val="mrel"/>
          <w:sz w:val="27"/>
          <w:szCs w:val="27"/>
        </w:rPr>
        <w:t>=</w:t>
      </w:r>
      <w:r>
        <w:rPr>
          <w:rStyle w:val="mord"/>
          <w:sz w:val="27"/>
          <w:szCs w:val="27"/>
        </w:rPr>
        <w:t>0.50</w:t>
      </w:r>
      <w:r>
        <w:rPr>
          <w:rStyle w:val="mbin"/>
          <w:sz w:val="27"/>
          <w:szCs w:val="27"/>
        </w:rPr>
        <w:t>×</w:t>
      </w:r>
      <w:r>
        <w:rPr>
          <w:rStyle w:val="mord"/>
          <w:sz w:val="27"/>
          <w:szCs w:val="27"/>
        </w:rPr>
        <w:t>0.301</w:t>
      </w:r>
      <w:r>
        <w:rPr>
          <w:rStyle w:val="vlist-s"/>
          <w:rFonts w:eastAsiaTheme="majorEastAsia"/>
          <w:sz w:val="2"/>
          <w:szCs w:val="2"/>
        </w:rPr>
        <w:t>​</w:t>
      </w:r>
      <w:r>
        <w:rPr>
          <w:rStyle w:val="mrel"/>
          <w:sz w:val="27"/>
          <w:szCs w:val="27"/>
        </w:rPr>
        <w:t>=</w:t>
      </w:r>
      <w:r>
        <w:rPr>
          <w:rStyle w:val="mord"/>
          <w:sz w:val="27"/>
          <w:szCs w:val="27"/>
        </w:rPr>
        <w:t>6.67</w:t>
      </w:r>
      <w:r>
        <w:t>For the 59 individuals that followed this pathway, the weighted number is </w:t>
      </w:r>
      <w:r>
        <w:rPr>
          <w:rStyle w:val="katex-mathml"/>
          <w:sz w:val="27"/>
          <w:szCs w:val="27"/>
          <w:bdr w:val="none" w:sz="0" w:space="0" w:color="auto" w:frame="1"/>
        </w:rPr>
        <w:t>59 \times 6.67 = 393</w:t>
      </w:r>
      <w:r>
        <w:rPr>
          <w:rStyle w:val="mord"/>
          <w:sz w:val="27"/>
          <w:szCs w:val="27"/>
        </w:rPr>
        <w:t>59</w:t>
      </w:r>
      <w:r>
        <w:rPr>
          <w:rStyle w:val="mbin"/>
          <w:sz w:val="27"/>
          <w:szCs w:val="27"/>
        </w:rPr>
        <w:t>×</w:t>
      </w:r>
      <w:r>
        <w:rPr>
          <w:rStyle w:val="mord"/>
          <w:sz w:val="27"/>
          <w:szCs w:val="27"/>
        </w:rPr>
        <w:t>6.67</w:t>
      </w:r>
      <w:r>
        <w:rPr>
          <w:rStyle w:val="mrel"/>
          <w:sz w:val="27"/>
          <w:szCs w:val="27"/>
        </w:rPr>
        <w:t>=</w:t>
      </w:r>
      <w:r>
        <w:rPr>
          <w:rStyle w:val="mord"/>
          <w:sz w:val="27"/>
          <w:szCs w:val="27"/>
        </w:rPr>
        <w:t>393</w:t>
      </w:r>
      <w:r>
        <w:t>. In the marginal world of parallel universes, there were 394 individuals.</w:t>
      </w:r>
    </w:p>
    <w:p w14:paraId="37E8B0D8" w14:textId="77777777" w:rsidR="00142AB9" w:rsidRDefault="00142AB9" w:rsidP="00142AB9">
      <w:pPr>
        <w:pStyle w:val="Heading3"/>
        <w:spacing w:before="300" w:after="150"/>
        <w:rPr>
          <w:rFonts w:ascii="Open Sans" w:hAnsi="Open Sans" w:cs="Open Sans"/>
          <w:sz w:val="36"/>
          <w:szCs w:val="36"/>
        </w:rPr>
      </w:pPr>
      <w:r>
        <w:rPr>
          <w:rFonts w:ascii="Open Sans" w:hAnsi="Open Sans" w:cs="Open Sans"/>
          <w:sz w:val="36"/>
          <w:szCs w:val="36"/>
        </w:rPr>
        <w:t>Simulating data from an MSM</w:t>
      </w:r>
    </w:p>
    <w:p w14:paraId="74D527DB" w14:textId="77777777" w:rsidR="00142AB9" w:rsidRDefault="00142AB9" w:rsidP="00142AB9">
      <w:pPr>
        <w:pStyle w:val="NormalWeb"/>
        <w:spacing w:before="450" w:beforeAutospacing="0" w:after="450" w:afterAutospacing="0"/>
      </w:pPr>
      <w:r>
        <w:t>Before I jump into the simulation, I do want to reference a paper by </w:t>
      </w:r>
      <w:hyperlink r:id="rId22" w:history="1">
        <w:r>
          <w:rPr>
            <w:rStyle w:val="Hyperlink"/>
            <w:color w:val="008AFF"/>
          </w:rPr>
          <w:t xml:space="preserve">Havercroft and </w:t>
        </w:r>
        <w:proofErr w:type="spellStart"/>
        <w:r>
          <w:rPr>
            <w:rStyle w:val="Hyperlink"/>
            <w:color w:val="008AFF"/>
          </w:rPr>
          <w:t>Didelez</w:t>
        </w:r>
        <w:proofErr w:type="spellEnd"/>
      </w:hyperlink>
      <w:r>
        <w:t xml:space="preserve"> that describes in great detail how to generate data from a MSM with time-dependent confounding. It turns out that the data can’t be generated exactly using the </w:t>
      </w:r>
      <w:proofErr w:type="spellStart"/>
      <w:r>
        <w:t>intial</w:t>
      </w:r>
      <w:proofErr w:type="spellEnd"/>
      <w:r>
        <w:t xml:space="preserve"> DAG (presented above), but rather needs to come from something like this:</w:t>
      </w:r>
    </w:p>
    <w:p w14:paraId="3066F126" w14:textId="482DEAD3" w:rsidR="00142AB9" w:rsidRDefault="00142AB9" w:rsidP="00142AB9">
      <w:r>
        <w:rPr>
          <w:noProof/>
        </w:rPr>
        <w:lastRenderedPageBreak/>
        <w:drawing>
          <wp:inline distT="0" distB="0" distL="0" distR="0" wp14:anchorId="74FF8434" wp14:editId="4FB0AEC7">
            <wp:extent cx="4084320"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4320" cy="2247900"/>
                    </a:xfrm>
                    <a:prstGeom prst="rect">
                      <a:avLst/>
                    </a:prstGeom>
                    <a:noFill/>
                    <a:ln>
                      <a:noFill/>
                    </a:ln>
                  </pic:spPr>
                </pic:pic>
              </a:graphicData>
            </a:graphic>
          </wp:inline>
        </w:drawing>
      </w:r>
    </w:p>
    <w:p w14:paraId="783E0A8E" w14:textId="77777777" w:rsidR="00142AB9" w:rsidRDefault="00142AB9" w:rsidP="00142AB9">
      <w:pPr>
        <w:pStyle w:val="NormalWeb"/>
        <w:spacing w:before="450" w:beforeAutospacing="0" w:after="450" w:afterAutospacing="0"/>
      </w:pPr>
      <w:r>
        <w:t>where </w:t>
      </w:r>
      <w:r>
        <w:rPr>
          <w:rStyle w:val="katex-mathml"/>
          <w:sz w:val="27"/>
          <w:szCs w:val="27"/>
          <w:bdr w:val="none" w:sz="0" w:space="0" w:color="auto" w:frame="1"/>
        </w:rPr>
        <w:t>U</w:t>
      </w:r>
      <w:r>
        <w:rPr>
          <w:rStyle w:val="mord"/>
          <w:rFonts w:ascii="KaTeX_Math" w:hAnsi="KaTeX_Math"/>
          <w:i/>
          <w:iCs/>
          <w:sz w:val="27"/>
          <w:szCs w:val="27"/>
        </w:rPr>
        <w:t>U</w:t>
      </w:r>
      <w:r>
        <w:t> is an unmeasured, maybe latent, covariate. The observed data (that ignores </w:t>
      </w:r>
      <w:r>
        <w:rPr>
          <w:rStyle w:val="katex-mathml"/>
          <w:sz w:val="27"/>
          <w:szCs w:val="27"/>
          <w:bdr w:val="none" w:sz="0" w:space="0" w:color="auto" w:frame="1"/>
        </w:rPr>
        <w:t>U</w:t>
      </w:r>
      <w:r>
        <w:rPr>
          <w:rStyle w:val="mord"/>
          <w:rFonts w:ascii="KaTeX_Math" w:hAnsi="KaTeX_Math"/>
          <w:i/>
          <w:iCs/>
          <w:sz w:val="27"/>
          <w:szCs w:val="27"/>
        </w:rPr>
        <w:t>U</w:t>
      </w:r>
      <w:r>
        <w:t>) will indeed have a DAG that looks like the one that we started with.</w:t>
      </w:r>
    </w:p>
    <w:p w14:paraId="7F27DBEC" w14:textId="77777777" w:rsidR="00142AB9" w:rsidRDefault="00142AB9" w:rsidP="00142AB9">
      <w:pPr>
        <w:pStyle w:val="NormalWeb"/>
        <w:spacing w:before="360" w:beforeAutospacing="0" w:after="90" w:afterAutospacing="0"/>
      </w:pPr>
      <w:r>
        <w:t>When doing simulations with potential outcomes, we can generate all the potential outcomes for each individual using a parallel universe approach. The observed data (treatment choices and observed outcomes) are generated separately. The advantage of this is that we can confirm the </w:t>
      </w:r>
      <w:r>
        <w:rPr>
          <w:rStyle w:val="Emphasis"/>
        </w:rPr>
        <w:t>true</w:t>
      </w:r>
      <w:r>
        <w:t> causal effects because we have actually generated potential outcomes. The disadvantage is that the code is considerably more complicated and the quantity of data generated grows. The situation is not so bad with just two treatment periods, but the size of the data increases exponentially with the number of treatments: as I mentioned earlier, there will be </w:t>
      </w:r>
      <w:r>
        <w:rPr>
          <w:rStyle w:val="katex-mathml"/>
          <w:sz w:val="27"/>
          <w:szCs w:val="27"/>
          <w:bdr w:val="none" w:sz="0" w:space="0" w:color="auto" w:frame="1"/>
        </w:rPr>
        <w:t>2^n</w:t>
      </w:r>
      <w:r>
        <w:rPr>
          <w:rStyle w:val="mord"/>
          <w:sz w:val="27"/>
          <w:szCs w:val="27"/>
        </w:rPr>
        <w:t>2</w:t>
      </w:r>
      <w:r>
        <w:rPr>
          <w:rStyle w:val="mord"/>
          <w:rFonts w:ascii="KaTeX_Math" w:hAnsi="KaTeX_Math"/>
          <w:i/>
          <w:iCs/>
          <w:sz w:val="19"/>
          <w:szCs w:val="19"/>
        </w:rPr>
        <w:t>n</w:t>
      </w:r>
      <w:r>
        <w:t> potential outcomes for each individual.</w:t>
      </w:r>
    </w:p>
    <w:p w14:paraId="372CF421" w14:textId="77777777" w:rsidR="00142AB9" w:rsidRDefault="00142AB9" w:rsidP="00142AB9">
      <w:pPr>
        <w:pStyle w:val="NormalWeb"/>
        <w:spacing w:before="360" w:beforeAutospacing="0" w:after="90" w:afterAutospacing="0"/>
      </w:pPr>
      <w:r>
        <w:t>Alternatively, we can just generate the observed data directly. Since we know the true causal parameters we actually “know” the causal effects and can compare our estimates.</w:t>
      </w:r>
    </w:p>
    <w:p w14:paraId="529E7885" w14:textId="77777777" w:rsidR="00142AB9" w:rsidRDefault="00142AB9" w:rsidP="00142AB9">
      <w:pPr>
        <w:pStyle w:val="NormalWeb"/>
        <w:spacing w:before="360" w:beforeAutospacing="0" w:after="90" w:afterAutospacing="0"/>
      </w:pPr>
      <w:r>
        <w:t>I will go through the convoluted approach because I think it clarifies (at least a bit) what is going on. As an addendum, I will show how all of this could be done in a few lines of code if we take the second approach …</w:t>
      </w:r>
    </w:p>
    <w:p w14:paraId="24825AB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(broom)</w:t>
      </w:r>
    </w:p>
    <w:p w14:paraId="37DDD9A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simstudy</w:t>
      </w:r>
      <w:proofErr w:type="spellEnd"/>
      <w:r>
        <w:rPr>
          <w:rStyle w:val="HTMLCode"/>
          <w:rFonts w:ascii="Consolas" w:hAnsi="Consolas"/>
          <w:color w:val="00193A"/>
          <w:shd w:val="clear" w:color="auto" w:fill="EAEEF3"/>
        </w:rPr>
        <w:t>)</w:t>
      </w:r>
    </w:p>
    <w:p w14:paraId="54F3624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80D7D9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define</w:t>
      </w:r>
      <w:proofErr w:type="gramEnd"/>
      <w:r>
        <w:rPr>
          <w:rStyle w:val="hljs-comment"/>
          <w:rFonts w:ascii="Consolas" w:hAnsi="Consolas"/>
          <w:color w:val="738191"/>
          <w:shd w:val="clear" w:color="auto" w:fill="EAEEF3"/>
        </w:rPr>
        <w:t xml:space="preserve"> U, e and L0</w:t>
      </w:r>
    </w:p>
    <w:p w14:paraId="58977D6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6B345D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defA0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"U"</w:t>
      </w: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"0;1"</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"uniform"</w:t>
      </w:r>
      <w:r>
        <w:rPr>
          <w:rStyle w:val="HTMLCode"/>
          <w:rFonts w:ascii="Consolas" w:hAnsi="Consolas"/>
          <w:color w:val="00193A"/>
          <w:shd w:val="clear" w:color="auto" w:fill="EAEEF3"/>
        </w:rPr>
        <w:t>)</w:t>
      </w:r>
    </w:p>
    <w:p w14:paraId="668C20E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defA0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defA0,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"e"</w:t>
      </w:r>
      <w:r>
        <w:rPr>
          <w:rStyle w:val="HTMLCode"/>
          <w:rFonts w:ascii="Consolas" w:hAnsi="Consolas"/>
          <w:color w:val="00193A"/>
          <w:shd w:val="clear" w:color="auto" w:fill="EAEEF3"/>
        </w:rPr>
        <w:t xml:space="preserve">, formula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w:t>
      </w:r>
    </w:p>
    <w:p w14:paraId="28D6194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variance = </w:t>
      </w:r>
      <w:r>
        <w:rPr>
          <w:rStyle w:val="hljs-number"/>
          <w:rFonts w:ascii="Consolas" w:hAnsi="Consolas"/>
          <w:color w:val="00193A"/>
          <w:shd w:val="clear" w:color="auto" w:fill="EAEEF3"/>
        </w:rPr>
        <w:t>4</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"normal"</w:t>
      </w:r>
      <w:r>
        <w:rPr>
          <w:rStyle w:val="HTMLCode"/>
          <w:rFonts w:ascii="Consolas" w:hAnsi="Consolas"/>
          <w:color w:val="00193A"/>
          <w:shd w:val="clear" w:color="auto" w:fill="EAEEF3"/>
        </w:rPr>
        <w:t>)</w:t>
      </w:r>
    </w:p>
    <w:p w14:paraId="3895765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defA0&lt;-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defA0,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"L0"</w:t>
      </w: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"-2.66+ 3*U"</w:t>
      </w:r>
      <w:r>
        <w:rPr>
          <w:rStyle w:val="HTMLCode"/>
          <w:rFonts w:ascii="Consolas" w:hAnsi="Consolas"/>
          <w:color w:val="00193A"/>
          <w:shd w:val="clear" w:color="auto" w:fill="EAEEF3"/>
        </w:rPr>
        <w:t xml:space="preserve">, </w:t>
      </w:r>
    </w:p>
    <w:p w14:paraId="58E9B98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"binary"</w:t>
      </w:r>
      <w:r>
        <w:rPr>
          <w:rStyle w:val="HTMLCode"/>
          <w:rFonts w:ascii="Consolas" w:hAnsi="Consolas"/>
          <w:color w:val="00193A"/>
          <w:shd w:val="clear" w:color="auto" w:fill="EAEEF3"/>
        </w:rPr>
        <w:t xml:space="preserve">, link = </w:t>
      </w:r>
      <w:r>
        <w:rPr>
          <w:rStyle w:val="hljs-string"/>
          <w:rFonts w:ascii="Consolas" w:hAnsi="Consolas"/>
          <w:color w:val="0048AB"/>
          <w:shd w:val="clear" w:color="auto" w:fill="EAEEF3"/>
        </w:rPr>
        <w:t>"logit"</w:t>
      </w:r>
      <w:r>
        <w:rPr>
          <w:rStyle w:val="HTMLCode"/>
          <w:rFonts w:ascii="Consolas" w:hAnsi="Consolas"/>
          <w:color w:val="00193A"/>
          <w:shd w:val="clear" w:color="auto" w:fill="EAEEF3"/>
        </w:rPr>
        <w:t>)</w:t>
      </w:r>
    </w:p>
    <w:p w14:paraId="197E51C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E14C0F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generate</w:t>
      </w:r>
      <w:proofErr w:type="gramEnd"/>
      <w:r>
        <w:rPr>
          <w:rStyle w:val="hljs-comment"/>
          <w:rFonts w:ascii="Consolas" w:hAnsi="Consolas"/>
          <w:color w:val="738191"/>
          <w:shd w:val="clear" w:color="auto" w:fill="EAEEF3"/>
        </w:rPr>
        <w:t xml:space="preserve"> the data</w:t>
      </w:r>
    </w:p>
    <w:p w14:paraId="1D3BDD5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CA6EDA8"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set.seed</w:t>
      </w:r>
      <w:proofErr w:type="spellEnd"/>
      <w:proofErr w:type="gramEnd"/>
      <w:r>
        <w:rPr>
          <w:rStyle w:val="HTMLCode"/>
          <w:rFonts w:ascii="Consolas" w:hAnsi="Consolas"/>
          <w:color w:val="00193A"/>
          <w:shd w:val="clear" w:color="auto" w:fill="EAEEF3"/>
        </w:rPr>
        <w:t>(</w:t>
      </w:r>
      <w:r>
        <w:rPr>
          <w:rStyle w:val="hljs-number"/>
          <w:rFonts w:ascii="Consolas" w:hAnsi="Consolas"/>
          <w:color w:val="00193A"/>
          <w:shd w:val="clear" w:color="auto" w:fill="EAEEF3"/>
        </w:rPr>
        <w:t>1234</w:t>
      </w:r>
      <w:r>
        <w:rPr>
          <w:rStyle w:val="HTMLCode"/>
          <w:rFonts w:ascii="Consolas" w:hAnsi="Consolas"/>
          <w:color w:val="00193A"/>
          <w:shd w:val="clear" w:color="auto" w:fill="EAEEF3"/>
        </w:rPr>
        <w:t>)</w:t>
      </w:r>
    </w:p>
    <w:p w14:paraId="4AF80F7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dtA0 &lt;- </w:t>
      </w:r>
      <w:proofErr w:type="spellStart"/>
      <w:proofErr w:type="gramStart"/>
      <w:r>
        <w:rPr>
          <w:rStyle w:val="HTMLCode"/>
          <w:rFonts w:ascii="Consolas" w:hAnsi="Consolas"/>
          <w:color w:val="00193A"/>
          <w:shd w:val="clear" w:color="auto" w:fill="EAEEF3"/>
        </w:rPr>
        <w:t>genData</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n = </w:t>
      </w:r>
      <w:r>
        <w:rPr>
          <w:rStyle w:val="hljs-number"/>
          <w:rFonts w:ascii="Consolas" w:hAnsi="Consolas"/>
          <w:color w:val="00193A"/>
          <w:shd w:val="clear" w:color="auto" w:fill="EAEEF3"/>
        </w:rPr>
        <w:t>50000</w:t>
      </w:r>
      <w:r>
        <w:rPr>
          <w:rStyle w:val="HTMLCode"/>
          <w:rFonts w:ascii="Consolas" w:hAnsi="Consolas"/>
          <w:color w:val="00193A"/>
          <w:shd w:val="clear" w:color="auto" w:fill="EAEEF3"/>
        </w:rPr>
        <w:t>, defA0)</w:t>
      </w:r>
    </w:p>
    <w:p w14:paraId="2975FC0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dtA0[</w:t>
      </w:r>
      <w:r>
        <w:rPr>
          <w:rStyle w:val="hljs-number"/>
          <w:rFonts w:ascii="Consolas" w:hAnsi="Consolas"/>
          <w:color w:val="00193A"/>
          <w:shd w:val="clear" w:color="auto" w:fill="EAEEF3"/>
        </w:rPr>
        <w:t>1</w:t>
      </w:r>
      <w:r>
        <w:rPr>
          <w:rStyle w:val="HTMLCode"/>
          <w:rFonts w:ascii="Consolas" w:hAnsi="Consolas"/>
          <w:color w:val="00193A"/>
          <w:shd w:val="clear" w:color="auto" w:fill="EAEEF3"/>
        </w:rPr>
        <w:t>:</w:t>
      </w:r>
      <w:r>
        <w:rPr>
          <w:rStyle w:val="hljs-number"/>
          <w:rFonts w:ascii="Consolas" w:hAnsi="Consolas"/>
          <w:color w:val="00193A"/>
          <w:shd w:val="clear" w:color="auto" w:fill="EAEEF3"/>
        </w:rPr>
        <w:t>6</w:t>
      </w:r>
      <w:r>
        <w:rPr>
          <w:rStyle w:val="HTMLCode"/>
          <w:rFonts w:ascii="Consolas" w:hAnsi="Consolas"/>
          <w:color w:val="00193A"/>
          <w:shd w:val="clear" w:color="auto" w:fill="EAEEF3"/>
        </w:rPr>
        <w:t>]</w:t>
      </w:r>
    </w:p>
    <w:p w14:paraId="2E519FE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id         U          e L0</w:t>
      </w:r>
    </w:p>
    <w:p w14:paraId="0C70768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1 0.1137034 -3.</w:t>
      </w:r>
      <w:proofErr w:type="gramStart"/>
      <w:r>
        <w:rPr>
          <w:rStyle w:val="HTMLCode"/>
          <w:rFonts w:ascii="Consolas" w:hAnsi="Consolas"/>
          <w:color w:val="00193A"/>
          <w:shd w:val="clear" w:color="auto" w:fill="EAEEF3"/>
        </w:rPr>
        <w:t>5951796  0</w:t>
      </w:r>
      <w:proofErr w:type="gramEnd"/>
    </w:p>
    <w:p w14:paraId="5180CEF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2:  2 0.6222994 -0.</w:t>
      </w:r>
      <w:proofErr w:type="gramStart"/>
      <w:r>
        <w:rPr>
          <w:rStyle w:val="HTMLCode"/>
          <w:rFonts w:ascii="Consolas" w:hAnsi="Consolas"/>
          <w:color w:val="00193A"/>
          <w:shd w:val="clear" w:color="auto" w:fill="EAEEF3"/>
        </w:rPr>
        <w:t>5389197  0</w:t>
      </w:r>
      <w:proofErr w:type="gramEnd"/>
    </w:p>
    <w:p w14:paraId="558FFDF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3 </w:t>
      </w:r>
      <w:proofErr w:type="gramStart"/>
      <w:r>
        <w:rPr>
          <w:rStyle w:val="HTMLCode"/>
          <w:rFonts w:ascii="Consolas" w:hAnsi="Consolas"/>
          <w:color w:val="00193A"/>
          <w:shd w:val="clear" w:color="auto" w:fill="EAEEF3"/>
        </w:rPr>
        <w:t>0.6092747  1.0675660</w:t>
      </w:r>
      <w:proofErr w:type="gramEnd"/>
      <w:r>
        <w:rPr>
          <w:rStyle w:val="HTMLCode"/>
          <w:rFonts w:ascii="Consolas" w:hAnsi="Consolas"/>
          <w:color w:val="00193A"/>
          <w:shd w:val="clear" w:color="auto" w:fill="EAEEF3"/>
        </w:rPr>
        <w:t xml:space="preserve">  0</w:t>
      </w:r>
    </w:p>
    <w:p w14:paraId="100DF33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4:  4 0.6233794 -0.</w:t>
      </w:r>
      <w:proofErr w:type="gramStart"/>
      <w:r>
        <w:rPr>
          <w:rStyle w:val="HTMLCode"/>
          <w:rFonts w:ascii="Consolas" w:hAnsi="Consolas"/>
          <w:color w:val="00193A"/>
          <w:shd w:val="clear" w:color="auto" w:fill="EAEEF3"/>
        </w:rPr>
        <w:t>7226909  1</w:t>
      </w:r>
      <w:proofErr w:type="gramEnd"/>
    </w:p>
    <w:p w14:paraId="0237AD8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5:  5 </w:t>
      </w:r>
      <w:proofErr w:type="gramStart"/>
      <w:r>
        <w:rPr>
          <w:rStyle w:val="HTMLCode"/>
          <w:rFonts w:ascii="Consolas" w:hAnsi="Consolas"/>
          <w:color w:val="00193A"/>
          <w:shd w:val="clear" w:color="auto" w:fill="EAEEF3"/>
        </w:rPr>
        <w:t>0.8609154  0.8280401</w:t>
      </w:r>
      <w:proofErr w:type="gramEnd"/>
      <w:r>
        <w:rPr>
          <w:rStyle w:val="HTMLCode"/>
          <w:rFonts w:ascii="Consolas" w:hAnsi="Consolas"/>
          <w:color w:val="00193A"/>
          <w:shd w:val="clear" w:color="auto" w:fill="EAEEF3"/>
        </w:rPr>
        <w:t xml:space="preserve">  0</w:t>
      </w:r>
    </w:p>
    <w:p w14:paraId="2D0961F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6:  6 </w:t>
      </w:r>
      <w:proofErr w:type="gramStart"/>
      <w:r>
        <w:rPr>
          <w:rStyle w:val="HTMLCode"/>
          <w:rFonts w:ascii="Consolas" w:hAnsi="Consolas"/>
          <w:color w:val="00193A"/>
          <w:shd w:val="clear" w:color="auto" w:fill="EAEEF3"/>
        </w:rPr>
        <w:t>0.6403106  3.3532399</w:t>
      </w:r>
      <w:proofErr w:type="gramEnd"/>
      <w:r>
        <w:rPr>
          <w:rStyle w:val="HTMLCode"/>
          <w:rFonts w:ascii="Consolas" w:hAnsi="Consolas"/>
          <w:color w:val="00193A"/>
          <w:shd w:val="clear" w:color="auto" w:fill="EAEEF3"/>
        </w:rPr>
        <w:t xml:space="preserve">  0</w:t>
      </w:r>
    </w:p>
    <w:p w14:paraId="5BFF6073" w14:textId="77777777" w:rsidR="00142AB9" w:rsidRDefault="00142AB9" w:rsidP="00142AB9">
      <w:pPr>
        <w:pStyle w:val="NormalWeb"/>
        <w:spacing w:before="450" w:beforeAutospacing="0" w:after="450" w:afterAutospacing="0"/>
      </w:pPr>
      <w:r>
        <w:t>Now we need to create the two parallel universes - assigning each individual to both treatments. </w:t>
      </w:r>
      <w:proofErr w:type="spellStart"/>
      <w:r>
        <w:rPr>
          <w:rStyle w:val="HTMLCode"/>
          <w:rFonts w:ascii="Consolas" w:hAnsi="Consolas"/>
          <w:color w:val="C7254E"/>
          <w:shd w:val="clear" w:color="auto" w:fill="F9F2F4"/>
        </w:rPr>
        <w:t>simstudy</w:t>
      </w:r>
      <w:proofErr w:type="spellEnd"/>
      <w:r>
        <w:t> has a function </w:t>
      </w:r>
      <w:proofErr w:type="spellStart"/>
      <w:r>
        <w:rPr>
          <w:rStyle w:val="HTMLCode"/>
          <w:rFonts w:ascii="Consolas" w:hAnsi="Consolas"/>
          <w:color w:val="C7254E"/>
          <w:shd w:val="clear" w:color="auto" w:fill="F9F2F4"/>
        </w:rPr>
        <w:t>addPeriods</w:t>
      </w:r>
      <w:proofErr w:type="spellEnd"/>
      <w:r>
        <w:t> to generate longitudinal data. I am not doing that here, but can generate 2-period data and change the name of the “period” field to “A0”.</w:t>
      </w:r>
    </w:p>
    <w:p w14:paraId="6F23FCF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dtA0 &lt;- </w:t>
      </w:r>
      <w:proofErr w:type="spellStart"/>
      <w:proofErr w:type="gramStart"/>
      <w:r>
        <w:rPr>
          <w:rStyle w:val="HTMLCode"/>
          <w:rFonts w:ascii="Consolas" w:hAnsi="Consolas"/>
          <w:color w:val="00193A"/>
          <w:shd w:val="clear" w:color="auto" w:fill="EAEEF3"/>
        </w:rPr>
        <w:t>addPeriods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dtA0, </w:t>
      </w:r>
      <w:r>
        <w:rPr>
          <w:rStyle w:val="hljs-number"/>
          <w:rFonts w:ascii="Consolas" w:hAnsi="Consolas"/>
          <w:color w:val="00193A"/>
          <w:shd w:val="clear" w:color="auto" w:fill="EAEEF3"/>
        </w:rPr>
        <w:t>2</w:t>
      </w:r>
      <w:r>
        <w:rPr>
          <w:rStyle w:val="HTMLCode"/>
          <w:rFonts w:ascii="Consolas" w:hAnsi="Consolas"/>
          <w:color w:val="00193A"/>
          <w:shd w:val="clear" w:color="auto" w:fill="EAEEF3"/>
        </w:rPr>
        <w:t>)</w:t>
      </w:r>
    </w:p>
    <w:p w14:paraId="52AC336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setnames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dtA0, </w:t>
      </w:r>
      <w:r>
        <w:rPr>
          <w:rStyle w:val="hljs-string"/>
          <w:rFonts w:ascii="Consolas" w:hAnsi="Consolas"/>
          <w:color w:val="0048AB"/>
          <w:shd w:val="clear" w:color="auto" w:fill="EAEEF3"/>
        </w:rPr>
        <w:t>"period"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"A0"</w:t>
      </w:r>
      <w:r>
        <w:rPr>
          <w:rStyle w:val="HTMLCode"/>
          <w:rFonts w:ascii="Consolas" w:hAnsi="Consolas"/>
          <w:color w:val="00193A"/>
          <w:shd w:val="clear" w:color="auto" w:fill="EAEEF3"/>
        </w:rPr>
        <w:t>)</w:t>
      </w:r>
    </w:p>
    <w:p w14:paraId="333C953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dtA0[</w:t>
      </w:r>
      <w:r>
        <w:rPr>
          <w:rStyle w:val="hljs-number"/>
          <w:rFonts w:ascii="Consolas" w:hAnsi="Consolas"/>
          <w:color w:val="00193A"/>
          <w:shd w:val="clear" w:color="auto" w:fill="EAEEF3"/>
        </w:rPr>
        <w:t>1</w:t>
      </w:r>
      <w:r>
        <w:rPr>
          <w:rStyle w:val="HTMLCode"/>
          <w:rFonts w:ascii="Consolas" w:hAnsi="Consolas"/>
          <w:color w:val="00193A"/>
          <w:shd w:val="clear" w:color="auto" w:fill="EAEEF3"/>
        </w:rPr>
        <w:t>:</w:t>
      </w:r>
      <w:r>
        <w:rPr>
          <w:rStyle w:val="hljs-number"/>
          <w:rFonts w:ascii="Consolas" w:hAnsi="Consolas"/>
          <w:color w:val="00193A"/>
          <w:shd w:val="clear" w:color="auto" w:fill="EAEEF3"/>
        </w:rPr>
        <w:t>6</w:t>
      </w:r>
      <w:r>
        <w:rPr>
          <w:rStyle w:val="HTMLCode"/>
          <w:rFonts w:ascii="Consolas" w:hAnsi="Consolas"/>
          <w:color w:val="00193A"/>
          <w:shd w:val="clear" w:color="auto" w:fill="EAEEF3"/>
        </w:rPr>
        <w:t>]</w:t>
      </w:r>
    </w:p>
    <w:p w14:paraId="36352B8F"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id A0         U          e L0 </w:t>
      </w:r>
      <w:proofErr w:type="spellStart"/>
      <w:r>
        <w:rPr>
          <w:rStyle w:val="HTMLCode"/>
          <w:rFonts w:ascii="Consolas" w:hAnsi="Consolas"/>
          <w:color w:val="00193A"/>
          <w:shd w:val="clear" w:color="auto" w:fill="EAEEF3"/>
        </w:rPr>
        <w:t>timeID</w:t>
      </w:r>
      <w:proofErr w:type="spellEnd"/>
    </w:p>
    <w:p w14:paraId="30D4D8DA"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0.1137034 -3.5951796  0      1</w:t>
      </w:r>
    </w:p>
    <w:p w14:paraId="708FFD1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1  1</w:t>
      </w:r>
      <w:proofErr w:type="gramEnd"/>
      <w:r>
        <w:rPr>
          <w:rStyle w:val="HTMLCode"/>
          <w:rFonts w:ascii="Consolas" w:hAnsi="Consolas"/>
          <w:color w:val="00193A"/>
          <w:shd w:val="clear" w:color="auto" w:fill="EAEEF3"/>
        </w:rPr>
        <w:t xml:space="preserve"> 0.1137034 -3.5951796  0      2</w:t>
      </w:r>
    </w:p>
    <w:p w14:paraId="5EEDF3CF"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w:t>
      </w:r>
      <w:proofErr w:type="gramStart"/>
      <w:r>
        <w:rPr>
          <w:rStyle w:val="HTMLCode"/>
          <w:rFonts w:ascii="Consolas" w:hAnsi="Consolas"/>
          <w:color w:val="00193A"/>
          <w:shd w:val="clear" w:color="auto" w:fill="EAEEF3"/>
        </w:rPr>
        <w:t>2  0</w:t>
      </w:r>
      <w:proofErr w:type="gramEnd"/>
      <w:r>
        <w:rPr>
          <w:rStyle w:val="HTMLCode"/>
          <w:rFonts w:ascii="Consolas" w:hAnsi="Consolas"/>
          <w:color w:val="00193A"/>
          <w:shd w:val="clear" w:color="auto" w:fill="EAEEF3"/>
        </w:rPr>
        <w:t xml:space="preserve"> 0.6222994 -0.5389197  0      3</w:t>
      </w:r>
    </w:p>
    <w:p w14:paraId="69AF47E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  </w:t>
      </w:r>
      <w:proofErr w:type="gramStart"/>
      <w:r>
        <w:rPr>
          <w:rStyle w:val="HTMLCode"/>
          <w:rFonts w:ascii="Consolas" w:hAnsi="Consolas"/>
          <w:color w:val="00193A"/>
          <w:shd w:val="clear" w:color="auto" w:fill="EAEEF3"/>
        </w:rPr>
        <w:t>2  1</w:t>
      </w:r>
      <w:proofErr w:type="gramEnd"/>
      <w:r>
        <w:rPr>
          <w:rStyle w:val="HTMLCode"/>
          <w:rFonts w:ascii="Consolas" w:hAnsi="Consolas"/>
          <w:color w:val="00193A"/>
          <w:shd w:val="clear" w:color="auto" w:fill="EAEEF3"/>
        </w:rPr>
        <w:t xml:space="preserve"> 0.6222994 -0.5389197  0      4</w:t>
      </w:r>
    </w:p>
    <w:p w14:paraId="046664DA"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5: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0.6092747  1.0675660  0      5</w:t>
      </w:r>
    </w:p>
    <w:p w14:paraId="6737C34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6:  </w:t>
      </w:r>
      <w:proofErr w:type="gramStart"/>
      <w:r>
        <w:rPr>
          <w:rStyle w:val="HTMLCode"/>
          <w:rFonts w:ascii="Consolas" w:hAnsi="Consolas"/>
          <w:color w:val="00193A"/>
          <w:shd w:val="clear" w:color="auto" w:fill="EAEEF3"/>
        </w:rPr>
        <w:t>3  1</w:t>
      </w:r>
      <w:proofErr w:type="gramEnd"/>
      <w:r>
        <w:rPr>
          <w:rStyle w:val="HTMLCode"/>
          <w:rFonts w:ascii="Consolas" w:hAnsi="Consolas"/>
          <w:color w:val="00193A"/>
          <w:shd w:val="clear" w:color="auto" w:fill="EAEEF3"/>
        </w:rPr>
        <w:t xml:space="preserve"> 0.6092747  1.0675660  0      6</w:t>
      </w:r>
    </w:p>
    <w:p w14:paraId="614C6572" w14:textId="77777777" w:rsidR="00142AB9" w:rsidRDefault="00142AB9" w:rsidP="00142AB9">
      <w:pPr>
        <w:pStyle w:val="NormalWeb"/>
        <w:spacing w:before="450" w:beforeAutospacing="0" w:after="450" w:afterAutospacing="0"/>
      </w:pPr>
      <w:r>
        <w:lastRenderedPageBreak/>
        <w:t>Now we are ready to randomly assign a value of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 The probability is lower for cases where </w:t>
      </w:r>
      <w:r>
        <w:rPr>
          <w:rStyle w:val="katex-mathml"/>
          <w:sz w:val="27"/>
          <w:szCs w:val="27"/>
          <w:bdr w:val="none" w:sz="0" w:space="0" w:color="auto" w:frame="1"/>
        </w:rPr>
        <w:t>A_0 = 1</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rel"/>
          <w:sz w:val="27"/>
          <w:szCs w:val="27"/>
        </w:rPr>
        <w:t>=</w:t>
      </w:r>
      <w:r>
        <w:rPr>
          <w:rStyle w:val="mord"/>
          <w:sz w:val="27"/>
          <w:szCs w:val="27"/>
        </w:rPr>
        <w:t>1</w:t>
      </w:r>
      <w:r>
        <w:t>, so individuals themselves may have different values of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 in the alternative paths.</w:t>
      </w:r>
    </w:p>
    <w:p w14:paraId="4ADCA5A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generate</w:t>
      </w:r>
      <w:proofErr w:type="gramEnd"/>
      <w:r>
        <w:rPr>
          <w:rStyle w:val="hljs-comment"/>
          <w:rFonts w:ascii="Consolas" w:hAnsi="Consolas"/>
          <w:color w:val="738191"/>
          <w:shd w:val="clear" w:color="auto" w:fill="EAEEF3"/>
        </w:rPr>
        <w:t xml:space="preserve"> L1 as a function of U, L0, and A0</w:t>
      </w:r>
    </w:p>
    <w:p w14:paraId="0DCBA5FA"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58AB250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addA0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"L1"</w:t>
      </w:r>
      <w:r>
        <w:rPr>
          <w:rStyle w:val="HTMLCode"/>
          <w:rFonts w:ascii="Consolas" w:hAnsi="Consolas"/>
          <w:color w:val="00193A"/>
          <w:shd w:val="clear" w:color="auto" w:fill="EAEEF3"/>
        </w:rPr>
        <w:t xml:space="preserve">, </w:t>
      </w:r>
    </w:p>
    <w:p w14:paraId="38B8B378"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"-1.2 + 3*U + 0.2*L0 - 2.5*A0"</w:t>
      </w:r>
      <w:r>
        <w:rPr>
          <w:rStyle w:val="HTMLCode"/>
          <w:rFonts w:ascii="Consolas" w:hAnsi="Consolas"/>
          <w:color w:val="00193A"/>
          <w:shd w:val="clear" w:color="auto" w:fill="EAEEF3"/>
        </w:rPr>
        <w:t xml:space="preserve">, </w:t>
      </w:r>
    </w:p>
    <w:p w14:paraId="20C9DD5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"binary"</w:t>
      </w:r>
      <w:r>
        <w:rPr>
          <w:rStyle w:val="HTMLCode"/>
          <w:rFonts w:ascii="Consolas" w:hAnsi="Consolas"/>
          <w:color w:val="00193A"/>
          <w:shd w:val="clear" w:color="auto" w:fill="EAEEF3"/>
        </w:rPr>
        <w:t>, link=</w:t>
      </w:r>
      <w:r>
        <w:rPr>
          <w:rStyle w:val="hljs-string"/>
          <w:rFonts w:ascii="Consolas" w:hAnsi="Consolas"/>
          <w:color w:val="0048AB"/>
          <w:shd w:val="clear" w:color="auto" w:fill="EAEEF3"/>
        </w:rPr>
        <w:t>"logit"</w:t>
      </w:r>
      <w:r>
        <w:rPr>
          <w:rStyle w:val="HTMLCode"/>
          <w:rFonts w:ascii="Consolas" w:hAnsi="Consolas"/>
          <w:color w:val="00193A"/>
          <w:shd w:val="clear" w:color="auto" w:fill="EAEEF3"/>
        </w:rPr>
        <w:t>)</w:t>
      </w:r>
    </w:p>
    <w:p w14:paraId="7B3CDE7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692E89B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dtA0 &lt;- </w:t>
      </w:r>
      <w:proofErr w:type="spellStart"/>
      <w:proofErr w:type="gramStart"/>
      <w:r>
        <w:rPr>
          <w:rStyle w:val="HTMLCode"/>
          <w:rFonts w:ascii="Consolas" w:hAnsi="Consolas"/>
          <w:color w:val="00193A"/>
          <w:shd w:val="clear" w:color="auto" w:fill="EAEEF3"/>
        </w:rPr>
        <w:t>addColumns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addA0, </w:t>
      </w:r>
      <w:proofErr w:type="spellStart"/>
      <w:r>
        <w:rPr>
          <w:rStyle w:val="HTMLCode"/>
          <w:rFonts w:ascii="Consolas" w:hAnsi="Consolas"/>
          <w:color w:val="00193A"/>
          <w:shd w:val="clear" w:color="auto" w:fill="EAEEF3"/>
        </w:rPr>
        <w:t>dtOld</w:t>
      </w:r>
      <w:proofErr w:type="spellEnd"/>
      <w:r>
        <w:rPr>
          <w:rStyle w:val="HTMLCode"/>
          <w:rFonts w:ascii="Consolas" w:hAnsi="Consolas"/>
          <w:color w:val="00193A"/>
          <w:shd w:val="clear" w:color="auto" w:fill="EAEEF3"/>
        </w:rPr>
        <w:t xml:space="preserve"> = dtA0)</w:t>
      </w:r>
    </w:p>
    <w:p w14:paraId="3966044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dtA0[</w:t>
      </w:r>
      <w:r>
        <w:rPr>
          <w:rStyle w:val="hljs-number"/>
          <w:rFonts w:ascii="Consolas" w:hAnsi="Consolas"/>
          <w:color w:val="00193A"/>
          <w:shd w:val="clear" w:color="auto" w:fill="EAEEF3"/>
        </w:rPr>
        <w:t>1</w:t>
      </w:r>
      <w:r>
        <w:rPr>
          <w:rStyle w:val="HTMLCode"/>
          <w:rFonts w:ascii="Consolas" w:hAnsi="Consolas"/>
          <w:color w:val="00193A"/>
          <w:shd w:val="clear" w:color="auto" w:fill="EAEEF3"/>
        </w:rPr>
        <w:t>:</w:t>
      </w:r>
      <w:r>
        <w:rPr>
          <w:rStyle w:val="hljs-number"/>
          <w:rFonts w:ascii="Consolas" w:hAnsi="Consolas"/>
          <w:color w:val="00193A"/>
          <w:shd w:val="clear" w:color="auto" w:fill="EAEEF3"/>
        </w:rPr>
        <w:t>6</w:t>
      </w:r>
      <w:r>
        <w:rPr>
          <w:rStyle w:val="HTMLCode"/>
          <w:rFonts w:ascii="Consolas" w:hAnsi="Consolas"/>
          <w:color w:val="00193A"/>
          <w:shd w:val="clear" w:color="auto" w:fill="EAEEF3"/>
        </w:rPr>
        <w:t>]</w:t>
      </w:r>
    </w:p>
    <w:p w14:paraId="19BEE69F"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id A0         U          e L0 </w:t>
      </w:r>
      <w:proofErr w:type="spellStart"/>
      <w:r>
        <w:rPr>
          <w:rStyle w:val="HTMLCode"/>
          <w:rFonts w:ascii="Consolas" w:hAnsi="Consolas"/>
          <w:color w:val="00193A"/>
          <w:shd w:val="clear" w:color="auto" w:fill="EAEEF3"/>
        </w:rPr>
        <w:t>timeID</w:t>
      </w:r>
      <w:proofErr w:type="spellEnd"/>
      <w:r>
        <w:rPr>
          <w:rStyle w:val="HTMLCode"/>
          <w:rFonts w:ascii="Consolas" w:hAnsi="Consolas"/>
          <w:color w:val="00193A"/>
          <w:shd w:val="clear" w:color="auto" w:fill="EAEEF3"/>
        </w:rPr>
        <w:t xml:space="preserve"> L1</w:t>
      </w:r>
    </w:p>
    <w:p w14:paraId="4BA2188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0.1137034 -3.5951796  0      1  0</w:t>
      </w:r>
    </w:p>
    <w:p w14:paraId="2494112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1  1</w:t>
      </w:r>
      <w:proofErr w:type="gramEnd"/>
      <w:r>
        <w:rPr>
          <w:rStyle w:val="HTMLCode"/>
          <w:rFonts w:ascii="Consolas" w:hAnsi="Consolas"/>
          <w:color w:val="00193A"/>
          <w:shd w:val="clear" w:color="auto" w:fill="EAEEF3"/>
        </w:rPr>
        <w:t xml:space="preserve"> 0.1137034 -3.5951796  0      2  0</w:t>
      </w:r>
    </w:p>
    <w:p w14:paraId="5F6275F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w:t>
      </w:r>
      <w:proofErr w:type="gramStart"/>
      <w:r>
        <w:rPr>
          <w:rStyle w:val="HTMLCode"/>
          <w:rFonts w:ascii="Consolas" w:hAnsi="Consolas"/>
          <w:color w:val="00193A"/>
          <w:shd w:val="clear" w:color="auto" w:fill="EAEEF3"/>
        </w:rPr>
        <w:t>2  0</w:t>
      </w:r>
      <w:proofErr w:type="gramEnd"/>
      <w:r>
        <w:rPr>
          <w:rStyle w:val="HTMLCode"/>
          <w:rFonts w:ascii="Consolas" w:hAnsi="Consolas"/>
          <w:color w:val="00193A"/>
          <w:shd w:val="clear" w:color="auto" w:fill="EAEEF3"/>
        </w:rPr>
        <w:t xml:space="preserve"> 0.6222994 -0.5389197  0      3  1</w:t>
      </w:r>
    </w:p>
    <w:p w14:paraId="5F5416B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  </w:t>
      </w:r>
      <w:proofErr w:type="gramStart"/>
      <w:r>
        <w:rPr>
          <w:rStyle w:val="HTMLCode"/>
          <w:rFonts w:ascii="Consolas" w:hAnsi="Consolas"/>
          <w:color w:val="00193A"/>
          <w:shd w:val="clear" w:color="auto" w:fill="EAEEF3"/>
        </w:rPr>
        <w:t>2  1</w:t>
      </w:r>
      <w:proofErr w:type="gramEnd"/>
      <w:r>
        <w:rPr>
          <w:rStyle w:val="HTMLCode"/>
          <w:rFonts w:ascii="Consolas" w:hAnsi="Consolas"/>
          <w:color w:val="00193A"/>
          <w:shd w:val="clear" w:color="auto" w:fill="EAEEF3"/>
        </w:rPr>
        <w:t xml:space="preserve"> 0.6222994 -0.5389197  0      4  0</w:t>
      </w:r>
    </w:p>
    <w:p w14:paraId="37F834B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5: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0.6092747  1.0675660  0      5  0</w:t>
      </w:r>
    </w:p>
    <w:p w14:paraId="480BEA5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6:  </w:t>
      </w:r>
      <w:proofErr w:type="gramStart"/>
      <w:r>
        <w:rPr>
          <w:rStyle w:val="HTMLCode"/>
          <w:rFonts w:ascii="Consolas" w:hAnsi="Consolas"/>
          <w:color w:val="00193A"/>
          <w:shd w:val="clear" w:color="auto" w:fill="EAEEF3"/>
        </w:rPr>
        <w:t>3  1</w:t>
      </w:r>
      <w:proofErr w:type="gramEnd"/>
      <w:r>
        <w:rPr>
          <w:rStyle w:val="HTMLCode"/>
          <w:rFonts w:ascii="Consolas" w:hAnsi="Consolas"/>
          <w:color w:val="00193A"/>
          <w:shd w:val="clear" w:color="auto" w:fill="EAEEF3"/>
        </w:rPr>
        <w:t xml:space="preserve"> 0.6092747  1.0675660  0      6  0</w:t>
      </w:r>
    </w:p>
    <w:p w14:paraId="0C2AB20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L1 is clearly a function of A0</w:t>
      </w:r>
    </w:p>
    <w:p w14:paraId="5CFB770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361216E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dtA0[</w:t>
      </w:r>
      <w:proofErr w:type="gramStart"/>
      <w:r>
        <w:rPr>
          <w:rStyle w:val="HTMLCode"/>
          <w:rFonts w:ascii="Consolas" w:hAnsi="Consolas"/>
          <w:color w:val="00193A"/>
          <w:shd w:val="clear" w:color="auto" w:fill="EAEEF3"/>
        </w:rPr>
        <w:t>, .</w:t>
      </w:r>
      <w:proofErr w:type="gramEnd"/>
      <w:r>
        <w:rPr>
          <w:rStyle w:val="HTMLCode"/>
          <w:rFonts w:ascii="Consolas" w:hAnsi="Consolas"/>
          <w:color w:val="00193A"/>
          <w:shd w:val="clear" w:color="auto" w:fill="EAEEF3"/>
        </w:rPr>
        <w:t xml:space="preserve">(prob_L1 = mean(L1)), </w:t>
      </w:r>
      <w:proofErr w:type="spellStart"/>
      <w:r>
        <w:rPr>
          <w:rStyle w:val="HTMLCode"/>
          <w:rFonts w:ascii="Consolas" w:hAnsi="Consolas"/>
          <w:color w:val="00193A"/>
          <w:shd w:val="clear" w:color="auto" w:fill="EAEEF3"/>
        </w:rPr>
        <w:t>keyby</w:t>
      </w:r>
      <w:proofErr w:type="spellEnd"/>
      <w:r>
        <w:rPr>
          <w:rStyle w:val="HTMLCode"/>
          <w:rFonts w:ascii="Consolas" w:hAnsi="Consolas"/>
          <w:color w:val="00193A"/>
          <w:shd w:val="clear" w:color="auto" w:fill="EAEEF3"/>
        </w:rPr>
        <w:t xml:space="preserve"> = .(L0,A0)]</w:t>
      </w:r>
    </w:p>
    <w:p w14:paraId="6F05106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L0 A0   prob_L1</w:t>
      </w:r>
    </w:p>
    <w:p w14:paraId="3052342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w:t>
      </w:r>
      <w:proofErr w:type="gramStart"/>
      <w:r>
        <w:rPr>
          <w:rStyle w:val="HTMLCode"/>
          <w:rFonts w:ascii="Consolas" w:hAnsi="Consolas"/>
          <w:color w:val="00193A"/>
          <w:shd w:val="clear" w:color="auto" w:fill="EAEEF3"/>
        </w:rPr>
        <w:t>0  0</w:t>
      </w:r>
      <w:proofErr w:type="gramEnd"/>
      <w:r>
        <w:rPr>
          <w:rStyle w:val="HTMLCode"/>
          <w:rFonts w:ascii="Consolas" w:hAnsi="Consolas"/>
          <w:color w:val="00193A"/>
          <w:shd w:val="clear" w:color="auto" w:fill="EAEEF3"/>
        </w:rPr>
        <w:t xml:space="preserve"> 0.5238369</w:t>
      </w:r>
    </w:p>
    <w:p w14:paraId="5CA6963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0  1</w:t>
      </w:r>
      <w:proofErr w:type="gramEnd"/>
      <w:r>
        <w:rPr>
          <w:rStyle w:val="HTMLCode"/>
          <w:rFonts w:ascii="Consolas" w:hAnsi="Consolas"/>
          <w:color w:val="00193A"/>
          <w:shd w:val="clear" w:color="auto" w:fill="EAEEF3"/>
        </w:rPr>
        <w:t xml:space="preserve"> 0.1080039</w:t>
      </w:r>
    </w:p>
    <w:p w14:paraId="7DDD15EA"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0.7053957</w:t>
      </w:r>
    </w:p>
    <w:p w14:paraId="259EA7B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4:  </w:t>
      </w:r>
      <w:proofErr w:type="gramStart"/>
      <w:r>
        <w:rPr>
          <w:rStyle w:val="HTMLCode"/>
          <w:rFonts w:ascii="Consolas" w:hAnsi="Consolas"/>
          <w:color w:val="00193A"/>
          <w:shd w:val="clear" w:color="auto" w:fill="EAEEF3"/>
        </w:rPr>
        <w:t>1  1</w:t>
      </w:r>
      <w:proofErr w:type="gramEnd"/>
      <w:r>
        <w:rPr>
          <w:rStyle w:val="HTMLCode"/>
          <w:rFonts w:ascii="Consolas" w:hAnsi="Consolas"/>
          <w:color w:val="00193A"/>
          <w:shd w:val="clear" w:color="auto" w:fill="EAEEF3"/>
        </w:rPr>
        <w:t xml:space="preserve"> 0.2078551</w:t>
      </w:r>
    </w:p>
    <w:p w14:paraId="52952578" w14:textId="77777777" w:rsidR="00142AB9" w:rsidRDefault="00142AB9" w:rsidP="00142AB9">
      <w:pPr>
        <w:pStyle w:val="NormalWeb"/>
        <w:spacing w:before="450" w:beforeAutospacing="0" w:after="450" w:afterAutospacing="0"/>
      </w:pPr>
      <w:r>
        <w:t>Now we create two additional parallel universes for treatment </w:t>
      </w:r>
      <w:r>
        <w:rPr>
          <w:rStyle w:val="katex-mathml"/>
          <w:sz w:val="27"/>
          <w:szCs w:val="27"/>
          <w:bdr w:val="none" w:sz="0" w:space="0" w:color="auto" w:frame="1"/>
        </w:rPr>
        <w:t>A_1</w:t>
      </w:r>
      <w:r>
        <w:rPr>
          <w:rStyle w:val="mord"/>
          <w:rFonts w:ascii="KaTeX_Math" w:hAnsi="KaTeX_Math"/>
          <w:i/>
          <w:iCs/>
          <w:sz w:val="27"/>
          <w:szCs w:val="27"/>
        </w:rPr>
        <w:t>A</w:t>
      </w:r>
      <w:r>
        <w:rPr>
          <w:rStyle w:val="mord"/>
          <w:sz w:val="19"/>
          <w:szCs w:val="19"/>
        </w:rPr>
        <w:t>1</w:t>
      </w:r>
      <w:r>
        <w:rPr>
          <w:rStyle w:val="vlist-s"/>
          <w:rFonts w:eastAsiaTheme="majorEastAsia"/>
          <w:sz w:val="2"/>
          <w:szCs w:val="2"/>
        </w:rPr>
        <w:t>​</w:t>
      </w:r>
      <w:r>
        <w:t> and the potential outcomes. This will result in four records per individual:</w:t>
      </w:r>
    </w:p>
    <w:p w14:paraId="3ECB4E7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dtA1 &lt;- </w:t>
      </w:r>
      <w:proofErr w:type="spellStart"/>
      <w:proofErr w:type="gramStart"/>
      <w:r>
        <w:rPr>
          <w:rStyle w:val="HTMLCode"/>
          <w:rFonts w:ascii="Consolas" w:hAnsi="Consolas"/>
          <w:color w:val="00193A"/>
          <w:shd w:val="clear" w:color="auto" w:fill="EAEEF3"/>
        </w:rPr>
        <w:t>addPeriods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dtA0, </w:t>
      </w:r>
      <w:r>
        <w:rPr>
          <w:rStyle w:val="hljs-number"/>
          <w:rFonts w:ascii="Consolas" w:hAnsi="Consolas"/>
          <w:color w:val="00193A"/>
          <w:shd w:val="clear" w:color="auto" w:fill="EAEEF3"/>
        </w:rPr>
        <w:t>2</w:t>
      </w:r>
      <w:r>
        <w:rPr>
          <w:rStyle w:val="HTMLCode"/>
          <w:rFonts w:ascii="Consolas" w:hAnsi="Consolas"/>
          <w:color w:val="00193A"/>
          <w:shd w:val="clear" w:color="auto" w:fill="EAEEF3"/>
        </w:rPr>
        <w:t>)</w:t>
      </w:r>
    </w:p>
    <w:p w14:paraId="188D742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lastRenderedPageBreak/>
        <w:t>setnames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dtA1, </w:t>
      </w:r>
      <w:r>
        <w:rPr>
          <w:rStyle w:val="hljs-string"/>
          <w:rFonts w:ascii="Consolas" w:hAnsi="Consolas"/>
          <w:color w:val="0048AB"/>
          <w:shd w:val="clear" w:color="auto" w:fill="EAEEF3"/>
        </w:rPr>
        <w:t>"period"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"A1"</w:t>
      </w:r>
      <w:r>
        <w:rPr>
          <w:rStyle w:val="HTMLCode"/>
          <w:rFonts w:ascii="Consolas" w:hAnsi="Consolas"/>
          <w:color w:val="00193A"/>
          <w:shd w:val="clear" w:color="auto" w:fill="EAEEF3"/>
        </w:rPr>
        <w:t>)</w:t>
      </w:r>
    </w:p>
    <w:p w14:paraId="05AE0F5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18ED978"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addA1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"Y_PO"</w:t>
      </w:r>
      <w:r>
        <w:rPr>
          <w:rStyle w:val="HTMLCode"/>
          <w:rFonts w:ascii="Consolas" w:hAnsi="Consolas"/>
          <w:color w:val="00193A"/>
          <w:shd w:val="clear" w:color="auto" w:fill="EAEEF3"/>
        </w:rPr>
        <w:t xml:space="preserve">, </w:t>
      </w:r>
    </w:p>
    <w:p w14:paraId="60397CC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"39.95 + U*40 - A0 * 8 - A1 * 12 + e"</w:t>
      </w:r>
      <w:r>
        <w:rPr>
          <w:rStyle w:val="HTMLCode"/>
          <w:rFonts w:ascii="Consolas" w:hAnsi="Consolas"/>
          <w:color w:val="00193A"/>
          <w:shd w:val="clear" w:color="auto" w:fill="EAEEF3"/>
        </w:rPr>
        <w:t xml:space="preserve">, </w:t>
      </w:r>
    </w:p>
    <w:p w14:paraId="1875A4C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743E751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B1E488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dtA1 &lt;- </w:t>
      </w:r>
      <w:proofErr w:type="spellStart"/>
      <w:proofErr w:type="gramStart"/>
      <w:r>
        <w:rPr>
          <w:rStyle w:val="HTMLCode"/>
          <w:rFonts w:ascii="Consolas" w:hAnsi="Consolas"/>
          <w:color w:val="00193A"/>
          <w:shd w:val="clear" w:color="auto" w:fill="EAEEF3"/>
        </w:rPr>
        <w:t>addColumns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addA1, dtA1)</w:t>
      </w:r>
    </w:p>
    <w:p w14:paraId="73D00DDF"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dtA1[</w:t>
      </w:r>
      <w:r>
        <w:rPr>
          <w:rStyle w:val="hljs-number"/>
          <w:rFonts w:ascii="Consolas" w:hAnsi="Consolas"/>
          <w:color w:val="00193A"/>
          <w:shd w:val="clear" w:color="auto" w:fill="EAEEF3"/>
        </w:rPr>
        <w:t>1</w:t>
      </w:r>
      <w:r>
        <w:rPr>
          <w:rStyle w:val="HTMLCode"/>
          <w:rFonts w:ascii="Consolas" w:hAnsi="Consolas"/>
          <w:color w:val="00193A"/>
          <w:shd w:val="clear" w:color="auto" w:fill="EAEEF3"/>
        </w:rPr>
        <w:t>:</w:t>
      </w:r>
      <w:r>
        <w:rPr>
          <w:rStyle w:val="hljs-number"/>
          <w:rFonts w:ascii="Consolas" w:hAnsi="Consolas"/>
          <w:color w:val="00193A"/>
          <w:shd w:val="clear" w:color="auto" w:fill="EAEEF3"/>
        </w:rPr>
        <w:t>8</w:t>
      </w:r>
      <w:r>
        <w:rPr>
          <w:rStyle w:val="HTMLCode"/>
          <w:rFonts w:ascii="Consolas" w:hAnsi="Consolas"/>
          <w:color w:val="00193A"/>
          <w:shd w:val="clear" w:color="auto" w:fill="EAEEF3"/>
        </w:rPr>
        <w:t>]</w:t>
      </w:r>
    </w:p>
    <w:p w14:paraId="0FB106C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id A1 A0         U          e L0 </w:t>
      </w:r>
      <w:proofErr w:type="spellStart"/>
      <w:r>
        <w:rPr>
          <w:rStyle w:val="HTMLCode"/>
          <w:rFonts w:ascii="Consolas" w:hAnsi="Consolas"/>
          <w:color w:val="00193A"/>
          <w:shd w:val="clear" w:color="auto" w:fill="EAEEF3"/>
        </w:rPr>
        <w:t>timeID</w:t>
      </w:r>
      <w:proofErr w:type="spellEnd"/>
      <w:r>
        <w:rPr>
          <w:rStyle w:val="HTMLCode"/>
          <w:rFonts w:ascii="Consolas" w:hAnsi="Consolas"/>
          <w:color w:val="00193A"/>
          <w:shd w:val="clear" w:color="auto" w:fill="EAEEF3"/>
        </w:rPr>
        <w:t xml:space="preserve"> L1     Y_PO</w:t>
      </w:r>
    </w:p>
    <w:p w14:paraId="155D76A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0 0.1137034 -3.5951796  0      1  0 40.90296</w:t>
      </w:r>
    </w:p>
    <w:p w14:paraId="3D9CC7C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1 0.1137034 -3.5951796  0      2  0 32.90296</w:t>
      </w:r>
    </w:p>
    <w:p w14:paraId="42A89CC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w:t>
      </w:r>
      <w:proofErr w:type="gramStart"/>
      <w:r>
        <w:rPr>
          <w:rStyle w:val="HTMLCode"/>
          <w:rFonts w:ascii="Consolas" w:hAnsi="Consolas"/>
          <w:color w:val="00193A"/>
          <w:shd w:val="clear" w:color="auto" w:fill="EAEEF3"/>
        </w:rPr>
        <w:t>1  1</w:t>
      </w:r>
      <w:proofErr w:type="gramEnd"/>
      <w:r>
        <w:rPr>
          <w:rStyle w:val="HTMLCode"/>
          <w:rFonts w:ascii="Consolas" w:hAnsi="Consolas"/>
          <w:color w:val="00193A"/>
          <w:shd w:val="clear" w:color="auto" w:fill="EAEEF3"/>
        </w:rPr>
        <w:t xml:space="preserve">  0 0.1137034 -3.5951796  0      3  0 28.90296</w:t>
      </w:r>
    </w:p>
    <w:p w14:paraId="599300F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  </w:t>
      </w:r>
      <w:proofErr w:type="gramStart"/>
      <w:r>
        <w:rPr>
          <w:rStyle w:val="HTMLCode"/>
          <w:rFonts w:ascii="Consolas" w:hAnsi="Consolas"/>
          <w:color w:val="00193A"/>
          <w:shd w:val="clear" w:color="auto" w:fill="EAEEF3"/>
        </w:rPr>
        <w:t>1  1</w:t>
      </w:r>
      <w:proofErr w:type="gramEnd"/>
      <w:r>
        <w:rPr>
          <w:rStyle w:val="HTMLCode"/>
          <w:rFonts w:ascii="Consolas" w:hAnsi="Consolas"/>
          <w:color w:val="00193A"/>
          <w:shd w:val="clear" w:color="auto" w:fill="EAEEF3"/>
        </w:rPr>
        <w:t xml:space="preserve">  1 0.1137034 -3.5951796  0      4  0 20.90296</w:t>
      </w:r>
    </w:p>
    <w:p w14:paraId="7799D86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5:  </w:t>
      </w:r>
      <w:proofErr w:type="gramStart"/>
      <w:r>
        <w:rPr>
          <w:rStyle w:val="HTMLCode"/>
          <w:rFonts w:ascii="Consolas" w:hAnsi="Consolas"/>
          <w:color w:val="00193A"/>
          <w:shd w:val="clear" w:color="auto" w:fill="EAEEF3"/>
        </w:rPr>
        <w:t>2  0</w:t>
      </w:r>
      <w:proofErr w:type="gramEnd"/>
      <w:r>
        <w:rPr>
          <w:rStyle w:val="HTMLCode"/>
          <w:rFonts w:ascii="Consolas" w:hAnsi="Consolas"/>
          <w:color w:val="00193A"/>
          <w:shd w:val="clear" w:color="auto" w:fill="EAEEF3"/>
        </w:rPr>
        <w:t xml:space="preserve">  0 0.6222994 -0.5389197  0      5  1 64.30306</w:t>
      </w:r>
    </w:p>
    <w:p w14:paraId="6410CABA"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6:  </w:t>
      </w:r>
      <w:proofErr w:type="gramStart"/>
      <w:r>
        <w:rPr>
          <w:rStyle w:val="HTMLCode"/>
          <w:rFonts w:ascii="Consolas" w:hAnsi="Consolas"/>
          <w:color w:val="00193A"/>
          <w:shd w:val="clear" w:color="auto" w:fill="EAEEF3"/>
        </w:rPr>
        <w:t>2  0</w:t>
      </w:r>
      <w:proofErr w:type="gramEnd"/>
      <w:r>
        <w:rPr>
          <w:rStyle w:val="HTMLCode"/>
          <w:rFonts w:ascii="Consolas" w:hAnsi="Consolas"/>
          <w:color w:val="00193A"/>
          <w:shd w:val="clear" w:color="auto" w:fill="EAEEF3"/>
        </w:rPr>
        <w:t xml:space="preserve">  1 0.6222994 -0.5389197  0      6  0 56.30306</w:t>
      </w:r>
    </w:p>
    <w:p w14:paraId="733E2898"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7:  </w:t>
      </w:r>
      <w:proofErr w:type="gramStart"/>
      <w:r>
        <w:rPr>
          <w:rStyle w:val="HTMLCode"/>
          <w:rFonts w:ascii="Consolas" w:hAnsi="Consolas"/>
          <w:color w:val="00193A"/>
          <w:shd w:val="clear" w:color="auto" w:fill="EAEEF3"/>
        </w:rPr>
        <w:t>2  1</w:t>
      </w:r>
      <w:proofErr w:type="gramEnd"/>
      <w:r>
        <w:rPr>
          <w:rStyle w:val="HTMLCode"/>
          <w:rFonts w:ascii="Consolas" w:hAnsi="Consolas"/>
          <w:color w:val="00193A"/>
          <w:shd w:val="clear" w:color="auto" w:fill="EAEEF3"/>
        </w:rPr>
        <w:t xml:space="preserve">  0 0.6222994 -0.5389197  0      7  1 52.30306</w:t>
      </w:r>
    </w:p>
    <w:p w14:paraId="32A8460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8:  </w:t>
      </w:r>
      <w:proofErr w:type="gramStart"/>
      <w:r>
        <w:rPr>
          <w:rStyle w:val="HTMLCode"/>
          <w:rFonts w:ascii="Consolas" w:hAnsi="Consolas"/>
          <w:color w:val="00193A"/>
          <w:shd w:val="clear" w:color="auto" w:fill="EAEEF3"/>
        </w:rPr>
        <w:t>2  1</w:t>
      </w:r>
      <w:proofErr w:type="gramEnd"/>
      <w:r>
        <w:rPr>
          <w:rStyle w:val="HTMLCode"/>
          <w:rFonts w:ascii="Consolas" w:hAnsi="Consolas"/>
          <w:color w:val="00193A"/>
          <w:shd w:val="clear" w:color="auto" w:fill="EAEEF3"/>
        </w:rPr>
        <w:t xml:space="preserve">  1 0.6222994 -0.5389197  0      8  0 44.30306</w:t>
      </w:r>
    </w:p>
    <w:p w14:paraId="7C946438" w14:textId="77777777" w:rsidR="00142AB9" w:rsidRDefault="00142AB9" w:rsidP="00142AB9">
      <w:pPr>
        <w:pStyle w:val="NormalWeb"/>
        <w:spacing w:before="450" w:beforeAutospacing="0" w:after="450" w:afterAutospacing="0"/>
      </w:pPr>
      <w:r>
        <w:t>Not surprisingly, the estimates for the causal effects mirror the parameters we used to generate the </w:t>
      </w:r>
      <w:r>
        <w:rPr>
          <w:rStyle w:val="katex-mathml"/>
          <w:sz w:val="27"/>
          <w:szCs w:val="27"/>
          <w:bdr w:val="none" w:sz="0" w:space="0" w:color="auto" w:frame="1"/>
        </w:rPr>
        <w:t>Y</w:t>
      </w:r>
      <w:r>
        <w:rPr>
          <w:rStyle w:val="mord"/>
          <w:rFonts w:ascii="KaTeX_Math" w:hAnsi="KaTeX_Math"/>
          <w:i/>
          <w:iCs/>
          <w:sz w:val="27"/>
          <w:szCs w:val="27"/>
        </w:rPr>
        <w:t>Y</w:t>
      </w:r>
      <w:r>
        <w:t>’s above …</w:t>
      </w:r>
    </w:p>
    <w:p w14:paraId="63D5B01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estimate</w:t>
      </w:r>
      <w:proofErr w:type="gramEnd"/>
      <w:r>
        <w:rPr>
          <w:rStyle w:val="hljs-comment"/>
          <w:rFonts w:ascii="Consolas" w:hAnsi="Consolas"/>
          <w:color w:val="738191"/>
          <w:shd w:val="clear" w:color="auto" w:fill="EAEEF3"/>
        </w:rPr>
        <w:t xml:space="preserve"> for Y_00 is close to what we estimated from the tree</w:t>
      </w:r>
    </w:p>
    <w:p w14:paraId="17D0D34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146D0E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Y_00 &lt;- dtA1[A0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0</w:t>
      </w:r>
      <w:r>
        <w:rPr>
          <w:rStyle w:val="HTMLCode"/>
          <w:rFonts w:ascii="Consolas" w:hAnsi="Consolas"/>
          <w:color w:val="00193A"/>
          <w:shd w:val="clear" w:color="auto" w:fill="EAEEF3"/>
        </w:rPr>
        <w:t>, mean(Y_PO)]</w:t>
      </w:r>
    </w:p>
    <w:p w14:paraId="54C8A33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Y_00</w:t>
      </w:r>
    </w:p>
    <w:p w14:paraId="3029DCB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59.96619</w:t>
      </w:r>
    </w:p>
    <w:p w14:paraId="5104C4E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Y_10 &lt;- dtA1[A0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0</w:t>
      </w:r>
      <w:r>
        <w:rPr>
          <w:rStyle w:val="HTMLCode"/>
          <w:rFonts w:ascii="Consolas" w:hAnsi="Consolas"/>
          <w:color w:val="00193A"/>
          <w:shd w:val="clear" w:color="auto" w:fill="EAEEF3"/>
        </w:rPr>
        <w:t>, mean(Y_PO)]</w:t>
      </w:r>
    </w:p>
    <w:p w14:paraId="3F03824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Y_01 &lt;- dtA1[A0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1</w:t>
      </w:r>
      <w:r>
        <w:rPr>
          <w:rStyle w:val="HTMLCode"/>
          <w:rFonts w:ascii="Consolas" w:hAnsi="Consolas"/>
          <w:color w:val="00193A"/>
          <w:shd w:val="clear" w:color="auto" w:fill="EAEEF3"/>
        </w:rPr>
        <w:t>, mean(Y_PO)]</w:t>
      </w:r>
    </w:p>
    <w:p w14:paraId="04A9B0E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Y_11 &lt;- dtA1[A0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1</w:t>
      </w:r>
      <w:r>
        <w:rPr>
          <w:rStyle w:val="HTMLCode"/>
          <w:rFonts w:ascii="Consolas" w:hAnsi="Consolas"/>
          <w:color w:val="00193A"/>
          <w:shd w:val="clear" w:color="auto" w:fill="EAEEF3"/>
        </w:rPr>
        <w:t>, mean(Y_PO)]</w:t>
      </w:r>
    </w:p>
    <w:p w14:paraId="7CF3DF2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32C51AE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estimate</w:t>
      </w:r>
      <w:proofErr w:type="gramEnd"/>
      <w:r>
        <w:rPr>
          <w:rStyle w:val="hljs-comment"/>
          <w:rFonts w:ascii="Consolas" w:hAnsi="Consolas"/>
          <w:color w:val="738191"/>
          <w:shd w:val="clear" w:color="auto" w:fill="EAEEF3"/>
        </w:rPr>
        <w:t xml:space="preserve"> 3 causal effects</w:t>
      </w:r>
    </w:p>
    <w:p w14:paraId="4EA62F9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587C909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t>c(</w:t>
      </w:r>
      <w:proofErr w:type="gramEnd"/>
      <w:r>
        <w:rPr>
          <w:rStyle w:val="HTMLCode"/>
          <w:rFonts w:ascii="Consolas" w:hAnsi="Consolas"/>
          <w:color w:val="00193A"/>
          <w:shd w:val="clear" w:color="auto" w:fill="EAEEF3"/>
        </w:rPr>
        <w:t>Y_10 - Y_00,  Y_01 - Y_00, Y_11 - Y_00)</w:t>
      </w:r>
    </w:p>
    <w:p w14:paraId="3DC4D24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w:t>
      </w:r>
      <w:proofErr w:type="gramStart"/>
      <w:r>
        <w:rPr>
          <w:rStyle w:val="HTMLCode"/>
          <w:rFonts w:ascii="Consolas" w:hAnsi="Consolas"/>
          <w:color w:val="00193A"/>
          <w:shd w:val="clear" w:color="auto" w:fill="EAEEF3"/>
        </w:rPr>
        <w:t>]  -</w:t>
      </w:r>
      <w:proofErr w:type="gramEnd"/>
      <w:r>
        <w:rPr>
          <w:rStyle w:val="HTMLCode"/>
          <w:rFonts w:ascii="Consolas" w:hAnsi="Consolas"/>
          <w:color w:val="00193A"/>
          <w:shd w:val="clear" w:color="auto" w:fill="EAEEF3"/>
        </w:rPr>
        <w:t>8 -12 -20</w:t>
      </w:r>
    </w:p>
    <w:p w14:paraId="42C4595E" w14:textId="77777777" w:rsidR="00142AB9" w:rsidRDefault="00142AB9" w:rsidP="00142AB9">
      <w:pPr>
        <w:pStyle w:val="NormalWeb"/>
        <w:spacing w:before="450" w:beforeAutospacing="0" w:after="450" w:afterAutospacing="0"/>
      </w:pPr>
      <w:r>
        <w:t>Now that we’ve generated the four parallel universes with four potential outcomes per individual, we will generate an observed treatment sequence and measurements of the </w:t>
      </w:r>
      <w:r>
        <w:rPr>
          <w:rStyle w:val="katex-mathml"/>
          <w:sz w:val="27"/>
          <w:szCs w:val="27"/>
          <w:bdr w:val="none" w:sz="0" w:space="0" w:color="auto" w:frame="1"/>
        </w:rPr>
        <w:t>L</w:t>
      </w:r>
      <w:r>
        <w:rPr>
          <w:rStyle w:val="mord"/>
          <w:rFonts w:ascii="KaTeX_Math" w:hAnsi="KaTeX_Math"/>
          <w:i/>
          <w:iCs/>
          <w:sz w:val="27"/>
          <w:szCs w:val="27"/>
        </w:rPr>
        <w:t>L</w:t>
      </w:r>
      <w:r>
        <w:t>’s and </w:t>
      </w:r>
      <w:r>
        <w:rPr>
          <w:rStyle w:val="katex-mathml"/>
          <w:sz w:val="27"/>
          <w:szCs w:val="27"/>
          <w:bdr w:val="none" w:sz="0" w:space="0" w:color="auto" w:frame="1"/>
        </w:rPr>
        <w:t>Y</w:t>
      </w:r>
      <w:r>
        <w:rPr>
          <w:rStyle w:val="mord"/>
          <w:rFonts w:ascii="KaTeX_Math" w:hAnsi="KaTeX_Math"/>
          <w:i/>
          <w:iCs/>
          <w:sz w:val="27"/>
          <w:szCs w:val="27"/>
        </w:rPr>
        <w:t>Y</w:t>
      </w:r>
      <w:r>
        <w:t> for each individual. The observed data set will have a single record for each individual:</w:t>
      </w:r>
    </w:p>
    <w:p w14:paraId="01A547F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 &lt;- dtA1[A0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0</w:t>
      </w:r>
      <w:proofErr w:type="gramStart"/>
      <w:r>
        <w:rPr>
          <w:rStyle w:val="HTMLCode"/>
          <w:rFonts w:ascii="Consolas" w:hAnsi="Consolas"/>
          <w:color w:val="00193A"/>
          <w:shd w:val="clear" w:color="auto" w:fill="EAEEF3"/>
        </w:rPr>
        <w:t>, .</w:t>
      </w:r>
      <w:proofErr w:type="gramEnd"/>
      <w:r>
        <w:rPr>
          <w:rStyle w:val="HTMLCode"/>
          <w:rFonts w:ascii="Consolas" w:hAnsi="Consolas"/>
          <w:color w:val="00193A"/>
          <w:shd w:val="clear" w:color="auto" w:fill="EAEEF3"/>
        </w:rPr>
        <w:t>(id, L0)]</w:t>
      </w:r>
    </w:p>
    <w:p w14:paraId="3CC76A6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dt</w:t>
      </w:r>
    </w:p>
    <w:p w14:paraId="494A0C2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id L0</w:t>
      </w:r>
    </w:p>
    <w:p w14:paraId="38C0D01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w:t>
      </w:r>
      <w:proofErr w:type="gramStart"/>
      <w:r>
        <w:rPr>
          <w:rStyle w:val="HTMLCode"/>
          <w:rFonts w:ascii="Consolas" w:hAnsi="Consolas"/>
          <w:color w:val="00193A"/>
          <w:shd w:val="clear" w:color="auto" w:fill="EAEEF3"/>
        </w:rPr>
        <w:t>1  0</w:t>
      </w:r>
      <w:proofErr w:type="gramEnd"/>
    </w:p>
    <w:p w14:paraId="57FCDF38"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2  0</w:t>
      </w:r>
      <w:proofErr w:type="gramEnd"/>
    </w:p>
    <w:p w14:paraId="1B0C5CC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w:t>
      </w:r>
      <w:proofErr w:type="gramStart"/>
      <w:r>
        <w:rPr>
          <w:rStyle w:val="HTMLCode"/>
          <w:rFonts w:ascii="Consolas" w:hAnsi="Consolas"/>
          <w:color w:val="00193A"/>
          <w:shd w:val="clear" w:color="auto" w:fill="EAEEF3"/>
        </w:rPr>
        <w:t>3  0</w:t>
      </w:r>
      <w:proofErr w:type="gramEnd"/>
    </w:p>
    <w:p w14:paraId="444F4A2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     </w:t>
      </w:r>
      <w:proofErr w:type="gramStart"/>
      <w:r>
        <w:rPr>
          <w:rStyle w:val="HTMLCode"/>
          <w:rFonts w:ascii="Consolas" w:hAnsi="Consolas"/>
          <w:color w:val="00193A"/>
          <w:shd w:val="clear" w:color="auto" w:fill="EAEEF3"/>
        </w:rPr>
        <w:t>4  1</w:t>
      </w:r>
      <w:proofErr w:type="gramEnd"/>
    </w:p>
    <w:p w14:paraId="30DCA58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5:     </w:t>
      </w:r>
      <w:proofErr w:type="gramStart"/>
      <w:r>
        <w:rPr>
          <w:rStyle w:val="HTMLCode"/>
          <w:rFonts w:ascii="Consolas" w:hAnsi="Consolas"/>
          <w:color w:val="00193A"/>
          <w:shd w:val="clear" w:color="auto" w:fill="EAEEF3"/>
        </w:rPr>
        <w:t>5  0</w:t>
      </w:r>
      <w:proofErr w:type="gramEnd"/>
    </w:p>
    <w:p w14:paraId="1BC7842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p>
    <w:p w14:paraId="502506D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49996: </w:t>
      </w:r>
      <w:proofErr w:type="gramStart"/>
      <w:r>
        <w:rPr>
          <w:rStyle w:val="HTMLCode"/>
          <w:rFonts w:ascii="Consolas" w:hAnsi="Consolas"/>
          <w:color w:val="00193A"/>
          <w:shd w:val="clear" w:color="auto" w:fill="EAEEF3"/>
        </w:rPr>
        <w:t>49996  1</w:t>
      </w:r>
      <w:proofErr w:type="gramEnd"/>
    </w:p>
    <w:p w14:paraId="3784FF1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49997: </w:t>
      </w:r>
      <w:proofErr w:type="gramStart"/>
      <w:r>
        <w:rPr>
          <w:rStyle w:val="HTMLCode"/>
          <w:rFonts w:ascii="Consolas" w:hAnsi="Consolas"/>
          <w:color w:val="00193A"/>
          <w:shd w:val="clear" w:color="auto" w:fill="EAEEF3"/>
        </w:rPr>
        <w:t>49997  0</w:t>
      </w:r>
      <w:proofErr w:type="gramEnd"/>
    </w:p>
    <w:p w14:paraId="043ACEA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49998: </w:t>
      </w:r>
      <w:proofErr w:type="gramStart"/>
      <w:r>
        <w:rPr>
          <w:rStyle w:val="HTMLCode"/>
          <w:rFonts w:ascii="Consolas" w:hAnsi="Consolas"/>
          <w:color w:val="00193A"/>
          <w:shd w:val="clear" w:color="auto" w:fill="EAEEF3"/>
        </w:rPr>
        <w:t>49998  1</w:t>
      </w:r>
      <w:proofErr w:type="gramEnd"/>
    </w:p>
    <w:p w14:paraId="5F179AF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49999: </w:t>
      </w:r>
      <w:proofErr w:type="gramStart"/>
      <w:r>
        <w:rPr>
          <w:rStyle w:val="HTMLCode"/>
          <w:rFonts w:ascii="Consolas" w:hAnsi="Consolas"/>
          <w:color w:val="00193A"/>
          <w:shd w:val="clear" w:color="auto" w:fill="EAEEF3"/>
        </w:rPr>
        <w:t>49999  0</w:t>
      </w:r>
      <w:proofErr w:type="gramEnd"/>
    </w:p>
    <w:p w14:paraId="27A0C09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50000: </w:t>
      </w:r>
      <w:proofErr w:type="gramStart"/>
      <w:r>
        <w:rPr>
          <w:rStyle w:val="HTMLCode"/>
          <w:rFonts w:ascii="Consolas" w:hAnsi="Consolas"/>
          <w:color w:val="00193A"/>
          <w:shd w:val="clear" w:color="auto" w:fill="EAEEF3"/>
        </w:rPr>
        <w:t>50000  1</w:t>
      </w:r>
      <w:proofErr w:type="gramEnd"/>
    </w:p>
    <w:p w14:paraId="5D08FF93" w14:textId="77777777" w:rsidR="00142AB9" w:rsidRDefault="00142AB9" w:rsidP="00142AB9">
      <w:pPr>
        <w:pStyle w:val="NormalWeb"/>
        <w:spacing w:before="450" w:beforeAutospacing="0" w:after="450" w:afterAutospacing="0"/>
      </w:pPr>
      <w:r>
        <w:rPr>
          <w:rStyle w:val="katex-mathml"/>
          <w:sz w:val="27"/>
          <w:szCs w:val="27"/>
          <w:bdr w:val="none" w:sz="0" w:space="0" w:color="auto" w:frame="1"/>
        </w:rPr>
        <w:t>A_0</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t> is a function of </w:t>
      </w:r>
      <w:r>
        <w:rPr>
          <w:rStyle w:val="katex-mathml"/>
          <w:sz w:val="27"/>
          <w:szCs w:val="27"/>
          <w:bdr w:val="none" w:sz="0" w:space="0" w:color="auto" w:frame="1"/>
        </w:rPr>
        <w:t>L_0</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t>:</w:t>
      </w:r>
    </w:p>
    <w:p w14:paraId="3D41966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dtAdd</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"A0"</w:t>
      </w:r>
      <w:r>
        <w:rPr>
          <w:rStyle w:val="HTMLCode"/>
          <w:rFonts w:ascii="Consolas" w:hAnsi="Consolas"/>
          <w:color w:val="00193A"/>
          <w:shd w:val="clear" w:color="auto" w:fill="EAEEF3"/>
        </w:rPr>
        <w:t xml:space="preserve">, </w:t>
      </w:r>
    </w:p>
    <w:p w14:paraId="1832B0E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"0.3 + L0 * 0.2"</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"binary</w:t>
      </w:r>
      <w:proofErr w:type="gramStart"/>
      <w:r>
        <w:rPr>
          <w:rStyle w:val="hljs-string"/>
          <w:rFonts w:ascii="Consolas" w:hAnsi="Consolas"/>
          <w:color w:val="0048AB"/>
          <w:shd w:val="clear" w:color="auto" w:fill="EAEEF3"/>
        </w:rPr>
        <w:t>"</w:t>
      </w:r>
      <w:r>
        <w:rPr>
          <w:rStyle w:val="HTMLCode"/>
          <w:rFonts w:ascii="Consolas" w:hAnsi="Consolas"/>
          <w:color w:val="00193A"/>
          <w:shd w:val="clear" w:color="auto" w:fill="EAEEF3"/>
        </w:rPr>
        <w:t xml:space="preserve"> )</w:t>
      </w:r>
      <w:proofErr w:type="gramEnd"/>
    </w:p>
    <w:p w14:paraId="6BB9411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3D0311E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 &lt;- </w:t>
      </w:r>
      <w:proofErr w:type="spellStart"/>
      <w:proofErr w:type="gramStart"/>
      <w:r>
        <w:rPr>
          <w:rStyle w:val="HTMLCode"/>
          <w:rFonts w:ascii="Consolas" w:hAnsi="Consolas"/>
          <w:color w:val="00193A"/>
          <w:shd w:val="clear" w:color="auto" w:fill="EAEEF3"/>
        </w:rPr>
        <w:t>addColumns</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dtAdd</w:t>
      </w:r>
      <w:proofErr w:type="spellEnd"/>
      <w:r>
        <w:rPr>
          <w:rStyle w:val="HTMLCode"/>
          <w:rFonts w:ascii="Consolas" w:hAnsi="Consolas"/>
          <w:color w:val="00193A"/>
          <w:shd w:val="clear" w:color="auto" w:fill="EAEEF3"/>
        </w:rPr>
        <w:t>, dt)</w:t>
      </w:r>
    </w:p>
    <w:p w14:paraId="39D1CEC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 mean(A0), </w:t>
      </w:r>
      <w:proofErr w:type="spellStart"/>
      <w:r>
        <w:rPr>
          <w:rStyle w:val="HTMLCode"/>
          <w:rFonts w:ascii="Consolas" w:hAnsi="Consolas"/>
          <w:color w:val="00193A"/>
          <w:shd w:val="clear" w:color="auto" w:fill="EAEEF3"/>
        </w:rPr>
        <w:t>keyby</w:t>
      </w:r>
      <w:proofErr w:type="spellEnd"/>
      <w:r>
        <w:rPr>
          <w:rStyle w:val="HTMLCode"/>
          <w:rFonts w:ascii="Consolas" w:hAnsi="Consolas"/>
          <w:color w:val="00193A"/>
          <w:shd w:val="clear" w:color="auto" w:fill="EAEEF3"/>
        </w:rPr>
        <w:t>= L0]</w:t>
      </w:r>
    </w:p>
    <w:p w14:paraId="40F5E98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L0        V1</w:t>
      </w:r>
    </w:p>
    <w:p w14:paraId="350BCB7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1:  0 0.3015964</w:t>
      </w:r>
    </w:p>
    <w:p w14:paraId="2089404A"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2:  1 0.4994783</w:t>
      </w:r>
    </w:p>
    <w:p w14:paraId="4C74293B" w14:textId="77777777" w:rsidR="00142AB9" w:rsidRDefault="00142AB9" w:rsidP="00142AB9">
      <w:pPr>
        <w:pStyle w:val="NormalWeb"/>
        <w:spacing w:before="450" w:beforeAutospacing="0" w:after="450" w:afterAutospacing="0"/>
      </w:pPr>
      <w:r>
        <w:t>Now, we need to pull the appropriate value of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 from the original data set that includes both possible values for each individual. The value that gets pulled will be based on the observed value of </w:t>
      </w:r>
      <w:r>
        <w:rPr>
          <w:rStyle w:val="katex-mathml"/>
          <w:sz w:val="27"/>
          <w:szCs w:val="27"/>
          <w:bdr w:val="none" w:sz="0" w:space="0" w:color="auto" w:frame="1"/>
        </w:rPr>
        <w:t>A_0</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t>:</w:t>
      </w:r>
    </w:p>
    <w:p w14:paraId="1F5E87D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setkeyv</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dt, c(</w:t>
      </w:r>
      <w:r>
        <w:rPr>
          <w:rStyle w:val="hljs-string"/>
          <w:rFonts w:ascii="Consolas" w:hAnsi="Consolas"/>
          <w:color w:val="0048AB"/>
          <w:shd w:val="clear" w:color="auto" w:fill="EAEEF3"/>
        </w:rPr>
        <w:t>"id"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"A0"</w:t>
      </w:r>
      <w:r>
        <w:rPr>
          <w:rStyle w:val="HTMLCode"/>
          <w:rFonts w:ascii="Consolas" w:hAnsi="Consolas"/>
          <w:color w:val="00193A"/>
          <w:shd w:val="clear" w:color="auto" w:fill="EAEEF3"/>
        </w:rPr>
        <w:t>))</w:t>
      </w:r>
    </w:p>
    <w:p w14:paraId="088D061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setkeyv</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dtA1, c(</w:t>
      </w:r>
      <w:r>
        <w:rPr>
          <w:rStyle w:val="hljs-string"/>
          <w:rFonts w:ascii="Consolas" w:hAnsi="Consolas"/>
          <w:color w:val="0048AB"/>
          <w:shd w:val="clear" w:color="auto" w:fill="EAEEF3"/>
        </w:rPr>
        <w:t>"id"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"A0"</w:t>
      </w:r>
      <w:r>
        <w:rPr>
          <w:rStyle w:val="HTMLCode"/>
          <w:rFonts w:ascii="Consolas" w:hAnsi="Consolas"/>
          <w:color w:val="00193A"/>
          <w:shd w:val="clear" w:color="auto" w:fill="EAEEF3"/>
        </w:rPr>
        <w:t>))</w:t>
      </w:r>
    </w:p>
    <w:p w14:paraId="252E62F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F9663D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 &lt;- </w:t>
      </w:r>
      <w:proofErr w:type="gramStart"/>
      <w:r>
        <w:rPr>
          <w:rStyle w:val="HTMLCode"/>
          <w:rFonts w:ascii="Consolas" w:hAnsi="Consolas"/>
          <w:color w:val="00193A"/>
          <w:shd w:val="clear" w:color="auto" w:fill="EAEEF3"/>
        </w:rPr>
        <w:t>merge(</w:t>
      </w:r>
      <w:proofErr w:type="gramEnd"/>
      <w:r>
        <w:rPr>
          <w:rStyle w:val="HTMLCode"/>
          <w:rFonts w:ascii="Consolas" w:hAnsi="Consolas"/>
          <w:color w:val="00193A"/>
          <w:shd w:val="clear" w:color="auto" w:fill="EAEEF3"/>
        </w:rPr>
        <w:t>dt, dtA1[, .(id, A0, L1, A1) ], by = c(</w:t>
      </w:r>
      <w:r>
        <w:rPr>
          <w:rStyle w:val="hljs-string"/>
          <w:rFonts w:ascii="Consolas" w:hAnsi="Consolas"/>
          <w:color w:val="0048AB"/>
          <w:shd w:val="clear" w:color="auto" w:fill="EAEEF3"/>
        </w:rPr>
        <w:t>"id"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"A0"</w:t>
      </w:r>
      <w:r>
        <w:rPr>
          <w:rStyle w:val="HTMLCode"/>
          <w:rFonts w:ascii="Consolas" w:hAnsi="Consolas"/>
          <w:color w:val="00193A"/>
          <w:shd w:val="clear" w:color="auto" w:fill="EAEEF3"/>
        </w:rPr>
        <w:t>))</w:t>
      </w:r>
    </w:p>
    <w:p w14:paraId="4780C9A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 &lt;- </w:t>
      </w: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A1 == </w:t>
      </w:r>
      <w:r>
        <w:rPr>
          <w:rStyle w:val="hljs-number"/>
          <w:rFonts w:ascii="Consolas" w:hAnsi="Consolas"/>
          <w:color w:val="00193A"/>
          <w:shd w:val="clear" w:color="auto" w:fill="EAEEF3"/>
        </w:rPr>
        <w:t>0</w:t>
      </w:r>
      <w:r>
        <w:rPr>
          <w:rStyle w:val="HTMLCode"/>
          <w:rFonts w:ascii="Consolas" w:hAnsi="Consolas"/>
          <w:color w:val="00193A"/>
          <w:shd w:val="clear" w:color="auto" w:fill="EAEEF3"/>
        </w:rPr>
        <w:t>, .(id, L0, A0, L1)]</w:t>
      </w:r>
    </w:p>
    <w:p w14:paraId="32C40B0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dt</w:t>
      </w:r>
    </w:p>
    <w:p w14:paraId="25E7770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id L0 A0 L1</w:t>
      </w:r>
    </w:p>
    <w:p w14:paraId="3BCD90C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1  0</w:t>
      </w:r>
    </w:p>
    <w:p w14:paraId="5837B7DF"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2  0</w:t>
      </w:r>
      <w:proofErr w:type="gramEnd"/>
      <w:r>
        <w:rPr>
          <w:rStyle w:val="HTMLCode"/>
          <w:rFonts w:ascii="Consolas" w:hAnsi="Consolas"/>
          <w:color w:val="00193A"/>
          <w:shd w:val="clear" w:color="auto" w:fill="EAEEF3"/>
        </w:rPr>
        <w:t xml:space="preserve">  1  0</w:t>
      </w:r>
    </w:p>
    <w:p w14:paraId="6C95CBD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0  0</w:t>
      </w:r>
    </w:p>
    <w:p w14:paraId="49B9CB2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     </w:t>
      </w:r>
      <w:proofErr w:type="gramStart"/>
      <w:r>
        <w:rPr>
          <w:rStyle w:val="HTMLCode"/>
          <w:rFonts w:ascii="Consolas" w:hAnsi="Consolas"/>
          <w:color w:val="00193A"/>
          <w:shd w:val="clear" w:color="auto" w:fill="EAEEF3"/>
        </w:rPr>
        <w:t>4  1</w:t>
      </w:r>
      <w:proofErr w:type="gramEnd"/>
      <w:r>
        <w:rPr>
          <w:rStyle w:val="HTMLCode"/>
          <w:rFonts w:ascii="Consolas" w:hAnsi="Consolas"/>
          <w:color w:val="00193A"/>
          <w:shd w:val="clear" w:color="auto" w:fill="EAEEF3"/>
        </w:rPr>
        <w:t xml:space="preserve">  1  1</w:t>
      </w:r>
    </w:p>
    <w:p w14:paraId="77B44FB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5:     </w:t>
      </w:r>
      <w:proofErr w:type="gramStart"/>
      <w:r>
        <w:rPr>
          <w:rStyle w:val="HTMLCode"/>
          <w:rFonts w:ascii="Consolas" w:hAnsi="Consolas"/>
          <w:color w:val="00193A"/>
          <w:shd w:val="clear" w:color="auto" w:fill="EAEEF3"/>
        </w:rPr>
        <w:t>5  0</w:t>
      </w:r>
      <w:proofErr w:type="gramEnd"/>
      <w:r>
        <w:rPr>
          <w:rStyle w:val="HTMLCode"/>
          <w:rFonts w:ascii="Consolas" w:hAnsi="Consolas"/>
          <w:color w:val="00193A"/>
          <w:shd w:val="clear" w:color="auto" w:fill="EAEEF3"/>
        </w:rPr>
        <w:t xml:space="preserve">  0  1</w:t>
      </w:r>
    </w:p>
    <w:p w14:paraId="5B622B0A"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p>
    <w:p w14:paraId="601A14A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49996: </w:t>
      </w:r>
      <w:proofErr w:type="gramStart"/>
      <w:r>
        <w:rPr>
          <w:rStyle w:val="HTMLCode"/>
          <w:rFonts w:ascii="Consolas" w:hAnsi="Consolas"/>
          <w:color w:val="00193A"/>
          <w:shd w:val="clear" w:color="auto" w:fill="EAEEF3"/>
        </w:rPr>
        <w:t>49996  1</w:t>
      </w:r>
      <w:proofErr w:type="gramEnd"/>
      <w:r>
        <w:rPr>
          <w:rStyle w:val="HTMLCode"/>
          <w:rFonts w:ascii="Consolas" w:hAnsi="Consolas"/>
          <w:color w:val="00193A"/>
          <w:shd w:val="clear" w:color="auto" w:fill="EAEEF3"/>
        </w:rPr>
        <w:t xml:space="preserve">  1  0</w:t>
      </w:r>
    </w:p>
    <w:p w14:paraId="6396DB0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49997: </w:t>
      </w:r>
      <w:proofErr w:type="gramStart"/>
      <w:r>
        <w:rPr>
          <w:rStyle w:val="HTMLCode"/>
          <w:rFonts w:ascii="Consolas" w:hAnsi="Consolas"/>
          <w:color w:val="00193A"/>
          <w:shd w:val="clear" w:color="auto" w:fill="EAEEF3"/>
        </w:rPr>
        <w:t>49997  0</w:t>
      </w:r>
      <w:proofErr w:type="gramEnd"/>
      <w:r>
        <w:rPr>
          <w:rStyle w:val="HTMLCode"/>
          <w:rFonts w:ascii="Consolas" w:hAnsi="Consolas"/>
          <w:color w:val="00193A"/>
          <w:shd w:val="clear" w:color="auto" w:fill="EAEEF3"/>
        </w:rPr>
        <w:t xml:space="preserve">  1  0</w:t>
      </w:r>
    </w:p>
    <w:p w14:paraId="2D5C7FC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49998: </w:t>
      </w:r>
      <w:proofErr w:type="gramStart"/>
      <w:r>
        <w:rPr>
          <w:rStyle w:val="HTMLCode"/>
          <w:rFonts w:ascii="Consolas" w:hAnsi="Consolas"/>
          <w:color w:val="00193A"/>
          <w:shd w:val="clear" w:color="auto" w:fill="EAEEF3"/>
        </w:rPr>
        <w:t>49998  1</w:t>
      </w:r>
      <w:proofErr w:type="gramEnd"/>
      <w:r>
        <w:rPr>
          <w:rStyle w:val="HTMLCode"/>
          <w:rFonts w:ascii="Consolas" w:hAnsi="Consolas"/>
          <w:color w:val="00193A"/>
          <w:shd w:val="clear" w:color="auto" w:fill="EAEEF3"/>
        </w:rPr>
        <w:t xml:space="preserve">  1  0</w:t>
      </w:r>
    </w:p>
    <w:p w14:paraId="509E6A3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49999: </w:t>
      </w:r>
      <w:proofErr w:type="gramStart"/>
      <w:r>
        <w:rPr>
          <w:rStyle w:val="HTMLCode"/>
          <w:rFonts w:ascii="Consolas" w:hAnsi="Consolas"/>
          <w:color w:val="00193A"/>
          <w:shd w:val="clear" w:color="auto" w:fill="EAEEF3"/>
        </w:rPr>
        <w:t>49999  0</w:t>
      </w:r>
      <w:proofErr w:type="gramEnd"/>
      <w:r>
        <w:rPr>
          <w:rStyle w:val="HTMLCode"/>
          <w:rFonts w:ascii="Consolas" w:hAnsi="Consolas"/>
          <w:color w:val="00193A"/>
          <w:shd w:val="clear" w:color="auto" w:fill="EAEEF3"/>
        </w:rPr>
        <w:t xml:space="preserve">  0  1</w:t>
      </w:r>
    </w:p>
    <w:p w14:paraId="685D2B3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50000: </w:t>
      </w:r>
      <w:proofErr w:type="gramStart"/>
      <w:r>
        <w:rPr>
          <w:rStyle w:val="HTMLCode"/>
          <w:rFonts w:ascii="Consolas" w:hAnsi="Consolas"/>
          <w:color w:val="00193A"/>
          <w:shd w:val="clear" w:color="auto" w:fill="EAEEF3"/>
        </w:rPr>
        <w:t>50000  1</w:t>
      </w:r>
      <w:proofErr w:type="gramEnd"/>
      <w:r>
        <w:rPr>
          <w:rStyle w:val="HTMLCode"/>
          <w:rFonts w:ascii="Consolas" w:hAnsi="Consolas"/>
          <w:color w:val="00193A"/>
          <w:shd w:val="clear" w:color="auto" w:fill="EAEEF3"/>
        </w:rPr>
        <w:t xml:space="preserve">  0  0</w:t>
      </w:r>
    </w:p>
    <w:p w14:paraId="59501DD8" w14:textId="77777777" w:rsidR="00142AB9" w:rsidRDefault="00142AB9" w:rsidP="00142AB9">
      <w:pPr>
        <w:pStyle w:val="NormalWeb"/>
        <w:spacing w:before="450" w:beforeAutospacing="0" w:after="450" w:afterAutospacing="0"/>
      </w:pPr>
      <w:r>
        <w:t>Finally, we generate </w:t>
      </w:r>
      <w:r>
        <w:rPr>
          <w:rStyle w:val="katex-mathml"/>
          <w:sz w:val="27"/>
          <w:szCs w:val="27"/>
          <w:bdr w:val="none" w:sz="0" w:space="0" w:color="auto" w:frame="1"/>
        </w:rPr>
        <w:t>A_1</w:t>
      </w:r>
      <w:r>
        <w:rPr>
          <w:rStyle w:val="mord"/>
          <w:rFonts w:ascii="KaTeX_Math" w:hAnsi="KaTeX_Math"/>
          <w:i/>
          <w:iCs/>
          <w:sz w:val="27"/>
          <w:szCs w:val="27"/>
        </w:rPr>
        <w:t>A</w:t>
      </w:r>
      <w:r>
        <w:rPr>
          <w:rStyle w:val="mord"/>
          <w:sz w:val="19"/>
          <w:szCs w:val="19"/>
        </w:rPr>
        <w:t>1</w:t>
      </w:r>
      <w:r>
        <w:rPr>
          <w:rStyle w:val="vlist-s"/>
          <w:rFonts w:eastAsiaTheme="majorEastAsia"/>
          <w:sz w:val="2"/>
          <w:szCs w:val="2"/>
        </w:rPr>
        <w:t>​</w:t>
      </w:r>
      <w:r>
        <w:t> based on the observed values of </w:t>
      </w:r>
      <w:r>
        <w:rPr>
          <w:rStyle w:val="katex-mathml"/>
          <w:sz w:val="27"/>
          <w:szCs w:val="27"/>
          <w:bdr w:val="none" w:sz="0" w:space="0" w:color="auto" w:frame="1"/>
        </w:rPr>
        <w:t>A_0</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t> and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 and select the appropriate value of </w:t>
      </w:r>
      <w:r>
        <w:rPr>
          <w:rStyle w:val="katex-mathml"/>
          <w:sz w:val="27"/>
          <w:szCs w:val="27"/>
          <w:bdr w:val="none" w:sz="0" w:space="0" w:color="auto" w:frame="1"/>
        </w:rPr>
        <w:t>Y</w:t>
      </w:r>
      <w:r>
        <w:rPr>
          <w:rStyle w:val="mord"/>
          <w:rFonts w:ascii="KaTeX_Math" w:hAnsi="KaTeX_Math"/>
          <w:i/>
          <w:iCs/>
          <w:sz w:val="27"/>
          <w:szCs w:val="27"/>
        </w:rPr>
        <w:t>Y</w:t>
      </w:r>
      <w:r>
        <w:t>:</w:t>
      </w:r>
    </w:p>
    <w:p w14:paraId="7195D62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dtAdd</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"A1"</w:t>
      </w:r>
      <w:r>
        <w:rPr>
          <w:rStyle w:val="HTMLCode"/>
          <w:rFonts w:ascii="Consolas" w:hAnsi="Consolas"/>
          <w:color w:val="00193A"/>
          <w:shd w:val="clear" w:color="auto" w:fill="EAEEF3"/>
        </w:rPr>
        <w:t xml:space="preserve">, </w:t>
      </w:r>
    </w:p>
    <w:p w14:paraId="1C44E16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"0.3 + L1 * 0.2 + A0 * .2"</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"binary"</w:t>
      </w:r>
      <w:r>
        <w:rPr>
          <w:rStyle w:val="HTMLCode"/>
          <w:rFonts w:ascii="Consolas" w:hAnsi="Consolas"/>
          <w:color w:val="00193A"/>
          <w:shd w:val="clear" w:color="auto" w:fill="EAEEF3"/>
        </w:rPr>
        <w:t>)</w:t>
      </w:r>
    </w:p>
    <w:p w14:paraId="1988A48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2A1BD28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dt &lt;- </w:t>
      </w:r>
      <w:proofErr w:type="spellStart"/>
      <w:proofErr w:type="gramStart"/>
      <w:r>
        <w:rPr>
          <w:rStyle w:val="HTMLCode"/>
          <w:rFonts w:ascii="Consolas" w:hAnsi="Consolas"/>
          <w:color w:val="00193A"/>
          <w:shd w:val="clear" w:color="auto" w:fill="EAEEF3"/>
        </w:rPr>
        <w:t>addColumns</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dtAdd</w:t>
      </w:r>
      <w:proofErr w:type="spellEnd"/>
      <w:r>
        <w:rPr>
          <w:rStyle w:val="HTMLCode"/>
          <w:rFonts w:ascii="Consolas" w:hAnsi="Consolas"/>
          <w:color w:val="00193A"/>
          <w:shd w:val="clear" w:color="auto" w:fill="EAEEF3"/>
        </w:rPr>
        <w:t>, dt)</w:t>
      </w:r>
    </w:p>
    <w:p w14:paraId="0867C9C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0B4972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merge</w:t>
      </w:r>
      <w:proofErr w:type="gramEnd"/>
      <w:r>
        <w:rPr>
          <w:rStyle w:val="hljs-comment"/>
          <w:rFonts w:ascii="Consolas" w:hAnsi="Consolas"/>
          <w:color w:val="738191"/>
          <w:shd w:val="clear" w:color="auto" w:fill="EAEEF3"/>
        </w:rPr>
        <w:t xml:space="preserve"> to get potential outcome that matches actual path</w:t>
      </w:r>
    </w:p>
    <w:p w14:paraId="7B16C3E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3366328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setkey</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dt, id, L0, A0, L1, A1)</w:t>
      </w:r>
    </w:p>
    <w:p w14:paraId="72AC8B0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setkey</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dtA1, id, L0, A0, L1, A1)</w:t>
      </w:r>
    </w:p>
    <w:p w14:paraId="605F6C2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 xml:space="preserve"> &lt;- </w:t>
      </w:r>
      <w:proofErr w:type="gramStart"/>
      <w:r>
        <w:rPr>
          <w:rStyle w:val="HTMLCode"/>
          <w:rFonts w:ascii="Consolas" w:hAnsi="Consolas"/>
          <w:color w:val="00193A"/>
          <w:shd w:val="clear" w:color="auto" w:fill="EAEEF3"/>
        </w:rPr>
        <w:t>merge(</w:t>
      </w:r>
      <w:proofErr w:type="gramEnd"/>
      <w:r>
        <w:rPr>
          <w:rStyle w:val="HTMLCode"/>
          <w:rFonts w:ascii="Consolas" w:hAnsi="Consolas"/>
          <w:color w:val="00193A"/>
          <w:shd w:val="clear" w:color="auto" w:fill="EAEEF3"/>
        </w:rPr>
        <w:t>dt, dtA1[,.(id, L0, A0, L1, A1, Y = Y_PO)])</w:t>
      </w:r>
    </w:p>
    <w:p w14:paraId="47C50CE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6D8BDF1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r>
        <w:rPr>
          <w:rStyle w:val="HTMLCode"/>
          <w:rFonts w:ascii="Consolas" w:hAnsi="Consolas"/>
          <w:color w:val="00193A"/>
          <w:shd w:val="clear" w:color="auto" w:fill="EAEEF3"/>
        </w:rPr>
        <w:t>dtObs</w:t>
      </w:r>
      <w:proofErr w:type="spellEnd"/>
    </w:p>
    <w:p w14:paraId="29FB516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id L0 A0 L1 A1        Y</w:t>
      </w:r>
    </w:p>
    <w:p w14:paraId="296E854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1  0  0 32.90296</w:t>
      </w:r>
    </w:p>
    <w:p w14:paraId="0FFAE83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2  0</w:t>
      </w:r>
      <w:proofErr w:type="gramEnd"/>
      <w:r>
        <w:rPr>
          <w:rStyle w:val="HTMLCode"/>
          <w:rFonts w:ascii="Consolas" w:hAnsi="Consolas"/>
          <w:color w:val="00193A"/>
          <w:shd w:val="clear" w:color="auto" w:fill="EAEEF3"/>
        </w:rPr>
        <w:t xml:space="preserve">  1  0  1 44.30306</w:t>
      </w:r>
    </w:p>
    <w:p w14:paraId="27ABDC3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0  0  1 53.38856</w:t>
      </w:r>
    </w:p>
    <w:p w14:paraId="072B764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     </w:t>
      </w:r>
      <w:proofErr w:type="gramStart"/>
      <w:r>
        <w:rPr>
          <w:rStyle w:val="HTMLCode"/>
          <w:rFonts w:ascii="Consolas" w:hAnsi="Consolas"/>
          <w:color w:val="00193A"/>
          <w:shd w:val="clear" w:color="auto" w:fill="EAEEF3"/>
        </w:rPr>
        <w:t>4  1</w:t>
      </w:r>
      <w:proofErr w:type="gramEnd"/>
      <w:r>
        <w:rPr>
          <w:rStyle w:val="HTMLCode"/>
          <w:rFonts w:ascii="Consolas" w:hAnsi="Consolas"/>
          <w:color w:val="00193A"/>
          <w:shd w:val="clear" w:color="auto" w:fill="EAEEF3"/>
        </w:rPr>
        <w:t xml:space="preserve">  1  1  1 44.16249</w:t>
      </w:r>
    </w:p>
    <w:p w14:paraId="2965754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5:     </w:t>
      </w:r>
      <w:proofErr w:type="gramStart"/>
      <w:r>
        <w:rPr>
          <w:rStyle w:val="HTMLCode"/>
          <w:rFonts w:ascii="Consolas" w:hAnsi="Consolas"/>
          <w:color w:val="00193A"/>
          <w:shd w:val="clear" w:color="auto" w:fill="EAEEF3"/>
        </w:rPr>
        <w:t>5  0</w:t>
      </w:r>
      <w:proofErr w:type="gramEnd"/>
      <w:r>
        <w:rPr>
          <w:rStyle w:val="HTMLCode"/>
          <w:rFonts w:ascii="Consolas" w:hAnsi="Consolas"/>
          <w:color w:val="00193A"/>
          <w:shd w:val="clear" w:color="auto" w:fill="EAEEF3"/>
        </w:rPr>
        <w:t xml:space="preserve">  0  1  0 75.21466</w:t>
      </w:r>
    </w:p>
    <w:p w14:paraId="34503B4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p>
    <w:p w14:paraId="04FF8FA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49996: </w:t>
      </w:r>
      <w:proofErr w:type="gramStart"/>
      <w:r>
        <w:rPr>
          <w:rStyle w:val="HTMLCode"/>
          <w:rFonts w:ascii="Consolas" w:hAnsi="Consolas"/>
          <w:color w:val="00193A"/>
          <w:shd w:val="clear" w:color="auto" w:fill="EAEEF3"/>
        </w:rPr>
        <w:t>49996  1</w:t>
      </w:r>
      <w:proofErr w:type="gramEnd"/>
      <w:r>
        <w:rPr>
          <w:rStyle w:val="HTMLCode"/>
          <w:rFonts w:ascii="Consolas" w:hAnsi="Consolas"/>
          <w:color w:val="00193A"/>
          <w:shd w:val="clear" w:color="auto" w:fill="EAEEF3"/>
        </w:rPr>
        <w:t xml:space="preserve">  1  0  0 74.09161</w:t>
      </w:r>
    </w:p>
    <w:p w14:paraId="5B37BB1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49997: </w:t>
      </w:r>
      <w:proofErr w:type="gramStart"/>
      <w:r>
        <w:rPr>
          <w:rStyle w:val="HTMLCode"/>
          <w:rFonts w:ascii="Consolas" w:hAnsi="Consolas"/>
          <w:color w:val="00193A"/>
          <w:shd w:val="clear" w:color="auto" w:fill="EAEEF3"/>
        </w:rPr>
        <w:t>49997  0</w:t>
      </w:r>
      <w:proofErr w:type="gramEnd"/>
      <w:r>
        <w:rPr>
          <w:rStyle w:val="HTMLCode"/>
          <w:rFonts w:ascii="Consolas" w:hAnsi="Consolas"/>
          <w:color w:val="00193A"/>
          <w:shd w:val="clear" w:color="auto" w:fill="EAEEF3"/>
        </w:rPr>
        <w:t xml:space="preserve">  1  0  0 50.26162</w:t>
      </w:r>
    </w:p>
    <w:p w14:paraId="04120428"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49998: </w:t>
      </w:r>
      <w:proofErr w:type="gramStart"/>
      <w:r>
        <w:rPr>
          <w:rStyle w:val="HTMLCode"/>
          <w:rFonts w:ascii="Consolas" w:hAnsi="Consolas"/>
          <w:color w:val="00193A"/>
          <w:shd w:val="clear" w:color="auto" w:fill="EAEEF3"/>
        </w:rPr>
        <w:t>49998  1</w:t>
      </w:r>
      <w:proofErr w:type="gramEnd"/>
      <w:r>
        <w:rPr>
          <w:rStyle w:val="HTMLCode"/>
          <w:rFonts w:ascii="Consolas" w:hAnsi="Consolas"/>
          <w:color w:val="00193A"/>
          <w:shd w:val="clear" w:color="auto" w:fill="EAEEF3"/>
        </w:rPr>
        <w:t xml:space="preserve">  1  0  0 73.29376</w:t>
      </w:r>
    </w:p>
    <w:p w14:paraId="423623F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49999: </w:t>
      </w:r>
      <w:proofErr w:type="gramStart"/>
      <w:r>
        <w:rPr>
          <w:rStyle w:val="HTMLCode"/>
          <w:rFonts w:ascii="Consolas" w:hAnsi="Consolas"/>
          <w:color w:val="00193A"/>
          <w:shd w:val="clear" w:color="auto" w:fill="EAEEF3"/>
        </w:rPr>
        <w:t>49999  0</w:t>
      </w:r>
      <w:proofErr w:type="gramEnd"/>
      <w:r>
        <w:rPr>
          <w:rStyle w:val="HTMLCode"/>
          <w:rFonts w:ascii="Consolas" w:hAnsi="Consolas"/>
          <w:color w:val="00193A"/>
          <w:shd w:val="clear" w:color="auto" w:fill="EAEEF3"/>
        </w:rPr>
        <w:t xml:space="preserve">  0  1  0 52.96703</w:t>
      </w:r>
    </w:p>
    <w:p w14:paraId="320F4FE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50000: </w:t>
      </w:r>
      <w:proofErr w:type="gramStart"/>
      <w:r>
        <w:rPr>
          <w:rStyle w:val="HTMLCode"/>
          <w:rFonts w:ascii="Consolas" w:hAnsi="Consolas"/>
          <w:color w:val="00193A"/>
          <w:shd w:val="clear" w:color="auto" w:fill="EAEEF3"/>
        </w:rPr>
        <w:t>50000  1</w:t>
      </w:r>
      <w:proofErr w:type="gramEnd"/>
      <w:r>
        <w:rPr>
          <w:rStyle w:val="HTMLCode"/>
          <w:rFonts w:ascii="Consolas" w:hAnsi="Consolas"/>
          <w:color w:val="00193A"/>
          <w:shd w:val="clear" w:color="auto" w:fill="EAEEF3"/>
        </w:rPr>
        <w:t xml:space="preserve">  0  0  0 57.13109</w:t>
      </w:r>
    </w:p>
    <w:p w14:paraId="1078B366" w14:textId="77777777" w:rsidR="00142AB9" w:rsidRDefault="00142AB9" w:rsidP="00142AB9">
      <w:pPr>
        <w:pStyle w:val="NormalWeb"/>
        <w:spacing w:before="450" w:beforeAutospacing="0" w:after="450" w:afterAutospacing="0"/>
      </w:pPr>
      <w:r>
        <w:t>If we do a crude estimate of the causal effects using the unadjusted observed data, we know we are going to get biased estimates (remember the true causal effects are -8, -12, and -20):</w:t>
      </w:r>
    </w:p>
    <w:p w14:paraId="0187142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Y_00 &lt;- </w:t>
      </w:r>
      <w:proofErr w:type="spellStart"/>
      <w:proofErr w:type="gram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A0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0</w:t>
      </w:r>
      <w:r>
        <w:rPr>
          <w:rStyle w:val="HTMLCode"/>
          <w:rFonts w:ascii="Consolas" w:hAnsi="Consolas"/>
          <w:color w:val="00193A"/>
          <w:shd w:val="clear" w:color="auto" w:fill="EAEEF3"/>
        </w:rPr>
        <w:t>, mean(Y)]</w:t>
      </w:r>
    </w:p>
    <w:p w14:paraId="361D6D5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Y_10 &lt;- </w:t>
      </w:r>
      <w:proofErr w:type="spellStart"/>
      <w:proofErr w:type="gram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A0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0</w:t>
      </w:r>
      <w:r>
        <w:rPr>
          <w:rStyle w:val="HTMLCode"/>
          <w:rFonts w:ascii="Consolas" w:hAnsi="Consolas"/>
          <w:color w:val="00193A"/>
          <w:shd w:val="clear" w:color="auto" w:fill="EAEEF3"/>
        </w:rPr>
        <w:t>, mean(Y)]</w:t>
      </w:r>
    </w:p>
    <w:p w14:paraId="21F98E6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Y_01 &lt;- </w:t>
      </w:r>
      <w:proofErr w:type="spellStart"/>
      <w:proofErr w:type="gram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A0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1</w:t>
      </w:r>
      <w:r>
        <w:rPr>
          <w:rStyle w:val="HTMLCode"/>
          <w:rFonts w:ascii="Consolas" w:hAnsi="Consolas"/>
          <w:color w:val="00193A"/>
          <w:shd w:val="clear" w:color="auto" w:fill="EAEEF3"/>
        </w:rPr>
        <w:t>, mean(Y)]</w:t>
      </w:r>
    </w:p>
    <w:p w14:paraId="7DD825B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Y_11 &lt;- </w:t>
      </w:r>
      <w:proofErr w:type="spellStart"/>
      <w:proofErr w:type="gram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A0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1</w:t>
      </w:r>
      <w:r>
        <w:rPr>
          <w:rStyle w:val="HTMLCode"/>
          <w:rFonts w:ascii="Consolas" w:hAnsi="Consolas"/>
          <w:color w:val="00193A"/>
          <w:shd w:val="clear" w:color="auto" w:fill="EAEEF3"/>
        </w:rPr>
        <w:t>, mean(Y)]</w:t>
      </w:r>
    </w:p>
    <w:p w14:paraId="682C78D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D25689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t>c(</w:t>
      </w:r>
      <w:proofErr w:type="gramEnd"/>
      <w:r>
        <w:rPr>
          <w:rStyle w:val="HTMLCode"/>
          <w:rFonts w:ascii="Consolas" w:hAnsi="Consolas"/>
          <w:color w:val="00193A"/>
          <w:shd w:val="clear" w:color="auto" w:fill="EAEEF3"/>
        </w:rPr>
        <w:t>Y_10 - Y_00,  Y_01 - Y_00, Y_11 - Y_00)</w:t>
      </w:r>
    </w:p>
    <w:p w14:paraId="6F29319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lastRenderedPageBreak/>
        <w:t>## [1</w:t>
      </w:r>
      <w:proofErr w:type="gramStart"/>
      <w:r>
        <w:rPr>
          <w:rStyle w:val="HTMLCode"/>
          <w:rFonts w:ascii="Consolas" w:hAnsi="Consolas"/>
          <w:color w:val="00193A"/>
          <w:shd w:val="clear" w:color="auto" w:fill="EAEEF3"/>
        </w:rPr>
        <w:t>]  -</w:t>
      </w:r>
      <w:proofErr w:type="gramEnd"/>
      <w:r>
        <w:rPr>
          <w:rStyle w:val="HTMLCode"/>
          <w:rFonts w:ascii="Consolas" w:hAnsi="Consolas"/>
          <w:color w:val="00193A"/>
          <w:shd w:val="clear" w:color="auto" w:fill="EAEEF3"/>
        </w:rPr>
        <w:t>6.272132 -10.091513 -17.208856</w:t>
      </w:r>
    </w:p>
    <w:p w14:paraId="1A5FEFBB" w14:textId="77777777" w:rsidR="00142AB9" w:rsidRDefault="00142AB9" w:rsidP="00142AB9">
      <w:pPr>
        <w:pStyle w:val="NormalWeb"/>
        <w:spacing w:before="450" w:beforeAutospacing="0" w:after="450" w:afterAutospacing="0"/>
      </w:pPr>
      <w:r>
        <w:t>This biased result is confirmed using an unadjusted regression model:</w:t>
      </w:r>
    </w:p>
    <w:p w14:paraId="6D7CA13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lmfit</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lm</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Y ~ A0 + A1, data = </w:t>
      </w:r>
      <w:proofErr w:type="spell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
    <w:p w14:paraId="614285D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tidy(</w:t>
      </w:r>
      <w:proofErr w:type="spellStart"/>
      <w:r>
        <w:rPr>
          <w:rStyle w:val="HTMLCode"/>
          <w:rFonts w:ascii="Consolas" w:hAnsi="Consolas"/>
          <w:color w:val="00193A"/>
          <w:shd w:val="clear" w:color="auto" w:fill="EAEEF3"/>
        </w:rPr>
        <w:t>lmfit</w:t>
      </w:r>
      <w:proofErr w:type="spellEnd"/>
      <w:r>
        <w:rPr>
          <w:rStyle w:val="HTMLCode"/>
          <w:rFonts w:ascii="Consolas" w:hAnsi="Consolas"/>
          <w:color w:val="00193A"/>
          <w:shd w:val="clear" w:color="auto" w:fill="EAEEF3"/>
        </w:rPr>
        <w:t>)</w:t>
      </w:r>
    </w:p>
    <w:p w14:paraId="50164DE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term   </w:t>
      </w:r>
      <w:proofErr w:type="gramStart"/>
      <w:r>
        <w:rPr>
          <w:rStyle w:val="HTMLCode"/>
          <w:rFonts w:ascii="Consolas" w:hAnsi="Consolas"/>
          <w:color w:val="00193A"/>
          <w:shd w:val="clear" w:color="auto" w:fill="EAEEF3"/>
        </w:rPr>
        <w:t xml:space="preserve">estimate  </w:t>
      </w:r>
      <w:proofErr w:type="spellStart"/>
      <w:r>
        <w:rPr>
          <w:rStyle w:val="HTMLCode"/>
          <w:rFonts w:ascii="Consolas" w:hAnsi="Consolas"/>
          <w:color w:val="00193A"/>
          <w:shd w:val="clear" w:color="auto" w:fill="EAEEF3"/>
        </w:rPr>
        <w:t>std</w:t>
      </w:r>
      <w:proofErr w:type="gramEnd"/>
      <w:r>
        <w:rPr>
          <w:rStyle w:val="HTMLCode"/>
          <w:rFonts w:ascii="Consolas" w:hAnsi="Consolas"/>
          <w:color w:val="00193A"/>
          <w:shd w:val="clear" w:color="auto" w:fill="EAEEF3"/>
        </w:rPr>
        <w:t>.error</w:t>
      </w:r>
      <w:proofErr w:type="spell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02B81A0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w:t>
      </w:r>
      <w:proofErr w:type="gramStart"/>
      <w:r>
        <w:rPr>
          <w:rStyle w:val="HTMLCode"/>
          <w:rFonts w:ascii="Consolas" w:hAnsi="Consolas"/>
          <w:color w:val="00193A"/>
          <w:shd w:val="clear" w:color="auto" w:fill="EAEEF3"/>
        </w:rPr>
        <w:t>Intercept)  58.774695</w:t>
      </w:r>
      <w:proofErr w:type="gramEnd"/>
      <w:r>
        <w:rPr>
          <w:rStyle w:val="HTMLCode"/>
          <w:rFonts w:ascii="Consolas" w:hAnsi="Consolas"/>
          <w:color w:val="00193A"/>
          <w:shd w:val="clear" w:color="auto" w:fill="EAEEF3"/>
        </w:rPr>
        <w:t xml:space="preserve"> 0.07805319 753.00828       0</w:t>
      </w:r>
    </w:p>
    <w:p w14:paraId="6BCB100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2          A</w:t>
      </w:r>
      <w:proofErr w:type="gramStart"/>
      <w:r>
        <w:rPr>
          <w:rStyle w:val="HTMLCode"/>
          <w:rFonts w:ascii="Consolas" w:hAnsi="Consolas"/>
          <w:color w:val="00193A"/>
          <w:shd w:val="clear" w:color="auto" w:fill="EAEEF3"/>
        </w:rPr>
        <w:t>0  -</w:t>
      </w:r>
      <w:proofErr w:type="gramEnd"/>
      <w:r>
        <w:rPr>
          <w:rStyle w:val="HTMLCode"/>
          <w:rFonts w:ascii="Consolas" w:hAnsi="Consolas"/>
          <w:color w:val="00193A"/>
          <w:shd w:val="clear" w:color="auto" w:fill="EAEEF3"/>
        </w:rPr>
        <w:t>6.681213 0.10968055 -60.91520       0</w:t>
      </w:r>
    </w:p>
    <w:p w14:paraId="6831B63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3          A1 -10.397080 0.10544448 -98.60241       0</w:t>
      </w:r>
    </w:p>
    <w:p w14:paraId="5627D084" w14:textId="77777777" w:rsidR="00142AB9" w:rsidRDefault="00142AB9" w:rsidP="00142AB9">
      <w:pPr>
        <w:pStyle w:val="NormalWeb"/>
        <w:spacing w:before="450" w:beforeAutospacing="0" w:after="450" w:afterAutospacing="0"/>
      </w:pPr>
      <w:r>
        <w:t xml:space="preserve">Now, shouldn’t we do better if we adjust for the confounders? I don’t think so - the parameter </w:t>
      </w:r>
      <w:proofErr w:type="gramStart"/>
      <w:r>
        <w:t>estimate</w:t>
      </w:r>
      <w:proofErr w:type="gramEnd"/>
      <w:r>
        <w:t xml:space="preserve"> for </w:t>
      </w:r>
      <w:r>
        <w:rPr>
          <w:rStyle w:val="katex-mathml"/>
          <w:sz w:val="27"/>
          <w:szCs w:val="27"/>
          <w:bdr w:val="none" w:sz="0" w:space="0" w:color="auto" w:frame="1"/>
        </w:rPr>
        <w:t>A_0</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t> should be close to </w:t>
      </w:r>
      <w:r>
        <w:rPr>
          <w:rStyle w:val="katex-mathml"/>
          <w:sz w:val="27"/>
          <w:szCs w:val="27"/>
          <w:bdr w:val="none" w:sz="0" w:space="0" w:color="auto" w:frame="1"/>
        </w:rPr>
        <w:t>8</w:t>
      </w:r>
      <w:r>
        <w:rPr>
          <w:rStyle w:val="mord"/>
          <w:sz w:val="27"/>
          <w:szCs w:val="27"/>
        </w:rPr>
        <w:t>8</w:t>
      </w:r>
      <w:r>
        <w:t>; the estimate for </w:t>
      </w:r>
      <w:r>
        <w:rPr>
          <w:rStyle w:val="katex-mathml"/>
          <w:sz w:val="27"/>
          <w:szCs w:val="27"/>
          <w:bdr w:val="none" w:sz="0" w:space="0" w:color="auto" w:frame="1"/>
        </w:rPr>
        <w:t>A_1</w:t>
      </w:r>
      <w:r>
        <w:rPr>
          <w:rStyle w:val="mord"/>
          <w:rFonts w:ascii="KaTeX_Math" w:hAnsi="KaTeX_Math"/>
          <w:i/>
          <w:iCs/>
          <w:sz w:val="27"/>
          <w:szCs w:val="27"/>
        </w:rPr>
        <w:t>A</w:t>
      </w:r>
      <w:r>
        <w:rPr>
          <w:rStyle w:val="mord"/>
          <w:sz w:val="19"/>
          <w:szCs w:val="19"/>
        </w:rPr>
        <w:t>1</w:t>
      </w:r>
      <w:r>
        <w:rPr>
          <w:rStyle w:val="vlist-s"/>
          <w:rFonts w:eastAsiaTheme="majorEastAsia"/>
          <w:sz w:val="2"/>
          <w:szCs w:val="2"/>
        </w:rPr>
        <w:t>​</w:t>
      </w:r>
      <w:r>
        <w:t> should be approximately </w:t>
      </w:r>
      <w:r>
        <w:rPr>
          <w:rStyle w:val="katex-mathml"/>
          <w:sz w:val="27"/>
          <w:szCs w:val="27"/>
          <w:bdr w:val="none" w:sz="0" w:space="0" w:color="auto" w:frame="1"/>
        </w:rPr>
        <w:t>12</w:t>
      </w:r>
      <w:r>
        <w:rPr>
          <w:rStyle w:val="mord"/>
          <w:sz w:val="27"/>
          <w:szCs w:val="27"/>
        </w:rPr>
        <w:t>12</w:t>
      </w:r>
      <w:r>
        <w:t>, but this is not the case, at least not for both of the estimates:</w:t>
      </w:r>
    </w:p>
    <w:p w14:paraId="507739CF"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lmfit</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lm</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Y ~ L0 + L1 + A0 + A1, data = </w:t>
      </w:r>
      <w:proofErr w:type="spell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
    <w:p w14:paraId="08F19C9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tidy(</w:t>
      </w:r>
      <w:proofErr w:type="spellStart"/>
      <w:r>
        <w:rPr>
          <w:rStyle w:val="HTMLCode"/>
          <w:rFonts w:ascii="Consolas" w:hAnsi="Consolas"/>
          <w:color w:val="00193A"/>
          <w:shd w:val="clear" w:color="auto" w:fill="EAEEF3"/>
        </w:rPr>
        <w:t>lmfit</w:t>
      </w:r>
      <w:proofErr w:type="spellEnd"/>
      <w:r>
        <w:rPr>
          <w:rStyle w:val="HTMLCode"/>
          <w:rFonts w:ascii="Consolas" w:hAnsi="Consolas"/>
          <w:color w:val="00193A"/>
          <w:shd w:val="clear" w:color="auto" w:fill="EAEEF3"/>
        </w:rPr>
        <w:t>)</w:t>
      </w:r>
    </w:p>
    <w:p w14:paraId="3810C69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term   </w:t>
      </w:r>
      <w:proofErr w:type="gramStart"/>
      <w:r>
        <w:rPr>
          <w:rStyle w:val="HTMLCode"/>
          <w:rFonts w:ascii="Consolas" w:hAnsi="Consolas"/>
          <w:color w:val="00193A"/>
          <w:shd w:val="clear" w:color="auto" w:fill="EAEEF3"/>
        </w:rPr>
        <w:t xml:space="preserve">estimate  </w:t>
      </w:r>
      <w:proofErr w:type="spellStart"/>
      <w:r>
        <w:rPr>
          <w:rStyle w:val="HTMLCode"/>
          <w:rFonts w:ascii="Consolas" w:hAnsi="Consolas"/>
          <w:color w:val="00193A"/>
          <w:shd w:val="clear" w:color="auto" w:fill="EAEEF3"/>
        </w:rPr>
        <w:t>std</w:t>
      </w:r>
      <w:proofErr w:type="gramEnd"/>
      <w:r>
        <w:rPr>
          <w:rStyle w:val="HTMLCode"/>
          <w:rFonts w:ascii="Consolas" w:hAnsi="Consolas"/>
          <w:color w:val="00193A"/>
          <w:shd w:val="clear" w:color="auto" w:fill="EAEEF3"/>
        </w:rPr>
        <w:t>.error</w:t>
      </w:r>
      <w:proofErr w:type="spell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769E524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w:t>
      </w:r>
      <w:proofErr w:type="gramStart"/>
      <w:r>
        <w:rPr>
          <w:rStyle w:val="HTMLCode"/>
          <w:rFonts w:ascii="Consolas" w:hAnsi="Consolas"/>
          <w:color w:val="00193A"/>
          <w:shd w:val="clear" w:color="auto" w:fill="EAEEF3"/>
        </w:rPr>
        <w:t>Intercept)  53.250244</w:t>
      </w:r>
      <w:proofErr w:type="gramEnd"/>
      <w:r>
        <w:rPr>
          <w:rStyle w:val="HTMLCode"/>
          <w:rFonts w:ascii="Consolas" w:hAnsi="Consolas"/>
          <w:color w:val="00193A"/>
          <w:shd w:val="clear" w:color="auto" w:fill="EAEEF3"/>
        </w:rPr>
        <w:t xml:space="preserve"> 0.08782653  606.31157       0</w:t>
      </w:r>
    </w:p>
    <w:p w14:paraId="32C6A6E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2          L0   7.659460 0.10798594   70.93016       0</w:t>
      </w:r>
    </w:p>
    <w:p w14:paraId="09FE191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3          L1   8.203983 0.10644683   77.07119       0</w:t>
      </w:r>
    </w:p>
    <w:p w14:paraId="7414E55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4          A</w:t>
      </w:r>
      <w:proofErr w:type="gramStart"/>
      <w:r>
        <w:rPr>
          <w:rStyle w:val="HTMLCode"/>
          <w:rFonts w:ascii="Consolas" w:hAnsi="Consolas"/>
          <w:color w:val="00193A"/>
          <w:shd w:val="clear" w:color="auto" w:fill="EAEEF3"/>
        </w:rPr>
        <w:t>0  -</w:t>
      </w:r>
      <w:proofErr w:type="gramEnd"/>
      <w:r>
        <w:rPr>
          <w:rStyle w:val="HTMLCode"/>
          <w:rFonts w:ascii="Consolas" w:hAnsi="Consolas"/>
          <w:color w:val="00193A"/>
          <w:shd w:val="clear" w:color="auto" w:fill="EAEEF3"/>
        </w:rPr>
        <w:t>4.369547 0.11096204  -39.37875       0</w:t>
      </w:r>
    </w:p>
    <w:p w14:paraId="60AF029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5          A1 -12.037274 0.09592735 -125.48323       0</w:t>
      </w:r>
    </w:p>
    <w:p w14:paraId="350409F1" w14:textId="77777777" w:rsidR="00142AB9" w:rsidRDefault="00142AB9" w:rsidP="00142AB9">
      <w:pPr>
        <w:pStyle w:val="NormalWeb"/>
        <w:spacing w:before="450" w:beforeAutospacing="0" w:after="450" w:afterAutospacing="0"/>
      </w:pPr>
      <w:r>
        <w:t>Maybe if we just adjust for </w:t>
      </w:r>
      <w:r>
        <w:rPr>
          <w:rStyle w:val="katex-mathml"/>
          <w:sz w:val="27"/>
          <w:szCs w:val="27"/>
          <w:bdr w:val="none" w:sz="0" w:space="0" w:color="auto" w:frame="1"/>
        </w:rPr>
        <w:t>L_0</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t> or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w:t>
      </w:r>
    </w:p>
    <w:p w14:paraId="76FE324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lmfit</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lm</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Y ~ L1 + A0 + A1, data = </w:t>
      </w:r>
      <w:proofErr w:type="spell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
    <w:p w14:paraId="10DB8B7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tidy(</w:t>
      </w:r>
      <w:proofErr w:type="spellStart"/>
      <w:r>
        <w:rPr>
          <w:rStyle w:val="HTMLCode"/>
          <w:rFonts w:ascii="Consolas" w:hAnsi="Consolas"/>
          <w:color w:val="00193A"/>
          <w:shd w:val="clear" w:color="auto" w:fill="EAEEF3"/>
        </w:rPr>
        <w:t>lmfit</w:t>
      </w:r>
      <w:proofErr w:type="spellEnd"/>
      <w:r>
        <w:rPr>
          <w:rStyle w:val="HTMLCode"/>
          <w:rFonts w:ascii="Consolas" w:hAnsi="Consolas"/>
          <w:color w:val="00193A"/>
          <w:shd w:val="clear" w:color="auto" w:fill="EAEEF3"/>
        </w:rPr>
        <w:t>)</w:t>
      </w:r>
    </w:p>
    <w:p w14:paraId="5181F43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term   </w:t>
      </w:r>
      <w:proofErr w:type="gramStart"/>
      <w:r>
        <w:rPr>
          <w:rStyle w:val="HTMLCode"/>
          <w:rFonts w:ascii="Consolas" w:hAnsi="Consolas"/>
          <w:color w:val="00193A"/>
          <w:shd w:val="clear" w:color="auto" w:fill="EAEEF3"/>
        </w:rPr>
        <w:t xml:space="preserve">estimate  </w:t>
      </w:r>
      <w:proofErr w:type="spellStart"/>
      <w:r>
        <w:rPr>
          <w:rStyle w:val="HTMLCode"/>
          <w:rFonts w:ascii="Consolas" w:hAnsi="Consolas"/>
          <w:color w:val="00193A"/>
          <w:shd w:val="clear" w:color="auto" w:fill="EAEEF3"/>
        </w:rPr>
        <w:t>std</w:t>
      </w:r>
      <w:proofErr w:type="gramEnd"/>
      <w:r>
        <w:rPr>
          <w:rStyle w:val="HTMLCode"/>
          <w:rFonts w:ascii="Consolas" w:hAnsi="Consolas"/>
          <w:color w:val="00193A"/>
          <w:shd w:val="clear" w:color="auto" w:fill="EAEEF3"/>
        </w:rPr>
        <w:t>.error</w:t>
      </w:r>
      <w:proofErr w:type="spell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01831E0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w:t>
      </w:r>
      <w:proofErr w:type="gramStart"/>
      <w:r>
        <w:rPr>
          <w:rStyle w:val="HTMLCode"/>
          <w:rFonts w:ascii="Consolas" w:hAnsi="Consolas"/>
          <w:color w:val="00193A"/>
          <w:shd w:val="clear" w:color="auto" w:fill="EAEEF3"/>
        </w:rPr>
        <w:t>Intercept)  54.247394</w:t>
      </w:r>
      <w:proofErr w:type="gramEnd"/>
      <w:r>
        <w:rPr>
          <w:rStyle w:val="HTMLCode"/>
          <w:rFonts w:ascii="Consolas" w:hAnsi="Consolas"/>
          <w:color w:val="00193A"/>
          <w:shd w:val="clear" w:color="auto" w:fill="EAEEF3"/>
        </w:rPr>
        <w:t xml:space="preserve"> 0.09095074  596.44808  0.000000e+00</w:t>
      </w:r>
    </w:p>
    <w:p w14:paraId="1E24AF6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L1   9.252919 0.11059038   </w:t>
      </w:r>
      <w:proofErr w:type="gramStart"/>
      <w:r>
        <w:rPr>
          <w:rStyle w:val="HTMLCode"/>
          <w:rFonts w:ascii="Consolas" w:hAnsi="Consolas"/>
          <w:color w:val="00193A"/>
          <w:shd w:val="clear" w:color="auto" w:fill="EAEEF3"/>
        </w:rPr>
        <w:t>83.66839  0</w:t>
      </w:r>
      <w:proofErr w:type="gramEnd"/>
      <w:r>
        <w:rPr>
          <w:rStyle w:val="HTMLCode"/>
          <w:rFonts w:ascii="Consolas" w:hAnsi="Consolas"/>
          <w:color w:val="00193A"/>
          <w:shd w:val="clear" w:color="auto" w:fill="EAEEF3"/>
        </w:rPr>
        <w:t>.000000e+00</w:t>
      </w:r>
    </w:p>
    <w:p w14:paraId="006A556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3          A</w:t>
      </w:r>
      <w:proofErr w:type="gramStart"/>
      <w:r>
        <w:rPr>
          <w:rStyle w:val="HTMLCode"/>
          <w:rFonts w:ascii="Consolas" w:hAnsi="Consolas"/>
          <w:color w:val="00193A"/>
          <w:shd w:val="clear" w:color="auto" w:fill="EAEEF3"/>
        </w:rPr>
        <w:t>0  -</w:t>
      </w:r>
      <w:proofErr w:type="gramEnd"/>
      <w:r>
        <w:rPr>
          <w:rStyle w:val="HTMLCode"/>
          <w:rFonts w:ascii="Consolas" w:hAnsi="Consolas"/>
          <w:color w:val="00193A"/>
          <w:shd w:val="clear" w:color="auto" w:fill="EAEEF3"/>
        </w:rPr>
        <w:t>2.633981 0.11354466  -23.19775 2.031018e-118</w:t>
      </w:r>
    </w:p>
    <w:p w14:paraId="0A5BBC0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lastRenderedPageBreak/>
        <w:t>## 4          A1 -12.016545 0.10063687 -119.</w:t>
      </w:r>
      <w:proofErr w:type="gramStart"/>
      <w:r>
        <w:rPr>
          <w:rStyle w:val="HTMLCode"/>
          <w:rFonts w:ascii="Consolas" w:hAnsi="Consolas"/>
          <w:color w:val="00193A"/>
          <w:shd w:val="clear" w:color="auto" w:fill="EAEEF3"/>
        </w:rPr>
        <w:t>40499  0</w:t>
      </w:r>
      <w:proofErr w:type="gramEnd"/>
      <w:r>
        <w:rPr>
          <w:rStyle w:val="HTMLCode"/>
          <w:rFonts w:ascii="Consolas" w:hAnsi="Consolas"/>
          <w:color w:val="00193A"/>
          <w:shd w:val="clear" w:color="auto" w:fill="EAEEF3"/>
        </w:rPr>
        <w:t>.000000e+00</w:t>
      </w:r>
    </w:p>
    <w:p w14:paraId="7C494C0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lmfit</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lm</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Y ~ L0 + A0 + A1, data = </w:t>
      </w:r>
      <w:proofErr w:type="spell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
    <w:p w14:paraId="22F73A7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tidy(</w:t>
      </w:r>
      <w:proofErr w:type="spellStart"/>
      <w:r>
        <w:rPr>
          <w:rStyle w:val="HTMLCode"/>
          <w:rFonts w:ascii="Consolas" w:hAnsi="Consolas"/>
          <w:color w:val="00193A"/>
          <w:shd w:val="clear" w:color="auto" w:fill="EAEEF3"/>
        </w:rPr>
        <w:t>lmfit</w:t>
      </w:r>
      <w:proofErr w:type="spellEnd"/>
      <w:r>
        <w:rPr>
          <w:rStyle w:val="HTMLCode"/>
          <w:rFonts w:ascii="Consolas" w:hAnsi="Consolas"/>
          <w:color w:val="00193A"/>
          <w:shd w:val="clear" w:color="auto" w:fill="EAEEF3"/>
        </w:rPr>
        <w:t>)</w:t>
      </w:r>
    </w:p>
    <w:p w14:paraId="018B5D8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term   </w:t>
      </w:r>
      <w:proofErr w:type="gramStart"/>
      <w:r>
        <w:rPr>
          <w:rStyle w:val="HTMLCode"/>
          <w:rFonts w:ascii="Consolas" w:hAnsi="Consolas"/>
          <w:color w:val="00193A"/>
          <w:shd w:val="clear" w:color="auto" w:fill="EAEEF3"/>
        </w:rPr>
        <w:t xml:space="preserve">estimate  </w:t>
      </w:r>
      <w:proofErr w:type="spellStart"/>
      <w:r>
        <w:rPr>
          <w:rStyle w:val="HTMLCode"/>
          <w:rFonts w:ascii="Consolas" w:hAnsi="Consolas"/>
          <w:color w:val="00193A"/>
          <w:shd w:val="clear" w:color="auto" w:fill="EAEEF3"/>
        </w:rPr>
        <w:t>std</w:t>
      </w:r>
      <w:proofErr w:type="gramEnd"/>
      <w:r>
        <w:rPr>
          <w:rStyle w:val="HTMLCode"/>
          <w:rFonts w:ascii="Consolas" w:hAnsi="Consolas"/>
          <w:color w:val="00193A"/>
          <w:shd w:val="clear" w:color="auto" w:fill="EAEEF3"/>
        </w:rPr>
        <w:t>.error</w:t>
      </w:r>
      <w:proofErr w:type="spell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5A8F932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w:t>
      </w:r>
      <w:proofErr w:type="gramStart"/>
      <w:r>
        <w:rPr>
          <w:rStyle w:val="HTMLCode"/>
          <w:rFonts w:ascii="Consolas" w:hAnsi="Consolas"/>
          <w:color w:val="00193A"/>
          <w:shd w:val="clear" w:color="auto" w:fill="EAEEF3"/>
        </w:rPr>
        <w:t>Intercept)  57.036320</w:t>
      </w:r>
      <w:proofErr w:type="gramEnd"/>
      <w:r>
        <w:rPr>
          <w:rStyle w:val="HTMLCode"/>
          <w:rFonts w:ascii="Consolas" w:hAnsi="Consolas"/>
          <w:color w:val="00193A"/>
          <w:shd w:val="clear" w:color="auto" w:fill="EAEEF3"/>
        </w:rPr>
        <w:t xml:space="preserve"> 0.07700591  740.67459       0</w:t>
      </w:r>
    </w:p>
    <w:p w14:paraId="510E19B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2          L0   8.815691 0.11311215   77.93761       0</w:t>
      </w:r>
    </w:p>
    <w:p w14:paraId="24FD43C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3          A</w:t>
      </w:r>
      <w:proofErr w:type="gramStart"/>
      <w:r>
        <w:rPr>
          <w:rStyle w:val="HTMLCode"/>
          <w:rFonts w:ascii="Consolas" w:hAnsi="Consolas"/>
          <w:color w:val="00193A"/>
          <w:shd w:val="clear" w:color="auto" w:fill="EAEEF3"/>
        </w:rPr>
        <w:t>0  -</w:t>
      </w:r>
      <w:proofErr w:type="gramEnd"/>
      <w:r>
        <w:rPr>
          <w:rStyle w:val="HTMLCode"/>
          <w:rFonts w:ascii="Consolas" w:hAnsi="Consolas"/>
          <w:color w:val="00193A"/>
          <w:shd w:val="clear" w:color="auto" w:fill="EAEEF3"/>
        </w:rPr>
        <w:t>8.150706 0.10527255  -77.42480       0</w:t>
      </w:r>
    </w:p>
    <w:p w14:paraId="231E931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4          A1 -10.632238 0.09961593 -106.73231       0</w:t>
      </w:r>
    </w:p>
    <w:p w14:paraId="66FCE896" w14:textId="77777777" w:rsidR="00142AB9" w:rsidRDefault="00142AB9" w:rsidP="00142AB9">
      <w:pPr>
        <w:pStyle w:val="NormalWeb"/>
        <w:spacing w:before="450" w:beforeAutospacing="0" w:after="450" w:afterAutospacing="0"/>
      </w:pPr>
      <w:r>
        <w:t xml:space="preserve">So, none of these approaches seem to work. This is where IPW can provide a solution. </w:t>
      </w:r>
      <w:proofErr w:type="gramStart"/>
      <w:r>
        <w:t>First</w:t>
      </w:r>
      <w:proofErr w:type="gramEnd"/>
      <w:r>
        <w:t xml:space="preserve"> we estimate the treatment/exposure models, then we estimate the IPW, and finally we use weighted regression or just estimate weighted average outcomes directly (we’d have to bootstrap here if we want standard errors for the simple average approach):</w:t>
      </w:r>
    </w:p>
    <w:p w14:paraId="0F73B48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estimate P(A0|L0) and </w:t>
      </w:r>
      <w:proofErr w:type="gramStart"/>
      <w:r>
        <w:rPr>
          <w:rStyle w:val="hljs-comment"/>
          <w:rFonts w:ascii="Consolas" w:hAnsi="Consolas"/>
          <w:color w:val="738191"/>
          <w:shd w:val="clear" w:color="auto" w:fill="EAEEF3"/>
        </w:rPr>
        <w:t>P(</w:t>
      </w:r>
      <w:proofErr w:type="gramEnd"/>
      <w:r>
        <w:rPr>
          <w:rStyle w:val="hljs-comment"/>
          <w:rFonts w:ascii="Consolas" w:hAnsi="Consolas"/>
          <w:color w:val="738191"/>
          <w:shd w:val="clear" w:color="auto" w:fill="EAEEF3"/>
        </w:rPr>
        <w:t>A1|L0, A0, L1)</w:t>
      </w:r>
    </w:p>
    <w:p w14:paraId="64E1B0C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147A74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fitA0 &lt;- </w:t>
      </w:r>
      <w:proofErr w:type="spellStart"/>
      <w:proofErr w:type="gramStart"/>
      <w:r>
        <w:rPr>
          <w:rStyle w:val="HTMLCode"/>
          <w:rFonts w:ascii="Consolas" w:hAnsi="Consolas"/>
          <w:color w:val="00193A"/>
          <w:shd w:val="clear" w:color="auto" w:fill="EAEEF3"/>
        </w:rPr>
        <w:t>glm</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A0 ~ L0, data = </w:t>
      </w:r>
      <w:proofErr w:type="spell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 family=binomial)</w:t>
      </w:r>
    </w:p>
    <w:p w14:paraId="74E9E2C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fitA1 &lt;- </w:t>
      </w:r>
      <w:proofErr w:type="spellStart"/>
      <w:proofErr w:type="gramStart"/>
      <w:r>
        <w:rPr>
          <w:rStyle w:val="HTMLCode"/>
          <w:rFonts w:ascii="Consolas" w:hAnsi="Consolas"/>
          <w:color w:val="00193A"/>
          <w:shd w:val="clear" w:color="auto" w:fill="EAEEF3"/>
        </w:rPr>
        <w:t>glm</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A1 ~ L0 + A0 + L1, data = </w:t>
      </w:r>
      <w:proofErr w:type="spell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 family=binomial)</w:t>
      </w:r>
    </w:p>
    <w:p w14:paraId="4BACDF4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1FE86A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 predA0 := predict(fitA0, type = </w:t>
      </w:r>
      <w:r>
        <w:rPr>
          <w:rStyle w:val="hljs-string"/>
          <w:rFonts w:ascii="Consolas" w:hAnsi="Consolas"/>
          <w:color w:val="0048AB"/>
          <w:shd w:val="clear" w:color="auto" w:fill="EAEEF3"/>
        </w:rPr>
        <w:t>"response"</w:t>
      </w:r>
      <w:r>
        <w:rPr>
          <w:rStyle w:val="HTMLCode"/>
          <w:rFonts w:ascii="Consolas" w:hAnsi="Consolas"/>
          <w:color w:val="00193A"/>
          <w:shd w:val="clear" w:color="auto" w:fill="EAEEF3"/>
        </w:rPr>
        <w:t>)]</w:t>
      </w:r>
    </w:p>
    <w:p w14:paraId="5C7F8E2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 predA1 := predict(fitA1, type = </w:t>
      </w:r>
      <w:r>
        <w:rPr>
          <w:rStyle w:val="hljs-string"/>
          <w:rFonts w:ascii="Consolas" w:hAnsi="Consolas"/>
          <w:color w:val="0048AB"/>
          <w:shd w:val="clear" w:color="auto" w:fill="EAEEF3"/>
        </w:rPr>
        <w:t>"response"</w:t>
      </w:r>
      <w:r>
        <w:rPr>
          <w:rStyle w:val="HTMLCode"/>
          <w:rFonts w:ascii="Consolas" w:hAnsi="Consolas"/>
          <w:color w:val="00193A"/>
          <w:shd w:val="clear" w:color="auto" w:fill="EAEEF3"/>
        </w:rPr>
        <w:t>)]</w:t>
      </w:r>
    </w:p>
    <w:p w14:paraId="247E3D5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A035EF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function</w:t>
      </w:r>
      <w:proofErr w:type="gramEnd"/>
      <w:r>
        <w:rPr>
          <w:rStyle w:val="hljs-comment"/>
          <w:rFonts w:ascii="Consolas" w:hAnsi="Consolas"/>
          <w:color w:val="738191"/>
          <w:shd w:val="clear" w:color="auto" w:fill="EAEEF3"/>
        </w:rPr>
        <w:t xml:space="preserve"> to convert </w:t>
      </w:r>
      <w:proofErr w:type="spellStart"/>
      <w:r>
        <w:rPr>
          <w:rStyle w:val="hljs-comment"/>
          <w:rFonts w:ascii="Consolas" w:hAnsi="Consolas"/>
          <w:color w:val="738191"/>
          <w:shd w:val="clear" w:color="auto" w:fill="EAEEF3"/>
        </w:rPr>
        <w:t>propenisty</w:t>
      </w:r>
      <w:proofErr w:type="spellEnd"/>
      <w:r>
        <w:rPr>
          <w:rStyle w:val="hljs-comment"/>
          <w:rFonts w:ascii="Consolas" w:hAnsi="Consolas"/>
          <w:color w:val="738191"/>
          <w:shd w:val="clear" w:color="auto" w:fill="EAEEF3"/>
        </w:rPr>
        <w:t xml:space="preserve"> scores to IPW</w:t>
      </w:r>
    </w:p>
    <w:p w14:paraId="0E5FCE7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C80EB8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getWeight</w:t>
      </w:r>
      <w:proofErr w:type="spellEnd"/>
      <w:r>
        <w:rPr>
          <w:rStyle w:val="HTMLCode"/>
          <w:rFonts w:ascii="Consolas" w:hAnsi="Consolas"/>
          <w:color w:val="00193A"/>
          <w:shd w:val="clear" w:color="auto" w:fill="EAEEF3"/>
        </w:rPr>
        <w:t xml:space="preserve"> &lt;- </w:t>
      </w:r>
      <w:proofErr w:type="gramStart"/>
      <w:r>
        <w:rPr>
          <w:rStyle w:val="hljs-keyword"/>
          <w:rFonts w:ascii="Consolas" w:hAnsi="Consolas"/>
          <w:b/>
          <w:bCs/>
          <w:color w:val="00193A"/>
          <w:shd w:val="clear" w:color="auto" w:fill="EAEEF3"/>
        </w:rPr>
        <w:t>function</w:t>
      </w:r>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predA0, actA0, predA1, actA1) {</w:t>
      </w:r>
    </w:p>
    <w:p w14:paraId="48D7446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predActA0 &lt;- actA0*predA0 + (</w:t>
      </w:r>
      <w:r>
        <w:rPr>
          <w:rStyle w:val="hljs-number"/>
          <w:rFonts w:ascii="Consolas" w:hAnsi="Consolas"/>
          <w:color w:val="00193A"/>
          <w:shd w:val="clear" w:color="auto" w:fill="EAEEF3"/>
        </w:rPr>
        <w:t>1</w:t>
      </w:r>
      <w:r>
        <w:rPr>
          <w:rStyle w:val="HTMLCode"/>
          <w:rFonts w:ascii="Consolas" w:hAnsi="Consolas"/>
          <w:color w:val="00193A"/>
          <w:shd w:val="clear" w:color="auto" w:fill="EAEEF3"/>
        </w:rPr>
        <w:t>-actA</w:t>
      </w:r>
      <w:proofErr w:type="gramStart"/>
      <w:r>
        <w:rPr>
          <w:rStyle w:val="HTMLCode"/>
          <w:rFonts w:ascii="Consolas" w:hAnsi="Consolas"/>
          <w:color w:val="00193A"/>
          <w:shd w:val="clear" w:color="auto" w:fill="EAEEF3"/>
        </w:rPr>
        <w:t>0)*</w:t>
      </w:r>
      <w:proofErr w:type="gramEnd"/>
      <w:r>
        <w:rPr>
          <w:rStyle w:val="HTMLCode"/>
          <w:rFonts w:ascii="Consolas" w:hAnsi="Consolas"/>
          <w:color w:val="00193A"/>
          <w:shd w:val="clear" w:color="auto" w:fill="EAEEF3"/>
        </w:rPr>
        <w:t>(</w:t>
      </w:r>
      <w:r>
        <w:rPr>
          <w:rStyle w:val="hljs-number"/>
          <w:rFonts w:ascii="Consolas" w:hAnsi="Consolas"/>
          <w:color w:val="00193A"/>
          <w:shd w:val="clear" w:color="auto" w:fill="EAEEF3"/>
        </w:rPr>
        <w:t>1</w:t>
      </w:r>
      <w:r>
        <w:rPr>
          <w:rStyle w:val="HTMLCode"/>
          <w:rFonts w:ascii="Consolas" w:hAnsi="Consolas"/>
          <w:color w:val="00193A"/>
          <w:shd w:val="clear" w:color="auto" w:fill="EAEEF3"/>
        </w:rPr>
        <w:t>-predA0)</w:t>
      </w:r>
    </w:p>
    <w:p w14:paraId="0568C28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predActA1 &lt;- actA1*predA1 + (</w:t>
      </w:r>
      <w:r>
        <w:rPr>
          <w:rStyle w:val="hljs-number"/>
          <w:rFonts w:ascii="Consolas" w:hAnsi="Consolas"/>
          <w:color w:val="00193A"/>
          <w:shd w:val="clear" w:color="auto" w:fill="EAEEF3"/>
        </w:rPr>
        <w:t>1</w:t>
      </w:r>
      <w:r>
        <w:rPr>
          <w:rStyle w:val="HTMLCode"/>
          <w:rFonts w:ascii="Consolas" w:hAnsi="Consolas"/>
          <w:color w:val="00193A"/>
          <w:shd w:val="clear" w:color="auto" w:fill="EAEEF3"/>
        </w:rPr>
        <w:t>-actA</w:t>
      </w:r>
      <w:proofErr w:type="gramStart"/>
      <w:r>
        <w:rPr>
          <w:rStyle w:val="HTMLCode"/>
          <w:rFonts w:ascii="Consolas" w:hAnsi="Consolas"/>
          <w:color w:val="00193A"/>
          <w:shd w:val="clear" w:color="auto" w:fill="EAEEF3"/>
        </w:rPr>
        <w:t>1)*</w:t>
      </w:r>
      <w:proofErr w:type="gramEnd"/>
      <w:r>
        <w:rPr>
          <w:rStyle w:val="HTMLCode"/>
          <w:rFonts w:ascii="Consolas" w:hAnsi="Consolas"/>
          <w:color w:val="00193A"/>
          <w:shd w:val="clear" w:color="auto" w:fill="EAEEF3"/>
        </w:rPr>
        <w:t>(</w:t>
      </w:r>
      <w:r>
        <w:rPr>
          <w:rStyle w:val="hljs-number"/>
          <w:rFonts w:ascii="Consolas" w:hAnsi="Consolas"/>
          <w:color w:val="00193A"/>
          <w:shd w:val="clear" w:color="auto" w:fill="EAEEF3"/>
        </w:rPr>
        <w:t>1</w:t>
      </w:r>
      <w:r>
        <w:rPr>
          <w:rStyle w:val="HTMLCode"/>
          <w:rFonts w:ascii="Consolas" w:hAnsi="Consolas"/>
          <w:color w:val="00193A"/>
          <w:shd w:val="clear" w:color="auto" w:fill="EAEEF3"/>
        </w:rPr>
        <w:t>-predA1)</w:t>
      </w:r>
    </w:p>
    <w:p w14:paraId="1EFC2A2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4AE939CF"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p &lt;- predActA0 * predActA1</w:t>
      </w:r>
    </w:p>
    <w:p w14:paraId="705BA3C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r>
        <w:rPr>
          <w:rStyle w:val="hljs-keyword"/>
          <w:rFonts w:ascii="Consolas" w:hAnsi="Consolas"/>
          <w:b/>
          <w:bCs/>
          <w:color w:val="00193A"/>
          <w:shd w:val="clear" w:color="auto" w:fill="EAEEF3"/>
        </w:rPr>
        <w:t>return</w:t>
      </w:r>
      <w:r>
        <w:rPr>
          <w:rStyle w:val="HTMLCode"/>
          <w:rFonts w:ascii="Consolas" w:hAnsi="Consolas"/>
          <w:color w:val="00193A"/>
          <w:shd w:val="clear" w:color="auto" w:fill="EAEEF3"/>
        </w:rPr>
        <w:t>(</w:t>
      </w:r>
      <w:r>
        <w:rPr>
          <w:rStyle w:val="hljs-number"/>
          <w:rFonts w:ascii="Consolas" w:hAnsi="Consolas"/>
          <w:color w:val="00193A"/>
          <w:shd w:val="clear" w:color="auto" w:fill="EAEEF3"/>
        </w:rPr>
        <w:t>1</w:t>
      </w:r>
      <w:r>
        <w:rPr>
          <w:rStyle w:val="HTMLCode"/>
          <w:rFonts w:ascii="Consolas" w:hAnsi="Consolas"/>
          <w:color w:val="00193A"/>
          <w:shd w:val="clear" w:color="auto" w:fill="EAEEF3"/>
        </w:rPr>
        <w:t>/p)</w:t>
      </w:r>
    </w:p>
    <w:p w14:paraId="06A6BA2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w:t>
      </w:r>
    </w:p>
    <w:p w14:paraId="454007C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476BA6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lastRenderedPageBreak/>
        <w:t>dtObs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wgt</w:t>
      </w:r>
      <w:proofErr w:type="spellEnd"/>
      <w:r>
        <w:rPr>
          <w:rStyle w:val="HTMLCode"/>
          <w:rFonts w:ascii="Consolas" w:hAnsi="Consolas"/>
          <w:color w:val="00193A"/>
          <w:shd w:val="clear" w:color="auto" w:fill="EAEEF3"/>
        </w:rPr>
        <w:t xml:space="preserve"> := </w:t>
      </w:r>
      <w:proofErr w:type="spellStart"/>
      <w:r>
        <w:rPr>
          <w:rStyle w:val="HTMLCode"/>
          <w:rFonts w:ascii="Consolas" w:hAnsi="Consolas"/>
          <w:color w:val="00193A"/>
          <w:shd w:val="clear" w:color="auto" w:fill="EAEEF3"/>
        </w:rPr>
        <w:t>getWeight</w:t>
      </w:r>
      <w:proofErr w:type="spellEnd"/>
      <w:r>
        <w:rPr>
          <w:rStyle w:val="HTMLCode"/>
          <w:rFonts w:ascii="Consolas" w:hAnsi="Consolas"/>
          <w:color w:val="00193A"/>
          <w:shd w:val="clear" w:color="auto" w:fill="EAEEF3"/>
        </w:rPr>
        <w:t>(predA0, A0, predA1, A1)]</w:t>
      </w:r>
    </w:p>
    <w:p w14:paraId="19D8DC5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2F8A3C9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fit</w:t>
      </w:r>
      <w:proofErr w:type="gramEnd"/>
      <w:r>
        <w:rPr>
          <w:rStyle w:val="hljs-comment"/>
          <w:rFonts w:ascii="Consolas" w:hAnsi="Consolas"/>
          <w:color w:val="738191"/>
          <w:shd w:val="clear" w:color="auto" w:fill="EAEEF3"/>
        </w:rPr>
        <w:t xml:space="preserve"> weighted model</w:t>
      </w:r>
    </w:p>
    <w:p w14:paraId="65443DA8"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5FE421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lmfit</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lm</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Y ~ A0 + A1, weights = </w:t>
      </w:r>
      <w:proofErr w:type="spellStart"/>
      <w:r>
        <w:rPr>
          <w:rStyle w:val="HTMLCode"/>
          <w:rFonts w:ascii="Consolas" w:hAnsi="Consolas"/>
          <w:color w:val="00193A"/>
          <w:shd w:val="clear" w:color="auto" w:fill="EAEEF3"/>
        </w:rPr>
        <w:t>wgt</w:t>
      </w:r>
      <w:proofErr w:type="spellEnd"/>
      <w:r>
        <w:rPr>
          <w:rStyle w:val="HTMLCode"/>
          <w:rFonts w:ascii="Consolas" w:hAnsi="Consolas"/>
          <w:color w:val="00193A"/>
          <w:shd w:val="clear" w:color="auto" w:fill="EAEEF3"/>
        </w:rPr>
        <w:t xml:space="preserve">, data = </w:t>
      </w:r>
      <w:proofErr w:type="spell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
    <w:p w14:paraId="0639D04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tidy(</w:t>
      </w:r>
      <w:proofErr w:type="spellStart"/>
      <w:r>
        <w:rPr>
          <w:rStyle w:val="HTMLCode"/>
          <w:rFonts w:ascii="Consolas" w:hAnsi="Consolas"/>
          <w:color w:val="00193A"/>
          <w:shd w:val="clear" w:color="auto" w:fill="EAEEF3"/>
        </w:rPr>
        <w:t>lmfit</w:t>
      </w:r>
      <w:proofErr w:type="spellEnd"/>
      <w:r>
        <w:rPr>
          <w:rStyle w:val="HTMLCode"/>
          <w:rFonts w:ascii="Consolas" w:hAnsi="Consolas"/>
          <w:color w:val="00193A"/>
          <w:shd w:val="clear" w:color="auto" w:fill="EAEEF3"/>
        </w:rPr>
        <w:t>)</w:t>
      </w:r>
    </w:p>
    <w:p w14:paraId="72F7496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term   </w:t>
      </w:r>
      <w:proofErr w:type="gramStart"/>
      <w:r>
        <w:rPr>
          <w:rStyle w:val="HTMLCode"/>
          <w:rFonts w:ascii="Consolas" w:hAnsi="Consolas"/>
          <w:color w:val="00193A"/>
          <w:shd w:val="clear" w:color="auto" w:fill="EAEEF3"/>
        </w:rPr>
        <w:t xml:space="preserve">estimate  </w:t>
      </w:r>
      <w:proofErr w:type="spellStart"/>
      <w:r>
        <w:rPr>
          <w:rStyle w:val="HTMLCode"/>
          <w:rFonts w:ascii="Consolas" w:hAnsi="Consolas"/>
          <w:color w:val="00193A"/>
          <w:shd w:val="clear" w:color="auto" w:fill="EAEEF3"/>
        </w:rPr>
        <w:t>std</w:t>
      </w:r>
      <w:proofErr w:type="gramEnd"/>
      <w:r>
        <w:rPr>
          <w:rStyle w:val="HTMLCode"/>
          <w:rFonts w:ascii="Consolas" w:hAnsi="Consolas"/>
          <w:color w:val="00193A"/>
          <w:shd w:val="clear" w:color="auto" w:fill="EAEEF3"/>
        </w:rPr>
        <w:t>.error</w:t>
      </w:r>
      <w:proofErr w:type="spell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13C7843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w:t>
      </w:r>
      <w:proofErr w:type="gramStart"/>
      <w:r>
        <w:rPr>
          <w:rStyle w:val="HTMLCode"/>
          <w:rFonts w:ascii="Consolas" w:hAnsi="Consolas"/>
          <w:color w:val="00193A"/>
          <w:shd w:val="clear" w:color="auto" w:fill="EAEEF3"/>
        </w:rPr>
        <w:t>Intercept)  59.982379</w:t>
      </w:r>
      <w:proofErr w:type="gramEnd"/>
      <w:r>
        <w:rPr>
          <w:rStyle w:val="HTMLCode"/>
          <w:rFonts w:ascii="Consolas" w:hAnsi="Consolas"/>
          <w:color w:val="00193A"/>
          <w:shd w:val="clear" w:color="auto" w:fill="EAEEF3"/>
        </w:rPr>
        <w:t xml:space="preserve"> 0.09059652  662.08257       0</w:t>
      </w:r>
    </w:p>
    <w:p w14:paraId="68288B7F"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2          A</w:t>
      </w:r>
      <w:proofErr w:type="gramStart"/>
      <w:r>
        <w:rPr>
          <w:rStyle w:val="HTMLCode"/>
          <w:rFonts w:ascii="Consolas" w:hAnsi="Consolas"/>
          <w:color w:val="00193A"/>
          <w:shd w:val="clear" w:color="auto" w:fill="EAEEF3"/>
        </w:rPr>
        <w:t>0  -</w:t>
      </w:r>
      <w:proofErr w:type="gramEnd"/>
      <w:r>
        <w:rPr>
          <w:rStyle w:val="HTMLCode"/>
          <w:rFonts w:ascii="Consolas" w:hAnsi="Consolas"/>
          <w:color w:val="00193A"/>
          <w:shd w:val="clear" w:color="auto" w:fill="EAEEF3"/>
        </w:rPr>
        <w:t>7.986486 0.10464257  -76.32157       0</w:t>
      </w:r>
    </w:p>
    <w:p w14:paraId="767C6C9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3          A1 -12.051805 0.10464258 -115.17114       0</w:t>
      </w:r>
    </w:p>
    <w:p w14:paraId="1E5EB47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non-parametric estimation</w:t>
      </w:r>
    </w:p>
    <w:p w14:paraId="323D604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7A3DFC8"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Y_00 &lt;- </w:t>
      </w:r>
      <w:proofErr w:type="spellStart"/>
      <w:proofErr w:type="gram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A0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weighted.mean</w:t>
      </w:r>
      <w:proofErr w:type="spellEnd"/>
      <w:r>
        <w:rPr>
          <w:rStyle w:val="HTMLCode"/>
          <w:rFonts w:ascii="Consolas" w:hAnsi="Consolas"/>
          <w:color w:val="00193A"/>
          <w:shd w:val="clear" w:color="auto" w:fill="EAEEF3"/>
        </w:rPr>
        <w:t xml:space="preserve">(Y, </w:t>
      </w:r>
      <w:proofErr w:type="spellStart"/>
      <w:r>
        <w:rPr>
          <w:rStyle w:val="HTMLCode"/>
          <w:rFonts w:ascii="Consolas" w:hAnsi="Consolas"/>
          <w:color w:val="00193A"/>
          <w:shd w:val="clear" w:color="auto" w:fill="EAEEF3"/>
        </w:rPr>
        <w:t>wgt</w:t>
      </w:r>
      <w:proofErr w:type="spellEnd"/>
      <w:r>
        <w:rPr>
          <w:rStyle w:val="HTMLCode"/>
          <w:rFonts w:ascii="Consolas" w:hAnsi="Consolas"/>
          <w:color w:val="00193A"/>
          <w:shd w:val="clear" w:color="auto" w:fill="EAEEF3"/>
        </w:rPr>
        <w:t>)]</w:t>
      </w:r>
    </w:p>
    <w:p w14:paraId="64CCE0E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Y_10 &lt;- </w:t>
      </w:r>
      <w:proofErr w:type="spellStart"/>
      <w:proofErr w:type="gram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A0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weighted.mean</w:t>
      </w:r>
      <w:proofErr w:type="spellEnd"/>
      <w:r>
        <w:rPr>
          <w:rStyle w:val="HTMLCode"/>
          <w:rFonts w:ascii="Consolas" w:hAnsi="Consolas"/>
          <w:color w:val="00193A"/>
          <w:shd w:val="clear" w:color="auto" w:fill="EAEEF3"/>
        </w:rPr>
        <w:t xml:space="preserve">(Y, </w:t>
      </w:r>
      <w:proofErr w:type="spellStart"/>
      <w:r>
        <w:rPr>
          <w:rStyle w:val="HTMLCode"/>
          <w:rFonts w:ascii="Consolas" w:hAnsi="Consolas"/>
          <w:color w:val="00193A"/>
          <w:shd w:val="clear" w:color="auto" w:fill="EAEEF3"/>
        </w:rPr>
        <w:t>wgt</w:t>
      </w:r>
      <w:proofErr w:type="spellEnd"/>
      <w:r>
        <w:rPr>
          <w:rStyle w:val="HTMLCode"/>
          <w:rFonts w:ascii="Consolas" w:hAnsi="Consolas"/>
          <w:color w:val="00193A"/>
          <w:shd w:val="clear" w:color="auto" w:fill="EAEEF3"/>
        </w:rPr>
        <w:t>)]</w:t>
      </w:r>
    </w:p>
    <w:p w14:paraId="22DC273A"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Y_01 &lt;- </w:t>
      </w:r>
      <w:proofErr w:type="spellStart"/>
      <w:proofErr w:type="gram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A0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weighted.mean</w:t>
      </w:r>
      <w:proofErr w:type="spellEnd"/>
      <w:r>
        <w:rPr>
          <w:rStyle w:val="HTMLCode"/>
          <w:rFonts w:ascii="Consolas" w:hAnsi="Consolas"/>
          <w:color w:val="00193A"/>
          <w:shd w:val="clear" w:color="auto" w:fill="EAEEF3"/>
        </w:rPr>
        <w:t xml:space="preserve">(Y, </w:t>
      </w:r>
      <w:proofErr w:type="spellStart"/>
      <w:r>
        <w:rPr>
          <w:rStyle w:val="HTMLCode"/>
          <w:rFonts w:ascii="Consolas" w:hAnsi="Consolas"/>
          <w:color w:val="00193A"/>
          <w:shd w:val="clear" w:color="auto" w:fill="EAEEF3"/>
        </w:rPr>
        <w:t>wgt</w:t>
      </w:r>
      <w:proofErr w:type="spellEnd"/>
      <w:r>
        <w:rPr>
          <w:rStyle w:val="HTMLCode"/>
          <w:rFonts w:ascii="Consolas" w:hAnsi="Consolas"/>
          <w:color w:val="00193A"/>
          <w:shd w:val="clear" w:color="auto" w:fill="EAEEF3"/>
        </w:rPr>
        <w:t>)]</w:t>
      </w:r>
    </w:p>
    <w:p w14:paraId="72D9AFD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Y_11 &lt;- </w:t>
      </w:r>
      <w:proofErr w:type="spellStart"/>
      <w:proofErr w:type="gram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A0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weighted.mean</w:t>
      </w:r>
      <w:proofErr w:type="spellEnd"/>
      <w:r>
        <w:rPr>
          <w:rStyle w:val="HTMLCode"/>
          <w:rFonts w:ascii="Consolas" w:hAnsi="Consolas"/>
          <w:color w:val="00193A"/>
          <w:shd w:val="clear" w:color="auto" w:fill="EAEEF3"/>
        </w:rPr>
        <w:t xml:space="preserve">(Y, </w:t>
      </w:r>
      <w:proofErr w:type="spellStart"/>
      <w:r>
        <w:rPr>
          <w:rStyle w:val="HTMLCode"/>
          <w:rFonts w:ascii="Consolas" w:hAnsi="Consolas"/>
          <w:color w:val="00193A"/>
          <w:shd w:val="clear" w:color="auto" w:fill="EAEEF3"/>
        </w:rPr>
        <w:t>wgt</w:t>
      </w:r>
      <w:proofErr w:type="spellEnd"/>
      <w:r>
        <w:rPr>
          <w:rStyle w:val="HTMLCode"/>
          <w:rFonts w:ascii="Consolas" w:hAnsi="Consolas"/>
          <w:color w:val="00193A"/>
          <w:shd w:val="clear" w:color="auto" w:fill="EAEEF3"/>
        </w:rPr>
        <w:t>)]</w:t>
      </w:r>
    </w:p>
    <w:p w14:paraId="243BA7C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FA0E4C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t>round(</w:t>
      </w:r>
      <w:proofErr w:type="gramEnd"/>
      <w:r>
        <w:rPr>
          <w:rStyle w:val="HTMLCode"/>
          <w:rFonts w:ascii="Consolas" w:hAnsi="Consolas"/>
          <w:color w:val="00193A"/>
          <w:shd w:val="clear" w:color="auto" w:fill="EAEEF3"/>
        </w:rPr>
        <w:t xml:space="preserve">c(Y_10 - Y_00,  Y_01 - Y_00, Y_11 - Y_00), </w:t>
      </w:r>
      <w:r>
        <w:rPr>
          <w:rStyle w:val="hljs-number"/>
          <w:rFonts w:ascii="Consolas" w:hAnsi="Consolas"/>
          <w:color w:val="00193A"/>
          <w:shd w:val="clear" w:color="auto" w:fill="EAEEF3"/>
        </w:rPr>
        <w:t>2</w:t>
      </w:r>
      <w:r>
        <w:rPr>
          <w:rStyle w:val="HTMLCode"/>
          <w:rFonts w:ascii="Consolas" w:hAnsi="Consolas"/>
          <w:color w:val="00193A"/>
          <w:shd w:val="clear" w:color="auto" w:fill="EAEEF3"/>
        </w:rPr>
        <w:t>)</w:t>
      </w:r>
    </w:p>
    <w:p w14:paraId="7A745098"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w:t>
      </w:r>
      <w:proofErr w:type="gramStart"/>
      <w:r>
        <w:rPr>
          <w:rStyle w:val="HTMLCode"/>
          <w:rFonts w:ascii="Consolas" w:hAnsi="Consolas"/>
          <w:color w:val="00193A"/>
          <w:shd w:val="clear" w:color="auto" w:fill="EAEEF3"/>
        </w:rPr>
        <w:t>]  -</w:t>
      </w:r>
      <w:proofErr w:type="gramEnd"/>
      <w:r>
        <w:rPr>
          <w:rStyle w:val="HTMLCode"/>
          <w:rFonts w:ascii="Consolas" w:hAnsi="Consolas"/>
          <w:color w:val="00193A"/>
          <w:shd w:val="clear" w:color="auto" w:fill="EAEEF3"/>
        </w:rPr>
        <w:t>8.04 -12.10 -20.04</w:t>
      </w:r>
    </w:p>
    <w:p w14:paraId="5B44D5EC" w14:textId="77777777" w:rsidR="00142AB9" w:rsidRDefault="00142AB9" w:rsidP="00142AB9">
      <w:pPr>
        <w:pStyle w:val="Heading2"/>
        <w:spacing w:before="300" w:beforeAutospacing="0" w:after="150" w:afterAutospacing="0"/>
        <w:rPr>
          <w:rFonts w:ascii="Open Sans" w:hAnsi="Open Sans" w:cs="Open Sans"/>
          <w:sz w:val="45"/>
          <w:szCs w:val="45"/>
        </w:rPr>
      </w:pPr>
      <w:r>
        <w:rPr>
          <w:rFonts w:ascii="Open Sans" w:hAnsi="Open Sans" w:cs="Open Sans"/>
          <w:sz w:val="45"/>
          <w:szCs w:val="45"/>
        </w:rPr>
        <w:t>Addendum</w:t>
      </w:r>
    </w:p>
    <w:p w14:paraId="7ACF9E90" w14:textId="77777777" w:rsidR="00142AB9" w:rsidRDefault="00142AB9" w:rsidP="00142AB9">
      <w:pPr>
        <w:pStyle w:val="NormalWeb"/>
        <w:spacing w:before="450" w:beforeAutospacing="0" w:after="450" w:afterAutospacing="0"/>
      </w:pPr>
      <w:r>
        <w:t xml:space="preserve">This post has been quite long, so I probably shouldn’t go on. </w:t>
      </w:r>
      <w:proofErr w:type="gramStart"/>
      <w:r>
        <w:t>But,</w:t>
      </w:r>
      <w:proofErr w:type="gramEnd"/>
      <w:r>
        <w:t xml:space="preserve"> I wanted to show that we can do the data generation in a much less convoluted way that avoids generating all possible forking paths for each individual. As always in </w:t>
      </w:r>
      <w:proofErr w:type="spellStart"/>
      <w:r>
        <w:rPr>
          <w:rStyle w:val="HTMLCode"/>
          <w:rFonts w:ascii="Consolas" w:hAnsi="Consolas"/>
          <w:color w:val="C7254E"/>
          <w:shd w:val="clear" w:color="auto" w:fill="F9F2F4"/>
        </w:rPr>
        <w:t>simstudy</w:t>
      </w:r>
      <w:proofErr w:type="spellEnd"/>
      <w:r>
        <w:t> the data generation process needs us to create a data definition table. In this example, I’ve created that table in an external file named </w:t>
      </w:r>
      <w:r>
        <w:rPr>
          <w:rStyle w:val="HTMLCode"/>
          <w:rFonts w:ascii="Consolas" w:hAnsi="Consolas"/>
          <w:color w:val="C7254E"/>
          <w:shd w:val="clear" w:color="auto" w:fill="F9F2F4"/>
        </w:rPr>
        <w:t>msmDef.csv</w:t>
      </w:r>
      <w:r>
        <w:t>. In the end, this simpler approach has reduced necessary code by about 95%.</w:t>
      </w:r>
    </w:p>
    <w:p w14:paraId="0A0306B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defMSM</w:t>
      </w:r>
      <w:proofErr w:type="spellEnd"/>
      <w:r>
        <w:rPr>
          <w:rStyle w:val="HTMLCode"/>
          <w:rFonts w:ascii="Consolas" w:hAnsi="Consolas"/>
          <w:color w:val="00193A"/>
          <w:shd w:val="clear" w:color="auto" w:fill="EAEEF3"/>
        </w:rPr>
        <w:t xml:space="preserve"> &lt;- </w:t>
      </w:r>
      <w:proofErr w:type="spellStart"/>
      <w:r>
        <w:rPr>
          <w:rStyle w:val="HTMLCode"/>
          <w:rFonts w:ascii="Consolas" w:hAnsi="Consolas"/>
          <w:color w:val="00193A"/>
          <w:shd w:val="clear" w:color="auto" w:fill="EAEEF3"/>
        </w:rPr>
        <w:t>defRead</w:t>
      </w:r>
      <w:proofErr w:type="spellEnd"/>
      <w:r>
        <w:rPr>
          <w:rStyle w:val="HTMLCode"/>
          <w:rFonts w:ascii="Consolas" w:hAnsi="Consolas"/>
          <w:color w:val="00193A"/>
          <w:shd w:val="clear" w:color="auto" w:fill="EAEEF3"/>
        </w:rPr>
        <w:t>(</w:t>
      </w:r>
      <w:r>
        <w:rPr>
          <w:rStyle w:val="hljs-string"/>
          <w:rFonts w:ascii="Consolas" w:hAnsi="Consolas"/>
          <w:color w:val="0048AB"/>
          <w:shd w:val="clear" w:color="auto" w:fill="EAEEF3"/>
        </w:rPr>
        <w:t>"msmDef.csv"</w:t>
      </w:r>
      <w:r>
        <w:rPr>
          <w:rStyle w:val="HTMLCode"/>
          <w:rFonts w:ascii="Consolas" w:hAnsi="Consolas"/>
          <w:color w:val="00193A"/>
          <w:shd w:val="clear" w:color="auto" w:fill="EAEEF3"/>
        </w:rPr>
        <w:t>)</w:t>
      </w:r>
    </w:p>
    <w:p w14:paraId="3125F6B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r>
        <w:rPr>
          <w:rStyle w:val="HTMLCode"/>
          <w:rFonts w:ascii="Consolas" w:hAnsi="Consolas"/>
          <w:color w:val="00193A"/>
          <w:shd w:val="clear" w:color="auto" w:fill="EAEEF3"/>
        </w:rPr>
        <w:t>defMSM</w:t>
      </w:r>
      <w:proofErr w:type="spellEnd"/>
    </w:p>
    <w:p w14:paraId="1875DE7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formula variance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link</w:t>
      </w:r>
    </w:p>
    <w:p w14:paraId="7CE3250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U                             0;1        0   uniform identity</w:t>
      </w:r>
    </w:p>
    <w:p w14:paraId="310FB20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2:       e                               0        9    normal identity</w:t>
      </w:r>
    </w:p>
    <w:p w14:paraId="422D19B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3:      L0                      -2.66+ 3*U        0    binary    logit</w:t>
      </w:r>
    </w:p>
    <w:p w14:paraId="573F9E2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4:      A0                  0.3 + L0 * 0.2        0    binary identity</w:t>
      </w:r>
    </w:p>
    <w:p w14:paraId="3EA2110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5:      L1    -1.2 + 3*U + 0.2*L0 - 2.5*A0        0    binary    logit</w:t>
      </w:r>
    </w:p>
    <w:p w14:paraId="6A735C5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6:      A1           0.3 + L1*0.2 + A0*0.2        0    binary identity</w:t>
      </w:r>
    </w:p>
    <w:p w14:paraId="66AA043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7:       Y 39.95 + U*40 - A0*8 - A1*12 + e        0 </w:t>
      </w:r>
      <w:proofErr w:type="spellStart"/>
      <w:r>
        <w:rPr>
          <w:rStyle w:val="HTMLCode"/>
          <w:rFonts w:ascii="Consolas" w:hAnsi="Consolas"/>
          <w:color w:val="00193A"/>
          <w:shd w:val="clear" w:color="auto" w:fill="EAEEF3"/>
        </w:rPr>
        <w:t>nonrandom</w:t>
      </w:r>
      <w:proofErr w:type="spellEnd"/>
      <w:r>
        <w:rPr>
          <w:rStyle w:val="HTMLCode"/>
          <w:rFonts w:ascii="Consolas" w:hAnsi="Consolas"/>
          <w:color w:val="00193A"/>
          <w:shd w:val="clear" w:color="auto" w:fill="EAEEF3"/>
        </w:rPr>
        <w:t xml:space="preserve"> identity</w:t>
      </w:r>
    </w:p>
    <w:p w14:paraId="23709BE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 &lt;- </w:t>
      </w:r>
      <w:proofErr w:type="spellStart"/>
      <w:proofErr w:type="gramStart"/>
      <w:r>
        <w:rPr>
          <w:rStyle w:val="HTMLCode"/>
          <w:rFonts w:ascii="Consolas" w:hAnsi="Consolas"/>
          <w:color w:val="00193A"/>
          <w:shd w:val="clear" w:color="auto" w:fill="EAEEF3"/>
        </w:rPr>
        <w:t>genData</w:t>
      </w:r>
      <w:proofErr w:type="spellEnd"/>
      <w:r>
        <w:rPr>
          <w:rStyle w:val="HTMLCode"/>
          <w:rFonts w:ascii="Consolas" w:hAnsi="Consolas"/>
          <w:color w:val="00193A"/>
          <w:shd w:val="clear" w:color="auto" w:fill="EAEEF3"/>
        </w:rPr>
        <w:t>(</w:t>
      </w:r>
      <w:proofErr w:type="gramEnd"/>
      <w:r>
        <w:rPr>
          <w:rStyle w:val="hljs-number"/>
          <w:rFonts w:ascii="Consolas" w:hAnsi="Consolas"/>
          <w:color w:val="00193A"/>
          <w:shd w:val="clear" w:color="auto" w:fill="EAEEF3"/>
        </w:rPr>
        <w:t>50000</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defMSM</w:t>
      </w:r>
      <w:proofErr w:type="spellEnd"/>
      <w:r>
        <w:rPr>
          <w:rStyle w:val="HTMLCode"/>
          <w:rFonts w:ascii="Consolas" w:hAnsi="Consolas"/>
          <w:color w:val="00193A"/>
          <w:shd w:val="clear" w:color="auto" w:fill="EAEEF3"/>
        </w:rPr>
        <w:t>)</w:t>
      </w:r>
    </w:p>
    <w:p w14:paraId="321ACD28"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93D4D4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fitA0 &lt;- </w:t>
      </w:r>
      <w:proofErr w:type="spellStart"/>
      <w:proofErr w:type="gramStart"/>
      <w:r>
        <w:rPr>
          <w:rStyle w:val="HTMLCode"/>
          <w:rFonts w:ascii="Consolas" w:hAnsi="Consolas"/>
          <w:color w:val="00193A"/>
          <w:shd w:val="clear" w:color="auto" w:fill="EAEEF3"/>
        </w:rPr>
        <w:t>glm</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A0 ~ L0, data = dt, family=binomial)</w:t>
      </w:r>
    </w:p>
    <w:p w14:paraId="4FC9624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fitA1 &lt;- </w:t>
      </w:r>
      <w:proofErr w:type="spellStart"/>
      <w:proofErr w:type="gramStart"/>
      <w:r>
        <w:rPr>
          <w:rStyle w:val="HTMLCode"/>
          <w:rFonts w:ascii="Consolas" w:hAnsi="Consolas"/>
          <w:color w:val="00193A"/>
          <w:shd w:val="clear" w:color="auto" w:fill="EAEEF3"/>
        </w:rPr>
        <w:t>glm</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A1 ~ L0 + A0 + L1, data = dt, family=binomial)</w:t>
      </w:r>
    </w:p>
    <w:p w14:paraId="7BCCD37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BD9CF4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 predA0 := predict(fitA0, type = </w:t>
      </w:r>
      <w:r>
        <w:rPr>
          <w:rStyle w:val="hljs-string"/>
          <w:rFonts w:ascii="Consolas" w:hAnsi="Consolas"/>
          <w:color w:val="0048AB"/>
          <w:shd w:val="clear" w:color="auto" w:fill="EAEEF3"/>
        </w:rPr>
        <w:t>"response"</w:t>
      </w:r>
      <w:r>
        <w:rPr>
          <w:rStyle w:val="HTMLCode"/>
          <w:rFonts w:ascii="Consolas" w:hAnsi="Consolas"/>
          <w:color w:val="00193A"/>
          <w:shd w:val="clear" w:color="auto" w:fill="EAEEF3"/>
        </w:rPr>
        <w:t>)]</w:t>
      </w:r>
    </w:p>
    <w:p w14:paraId="6DF2B10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 predA1 := predict(fitA1, type = </w:t>
      </w:r>
      <w:r>
        <w:rPr>
          <w:rStyle w:val="hljs-string"/>
          <w:rFonts w:ascii="Consolas" w:hAnsi="Consolas"/>
          <w:color w:val="0048AB"/>
          <w:shd w:val="clear" w:color="auto" w:fill="EAEEF3"/>
        </w:rPr>
        <w:t>"response"</w:t>
      </w:r>
      <w:r>
        <w:rPr>
          <w:rStyle w:val="HTMLCode"/>
          <w:rFonts w:ascii="Consolas" w:hAnsi="Consolas"/>
          <w:color w:val="00193A"/>
          <w:shd w:val="clear" w:color="auto" w:fill="EAEEF3"/>
        </w:rPr>
        <w:t>)]</w:t>
      </w:r>
    </w:p>
    <w:p w14:paraId="127E8E0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wgt</w:t>
      </w:r>
      <w:proofErr w:type="spellEnd"/>
      <w:r>
        <w:rPr>
          <w:rStyle w:val="HTMLCode"/>
          <w:rFonts w:ascii="Consolas" w:hAnsi="Consolas"/>
          <w:color w:val="00193A"/>
          <w:shd w:val="clear" w:color="auto" w:fill="EAEEF3"/>
        </w:rPr>
        <w:t xml:space="preserve"> := </w:t>
      </w:r>
      <w:proofErr w:type="spellStart"/>
      <w:r>
        <w:rPr>
          <w:rStyle w:val="HTMLCode"/>
          <w:rFonts w:ascii="Consolas" w:hAnsi="Consolas"/>
          <w:color w:val="00193A"/>
          <w:shd w:val="clear" w:color="auto" w:fill="EAEEF3"/>
        </w:rPr>
        <w:t>getWeight</w:t>
      </w:r>
      <w:proofErr w:type="spellEnd"/>
      <w:r>
        <w:rPr>
          <w:rStyle w:val="HTMLCode"/>
          <w:rFonts w:ascii="Consolas" w:hAnsi="Consolas"/>
          <w:color w:val="00193A"/>
          <w:shd w:val="clear" w:color="auto" w:fill="EAEEF3"/>
        </w:rPr>
        <w:t>(predA0, A0, predA1, A1)]</w:t>
      </w:r>
    </w:p>
    <w:p w14:paraId="1C1C2BD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FCB9E6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t>tidy(</w:t>
      </w:r>
      <w:proofErr w:type="spellStart"/>
      <w:proofErr w:type="gramEnd"/>
      <w:r>
        <w:rPr>
          <w:rStyle w:val="HTMLCode"/>
          <w:rFonts w:ascii="Consolas" w:hAnsi="Consolas"/>
          <w:color w:val="00193A"/>
          <w:shd w:val="clear" w:color="auto" w:fill="EAEEF3"/>
        </w:rPr>
        <w:t>lm</w:t>
      </w:r>
      <w:proofErr w:type="spellEnd"/>
      <w:r>
        <w:rPr>
          <w:rStyle w:val="HTMLCode"/>
          <w:rFonts w:ascii="Consolas" w:hAnsi="Consolas"/>
          <w:color w:val="00193A"/>
          <w:shd w:val="clear" w:color="auto" w:fill="EAEEF3"/>
        </w:rPr>
        <w:t xml:space="preserve">(Y ~ A0 + A1, weights = </w:t>
      </w:r>
      <w:proofErr w:type="spellStart"/>
      <w:r>
        <w:rPr>
          <w:rStyle w:val="HTMLCode"/>
          <w:rFonts w:ascii="Consolas" w:hAnsi="Consolas"/>
          <w:color w:val="00193A"/>
          <w:shd w:val="clear" w:color="auto" w:fill="EAEEF3"/>
        </w:rPr>
        <w:t>wgt</w:t>
      </w:r>
      <w:proofErr w:type="spellEnd"/>
      <w:r>
        <w:rPr>
          <w:rStyle w:val="HTMLCode"/>
          <w:rFonts w:ascii="Consolas" w:hAnsi="Consolas"/>
          <w:color w:val="00193A"/>
          <w:shd w:val="clear" w:color="auto" w:fill="EAEEF3"/>
        </w:rPr>
        <w:t>, data = dt))</w:t>
      </w:r>
    </w:p>
    <w:p w14:paraId="41884BC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term   </w:t>
      </w:r>
      <w:proofErr w:type="gramStart"/>
      <w:r>
        <w:rPr>
          <w:rStyle w:val="HTMLCode"/>
          <w:rFonts w:ascii="Consolas" w:hAnsi="Consolas"/>
          <w:color w:val="00193A"/>
          <w:shd w:val="clear" w:color="auto" w:fill="EAEEF3"/>
        </w:rPr>
        <w:t xml:space="preserve">estimate  </w:t>
      </w:r>
      <w:proofErr w:type="spellStart"/>
      <w:r>
        <w:rPr>
          <w:rStyle w:val="HTMLCode"/>
          <w:rFonts w:ascii="Consolas" w:hAnsi="Consolas"/>
          <w:color w:val="00193A"/>
          <w:shd w:val="clear" w:color="auto" w:fill="EAEEF3"/>
        </w:rPr>
        <w:t>std</w:t>
      </w:r>
      <w:proofErr w:type="gramEnd"/>
      <w:r>
        <w:rPr>
          <w:rStyle w:val="HTMLCode"/>
          <w:rFonts w:ascii="Consolas" w:hAnsi="Consolas"/>
          <w:color w:val="00193A"/>
          <w:shd w:val="clear" w:color="auto" w:fill="EAEEF3"/>
        </w:rPr>
        <w:t>.error</w:t>
      </w:r>
      <w:proofErr w:type="spell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24CEF478"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w:t>
      </w:r>
      <w:proofErr w:type="gramStart"/>
      <w:r>
        <w:rPr>
          <w:rStyle w:val="HTMLCode"/>
          <w:rFonts w:ascii="Consolas" w:hAnsi="Consolas"/>
          <w:color w:val="00193A"/>
          <w:shd w:val="clear" w:color="auto" w:fill="EAEEF3"/>
        </w:rPr>
        <w:t>Intercept)  60.061609</w:t>
      </w:r>
      <w:proofErr w:type="gramEnd"/>
      <w:r>
        <w:rPr>
          <w:rStyle w:val="HTMLCode"/>
          <w:rFonts w:ascii="Consolas" w:hAnsi="Consolas"/>
          <w:color w:val="00193A"/>
          <w:shd w:val="clear" w:color="auto" w:fill="EAEEF3"/>
        </w:rPr>
        <w:t xml:space="preserve"> 0.09284532  646.89967       0</w:t>
      </w:r>
    </w:p>
    <w:p w14:paraId="328572C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2          A</w:t>
      </w:r>
      <w:proofErr w:type="gramStart"/>
      <w:r>
        <w:rPr>
          <w:rStyle w:val="HTMLCode"/>
          <w:rFonts w:ascii="Consolas" w:hAnsi="Consolas"/>
          <w:color w:val="00193A"/>
          <w:shd w:val="clear" w:color="auto" w:fill="EAEEF3"/>
        </w:rPr>
        <w:t>0  -</w:t>
      </w:r>
      <w:proofErr w:type="gramEnd"/>
      <w:r>
        <w:rPr>
          <w:rStyle w:val="HTMLCode"/>
          <w:rFonts w:ascii="Consolas" w:hAnsi="Consolas"/>
          <w:color w:val="00193A"/>
          <w:shd w:val="clear" w:color="auto" w:fill="EAEEF3"/>
        </w:rPr>
        <w:t>7.931715 0.10715916  -74.01808       0</w:t>
      </w:r>
    </w:p>
    <w:p w14:paraId="4490948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3          A1 -12.131829 0.10715900 -113.21335       0</w:t>
      </w:r>
    </w:p>
    <w:p w14:paraId="799E07C1" w14:textId="77777777" w:rsidR="00142AB9" w:rsidRDefault="00142AB9" w:rsidP="00142AB9">
      <w:pPr>
        <w:pStyle w:val="Heading3"/>
        <w:spacing w:before="300" w:after="150"/>
        <w:rPr>
          <w:rFonts w:ascii="Open Sans" w:hAnsi="Open Sans" w:cs="Open Sans"/>
          <w:color w:val="auto"/>
          <w:sz w:val="36"/>
          <w:szCs w:val="36"/>
        </w:rPr>
      </w:pPr>
      <w:r>
        <w:rPr>
          <w:rFonts w:ascii="Open Sans" w:hAnsi="Open Sans" w:cs="Open Sans"/>
          <w:sz w:val="36"/>
          <w:szCs w:val="36"/>
        </w:rPr>
        <w:t>Does the MSM still work with more complicated effects?</w:t>
      </w:r>
    </w:p>
    <w:p w14:paraId="3E9C70B9" w14:textId="77777777" w:rsidR="00142AB9" w:rsidRDefault="00142AB9" w:rsidP="00142AB9">
      <w:pPr>
        <w:pStyle w:val="NormalWeb"/>
        <w:spacing w:before="450" w:beforeAutospacing="0" w:after="450" w:afterAutospacing="0"/>
      </w:pPr>
      <w:r>
        <w:t>In conclusion, I wanted to show that MSMs still function well even when the causal effects do not follow a simple linear pattern. (And I wanted to be able to end with a figure.) I generated 10000 datasets of 900 observations each, and calculated the crude and marginal causal effects after each iteration. The true treatment effects are described by an “interaction” between </w:t>
      </w:r>
      <w:r>
        <w:rPr>
          <w:rStyle w:val="katex-mathml"/>
          <w:sz w:val="27"/>
          <w:szCs w:val="27"/>
          <w:bdr w:val="none" w:sz="0" w:space="0" w:color="auto" w:frame="1"/>
        </w:rPr>
        <w:t>A_0</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t> and </w:t>
      </w:r>
      <w:r>
        <w:rPr>
          <w:rStyle w:val="katex-mathml"/>
          <w:sz w:val="27"/>
          <w:szCs w:val="27"/>
          <w:bdr w:val="none" w:sz="0" w:space="0" w:color="auto" w:frame="1"/>
        </w:rPr>
        <w:t>A_1</w:t>
      </w:r>
      <w:r>
        <w:rPr>
          <w:rStyle w:val="mord"/>
          <w:rFonts w:ascii="KaTeX_Math" w:hAnsi="KaTeX_Math"/>
          <w:i/>
          <w:iCs/>
          <w:sz w:val="27"/>
          <w:szCs w:val="27"/>
        </w:rPr>
        <w:t>A</w:t>
      </w:r>
      <w:r>
        <w:rPr>
          <w:rStyle w:val="mord"/>
          <w:sz w:val="19"/>
          <w:szCs w:val="19"/>
        </w:rPr>
        <w:t>1</w:t>
      </w:r>
      <w:r>
        <w:rPr>
          <w:rStyle w:val="vlist-s"/>
          <w:rFonts w:eastAsiaTheme="majorEastAsia"/>
          <w:sz w:val="2"/>
          <w:szCs w:val="2"/>
        </w:rPr>
        <w:t>​</w:t>
      </w:r>
      <w:r>
        <w:t>. If treatment is received in </w:t>
      </w:r>
      <w:r>
        <w:rPr>
          <w:rStyle w:val="Emphasis"/>
        </w:rPr>
        <w:t>both</w:t>
      </w:r>
      <w:r>
        <w:t> periods (</w:t>
      </w:r>
      <w:proofErr w:type="gramStart"/>
      <w:r>
        <w:t>i.e.</w:t>
      </w:r>
      <w:proofErr w:type="gramEnd"/>
      <w:r>
        <w:t> </w:t>
      </w:r>
      <w:r>
        <w:rPr>
          <w:rStyle w:val="katex-mathml"/>
          <w:sz w:val="27"/>
          <w:szCs w:val="27"/>
          <w:bdr w:val="none" w:sz="0" w:space="0" w:color="auto" w:frame="1"/>
        </w:rPr>
        <w:t>A_0=1</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rel"/>
          <w:sz w:val="27"/>
          <w:szCs w:val="27"/>
        </w:rPr>
        <w:t>=</w:t>
      </w:r>
      <w:r>
        <w:rPr>
          <w:rStyle w:val="mord"/>
          <w:sz w:val="27"/>
          <w:szCs w:val="27"/>
        </w:rPr>
        <w:t>1</w:t>
      </w:r>
      <w:r>
        <w:t> and </w:t>
      </w:r>
      <w:r>
        <w:rPr>
          <w:rStyle w:val="katex-mathml"/>
          <w:sz w:val="27"/>
          <w:szCs w:val="27"/>
          <w:bdr w:val="none" w:sz="0" w:space="0" w:color="auto" w:frame="1"/>
        </w:rPr>
        <w:t>A_1=1</w:t>
      </w:r>
      <w:r>
        <w:rPr>
          <w:rStyle w:val="mord"/>
          <w:rFonts w:ascii="KaTeX_Math" w:hAnsi="KaTeX_Math"/>
          <w:i/>
          <w:iCs/>
          <w:sz w:val="27"/>
          <w:szCs w:val="27"/>
        </w:rPr>
        <w:t>A</w:t>
      </w:r>
      <w:r>
        <w:rPr>
          <w:rStyle w:val="mord"/>
          <w:sz w:val="19"/>
          <w:szCs w:val="19"/>
        </w:rPr>
        <w:t>1</w:t>
      </w:r>
      <w:r>
        <w:rPr>
          <w:rStyle w:val="vlist-s"/>
          <w:rFonts w:eastAsiaTheme="majorEastAsia"/>
          <w:sz w:val="2"/>
          <w:szCs w:val="2"/>
        </w:rPr>
        <w:t>​</w:t>
      </w:r>
      <w:r>
        <w:rPr>
          <w:rStyle w:val="mrel"/>
          <w:sz w:val="27"/>
          <w:szCs w:val="27"/>
        </w:rPr>
        <w:t>=</w:t>
      </w:r>
      <w:r>
        <w:rPr>
          <w:rStyle w:val="mord"/>
          <w:sz w:val="27"/>
          <w:szCs w:val="27"/>
        </w:rPr>
        <w:t>1</w:t>
      </w:r>
      <w:r>
        <w:t>), there is an extra additive effect:</w:t>
      </w:r>
    </w:p>
    <w:p w14:paraId="129D3B8E" w14:textId="77777777" w:rsidR="00142AB9" w:rsidRDefault="00142AB9" w:rsidP="00142AB9">
      <w:pPr>
        <w:pStyle w:val="NormalWeb"/>
        <w:spacing w:before="0" w:beforeAutospacing="0" w:after="0" w:afterAutospacing="0"/>
      </w:pPr>
      <w:r>
        <w:rPr>
          <w:rStyle w:val="katex-mathml"/>
          <w:sz w:val="27"/>
          <w:szCs w:val="27"/>
          <w:bdr w:val="none" w:sz="0" w:space="0" w:color="auto" w:frame="1"/>
        </w:rPr>
        <w:t xml:space="preserve">Y = 39.95 + U*40 - A0*8 - A1*12 - A0*A1*3 + </w:t>
      </w:r>
      <w:proofErr w:type="spellStart"/>
      <w:r>
        <w:rPr>
          <w:rStyle w:val="katex-mathml"/>
          <w:sz w:val="27"/>
          <w:szCs w:val="27"/>
          <w:bdr w:val="none" w:sz="0" w:space="0" w:color="auto" w:frame="1"/>
        </w:rPr>
        <w:t>e</w:t>
      </w:r>
      <w:r>
        <w:rPr>
          <w:rStyle w:val="mord"/>
          <w:rFonts w:ascii="KaTeX_Math" w:hAnsi="KaTeX_Math"/>
          <w:i/>
          <w:iCs/>
          <w:sz w:val="27"/>
          <w:szCs w:val="27"/>
        </w:rPr>
        <w:t>Y</w:t>
      </w:r>
      <w:proofErr w:type="spellEnd"/>
      <w:r>
        <w:rPr>
          <w:rStyle w:val="mrel"/>
          <w:sz w:val="27"/>
          <w:szCs w:val="27"/>
        </w:rPr>
        <w:t>=</w:t>
      </w:r>
      <w:r>
        <w:rPr>
          <w:rStyle w:val="mord"/>
          <w:sz w:val="27"/>
          <w:szCs w:val="27"/>
        </w:rPr>
        <w:t>39.95</w:t>
      </w:r>
      <w:r>
        <w:rPr>
          <w:rStyle w:val="mbin"/>
          <w:sz w:val="27"/>
          <w:szCs w:val="27"/>
        </w:rPr>
        <w:t>+</w:t>
      </w:r>
      <w:r>
        <w:rPr>
          <w:rStyle w:val="mord"/>
          <w:rFonts w:ascii="KaTeX_Math" w:hAnsi="KaTeX_Math"/>
          <w:i/>
          <w:iCs/>
          <w:sz w:val="27"/>
          <w:szCs w:val="27"/>
        </w:rPr>
        <w:t>U</w:t>
      </w:r>
      <w:r>
        <w:rPr>
          <w:rStyle w:val="mbin"/>
          <w:rFonts w:ascii="Cambria Math" w:hAnsi="Cambria Math" w:cs="Cambria Math"/>
          <w:sz w:val="27"/>
          <w:szCs w:val="27"/>
        </w:rPr>
        <w:t>∗</w:t>
      </w:r>
      <w:r>
        <w:rPr>
          <w:rStyle w:val="mord"/>
          <w:sz w:val="27"/>
          <w:szCs w:val="27"/>
        </w:rPr>
        <w:t>40</w:t>
      </w:r>
      <w:r>
        <w:rPr>
          <w:rStyle w:val="mbin"/>
          <w:sz w:val="27"/>
          <w:szCs w:val="27"/>
        </w:rPr>
        <w:t>−</w:t>
      </w:r>
      <w:r>
        <w:rPr>
          <w:rStyle w:val="mord"/>
          <w:rFonts w:ascii="KaTeX_Math" w:hAnsi="KaTeX_Math"/>
          <w:i/>
          <w:iCs/>
          <w:sz w:val="27"/>
          <w:szCs w:val="27"/>
        </w:rPr>
        <w:t>A</w:t>
      </w:r>
      <w:r>
        <w:rPr>
          <w:rStyle w:val="mord"/>
          <w:sz w:val="27"/>
          <w:szCs w:val="27"/>
        </w:rPr>
        <w:t>0</w:t>
      </w:r>
      <w:r>
        <w:rPr>
          <w:rStyle w:val="mbin"/>
          <w:rFonts w:ascii="Cambria Math" w:hAnsi="Cambria Math" w:cs="Cambria Math"/>
          <w:sz w:val="27"/>
          <w:szCs w:val="27"/>
        </w:rPr>
        <w:t>∗</w:t>
      </w:r>
      <w:r>
        <w:rPr>
          <w:rStyle w:val="mord"/>
          <w:sz w:val="27"/>
          <w:szCs w:val="27"/>
        </w:rPr>
        <w:t>8</w:t>
      </w:r>
      <w:r>
        <w:rPr>
          <w:rStyle w:val="mbin"/>
          <w:sz w:val="27"/>
          <w:szCs w:val="27"/>
        </w:rPr>
        <w:t>−</w:t>
      </w:r>
      <w:r>
        <w:rPr>
          <w:rStyle w:val="mord"/>
          <w:rFonts w:ascii="KaTeX_Math" w:hAnsi="KaTeX_Math"/>
          <w:i/>
          <w:iCs/>
          <w:sz w:val="27"/>
          <w:szCs w:val="27"/>
        </w:rPr>
        <w:t>A</w:t>
      </w:r>
      <w:r>
        <w:rPr>
          <w:rStyle w:val="mord"/>
          <w:sz w:val="27"/>
          <w:szCs w:val="27"/>
        </w:rPr>
        <w:t>1</w:t>
      </w:r>
      <w:r>
        <w:rPr>
          <w:rStyle w:val="mbin"/>
          <w:rFonts w:ascii="Cambria Math" w:hAnsi="Cambria Math" w:cs="Cambria Math"/>
          <w:sz w:val="27"/>
          <w:szCs w:val="27"/>
        </w:rPr>
        <w:t>∗</w:t>
      </w:r>
      <w:r>
        <w:rPr>
          <w:rStyle w:val="mord"/>
          <w:sz w:val="27"/>
          <w:szCs w:val="27"/>
        </w:rPr>
        <w:t>12</w:t>
      </w:r>
      <w:r>
        <w:rPr>
          <w:rStyle w:val="mbin"/>
          <w:sz w:val="27"/>
          <w:szCs w:val="27"/>
        </w:rPr>
        <w:t>−</w:t>
      </w:r>
      <w:r>
        <w:rPr>
          <w:rStyle w:val="mord"/>
          <w:rFonts w:ascii="KaTeX_Math" w:hAnsi="KaTeX_Math"/>
          <w:i/>
          <w:iCs/>
          <w:sz w:val="27"/>
          <w:szCs w:val="27"/>
        </w:rPr>
        <w:t>A</w:t>
      </w:r>
      <w:r>
        <w:rPr>
          <w:rStyle w:val="mord"/>
          <w:sz w:val="27"/>
          <w:szCs w:val="27"/>
        </w:rPr>
        <w:t>0</w:t>
      </w:r>
      <w:r>
        <w:rPr>
          <w:rStyle w:val="mbin"/>
          <w:rFonts w:ascii="Cambria Math" w:hAnsi="Cambria Math" w:cs="Cambria Math"/>
          <w:sz w:val="27"/>
          <w:szCs w:val="27"/>
        </w:rPr>
        <w:t>∗</w:t>
      </w:r>
      <w:r>
        <w:rPr>
          <w:rStyle w:val="mord"/>
          <w:rFonts w:ascii="KaTeX_Math" w:hAnsi="KaTeX_Math"/>
          <w:i/>
          <w:iCs/>
          <w:sz w:val="27"/>
          <w:szCs w:val="27"/>
        </w:rPr>
        <w:t>A</w:t>
      </w:r>
      <w:r>
        <w:rPr>
          <w:rStyle w:val="mord"/>
          <w:sz w:val="27"/>
          <w:szCs w:val="27"/>
        </w:rPr>
        <w:t>1</w:t>
      </w:r>
      <w:r>
        <w:rPr>
          <w:rStyle w:val="mbin"/>
          <w:rFonts w:ascii="Cambria Math" w:hAnsi="Cambria Math" w:cs="Cambria Math"/>
          <w:sz w:val="27"/>
          <w:szCs w:val="27"/>
        </w:rPr>
        <w:t>∗</w:t>
      </w:r>
      <w:r>
        <w:rPr>
          <w:rStyle w:val="mord"/>
          <w:sz w:val="27"/>
          <w:szCs w:val="27"/>
        </w:rPr>
        <w:t>3</w:t>
      </w:r>
      <w:r>
        <w:rPr>
          <w:rStyle w:val="mbin"/>
          <w:sz w:val="27"/>
          <w:szCs w:val="27"/>
        </w:rPr>
        <w:t>+</w:t>
      </w:r>
      <w:r>
        <w:rPr>
          <w:rStyle w:val="mord"/>
          <w:rFonts w:ascii="KaTeX_Math" w:hAnsi="KaTeX_Math"/>
          <w:i/>
          <w:iCs/>
          <w:sz w:val="27"/>
          <w:szCs w:val="27"/>
        </w:rPr>
        <w:t>e</w:t>
      </w:r>
    </w:p>
    <w:p w14:paraId="350281F7" w14:textId="77777777" w:rsidR="00142AB9" w:rsidRDefault="00142AB9" w:rsidP="00142AB9">
      <w:pPr>
        <w:pStyle w:val="NormalWeb"/>
        <w:spacing w:before="360" w:beforeAutospacing="0" w:after="90" w:afterAutospacing="0"/>
      </w:pPr>
      <w:r>
        <w:lastRenderedPageBreak/>
        <w:t xml:space="preserve">The purple density is the (biased) observed estimates and the green density is the (unbiased) IPW-based estimate. </w:t>
      </w:r>
      <w:proofErr w:type="gramStart"/>
      <w:r>
        <w:t>Again</w:t>
      </w:r>
      <w:proofErr w:type="gramEnd"/>
      <w:r>
        <w:t xml:space="preserve"> the true causal effects are -8, -12, and -23:</w:t>
      </w:r>
    </w:p>
    <w:p w14:paraId="3C40B03B" w14:textId="12692B10" w:rsidR="00142AB9" w:rsidRDefault="00142AB9" w:rsidP="00142AB9">
      <w:r>
        <w:rPr>
          <w:noProof/>
        </w:rPr>
        <w:drawing>
          <wp:inline distT="0" distB="0" distL="0" distR="0" wp14:anchorId="097FC444" wp14:editId="0867D529">
            <wp:extent cx="5715000" cy="4762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14:paraId="7E824A16" w14:textId="45131533" w:rsidR="00317F28" w:rsidRDefault="00AD0A60" w:rsidP="00317F28">
      <w:pP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br/>
      </w:r>
      <w:r w:rsidR="00317F28" w:rsidRPr="00317F28">
        <w:rPr>
          <w:rFonts w:ascii="Times New Roman" w:eastAsia="Times New Roman" w:hAnsi="Times New Roman" w:cs="Times New Roman"/>
          <w:sz w:val="20"/>
          <w:szCs w:val="20"/>
          <w:lang w:eastAsia="en-IN"/>
        </w:rPr>
        <w:t xml:space="preserve">In this (admittedly thoroughly made-up though not entirely implausible) network diagram, the </w:t>
      </w:r>
      <w:r w:rsidR="00317F28" w:rsidRPr="00317F28">
        <w:rPr>
          <w:rFonts w:ascii="Times New Roman" w:eastAsia="Times New Roman" w:hAnsi="Times New Roman" w:cs="Times New Roman"/>
          <w:i/>
          <w:iCs/>
          <w:sz w:val="20"/>
          <w:szCs w:val="20"/>
          <w:lang w:eastAsia="en-IN"/>
        </w:rPr>
        <w:t>test score</w:t>
      </w:r>
      <w:r w:rsidR="00317F28" w:rsidRPr="00317F28">
        <w:rPr>
          <w:rFonts w:ascii="Times New Roman" w:eastAsia="Times New Roman" w:hAnsi="Times New Roman" w:cs="Times New Roman"/>
          <w:sz w:val="20"/>
          <w:szCs w:val="20"/>
          <w:lang w:eastAsia="en-IN"/>
        </w:rPr>
        <w:t xml:space="preserve"> outcome is a collider, influenced by a </w:t>
      </w:r>
      <w:r w:rsidR="00317F28" w:rsidRPr="00317F28">
        <w:rPr>
          <w:rFonts w:ascii="Times New Roman" w:eastAsia="Times New Roman" w:hAnsi="Times New Roman" w:cs="Times New Roman"/>
          <w:i/>
          <w:iCs/>
          <w:sz w:val="20"/>
          <w:szCs w:val="20"/>
          <w:lang w:eastAsia="en-IN"/>
        </w:rPr>
        <w:t>test preparation</w:t>
      </w:r>
      <w:r w:rsidR="00317F28" w:rsidRPr="00317F28">
        <w:rPr>
          <w:rFonts w:ascii="Times New Roman" w:eastAsia="Times New Roman" w:hAnsi="Times New Roman" w:cs="Times New Roman"/>
          <w:sz w:val="20"/>
          <w:szCs w:val="20"/>
          <w:lang w:eastAsia="en-IN"/>
        </w:rPr>
        <w:t xml:space="preserve"> class and </w:t>
      </w:r>
      <w:r w:rsidR="00317F28" w:rsidRPr="00317F28">
        <w:rPr>
          <w:rFonts w:ascii="Times New Roman" w:eastAsia="Times New Roman" w:hAnsi="Times New Roman" w:cs="Times New Roman"/>
          <w:i/>
          <w:iCs/>
          <w:sz w:val="20"/>
          <w:szCs w:val="20"/>
          <w:lang w:eastAsia="en-IN"/>
        </w:rPr>
        <w:t>socio-economic status</w:t>
      </w:r>
      <w:r w:rsidR="00317F28" w:rsidRPr="00317F28">
        <w:rPr>
          <w:rFonts w:ascii="Times New Roman" w:eastAsia="Times New Roman" w:hAnsi="Times New Roman" w:cs="Times New Roman"/>
          <w:sz w:val="20"/>
          <w:szCs w:val="20"/>
          <w:lang w:eastAsia="en-IN"/>
        </w:rPr>
        <w:t xml:space="preserve"> (SES). In particular, both the test prep course and high SES are related to the probability of having a </w:t>
      </w:r>
      <w:proofErr w:type="gramStart"/>
      <w:r w:rsidR="00317F28" w:rsidRPr="00317F28">
        <w:rPr>
          <w:rFonts w:ascii="Times New Roman" w:eastAsia="Times New Roman" w:hAnsi="Times New Roman" w:cs="Times New Roman"/>
          <w:sz w:val="20"/>
          <w:szCs w:val="20"/>
          <w:lang w:eastAsia="en-IN"/>
        </w:rPr>
        <w:t>high test</w:t>
      </w:r>
      <w:proofErr w:type="gramEnd"/>
      <w:r w:rsidR="00317F28" w:rsidRPr="00317F28">
        <w:rPr>
          <w:rFonts w:ascii="Times New Roman" w:eastAsia="Times New Roman" w:hAnsi="Times New Roman" w:cs="Times New Roman"/>
          <w:sz w:val="20"/>
          <w:szCs w:val="20"/>
          <w:lang w:eastAsia="en-IN"/>
        </w:rPr>
        <w:t xml:space="preserve"> score. One might expect an arrow of some sort to connect SES and the test prep class; in this case, participation in test prep is randomized so there is no causal link </w:t>
      </w:r>
    </w:p>
    <w:p w14:paraId="08212045" w14:textId="393E1DC4" w:rsidR="00B46AAD" w:rsidRDefault="00B46AAD" w:rsidP="00317F28">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 xml:space="preserve">Code Chunks – </w:t>
      </w:r>
      <w:r w:rsidRPr="00B46AAD">
        <w:rPr>
          <w:rFonts w:ascii="Times New Roman" w:eastAsia="Times New Roman" w:hAnsi="Times New Roman" w:cs="Times New Roman"/>
          <w:sz w:val="20"/>
          <w:szCs w:val="20"/>
          <w:lang w:eastAsia="en-IN"/>
        </w:rPr>
        <w:t>Complier average causal effect? Exploring what we learn from an RCT with participants who don't do what they are told</w:t>
      </w:r>
    </w:p>
    <w:p w14:paraId="6F3DD156" w14:textId="77777777" w:rsidR="00B46AAD" w:rsidRDefault="00B46AAD" w:rsidP="00B46AAD">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Simulating data</w:t>
      </w:r>
    </w:p>
    <w:p w14:paraId="3194B9BE" w14:textId="77777777" w:rsidR="00B46AAD" w:rsidRDefault="00B46AAD" w:rsidP="00B46AA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The data simulation will be based on generating potential outcomes. Observed outcomes will be a function of randomization group and complier status.</w:t>
      </w:r>
    </w:p>
    <w:p w14:paraId="31A67E46"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options(</w:t>
      </w:r>
      <w:proofErr w:type="gramEnd"/>
      <w:r>
        <w:rPr>
          <w:rStyle w:val="HTMLCode"/>
          <w:rFonts w:ascii="Consolas" w:hAnsi="Consolas"/>
          <w:color w:val="00193A"/>
          <w:shd w:val="clear" w:color="auto" w:fill="EAEEF3"/>
        </w:rPr>
        <w:t xml:space="preserve">digits = </w:t>
      </w:r>
      <w:r>
        <w:rPr>
          <w:rStyle w:val="hljs-number"/>
          <w:rFonts w:ascii="Consolas" w:hAnsi="Consolas"/>
          <w:color w:val="00193A"/>
          <w:shd w:val="clear" w:color="auto" w:fill="EAEEF3"/>
        </w:rPr>
        <w:t>3</w:t>
      </w:r>
      <w:r>
        <w:rPr>
          <w:rStyle w:val="HTMLCode"/>
          <w:rFonts w:ascii="Consolas" w:hAnsi="Consolas"/>
          <w:color w:val="00193A"/>
          <w:shd w:val="clear" w:color="auto" w:fill="EAEEF3"/>
        </w:rPr>
        <w:t>)</w:t>
      </w:r>
    </w:p>
    <w:p w14:paraId="5B470B82"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F917063"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w:t>
      </w:r>
      <w:proofErr w:type="spellStart"/>
      <w:proofErr w:type="gramStart"/>
      <w:r>
        <w:rPr>
          <w:rStyle w:val="HTMLCode"/>
          <w:rFonts w:ascii="Consolas" w:hAnsi="Consolas"/>
          <w:color w:val="00193A"/>
          <w:shd w:val="clear" w:color="auto" w:fill="EAEEF3"/>
        </w:rPr>
        <w:t>data.table</w:t>
      </w:r>
      <w:proofErr w:type="spellEnd"/>
      <w:proofErr w:type="gramEnd"/>
      <w:r>
        <w:rPr>
          <w:rStyle w:val="HTMLCode"/>
          <w:rFonts w:ascii="Consolas" w:hAnsi="Consolas"/>
          <w:color w:val="00193A"/>
          <w:shd w:val="clear" w:color="auto" w:fill="EAEEF3"/>
        </w:rPr>
        <w:t>)</w:t>
      </w:r>
    </w:p>
    <w:p w14:paraId="199170F7"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simstudy</w:t>
      </w:r>
      <w:proofErr w:type="spellEnd"/>
      <w:r>
        <w:rPr>
          <w:rStyle w:val="HTMLCode"/>
          <w:rFonts w:ascii="Consolas" w:hAnsi="Consolas"/>
          <w:color w:val="00193A"/>
          <w:shd w:val="clear" w:color="auto" w:fill="EAEEF3"/>
        </w:rPr>
        <w:t>)</w:t>
      </w:r>
    </w:p>
    <w:p w14:paraId="7BA775E4"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(ggplot2)</w:t>
      </w:r>
    </w:p>
    <w:p w14:paraId="62629493"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AEAC934"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Status :</w:t>
      </w:r>
      <w:proofErr w:type="gramEnd"/>
    </w:p>
    <w:p w14:paraId="1C35CF1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57579C38"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1 = </w:t>
      </w:r>
      <w:proofErr w:type="gramStart"/>
      <w:r>
        <w:rPr>
          <w:rStyle w:val="hljs-comment"/>
          <w:rFonts w:ascii="Consolas" w:hAnsi="Consolas"/>
          <w:color w:val="738191"/>
          <w:shd w:val="clear" w:color="auto" w:fill="EAEEF3"/>
        </w:rPr>
        <w:t>A(</w:t>
      </w:r>
      <w:proofErr w:type="spellStart"/>
      <w:proofErr w:type="gramEnd"/>
      <w:r>
        <w:rPr>
          <w:rStyle w:val="hljs-comment"/>
          <w:rFonts w:ascii="Consolas" w:hAnsi="Consolas"/>
          <w:color w:val="738191"/>
          <w:shd w:val="clear" w:color="auto" w:fill="EAEEF3"/>
        </w:rPr>
        <w:t>lways</w:t>
      </w:r>
      <w:proofErr w:type="spellEnd"/>
      <w:r>
        <w:rPr>
          <w:rStyle w:val="hljs-comment"/>
          <w:rFonts w:ascii="Consolas" w:hAnsi="Consolas"/>
          <w:color w:val="738191"/>
          <w:shd w:val="clear" w:color="auto" w:fill="EAEEF3"/>
        </w:rPr>
        <w:t xml:space="preserve"> taker)</w:t>
      </w:r>
    </w:p>
    <w:p w14:paraId="571106E1"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2 = </w:t>
      </w:r>
      <w:proofErr w:type="gramStart"/>
      <w:r>
        <w:rPr>
          <w:rStyle w:val="hljs-comment"/>
          <w:rFonts w:ascii="Consolas" w:hAnsi="Consolas"/>
          <w:color w:val="738191"/>
          <w:shd w:val="clear" w:color="auto" w:fill="EAEEF3"/>
        </w:rPr>
        <w:t>N(</w:t>
      </w:r>
      <w:proofErr w:type="gramEnd"/>
      <w:r>
        <w:rPr>
          <w:rStyle w:val="hljs-comment"/>
          <w:rFonts w:ascii="Consolas" w:hAnsi="Consolas"/>
          <w:color w:val="738191"/>
          <w:shd w:val="clear" w:color="auto" w:fill="EAEEF3"/>
        </w:rPr>
        <w:t>ever taker)</w:t>
      </w:r>
    </w:p>
    <w:p w14:paraId="4341CD37"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3 = C(</w:t>
      </w:r>
      <w:proofErr w:type="spellStart"/>
      <w:r>
        <w:rPr>
          <w:rStyle w:val="hljs-comment"/>
          <w:rFonts w:ascii="Consolas" w:hAnsi="Consolas"/>
          <w:color w:val="738191"/>
          <w:shd w:val="clear" w:color="auto" w:fill="EAEEF3"/>
        </w:rPr>
        <w:t>omplier</w:t>
      </w:r>
      <w:proofErr w:type="spellEnd"/>
      <w:r>
        <w:rPr>
          <w:rStyle w:val="hljs-comment"/>
          <w:rFonts w:ascii="Consolas" w:hAnsi="Consolas"/>
          <w:color w:val="738191"/>
          <w:shd w:val="clear" w:color="auto" w:fill="EAEEF3"/>
        </w:rPr>
        <w:t>)</w:t>
      </w:r>
    </w:p>
    <w:p w14:paraId="4E6A8AE6"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685F842D"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"Status"</w:t>
      </w:r>
      <w:r>
        <w:rPr>
          <w:rStyle w:val="HTMLCode"/>
          <w:rFonts w:ascii="Consolas" w:hAnsi="Consolas"/>
          <w:color w:val="00193A"/>
          <w:shd w:val="clear" w:color="auto" w:fill="EAEEF3"/>
        </w:rPr>
        <w:t xml:space="preserve">, </w:t>
      </w:r>
    </w:p>
    <w:p w14:paraId="335E9E65"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"0.20; 0.40; 0.40"</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"categorical"</w:t>
      </w:r>
      <w:r>
        <w:rPr>
          <w:rStyle w:val="HTMLCode"/>
          <w:rFonts w:ascii="Consolas" w:hAnsi="Consolas"/>
          <w:color w:val="00193A"/>
          <w:shd w:val="clear" w:color="auto" w:fill="EAEEF3"/>
        </w:rPr>
        <w:t>)</w:t>
      </w:r>
    </w:p>
    <w:p w14:paraId="4FEF5FA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2D3691FE"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potential</w:t>
      </w:r>
      <w:proofErr w:type="gramEnd"/>
      <w:r>
        <w:rPr>
          <w:rStyle w:val="hljs-comment"/>
          <w:rFonts w:ascii="Consolas" w:hAnsi="Consolas"/>
          <w:color w:val="738191"/>
          <w:shd w:val="clear" w:color="auto" w:fill="EAEEF3"/>
        </w:rPr>
        <w:t xml:space="preserve"> outcomes (PO) for intervention </w:t>
      </w:r>
    </w:p>
    <w:p w14:paraId="218B99D0"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398808E"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def,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"M0"</w:t>
      </w:r>
      <w:r>
        <w:rPr>
          <w:rStyle w:val="HTMLCode"/>
          <w:rFonts w:ascii="Consolas" w:hAnsi="Consolas"/>
          <w:color w:val="00193A"/>
          <w:shd w:val="clear" w:color="auto" w:fill="EAEEF3"/>
        </w:rPr>
        <w:t xml:space="preserve">, </w:t>
      </w:r>
    </w:p>
    <w:p w14:paraId="0C887FB6"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"(Status == 1) * 1"</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6B981E77"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def,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"M1"</w:t>
      </w:r>
      <w:r>
        <w:rPr>
          <w:rStyle w:val="HTMLCode"/>
          <w:rFonts w:ascii="Consolas" w:hAnsi="Consolas"/>
          <w:color w:val="00193A"/>
          <w:shd w:val="clear" w:color="auto" w:fill="EAEEF3"/>
        </w:rPr>
        <w:t xml:space="preserve">, </w:t>
      </w:r>
    </w:p>
    <w:p w14:paraId="45D5A1A8"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w:t>
      </w:r>
      <w:proofErr w:type="gramStart"/>
      <w:r>
        <w:rPr>
          <w:rStyle w:val="hljs-string"/>
          <w:rFonts w:ascii="Consolas" w:hAnsi="Consolas"/>
          <w:color w:val="0048AB"/>
          <w:shd w:val="clear" w:color="auto" w:fill="EAEEF3"/>
        </w:rPr>
        <w:t>Status !</w:t>
      </w:r>
      <w:proofErr w:type="gramEnd"/>
      <w:r>
        <w:rPr>
          <w:rStyle w:val="hljs-string"/>
          <w:rFonts w:ascii="Consolas" w:hAnsi="Consolas"/>
          <w:color w:val="0048AB"/>
          <w:shd w:val="clear" w:color="auto" w:fill="EAEEF3"/>
        </w:rPr>
        <w:t>= 2) * 1"</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2FA78F8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A3B3F82"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observed</w:t>
      </w:r>
      <w:proofErr w:type="gramEnd"/>
      <w:r>
        <w:rPr>
          <w:rStyle w:val="hljs-comment"/>
          <w:rFonts w:ascii="Consolas" w:hAnsi="Consolas"/>
          <w:color w:val="738191"/>
          <w:shd w:val="clear" w:color="auto" w:fill="EAEEF3"/>
        </w:rPr>
        <w:t xml:space="preserve"> intervention status based on randomization and PO</w:t>
      </w:r>
    </w:p>
    <w:p w14:paraId="5E0040E8"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AC6E696"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def,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"m"</w:t>
      </w:r>
      <w:r>
        <w:rPr>
          <w:rStyle w:val="HTMLCode"/>
          <w:rFonts w:ascii="Consolas" w:hAnsi="Consolas"/>
          <w:color w:val="00193A"/>
          <w:shd w:val="clear" w:color="auto" w:fill="EAEEF3"/>
        </w:rPr>
        <w:t xml:space="preserve">, </w:t>
      </w:r>
    </w:p>
    <w:p w14:paraId="4B88EE52"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"(z==0) * M0 + (z==1) * M1"</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5F2B93DB"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25D4311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potential</w:t>
      </w:r>
      <w:proofErr w:type="gramEnd"/>
      <w:r>
        <w:rPr>
          <w:rStyle w:val="hljs-comment"/>
          <w:rFonts w:ascii="Consolas" w:hAnsi="Consolas"/>
          <w:color w:val="738191"/>
          <w:shd w:val="clear" w:color="auto" w:fill="EAEEF3"/>
        </w:rPr>
        <w:t xml:space="preserve"> outcome for Y (depends on potential outcome for M)</w:t>
      </w:r>
    </w:p>
    <w:p w14:paraId="586D2FB4"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6FCBE421"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set.seed</w:t>
      </w:r>
      <w:proofErr w:type="spellEnd"/>
      <w:proofErr w:type="gramEnd"/>
      <w:r>
        <w:rPr>
          <w:rStyle w:val="HTMLCode"/>
          <w:rFonts w:ascii="Consolas" w:hAnsi="Consolas"/>
          <w:color w:val="00193A"/>
          <w:shd w:val="clear" w:color="auto" w:fill="EAEEF3"/>
        </w:rPr>
        <w:t>(</w:t>
      </w:r>
      <w:r>
        <w:rPr>
          <w:rStyle w:val="hljs-number"/>
          <w:rFonts w:ascii="Consolas" w:hAnsi="Consolas"/>
          <w:color w:val="00193A"/>
          <w:shd w:val="clear" w:color="auto" w:fill="EAEEF3"/>
        </w:rPr>
        <w:t>888</w:t>
      </w:r>
      <w:r>
        <w:rPr>
          <w:rStyle w:val="HTMLCode"/>
          <w:rFonts w:ascii="Consolas" w:hAnsi="Consolas"/>
          <w:color w:val="00193A"/>
          <w:shd w:val="clear" w:color="auto" w:fill="EAEEF3"/>
        </w:rPr>
        <w:t>)</w:t>
      </w:r>
    </w:p>
    <w:p w14:paraId="7BFBBAB9"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3374B6A"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dt &lt;- </w:t>
      </w:r>
      <w:proofErr w:type="spellStart"/>
      <w:proofErr w:type="gramStart"/>
      <w:r>
        <w:rPr>
          <w:rStyle w:val="HTMLCode"/>
          <w:rFonts w:ascii="Consolas" w:hAnsi="Consolas"/>
          <w:color w:val="00193A"/>
          <w:shd w:val="clear" w:color="auto" w:fill="EAEEF3"/>
        </w:rPr>
        <w:t>genData</w:t>
      </w:r>
      <w:proofErr w:type="spellEnd"/>
      <w:r>
        <w:rPr>
          <w:rStyle w:val="HTMLCode"/>
          <w:rFonts w:ascii="Consolas" w:hAnsi="Consolas"/>
          <w:color w:val="00193A"/>
          <w:shd w:val="clear" w:color="auto" w:fill="EAEEF3"/>
        </w:rPr>
        <w:t>(</w:t>
      </w:r>
      <w:proofErr w:type="gramEnd"/>
      <w:r>
        <w:rPr>
          <w:rStyle w:val="hljs-number"/>
          <w:rFonts w:ascii="Consolas" w:hAnsi="Consolas"/>
          <w:color w:val="00193A"/>
          <w:shd w:val="clear" w:color="auto" w:fill="EAEEF3"/>
        </w:rPr>
        <w:t>2000</w:t>
      </w:r>
      <w:r>
        <w:rPr>
          <w:rStyle w:val="HTMLCode"/>
          <w:rFonts w:ascii="Consolas" w:hAnsi="Consolas"/>
          <w:color w:val="00193A"/>
          <w:shd w:val="clear" w:color="auto" w:fill="EAEEF3"/>
        </w:rPr>
        <w:t>)</w:t>
      </w:r>
    </w:p>
    <w:p w14:paraId="7B54CCE3"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 &lt;- </w:t>
      </w:r>
      <w:proofErr w:type="spellStart"/>
      <w:proofErr w:type="gramStart"/>
      <w:r>
        <w:rPr>
          <w:rStyle w:val="HTMLCode"/>
          <w:rFonts w:ascii="Consolas" w:hAnsi="Consolas"/>
          <w:color w:val="00193A"/>
          <w:shd w:val="clear" w:color="auto" w:fill="EAEEF3"/>
        </w:rPr>
        <w:t>trtAssign</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dt, n=</w:t>
      </w:r>
      <w:r>
        <w:rPr>
          <w:rStyle w:val="hljs-number"/>
          <w:rFonts w:ascii="Consolas" w:hAnsi="Consolas"/>
          <w:color w:val="00193A"/>
          <w:shd w:val="clear" w:color="auto" w:fill="EAEEF3"/>
        </w:rPr>
        <w:t>2</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grpName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"z"</w:t>
      </w:r>
      <w:r>
        <w:rPr>
          <w:rStyle w:val="HTMLCode"/>
          <w:rFonts w:ascii="Consolas" w:hAnsi="Consolas"/>
          <w:color w:val="00193A"/>
          <w:shd w:val="clear" w:color="auto" w:fill="EAEEF3"/>
        </w:rPr>
        <w:t>)</w:t>
      </w:r>
    </w:p>
    <w:p w14:paraId="7F45272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AFD3D9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 &lt;- </w:t>
      </w:r>
      <w:proofErr w:type="spellStart"/>
      <w:proofErr w:type="gramStart"/>
      <w:r>
        <w:rPr>
          <w:rStyle w:val="HTMLCode"/>
          <w:rFonts w:ascii="Consolas" w:hAnsi="Consolas"/>
          <w:color w:val="00193A"/>
          <w:shd w:val="clear" w:color="auto" w:fill="EAEEF3"/>
        </w:rPr>
        <w:t>addColumns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def, dt)</w:t>
      </w:r>
    </w:p>
    <w:p w14:paraId="0031C6D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0A6FEC7"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using</w:t>
      </w:r>
      <w:proofErr w:type="gramEnd"/>
      <w:r>
        <w:rPr>
          <w:rStyle w:val="hljs-comment"/>
          <w:rFonts w:ascii="Consolas" w:hAnsi="Consolas"/>
          <w:color w:val="738191"/>
          <w:shd w:val="clear" w:color="auto" w:fill="EAEEF3"/>
        </w:rPr>
        <w:t xml:space="preserve"> data functions here, not </w:t>
      </w:r>
      <w:proofErr w:type="spellStart"/>
      <w:r>
        <w:rPr>
          <w:rStyle w:val="hljs-comment"/>
          <w:rFonts w:ascii="Consolas" w:hAnsi="Consolas"/>
          <w:color w:val="738191"/>
          <w:shd w:val="clear" w:color="auto" w:fill="EAEEF3"/>
        </w:rPr>
        <w:t>simstudy</w:t>
      </w:r>
      <w:proofErr w:type="spellEnd"/>
      <w:r>
        <w:rPr>
          <w:rStyle w:val="hljs-comment"/>
          <w:rFonts w:ascii="Consolas" w:hAnsi="Consolas"/>
          <w:color w:val="738191"/>
          <w:shd w:val="clear" w:color="auto" w:fill="EAEEF3"/>
        </w:rPr>
        <w:t xml:space="preserve"> - I need add</w:t>
      </w:r>
    </w:p>
    <w:p w14:paraId="7188E0B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this</w:t>
      </w:r>
      <w:proofErr w:type="gramEnd"/>
      <w:r>
        <w:rPr>
          <w:rStyle w:val="hljs-comment"/>
          <w:rFonts w:ascii="Consolas" w:hAnsi="Consolas"/>
          <w:color w:val="738191"/>
          <w:shd w:val="clear" w:color="auto" w:fill="EAEEF3"/>
        </w:rPr>
        <w:t xml:space="preserve"> functionality to </w:t>
      </w:r>
      <w:proofErr w:type="spellStart"/>
      <w:r>
        <w:rPr>
          <w:rStyle w:val="hljs-comment"/>
          <w:rFonts w:ascii="Consolas" w:hAnsi="Consolas"/>
          <w:color w:val="738191"/>
          <w:shd w:val="clear" w:color="auto" w:fill="EAEEF3"/>
        </w:rPr>
        <w:t>simstudy</w:t>
      </w:r>
      <w:proofErr w:type="spellEnd"/>
    </w:p>
    <w:p w14:paraId="2B230065"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8D2FC3A"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AStatus</w:t>
      </w:r>
      <w:proofErr w:type="spellEnd"/>
      <w:r>
        <w:rPr>
          <w:rStyle w:val="HTMLCode"/>
          <w:rFonts w:ascii="Consolas" w:hAnsi="Consolas"/>
          <w:color w:val="00193A"/>
          <w:shd w:val="clear" w:color="auto" w:fill="EAEEF3"/>
        </w:rPr>
        <w:t xml:space="preserve"> := factor(Status, </w:t>
      </w:r>
    </w:p>
    <w:p w14:paraId="51233F98"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labels = </w:t>
      </w:r>
      <w:proofErr w:type="gramStart"/>
      <w:r>
        <w:rPr>
          <w:rStyle w:val="HTMLCode"/>
          <w:rFonts w:ascii="Consolas" w:hAnsi="Consolas"/>
          <w:color w:val="00193A"/>
          <w:shd w:val="clear" w:color="auto" w:fill="EAEEF3"/>
        </w:rPr>
        <w:t>c(</w:t>
      </w:r>
      <w:proofErr w:type="gramEnd"/>
      <w:r>
        <w:rPr>
          <w:rStyle w:val="hljs-string"/>
          <w:rFonts w:ascii="Consolas" w:hAnsi="Consolas"/>
          <w:color w:val="0048AB"/>
          <w:shd w:val="clear" w:color="auto" w:fill="EAEEF3"/>
        </w:rPr>
        <w:t>"Always-</w:t>
      </w:r>
      <w:proofErr w:type="spellStart"/>
      <w:r>
        <w:rPr>
          <w:rStyle w:val="hljs-string"/>
          <w:rFonts w:ascii="Consolas" w:hAnsi="Consolas"/>
          <w:color w:val="0048AB"/>
          <w:shd w:val="clear" w:color="auto" w:fill="EAEEF3"/>
        </w:rPr>
        <w:t>taker"</w:t>
      </w:r>
      <w:r>
        <w:rPr>
          <w:rStyle w:val="HTMLCode"/>
          <w:rFonts w:ascii="Consolas" w:hAnsi="Consolas"/>
          <w:color w:val="00193A"/>
          <w:shd w:val="clear" w:color="auto" w:fill="EAEEF3"/>
        </w:rPr>
        <w:t>,</w:t>
      </w:r>
      <w:r>
        <w:rPr>
          <w:rStyle w:val="hljs-string"/>
          <w:rFonts w:ascii="Consolas" w:hAnsi="Consolas"/>
          <w:color w:val="0048AB"/>
          <w:shd w:val="clear" w:color="auto" w:fill="EAEEF3"/>
        </w:rPr>
        <w:t>"Never</w:t>
      </w:r>
      <w:proofErr w:type="spellEnd"/>
      <w:r>
        <w:rPr>
          <w:rStyle w:val="hljs-string"/>
          <w:rFonts w:ascii="Consolas" w:hAnsi="Consolas"/>
          <w:color w:val="0048AB"/>
          <w:shd w:val="clear" w:color="auto" w:fill="EAEEF3"/>
        </w:rPr>
        <w:t>-taker"</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"Complier"</w:t>
      </w:r>
      <w:r>
        <w:rPr>
          <w:rStyle w:val="HTMLCode"/>
          <w:rFonts w:ascii="Consolas" w:hAnsi="Consolas"/>
          <w:color w:val="00193A"/>
          <w:shd w:val="clear" w:color="auto" w:fill="EAEEF3"/>
        </w:rPr>
        <w:t>))]</w:t>
      </w:r>
    </w:p>
    <w:p w14:paraId="504B943E"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E82E92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potential</w:t>
      </w:r>
      <w:proofErr w:type="gramEnd"/>
      <w:r>
        <w:rPr>
          <w:rStyle w:val="hljs-comment"/>
          <w:rFonts w:ascii="Consolas" w:hAnsi="Consolas"/>
          <w:color w:val="738191"/>
          <w:shd w:val="clear" w:color="auto" w:fill="EAEEF3"/>
        </w:rPr>
        <w:t xml:space="preserve"> outcomes depend on group status - A, N, or C</w:t>
      </w:r>
    </w:p>
    <w:p w14:paraId="7F38A808"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3B9333C4"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Status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Y0 := </w:t>
      </w:r>
      <w:proofErr w:type="spellStart"/>
      <w:r>
        <w:rPr>
          <w:rStyle w:val="HTMLCode"/>
          <w:rFonts w:ascii="Consolas" w:hAnsi="Consolas"/>
          <w:color w:val="00193A"/>
          <w:shd w:val="clear" w:color="auto" w:fill="EAEEF3"/>
        </w:rPr>
        <w:t>rnorm</w:t>
      </w:r>
      <w:proofErr w:type="spellEnd"/>
      <w:r>
        <w:rPr>
          <w:rStyle w:val="HTMLCode"/>
          <w:rFonts w:ascii="Consolas" w:hAnsi="Consolas"/>
          <w:color w:val="00193A"/>
          <w:shd w:val="clear" w:color="auto" w:fill="EAEEF3"/>
        </w:rPr>
        <w:t xml:space="preserve">(.N, </w:t>
      </w:r>
      <w:r>
        <w:rPr>
          <w:rStyle w:val="hljs-number"/>
          <w:rFonts w:ascii="Consolas" w:hAnsi="Consolas"/>
          <w:color w:val="00193A"/>
          <w:shd w:val="clear" w:color="auto" w:fill="EAEEF3"/>
        </w:rPr>
        <w:t>1.0</w:t>
      </w:r>
      <w:r>
        <w:rPr>
          <w:rStyle w:val="HTMLCode"/>
          <w:rFonts w:ascii="Consolas" w:hAnsi="Consolas"/>
          <w:color w:val="00193A"/>
          <w:shd w:val="clear" w:color="auto" w:fill="EAEEF3"/>
        </w:rPr>
        <w:t>, sqrt(</w:t>
      </w:r>
      <w:r>
        <w:rPr>
          <w:rStyle w:val="hljs-number"/>
          <w:rFonts w:ascii="Consolas" w:hAnsi="Consolas"/>
          <w:color w:val="00193A"/>
          <w:shd w:val="clear" w:color="auto" w:fill="EAEEF3"/>
        </w:rPr>
        <w:t>0.25</w:t>
      </w:r>
      <w:r>
        <w:rPr>
          <w:rStyle w:val="HTMLCode"/>
          <w:rFonts w:ascii="Consolas" w:hAnsi="Consolas"/>
          <w:color w:val="00193A"/>
          <w:shd w:val="clear" w:color="auto" w:fill="EAEEF3"/>
        </w:rPr>
        <w:t>))]</w:t>
      </w:r>
    </w:p>
    <w:p w14:paraId="1935BF98"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Status == </w:t>
      </w:r>
      <w:r>
        <w:rPr>
          <w:rStyle w:val="hljs-number"/>
          <w:rFonts w:ascii="Consolas" w:hAnsi="Consolas"/>
          <w:color w:val="00193A"/>
          <w:shd w:val="clear" w:color="auto" w:fill="EAEEF3"/>
        </w:rPr>
        <w:t>2</w:t>
      </w:r>
      <w:r>
        <w:rPr>
          <w:rStyle w:val="HTMLCode"/>
          <w:rFonts w:ascii="Consolas" w:hAnsi="Consolas"/>
          <w:color w:val="00193A"/>
          <w:shd w:val="clear" w:color="auto" w:fill="EAEEF3"/>
        </w:rPr>
        <w:t xml:space="preserve">, Y0 := </w:t>
      </w:r>
      <w:proofErr w:type="spellStart"/>
      <w:r>
        <w:rPr>
          <w:rStyle w:val="HTMLCode"/>
          <w:rFonts w:ascii="Consolas" w:hAnsi="Consolas"/>
          <w:color w:val="00193A"/>
          <w:shd w:val="clear" w:color="auto" w:fill="EAEEF3"/>
        </w:rPr>
        <w:t>rnorm</w:t>
      </w:r>
      <w:proofErr w:type="spellEnd"/>
      <w:r>
        <w:rPr>
          <w:rStyle w:val="HTMLCode"/>
          <w:rFonts w:ascii="Consolas" w:hAnsi="Consolas"/>
          <w:color w:val="00193A"/>
          <w:shd w:val="clear" w:color="auto" w:fill="EAEEF3"/>
        </w:rPr>
        <w:t xml:space="preserve">(.N, </w:t>
      </w:r>
      <w:r>
        <w:rPr>
          <w:rStyle w:val="hljs-number"/>
          <w:rFonts w:ascii="Consolas" w:hAnsi="Consolas"/>
          <w:color w:val="00193A"/>
          <w:shd w:val="clear" w:color="auto" w:fill="EAEEF3"/>
        </w:rPr>
        <w:t>0.0</w:t>
      </w:r>
      <w:r>
        <w:rPr>
          <w:rStyle w:val="HTMLCode"/>
          <w:rFonts w:ascii="Consolas" w:hAnsi="Consolas"/>
          <w:color w:val="00193A"/>
          <w:shd w:val="clear" w:color="auto" w:fill="EAEEF3"/>
        </w:rPr>
        <w:t>, sqrt(</w:t>
      </w:r>
      <w:r>
        <w:rPr>
          <w:rStyle w:val="hljs-number"/>
          <w:rFonts w:ascii="Consolas" w:hAnsi="Consolas"/>
          <w:color w:val="00193A"/>
          <w:shd w:val="clear" w:color="auto" w:fill="EAEEF3"/>
        </w:rPr>
        <w:t>0.36</w:t>
      </w:r>
      <w:r>
        <w:rPr>
          <w:rStyle w:val="HTMLCode"/>
          <w:rFonts w:ascii="Consolas" w:hAnsi="Consolas"/>
          <w:color w:val="00193A"/>
          <w:shd w:val="clear" w:color="auto" w:fill="EAEEF3"/>
        </w:rPr>
        <w:t>))]</w:t>
      </w:r>
    </w:p>
    <w:p w14:paraId="3E03F872"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Status == </w:t>
      </w:r>
      <w:r>
        <w:rPr>
          <w:rStyle w:val="hljs-number"/>
          <w:rFonts w:ascii="Consolas" w:hAnsi="Consolas"/>
          <w:color w:val="00193A"/>
          <w:shd w:val="clear" w:color="auto" w:fill="EAEEF3"/>
        </w:rPr>
        <w:t>3</w:t>
      </w:r>
      <w:r>
        <w:rPr>
          <w:rStyle w:val="HTMLCode"/>
          <w:rFonts w:ascii="Consolas" w:hAnsi="Consolas"/>
          <w:color w:val="00193A"/>
          <w:shd w:val="clear" w:color="auto" w:fill="EAEEF3"/>
        </w:rPr>
        <w:t xml:space="preserve">, Y0 := </w:t>
      </w:r>
      <w:proofErr w:type="spellStart"/>
      <w:r>
        <w:rPr>
          <w:rStyle w:val="HTMLCode"/>
          <w:rFonts w:ascii="Consolas" w:hAnsi="Consolas"/>
          <w:color w:val="00193A"/>
          <w:shd w:val="clear" w:color="auto" w:fill="EAEEF3"/>
        </w:rPr>
        <w:t>rnorm</w:t>
      </w:r>
      <w:proofErr w:type="spellEnd"/>
      <w:r>
        <w:rPr>
          <w:rStyle w:val="HTMLCode"/>
          <w:rFonts w:ascii="Consolas" w:hAnsi="Consolas"/>
          <w:color w:val="00193A"/>
          <w:shd w:val="clear" w:color="auto" w:fill="EAEEF3"/>
        </w:rPr>
        <w:t xml:space="preserve">(.N, </w:t>
      </w:r>
      <w:r>
        <w:rPr>
          <w:rStyle w:val="hljs-number"/>
          <w:rFonts w:ascii="Consolas" w:hAnsi="Consolas"/>
          <w:color w:val="00193A"/>
          <w:shd w:val="clear" w:color="auto" w:fill="EAEEF3"/>
        </w:rPr>
        <w:t>0.1</w:t>
      </w:r>
      <w:r>
        <w:rPr>
          <w:rStyle w:val="HTMLCode"/>
          <w:rFonts w:ascii="Consolas" w:hAnsi="Consolas"/>
          <w:color w:val="00193A"/>
          <w:shd w:val="clear" w:color="auto" w:fill="EAEEF3"/>
        </w:rPr>
        <w:t>, sqrt(</w:t>
      </w:r>
      <w:r>
        <w:rPr>
          <w:rStyle w:val="hljs-number"/>
          <w:rFonts w:ascii="Consolas" w:hAnsi="Consolas"/>
          <w:color w:val="00193A"/>
          <w:shd w:val="clear" w:color="auto" w:fill="EAEEF3"/>
        </w:rPr>
        <w:t>0.16</w:t>
      </w:r>
      <w:r>
        <w:rPr>
          <w:rStyle w:val="HTMLCode"/>
          <w:rFonts w:ascii="Consolas" w:hAnsi="Consolas"/>
          <w:color w:val="00193A"/>
          <w:shd w:val="clear" w:color="auto" w:fill="EAEEF3"/>
        </w:rPr>
        <w:t>))]</w:t>
      </w:r>
    </w:p>
    <w:p w14:paraId="395EF92B"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0B89B29A"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Status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Y1 := </w:t>
      </w:r>
      <w:proofErr w:type="spellStart"/>
      <w:r>
        <w:rPr>
          <w:rStyle w:val="HTMLCode"/>
          <w:rFonts w:ascii="Consolas" w:hAnsi="Consolas"/>
          <w:color w:val="00193A"/>
          <w:shd w:val="clear" w:color="auto" w:fill="EAEEF3"/>
        </w:rPr>
        <w:t>rnorm</w:t>
      </w:r>
      <w:proofErr w:type="spellEnd"/>
      <w:r>
        <w:rPr>
          <w:rStyle w:val="HTMLCode"/>
          <w:rFonts w:ascii="Consolas" w:hAnsi="Consolas"/>
          <w:color w:val="00193A"/>
          <w:shd w:val="clear" w:color="auto" w:fill="EAEEF3"/>
        </w:rPr>
        <w:t xml:space="preserve">(.N, </w:t>
      </w:r>
      <w:r>
        <w:rPr>
          <w:rStyle w:val="hljs-number"/>
          <w:rFonts w:ascii="Consolas" w:hAnsi="Consolas"/>
          <w:color w:val="00193A"/>
          <w:shd w:val="clear" w:color="auto" w:fill="EAEEF3"/>
        </w:rPr>
        <w:t>1.0</w:t>
      </w:r>
      <w:r>
        <w:rPr>
          <w:rStyle w:val="HTMLCode"/>
          <w:rFonts w:ascii="Consolas" w:hAnsi="Consolas"/>
          <w:color w:val="00193A"/>
          <w:shd w:val="clear" w:color="auto" w:fill="EAEEF3"/>
        </w:rPr>
        <w:t>, sqrt(</w:t>
      </w:r>
      <w:r>
        <w:rPr>
          <w:rStyle w:val="hljs-number"/>
          <w:rFonts w:ascii="Consolas" w:hAnsi="Consolas"/>
          <w:color w:val="00193A"/>
          <w:shd w:val="clear" w:color="auto" w:fill="EAEEF3"/>
        </w:rPr>
        <w:t>0.25</w:t>
      </w:r>
      <w:r>
        <w:rPr>
          <w:rStyle w:val="HTMLCode"/>
          <w:rFonts w:ascii="Consolas" w:hAnsi="Consolas"/>
          <w:color w:val="00193A"/>
          <w:shd w:val="clear" w:color="auto" w:fill="EAEEF3"/>
        </w:rPr>
        <w:t>))]</w:t>
      </w:r>
    </w:p>
    <w:p w14:paraId="3C957877"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Status == </w:t>
      </w:r>
      <w:r>
        <w:rPr>
          <w:rStyle w:val="hljs-number"/>
          <w:rFonts w:ascii="Consolas" w:hAnsi="Consolas"/>
          <w:color w:val="00193A"/>
          <w:shd w:val="clear" w:color="auto" w:fill="EAEEF3"/>
        </w:rPr>
        <w:t>2</w:t>
      </w:r>
      <w:r>
        <w:rPr>
          <w:rStyle w:val="HTMLCode"/>
          <w:rFonts w:ascii="Consolas" w:hAnsi="Consolas"/>
          <w:color w:val="00193A"/>
          <w:shd w:val="clear" w:color="auto" w:fill="EAEEF3"/>
        </w:rPr>
        <w:t xml:space="preserve">, Y1 := </w:t>
      </w:r>
      <w:proofErr w:type="spellStart"/>
      <w:r>
        <w:rPr>
          <w:rStyle w:val="HTMLCode"/>
          <w:rFonts w:ascii="Consolas" w:hAnsi="Consolas"/>
          <w:color w:val="00193A"/>
          <w:shd w:val="clear" w:color="auto" w:fill="EAEEF3"/>
        </w:rPr>
        <w:t>rnorm</w:t>
      </w:r>
      <w:proofErr w:type="spellEnd"/>
      <w:r>
        <w:rPr>
          <w:rStyle w:val="HTMLCode"/>
          <w:rFonts w:ascii="Consolas" w:hAnsi="Consolas"/>
          <w:color w:val="00193A"/>
          <w:shd w:val="clear" w:color="auto" w:fill="EAEEF3"/>
        </w:rPr>
        <w:t xml:space="preserve">(.N, </w:t>
      </w:r>
      <w:r>
        <w:rPr>
          <w:rStyle w:val="hljs-number"/>
          <w:rFonts w:ascii="Consolas" w:hAnsi="Consolas"/>
          <w:color w:val="00193A"/>
          <w:shd w:val="clear" w:color="auto" w:fill="EAEEF3"/>
        </w:rPr>
        <w:t>0.0</w:t>
      </w:r>
      <w:r>
        <w:rPr>
          <w:rStyle w:val="HTMLCode"/>
          <w:rFonts w:ascii="Consolas" w:hAnsi="Consolas"/>
          <w:color w:val="00193A"/>
          <w:shd w:val="clear" w:color="auto" w:fill="EAEEF3"/>
        </w:rPr>
        <w:t>, sqrt(</w:t>
      </w:r>
      <w:r>
        <w:rPr>
          <w:rStyle w:val="hljs-number"/>
          <w:rFonts w:ascii="Consolas" w:hAnsi="Consolas"/>
          <w:color w:val="00193A"/>
          <w:shd w:val="clear" w:color="auto" w:fill="EAEEF3"/>
        </w:rPr>
        <w:t>0.36</w:t>
      </w:r>
      <w:r>
        <w:rPr>
          <w:rStyle w:val="HTMLCode"/>
          <w:rFonts w:ascii="Consolas" w:hAnsi="Consolas"/>
          <w:color w:val="00193A"/>
          <w:shd w:val="clear" w:color="auto" w:fill="EAEEF3"/>
        </w:rPr>
        <w:t>))]</w:t>
      </w:r>
    </w:p>
    <w:p w14:paraId="4D3B41C0"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Status == </w:t>
      </w:r>
      <w:r>
        <w:rPr>
          <w:rStyle w:val="hljs-number"/>
          <w:rFonts w:ascii="Consolas" w:hAnsi="Consolas"/>
          <w:color w:val="00193A"/>
          <w:shd w:val="clear" w:color="auto" w:fill="EAEEF3"/>
        </w:rPr>
        <w:t>3</w:t>
      </w:r>
      <w:r>
        <w:rPr>
          <w:rStyle w:val="HTMLCode"/>
          <w:rFonts w:ascii="Consolas" w:hAnsi="Consolas"/>
          <w:color w:val="00193A"/>
          <w:shd w:val="clear" w:color="auto" w:fill="EAEEF3"/>
        </w:rPr>
        <w:t xml:space="preserve">, Y1 := </w:t>
      </w:r>
      <w:proofErr w:type="spellStart"/>
      <w:r>
        <w:rPr>
          <w:rStyle w:val="HTMLCode"/>
          <w:rFonts w:ascii="Consolas" w:hAnsi="Consolas"/>
          <w:color w:val="00193A"/>
          <w:shd w:val="clear" w:color="auto" w:fill="EAEEF3"/>
        </w:rPr>
        <w:t>rnorm</w:t>
      </w:r>
      <w:proofErr w:type="spellEnd"/>
      <w:r>
        <w:rPr>
          <w:rStyle w:val="HTMLCode"/>
          <w:rFonts w:ascii="Consolas" w:hAnsi="Consolas"/>
          <w:color w:val="00193A"/>
          <w:shd w:val="clear" w:color="auto" w:fill="EAEEF3"/>
        </w:rPr>
        <w:t xml:space="preserve">(.N, </w:t>
      </w:r>
      <w:r>
        <w:rPr>
          <w:rStyle w:val="hljs-number"/>
          <w:rFonts w:ascii="Consolas" w:hAnsi="Consolas"/>
          <w:color w:val="00193A"/>
          <w:shd w:val="clear" w:color="auto" w:fill="EAEEF3"/>
        </w:rPr>
        <w:t>0.9</w:t>
      </w:r>
      <w:r>
        <w:rPr>
          <w:rStyle w:val="HTMLCode"/>
          <w:rFonts w:ascii="Consolas" w:hAnsi="Consolas"/>
          <w:color w:val="00193A"/>
          <w:shd w:val="clear" w:color="auto" w:fill="EAEEF3"/>
        </w:rPr>
        <w:t>, sqrt(</w:t>
      </w:r>
      <w:r>
        <w:rPr>
          <w:rStyle w:val="hljs-number"/>
          <w:rFonts w:ascii="Consolas" w:hAnsi="Consolas"/>
          <w:color w:val="00193A"/>
          <w:shd w:val="clear" w:color="auto" w:fill="EAEEF3"/>
        </w:rPr>
        <w:t>0.49</w:t>
      </w:r>
      <w:r>
        <w:rPr>
          <w:rStyle w:val="HTMLCode"/>
          <w:rFonts w:ascii="Consolas" w:hAnsi="Consolas"/>
          <w:color w:val="00193A"/>
          <w:shd w:val="clear" w:color="auto" w:fill="EAEEF3"/>
        </w:rPr>
        <w:t>))]</w:t>
      </w:r>
    </w:p>
    <w:p w14:paraId="75563864"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7BE45C6"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observed</w:t>
      </w:r>
      <w:proofErr w:type="gramEnd"/>
      <w:r>
        <w:rPr>
          <w:rStyle w:val="hljs-comment"/>
          <w:rFonts w:ascii="Consolas" w:hAnsi="Consolas"/>
          <w:color w:val="738191"/>
          <w:shd w:val="clear" w:color="auto" w:fill="EAEEF3"/>
        </w:rPr>
        <w:t xml:space="preserve"> outcome function of actual treatment</w:t>
      </w:r>
    </w:p>
    <w:p w14:paraId="298770B5"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BFB96E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 y := (m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 Y0 + (m == </w:t>
      </w:r>
      <w:r>
        <w:rPr>
          <w:rStyle w:val="hljs-number"/>
          <w:rFonts w:ascii="Consolas" w:hAnsi="Consolas"/>
          <w:color w:val="00193A"/>
          <w:shd w:val="clear" w:color="auto" w:fill="EAEEF3"/>
        </w:rPr>
        <w:t>1</w:t>
      </w:r>
      <w:r>
        <w:rPr>
          <w:rStyle w:val="HTMLCode"/>
          <w:rFonts w:ascii="Consolas" w:hAnsi="Consolas"/>
          <w:color w:val="00193A"/>
          <w:shd w:val="clear" w:color="auto" w:fill="EAEEF3"/>
        </w:rPr>
        <w:t>) * Y1]</w:t>
      </w:r>
    </w:p>
    <w:p w14:paraId="0DDA3E19"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88CEE72"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dt</w:t>
      </w:r>
    </w:p>
    <w:p w14:paraId="21A44915"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id z Status M0 M1 m      </w:t>
      </w:r>
      <w:proofErr w:type="spellStart"/>
      <w:r>
        <w:rPr>
          <w:rStyle w:val="HTMLCode"/>
          <w:rFonts w:ascii="Consolas" w:hAnsi="Consolas"/>
          <w:color w:val="00193A"/>
          <w:shd w:val="clear" w:color="auto" w:fill="EAEEF3"/>
        </w:rPr>
        <w:t>AStatus</w:t>
      </w:r>
      <w:proofErr w:type="spellEnd"/>
      <w:r>
        <w:rPr>
          <w:rStyle w:val="HTMLCode"/>
          <w:rFonts w:ascii="Consolas" w:hAnsi="Consolas"/>
          <w:color w:val="00193A"/>
          <w:shd w:val="clear" w:color="auto" w:fill="EAEEF3"/>
        </w:rPr>
        <w:t xml:space="preserve">      Y0    Y1       y</w:t>
      </w:r>
    </w:p>
    <w:p w14:paraId="369470EA"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1 1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1 1     Complier  0.5088 0.650  0.6500</w:t>
      </w:r>
    </w:p>
    <w:p w14:paraId="77BC8304"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2 1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1 1     Complier  0.1503 0.729  0.7292</w:t>
      </w:r>
    </w:p>
    <w:p w14:paraId="15FB31A2"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3 1      </w:t>
      </w:r>
      <w:proofErr w:type="gramStart"/>
      <w:r>
        <w:rPr>
          <w:rStyle w:val="HTMLCode"/>
          <w:rFonts w:ascii="Consolas" w:hAnsi="Consolas"/>
          <w:color w:val="00193A"/>
          <w:shd w:val="clear" w:color="auto" w:fill="EAEEF3"/>
        </w:rPr>
        <w:t>2  0</w:t>
      </w:r>
      <w:proofErr w:type="gramEnd"/>
      <w:r>
        <w:rPr>
          <w:rStyle w:val="HTMLCode"/>
          <w:rFonts w:ascii="Consolas" w:hAnsi="Consolas"/>
          <w:color w:val="00193A"/>
          <w:shd w:val="clear" w:color="auto" w:fill="EAEEF3"/>
        </w:rPr>
        <w:t xml:space="preserve">  0 0  Never-taker  1.4277 0.454  1.4277</w:t>
      </w:r>
    </w:p>
    <w:p w14:paraId="60ABCD05"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    4:    4 0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1 0     Complier  0.6393 0.998  0.6393</w:t>
      </w:r>
    </w:p>
    <w:p w14:paraId="39E5295C"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5:    5 0      </w:t>
      </w:r>
      <w:proofErr w:type="gramStart"/>
      <w:r>
        <w:rPr>
          <w:rStyle w:val="HTMLCode"/>
          <w:rFonts w:ascii="Consolas" w:hAnsi="Consolas"/>
          <w:color w:val="00193A"/>
          <w:shd w:val="clear" w:color="auto" w:fill="EAEEF3"/>
        </w:rPr>
        <w:t>1  1</w:t>
      </w:r>
      <w:proofErr w:type="gramEnd"/>
      <w:r>
        <w:rPr>
          <w:rStyle w:val="HTMLCode"/>
          <w:rFonts w:ascii="Consolas" w:hAnsi="Consolas"/>
          <w:color w:val="00193A"/>
          <w:shd w:val="clear" w:color="auto" w:fill="EAEEF3"/>
        </w:rPr>
        <w:t xml:space="preserve">  1 1 Always-taker  0.6506 1.927  1.9267</w:t>
      </w:r>
    </w:p>
    <w:p w14:paraId="27708185"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p>
    <w:p w14:paraId="22258FA7"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1996: 1996 0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1 0     Complier -0.9554 0.114 -0.9554</w:t>
      </w:r>
    </w:p>
    <w:p w14:paraId="1604C653"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1997: 1997 0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1 0     Complier  0.0366 0.903  0.0366</w:t>
      </w:r>
    </w:p>
    <w:p w14:paraId="50390AA9"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1998: 1998 1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1 1     Complier  0.3606 1.098  1.0982</w:t>
      </w:r>
    </w:p>
    <w:p w14:paraId="375ACB30"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1999: 1999 1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1 1     Complier  0.6651 1.708  1.7082</w:t>
      </w:r>
    </w:p>
    <w:p w14:paraId="3131C974"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2000: 2000 0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1 0     Complier  0.2207 0.531  0.2207</w:t>
      </w:r>
    </w:p>
    <w:p w14:paraId="5E0A38E3" w14:textId="77777777" w:rsidR="00B46AAD" w:rsidRDefault="00B46AAD" w:rsidP="00B46AA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The plot shows outcomes </w:t>
      </w:r>
      <w:proofErr w:type="spellStart"/>
      <w:r>
        <w:rPr>
          <w:rStyle w:val="katex-mathml"/>
          <w:color w:val="404040"/>
          <w:sz w:val="27"/>
          <w:szCs w:val="27"/>
          <w:bdr w:val="none" w:sz="0" w:space="0" w:color="auto" w:frame="1"/>
        </w:rPr>
        <w:t>y</w:t>
      </w:r>
      <w:r>
        <w:rPr>
          <w:rStyle w:val="mord"/>
          <w:rFonts w:ascii="KaTeX_Math" w:eastAsiaTheme="majorEastAsia" w:hAnsi="KaTeX_Math"/>
          <w:i/>
          <w:iCs/>
          <w:color w:val="404040"/>
          <w:sz w:val="27"/>
          <w:szCs w:val="27"/>
        </w:rPr>
        <w:t>y</w:t>
      </w:r>
      <w:proofErr w:type="spellEnd"/>
      <w:r>
        <w:rPr>
          <w:rFonts w:ascii="Lora" w:hAnsi="Lora"/>
          <w:color w:val="404040"/>
          <w:sz w:val="27"/>
          <w:szCs w:val="27"/>
        </w:rPr>
        <w:t xml:space="preserve"> for the two randomization groups. The ITT estimate would be based on an average of all the points in group, regardless of </w:t>
      </w:r>
      <w:proofErr w:type="spellStart"/>
      <w:r>
        <w:rPr>
          <w:rFonts w:ascii="Lora" w:hAnsi="Lora"/>
          <w:color w:val="404040"/>
          <w:sz w:val="27"/>
          <w:szCs w:val="27"/>
        </w:rPr>
        <w:t>color</w:t>
      </w:r>
      <w:proofErr w:type="spellEnd"/>
      <w:r>
        <w:rPr>
          <w:rFonts w:ascii="Lora" w:hAnsi="Lora"/>
          <w:color w:val="404040"/>
          <w:sz w:val="27"/>
          <w:szCs w:val="27"/>
        </w:rPr>
        <w:t xml:space="preserve"> or shape. The difference between the average of the black circles in the two groups represents the CACE.</w:t>
      </w:r>
    </w:p>
    <w:p w14:paraId="49353CD3"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ggplot</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data=dt, </w:t>
      </w:r>
      <w:proofErr w:type="spellStart"/>
      <w:r>
        <w:rPr>
          <w:rStyle w:val="HTMLCode"/>
          <w:rFonts w:ascii="Consolas" w:hAnsi="Consolas"/>
          <w:color w:val="00193A"/>
          <w:shd w:val="clear" w:color="auto" w:fill="EAEEF3"/>
        </w:rPr>
        <w:t>aes</w:t>
      </w:r>
      <w:proofErr w:type="spellEnd"/>
      <w:r>
        <w:rPr>
          <w:rStyle w:val="HTMLCode"/>
          <w:rFonts w:ascii="Consolas" w:hAnsi="Consolas"/>
          <w:color w:val="00193A"/>
          <w:shd w:val="clear" w:color="auto" w:fill="EAEEF3"/>
        </w:rPr>
        <w:t>(y=y, x = factor(z, labels = c(</w:t>
      </w:r>
      <w:r>
        <w:rPr>
          <w:rStyle w:val="hljs-string"/>
          <w:rFonts w:ascii="Consolas" w:hAnsi="Consolas"/>
          <w:color w:val="0048AB"/>
          <w:shd w:val="clear" w:color="auto" w:fill="EAEEF3"/>
        </w:rPr>
        <w:t>"Assigned to control"</w:t>
      </w:r>
      <w:r>
        <w:rPr>
          <w:rStyle w:val="HTMLCode"/>
          <w:rFonts w:ascii="Consolas" w:hAnsi="Consolas"/>
          <w:color w:val="00193A"/>
          <w:shd w:val="clear" w:color="auto" w:fill="EAEEF3"/>
        </w:rPr>
        <w:t>,</w:t>
      </w:r>
    </w:p>
    <w:p w14:paraId="1A6B34C2"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"Assigned to treatment"</w:t>
      </w:r>
      <w:r>
        <w:rPr>
          <w:rStyle w:val="HTMLCode"/>
          <w:rFonts w:ascii="Consolas" w:hAnsi="Consolas"/>
          <w:color w:val="00193A"/>
          <w:shd w:val="clear" w:color="auto" w:fill="EAEEF3"/>
        </w:rPr>
        <w:t>)))) +</w:t>
      </w:r>
    </w:p>
    <w:p w14:paraId="1DD3C29B"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geom_</w:t>
      </w:r>
      <w:proofErr w:type="gramStart"/>
      <w:r>
        <w:rPr>
          <w:rStyle w:val="HTMLCode"/>
          <w:rFonts w:ascii="Consolas" w:hAnsi="Consolas"/>
          <w:color w:val="00193A"/>
          <w:shd w:val="clear" w:color="auto" w:fill="EAEEF3"/>
        </w:rPr>
        <w:t>jitter</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aes</w:t>
      </w:r>
      <w:proofErr w:type="spellEnd"/>
      <w:r>
        <w:rPr>
          <w:rStyle w:val="HTMLCode"/>
          <w:rFonts w:ascii="Consolas" w:hAnsi="Consolas"/>
          <w:color w:val="00193A"/>
          <w:shd w:val="clear" w:color="auto" w:fill="EAEEF3"/>
        </w:rPr>
        <w:t>(shape=factor(m, labels = c(</w:t>
      </w:r>
      <w:r>
        <w:rPr>
          <w:rStyle w:val="hljs-string"/>
          <w:rFonts w:ascii="Consolas" w:hAnsi="Consolas"/>
          <w:color w:val="0048AB"/>
          <w:shd w:val="clear" w:color="auto" w:fill="EAEEF3"/>
        </w:rPr>
        <w:t>"No treatment"</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"Treatment"</w:t>
      </w:r>
      <w:r>
        <w:rPr>
          <w:rStyle w:val="HTMLCode"/>
          <w:rFonts w:ascii="Consolas" w:hAnsi="Consolas"/>
          <w:color w:val="00193A"/>
          <w:shd w:val="clear" w:color="auto" w:fill="EAEEF3"/>
        </w:rPr>
        <w:t>)),</w:t>
      </w:r>
    </w:p>
    <w:p w14:paraId="5FDD7CC3"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color</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AStatus</w:t>
      </w:r>
      <w:proofErr w:type="spellEnd"/>
      <w:r>
        <w:rPr>
          <w:rStyle w:val="HTMLCode"/>
          <w:rFonts w:ascii="Consolas" w:hAnsi="Consolas"/>
          <w:color w:val="00193A"/>
          <w:shd w:val="clear" w:color="auto" w:fill="EAEEF3"/>
        </w:rPr>
        <w:t>),</w:t>
      </w:r>
    </w:p>
    <w:p w14:paraId="4F08377B"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width = </w:t>
      </w:r>
      <w:r>
        <w:rPr>
          <w:rStyle w:val="hljs-number"/>
          <w:rFonts w:ascii="Consolas" w:hAnsi="Consolas"/>
          <w:color w:val="00193A"/>
          <w:shd w:val="clear" w:color="auto" w:fill="EAEEF3"/>
        </w:rPr>
        <w:t>0.35</w:t>
      </w:r>
      <w:r>
        <w:rPr>
          <w:rStyle w:val="HTMLCode"/>
          <w:rFonts w:ascii="Consolas" w:hAnsi="Consolas"/>
          <w:color w:val="00193A"/>
          <w:shd w:val="clear" w:color="auto" w:fill="EAEEF3"/>
        </w:rPr>
        <w:t>) +</w:t>
      </w:r>
    </w:p>
    <w:p w14:paraId="09454014"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scale_shape_</w:t>
      </w:r>
      <w:proofErr w:type="gramStart"/>
      <w:r>
        <w:rPr>
          <w:rStyle w:val="HTMLCode"/>
          <w:rFonts w:ascii="Consolas" w:hAnsi="Consolas"/>
          <w:color w:val="00193A"/>
          <w:shd w:val="clear" w:color="auto" w:fill="EAEEF3"/>
        </w:rPr>
        <w:t>manual</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values = c(</w:t>
      </w:r>
      <w:r>
        <w:rPr>
          <w:rStyle w:val="hljs-number"/>
          <w:rFonts w:ascii="Consolas" w:hAnsi="Consolas"/>
          <w:color w:val="00193A"/>
          <w:shd w:val="clear" w:color="auto" w:fill="EAEEF3"/>
        </w:rPr>
        <w:t>1</w:t>
      </w:r>
      <w:r>
        <w:rPr>
          <w:rStyle w:val="HTMLCode"/>
          <w:rFonts w:ascii="Consolas" w:hAnsi="Consolas"/>
          <w:color w:val="00193A"/>
          <w:shd w:val="clear" w:color="auto" w:fill="EAEEF3"/>
        </w:rPr>
        <w:t>,</w:t>
      </w:r>
      <w:r>
        <w:rPr>
          <w:rStyle w:val="hljs-number"/>
          <w:rFonts w:ascii="Consolas" w:hAnsi="Consolas"/>
          <w:color w:val="00193A"/>
          <w:shd w:val="clear" w:color="auto" w:fill="EAEEF3"/>
        </w:rPr>
        <w:t>19</w:t>
      </w:r>
      <w:r>
        <w:rPr>
          <w:rStyle w:val="HTMLCode"/>
          <w:rFonts w:ascii="Consolas" w:hAnsi="Consolas"/>
          <w:color w:val="00193A"/>
          <w:shd w:val="clear" w:color="auto" w:fill="EAEEF3"/>
        </w:rPr>
        <w:t>)) +</w:t>
      </w:r>
    </w:p>
    <w:p w14:paraId="40B8034D"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scale_color_</w:t>
      </w:r>
      <w:proofErr w:type="gramStart"/>
      <w:r>
        <w:rPr>
          <w:rStyle w:val="HTMLCode"/>
          <w:rFonts w:ascii="Consolas" w:hAnsi="Consolas"/>
          <w:color w:val="00193A"/>
          <w:shd w:val="clear" w:color="auto" w:fill="EAEEF3"/>
        </w:rPr>
        <w:t>manual</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values = c(</w:t>
      </w:r>
      <w:r>
        <w:rPr>
          <w:rStyle w:val="hljs-string"/>
          <w:rFonts w:ascii="Consolas" w:hAnsi="Consolas"/>
          <w:color w:val="0048AB"/>
          <w:shd w:val="clear" w:color="auto" w:fill="EAEEF3"/>
        </w:rPr>
        <w:t>"#e1d07d"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"#7d8ee1"</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"grey25"</w:t>
      </w:r>
      <w:r>
        <w:rPr>
          <w:rStyle w:val="HTMLCode"/>
          <w:rFonts w:ascii="Consolas" w:hAnsi="Consolas"/>
          <w:color w:val="00193A"/>
          <w:shd w:val="clear" w:color="auto" w:fill="EAEEF3"/>
        </w:rPr>
        <w:t>)) +</w:t>
      </w:r>
    </w:p>
    <w:p w14:paraId="6E63781D"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scale_y_</w:t>
      </w:r>
      <w:proofErr w:type="gramStart"/>
      <w:r>
        <w:rPr>
          <w:rStyle w:val="HTMLCode"/>
          <w:rFonts w:ascii="Consolas" w:hAnsi="Consolas"/>
          <w:color w:val="00193A"/>
          <w:shd w:val="clear" w:color="auto" w:fill="EAEEF3"/>
        </w:rPr>
        <w:t>continuous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breaks = </w:t>
      </w:r>
      <w:proofErr w:type="spellStart"/>
      <w:r>
        <w:rPr>
          <w:rStyle w:val="HTMLCode"/>
          <w:rFonts w:ascii="Consolas" w:hAnsi="Consolas"/>
          <w:color w:val="00193A"/>
          <w:shd w:val="clear" w:color="auto" w:fill="EAEEF3"/>
        </w:rPr>
        <w:t>seq</w:t>
      </w:r>
      <w:proofErr w:type="spellEnd"/>
      <w:r>
        <w:rPr>
          <w:rStyle w:val="HTMLCode"/>
          <w:rFonts w:ascii="Consolas" w:hAnsi="Consolas"/>
          <w:color w:val="00193A"/>
          <w:shd w:val="clear" w:color="auto" w:fill="EAEEF3"/>
        </w:rPr>
        <w:t>(-</w:t>
      </w:r>
      <w:r>
        <w:rPr>
          <w:rStyle w:val="hljs-number"/>
          <w:rFonts w:ascii="Consolas" w:hAnsi="Consolas"/>
          <w:color w:val="00193A"/>
          <w:shd w:val="clear" w:color="auto" w:fill="EAEEF3"/>
        </w:rPr>
        <w:t>3</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3</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labels = </w:t>
      </w:r>
      <w:proofErr w:type="spellStart"/>
      <w:r>
        <w:rPr>
          <w:rStyle w:val="HTMLCode"/>
          <w:rFonts w:ascii="Consolas" w:hAnsi="Consolas"/>
          <w:color w:val="00193A"/>
          <w:shd w:val="clear" w:color="auto" w:fill="EAEEF3"/>
        </w:rPr>
        <w:t>seq</w:t>
      </w:r>
      <w:proofErr w:type="spellEnd"/>
      <w:r>
        <w:rPr>
          <w:rStyle w:val="HTMLCode"/>
          <w:rFonts w:ascii="Consolas" w:hAnsi="Consolas"/>
          <w:color w:val="00193A"/>
          <w:shd w:val="clear" w:color="auto" w:fill="EAEEF3"/>
        </w:rPr>
        <w:t>(-</w:t>
      </w:r>
      <w:r>
        <w:rPr>
          <w:rStyle w:val="hljs-number"/>
          <w:rFonts w:ascii="Consolas" w:hAnsi="Consolas"/>
          <w:color w:val="00193A"/>
          <w:shd w:val="clear" w:color="auto" w:fill="EAEEF3"/>
        </w:rPr>
        <w:t>3</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3</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1</w:t>
      </w:r>
      <w:r>
        <w:rPr>
          <w:rStyle w:val="HTMLCode"/>
          <w:rFonts w:ascii="Consolas" w:hAnsi="Consolas"/>
          <w:color w:val="00193A"/>
          <w:shd w:val="clear" w:color="auto" w:fill="EAEEF3"/>
        </w:rPr>
        <w:t>)) +</w:t>
      </w:r>
    </w:p>
    <w:p w14:paraId="7903D3E3"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theme(</w:t>
      </w:r>
      <w:proofErr w:type="spellStart"/>
      <w:proofErr w:type="gramEnd"/>
      <w:r>
        <w:rPr>
          <w:rStyle w:val="HTMLCode"/>
          <w:rFonts w:ascii="Consolas" w:hAnsi="Consolas"/>
          <w:color w:val="00193A"/>
          <w:shd w:val="clear" w:color="auto" w:fill="EAEEF3"/>
        </w:rPr>
        <w:t>legend.title</w:t>
      </w:r>
      <w:proofErr w:type="spellEnd"/>
      <w:r>
        <w:rPr>
          <w:rStyle w:val="HTMLCode"/>
          <w:rFonts w:ascii="Consolas" w:hAnsi="Consolas"/>
          <w:color w:val="00193A"/>
          <w:shd w:val="clear" w:color="auto" w:fill="EAEEF3"/>
        </w:rPr>
        <w:t xml:space="preserve"> = </w:t>
      </w:r>
      <w:proofErr w:type="spellStart"/>
      <w:r>
        <w:rPr>
          <w:rStyle w:val="HTMLCode"/>
          <w:rFonts w:ascii="Consolas" w:hAnsi="Consolas"/>
          <w:color w:val="00193A"/>
          <w:shd w:val="clear" w:color="auto" w:fill="EAEEF3"/>
        </w:rPr>
        <w:t>element_blank</w:t>
      </w:r>
      <w:proofErr w:type="spellEnd"/>
      <w:r>
        <w:rPr>
          <w:rStyle w:val="HTMLCode"/>
          <w:rFonts w:ascii="Consolas" w:hAnsi="Consolas"/>
          <w:color w:val="00193A"/>
          <w:shd w:val="clear" w:color="auto" w:fill="EAEEF3"/>
        </w:rPr>
        <w:t>(),</w:t>
      </w:r>
    </w:p>
    <w:p w14:paraId="22E4A646"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proofErr w:type="gramStart"/>
      <w:r>
        <w:rPr>
          <w:rStyle w:val="HTMLCode"/>
          <w:rFonts w:ascii="Consolas" w:hAnsi="Consolas"/>
          <w:color w:val="00193A"/>
          <w:shd w:val="clear" w:color="auto" w:fill="EAEEF3"/>
        </w:rPr>
        <w:t>axis.title</w:t>
      </w:r>
      <w:proofErr w:type="gramEnd"/>
      <w:r>
        <w:rPr>
          <w:rStyle w:val="HTMLCode"/>
          <w:rFonts w:ascii="Consolas" w:hAnsi="Consolas"/>
          <w:color w:val="00193A"/>
          <w:shd w:val="clear" w:color="auto" w:fill="EAEEF3"/>
        </w:rPr>
        <w:t>.x</w:t>
      </w:r>
      <w:proofErr w:type="spellEnd"/>
      <w:r>
        <w:rPr>
          <w:rStyle w:val="HTMLCode"/>
          <w:rFonts w:ascii="Consolas" w:hAnsi="Consolas"/>
          <w:color w:val="00193A"/>
          <w:shd w:val="clear" w:color="auto" w:fill="EAEEF3"/>
        </w:rPr>
        <w:t xml:space="preserve"> = </w:t>
      </w:r>
      <w:proofErr w:type="spellStart"/>
      <w:r>
        <w:rPr>
          <w:rStyle w:val="HTMLCode"/>
          <w:rFonts w:ascii="Consolas" w:hAnsi="Consolas"/>
          <w:color w:val="00193A"/>
          <w:shd w:val="clear" w:color="auto" w:fill="EAEEF3"/>
        </w:rPr>
        <w:t>element_blank</w:t>
      </w:r>
      <w:proofErr w:type="spellEnd"/>
      <w:r>
        <w:rPr>
          <w:rStyle w:val="HTMLCode"/>
          <w:rFonts w:ascii="Consolas" w:hAnsi="Consolas"/>
          <w:color w:val="00193A"/>
          <w:shd w:val="clear" w:color="auto" w:fill="EAEEF3"/>
        </w:rPr>
        <w:t>(),</w:t>
      </w:r>
    </w:p>
    <w:p w14:paraId="38CB9A2E"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proofErr w:type="gramStart"/>
      <w:r>
        <w:rPr>
          <w:rStyle w:val="HTMLCode"/>
          <w:rFonts w:ascii="Consolas" w:hAnsi="Consolas"/>
          <w:color w:val="00193A"/>
          <w:shd w:val="clear" w:color="auto" w:fill="EAEEF3"/>
        </w:rPr>
        <w:t>panel.grid</w:t>
      </w:r>
      <w:proofErr w:type="gramEnd"/>
      <w:r>
        <w:rPr>
          <w:rStyle w:val="HTMLCode"/>
          <w:rFonts w:ascii="Consolas" w:hAnsi="Consolas"/>
          <w:color w:val="00193A"/>
          <w:shd w:val="clear" w:color="auto" w:fill="EAEEF3"/>
        </w:rPr>
        <w:t>.minor.y</w:t>
      </w:r>
      <w:proofErr w:type="spellEnd"/>
      <w:r>
        <w:rPr>
          <w:rStyle w:val="HTMLCode"/>
          <w:rFonts w:ascii="Consolas" w:hAnsi="Consolas"/>
          <w:color w:val="00193A"/>
          <w:shd w:val="clear" w:color="auto" w:fill="EAEEF3"/>
        </w:rPr>
        <w:t xml:space="preserve"> = </w:t>
      </w:r>
      <w:proofErr w:type="spellStart"/>
      <w:r>
        <w:rPr>
          <w:rStyle w:val="HTMLCode"/>
          <w:rFonts w:ascii="Consolas" w:hAnsi="Consolas"/>
          <w:color w:val="00193A"/>
          <w:shd w:val="clear" w:color="auto" w:fill="EAEEF3"/>
        </w:rPr>
        <w:t>element_blank</w:t>
      </w:r>
      <w:proofErr w:type="spellEnd"/>
      <w:r>
        <w:rPr>
          <w:rStyle w:val="HTMLCode"/>
          <w:rFonts w:ascii="Consolas" w:hAnsi="Consolas"/>
          <w:color w:val="00193A"/>
          <w:shd w:val="clear" w:color="auto" w:fill="EAEEF3"/>
        </w:rPr>
        <w:t>(),</w:t>
      </w:r>
    </w:p>
    <w:p w14:paraId="75E6ACE0"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w:t>
      </w:r>
      <w:proofErr w:type="spellStart"/>
      <w:proofErr w:type="gramStart"/>
      <w:r>
        <w:rPr>
          <w:rStyle w:val="HTMLCode"/>
          <w:rFonts w:ascii="Consolas" w:hAnsi="Consolas"/>
          <w:color w:val="00193A"/>
          <w:shd w:val="clear" w:color="auto" w:fill="EAEEF3"/>
        </w:rPr>
        <w:t>panel.grid</w:t>
      </w:r>
      <w:proofErr w:type="gramEnd"/>
      <w:r>
        <w:rPr>
          <w:rStyle w:val="HTMLCode"/>
          <w:rFonts w:ascii="Consolas" w:hAnsi="Consolas"/>
          <w:color w:val="00193A"/>
          <w:shd w:val="clear" w:color="auto" w:fill="EAEEF3"/>
        </w:rPr>
        <w:t>.major.x</w:t>
      </w:r>
      <w:proofErr w:type="spellEnd"/>
      <w:r>
        <w:rPr>
          <w:rStyle w:val="HTMLCode"/>
          <w:rFonts w:ascii="Consolas" w:hAnsi="Consolas"/>
          <w:color w:val="00193A"/>
          <w:shd w:val="clear" w:color="auto" w:fill="EAEEF3"/>
        </w:rPr>
        <w:t xml:space="preserve"> = </w:t>
      </w:r>
      <w:proofErr w:type="spellStart"/>
      <w:r>
        <w:rPr>
          <w:rStyle w:val="HTMLCode"/>
          <w:rFonts w:ascii="Consolas" w:hAnsi="Consolas"/>
          <w:color w:val="00193A"/>
          <w:shd w:val="clear" w:color="auto" w:fill="EAEEF3"/>
        </w:rPr>
        <w:t>element_blank</w:t>
      </w:r>
      <w:proofErr w:type="spellEnd"/>
      <w:r>
        <w:rPr>
          <w:rStyle w:val="HTMLCode"/>
          <w:rFonts w:ascii="Consolas" w:hAnsi="Consolas"/>
          <w:color w:val="00193A"/>
          <w:shd w:val="clear" w:color="auto" w:fill="EAEEF3"/>
        </w:rPr>
        <w:t>())</w:t>
      </w:r>
    </w:p>
    <w:p w14:paraId="2D83093C" w14:textId="7307E152" w:rsidR="00B46AAD" w:rsidRDefault="00B46AAD" w:rsidP="00B46AAD">
      <w:pPr>
        <w:pStyle w:val="NormalWeb"/>
        <w:shd w:val="clear" w:color="auto" w:fill="FFFFFF"/>
        <w:spacing w:before="450" w:beforeAutospacing="0" w:after="450" w:afterAutospacing="0"/>
        <w:rPr>
          <w:rFonts w:ascii="Lora" w:hAnsi="Lora"/>
          <w:color w:val="404040"/>
          <w:sz w:val="27"/>
          <w:szCs w:val="27"/>
        </w:rPr>
      </w:pPr>
      <w:r>
        <w:rPr>
          <w:rFonts w:ascii="Lora" w:hAnsi="Lora"/>
          <w:noProof/>
          <w:color w:val="404040"/>
          <w:sz w:val="27"/>
          <w:szCs w:val="27"/>
        </w:rPr>
        <w:lastRenderedPageBreak/>
        <w:drawing>
          <wp:inline distT="0" distB="0" distL="0" distR="0" wp14:anchorId="696747E3" wp14:editId="2C9F36D9">
            <wp:extent cx="5731510" cy="40938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7060004" w14:textId="77777777" w:rsidR="00B46AAD" w:rsidRDefault="00B46AAD" w:rsidP="00B46AA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 xml:space="preserve">In the real world, we cannot see the </w:t>
      </w:r>
      <w:proofErr w:type="spellStart"/>
      <w:r>
        <w:rPr>
          <w:rFonts w:ascii="Lora" w:hAnsi="Lora"/>
          <w:color w:val="404040"/>
          <w:sz w:val="27"/>
          <w:szCs w:val="27"/>
        </w:rPr>
        <w:t>colors</w:t>
      </w:r>
      <w:proofErr w:type="spellEnd"/>
      <w:r>
        <w:rPr>
          <w:rFonts w:ascii="Lora" w:hAnsi="Lora"/>
          <w:color w:val="404040"/>
          <w:sz w:val="27"/>
          <w:szCs w:val="27"/>
        </w:rPr>
        <w:t>, yet we need to estimate as if we do, or at least use a method to bypasses that need:</w:t>
      </w:r>
    </w:p>
    <w:p w14:paraId="5C3B5C4A" w14:textId="7EB759CB" w:rsidR="00B46AAD" w:rsidRDefault="00B46AAD" w:rsidP="00B46AAD">
      <w:pPr>
        <w:pStyle w:val="NormalWeb"/>
        <w:shd w:val="clear" w:color="auto" w:fill="FFFFFF"/>
        <w:spacing w:before="360" w:beforeAutospacing="0" w:after="90" w:afterAutospacing="0"/>
        <w:rPr>
          <w:rFonts w:ascii="Lora" w:hAnsi="Lora"/>
          <w:color w:val="404040"/>
          <w:sz w:val="27"/>
          <w:szCs w:val="27"/>
        </w:rPr>
      </w:pPr>
      <w:r>
        <w:rPr>
          <w:rFonts w:ascii="Lora" w:hAnsi="Lora"/>
          <w:noProof/>
          <w:color w:val="404040"/>
          <w:sz w:val="27"/>
          <w:szCs w:val="27"/>
        </w:rPr>
        <w:lastRenderedPageBreak/>
        <w:drawing>
          <wp:inline distT="0" distB="0" distL="0" distR="0" wp14:anchorId="3A3DC866" wp14:editId="0BC42475">
            <wp:extent cx="5731510" cy="40938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6C505D9E" w14:textId="77777777" w:rsidR="00B46AAD" w:rsidRDefault="00B46AAD" w:rsidP="00B46AAD">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Estimating CACE using observed data</w:t>
      </w:r>
    </w:p>
    <w:p w14:paraId="62247553" w14:textId="77777777" w:rsidR="00B46AAD" w:rsidRDefault="00B46AAD" w:rsidP="00B46AA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The challenge is to estimate the CACE using </w:t>
      </w:r>
      <w:r>
        <w:rPr>
          <w:rStyle w:val="Emphasis"/>
          <w:rFonts w:ascii="Lora" w:hAnsi="Lora"/>
          <w:color w:val="404040"/>
          <w:sz w:val="27"/>
          <w:szCs w:val="27"/>
        </w:rPr>
        <w:t>observed</w:t>
      </w:r>
      <w:r>
        <w:rPr>
          <w:rFonts w:ascii="Lora" w:hAnsi="Lora"/>
          <w:color w:val="404040"/>
          <w:sz w:val="27"/>
          <w:szCs w:val="27"/>
        </w:rPr>
        <w:t xml:space="preserve"> data only, since that is </w:t>
      </w:r>
      <w:proofErr w:type="gramStart"/>
      <w:r>
        <w:rPr>
          <w:rFonts w:ascii="Lora" w:hAnsi="Lora"/>
          <w:color w:val="404040"/>
          <w:sz w:val="27"/>
          <w:szCs w:val="27"/>
        </w:rPr>
        <w:t>all</w:t>
      </w:r>
      <w:proofErr w:type="gramEnd"/>
      <w:r>
        <w:rPr>
          <w:rFonts w:ascii="Lora" w:hAnsi="Lora"/>
          <w:color w:val="404040"/>
          <w:sz w:val="27"/>
          <w:szCs w:val="27"/>
        </w:rPr>
        <w:t xml:space="preserve"> we have (along with a couple of key assumptions). We start of by claiming that the average causal effect of treatment </w:t>
      </w:r>
      <w:r>
        <w:rPr>
          <w:rStyle w:val="Strong"/>
          <w:rFonts w:ascii="Lora" w:hAnsi="Lora"/>
          <w:color w:val="404040"/>
          <w:sz w:val="27"/>
          <w:szCs w:val="27"/>
        </w:rPr>
        <w:t>assignment</w:t>
      </w:r>
      <w:r>
        <w:rPr>
          <w:rFonts w:ascii="Lora" w:hAnsi="Lora"/>
          <w:color w:val="404040"/>
          <w:sz w:val="27"/>
          <w:szCs w:val="27"/>
        </w:rPr>
        <w:t> (</w:t>
      </w:r>
      <w:r>
        <w:rPr>
          <w:rStyle w:val="katex-mathml"/>
          <w:color w:val="404040"/>
          <w:sz w:val="27"/>
          <w:szCs w:val="27"/>
          <w:bdr w:val="none" w:sz="0" w:space="0" w:color="auto" w:frame="1"/>
        </w:rPr>
        <w:t>ACE</w:t>
      </w:r>
      <w:r>
        <w:rPr>
          <w:rStyle w:val="mord"/>
          <w:rFonts w:ascii="KaTeX_Math" w:eastAsiaTheme="majorEastAsia" w:hAnsi="KaTeX_Math"/>
          <w:i/>
          <w:iCs/>
          <w:color w:val="404040"/>
          <w:sz w:val="27"/>
          <w:szCs w:val="27"/>
        </w:rPr>
        <w:t>ACE</w:t>
      </w:r>
      <w:r>
        <w:rPr>
          <w:rFonts w:ascii="Lora" w:hAnsi="Lora"/>
          <w:color w:val="404040"/>
          <w:sz w:val="27"/>
          <w:szCs w:val="27"/>
        </w:rPr>
        <w:t>) is a weighted average of the three sub-populations of </w:t>
      </w:r>
      <w:r>
        <w:rPr>
          <w:rStyle w:val="Emphasis"/>
          <w:rFonts w:ascii="Lora" w:hAnsi="Lora"/>
          <w:color w:val="404040"/>
          <w:sz w:val="27"/>
          <w:szCs w:val="27"/>
        </w:rPr>
        <w:t>compliers</w:t>
      </w:r>
      <w:r>
        <w:rPr>
          <w:rFonts w:ascii="Lora" w:hAnsi="Lora"/>
          <w:color w:val="404040"/>
          <w:sz w:val="27"/>
          <w:szCs w:val="27"/>
        </w:rPr>
        <w:t>, </w:t>
      </w:r>
      <w:r>
        <w:rPr>
          <w:rStyle w:val="Emphasis"/>
          <w:rFonts w:ascii="Lora" w:hAnsi="Lora"/>
          <w:color w:val="404040"/>
          <w:sz w:val="27"/>
          <w:szCs w:val="27"/>
        </w:rPr>
        <w:t>never-takers</w:t>
      </w:r>
      <w:r>
        <w:rPr>
          <w:rFonts w:ascii="Lora" w:hAnsi="Lora"/>
          <w:color w:val="404040"/>
          <w:sz w:val="27"/>
          <w:szCs w:val="27"/>
        </w:rPr>
        <w:t>, and </w:t>
      </w:r>
      <w:r>
        <w:rPr>
          <w:rStyle w:val="Emphasis"/>
          <w:rFonts w:ascii="Lora" w:hAnsi="Lora"/>
          <w:color w:val="404040"/>
          <w:sz w:val="27"/>
          <w:szCs w:val="27"/>
        </w:rPr>
        <w:t>always-takers</w:t>
      </w:r>
      <w:r>
        <w:rPr>
          <w:rFonts w:ascii="Lora" w:hAnsi="Lora"/>
          <w:color w:val="404040"/>
          <w:sz w:val="27"/>
          <w:szCs w:val="27"/>
        </w:rPr>
        <w:t>:</w:t>
      </w:r>
    </w:p>
    <w:p w14:paraId="2BB5E5F8" w14:textId="77777777" w:rsidR="00B46AAD" w:rsidRDefault="00B46AAD" w:rsidP="00B46AA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ACE = \</w:t>
      </w:r>
      <w:proofErr w:type="spellStart"/>
      <w:r>
        <w:rPr>
          <w:rStyle w:val="katex-mathml"/>
          <w:color w:val="404040"/>
          <w:sz w:val="27"/>
          <w:szCs w:val="27"/>
          <w:bdr w:val="none" w:sz="0" w:space="0" w:color="auto" w:frame="1"/>
        </w:rPr>
        <w:t>pi_C</w:t>
      </w:r>
      <w:proofErr w:type="spellEnd"/>
      <w:r>
        <w:rPr>
          <w:rStyle w:val="katex-mathml"/>
          <w:color w:val="404040"/>
          <w:sz w:val="27"/>
          <w:szCs w:val="27"/>
          <w:bdr w:val="none" w:sz="0" w:space="0" w:color="auto" w:frame="1"/>
        </w:rPr>
        <w:t xml:space="preserve"> \times CACE + \</w:t>
      </w:r>
      <w:proofErr w:type="spellStart"/>
      <w:r>
        <w:rPr>
          <w:rStyle w:val="katex-mathml"/>
          <w:color w:val="404040"/>
          <w:sz w:val="27"/>
          <w:szCs w:val="27"/>
          <w:bdr w:val="none" w:sz="0" w:space="0" w:color="auto" w:frame="1"/>
        </w:rPr>
        <w:t>pi_N</w:t>
      </w:r>
      <w:proofErr w:type="spellEnd"/>
      <w:r>
        <w:rPr>
          <w:rStyle w:val="katex-mathml"/>
          <w:color w:val="404040"/>
          <w:sz w:val="27"/>
          <w:szCs w:val="27"/>
          <w:bdr w:val="none" w:sz="0" w:space="0" w:color="auto" w:frame="1"/>
        </w:rPr>
        <w:t xml:space="preserve"> \times NACE + \</w:t>
      </w:r>
      <w:proofErr w:type="spellStart"/>
      <w:r>
        <w:rPr>
          <w:rStyle w:val="katex-mathml"/>
          <w:color w:val="404040"/>
          <w:sz w:val="27"/>
          <w:szCs w:val="27"/>
          <w:bdr w:val="none" w:sz="0" w:space="0" w:color="auto" w:frame="1"/>
        </w:rPr>
        <w:t>pi_A</w:t>
      </w:r>
      <w:proofErr w:type="spellEnd"/>
      <w:r>
        <w:rPr>
          <w:rStyle w:val="katex-mathml"/>
          <w:color w:val="404040"/>
          <w:sz w:val="27"/>
          <w:szCs w:val="27"/>
          <w:bdr w:val="none" w:sz="0" w:space="0" w:color="auto" w:frame="1"/>
        </w:rPr>
        <w:t xml:space="preserve"> \times </w:t>
      </w:r>
      <w:proofErr w:type="gramStart"/>
      <w:r>
        <w:rPr>
          <w:rStyle w:val="katex-mathml"/>
          <w:color w:val="404040"/>
          <w:sz w:val="27"/>
          <w:szCs w:val="27"/>
          <w:bdr w:val="none" w:sz="0" w:space="0" w:color="auto" w:frame="1"/>
        </w:rPr>
        <w:t>AACE,</w:t>
      </w:r>
      <w:r>
        <w:rPr>
          <w:rStyle w:val="mord"/>
          <w:rFonts w:ascii="KaTeX_Math" w:eastAsiaTheme="majorEastAsia" w:hAnsi="KaTeX_Math"/>
          <w:i/>
          <w:iCs/>
          <w:color w:val="404040"/>
          <w:sz w:val="27"/>
          <w:szCs w:val="27"/>
        </w:rPr>
        <w:t>ACE</w:t>
      </w:r>
      <w:proofErr w:type="gramEnd"/>
      <w:r>
        <w:rPr>
          <w:rStyle w:val="mrel"/>
          <w:color w:val="404040"/>
          <w:sz w:val="27"/>
          <w:szCs w:val="27"/>
        </w:rPr>
        <w:t>=</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C</w:t>
      </w:r>
      <w:r>
        <w:rPr>
          <w:rStyle w:val="vlist-s"/>
          <w:color w:val="404040"/>
          <w:sz w:val="2"/>
          <w:szCs w:val="2"/>
        </w:rPr>
        <w:t>​</w:t>
      </w:r>
      <w:r>
        <w:rPr>
          <w:rStyle w:val="mbin"/>
          <w:color w:val="404040"/>
          <w:sz w:val="27"/>
          <w:szCs w:val="27"/>
        </w:rPr>
        <w:t>×</w:t>
      </w:r>
      <w:r>
        <w:rPr>
          <w:rStyle w:val="mord"/>
          <w:rFonts w:ascii="KaTeX_Math" w:eastAsiaTheme="majorEastAsia" w:hAnsi="KaTeX_Math"/>
          <w:i/>
          <w:iCs/>
          <w:color w:val="404040"/>
          <w:sz w:val="27"/>
          <w:szCs w:val="27"/>
        </w:rPr>
        <w:t>CACE</w:t>
      </w:r>
      <w:r>
        <w:rPr>
          <w:rStyle w:val="mbin"/>
          <w:color w:val="404040"/>
          <w:sz w:val="27"/>
          <w:szCs w:val="27"/>
        </w:rPr>
        <w:t>+</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N</w:t>
      </w:r>
      <w:r>
        <w:rPr>
          <w:rStyle w:val="vlist-s"/>
          <w:color w:val="404040"/>
          <w:sz w:val="2"/>
          <w:szCs w:val="2"/>
        </w:rPr>
        <w:t>​</w:t>
      </w:r>
      <w:r>
        <w:rPr>
          <w:rStyle w:val="mbin"/>
          <w:color w:val="404040"/>
          <w:sz w:val="27"/>
          <w:szCs w:val="27"/>
        </w:rPr>
        <w:t>×</w:t>
      </w:r>
      <w:r>
        <w:rPr>
          <w:rStyle w:val="mord"/>
          <w:rFonts w:ascii="KaTeX_Math" w:eastAsiaTheme="majorEastAsia" w:hAnsi="KaTeX_Math"/>
          <w:i/>
          <w:iCs/>
          <w:color w:val="404040"/>
          <w:sz w:val="27"/>
          <w:szCs w:val="27"/>
        </w:rPr>
        <w:t>NACE</w:t>
      </w:r>
      <w:r>
        <w:rPr>
          <w:rStyle w:val="mbin"/>
          <w:color w:val="404040"/>
          <w:sz w:val="27"/>
          <w:szCs w:val="27"/>
        </w:rPr>
        <w:t>+</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A</w:t>
      </w:r>
      <w:r>
        <w:rPr>
          <w:rStyle w:val="vlist-s"/>
          <w:color w:val="404040"/>
          <w:sz w:val="2"/>
          <w:szCs w:val="2"/>
        </w:rPr>
        <w:t>​</w:t>
      </w:r>
      <w:r>
        <w:rPr>
          <w:rStyle w:val="mbin"/>
          <w:color w:val="404040"/>
          <w:sz w:val="27"/>
          <w:szCs w:val="27"/>
        </w:rPr>
        <w:t>×</w:t>
      </w:r>
      <w:proofErr w:type="spellStart"/>
      <w:r>
        <w:rPr>
          <w:rStyle w:val="mord"/>
          <w:rFonts w:ascii="KaTeX_Math" w:eastAsiaTheme="majorEastAsia" w:hAnsi="KaTeX_Math"/>
          <w:i/>
          <w:iCs/>
          <w:color w:val="404040"/>
          <w:sz w:val="27"/>
          <w:szCs w:val="27"/>
        </w:rPr>
        <w:t>AACE</w:t>
      </w:r>
      <w:r>
        <w:rPr>
          <w:rStyle w:val="mpunct"/>
          <w:color w:val="404040"/>
          <w:sz w:val="27"/>
          <w:szCs w:val="27"/>
        </w:rPr>
        <w:t>,</w:t>
      </w:r>
      <w:r>
        <w:rPr>
          <w:rFonts w:ascii="Lora" w:hAnsi="Lora"/>
          <w:color w:val="404040"/>
          <w:sz w:val="27"/>
          <w:szCs w:val="27"/>
        </w:rPr>
        <w:t>where</w:t>
      </w:r>
      <w:proofErr w:type="spellEnd"/>
      <w:r>
        <w:rPr>
          <w:rFonts w:ascii="Lora" w:hAnsi="Lora"/>
          <w:color w:val="404040"/>
          <w:sz w:val="27"/>
          <w:szCs w:val="27"/>
        </w:rPr>
        <w:t> </w:t>
      </w:r>
      <w:r>
        <w:rPr>
          <w:rStyle w:val="katex-mathml"/>
          <w:color w:val="404040"/>
          <w:sz w:val="27"/>
          <w:szCs w:val="27"/>
          <w:bdr w:val="none" w:sz="0" w:space="0" w:color="auto" w:frame="1"/>
        </w:rPr>
        <w:t>CACE</w:t>
      </w:r>
      <w:r>
        <w:rPr>
          <w:rStyle w:val="mord"/>
          <w:rFonts w:ascii="KaTeX_Math" w:eastAsiaTheme="majorEastAsia" w:hAnsi="KaTeX_Math"/>
          <w:i/>
          <w:iCs/>
          <w:color w:val="404040"/>
          <w:sz w:val="27"/>
          <w:szCs w:val="27"/>
        </w:rPr>
        <w:t>CACE</w:t>
      </w:r>
      <w:r>
        <w:rPr>
          <w:rFonts w:ascii="Lora" w:hAnsi="Lora"/>
          <w:color w:val="404040"/>
          <w:sz w:val="27"/>
          <w:szCs w:val="27"/>
        </w:rPr>
        <w:t> is the average causal effect of treatment assignment for the subset of those in the sample who are </w:t>
      </w:r>
      <w:r>
        <w:rPr>
          <w:rStyle w:val="Emphasis"/>
          <w:rFonts w:ascii="Lora" w:hAnsi="Lora"/>
          <w:color w:val="404040"/>
          <w:sz w:val="27"/>
          <w:szCs w:val="27"/>
        </w:rPr>
        <w:t>compliers</w:t>
      </w:r>
      <w:r>
        <w:rPr>
          <w:rFonts w:ascii="Lora" w:hAnsi="Lora"/>
          <w:color w:val="404040"/>
          <w:sz w:val="27"/>
          <w:szCs w:val="27"/>
        </w:rPr>
        <w:t>, </w:t>
      </w:r>
      <w:r>
        <w:rPr>
          <w:rStyle w:val="katex-mathml"/>
          <w:color w:val="404040"/>
          <w:sz w:val="27"/>
          <w:szCs w:val="27"/>
          <w:bdr w:val="none" w:sz="0" w:space="0" w:color="auto" w:frame="1"/>
        </w:rPr>
        <w:t>NACE</w:t>
      </w:r>
      <w:r>
        <w:rPr>
          <w:rStyle w:val="mord"/>
          <w:rFonts w:ascii="KaTeX_Math" w:eastAsiaTheme="majorEastAsia" w:hAnsi="KaTeX_Math"/>
          <w:i/>
          <w:iCs/>
          <w:color w:val="404040"/>
          <w:sz w:val="27"/>
          <w:szCs w:val="27"/>
        </w:rPr>
        <w:t>NACE</w:t>
      </w:r>
      <w:r>
        <w:rPr>
          <w:rFonts w:ascii="Lora" w:hAnsi="Lora"/>
          <w:color w:val="404040"/>
          <w:sz w:val="27"/>
          <w:szCs w:val="27"/>
        </w:rPr>
        <w:t> is the average causal effect of treatment assignment for the subset who are </w:t>
      </w:r>
      <w:r>
        <w:rPr>
          <w:rStyle w:val="Emphasis"/>
          <w:rFonts w:ascii="Lora" w:hAnsi="Lora"/>
          <w:color w:val="404040"/>
          <w:sz w:val="27"/>
          <w:szCs w:val="27"/>
        </w:rPr>
        <w:t>never-takers</w:t>
      </w:r>
      <w:r>
        <w:rPr>
          <w:rFonts w:ascii="Lora" w:hAnsi="Lora"/>
          <w:color w:val="404040"/>
          <w:sz w:val="27"/>
          <w:szCs w:val="27"/>
        </w:rPr>
        <w:t>, and </w:t>
      </w:r>
      <w:r>
        <w:rPr>
          <w:rStyle w:val="katex-mathml"/>
          <w:color w:val="404040"/>
          <w:sz w:val="27"/>
          <w:szCs w:val="27"/>
          <w:bdr w:val="none" w:sz="0" w:space="0" w:color="auto" w:frame="1"/>
        </w:rPr>
        <w:t>AACE</w:t>
      </w:r>
      <w:r>
        <w:rPr>
          <w:rStyle w:val="mord"/>
          <w:rFonts w:ascii="KaTeX_Math" w:eastAsiaTheme="majorEastAsia" w:hAnsi="KaTeX_Math"/>
          <w:i/>
          <w:iCs/>
          <w:color w:val="404040"/>
          <w:sz w:val="27"/>
          <w:szCs w:val="27"/>
        </w:rPr>
        <w:t>AACE</w:t>
      </w:r>
      <w:r>
        <w:rPr>
          <w:rFonts w:ascii="Lora" w:hAnsi="Lora"/>
          <w:color w:val="404040"/>
          <w:sz w:val="27"/>
          <w:szCs w:val="27"/>
        </w:rPr>
        <w:t> is the average causal effect for those who are </w:t>
      </w:r>
      <w:r>
        <w:rPr>
          <w:rStyle w:val="Emphasis"/>
          <w:rFonts w:ascii="Lora" w:hAnsi="Lora"/>
          <w:color w:val="404040"/>
          <w:sz w:val="27"/>
          <w:szCs w:val="27"/>
        </w:rPr>
        <w:t>always-takers</w:t>
      </w:r>
      <w:r>
        <w:rPr>
          <w:rFonts w:ascii="Lora" w:hAnsi="Lora"/>
          <w:color w:val="404040"/>
          <w:sz w:val="27"/>
          <w:szCs w:val="27"/>
        </w:rPr>
        <w:t>. </w:t>
      </w:r>
      <w:r>
        <w:rPr>
          <w:rStyle w:val="katex-mathml"/>
          <w:color w:val="404040"/>
          <w:sz w:val="27"/>
          <w:szCs w:val="27"/>
          <w:bdr w:val="none" w:sz="0" w:space="0" w:color="auto" w:frame="1"/>
        </w:rPr>
        <w:t>\</w:t>
      </w:r>
      <w:proofErr w:type="spellStart"/>
      <w:proofErr w:type="gramStart"/>
      <w:r>
        <w:rPr>
          <w:rStyle w:val="katex-mathml"/>
          <w:color w:val="404040"/>
          <w:sz w:val="27"/>
          <w:szCs w:val="27"/>
          <w:bdr w:val="none" w:sz="0" w:space="0" w:color="auto" w:frame="1"/>
        </w:rPr>
        <w:t>pi</w:t>
      </w:r>
      <w:proofErr w:type="gramEnd"/>
      <w:r>
        <w:rPr>
          <w:rStyle w:val="katex-mathml"/>
          <w:color w:val="404040"/>
          <w:sz w:val="27"/>
          <w:szCs w:val="27"/>
          <w:bdr w:val="none" w:sz="0" w:space="0" w:color="auto" w:frame="1"/>
        </w:rPr>
        <w:t>_C</w:t>
      </w:r>
      <w:proofErr w:type="spellEnd"/>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C</w:t>
      </w:r>
      <w:r>
        <w:rPr>
          <w:rStyle w:val="vlist-s"/>
          <w:color w:val="404040"/>
          <w:sz w:val="2"/>
          <w:szCs w:val="2"/>
        </w:rPr>
        <w:t>​</w:t>
      </w:r>
      <w:r>
        <w:rPr>
          <w:rFonts w:ascii="Lora" w:hAnsi="Lora"/>
          <w:color w:val="404040"/>
          <w:sz w:val="27"/>
          <w:szCs w:val="27"/>
        </w:rPr>
        <w:t>, </w:t>
      </w:r>
      <w:r>
        <w:rPr>
          <w:rStyle w:val="katex-mathml"/>
          <w:color w:val="404040"/>
          <w:sz w:val="27"/>
          <w:szCs w:val="27"/>
          <w:bdr w:val="none" w:sz="0" w:space="0" w:color="auto" w:frame="1"/>
        </w:rPr>
        <w:t>\pi_N</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N</w:t>
      </w:r>
      <w:r>
        <w:rPr>
          <w:rStyle w:val="vlist-s"/>
          <w:color w:val="404040"/>
          <w:sz w:val="2"/>
          <w:szCs w:val="2"/>
        </w:rPr>
        <w:t>​</w:t>
      </w:r>
      <w:r>
        <w:rPr>
          <w:rFonts w:ascii="Lora" w:hAnsi="Lora"/>
          <w:color w:val="404040"/>
          <w:sz w:val="27"/>
          <w:szCs w:val="27"/>
        </w:rPr>
        <w:t>, and </w:t>
      </w:r>
      <w:r>
        <w:rPr>
          <w:rStyle w:val="katex-mathml"/>
          <w:color w:val="404040"/>
          <w:sz w:val="27"/>
          <w:szCs w:val="27"/>
          <w:bdr w:val="none" w:sz="0" w:space="0" w:color="auto" w:frame="1"/>
        </w:rPr>
        <w:t>\</w:t>
      </w:r>
      <w:proofErr w:type="spellStart"/>
      <w:r>
        <w:rPr>
          <w:rStyle w:val="katex-mathml"/>
          <w:color w:val="404040"/>
          <w:sz w:val="27"/>
          <w:szCs w:val="27"/>
          <w:bdr w:val="none" w:sz="0" w:space="0" w:color="auto" w:frame="1"/>
        </w:rPr>
        <w:t>pi_A</w:t>
      </w:r>
      <w:proofErr w:type="spellEnd"/>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A</w:t>
      </w:r>
      <w:r>
        <w:rPr>
          <w:rStyle w:val="vlist-s"/>
          <w:color w:val="404040"/>
          <w:sz w:val="2"/>
          <w:szCs w:val="2"/>
        </w:rPr>
        <w:t>​</w:t>
      </w:r>
      <w:r>
        <w:rPr>
          <w:rFonts w:ascii="Lora" w:hAnsi="Lora"/>
          <w:color w:val="404040"/>
          <w:sz w:val="27"/>
          <w:szCs w:val="27"/>
        </w:rPr>
        <w:t> represent the sample proportions of compliers, never-takers, and always-takers, respectively.</w:t>
      </w:r>
    </w:p>
    <w:p w14:paraId="7C441562" w14:textId="77777777" w:rsidR="00B46AAD" w:rsidRDefault="00B46AAD" w:rsidP="00B46AA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A key assumption often made to estimate </w:t>
      </w:r>
      <w:r>
        <w:rPr>
          <w:rStyle w:val="katex-mathml"/>
          <w:color w:val="404040"/>
          <w:sz w:val="27"/>
          <w:szCs w:val="27"/>
          <w:bdr w:val="none" w:sz="0" w:space="0" w:color="auto" w:frame="1"/>
        </w:rPr>
        <w:t>CACE</w:t>
      </w:r>
      <w:r>
        <w:rPr>
          <w:rStyle w:val="mord"/>
          <w:rFonts w:ascii="KaTeX_Math" w:eastAsiaTheme="majorEastAsia" w:hAnsi="KaTeX_Math"/>
          <w:i/>
          <w:iCs/>
          <w:color w:val="404040"/>
          <w:sz w:val="27"/>
          <w:szCs w:val="27"/>
        </w:rPr>
        <w:t>CACE</w:t>
      </w:r>
      <w:r>
        <w:rPr>
          <w:rFonts w:ascii="Lora" w:hAnsi="Lora"/>
          <w:color w:val="404040"/>
          <w:sz w:val="27"/>
          <w:szCs w:val="27"/>
        </w:rPr>
        <w:t> is known as the </w:t>
      </w:r>
      <w:r>
        <w:rPr>
          <w:rStyle w:val="Emphasis"/>
          <w:rFonts w:ascii="Lora" w:hAnsi="Lora"/>
          <w:color w:val="404040"/>
          <w:sz w:val="27"/>
          <w:szCs w:val="27"/>
        </w:rPr>
        <w:t>exclusion restriction</w:t>
      </w:r>
      <w:r>
        <w:rPr>
          <w:rFonts w:ascii="Lora" w:hAnsi="Lora"/>
          <w:color w:val="404040"/>
          <w:sz w:val="27"/>
          <w:szCs w:val="27"/>
        </w:rPr>
        <w:t xml:space="preserve">: treatment assignment has an effect on the </w:t>
      </w:r>
      <w:r>
        <w:rPr>
          <w:rFonts w:ascii="Lora" w:hAnsi="Lora"/>
          <w:color w:val="404040"/>
          <w:sz w:val="27"/>
          <w:szCs w:val="27"/>
        </w:rPr>
        <w:lastRenderedPageBreak/>
        <w:t>outcome </w:t>
      </w:r>
      <w:r>
        <w:rPr>
          <w:rStyle w:val="Emphasis"/>
          <w:rFonts w:ascii="Lora" w:hAnsi="Lora"/>
          <w:color w:val="404040"/>
          <w:sz w:val="27"/>
          <w:szCs w:val="27"/>
        </w:rPr>
        <w:t>only</w:t>
      </w:r>
      <w:r>
        <w:rPr>
          <w:rFonts w:ascii="Lora" w:hAnsi="Lora"/>
          <w:color w:val="404040"/>
          <w:sz w:val="27"/>
          <w:szCs w:val="27"/>
        </w:rPr>
        <w:t> if it changes the actual treatment taken. (A second key assumption is that there are no </w:t>
      </w:r>
      <w:r>
        <w:rPr>
          <w:rStyle w:val="Emphasis"/>
          <w:rFonts w:ascii="Lora" w:hAnsi="Lora"/>
          <w:color w:val="404040"/>
          <w:sz w:val="27"/>
          <w:szCs w:val="27"/>
        </w:rPr>
        <w:t>deniers</w:t>
      </w:r>
      <w:r>
        <w:rPr>
          <w:rFonts w:ascii="Lora" w:hAnsi="Lora"/>
          <w:color w:val="404040"/>
          <w:sz w:val="27"/>
          <w:szCs w:val="27"/>
        </w:rPr>
        <w:t>, or folks who do the opposite of what they are told. This is called the monotonicity assumption.) This </w:t>
      </w:r>
      <w:r>
        <w:rPr>
          <w:rStyle w:val="Emphasis"/>
          <w:rFonts w:ascii="Lora" w:hAnsi="Lora"/>
          <w:color w:val="404040"/>
          <w:sz w:val="27"/>
          <w:szCs w:val="27"/>
        </w:rPr>
        <w:t>exclusion restriction</w:t>
      </w:r>
      <w:r>
        <w:rPr>
          <w:rFonts w:ascii="Lora" w:hAnsi="Lora"/>
          <w:color w:val="404040"/>
          <w:sz w:val="27"/>
          <w:szCs w:val="27"/>
        </w:rPr>
        <w:t> implies that both </w:t>
      </w:r>
      <w:r>
        <w:rPr>
          <w:rStyle w:val="katex-mathml"/>
          <w:color w:val="404040"/>
          <w:sz w:val="27"/>
          <w:szCs w:val="27"/>
          <w:bdr w:val="none" w:sz="0" w:space="0" w:color="auto" w:frame="1"/>
        </w:rPr>
        <w:t>NACE=0</w:t>
      </w:r>
      <w:r>
        <w:rPr>
          <w:rStyle w:val="mord"/>
          <w:rFonts w:ascii="KaTeX_Math" w:eastAsiaTheme="majorEastAsia" w:hAnsi="KaTeX_Math"/>
          <w:i/>
          <w:iCs/>
          <w:color w:val="404040"/>
          <w:sz w:val="27"/>
          <w:szCs w:val="27"/>
        </w:rPr>
        <w:t>NACE</w:t>
      </w:r>
      <w:r>
        <w:rPr>
          <w:rStyle w:val="mrel"/>
          <w:color w:val="404040"/>
          <w:sz w:val="27"/>
          <w:szCs w:val="27"/>
        </w:rPr>
        <w:t>=</w:t>
      </w:r>
      <w:r>
        <w:rPr>
          <w:rStyle w:val="mord"/>
          <w:rFonts w:eastAsiaTheme="majorEastAsia"/>
          <w:color w:val="404040"/>
          <w:sz w:val="27"/>
          <w:szCs w:val="27"/>
        </w:rPr>
        <w:t>0</w:t>
      </w:r>
      <w:r>
        <w:rPr>
          <w:rFonts w:ascii="Lora" w:hAnsi="Lora"/>
          <w:color w:val="404040"/>
          <w:sz w:val="27"/>
          <w:szCs w:val="27"/>
        </w:rPr>
        <w:t> and </w:t>
      </w:r>
      <w:r>
        <w:rPr>
          <w:rStyle w:val="katex-mathml"/>
          <w:color w:val="404040"/>
          <w:sz w:val="27"/>
          <w:szCs w:val="27"/>
          <w:bdr w:val="none" w:sz="0" w:space="0" w:color="auto" w:frame="1"/>
        </w:rPr>
        <w:t>AACE=0</w:t>
      </w:r>
      <w:r>
        <w:rPr>
          <w:rStyle w:val="mord"/>
          <w:rFonts w:ascii="KaTeX_Math" w:eastAsiaTheme="majorEastAsia" w:hAnsi="KaTeX_Math"/>
          <w:i/>
          <w:iCs/>
          <w:color w:val="404040"/>
          <w:sz w:val="27"/>
          <w:szCs w:val="27"/>
        </w:rPr>
        <w:t>AACE</w:t>
      </w:r>
      <w:r>
        <w:rPr>
          <w:rStyle w:val="mrel"/>
          <w:color w:val="404040"/>
          <w:sz w:val="27"/>
          <w:szCs w:val="27"/>
        </w:rPr>
        <w:t>=</w:t>
      </w:r>
      <w:r>
        <w:rPr>
          <w:rStyle w:val="mord"/>
          <w:rFonts w:eastAsiaTheme="majorEastAsia"/>
          <w:color w:val="404040"/>
          <w:sz w:val="27"/>
          <w:szCs w:val="27"/>
        </w:rPr>
        <w:t>0</w:t>
      </w:r>
      <w:r>
        <w:rPr>
          <w:rFonts w:ascii="Lora" w:hAnsi="Lora"/>
          <w:color w:val="404040"/>
          <w:sz w:val="27"/>
          <w:szCs w:val="27"/>
        </w:rPr>
        <w:t>, since in both cases the treatment </w:t>
      </w:r>
      <w:r>
        <w:rPr>
          <w:rStyle w:val="Emphasis"/>
          <w:rFonts w:ascii="Lora" w:hAnsi="Lora"/>
          <w:color w:val="404040"/>
          <w:sz w:val="27"/>
          <w:szCs w:val="27"/>
        </w:rPr>
        <w:t>received</w:t>
      </w:r>
      <w:r>
        <w:rPr>
          <w:rFonts w:ascii="Lora" w:hAnsi="Lora"/>
          <w:color w:val="404040"/>
          <w:sz w:val="27"/>
          <w:szCs w:val="27"/>
        </w:rPr>
        <w:t> is the same regardless of treatment assignment. In that case, we can re-write the equality as</w:t>
      </w:r>
    </w:p>
    <w:p w14:paraId="5AF55CF1" w14:textId="77777777" w:rsidR="00B46AAD" w:rsidRDefault="00B46AAD" w:rsidP="00B46AA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ACE = \</w:t>
      </w:r>
      <w:proofErr w:type="spellStart"/>
      <w:r>
        <w:rPr>
          <w:rStyle w:val="katex-mathml"/>
          <w:color w:val="404040"/>
          <w:sz w:val="27"/>
          <w:szCs w:val="27"/>
          <w:bdr w:val="none" w:sz="0" w:space="0" w:color="auto" w:frame="1"/>
        </w:rPr>
        <w:t>pi_C</w:t>
      </w:r>
      <w:proofErr w:type="spellEnd"/>
      <w:r>
        <w:rPr>
          <w:rStyle w:val="katex-mathml"/>
          <w:color w:val="404040"/>
          <w:sz w:val="27"/>
          <w:szCs w:val="27"/>
          <w:bdr w:val="none" w:sz="0" w:space="0" w:color="auto" w:frame="1"/>
        </w:rPr>
        <w:t xml:space="preserve"> \times </w:t>
      </w:r>
      <w:proofErr w:type="gramStart"/>
      <w:r>
        <w:rPr>
          <w:rStyle w:val="katex-mathml"/>
          <w:color w:val="404040"/>
          <w:sz w:val="27"/>
          <w:szCs w:val="27"/>
          <w:bdr w:val="none" w:sz="0" w:space="0" w:color="auto" w:frame="1"/>
        </w:rPr>
        <w:t>CACE,</w:t>
      </w:r>
      <w:r>
        <w:rPr>
          <w:rStyle w:val="mord"/>
          <w:rFonts w:ascii="KaTeX_Math" w:eastAsiaTheme="majorEastAsia" w:hAnsi="KaTeX_Math"/>
          <w:i/>
          <w:iCs/>
          <w:color w:val="404040"/>
          <w:sz w:val="27"/>
          <w:szCs w:val="27"/>
        </w:rPr>
        <w:t>ACE</w:t>
      </w:r>
      <w:proofErr w:type="gramEnd"/>
      <w:r>
        <w:rPr>
          <w:rStyle w:val="mrel"/>
          <w:color w:val="404040"/>
          <w:sz w:val="27"/>
          <w:szCs w:val="27"/>
        </w:rPr>
        <w:t>=</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C</w:t>
      </w:r>
      <w:r>
        <w:rPr>
          <w:rStyle w:val="vlist-s"/>
          <w:color w:val="404040"/>
          <w:sz w:val="2"/>
          <w:szCs w:val="2"/>
        </w:rPr>
        <w:t>​</w:t>
      </w:r>
      <w:r>
        <w:rPr>
          <w:rStyle w:val="mbin"/>
          <w:color w:val="404040"/>
          <w:sz w:val="27"/>
          <w:szCs w:val="27"/>
        </w:rPr>
        <w:t>×</w:t>
      </w:r>
      <w:r>
        <w:rPr>
          <w:rStyle w:val="mord"/>
          <w:rFonts w:ascii="KaTeX_Math" w:eastAsiaTheme="majorEastAsia" w:hAnsi="KaTeX_Math"/>
          <w:i/>
          <w:iCs/>
          <w:color w:val="404040"/>
          <w:sz w:val="27"/>
          <w:szCs w:val="27"/>
        </w:rPr>
        <w:t>CACE</w:t>
      </w:r>
      <w:r>
        <w:rPr>
          <w:rStyle w:val="mpunct"/>
          <w:color w:val="404040"/>
          <w:sz w:val="27"/>
          <w:szCs w:val="27"/>
        </w:rPr>
        <w:t>,</w:t>
      </w:r>
    </w:p>
    <w:p w14:paraId="11FB6BA3" w14:textId="77777777" w:rsidR="00B46AAD" w:rsidRDefault="00B46AAD" w:rsidP="00B46AA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and finally with a little re-arranging,</w:t>
      </w:r>
    </w:p>
    <w:p w14:paraId="755CF6C5" w14:textId="77777777" w:rsidR="00B46AAD" w:rsidRDefault="00B46AAD" w:rsidP="00B46AA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CACE = \</w:t>
      </w:r>
      <w:proofErr w:type="gramStart"/>
      <w:r>
        <w:rPr>
          <w:rStyle w:val="katex-mathml"/>
          <w:color w:val="404040"/>
          <w:sz w:val="27"/>
          <w:szCs w:val="27"/>
          <w:bdr w:val="none" w:sz="0" w:space="0" w:color="auto" w:frame="1"/>
        </w:rPr>
        <w:t>frac{</w:t>
      </w:r>
      <w:proofErr w:type="gramEnd"/>
      <w:r>
        <w:rPr>
          <w:rStyle w:val="katex-mathml"/>
          <w:color w:val="404040"/>
          <w:sz w:val="27"/>
          <w:szCs w:val="27"/>
          <w:bdr w:val="none" w:sz="0" w:space="0" w:color="auto" w:frame="1"/>
        </w:rPr>
        <w:t>ACE}{\</w:t>
      </w:r>
      <w:proofErr w:type="spellStart"/>
      <w:r>
        <w:rPr>
          <w:rStyle w:val="katex-mathml"/>
          <w:color w:val="404040"/>
          <w:sz w:val="27"/>
          <w:szCs w:val="27"/>
          <w:bdr w:val="none" w:sz="0" w:space="0" w:color="auto" w:frame="1"/>
        </w:rPr>
        <w:t>pi_C</w:t>
      </w:r>
      <w:proofErr w:type="spellEnd"/>
      <w:r>
        <w:rPr>
          <w:rStyle w:val="katex-mathml"/>
          <w:color w:val="404040"/>
          <w:sz w:val="27"/>
          <w:szCs w:val="27"/>
          <w:bdr w:val="none" w:sz="0" w:space="0" w:color="auto" w:frame="1"/>
        </w:rPr>
        <w:t>}.</w:t>
      </w:r>
      <w:r>
        <w:rPr>
          <w:rStyle w:val="mord"/>
          <w:rFonts w:ascii="KaTeX_Math" w:eastAsiaTheme="majorEastAsia" w:hAnsi="KaTeX_Math"/>
          <w:i/>
          <w:iCs/>
          <w:color w:val="404040"/>
          <w:sz w:val="27"/>
          <w:szCs w:val="27"/>
        </w:rPr>
        <w:t>CACE</w:t>
      </w:r>
      <w:r>
        <w:rPr>
          <w:rStyle w:val="mrel"/>
          <w:color w:val="404040"/>
          <w:sz w:val="27"/>
          <w:szCs w:val="27"/>
        </w:rPr>
        <w:t>=</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C</w:t>
      </w:r>
      <w:r>
        <w:rPr>
          <w:rStyle w:val="vlist-s"/>
          <w:color w:val="404040"/>
          <w:sz w:val="2"/>
          <w:szCs w:val="2"/>
        </w:rPr>
        <w:t>​</w:t>
      </w:r>
      <w:r>
        <w:rPr>
          <w:rStyle w:val="mord"/>
          <w:rFonts w:ascii="KaTeX_Math" w:eastAsiaTheme="majorEastAsia" w:hAnsi="KaTeX_Math"/>
          <w:i/>
          <w:iCs/>
          <w:color w:val="404040"/>
          <w:sz w:val="27"/>
          <w:szCs w:val="27"/>
        </w:rPr>
        <w:t>ACE</w:t>
      </w:r>
      <w:r>
        <w:rPr>
          <w:rStyle w:val="vlist-s"/>
          <w:color w:val="404040"/>
          <w:sz w:val="2"/>
          <w:szCs w:val="2"/>
        </w:rPr>
        <w:t>​</w:t>
      </w:r>
      <w:r>
        <w:rPr>
          <w:rStyle w:val="mord"/>
          <w:rFonts w:eastAsiaTheme="majorEastAsia"/>
          <w:color w:val="404040"/>
          <w:sz w:val="27"/>
          <w:szCs w:val="27"/>
        </w:rPr>
        <w:t>.</w:t>
      </w:r>
      <w:r>
        <w:rPr>
          <w:rFonts w:ascii="Lora" w:hAnsi="Lora"/>
          <w:color w:val="404040"/>
          <w:sz w:val="27"/>
          <w:szCs w:val="27"/>
        </w:rPr>
        <w:t>So, in order estimate </w:t>
      </w:r>
      <w:r>
        <w:rPr>
          <w:rStyle w:val="katex-mathml"/>
          <w:color w:val="404040"/>
          <w:sz w:val="27"/>
          <w:szCs w:val="27"/>
          <w:bdr w:val="none" w:sz="0" w:space="0" w:color="auto" w:frame="1"/>
        </w:rPr>
        <w:t>CACE</w:t>
      </w:r>
      <w:r>
        <w:rPr>
          <w:rStyle w:val="mord"/>
          <w:rFonts w:ascii="KaTeX_Math" w:eastAsiaTheme="majorEastAsia" w:hAnsi="KaTeX_Math"/>
          <w:i/>
          <w:iCs/>
          <w:color w:val="404040"/>
          <w:sz w:val="27"/>
          <w:szCs w:val="27"/>
        </w:rPr>
        <w:t>CACE</w:t>
      </w:r>
      <w:r>
        <w:rPr>
          <w:rFonts w:ascii="Lora" w:hAnsi="Lora"/>
          <w:color w:val="404040"/>
          <w:sz w:val="27"/>
          <w:szCs w:val="27"/>
        </w:rPr>
        <w:t>, we need to be able to estimate </w:t>
      </w:r>
      <w:r>
        <w:rPr>
          <w:rStyle w:val="katex-mathml"/>
          <w:color w:val="404040"/>
          <w:sz w:val="27"/>
          <w:szCs w:val="27"/>
          <w:bdr w:val="none" w:sz="0" w:space="0" w:color="auto" w:frame="1"/>
        </w:rPr>
        <w:t>ACE</w:t>
      </w:r>
      <w:r>
        <w:rPr>
          <w:rStyle w:val="mord"/>
          <w:rFonts w:ascii="KaTeX_Math" w:eastAsiaTheme="majorEastAsia" w:hAnsi="KaTeX_Math"/>
          <w:i/>
          <w:iCs/>
          <w:color w:val="404040"/>
          <w:sz w:val="27"/>
          <w:szCs w:val="27"/>
        </w:rPr>
        <w:t>ACE</w:t>
      </w:r>
      <w:r>
        <w:rPr>
          <w:rFonts w:ascii="Lora" w:hAnsi="Lora"/>
          <w:color w:val="404040"/>
          <w:sz w:val="27"/>
          <w:szCs w:val="27"/>
        </w:rPr>
        <w:t> and </w:t>
      </w:r>
      <w:r>
        <w:rPr>
          <w:rStyle w:val="katex-mathml"/>
          <w:color w:val="404040"/>
          <w:sz w:val="27"/>
          <w:szCs w:val="27"/>
          <w:bdr w:val="none" w:sz="0" w:space="0" w:color="auto" w:frame="1"/>
        </w:rPr>
        <w:t>\</w:t>
      </w:r>
      <w:proofErr w:type="spellStart"/>
      <w:r>
        <w:rPr>
          <w:rStyle w:val="katex-mathml"/>
          <w:color w:val="404040"/>
          <w:sz w:val="27"/>
          <w:szCs w:val="27"/>
          <w:bdr w:val="none" w:sz="0" w:space="0" w:color="auto" w:frame="1"/>
        </w:rPr>
        <w:t>pi_C</w:t>
      </w:r>
      <w:proofErr w:type="spellEnd"/>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C</w:t>
      </w:r>
      <w:r>
        <w:rPr>
          <w:rStyle w:val="vlist-s"/>
          <w:color w:val="404040"/>
          <w:sz w:val="2"/>
          <w:szCs w:val="2"/>
        </w:rPr>
        <w:t>​</w:t>
      </w:r>
      <w:r>
        <w:rPr>
          <w:rFonts w:ascii="Lora" w:hAnsi="Lora"/>
          <w:color w:val="404040"/>
          <w:sz w:val="27"/>
          <w:szCs w:val="27"/>
        </w:rPr>
        <w:t>. Fortunately, we are in a position to do this. Since this is a randomized trial, the average causal effect of treatment assignment is just the difference in observed outcomes for the two treatment assignment groups:</w:t>
      </w:r>
    </w:p>
    <w:p w14:paraId="0A73EA5E" w14:textId="77777777" w:rsidR="00B46AAD" w:rsidRDefault="00B46AAD" w:rsidP="00B46AA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 xml:space="preserve">ACE = </w:t>
      </w:r>
      <w:proofErr w:type="gramStart"/>
      <w:r>
        <w:rPr>
          <w:rStyle w:val="katex-mathml"/>
          <w:color w:val="404040"/>
          <w:sz w:val="27"/>
          <w:szCs w:val="27"/>
          <w:bdr w:val="none" w:sz="0" w:space="0" w:color="auto" w:frame="1"/>
        </w:rPr>
        <w:t>E[</w:t>
      </w:r>
      <w:proofErr w:type="gramEnd"/>
      <w:r>
        <w:rPr>
          <w:rStyle w:val="katex-mathml"/>
          <w:color w:val="404040"/>
          <w:sz w:val="27"/>
          <w:szCs w:val="27"/>
          <w:bdr w:val="none" w:sz="0" w:space="0" w:color="auto" w:frame="1"/>
        </w:rPr>
        <w:t>Y | Z = 1] - E[Y | Z = 0]</w:t>
      </w:r>
      <w:r>
        <w:rPr>
          <w:rStyle w:val="mord"/>
          <w:rFonts w:ascii="KaTeX_Math" w:eastAsiaTheme="majorEastAsia" w:hAnsi="KaTeX_Math"/>
          <w:i/>
          <w:iCs/>
          <w:color w:val="404040"/>
          <w:sz w:val="27"/>
          <w:szCs w:val="27"/>
        </w:rPr>
        <w:t>ACE</w:t>
      </w:r>
      <w:r>
        <w:rPr>
          <w:rStyle w:val="mrel"/>
          <w:color w:val="404040"/>
          <w:sz w:val="27"/>
          <w:szCs w:val="27"/>
        </w:rPr>
        <w:t>=</w:t>
      </w:r>
      <w:r>
        <w:rPr>
          <w:rStyle w:val="mord"/>
          <w:rFonts w:ascii="KaTeX_Math" w:eastAsiaTheme="majorEastAsia" w:hAnsi="KaTeX_Math"/>
          <w:i/>
          <w:iCs/>
          <w:color w:val="404040"/>
          <w:sz w:val="27"/>
          <w:szCs w:val="27"/>
        </w:rPr>
        <w:t>E</w:t>
      </w:r>
      <w:r>
        <w:rPr>
          <w:rStyle w:val="mopen"/>
          <w:color w:val="404040"/>
          <w:sz w:val="27"/>
          <w:szCs w:val="27"/>
        </w:rPr>
        <w:t>[</w:t>
      </w:r>
      <w:r>
        <w:rPr>
          <w:rStyle w:val="mord"/>
          <w:rFonts w:ascii="KaTeX_Math" w:eastAsiaTheme="majorEastAsia" w:hAnsi="KaTeX_Math"/>
          <w:i/>
          <w:iCs/>
          <w:color w:val="404040"/>
          <w:sz w:val="27"/>
          <w:szCs w:val="27"/>
        </w:rPr>
        <w:t>Y</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1</w:t>
      </w:r>
      <w:r>
        <w:rPr>
          <w:rStyle w:val="mclose"/>
          <w:color w:val="404040"/>
          <w:sz w:val="27"/>
          <w:szCs w:val="27"/>
        </w:rPr>
        <w:t>]</w:t>
      </w:r>
      <w:r>
        <w:rPr>
          <w:rStyle w:val="mbin"/>
          <w:color w:val="404040"/>
          <w:sz w:val="27"/>
          <w:szCs w:val="27"/>
        </w:rPr>
        <w:t>−</w:t>
      </w:r>
      <w:r>
        <w:rPr>
          <w:rStyle w:val="mord"/>
          <w:rFonts w:ascii="KaTeX_Math" w:eastAsiaTheme="majorEastAsia" w:hAnsi="KaTeX_Math"/>
          <w:i/>
          <w:iCs/>
          <w:color w:val="404040"/>
          <w:sz w:val="27"/>
          <w:szCs w:val="27"/>
        </w:rPr>
        <w:t>E</w:t>
      </w:r>
      <w:r>
        <w:rPr>
          <w:rStyle w:val="mopen"/>
          <w:color w:val="404040"/>
          <w:sz w:val="27"/>
          <w:szCs w:val="27"/>
        </w:rPr>
        <w:t>[</w:t>
      </w:r>
      <w:r>
        <w:rPr>
          <w:rStyle w:val="mord"/>
          <w:rFonts w:ascii="KaTeX_Math" w:eastAsiaTheme="majorEastAsia" w:hAnsi="KaTeX_Math"/>
          <w:i/>
          <w:iCs/>
          <w:color w:val="404040"/>
          <w:sz w:val="27"/>
          <w:szCs w:val="27"/>
        </w:rPr>
        <w:t>Y</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0</w:t>
      </w:r>
      <w:r>
        <w:rPr>
          <w:rStyle w:val="mclose"/>
          <w:color w:val="404040"/>
          <w:sz w:val="27"/>
          <w:szCs w:val="27"/>
        </w:rPr>
        <w:t>]</w:t>
      </w:r>
      <w:r>
        <w:rPr>
          <w:rFonts w:ascii="Lora" w:hAnsi="Lora"/>
          <w:color w:val="404040"/>
          <w:sz w:val="27"/>
          <w:szCs w:val="27"/>
        </w:rPr>
        <w:t>This also happens to be the </w:t>
      </w:r>
      <w:r>
        <w:rPr>
          <w:rStyle w:val="Emphasis"/>
          <w:rFonts w:ascii="Lora" w:hAnsi="Lora"/>
          <w:color w:val="404040"/>
          <w:sz w:val="27"/>
          <w:szCs w:val="27"/>
        </w:rPr>
        <w:t>intention-to-treat</w:t>
      </w:r>
      <w:r>
        <w:rPr>
          <w:rFonts w:ascii="Lora" w:hAnsi="Lora"/>
          <w:color w:val="404040"/>
          <w:sz w:val="27"/>
          <w:szCs w:val="27"/>
        </w:rPr>
        <w:t> ) (</w:t>
      </w:r>
      <w:r>
        <w:rPr>
          <w:rStyle w:val="katex-mathml"/>
          <w:color w:val="404040"/>
          <w:sz w:val="27"/>
          <w:szCs w:val="27"/>
          <w:bdr w:val="none" w:sz="0" w:space="0" w:color="auto" w:frame="1"/>
        </w:rPr>
        <w:t>ITT</w:t>
      </w:r>
      <w:r>
        <w:rPr>
          <w:rStyle w:val="mord"/>
          <w:rFonts w:ascii="KaTeX_Math" w:eastAsiaTheme="majorEastAsia" w:hAnsi="KaTeX_Math"/>
          <w:i/>
          <w:iCs/>
          <w:color w:val="404040"/>
          <w:sz w:val="27"/>
          <w:szCs w:val="27"/>
        </w:rPr>
        <w:t>ITT</w:t>
      </w:r>
      <w:r>
        <w:rPr>
          <w:rFonts w:ascii="Lora" w:hAnsi="Lora"/>
          <w:color w:val="404040"/>
          <w:sz w:val="27"/>
          <w:szCs w:val="27"/>
        </w:rPr>
        <w:t>) estimate.</w:t>
      </w:r>
    </w:p>
    <w:p w14:paraId="1BF2C2EF" w14:textId="77777777" w:rsidR="00B46AAD" w:rsidRDefault="00B46AAD" w:rsidP="00B46AAD">
      <w:pPr>
        <w:pStyle w:val="NormalWeb"/>
        <w:shd w:val="clear" w:color="auto" w:fill="FFFFFF"/>
        <w:spacing w:before="360" w:beforeAutospacing="0" w:after="90" w:afterAutospacing="0"/>
        <w:rPr>
          <w:rFonts w:ascii="Lora" w:hAnsi="Lora"/>
          <w:color w:val="404040"/>
          <w:sz w:val="27"/>
          <w:szCs w:val="27"/>
        </w:rPr>
      </w:pPr>
      <w:r>
        <w:rPr>
          <w:rStyle w:val="katex-mathml"/>
          <w:color w:val="404040"/>
          <w:sz w:val="27"/>
          <w:szCs w:val="27"/>
          <w:bdr w:val="none" w:sz="0" w:space="0" w:color="auto" w:frame="1"/>
        </w:rPr>
        <w:t>\</w:t>
      </w:r>
      <w:proofErr w:type="spellStart"/>
      <w:proofErr w:type="gramStart"/>
      <w:r>
        <w:rPr>
          <w:rStyle w:val="katex-mathml"/>
          <w:color w:val="404040"/>
          <w:sz w:val="27"/>
          <w:szCs w:val="27"/>
          <w:bdr w:val="none" w:sz="0" w:space="0" w:color="auto" w:frame="1"/>
        </w:rPr>
        <w:t>pi</w:t>
      </w:r>
      <w:proofErr w:type="gramEnd"/>
      <w:r>
        <w:rPr>
          <w:rStyle w:val="katex-mathml"/>
          <w:color w:val="404040"/>
          <w:sz w:val="27"/>
          <w:szCs w:val="27"/>
          <w:bdr w:val="none" w:sz="0" w:space="0" w:color="auto" w:frame="1"/>
        </w:rPr>
        <w:t>_C</w:t>
      </w:r>
      <w:proofErr w:type="spellEnd"/>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C</w:t>
      </w:r>
      <w:r>
        <w:rPr>
          <w:rStyle w:val="vlist-s"/>
          <w:color w:val="404040"/>
          <w:sz w:val="2"/>
          <w:szCs w:val="2"/>
        </w:rPr>
        <w:t>​</w:t>
      </w:r>
      <w:r>
        <w:rPr>
          <w:rFonts w:ascii="Lora" w:hAnsi="Lora"/>
          <w:color w:val="404040"/>
          <w:sz w:val="27"/>
          <w:szCs w:val="27"/>
        </w:rPr>
        <w:t> is a little harder, but in this simplified scenario, not that hard. We just need to follow a little logic: for the control group, we can identify the </w:t>
      </w:r>
      <w:r>
        <w:rPr>
          <w:rStyle w:val="Emphasis"/>
          <w:rFonts w:ascii="Lora" w:hAnsi="Lora"/>
          <w:color w:val="404040"/>
          <w:sz w:val="27"/>
          <w:szCs w:val="27"/>
        </w:rPr>
        <w:t>always-takers</w:t>
      </w:r>
      <w:r>
        <w:rPr>
          <w:rFonts w:ascii="Lora" w:hAnsi="Lora"/>
          <w:color w:val="404040"/>
          <w:sz w:val="27"/>
          <w:szCs w:val="27"/>
        </w:rPr>
        <w:t> (they’re the ones who actually receive the treatment), so we know </w:t>
      </w:r>
      <w:r>
        <w:rPr>
          <w:rStyle w:val="katex-mathml"/>
          <w:color w:val="404040"/>
          <w:sz w:val="27"/>
          <w:szCs w:val="27"/>
          <w:bdr w:val="none" w:sz="0" w:space="0" w:color="auto" w:frame="1"/>
        </w:rPr>
        <w:t>\</w:t>
      </w:r>
      <w:proofErr w:type="spellStart"/>
      <w:r>
        <w:rPr>
          <w:rStyle w:val="katex-mathml"/>
          <w:color w:val="404040"/>
          <w:sz w:val="27"/>
          <w:szCs w:val="27"/>
          <w:bdr w:val="none" w:sz="0" w:space="0" w:color="auto" w:frame="1"/>
        </w:rPr>
        <w:t>pi_A</w:t>
      </w:r>
      <w:proofErr w:type="spellEnd"/>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A</w:t>
      </w:r>
      <w:r>
        <w:rPr>
          <w:rStyle w:val="vlist-s"/>
          <w:color w:val="404040"/>
          <w:sz w:val="2"/>
          <w:szCs w:val="2"/>
        </w:rPr>
        <w:t>​</w:t>
      </w:r>
      <w:r>
        <w:rPr>
          <w:rFonts w:ascii="Lora" w:hAnsi="Lora"/>
          <w:color w:val="404040"/>
          <w:sz w:val="27"/>
          <w:szCs w:val="27"/>
        </w:rPr>
        <w:t xml:space="preserve"> for the </w:t>
      </w:r>
      <w:proofErr w:type="spellStart"/>
      <w:r>
        <w:rPr>
          <w:rFonts w:ascii="Lora" w:hAnsi="Lora"/>
          <w:color w:val="404040"/>
          <w:sz w:val="27"/>
          <w:szCs w:val="27"/>
        </w:rPr>
        <w:t>the</w:t>
      </w:r>
      <w:proofErr w:type="spellEnd"/>
      <w:r>
        <w:rPr>
          <w:rFonts w:ascii="Lora" w:hAnsi="Lora"/>
          <w:color w:val="404040"/>
          <w:sz w:val="27"/>
          <w:szCs w:val="27"/>
        </w:rPr>
        <w:t xml:space="preserve"> control group. This can be estimated as </w:t>
      </w:r>
      <w:r>
        <w:rPr>
          <w:rStyle w:val="katex-mathml"/>
          <w:color w:val="404040"/>
          <w:sz w:val="27"/>
          <w:szCs w:val="27"/>
          <w:bdr w:val="none" w:sz="0" w:space="0" w:color="auto" w:frame="1"/>
        </w:rPr>
        <w:t>P(M=1|Z=</w:t>
      </w:r>
      <w:proofErr w:type="gramStart"/>
      <w:r>
        <w:rPr>
          <w:rStyle w:val="katex-mathml"/>
          <w:color w:val="404040"/>
          <w:sz w:val="27"/>
          <w:szCs w:val="27"/>
          <w:bdr w:val="none" w:sz="0" w:space="0" w:color="auto" w:frame="1"/>
        </w:rPr>
        <w:t>0)</w:t>
      </w:r>
      <w:r>
        <w:rPr>
          <w:rStyle w:val="mord"/>
          <w:rFonts w:ascii="KaTeX_Math" w:eastAsiaTheme="majorEastAsia" w:hAnsi="KaTeX_Math"/>
          <w:i/>
          <w:iCs/>
          <w:color w:val="404040"/>
          <w:sz w:val="27"/>
          <w:szCs w:val="27"/>
        </w:rPr>
        <w:t>P</w:t>
      </w:r>
      <w:proofErr w:type="gramEnd"/>
      <w:r>
        <w:rPr>
          <w:rStyle w:val="mopen"/>
          <w:color w:val="404040"/>
          <w:sz w:val="27"/>
          <w:szCs w:val="27"/>
        </w:rPr>
        <w:t>(</w:t>
      </w:r>
      <w:r>
        <w:rPr>
          <w:rStyle w:val="mord"/>
          <w:rFonts w:ascii="KaTeX_Math" w:eastAsiaTheme="majorEastAsia" w:hAnsi="KaTeX_Math"/>
          <w:i/>
          <w:iCs/>
          <w:color w:val="404040"/>
          <w:sz w:val="27"/>
          <w:szCs w:val="27"/>
        </w:rPr>
        <w:t>M</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0</w:t>
      </w:r>
      <w:r>
        <w:rPr>
          <w:rStyle w:val="mclose"/>
          <w:color w:val="404040"/>
          <w:sz w:val="27"/>
          <w:szCs w:val="27"/>
        </w:rPr>
        <w:t>)</w:t>
      </w:r>
      <w:r>
        <w:rPr>
          <w:rFonts w:ascii="Lora" w:hAnsi="Lora"/>
          <w:color w:val="404040"/>
          <w:sz w:val="27"/>
          <w:szCs w:val="27"/>
        </w:rPr>
        <w:t>. And, since the study was randomized, the distribution of </w:t>
      </w:r>
      <w:r>
        <w:rPr>
          <w:rStyle w:val="Emphasis"/>
          <w:rFonts w:ascii="Lora" w:hAnsi="Lora"/>
          <w:color w:val="404040"/>
          <w:sz w:val="27"/>
          <w:szCs w:val="27"/>
        </w:rPr>
        <w:t>always-takers</w:t>
      </w:r>
      <w:r>
        <w:rPr>
          <w:rFonts w:ascii="Lora" w:hAnsi="Lora"/>
          <w:color w:val="404040"/>
          <w:sz w:val="27"/>
          <w:szCs w:val="27"/>
        </w:rPr>
        <w:t> in the treatment group must be the same. So, we can use </w:t>
      </w:r>
      <w:r>
        <w:rPr>
          <w:rStyle w:val="katex-mathml"/>
          <w:color w:val="404040"/>
          <w:sz w:val="27"/>
          <w:szCs w:val="27"/>
          <w:bdr w:val="none" w:sz="0" w:space="0" w:color="auto" w:frame="1"/>
        </w:rPr>
        <w:t>\</w:t>
      </w:r>
      <w:proofErr w:type="spellStart"/>
      <w:r>
        <w:rPr>
          <w:rStyle w:val="katex-mathml"/>
          <w:color w:val="404040"/>
          <w:sz w:val="27"/>
          <w:szCs w:val="27"/>
          <w:bdr w:val="none" w:sz="0" w:space="0" w:color="auto" w:frame="1"/>
        </w:rPr>
        <w:t>pi_A</w:t>
      </w:r>
      <w:proofErr w:type="spellEnd"/>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A</w:t>
      </w:r>
      <w:r>
        <w:rPr>
          <w:rStyle w:val="vlist-s"/>
          <w:color w:val="404040"/>
          <w:sz w:val="2"/>
          <w:szCs w:val="2"/>
        </w:rPr>
        <w:t>​</w:t>
      </w:r>
      <w:r>
        <w:rPr>
          <w:rFonts w:ascii="Lora" w:hAnsi="Lora"/>
          <w:color w:val="404040"/>
          <w:sz w:val="27"/>
          <w:szCs w:val="27"/>
        </w:rPr>
        <w:t> estimated from the control group as an estimate for the treatment group.</w:t>
      </w:r>
    </w:p>
    <w:p w14:paraId="4B2D19CC" w14:textId="77777777" w:rsidR="00B46AAD" w:rsidRDefault="00B46AAD" w:rsidP="00B46AA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For the treatment group, we know that </w:t>
      </w:r>
      <w:r>
        <w:rPr>
          <w:rStyle w:val="katex-mathml"/>
          <w:color w:val="404040"/>
          <w:sz w:val="27"/>
          <w:szCs w:val="27"/>
          <w:bdr w:val="none" w:sz="0" w:space="0" w:color="auto" w:frame="1"/>
        </w:rPr>
        <w:t>\</w:t>
      </w:r>
      <w:proofErr w:type="spellStart"/>
      <w:r>
        <w:rPr>
          <w:rStyle w:val="katex-mathml"/>
          <w:color w:val="404040"/>
          <w:sz w:val="27"/>
          <w:szCs w:val="27"/>
          <w:bdr w:val="none" w:sz="0" w:space="0" w:color="auto" w:frame="1"/>
        </w:rPr>
        <w:t>pi_C</w:t>
      </w:r>
      <w:proofErr w:type="spellEnd"/>
      <w:r>
        <w:rPr>
          <w:rStyle w:val="katex-mathml"/>
          <w:color w:val="404040"/>
          <w:sz w:val="27"/>
          <w:szCs w:val="27"/>
          <w:bdr w:val="none" w:sz="0" w:space="0" w:color="auto" w:frame="1"/>
        </w:rPr>
        <w:t xml:space="preserve"> + \</w:t>
      </w:r>
      <w:proofErr w:type="spellStart"/>
      <w:r>
        <w:rPr>
          <w:rStyle w:val="katex-mathml"/>
          <w:color w:val="404040"/>
          <w:sz w:val="27"/>
          <w:szCs w:val="27"/>
          <w:bdr w:val="none" w:sz="0" w:space="0" w:color="auto" w:frame="1"/>
        </w:rPr>
        <w:t>pi_A</w:t>
      </w:r>
      <w:proofErr w:type="spellEnd"/>
      <w:r>
        <w:rPr>
          <w:rStyle w:val="katex-mathml"/>
          <w:color w:val="404040"/>
          <w:sz w:val="27"/>
          <w:szCs w:val="27"/>
          <w:bdr w:val="none" w:sz="0" w:space="0" w:color="auto" w:frame="1"/>
        </w:rPr>
        <w:t xml:space="preserve"> = </w:t>
      </w:r>
      <w:proofErr w:type="gramStart"/>
      <w:r>
        <w:rPr>
          <w:rStyle w:val="katex-mathml"/>
          <w:color w:val="404040"/>
          <w:sz w:val="27"/>
          <w:szCs w:val="27"/>
          <w:bdr w:val="none" w:sz="0" w:space="0" w:color="auto" w:frame="1"/>
        </w:rPr>
        <w:t>P(</w:t>
      </w:r>
      <w:proofErr w:type="gramEnd"/>
      <w:r>
        <w:rPr>
          <w:rStyle w:val="katex-mathml"/>
          <w:color w:val="404040"/>
          <w:sz w:val="27"/>
          <w:szCs w:val="27"/>
          <w:bdr w:val="none" w:sz="0" w:space="0" w:color="auto" w:frame="1"/>
        </w:rPr>
        <w:t>M = 1 | Z = 1)</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C</w:t>
      </w:r>
      <w:r>
        <w:rPr>
          <w:rStyle w:val="vlist-s"/>
          <w:color w:val="404040"/>
          <w:sz w:val="2"/>
          <w:szCs w:val="2"/>
        </w:rPr>
        <w:t>​</w:t>
      </w:r>
      <w:r>
        <w:rPr>
          <w:rStyle w:val="mbin"/>
          <w:color w:val="404040"/>
          <w:sz w:val="27"/>
          <w:szCs w:val="27"/>
        </w:rPr>
        <w:t>+</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A</w:t>
      </w:r>
      <w:r>
        <w:rPr>
          <w:rStyle w:val="vlist-s"/>
          <w:color w:val="404040"/>
          <w:sz w:val="2"/>
          <w:szCs w:val="2"/>
        </w:rPr>
        <w:t>​</w:t>
      </w:r>
      <w:r>
        <w:rPr>
          <w:rStyle w:val="mrel"/>
          <w:color w:val="404040"/>
          <w:sz w:val="27"/>
          <w:szCs w:val="27"/>
        </w:rPr>
        <w:t>=</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M</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1</w:t>
      </w:r>
      <w:r>
        <w:rPr>
          <w:rStyle w:val="mclose"/>
          <w:color w:val="404040"/>
          <w:sz w:val="27"/>
          <w:szCs w:val="27"/>
        </w:rPr>
        <w:t>)</w:t>
      </w:r>
      <w:r>
        <w:rPr>
          <w:rFonts w:ascii="Lora" w:hAnsi="Lora"/>
          <w:color w:val="404040"/>
          <w:sz w:val="27"/>
          <w:szCs w:val="27"/>
        </w:rPr>
        <w:t>. That is everyone who receives treatment in the treatment group is either a complier or always-taker. With this, we can say</w:t>
      </w:r>
    </w:p>
    <w:p w14:paraId="1C43922F" w14:textId="77777777" w:rsidR="00B46AAD" w:rsidRDefault="00B46AAD" w:rsidP="00B46AA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w:t>
      </w:r>
      <w:proofErr w:type="spellStart"/>
      <w:r>
        <w:rPr>
          <w:rStyle w:val="katex-mathml"/>
          <w:color w:val="404040"/>
          <w:sz w:val="27"/>
          <w:szCs w:val="27"/>
          <w:bdr w:val="none" w:sz="0" w:space="0" w:color="auto" w:frame="1"/>
        </w:rPr>
        <w:t>pi_C</w:t>
      </w:r>
      <w:proofErr w:type="spellEnd"/>
      <w:r>
        <w:rPr>
          <w:rStyle w:val="katex-mathml"/>
          <w:color w:val="404040"/>
          <w:sz w:val="27"/>
          <w:szCs w:val="27"/>
          <w:bdr w:val="none" w:sz="0" w:space="0" w:color="auto" w:frame="1"/>
        </w:rPr>
        <w:t xml:space="preserve"> = </w:t>
      </w:r>
      <w:proofErr w:type="gramStart"/>
      <w:r>
        <w:rPr>
          <w:rStyle w:val="katex-mathml"/>
          <w:color w:val="404040"/>
          <w:sz w:val="27"/>
          <w:szCs w:val="27"/>
          <w:bdr w:val="none" w:sz="0" w:space="0" w:color="auto" w:frame="1"/>
        </w:rPr>
        <w:t>P(</w:t>
      </w:r>
      <w:proofErr w:type="gramEnd"/>
      <w:r>
        <w:rPr>
          <w:rStyle w:val="katex-mathml"/>
          <w:color w:val="404040"/>
          <w:sz w:val="27"/>
          <w:szCs w:val="27"/>
          <w:bdr w:val="none" w:sz="0" w:space="0" w:color="auto" w:frame="1"/>
        </w:rPr>
        <w:t>M=1 | Z = 1) - \</w:t>
      </w:r>
      <w:proofErr w:type="spellStart"/>
      <w:r>
        <w:rPr>
          <w:rStyle w:val="katex-mathml"/>
          <w:color w:val="404040"/>
          <w:sz w:val="27"/>
          <w:szCs w:val="27"/>
          <w:bdr w:val="none" w:sz="0" w:space="0" w:color="auto" w:frame="1"/>
        </w:rPr>
        <w:t>pi_A</w:t>
      </w:r>
      <w:proofErr w:type="spellEnd"/>
      <w:r>
        <w:rPr>
          <w:rStyle w:val="katex-mathml"/>
          <w:color w:val="404040"/>
          <w:sz w:val="27"/>
          <w:szCs w:val="27"/>
          <w:bdr w:val="none" w:sz="0" w:space="0" w:color="auto" w:frame="1"/>
        </w:rPr>
        <w:t>.</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C</w:t>
      </w:r>
      <w:r>
        <w:rPr>
          <w:rStyle w:val="vlist-s"/>
          <w:color w:val="404040"/>
          <w:sz w:val="2"/>
          <w:szCs w:val="2"/>
        </w:rPr>
        <w:t>​</w:t>
      </w:r>
      <w:r>
        <w:rPr>
          <w:rStyle w:val="mrel"/>
          <w:color w:val="404040"/>
          <w:sz w:val="27"/>
          <w:szCs w:val="27"/>
        </w:rPr>
        <w:t>=</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M</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1</w:t>
      </w:r>
      <w:r>
        <w:rPr>
          <w:rStyle w:val="mclose"/>
          <w:color w:val="404040"/>
          <w:sz w:val="27"/>
          <w:szCs w:val="27"/>
        </w:rPr>
        <w:t>)</w:t>
      </w:r>
      <w:r>
        <w:rPr>
          <w:rStyle w:val="mbin"/>
          <w:color w:val="404040"/>
          <w:sz w:val="27"/>
          <w:szCs w:val="27"/>
        </w:rPr>
        <w:t>−</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A</w:t>
      </w:r>
      <w:r>
        <w:rPr>
          <w:rStyle w:val="vlist-s"/>
          <w:color w:val="404040"/>
          <w:sz w:val="2"/>
          <w:szCs w:val="2"/>
        </w:rPr>
        <w:t>​</w:t>
      </w:r>
      <w:r>
        <w:rPr>
          <w:rStyle w:val="mord"/>
          <w:rFonts w:eastAsiaTheme="majorEastAsia"/>
          <w:color w:val="404040"/>
          <w:sz w:val="27"/>
          <w:szCs w:val="27"/>
        </w:rPr>
        <w:t>.</w:t>
      </w:r>
    </w:p>
    <w:p w14:paraId="674BDE34" w14:textId="77777777" w:rsidR="00B46AAD" w:rsidRDefault="00B46AAD" w:rsidP="00B46AA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But, of course, we argued above that we can estimate </w:t>
      </w:r>
      <w:r>
        <w:rPr>
          <w:rStyle w:val="katex-mathml"/>
          <w:color w:val="404040"/>
          <w:sz w:val="27"/>
          <w:szCs w:val="27"/>
          <w:bdr w:val="none" w:sz="0" w:space="0" w:color="auto" w:frame="1"/>
        </w:rPr>
        <w:t>\</w:t>
      </w:r>
      <w:proofErr w:type="spellStart"/>
      <w:r>
        <w:rPr>
          <w:rStyle w:val="katex-mathml"/>
          <w:color w:val="404040"/>
          <w:sz w:val="27"/>
          <w:szCs w:val="27"/>
          <w:bdr w:val="none" w:sz="0" w:space="0" w:color="auto" w:frame="1"/>
        </w:rPr>
        <w:t>pi_A</w:t>
      </w:r>
      <w:proofErr w:type="spellEnd"/>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A</w:t>
      </w:r>
      <w:r>
        <w:rPr>
          <w:rStyle w:val="vlist-s"/>
          <w:color w:val="404040"/>
          <w:sz w:val="2"/>
          <w:szCs w:val="2"/>
        </w:rPr>
        <w:t>​</w:t>
      </w:r>
      <w:r>
        <w:rPr>
          <w:rFonts w:ascii="Lora" w:hAnsi="Lora"/>
          <w:color w:val="404040"/>
          <w:sz w:val="27"/>
          <w:szCs w:val="27"/>
        </w:rPr>
        <w:t> as </w:t>
      </w:r>
      <w:r>
        <w:rPr>
          <w:rStyle w:val="katex-mathml"/>
          <w:color w:val="404040"/>
          <w:sz w:val="27"/>
          <w:szCs w:val="27"/>
          <w:bdr w:val="none" w:sz="0" w:space="0" w:color="auto" w:frame="1"/>
        </w:rPr>
        <w:t>P(M=1|Z=</w:t>
      </w:r>
      <w:proofErr w:type="gramStart"/>
      <w:r>
        <w:rPr>
          <w:rStyle w:val="katex-mathml"/>
          <w:color w:val="404040"/>
          <w:sz w:val="27"/>
          <w:szCs w:val="27"/>
          <w:bdr w:val="none" w:sz="0" w:space="0" w:color="auto" w:frame="1"/>
        </w:rPr>
        <w:t>0)</w:t>
      </w:r>
      <w:r>
        <w:rPr>
          <w:rStyle w:val="mord"/>
          <w:rFonts w:ascii="KaTeX_Math" w:eastAsiaTheme="majorEastAsia" w:hAnsi="KaTeX_Math"/>
          <w:i/>
          <w:iCs/>
          <w:color w:val="404040"/>
          <w:sz w:val="27"/>
          <w:szCs w:val="27"/>
        </w:rPr>
        <w:t>P</w:t>
      </w:r>
      <w:proofErr w:type="gramEnd"/>
      <w:r>
        <w:rPr>
          <w:rStyle w:val="mopen"/>
          <w:color w:val="404040"/>
          <w:sz w:val="27"/>
          <w:szCs w:val="27"/>
        </w:rPr>
        <w:t>(</w:t>
      </w:r>
      <w:r>
        <w:rPr>
          <w:rStyle w:val="mord"/>
          <w:rFonts w:ascii="KaTeX_Math" w:eastAsiaTheme="majorEastAsia" w:hAnsi="KaTeX_Math"/>
          <w:i/>
          <w:iCs/>
          <w:color w:val="404040"/>
          <w:sz w:val="27"/>
          <w:szCs w:val="27"/>
        </w:rPr>
        <w:t>M</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0</w:t>
      </w:r>
      <w:r>
        <w:rPr>
          <w:rStyle w:val="mclose"/>
          <w:color w:val="404040"/>
          <w:sz w:val="27"/>
          <w:szCs w:val="27"/>
        </w:rPr>
        <w:t>)</w:t>
      </w:r>
      <w:r>
        <w:rPr>
          <w:rFonts w:ascii="Lora" w:hAnsi="Lora"/>
          <w:color w:val="404040"/>
          <w:sz w:val="27"/>
          <w:szCs w:val="27"/>
        </w:rPr>
        <w:t>. So, finally, we have</w:t>
      </w:r>
    </w:p>
    <w:p w14:paraId="64985584" w14:textId="77777777" w:rsidR="00B46AAD" w:rsidRDefault="00B46AAD" w:rsidP="00B46AA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w:t>
      </w:r>
      <w:proofErr w:type="spellStart"/>
      <w:r>
        <w:rPr>
          <w:rStyle w:val="katex-mathml"/>
          <w:color w:val="404040"/>
          <w:sz w:val="27"/>
          <w:szCs w:val="27"/>
          <w:bdr w:val="none" w:sz="0" w:space="0" w:color="auto" w:frame="1"/>
        </w:rPr>
        <w:t>pi_C</w:t>
      </w:r>
      <w:proofErr w:type="spellEnd"/>
      <w:r>
        <w:rPr>
          <w:rStyle w:val="katex-mathml"/>
          <w:color w:val="404040"/>
          <w:sz w:val="27"/>
          <w:szCs w:val="27"/>
          <w:bdr w:val="none" w:sz="0" w:space="0" w:color="auto" w:frame="1"/>
        </w:rPr>
        <w:t xml:space="preserve"> = </w:t>
      </w:r>
      <w:proofErr w:type="gramStart"/>
      <w:r>
        <w:rPr>
          <w:rStyle w:val="katex-mathml"/>
          <w:color w:val="404040"/>
          <w:sz w:val="27"/>
          <w:szCs w:val="27"/>
          <w:bdr w:val="none" w:sz="0" w:space="0" w:color="auto" w:frame="1"/>
        </w:rPr>
        <w:t>P(</w:t>
      </w:r>
      <w:proofErr w:type="gramEnd"/>
      <w:r>
        <w:rPr>
          <w:rStyle w:val="katex-mathml"/>
          <w:color w:val="404040"/>
          <w:sz w:val="27"/>
          <w:szCs w:val="27"/>
          <w:bdr w:val="none" w:sz="0" w:space="0" w:color="auto" w:frame="1"/>
        </w:rPr>
        <w:t>M=1 | Z = 1) - P(M=1|Z=0).</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C</w:t>
      </w:r>
      <w:r>
        <w:rPr>
          <w:rStyle w:val="vlist-s"/>
          <w:color w:val="404040"/>
          <w:sz w:val="2"/>
          <w:szCs w:val="2"/>
        </w:rPr>
        <w:t>​</w:t>
      </w:r>
      <w:r>
        <w:rPr>
          <w:rStyle w:val="mrel"/>
          <w:color w:val="404040"/>
          <w:sz w:val="27"/>
          <w:szCs w:val="27"/>
        </w:rPr>
        <w:t>=</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M</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1</w:t>
      </w:r>
      <w:r>
        <w:rPr>
          <w:rStyle w:val="mclose"/>
          <w:color w:val="404040"/>
          <w:sz w:val="27"/>
          <w:szCs w:val="27"/>
        </w:rPr>
        <w:t>)</w:t>
      </w:r>
      <w:r>
        <w:rPr>
          <w:rStyle w:val="mbin"/>
          <w:color w:val="404040"/>
          <w:sz w:val="27"/>
          <w:szCs w:val="27"/>
        </w:rPr>
        <w:t>−</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M</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0</w:t>
      </w:r>
      <w:r>
        <w:rPr>
          <w:rStyle w:val="mclose"/>
          <w:color w:val="404040"/>
          <w:sz w:val="27"/>
          <w:szCs w:val="27"/>
        </w:rPr>
        <w:t>)</w:t>
      </w:r>
      <w:r>
        <w:rPr>
          <w:rStyle w:val="mord"/>
          <w:rFonts w:eastAsiaTheme="majorEastAsia"/>
          <w:color w:val="404040"/>
          <w:sz w:val="27"/>
          <w:szCs w:val="27"/>
        </w:rPr>
        <w:t>.</w:t>
      </w:r>
      <w:r>
        <w:rPr>
          <w:rFonts w:ascii="Lora" w:hAnsi="Lora"/>
          <w:color w:val="404040"/>
          <w:sz w:val="27"/>
          <w:szCs w:val="27"/>
        </w:rPr>
        <w:t>This gives us a method of moments estimator for </w:t>
      </w:r>
      <w:r>
        <w:rPr>
          <w:rStyle w:val="katex-mathml"/>
          <w:color w:val="404040"/>
          <w:sz w:val="27"/>
          <w:szCs w:val="27"/>
          <w:bdr w:val="none" w:sz="0" w:space="0" w:color="auto" w:frame="1"/>
        </w:rPr>
        <w:t>CACE</w:t>
      </w:r>
      <w:r>
        <w:rPr>
          <w:rStyle w:val="mord"/>
          <w:rFonts w:ascii="KaTeX_Math" w:eastAsiaTheme="majorEastAsia" w:hAnsi="KaTeX_Math"/>
          <w:i/>
          <w:iCs/>
          <w:color w:val="404040"/>
          <w:sz w:val="27"/>
          <w:szCs w:val="27"/>
        </w:rPr>
        <w:t>CACE</w:t>
      </w:r>
      <w:r>
        <w:rPr>
          <w:rFonts w:ascii="Lora" w:hAnsi="Lora"/>
          <w:color w:val="404040"/>
          <w:sz w:val="27"/>
          <w:szCs w:val="27"/>
        </w:rPr>
        <w:t> from observed data:</w:t>
      </w:r>
    </w:p>
    <w:p w14:paraId="4315A6FC" w14:textId="77777777" w:rsidR="00B46AAD" w:rsidRDefault="00B46AAD" w:rsidP="00B46AA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CACE = \</w:t>
      </w:r>
      <w:proofErr w:type="gramStart"/>
      <w:r>
        <w:rPr>
          <w:rStyle w:val="katex-mathml"/>
          <w:color w:val="404040"/>
          <w:sz w:val="27"/>
          <w:szCs w:val="27"/>
          <w:bdr w:val="none" w:sz="0" w:space="0" w:color="auto" w:frame="1"/>
        </w:rPr>
        <w:t>frac{</w:t>
      </w:r>
      <w:proofErr w:type="gramEnd"/>
      <w:r>
        <w:rPr>
          <w:rStyle w:val="katex-mathml"/>
          <w:color w:val="404040"/>
          <w:sz w:val="27"/>
          <w:szCs w:val="27"/>
          <w:bdr w:val="none" w:sz="0" w:space="0" w:color="auto" w:frame="1"/>
        </w:rPr>
        <w:t>ACE}{\</w:t>
      </w:r>
      <w:proofErr w:type="spellStart"/>
      <w:r>
        <w:rPr>
          <w:rStyle w:val="katex-mathml"/>
          <w:color w:val="404040"/>
          <w:sz w:val="27"/>
          <w:szCs w:val="27"/>
          <w:bdr w:val="none" w:sz="0" w:space="0" w:color="auto" w:frame="1"/>
        </w:rPr>
        <w:t>pi_C</w:t>
      </w:r>
      <w:proofErr w:type="spellEnd"/>
      <w:r>
        <w:rPr>
          <w:rStyle w:val="katex-mathml"/>
          <w:color w:val="404040"/>
          <w:sz w:val="27"/>
          <w:szCs w:val="27"/>
          <w:bdr w:val="none" w:sz="0" w:space="0" w:color="auto" w:frame="1"/>
        </w:rPr>
        <w:t>} = \frac{E[Y | Z = 1] - E[Y | Z = 0]}{P(M=1 | Z = 1) - P(M=1|Z=0)}.</w:t>
      </w:r>
      <w:r>
        <w:rPr>
          <w:rStyle w:val="mord"/>
          <w:rFonts w:ascii="KaTeX_Math" w:eastAsiaTheme="majorEastAsia" w:hAnsi="KaTeX_Math"/>
          <w:i/>
          <w:iCs/>
          <w:color w:val="404040"/>
          <w:sz w:val="27"/>
          <w:szCs w:val="27"/>
        </w:rPr>
        <w:t>CACE</w:t>
      </w:r>
      <w:r>
        <w:rPr>
          <w:rStyle w:val="mrel"/>
          <w:color w:val="404040"/>
          <w:sz w:val="27"/>
          <w:szCs w:val="27"/>
        </w:rPr>
        <w:t>=</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C</w:t>
      </w:r>
      <w:r>
        <w:rPr>
          <w:rStyle w:val="vlist-s"/>
          <w:color w:val="404040"/>
          <w:sz w:val="2"/>
          <w:szCs w:val="2"/>
        </w:rPr>
        <w:t>​</w:t>
      </w:r>
      <w:r>
        <w:rPr>
          <w:rStyle w:val="mord"/>
          <w:rFonts w:ascii="KaTeX_Math" w:eastAsiaTheme="majorEastAsia" w:hAnsi="KaTeX_Math"/>
          <w:i/>
          <w:iCs/>
          <w:color w:val="404040"/>
          <w:sz w:val="27"/>
          <w:szCs w:val="27"/>
        </w:rPr>
        <w:t>ACE</w:t>
      </w:r>
      <w:r>
        <w:rPr>
          <w:rStyle w:val="vlist-s"/>
          <w:color w:val="404040"/>
          <w:sz w:val="2"/>
          <w:szCs w:val="2"/>
        </w:rPr>
        <w:t>​</w:t>
      </w:r>
      <w:r>
        <w:rPr>
          <w:rStyle w:val="mrel"/>
          <w:color w:val="404040"/>
          <w:sz w:val="27"/>
          <w:szCs w:val="27"/>
        </w:rPr>
        <w:t>=</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M</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1</w:t>
      </w:r>
      <w:r>
        <w:rPr>
          <w:rStyle w:val="mclose"/>
          <w:color w:val="404040"/>
          <w:sz w:val="27"/>
          <w:szCs w:val="27"/>
        </w:rPr>
        <w:t>)</w:t>
      </w:r>
      <w:r>
        <w:rPr>
          <w:rStyle w:val="mbin"/>
          <w:color w:val="404040"/>
          <w:sz w:val="27"/>
          <w:szCs w:val="27"/>
        </w:rPr>
        <w:t>−</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M</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0</w:t>
      </w:r>
      <w:r>
        <w:rPr>
          <w:rStyle w:val="mclose"/>
          <w:color w:val="404040"/>
          <w:sz w:val="27"/>
          <w:szCs w:val="27"/>
        </w:rPr>
        <w:t>)</w:t>
      </w:r>
      <w:r>
        <w:rPr>
          <w:rStyle w:val="mord"/>
          <w:rFonts w:ascii="KaTeX_Math" w:eastAsiaTheme="majorEastAsia" w:hAnsi="KaTeX_Math"/>
          <w:i/>
          <w:iCs/>
          <w:color w:val="404040"/>
          <w:sz w:val="27"/>
          <w:szCs w:val="27"/>
        </w:rPr>
        <w:t>E</w:t>
      </w:r>
      <w:r>
        <w:rPr>
          <w:rStyle w:val="mopen"/>
          <w:color w:val="404040"/>
          <w:sz w:val="27"/>
          <w:szCs w:val="27"/>
        </w:rPr>
        <w:t>[</w:t>
      </w:r>
      <w:r>
        <w:rPr>
          <w:rStyle w:val="mord"/>
          <w:rFonts w:ascii="KaTeX_Math" w:eastAsiaTheme="majorEastAsia" w:hAnsi="KaTeX_Math"/>
          <w:i/>
          <w:iCs/>
          <w:color w:val="404040"/>
          <w:sz w:val="27"/>
          <w:szCs w:val="27"/>
        </w:rPr>
        <w:t>Y</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1</w:t>
      </w:r>
      <w:r>
        <w:rPr>
          <w:rStyle w:val="mclose"/>
          <w:color w:val="404040"/>
          <w:sz w:val="27"/>
          <w:szCs w:val="27"/>
        </w:rPr>
        <w:t>]</w:t>
      </w:r>
      <w:r>
        <w:rPr>
          <w:rStyle w:val="mbin"/>
          <w:color w:val="404040"/>
          <w:sz w:val="27"/>
          <w:szCs w:val="27"/>
        </w:rPr>
        <w:t>−</w:t>
      </w:r>
      <w:r>
        <w:rPr>
          <w:rStyle w:val="mord"/>
          <w:rFonts w:ascii="KaTeX_Math" w:eastAsiaTheme="majorEastAsia" w:hAnsi="KaTeX_Math"/>
          <w:i/>
          <w:iCs/>
          <w:color w:val="404040"/>
          <w:sz w:val="27"/>
          <w:szCs w:val="27"/>
        </w:rPr>
        <w:t>E</w:t>
      </w:r>
      <w:r>
        <w:rPr>
          <w:rStyle w:val="mopen"/>
          <w:color w:val="404040"/>
          <w:sz w:val="27"/>
          <w:szCs w:val="27"/>
        </w:rPr>
        <w:t>[</w:t>
      </w:r>
      <w:r>
        <w:rPr>
          <w:rStyle w:val="mord"/>
          <w:rFonts w:ascii="KaTeX_Math" w:eastAsiaTheme="majorEastAsia" w:hAnsi="KaTeX_Math"/>
          <w:i/>
          <w:iCs/>
          <w:color w:val="404040"/>
          <w:sz w:val="27"/>
          <w:szCs w:val="27"/>
        </w:rPr>
        <w:t>Y</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0</w:t>
      </w:r>
      <w:r>
        <w:rPr>
          <w:rStyle w:val="mclose"/>
          <w:color w:val="404040"/>
          <w:sz w:val="27"/>
          <w:szCs w:val="27"/>
        </w:rPr>
        <w:t>]</w:t>
      </w:r>
      <w:r>
        <w:rPr>
          <w:rStyle w:val="vlist-s"/>
          <w:color w:val="404040"/>
          <w:sz w:val="2"/>
          <w:szCs w:val="2"/>
        </w:rPr>
        <w:t>​</w:t>
      </w:r>
      <w:r>
        <w:rPr>
          <w:rStyle w:val="mord"/>
          <w:rFonts w:eastAsiaTheme="majorEastAsia"/>
          <w:color w:val="404040"/>
          <w:sz w:val="27"/>
          <w:szCs w:val="27"/>
        </w:rPr>
        <w:t>.</w:t>
      </w:r>
    </w:p>
    <w:p w14:paraId="30B3D8F4" w14:textId="77777777" w:rsidR="00B46AAD" w:rsidRDefault="00B46AAD" w:rsidP="00B46AAD">
      <w:pPr>
        <w:pStyle w:val="Heading2"/>
        <w:shd w:val="clear" w:color="auto" w:fill="FFFFFF"/>
        <w:spacing w:before="300" w:beforeAutospacing="0" w:after="150" w:afterAutospacing="0"/>
        <w:rPr>
          <w:rFonts w:ascii="Open Sans" w:hAnsi="Open Sans" w:cs="Open Sans"/>
          <w:color w:val="404040"/>
          <w:sz w:val="45"/>
          <w:szCs w:val="45"/>
        </w:rPr>
      </w:pPr>
      <w:r>
        <w:rPr>
          <w:rFonts w:ascii="Open Sans" w:hAnsi="Open Sans" w:cs="Open Sans"/>
          <w:color w:val="404040"/>
          <w:sz w:val="45"/>
          <w:szCs w:val="45"/>
        </w:rPr>
        <w:lastRenderedPageBreak/>
        <w:t>The simulated estimate</w:t>
      </w:r>
    </w:p>
    <w:p w14:paraId="7E96E673"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ACE &lt;- </w:t>
      </w: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z==</w:t>
      </w:r>
      <w:r>
        <w:rPr>
          <w:rStyle w:val="hljs-number"/>
          <w:rFonts w:ascii="Consolas" w:hAnsi="Consolas"/>
          <w:color w:val="00193A"/>
          <w:shd w:val="clear" w:color="auto" w:fill="EAEEF3"/>
        </w:rPr>
        <w:t>1</w:t>
      </w:r>
      <w:r>
        <w:rPr>
          <w:rStyle w:val="HTMLCode"/>
          <w:rFonts w:ascii="Consolas" w:hAnsi="Consolas"/>
          <w:color w:val="00193A"/>
          <w:shd w:val="clear" w:color="auto" w:fill="EAEEF3"/>
        </w:rPr>
        <w:t>, mean(y)] - dt[z==</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mean(y)]   </w:t>
      </w:r>
      <w:r>
        <w:rPr>
          <w:rStyle w:val="hljs-comment"/>
          <w:rFonts w:ascii="Consolas" w:hAnsi="Consolas"/>
          <w:color w:val="738191"/>
          <w:shd w:val="clear" w:color="auto" w:fill="EAEEF3"/>
        </w:rPr>
        <w:t># Also ITT</w:t>
      </w:r>
    </w:p>
    <w:p w14:paraId="7E13B37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ACE</w:t>
      </w:r>
    </w:p>
    <w:p w14:paraId="54DA1ABA"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0.307</w:t>
      </w:r>
    </w:p>
    <w:p w14:paraId="4E403AB2"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pi_C</w:t>
      </w:r>
      <w:proofErr w:type="spellEnd"/>
      <w:r>
        <w:rPr>
          <w:rStyle w:val="HTMLCode"/>
          <w:rFonts w:ascii="Consolas" w:hAnsi="Consolas"/>
          <w:color w:val="00193A"/>
          <w:shd w:val="clear" w:color="auto" w:fill="EAEEF3"/>
        </w:rPr>
        <w:t xml:space="preserve"> &lt;- </w:t>
      </w: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z==</w:t>
      </w:r>
      <w:r>
        <w:rPr>
          <w:rStyle w:val="hljs-number"/>
          <w:rFonts w:ascii="Consolas" w:hAnsi="Consolas"/>
          <w:color w:val="00193A"/>
          <w:shd w:val="clear" w:color="auto" w:fill="EAEEF3"/>
        </w:rPr>
        <w:t>1</w:t>
      </w:r>
      <w:r>
        <w:rPr>
          <w:rStyle w:val="HTMLCode"/>
          <w:rFonts w:ascii="Consolas" w:hAnsi="Consolas"/>
          <w:color w:val="00193A"/>
          <w:shd w:val="clear" w:color="auto" w:fill="EAEEF3"/>
        </w:rPr>
        <w:t>, mean(m)] - dt[z==</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mean(m)]  </w:t>
      </w:r>
      <w:r>
        <w:rPr>
          <w:rStyle w:val="hljs-comment"/>
          <w:rFonts w:ascii="Consolas" w:hAnsi="Consolas"/>
          <w:color w:val="738191"/>
          <w:shd w:val="clear" w:color="auto" w:fill="EAEEF3"/>
        </w:rPr>
        <w:t># strength of instrument</w:t>
      </w:r>
    </w:p>
    <w:p w14:paraId="11189270"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r>
        <w:rPr>
          <w:rStyle w:val="HTMLCode"/>
          <w:rFonts w:ascii="Consolas" w:hAnsi="Consolas"/>
          <w:color w:val="00193A"/>
          <w:shd w:val="clear" w:color="auto" w:fill="EAEEF3"/>
        </w:rPr>
        <w:t>pi_C</w:t>
      </w:r>
      <w:proofErr w:type="spellEnd"/>
    </w:p>
    <w:p w14:paraId="76B68902"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0.372</w:t>
      </w:r>
    </w:p>
    <w:p w14:paraId="53B30604"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truth &lt;- </w:t>
      </w:r>
      <w:proofErr w:type="gramStart"/>
      <w:r>
        <w:rPr>
          <w:rStyle w:val="HTMLCode"/>
          <w:rFonts w:ascii="Consolas" w:hAnsi="Consolas"/>
          <w:color w:val="00193A"/>
          <w:shd w:val="clear" w:color="auto" w:fill="EAEEF3"/>
        </w:rPr>
        <w:t>dt[</w:t>
      </w:r>
      <w:proofErr w:type="spellStart"/>
      <w:proofErr w:type="gramEnd"/>
      <w:r>
        <w:rPr>
          <w:rStyle w:val="HTMLCode"/>
          <w:rFonts w:ascii="Consolas" w:hAnsi="Consolas"/>
          <w:color w:val="00193A"/>
          <w:shd w:val="clear" w:color="auto" w:fill="EAEEF3"/>
        </w:rPr>
        <w:t>AStatus</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"Complier"</w:t>
      </w:r>
      <w:r>
        <w:rPr>
          <w:rStyle w:val="HTMLCode"/>
          <w:rFonts w:ascii="Consolas" w:hAnsi="Consolas"/>
          <w:color w:val="00193A"/>
          <w:shd w:val="clear" w:color="auto" w:fill="EAEEF3"/>
        </w:rPr>
        <w:t>, mean(Y1 - Y0)]</w:t>
      </w:r>
    </w:p>
    <w:p w14:paraId="15FA9DB3"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truth</w:t>
      </w:r>
    </w:p>
    <w:p w14:paraId="4A809220"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0.81</w:t>
      </w:r>
    </w:p>
    <w:p w14:paraId="4172B502"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ACE/</w:t>
      </w:r>
      <w:proofErr w:type="spellStart"/>
      <w:r>
        <w:rPr>
          <w:rStyle w:val="HTMLCode"/>
          <w:rFonts w:ascii="Consolas" w:hAnsi="Consolas"/>
          <w:color w:val="00193A"/>
          <w:shd w:val="clear" w:color="auto" w:fill="EAEEF3"/>
        </w:rPr>
        <w:t>pi_C</w:t>
      </w:r>
      <w:proofErr w:type="spellEnd"/>
    </w:p>
    <w:p w14:paraId="6896F054"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0.826</w:t>
      </w:r>
    </w:p>
    <w:p w14:paraId="018EC838" w14:textId="77777777" w:rsidR="00B46AAD" w:rsidRDefault="00B46AAD" w:rsidP="00B46AA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 xml:space="preserve">A method quite commonly used to </w:t>
      </w:r>
      <w:proofErr w:type="spellStart"/>
      <w:r>
        <w:rPr>
          <w:rFonts w:ascii="Lora" w:hAnsi="Lora"/>
          <w:color w:val="404040"/>
          <w:sz w:val="27"/>
          <w:szCs w:val="27"/>
        </w:rPr>
        <w:t>analyze</w:t>
      </w:r>
      <w:proofErr w:type="spellEnd"/>
      <w:r>
        <w:rPr>
          <w:rFonts w:ascii="Lora" w:hAnsi="Lora"/>
          <w:color w:val="404040"/>
          <w:sz w:val="27"/>
          <w:szCs w:val="27"/>
        </w:rPr>
        <w:t xml:space="preserve"> non-compliance is the instrumental variable model estimated with two-staged least squares regression. The R package </w:t>
      </w:r>
      <w:proofErr w:type="spellStart"/>
      <w:r>
        <w:rPr>
          <w:rStyle w:val="HTMLCode"/>
          <w:rFonts w:ascii="Consolas" w:hAnsi="Consolas"/>
          <w:color w:val="C7254E"/>
          <w:shd w:val="clear" w:color="auto" w:fill="F9F2F4"/>
        </w:rPr>
        <w:t>ivpack</w:t>
      </w:r>
      <w:proofErr w:type="spellEnd"/>
      <w:r>
        <w:rPr>
          <w:rFonts w:ascii="Lora" w:hAnsi="Lora"/>
          <w:color w:val="404040"/>
          <w:sz w:val="27"/>
          <w:szCs w:val="27"/>
        </w:rPr>
        <w:t> is one of several that facilitates this type of analysis. A discussion of this methodology far exceeds the scope of this post. In any case, we can see that in this simple example, the IV estimate is the same as the method of moments estimator (by looking at the coefficient estimate of </w:t>
      </w:r>
      <w:r>
        <w:rPr>
          <w:rStyle w:val="HTMLCode"/>
          <w:rFonts w:ascii="Consolas" w:hAnsi="Consolas"/>
          <w:color w:val="C7254E"/>
          <w:shd w:val="clear" w:color="auto" w:fill="F9F2F4"/>
        </w:rPr>
        <w:t>m</w:t>
      </w:r>
      <w:r>
        <w:rPr>
          <w:rFonts w:ascii="Lora" w:hAnsi="Lora"/>
          <w:color w:val="404040"/>
          <w:sz w:val="27"/>
          <w:szCs w:val="27"/>
        </w:rPr>
        <w:t>).</w:t>
      </w:r>
    </w:p>
    <w:p w14:paraId="5DA3CFED"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ivpack</w:t>
      </w:r>
      <w:proofErr w:type="spellEnd"/>
      <w:r>
        <w:rPr>
          <w:rStyle w:val="HTMLCode"/>
          <w:rFonts w:ascii="Consolas" w:hAnsi="Consolas"/>
          <w:color w:val="00193A"/>
          <w:shd w:val="clear" w:color="auto" w:fill="EAEEF3"/>
        </w:rPr>
        <w:t>)</w:t>
      </w:r>
    </w:p>
    <w:p w14:paraId="706CB128"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4D52CB7"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ivmodel</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ivreg</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formula = y ~ m | z, data = dt, x = </w:t>
      </w:r>
      <w:r>
        <w:rPr>
          <w:rStyle w:val="hljs-literal"/>
          <w:rFonts w:ascii="Consolas" w:hAnsi="Consolas"/>
          <w:color w:val="0048AB"/>
          <w:shd w:val="clear" w:color="auto" w:fill="EAEEF3"/>
        </w:rPr>
        <w:t>TRUE</w:t>
      </w:r>
      <w:r>
        <w:rPr>
          <w:rStyle w:val="HTMLCode"/>
          <w:rFonts w:ascii="Consolas" w:hAnsi="Consolas"/>
          <w:color w:val="00193A"/>
          <w:shd w:val="clear" w:color="auto" w:fill="EAEEF3"/>
        </w:rPr>
        <w:t>)</w:t>
      </w:r>
    </w:p>
    <w:p w14:paraId="51213295"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summary(</w:t>
      </w:r>
      <w:proofErr w:type="spellStart"/>
      <w:r>
        <w:rPr>
          <w:rStyle w:val="HTMLCode"/>
          <w:rFonts w:ascii="Consolas" w:hAnsi="Consolas"/>
          <w:color w:val="00193A"/>
          <w:shd w:val="clear" w:color="auto" w:fill="EAEEF3"/>
        </w:rPr>
        <w:t>ivmodel</w:t>
      </w:r>
      <w:proofErr w:type="spellEnd"/>
      <w:r>
        <w:rPr>
          <w:rStyle w:val="HTMLCode"/>
          <w:rFonts w:ascii="Consolas" w:hAnsi="Consolas"/>
          <w:color w:val="00193A"/>
          <w:shd w:val="clear" w:color="auto" w:fill="EAEEF3"/>
        </w:rPr>
        <w:t>)</w:t>
      </w:r>
    </w:p>
    <w:p w14:paraId="019E70A0"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36534C38"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Call:</w:t>
      </w:r>
    </w:p>
    <w:p w14:paraId="349FCC9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proofErr w:type="gramStart"/>
      <w:r>
        <w:rPr>
          <w:rStyle w:val="HTMLCode"/>
          <w:rFonts w:ascii="Consolas" w:hAnsi="Consolas"/>
          <w:color w:val="00193A"/>
          <w:shd w:val="clear" w:color="auto" w:fill="EAEEF3"/>
        </w:rPr>
        <w:t>ivreg</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formula = y ~ m | z, data = dt, x = TRUE)</w:t>
      </w:r>
    </w:p>
    <w:p w14:paraId="7179D19E"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696B7CC7"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Residuals:</w:t>
      </w:r>
    </w:p>
    <w:p w14:paraId="5B9ECB2A"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Min       1Q   Median       3Q      Max </w:t>
      </w:r>
    </w:p>
    <w:p w14:paraId="75E4E12C"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-2.19539 -0.</w:t>
      </w:r>
      <w:proofErr w:type="gramStart"/>
      <w:r>
        <w:rPr>
          <w:rStyle w:val="HTMLCode"/>
          <w:rFonts w:ascii="Consolas" w:hAnsi="Consolas"/>
          <w:color w:val="00193A"/>
          <w:shd w:val="clear" w:color="auto" w:fill="EAEEF3"/>
        </w:rPr>
        <w:t>36249  0.00248</w:t>
      </w:r>
      <w:proofErr w:type="gramEnd"/>
      <w:r>
        <w:rPr>
          <w:rStyle w:val="HTMLCode"/>
          <w:rFonts w:ascii="Consolas" w:hAnsi="Consolas"/>
          <w:color w:val="00193A"/>
          <w:shd w:val="clear" w:color="auto" w:fill="EAEEF3"/>
        </w:rPr>
        <w:t xml:space="preserve">  0.35859  2.27902 </w:t>
      </w:r>
    </w:p>
    <w:p w14:paraId="689F49CC"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41DEF7D8"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Coefficients:</w:t>
      </w:r>
    </w:p>
    <w:p w14:paraId="21D6E00E"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Estimate Std. Error t value </w:t>
      </w:r>
      <w:proofErr w:type="spellStart"/>
      <w:r>
        <w:rPr>
          <w:rStyle w:val="HTMLCode"/>
          <w:rFonts w:ascii="Consolas" w:hAnsi="Consolas"/>
          <w:color w:val="00193A"/>
          <w:shd w:val="clear" w:color="auto" w:fill="EAEEF3"/>
        </w:rPr>
        <w:t>Pr</w:t>
      </w:r>
      <w:proofErr w:type="spellEnd"/>
      <w:r>
        <w:rPr>
          <w:rStyle w:val="HTMLCode"/>
          <w:rFonts w:ascii="Consolas" w:hAnsi="Consolas"/>
          <w:color w:val="00193A"/>
          <w:shd w:val="clear" w:color="auto" w:fill="EAEEF3"/>
        </w:rPr>
        <w:t xml:space="preserve">(&gt;|t|)    </w:t>
      </w:r>
    </w:p>
    <w:p w14:paraId="4B5E309C"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w:t>
      </w:r>
      <w:proofErr w:type="gramStart"/>
      <w:r>
        <w:rPr>
          <w:rStyle w:val="HTMLCode"/>
          <w:rFonts w:ascii="Consolas" w:hAnsi="Consolas"/>
          <w:color w:val="00193A"/>
          <w:shd w:val="clear" w:color="auto" w:fill="EAEEF3"/>
        </w:rPr>
        <w:t xml:space="preserve">Intercept)   </w:t>
      </w:r>
      <w:proofErr w:type="gramEnd"/>
      <w:r>
        <w:rPr>
          <w:rStyle w:val="HTMLCode"/>
          <w:rFonts w:ascii="Consolas" w:hAnsi="Consolas"/>
          <w:color w:val="00193A"/>
          <w:shd w:val="clear" w:color="auto" w:fill="EAEEF3"/>
        </w:rPr>
        <w:t xml:space="preserve">0.0932     0.0302    3.09    0.002 ** </w:t>
      </w:r>
    </w:p>
    <w:p w14:paraId="777B9AF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m             0.8262     0.0684   12.08   &lt;2e-16 ***</w:t>
      </w:r>
    </w:p>
    <w:p w14:paraId="5BF63008"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w:t>
      </w:r>
    </w:p>
    <w:p w14:paraId="0E9D8571"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Signif</w:t>
      </w:r>
      <w:proofErr w:type="spellEnd"/>
      <w:r>
        <w:rPr>
          <w:rStyle w:val="HTMLCode"/>
          <w:rFonts w:ascii="Consolas" w:hAnsi="Consolas"/>
          <w:color w:val="00193A"/>
          <w:shd w:val="clear" w:color="auto" w:fill="EAEEF3"/>
        </w:rPr>
        <w:t>. codes:  0 '***' 0.001 '**' 0.01 '*' 0.05 '.' 0.1 ' ' 1</w:t>
      </w:r>
    </w:p>
    <w:p w14:paraId="4C14EE0E"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59FD7D28"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Residual standard error: 0.569 on 1998 degrees of freedom</w:t>
      </w:r>
    </w:p>
    <w:p w14:paraId="6CB73AD9"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Multiple R-Squared: 0.383,   Adjusted R-squared: 0.383 </w:t>
      </w:r>
    </w:p>
    <w:p w14:paraId="4C59966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Wald test:  146 on 1 and 1998 </w:t>
      </w:r>
      <w:proofErr w:type="gramStart"/>
      <w:r>
        <w:rPr>
          <w:rStyle w:val="HTMLCode"/>
          <w:rFonts w:ascii="Consolas" w:hAnsi="Consolas"/>
          <w:color w:val="00193A"/>
          <w:shd w:val="clear" w:color="auto" w:fill="EAEEF3"/>
        </w:rPr>
        <w:t>DF,  p</w:t>
      </w:r>
      <w:proofErr w:type="gramEnd"/>
      <w:r>
        <w:rPr>
          <w:rStyle w:val="HTMLCode"/>
          <w:rFonts w:ascii="Consolas" w:hAnsi="Consolas"/>
          <w:color w:val="00193A"/>
          <w:shd w:val="clear" w:color="auto" w:fill="EAEEF3"/>
        </w:rPr>
        <w:t>-value: &lt;2e-16</w:t>
      </w:r>
    </w:p>
    <w:p w14:paraId="08F86945" w14:textId="77777777" w:rsidR="00B46AAD" w:rsidRPr="00317F28" w:rsidRDefault="00B46AAD" w:rsidP="00317F28">
      <w:pPr>
        <w:spacing w:before="100" w:beforeAutospacing="1" w:after="100" w:afterAutospacing="1" w:line="240" w:lineRule="auto"/>
        <w:rPr>
          <w:rFonts w:ascii="Times New Roman" w:eastAsia="Times New Roman" w:hAnsi="Times New Roman" w:cs="Times New Roman"/>
          <w:sz w:val="20"/>
          <w:szCs w:val="20"/>
          <w:lang w:eastAsia="en-IN"/>
        </w:rPr>
      </w:pPr>
    </w:p>
    <w:p w14:paraId="67611E02"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 xml:space="preserve">The researcher who carried out the randomization had a hypothesis that test prep actually is detrimental to college success down the road, because it de-emphasizes deep thinking in </w:t>
      </w:r>
      <w:proofErr w:type="spellStart"/>
      <w:r w:rsidRPr="00317F28">
        <w:rPr>
          <w:rFonts w:ascii="Times New Roman" w:eastAsia="Times New Roman" w:hAnsi="Times New Roman" w:cs="Times New Roman"/>
          <w:sz w:val="20"/>
          <w:szCs w:val="20"/>
          <w:lang w:eastAsia="en-IN"/>
        </w:rPr>
        <w:t>favor</w:t>
      </w:r>
      <w:proofErr w:type="spellEnd"/>
      <w:r w:rsidRPr="00317F28">
        <w:rPr>
          <w:rFonts w:ascii="Times New Roman" w:eastAsia="Times New Roman" w:hAnsi="Times New Roman" w:cs="Times New Roman"/>
          <w:sz w:val="20"/>
          <w:szCs w:val="20"/>
          <w:lang w:eastAsia="en-IN"/>
        </w:rPr>
        <w:t xml:space="preserve"> of </w:t>
      </w:r>
      <w:proofErr w:type="spellStart"/>
      <w:r w:rsidRPr="00317F28">
        <w:rPr>
          <w:rFonts w:ascii="Times New Roman" w:eastAsia="Times New Roman" w:hAnsi="Times New Roman" w:cs="Times New Roman"/>
          <w:sz w:val="20"/>
          <w:szCs w:val="20"/>
          <w:lang w:eastAsia="en-IN"/>
        </w:rPr>
        <w:t>wrote</w:t>
      </w:r>
      <w:proofErr w:type="spellEnd"/>
      <w:r w:rsidRPr="00317F28">
        <w:rPr>
          <w:rFonts w:ascii="Times New Roman" w:eastAsia="Times New Roman" w:hAnsi="Times New Roman" w:cs="Times New Roman"/>
          <w:sz w:val="20"/>
          <w:szCs w:val="20"/>
          <w:lang w:eastAsia="en-IN"/>
        </w:rPr>
        <w:t xml:space="preserve"> memorization. In reality, it turns out that the course and subsequent college success are not related, indicated by an </w:t>
      </w:r>
      <w:r w:rsidRPr="00317F28">
        <w:rPr>
          <w:rFonts w:ascii="Times New Roman" w:eastAsia="Times New Roman" w:hAnsi="Times New Roman" w:cs="Times New Roman"/>
          <w:i/>
          <w:iCs/>
          <w:sz w:val="20"/>
          <w:szCs w:val="20"/>
          <w:lang w:eastAsia="en-IN"/>
        </w:rPr>
        <w:t>absence</w:t>
      </w:r>
      <w:r w:rsidRPr="00317F28">
        <w:rPr>
          <w:rFonts w:ascii="Times New Roman" w:eastAsia="Times New Roman" w:hAnsi="Times New Roman" w:cs="Times New Roman"/>
          <w:sz w:val="20"/>
          <w:szCs w:val="20"/>
          <w:lang w:eastAsia="en-IN"/>
        </w:rPr>
        <w:t xml:space="preserve"> of a connection between the course and the </w:t>
      </w:r>
      <w:proofErr w:type="gramStart"/>
      <w:r w:rsidRPr="00317F28">
        <w:rPr>
          <w:rFonts w:ascii="Times New Roman" w:eastAsia="Times New Roman" w:hAnsi="Times New Roman" w:cs="Times New Roman"/>
          <w:sz w:val="20"/>
          <w:szCs w:val="20"/>
          <w:lang w:eastAsia="en-IN"/>
        </w:rPr>
        <w:t>long term</w:t>
      </w:r>
      <w:proofErr w:type="gramEnd"/>
      <w:r w:rsidRPr="00317F28">
        <w:rPr>
          <w:rFonts w:ascii="Times New Roman" w:eastAsia="Times New Roman" w:hAnsi="Times New Roman" w:cs="Times New Roman"/>
          <w:sz w:val="20"/>
          <w:szCs w:val="20"/>
          <w:lang w:eastAsia="en-IN"/>
        </w:rPr>
        <w:t xml:space="preserve"> outcome.</w:t>
      </w:r>
    </w:p>
    <w:p w14:paraId="13C921D9" w14:textId="77777777" w:rsidR="00317F28" w:rsidRPr="00317F28" w:rsidRDefault="00317F28" w:rsidP="00317F2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17F28">
        <w:rPr>
          <w:rFonts w:ascii="Times New Roman" w:eastAsia="Times New Roman" w:hAnsi="Times New Roman" w:cs="Times New Roman"/>
          <w:b/>
          <w:bCs/>
          <w:sz w:val="27"/>
          <w:szCs w:val="27"/>
          <w:lang w:eastAsia="en-IN"/>
        </w:rPr>
        <w:t>Simulate data</w:t>
      </w:r>
    </w:p>
    <w:p w14:paraId="2624439F"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 xml:space="preserve">We can simulate data from this hypothetical world (using functions from package </w:t>
      </w:r>
      <w:proofErr w:type="spellStart"/>
      <w:r w:rsidRPr="00317F28">
        <w:rPr>
          <w:rFonts w:ascii="Courier New" w:eastAsia="Times New Roman" w:hAnsi="Courier New" w:cs="Courier New"/>
          <w:sz w:val="20"/>
          <w:szCs w:val="20"/>
          <w:lang w:eastAsia="en-IN"/>
        </w:rPr>
        <w:t>simstudy</w:t>
      </w:r>
      <w:proofErr w:type="spellEnd"/>
      <w:r w:rsidRPr="00317F28">
        <w:rPr>
          <w:rFonts w:ascii="Times New Roman" w:eastAsia="Times New Roman" w:hAnsi="Times New Roman" w:cs="Times New Roman"/>
          <w:sz w:val="20"/>
          <w:szCs w:val="20"/>
          <w:lang w:eastAsia="en-IN"/>
        </w:rPr>
        <w:t>):</w:t>
      </w:r>
    </w:p>
    <w:p w14:paraId="5842F0AB"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w:t>
      </w:r>
      <w:proofErr w:type="gramStart"/>
      <w:r w:rsidRPr="00317F28">
        <w:rPr>
          <w:rFonts w:ascii="Courier New" w:eastAsia="Times New Roman" w:hAnsi="Courier New" w:cs="Courier New"/>
          <w:sz w:val="20"/>
          <w:szCs w:val="20"/>
          <w:lang w:eastAsia="en-IN"/>
        </w:rPr>
        <w:t>define</w:t>
      </w:r>
      <w:proofErr w:type="gramEnd"/>
      <w:r w:rsidRPr="00317F28">
        <w:rPr>
          <w:rFonts w:ascii="Courier New" w:eastAsia="Times New Roman" w:hAnsi="Courier New" w:cs="Courier New"/>
          <w:sz w:val="20"/>
          <w:szCs w:val="20"/>
          <w:lang w:eastAsia="en-IN"/>
        </w:rPr>
        <w:t xml:space="preserve"> data</w:t>
      </w:r>
    </w:p>
    <w:p w14:paraId="1B17BC05"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894D4DE"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library(</w:t>
      </w:r>
      <w:proofErr w:type="spellStart"/>
      <w:r w:rsidRPr="00317F28">
        <w:rPr>
          <w:rFonts w:ascii="Courier New" w:eastAsia="Times New Roman" w:hAnsi="Courier New" w:cs="Courier New"/>
          <w:sz w:val="20"/>
          <w:szCs w:val="20"/>
          <w:lang w:eastAsia="en-IN"/>
        </w:rPr>
        <w:t>simstudy</w:t>
      </w:r>
      <w:proofErr w:type="spellEnd"/>
      <w:r w:rsidRPr="00317F28">
        <w:rPr>
          <w:rFonts w:ascii="Courier New" w:eastAsia="Times New Roman" w:hAnsi="Courier New" w:cs="Courier New"/>
          <w:sz w:val="20"/>
          <w:szCs w:val="20"/>
          <w:lang w:eastAsia="en-IN"/>
        </w:rPr>
        <w:t>)</w:t>
      </w:r>
    </w:p>
    <w:p w14:paraId="00B74CAD"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3053E6D"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17F28">
        <w:rPr>
          <w:rFonts w:ascii="Courier New" w:eastAsia="Times New Roman" w:hAnsi="Courier New" w:cs="Courier New"/>
          <w:sz w:val="20"/>
          <w:szCs w:val="20"/>
          <w:lang w:eastAsia="en-IN"/>
        </w:rPr>
        <w:t>defCollide</w:t>
      </w:r>
      <w:proofErr w:type="spellEnd"/>
      <w:r w:rsidRPr="00317F28">
        <w:rPr>
          <w:rFonts w:ascii="Courier New" w:eastAsia="Times New Roman" w:hAnsi="Courier New" w:cs="Courier New"/>
          <w:sz w:val="20"/>
          <w:szCs w:val="20"/>
          <w:lang w:eastAsia="en-IN"/>
        </w:rPr>
        <w:t xml:space="preserve"> &lt;- </w:t>
      </w:r>
      <w:proofErr w:type="spellStart"/>
      <w:proofErr w:type="gramStart"/>
      <w:r w:rsidRPr="00317F28">
        <w:rPr>
          <w:rFonts w:ascii="Courier New" w:eastAsia="Times New Roman" w:hAnsi="Courier New" w:cs="Courier New"/>
          <w:sz w:val="20"/>
          <w:szCs w:val="20"/>
          <w:lang w:eastAsia="en-IN"/>
        </w:rPr>
        <w:t>defData</w:t>
      </w:r>
      <w:proofErr w:type="spellEnd"/>
      <w:r w:rsidRPr="00317F28">
        <w:rPr>
          <w:rFonts w:ascii="Courier New" w:eastAsia="Times New Roman" w:hAnsi="Courier New" w:cs="Courier New"/>
          <w:sz w:val="20"/>
          <w:szCs w:val="20"/>
          <w:lang w:eastAsia="en-IN"/>
        </w:rPr>
        <w:t>(</w:t>
      </w:r>
      <w:proofErr w:type="spellStart"/>
      <w:proofErr w:type="gramEnd"/>
      <w:r w:rsidRPr="00317F28">
        <w:rPr>
          <w:rFonts w:ascii="Courier New" w:eastAsia="Times New Roman" w:hAnsi="Courier New" w:cs="Courier New"/>
          <w:sz w:val="20"/>
          <w:szCs w:val="20"/>
          <w:lang w:eastAsia="en-IN"/>
        </w:rPr>
        <w:t>varname</w:t>
      </w:r>
      <w:proofErr w:type="spellEnd"/>
      <w:r w:rsidRPr="00317F28">
        <w:rPr>
          <w:rFonts w:ascii="Courier New" w:eastAsia="Times New Roman" w:hAnsi="Courier New" w:cs="Courier New"/>
          <w:sz w:val="20"/>
          <w:szCs w:val="20"/>
          <w:lang w:eastAsia="en-IN"/>
        </w:rPr>
        <w:t xml:space="preserve"> = "SES",</w:t>
      </w:r>
    </w:p>
    <w:p w14:paraId="4B388A34"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formula = "0;1", </w:t>
      </w:r>
    </w:p>
    <w:p w14:paraId="531AD17B"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dist</w:t>
      </w:r>
      <w:proofErr w:type="spellEnd"/>
      <w:r w:rsidRPr="00317F28">
        <w:rPr>
          <w:rFonts w:ascii="Courier New" w:eastAsia="Times New Roman" w:hAnsi="Courier New" w:cs="Courier New"/>
          <w:sz w:val="20"/>
          <w:szCs w:val="20"/>
          <w:lang w:eastAsia="en-IN"/>
        </w:rPr>
        <w:t xml:space="preserve"> = "uniform")</w:t>
      </w:r>
    </w:p>
    <w:p w14:paraId="46E34316"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7916FF2"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17F28">
        <w:rPr>
          <w:rFonts w:ascii="Courier New" w:eastAsia="Times New Roman" w:hAnsi="Courier New" w:cs="Courier New"/>
          <w:sz w:val="20"/>
          <w:szCs w:val="20"/>
          <w:lang w:eastAsia="en-IN"/>
        </w:rPr>
        <w:t>defCollide</w:t>
      </w:r>
      <w:proofErr w:type="spellEnd"/>
      <w:r w:rsidRPr="00317F28">
        <w:rPr>
          <w:rFonts w:ascii="Courier New" w:eastAsia="Times New Roman" w:hAnsi="Courier New" w:cs="Courier New"/>
          <w:sz w:val="20"/>
          <w:szCs w:val="20"/>
          <w:lang w:eastAsia="en-IN"/>
        </w:rPr>
        <w:t xml:space="preserve"> &lt;- </w:t>
      </w:r>
      <w:proofErr w:type="spellStart"/>
      <w:proofErr w:type="gramStart"/>
      <w:r w:rsidRPr="00317F28">
        <w:rPr>
          <w:rFonts w:ascii="Courier New" w:eastAsia="Times New Roman" w:hAnsi="Courier New" w:cs="Courier New"/>
          <w:sz w:val="20"/>
          <w:szCs w:val="20"/>
          <w:lang w:eastAsia="en-IN"/>
        </w:rPr>
        <w:t>defData</w:t>
      </w:r>
      <w:proofErr w:type="spellEnd"/>
      <w:r w:rsidRPr="00317F28">
        <w:rPr>
          <w:rFonts w:ascii="Courier New" w:eastAsia="Times New Roman" w:hAnsi="Courier New" w:cs="Courier New"/>
          <w:sz w:val="20"/>
          <w:szCs w:val="20"/>
          <w:lang w:eastAsia="en-IN"/>
        </w:rPr>
        <w:t>(</w:t>
      </w:r>
      <w:proofErr w:type="spellStart"/>
      <w:proofErr w:type="gramEnd"/>
      <w:r w:rsidRPr="00317F28">
        <w:rPr>
          <w:rFonts w:ascii="Courier New" w:eastAsia="Times New Roman" w:hAnsi="Courier New" w:cs="Courier New"/>
          <w:sz w:val="20"/>
          <w:szCs w:val="20"/>
          <w:lang w:eastAsia="en-IN"/>
        </w:rPr>
        <w:t>defCollide</w:t>
      </w:r>
      <w:proofErr w:type="spellEnd"/>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varname</w:t>
      </w:r>
      <w:proofErr w:type="spellEnd"/>
      <w:r w:rsidRPr="00317F28">
        <w:rPr>
          <w:rFonts w:ascii="Courier New" w:eastAsia="Times New Roman" w:hAnsi="Courier New" w:cs="Courier New"/>
          <w:sz w:val="20"/>
          <w:szCs w:val="20"/>
          <w:lang w:eastAsia="en-IN"/>
        </w:rPr>
        <w:t xml:space="preserve"> = "</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w:t>
      </w:r>
    </w:p>
    <w:p w14:paraId="41805F4C"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formula = 0.5, </w:t>
      </w:r>
    </w:p>
    <w:p w14:paraId="74D4ABEA"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dist</w:t>
      </w:r>
      <w:proofErr w:type="spellEnd"/>
      <w:r w:rsidRPr="00317F28">
        <w:rPr>
          <w:rFonts w:ascii="Courier New" w:eastAsia="Times New Roman" w:hAnsi="Courier New" w:cs="Courier New"/>
          <w:sz w:val="20"/>
          <w:szCs w:val="20"/>
          <w:lang w:eastAsia="en-IN"/>
        </w:rPr>
        <w:t xml:space="preserve"> = "binary")</w:t>
      </w:r>
    </w:p>
    <w:p w14:paraId="1DD430E3"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064381F"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17F28">
        <w:rPr>
          <w:rFonts w:ascii="Courier New" w:eastAsia="Times New Roman" w:hAnsi="Courier New" w:cs="Courier New"/>
          <w:sz w:val="20"/>
          <w:szCs w:val="20"/>
          <w:lang w:eastAsia="en-IN"/>
        </w:rPr>
        <w:t>defCollide</w:t>
      </w:r>
      <w:proofErr w:type="spellEnd"/>
      <w:r w:rsidRPr="00317F28">
        <w:rPr>
          <w:rFonts w:ascii="Courier New" w:eastAsia="Times New Roman" w:hAnsi="Courier New" w:cs="Courier New"/>
          <w:sz w:val="20"/>
          <w:szCs w:val="20"/>
          <w:lang w:eastAsia="en-IN"/>
        </w:rPr>
        <w:t xml:space="preserve"> &lt;- </w:t>
      </w:r>
      <w:proofErr w:type="spellStart"/>
      <w:proofErr w:type="gramStart"/>
      <w:r w:rsidRPr="00317F28">
        <w:rPr>
          <w:rFonts w:ascii="Courier New" w:eastAsia="Times New Roman" w:hAnsi="Courier New" w:cs="Courier New"/>
          <w:sz w:val="20"/>
          <w:szCs w:val="20"/>
          <w:lang w:eastAsia="en-IN"/>
        </w:rPr>
        <w:t>defData</w:t>
      </w:r>
      <w:proofErr w:type="spellEnd"/>
      <w:r w:rsidRPr="00317F28">
        <w:rPr>
          <w:rFonts w:ascii="Courier New" w:eastAsia="Times New Roman" w:hAnsi="Courier New" w:cs="Courier New"/>
          <w:sz w:val="20"/>
          <w:szCs w:val="20"/>
          <w:lang w:eastAsia="en-IN"/>
        </w:rPr>
        <w:t>(</w:t>
      </w:r>
      <w:proofErr w:type="spellStart"/>
      <w:proofErr w:type="gramEnd"/>
      <w:r w:rsidRPr="00317F28">
        <w:rPr>
          <w:rFonts w:ascii="Courier New" w:eastAsia="Times New Roman" w:hAnsi="Courier New" w:cs="Courier New"/>
          <w:sz w:val="20"/>
          <w:szCs w:val="20"/>
          <w:lang w:eastAsia="en-IN"/>
        </w:rPr>
        <w:t>defCollide</w:t>
      </w:r>
      <w:proofErr w:type="spellEnd"/>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varname</w:t>
      </w:r>
      <w:proofErr w:type="spellEnd"/>
      <w:r w:rsidRPr="00317F28">
        <w:rPr>
          <w:rFonts w:ascii="Courier New" w:eastAsia="Times New Roman" w:hAnsi="Courier New" w:cs="Courier New"/>
          <w:sz w:val="20"/>
          <w:szCs w:val="20"/>
          <w:lang w:eastAsia="en-IN"/>
        </w:rPr>
        <w:t xml:space="preserve"> = "</w:t>
      </w:r>
      <w:proofErr w:type="spellStart"/>
      <w:r w:rsidRPr="00317F28">
        <w:rPr>
          <w:rFonts w:ascii="Courier New" w:eastAsia="Times New Roman" w:hAnsi="Courier New" w:cs="Courier New"/>
          <w:sz w:val="20"/>
          <w:szCs w:val="20"/>
          <w:lang w:eastAsia="en-IN"/>
        </w:rPr>
        <w:t>highScore</w:t>
      </w:r>
      <w:proofErr w:type="spellEnd"/>
      <w:r w:rsidRPr="00317F28">
        <w:rPr>
          <w:rFonts w:ascii="Courier New" w:eastAsia="Times New Roman" w:hAnsi="Courier New" w:cs="Courier New"/>
          <w:sz w:val="20"/>
          <w:szCs w:val="20"/>
          <w:lang w:eastAsia="en-IN"/>
        </w:rPr>
        <w:t xml:space="preserve">", </w:t>
      </w:r>
    </w:p>
    <w:p w14:paraId="4FC9FE4A"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formula = "-1.2 + 3*SES + 3*</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xml:space="preserve">", </w:t>
      </w:r>
    </w:p>
    <w:p w14:paraId="132D2EA2"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dist</w:t>
      </w:r>
      <w:proofErr w:type="spellEnd"/>
      <w:r w:rsidRPr="00317F28">
        <w:rPr>
          <w:rFonts w:ascii="Courier New" w:eastAsia="Times New Roman" w:hAnsi="Courier New" w:cs="Courier New"/>
          <w:sz w:val="20"/>
          <w:szCs w:val="20"/>
          <w:lang w:eastAsia="en-IN"/>
        </w:rPr>
        <w:t xml:space="preserve"> = "binary", link="logit")</w:t>
      </w:r>
    </w:p>
    <w:p w14:paraId="4762B6D9"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10D6CF0"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17F28">
        <w:rPr>
          <w:rFonts w:ascii="Courier New" w:eastAsia="Times New Roman" w:hAnsi="Courier New" w:cs="Courier New"/>
          <w:sz w:val="20"/>
          <w:szCs w:val="20"/>
          <w:lang w:eastAsia="en-IN"/>
        </w:rPr>
        <w:t>defCollide</w:t>
      </w:r>
      <w:proofErr w:type="spellEnd"/>
      <w:r w:rsidRPr="00317F28">
        <w:rPr>
          <w:rFonts w:ascii="Courier New" w:eastAsia="Times New Roman" w:hAnsi="Courier New" w:cs="Courier New"/>
          <w:sz w:val="20"/>
          <w:szCs w:val="20"/>
          <w:lang w:eastAsia="en-IN"/>
        </w:rPr>
        <w:t xml:space="preserve"> &lt;- </w:t>
      </w:r>
      <w:proofErr w:type="spellStart"/>
      <w:proofErr w:type="gramStart"/>
      <w:r w:rsidRPr="00317F28">
        <w:rPr>
          <w:rFonts w:ascii="Courier New" w:eastAsia="Times New Roman" w:hAnsi="Courier New" w:cs="Courier New"/>
          <w:sz w:val="20"/>
          <w:szCs w:val="20"/>
          <w:lang w:eastAsia="en-IN"/>
        </w:rPr>
        <w:t>defData</w:t>
      </w:r>
      <w:proofErr w:type="spellEnd"/>
      <w:r w:rsidRPr="00317F28">
        <w:rPr>
          <w:rFonts w:ascii="Courier New" w:eastAsia="Times New Roman" w:hAnsi="Courier New" w:cs="Courier New"/>
          <w:sz w:val="20"/>
          <w:szCs w:val="20"/>
          <w:lang w:eastAsia="en-IN"/>
        </w:rPr>
        <w:t>(</w:t>
      </w:r>
      <w:proofErr w:type="spellStart"/>
      <w:proofErr w:type="gramEnd"/>
      <w:r w:rsidRPr="00317F28">
        <w:rPr>
          <w:rFonts w:ascii="Courier New" w:eastAsia="Times New Roman" w:hAnsi="Courier New" w:cs="Courier New"/>
          <w:sz w:val="20"/>
          <w:szCs w:val="20"/>
          <w:lang w:eastAsia="en-IN"/>
        </w:rPr>
        <w:t>defCollide</w:t>
      </w:r>
      <w:proofErr w:type="spellEnd"/>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varname</w:t>
      </w:r>
      <w:proofErr w:type="spellEnd"/>
      <w:r w:rsidRPr="00317F28">
        <w:rPr>
          <w:rFonts w:ascii="Courier New" w:eastAsia="Times New Roman" w:hAnsi="Courier New" w:cs="Courier New"/>
          <w:sz w:val="20"/>
          <w:szCs w:val="20"/>
          <w:lang w:eastAsia="en-IN"/>
        </w:rPr>
        <w:t xml:space="preserve"> = "</w:t>
      </w:r>
      <w:proofErr w:type="spellStart"/>
      <w:r w:rsidRPr="00317F28">
        <w:rPr>
          <w:rFonts w:ascii="Courier New" w:eastAsia="Times New Roman" w:hAnsi="Courier New" w:cs="Courier New"/>
          <w:sz w:val="20"/>
          <w:szCs w:val="20"/>
          <w:lang w:eastAsia="en-IN"/>
        </w:rPr>
        <w:t>successMeasure</w:t>
      </w:r>
      <w:proofErr w:type="spellEnd"/>
      <w:r w:rsidRPr="00317F28">
        <w:rPr>
          <w:rFonts w:ascii="Courier New" w:eastAsia="Times New Roman" w:hAnsi="Courier New" w:cs="Courier New"/>
          <w:sz w:val="20"/>
          <w:szCs w:val="20"/>
          <w:lang w:eastAsia="en-IN"/>
        </w:rPr>
        <w:t xml:space="preserve">", </w:t>
      </w:r>
    </w:p>
    <w:p w14:paraId="6B18FF50"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formula = "20 + SES*40", variance = 9,</w:t>
      </w:r>
    </w:p>
    <w:p w14:paraId="39078EE2"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dist</w:t>
      </w:r>
      <w:proofErr w:type="spellEnd"/>
      <w:r w:rsidRPr="00317F28">
        <w:rPr>
          <w:rFonts w:ascii="Courier New" w:eastAsia="Times New Roman" w:hAnsi="Courier New" w:cs="Courier New"/>
          <w:sz w:val="20"/>
          <w:szCs w:val="20"/>
          <w:lang w:eastAsia="en-IN"/>
        </w:rPr>
        <w:t xml:space="preserve"> = "normal")</w:t>
      </w:r>
    </w:p>
    <w:p w14:paraId="72014073"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5127F81"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17F28">
        <w:rPr>
          <w:rFonts w:ascii="Courier New" w:eastAsia="Times New Roman" w:hAnsi="Courier New" w:cs="Courier New"/>
          <w:sz w:val="20"/>
          <w:szCs w:val="20"/>
          <w:lang w:eastAsia="en-IN"/>
        </w:rPr>
        <w:t>defCollide</w:t>
      </w:r>
      <w:proofErr w:type="spellEnd"/>
    </w:p>
    <w:p w14:paraId="21B237EE"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varname</w:t>
      </w:r>
      <w:proofErr w:type="spellEnd"/>
      <w:r w:rsidRPr="00317F28">
        <w:rPr>
          <w:rFonts w:ascii="Courier New" w:eastAsia="Times New Roman" w:hAnsi="Courier New" w:cs="Courier New"/>
          <w:sz w:val="20"/>
          <w:szCs w:val="20"/>
          <w:lang w:eastAsia="en-IN"/>
        </w:rPr>
        <w:t xml:space="preserve">                   formula variance    </w:t>
      </w:r>
      <w:proofErr w:type="spellStart"/>
      <w:r w:rsidRPr="00317F28">
        <w:rPr>
          <w:rFonts w:ascii="Courier New" w:eastAsia="Times New Roman" w:hAnsi="Courier New" w:cs="Courier New"/>
          <w:sz w:val="20"/>
          <w:szCs w:val="20"/>
          <w:lang w:eastAsia="en-IN"/>
        </w:rPr>
        <w:t>dist</w:t>
      </w:r>
      <w:proofErr w:type="spellEnd"/>
      <w:r w:rsidRPr="00317F28">
        <w:rPr>
          <w:rFonts w:ascii="Courier New" w:eastAsia="Times New Roman" w:hAnsi="Courier New" w:cs="Courier New"/>
          <w:sz w:val="20"/>
          <w:szCs w:val="20"/>
          <w:lang w:eastAsia="en-IN"/>
        </w:rPr>
        <w:t xml:space="preserve">     link</w:t>
      </w:r>
    </w:p>
    <w:p w14:paraId="4D18648D"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1:            SES                       0;1        0 uniform identity</w:t>
      </w:r>
    </w:p>
    <w:p w14:paraId="3BD64CD0"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lastRenderedPageBreak/>
        <w:t xml:space="preserve">## 2:       </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xml:space="preserve">                       0.5        </w:t>
      </w:r>
      <w:proofErr w:type="gramStart"/>
      <w:r w:rsidRPr="00317F28">
        <w:rPr>
          <w:rFonts w:ascii="Courier New" w:eastAsia="Times New Roman" w:hAnsi="Courier New" w:cs="Courier New"/>
          <w:sz w:val="20"/>
          <w:szCs w:val="20"/>
          <w:lang w:eastAsia="en-IN"/>
        </w:rPr>
        <w:t>0  binary</w:t>
      </w:r>
      <w:proofErr w:type="gramEnd"/>
      <w:r w:rsidRPr="00317F28">
        <w:rPr>
          <w:rFonts w:ascii="Courier New" w:eastAsia="Times New Roman" w:hAnsi="Courier New" w:cs="Courier New"/>
          <w:sz w:val="20"/>
          <w:szCs w:val="20"/>
          <w:lang w:eastAsia="en-IN"/>
        </w:rPr>
        <w:t xml:space="preserve"> identity</w:t>
      </w:r>
    </w:p>
    <w:p w14:paraId="274DAE5E"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3:      </w:t>
      </w:r>
      <w:proofErr w:type="spellStart"/>
      <w:r w:rsidRPr="00317F28">
        <w:rPr>
          <w:rFonts w:ascii="Courier New" w:eastAsia="Times New Roman" w:hAnsi="Courier New" w:cs="Courier New"/>
          <w:sz w:val="20"/>
          <w:szCs w:val="20"/>
          <w:lang w:eastAsia="en-IN"/>
        </w:rPr>
        <w:t>highScore</w:t>
      </w:r>
      <w:proofErr w:type="spellEnd"/>
      <w:r w:rsidRPr="00317F28">
        <w:rPr>
          <w:rFonts w:ascii="Courier New" w:eastAsia="Times New Roman" w:hAnsi="Courier New" w:cs="Courier New"/>
          <w:sz w:val="20"/>
          <w:szCs w:val="20"/>
          <w:lang w:eastAsia="en-IN"/>
        </w:rPr>
        <w:t xml:space="preserve"> -1.2 + 3*SES + 3*</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xml:space="preserve">        </w:t>
      </w:r>
      <w:proofErr w:type="gramStart"/>
      <w:r w:rsidRPr="00317F28">
        <w:rPr>
          <w:rFonts w:ascii="Courier New" w:eastAsia="Times New Roman" w:hAnsi="Courier New" w:cs="Courier New"/>
          <w:sz w:val="20"/>
          <w:szCs w:val="20"/>
          <w:lang w:eastAsia="en-IN"/>
        </w:rPr>
        <w:t>0  binary</w:t>
      </w:r>
      <w:proofErr w:type="gramEnd"/>
      <w:r w:rsidRPr="00317F28">
        <w:rPr>
          <w:rFonts w:ascii="Courier New" w:eastAsia="Times New Roman" w:hAnsi="Courier New" w:cs="Courier New"/>
          <w:sz w:val="20"/>
          <w:szCs w:val="20"/>
          <w:lang w:eastAsia="en-IN"/>
        </w:rPr>
        <w:t xml:space="preserve">    logit</w:t>
      </w:r>
    </w:p>
    <w:p w14:paraId="6A2707B7"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4: </w:t>
      </w:r>
      <w:proofErr w:type="spellStart"/>
      <w:r w:rsidRPr="00317F28">
        <w:rPr>
          <w:rFonts w:ascii="Courier New" w:eastAsia="Times New Roman" w:hAnsi="Courier New" w:cs="Courier New"/>
          <w:sz w:val="20"/>
          <w:szCs w:val="20"/>
          <w:lang w:eastAsia="en-IN"/>
        </w:rPr>
        <w:t>successMeasure</w:t>
      </w:r>
      <w:proofErr w:type="spellEnd"/>
      <w:r w:rsidRPr="00317F28">
        <w:rPr>
          <w:rFonts w:ascii="Courier New" w:eastAsia="Times New Roman" w:hAnsi="Courier New" w:cs="Courier New"/>
          <w:sz w:val="20"/>
          <w:szCs w:val="20"/>
          <w:lang w:eastAsia="en-IN"/>
        </w:rPr>
        <w:t xml:space="preserve">               20 + SES*40        </w:t>
      </w:r>
      <w:proofErr w:type="gramStart"/>
      <w:r w:rsidRPr="00317F28">
        <w:rPr>
          <w:rFonts w:ascii="Courier New" w:eastAsia="Times New Roman" w:hAnsi="Courier New" w:cs="Courier New"/>
          <w:sz w:val="20"/>
          <w:szCs w:val="20"/>
          <w:lang w:eastAsia="en-IN"/>
        </w:rPr>
        <w:t>9  normal</w:t>
      </w:r>
      <w:proofErr w:type="gramEnd"/>
      <w:r w:rsidRPr="00317F28">
        <w:rPr>
          <w:rFonts w:ascii="Courier New" w:eastAsia="Times New Roman" w:hAnsi="Courier New" w:cs="Courier New"/>
          <w:sz w:val="20"/>
          <w:szCs w:val="20"/>
          <w:lang w:eastAsia="en-IN"/>
        </w:rPr>
        <w:t xml:space="preserve"> identity</w:t>
      </w:r>
    </w:p>
    <w:p w14:paraId="765FE0D4"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w:t>
      </w:r>
      <w:proofErr w:type="gramStart"/>
      <w:r w:rsidRPr="00317F28">
        <w:rPr>
          <w:rFonts w:ascii="Courier New" w:eastAsia="Times New Roman" w:hAnsi="Courier New" w:cs="Courier New"/>
          <w:sz w:val="20"/>
          <w:szCs w:val="20"/>
          <w:lang w:eastAsia="en-IN"/>
        </w:rPr>
        <w:t>generate</w:t>
      </w:r>
      <w:proofErr w:type="gramEnd"/>
      <w:r w:rsidRPr="00317F28">
        <w:rPr>
          <w:rFonts w:ascii="Courier New" w:eastAsia="Times New Roman" w:hAnsi="Courier New" w:cs="Courier New"/>
          <w:sz w:val="20"/>
          <w:szCs w:val="20"/>
          <w:lang w:eastAsia="en-IN"/>
        </w:rPr>
        <w:t xml:space="preserve"> data</w:t>
      </w:r>
    </w:p>
    <w:p w14:paraId="57410DB0"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5B70FB2"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317F28">
        <w:rPr>
          <w:rFonts w:ascii="Courier New" w:eastAsia="Times New Roman" w:hAnsi="Courier New" w:cs="Courier New"/>
          <w:sz w:val="20"/>
          <w:szCs w:val="20"/>
          <w:lang w:eastAsia="en-IN"/>
        </w:rPr>
        <w:t>set.seed</w:t>
      </w:r>
      <w:proofErr w:type="spellEnd"/>
      <w:proofErr w:type="gramEnd"/>
      <w:r w:rsidRPr="00317F28">
        <w:rPr>
          <w:rFonts w:ascii="Courier New" w:eastAsia="Times New Roman" w:hAnsi="Courier New" w:cs="Courier New"/>
          <w:sz w:val="20"/>
          <w:szCs w:val="20"/>
          <w:lang w:eastAsia="en-IN"/>
        </w:rPr>
        <w:t>(139)</w:t>
      </w:r>
    </w:p>
    <w:p w14:paraId="0AE21C0C"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dt &lt;- </w:t>
      </w:r>
      <w:proofErr w:type="spellStart"/>
      <w:proofErr w:type="gramStart"/>
      <w:r w:rsidRPr="00317F28">
        <w:rPr>
          <w:rFonts w:ascii="Courier New" w:eastAsia="Times New Roman" w:hAnsi="Courier New" w:cs="Courier New"/>
          <w:sz w:val="20"/>
          <w:szCs w:val="20"/>
          <w:lang w:eastAsia="en-IN"/>
        </w:rPr>
        <w:t>genData</w:t>
      </w:r>
      <w:proofErr w:type="spellEnd"/>
      <w:r w:rsidRPr="00317F28">
        <w:rPr>
          <w:rFonts w:ascii="Courier New" w:eastAsia="Times New Roman" w:hAnsi="Courier New" w:cs="Courier New"/>
          <w:sz w:val="20"/>
          <w:szCs w:val="20"/>
          <w:lang w:eastAsia="en-IN"/>
        </w:rPr>
        <w:t>(</w:t>
      </w:r>
      <w:proofErr w:type="gramEnd"/>
      <w:r w:rsidRPr="00317F28">
        <w:rPr>
          <w:rFonts w:ascii="Courier New" w:eastAsia="Times New Roman" w:hAnsi="Courier New" w:cs="Courier New"/>
          <w:sz w:val="20"/>
          <w:szCs w:val="20"/>
          <w:lang w:eastAsia="en-IN"/>
        </w:rPr>
        <w:t xml:space="preserve">1500, </w:t>
      </w:r>
      <w:proofErr w:type="spellStart"/>
      <w:r w:rsidRPr="00317F28">
        <w:rPr>
          <w:rFonts w:ascii="Courier New" w:eastAsia="Times New Roman" w:hAnsi="Courier New" w:cs="Courier New"/>
          <w:sz w:val="20"/>
          <w:szCs w:val="20"/>
          <w:lang w:eastAsia="en-IN"/>
        </w:rPr>
        <w:t>defCollide</w:t>
      </w:r>
      <w:proofErr w:type="spellEnd"/>
      <w:r w:rsidRPr="00317F28">
        <w:rPr>
          <w:rFonts w:ascii="Courier New" w:eastAsia="Times New Roman" w:hAnsi="Courier New" w:cs="Courier New"/>
          <w:sz w:val="20"/>
          <w:szCs w:val="20"/>
          <w:lang w:eastAsia="en-IN"/>
        </w:rPr>
        <w:t>)</w:t>
      </w:r>
    </w:p>
    <w:p w14:paraId="1F5ABFEB"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7815FC0"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17F28">
        <w:rPr>
          <w:rFonts w:ascii="Courier New" w:eastAsia="Times New Roman" w:hAnsi="Courier New" w:cs="Courier New"/>
          <w:sz w:val="20"/>
          <w:szCs w:val="20"/>
          <w:lang w:eastAsia="en-IN"/>
        </w:rPr>
        <w:t>dt[</w:t>
      </w:r>
      <w:proofErr w:type="gramEnd"/>
      <w:r w:rsidRPr="00317F28">
        <w:rPr>
          <w:rFonts w:ascii="Courier New" w:eastAsia="Times New Roman" w:hAnsi="Courier New" w:cs="Courier New"/>
          <w:sz w:val="20"/>
          <w:szCs w:val="20"/>
          <w:lang w:eastAsia="en-IN"/>
        </w:rPr>
        <w:t>1:6]</w:t>
      </w:r>
    </w:p>
    <w:p w14:paraId="39435099"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id        SES </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highScore</w:t>
      </w:r>
      <w:proofErr w:type="spellEnd"/>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successMeasure</w:t>
      </w:r>
      <w:proofErr w:type="spellEnd"/>
    </w:p>
    <w:p w14:paraId="6677BD32"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1:  1 0.52510665        1         1       40.89440</w:t>
      </w:r>
    </w:p>
    <w:p w14:paraId="1AA2092C"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2:  2 0.31565690        0         1       34.72037</w:t>
      </w:r>
    </w:p>
    <w:p w14:paraId="5546A6F0"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3:  3 0.47978492        1         1       41.79532</w:t>
      </w:r>
    </w:p>
    <w:p w14:paraId="127F29BF"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4:  4 0.19114934        0         0       30.05569</w:t>
      </w:r>
    </w:p>
    <w:p w14:paraId="33712EB9"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5:  5 0.06889896        0         0       21.28575</w:t>
      </w:r>
    </w:p>
    <w:p w14:paraId="181A3ABD"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6:  6 0.10139604        0         0       21.30306</w:t>
      </w:r>
    </w:p>
    <w:p w14:paraId="414C1BBC"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We can see that the distribution of the long-term (continuous) success outcome is the same for those who are randomized to test prep compared to those who are not, indicating there is no causal relationship between the test and the college outcome:</w:t>
      </w:r>
    </w:p>
    <w:p w14:paraId="1FD0C22E"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noProof/>
          <w:sz w:val="20"/>
          <w:szCs w:val="20"/>
          <w:lang w:eastAsia="en-IN"/>
        </w:rPr>
        <w:drawing>
          <wp:inline distT="0" distB="0" distL="0" distR="0" wp14:anchorId="1D0AD282" wp14:editId="433A885D">
            <wp:extent cx="4274820" cy="160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4820" cy="1600200"/>
                    </a:xfrm>
                    <a:prstGeom prst="rect">
                      <a:avLst/>
                    </a:prstGeom>
                    <a:noFill/>
                    <a:ln>
                      <a:noFill/>
                    </a:ln>
                  </pic:spPr>
                </pic:pic>
              </a:graphicData>
            </a:graphic>
          </wp:inline>
        </w:drawing>
      </w:r>
    </w:p>
    <w:p w14:paraId="26B6321C"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An unadjusted linear model leads us to the same conclusion, since the parameter estimate representing the treatment effect is quite small (and the hypothesis test is not statistically significant):</w:t>
      </w:r>
    </w:p>
    <w:p w14:paraId="36AD1604"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library(broom)</w:t>
      </w:r>
    </w:p>
    <w:p w14:paraId="293279FC"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07E8CEB"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317F28">
        <w:rPr>
          <w:rFonts w:ascii="Courier New" w:eastAsia="Times New Roman" w:hAnsi="Courier New" w:cs="Courier New"/>
          <w:sz w:val="20"/>
          <w:szCs w:val="20"/>
          <w:lang w:eastAsia="en-IN"/>
        </w:rPr>
        <w:t>rndtidy</w:t>
      </w:r>
      <w:proofErr w:type="spellEnd"/>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lm</w:t>
      </w:r>
      <w:proofErr w:type="spellEnd"/>
      <w:proofErr w:type="gramEnd"/>
      <w:r w:rsidRPr="00317F28">
        <w:rPr>
          <w:rFonts w:ascii="Courier New" w:eastAsia="Times New Roman" w:hAnsi="Courier New" w:cs="Courier New"/>
          <w:sz w:val="20"/>
          <w:szCs w:val="20"/>
          <w:lang w:eastAsia="en-IN"/>
        </w:rPr>
        <w:t>(</w:t>
      </w:r>
      <w:proofErr w:type="spellStart"/>
      <w:r w:rsidRPr="00317F28">
        <w:rPr>
          <w:rFonts w:ascii="Courier New" w:eastAsia="Times New Roman" w:hAnsi="Courier New" w:cs="Courier New"/>
          <w:sz w:val="20"/>
          <w:szCs w:val="20"/>
          <w:lang w:eastAsia="en-IN"/>
        </w:rPr>
        <w:t>successMeasure</w:t>
      </w:r>
      <w:proofErr w:type="spellEnd"/>
      <w:r w:rsidRPr="00317F28">
        <w:rPr>
          <w:rFonts w:ascii="Courier New" w:eastAsia="Times New Roman" w:hAnsi="Courier New" w:cs="Courier New"/>
          <w:sz w:val="20"/>
          <w:szCs w:val="20"/>
          <w:lang w:eastAsia="en-IN"/>
        </w:rPr>
        <w:t xml:space="preserve"> ~ </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data = dt))</w:t>
      </w:r>
    </w:p>
    <w:p w14:paraId="61F0DB13"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term estimate </w:t>
      </w:r>
      <w:proofErr w:type="spellStart"/>
      <w:proofErr w:type="gramStart"/>
      <w:r w:rsidRPr="00317F28">
        <w:rPr>
          <w:rFonts w:ascii="Courier New" w:eastAsia="Times New Roman" w:hAnsi="Courier New" w:cs="Courier New"/>
          <w:sz w:val="20"/>
          <w:szCs w:val="20"/>
          <w:lang w:eastAsia="en-IN"/>
        </w:rPr>
        <w:t>std.error</w:t>
      </w:r>
      <w:proofErr w:type="spellEnd"/>
      <w:proofErr w:type="gramEnd"/>
      <w:r w:rsidRPr="00317F28">
        <w:rPr>
          <w:rFonts w:ascii="Courier New" w:eastAsia="Times New Roman" w:hAnsi="Courier New" w:cs="Courier New"/>
          <w:sz w:val="20"/>
          <w:szCs w:val="20"/>
          <w:lang w:eastAsia="en-IN"/>
        </w:rPr>
        <w:t xml:space="preserve"> statistic </w:t>
      </w:r>
      <w:proofErr w:type="spellStart"/>
      <w:r w:rsidRPr="00317F28">
        <w:rPr>
          <w:rFonts w:ascii="Courier New" w:eastAsia="Times New Roman" w:hAnsi="Courier New" w:cs="Courier New"/>
          <w:sz w:val="20"/>
          <w:szCs w:val="20"/>
          <w:lang w:eastAsia="en-IN"/>
        </w:rPr>
        <w:t>p.value</w:t>
      </w:r>
      <w:proofErr w:type="spellEnd"/>
    </w:p>
    <w:p w14:paraId="70116195"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1 (</w:t>
      </w:r>
      <w:proofErr w:type="gramStart"/>
      <w:r w:rsidRPr="00317F28">
        <w:rPr>
          <w:rFonts w:ascii="Courier New" w:eastAsia="Times New Roman" w:hAnsi="Courier New" w:cs="Courier New"/>
          <w:sz w:val="20"/>
          <w:szCs w:val="20"/>
          <w:lang w:eastAsia="en-IN"/>
        </w:rPr>
        <w:t xml:space="preserve">Intercept)   </w:t>
      </w:r>
      <w:proofErr w:type="gramEnd"/>
      <w:r w:rsidRPr="00317F28">
        <w:rPr>
          <w:rFonts w:ascii="Courier New" w:eastAsia="Times New Roman" w:hAnsi="Courier New" w:cs="Courier New"/>
          <w:sz w:val="20"/>
          <w:szCs w:val="20"/>
          <w:lang w:eastAsia="en-IN"/>
        </w:rPr>
        <w:t>40.112      0.44    91.209   0.000</w:t>
      </w:r>
    </w:p>
    <w:p w14:paraId="65D990BB"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2    </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xml:space="preserve">   -0.495      0.61    -0.811   0.418</w:t>
      </w:r>
    </w:p>
    <w:p w14:paraId="66923CA9" w14:textId="77777777" w:rsidR="00317F28" w:rsidRPr="00317F28" w:rsidRDefault="00317F28" w:rsidP="00317F2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17F28">
        <w:rPr>
          <w:rFonts w:ascii="Times New Roman" w:eastAsia="Times New Roman" w:hAnsi="Times New Roman" w:cs="Times New Roman"/>
          <w:b/>
          <w:bCs/>
          <w:sz w:val="27"/>
          <w:szCs w:val="27"/>
          <w:lang w:eastAsia="en-IN"/>
        </w:rPr>
        <w:t>But, don’t we need to adjust for some measure of intellectual ability?</w:t>
      </w:r>
    </w:p>
    <w:p w14:paraId="132DFA5C"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Or so the researcher might ask after looking at the initial results, questioning the model. He believes that differences in ability could be related to future outcomes. While this may be the case, the question isn’t about ability but the impact of test prep. Based on his faulty logic, the researcher decides to fit a second model and control for the test score that followed the experiment. And this is where things go awry. Take a look at the following model where there appears to be a relationship between test prep and college success after controlling for the test score:</w:t>
      </w:r>
    </w:p>
    <w:p w14:paraId="65EA6287"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w:t>
      </w:r>
      <w:proofErr w:type="gramStart"/>
      <w:r w:rsidRPr="00317F28">
        <w:rPr>
          <w:rFonts w:ascii="Courier New" w:eastAsia="Times New Roman" w:hAnsi="Courier New" w:cs="Courier New"/>
          <w:sz w:val="20"/>
          <w:szCs w:val="20"/>
          <w:lang w:eastAsia="en-IN"/>
        </w:rPr>
        <w:t>adjusted</w:t>
      </w:r>
      <w:proofErr w:type="gramEnd"/>
      <w:r w:rsidRPr="00317F28">
        <w:rPr>
          <w:rFonts w:ascii="Courier New" w:eastAsia="Times New Roman" w:hAnsi="Courier New" w:cs="Courier New"/>
          <w:sz w:val="20"/>
          <w:szCs w:val="20"/>
          <w:lang w:eastAsia="en-IN"/>
        </w:rPr>
        <w:t xml:space="preserve"> model</w:t>
      </w:r>
    </w:p>
    <w:p w14:paraId="6BD2BD57"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EB6ACD1"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317F28">
        <w:rPr>
          <w:rFonts w:ascii="Courier New" w:eastAsia="Times New Roman" w:hAnsi="Courier New" w:cs="Courier New"/>
          <w:sz w:val="20"/>
          <w:szCs w:val="20"/>
          <w:lang w:eastAsia="en-IN"/>
        </w:rPr>
        <w:t>rndtidy</w:t>
      </w:r>
      <w:proofErr w:type="spellEnd"/>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lm</w:t>
      </w:r>
      <w:proofErr w:type="spellEnd"/>
      <w:proofErr w:type="gramEnd"/>
      <w:r w:rsidRPr="00317F28">
        <w:rPr>
          <w:rFonts w:ascii="Courier New" w:eastAsia="Times New Roman" w:hAnsi="Courier New" w:cs="Courier New"/>
          <w:sz w:val="20"/>
          <w:szCs w:val="20"/>
          <w:lang w:eastAsia="en-IN"/>
        </w:rPr>
        <w:t>(</w:t>
      </w:r>
      <w:proofErr w:type="spellStart"/>
      <w:r w:rsidRPr="00317F28">
        <w:rPr>
          <w:rFonts w:ascii="Courier New" w:eastAsia="Times New Roman" w:hAnsi="Courier New" w:cs="Courier New"/>
          <w:sz w:val="20"/>
          <w:szCs w:val="20"/>
          <w:lang w:eastAsia="en-IN"/>
        </w:rPr>
        <w:t>successMeasure</w:t>
      </w:r>
      <w:proofErr w:type="spellEnd"/>
      <w:r w:rsidRPr="00317F28">
        <w:rPr>
          <w:rFonts w:ascii="Courier New" w:eastAsia="Times New Roman" w:hAnsi="Courier New" w:cs="Courier New"/>
          <w:sz w:val="20"/>
          <w:szCs w:val="20"/>
          <w:lang w:eastAsia="en-IN"/>
        </w:rPr>
        <w:t xml:space="preserve"> ~ </w:t>
      </w:r>
      <w:proofErr w:type="spellStart"/>
      <w:r w:rsidRPr="00317F28">
        <w:rPr>
          <w:rFonts w:ascii="Courier New" w:eastAsia="Times New Roman" w:hAnsi="Courier New" w:cs="Courier New"/>
          <w:sz w:val="20"/>
          <w:szCs w:val="20"/>
          <w:lang w:eastAsia="en-IN"/>
        </w:rPr>
        <w:t>highScore</w:t>
      </w:r>
      <w:proofErr w:type="spellEnd"/>
      <w:r w:rsidRPr="00317F28">
        <w:rPr>
          <w:rFonts w:ascii="Courier New" w:eastAsia="Times New Roman" w:hAnsi="Courier New" w:cs="Courier New"/>
          <w:sz w:val="20"/>
          <w:szCs w:val="20"/>
          <w:lang w:eastAsia="en-IN"/>
        </w:rPr>
        <w:t xml:space="preserve"> + </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data = dt))</w:t>
      </w:r>
    </w:p>
    <w:p w14:paraId="11108B4C"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term estimate </w:t>
      </w:r>
      <w:proofErr w:type="spellStart"/>
      <w:proofErr w:type="gramStart"/>
      <w:r w:rsidRPr="00317F28">
        <w:rPr>
          <w:rFonts w:ascii="Courier New" w:eastAsia="Times New Roman" w:hAnsi="Courier New" w:cs="Courier New"/>
          <w:sz w:val="20"/>
          <w:szCs w:val="20"/>
          <w:lang w:eastAsia="en-IN"/>
        </w:rPr>
        <w:t>std.error</w:t>
      </w:r>
      <w:proofErr w:type="spellEnd"/>
      <w:proofErr w:type="gramEnd"/>
      <w:r w:rsidRPr="00317F28">
        <w:rPr>
          <w:rFonts w:ascii="Courier New" w:eastAsia="Times New Roman" w:hAnsi="Courier New" w:cs="Courier New"/>
          <w:sz w:val="20"/>
          <w:szCs w:val="20"/>
          <w:lang w:eastAsia="en-IN"/>
        </w:rPr>
        <w:t xml:space="preserve"> statistic </w:t>
      </w:r>
      <w:proofErr w:type="spellStart"/>
      <w:r w:rsidRPr="00317F28">
        <w:rPr>
          <w:rFonts w:ascii="Courier New" w:eastAsia="Times New Roman" w:hAnsi="Courier New" w:cs="Courier New"/>
          <w:sz w:val="20"/>
          <w:szCs w:val="20"/>
          <w:lang w:eastAsia="en-IN"/>
        </w:rPr>
        <w:t>p.value</w:t>
      </w:r>
      <w:proofErr w:type="spellEnd"/>
    </w:p>
    <w:p w14:paraId="42BC8D05"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1 (</w:t>
      </w:r>
      <w:proofErr w:type="gramStart"/>
      <w:r w:rsidRPr="00317F28">
        <w:rPr>
          <w:rFonts w:ascii="Courier New" w:eastAsia="Times New Roman" w:hAnsi="Courier New" w:cs="Courier New"/>
          <w:sz w:val="20"/>
          <w:szCs w:val="20"/>
          <w:lang w:eastAsia="en-IN"/>
        </w:rPr>
        <w:t xml:space="preserve">Intercept)   </w:t>
      </w:r>
      <w:proofErr w:type="gramEnd"/>
      <w:r w:rsidRPr="00317F28">
        <w:rPr>
          <w:rFonts w:ascii="Courier New" w:eastAsia="Times New Roman" w:hAnsi="Courier New" w:cs="Courier New"/>
          <w:sz w:val="20"/>
          <w:szCs w:val="20"/>
          <w:lang w:eastAsia="en-IN"/>
        </w:rPr>
        <w:t>35.525     0.619    57.409       0</w:t>
      </w:r>
    </w:p>
    <w:p w14:paraId="567ACB50"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2   </w:t>
      </w:r>
      <w:proofErr w:type="spellStart"/>
      <w:r w:rsidRPr="00317F28">
        <w:rPr>
          <w:rFonts w:ascii="Courier New" w:eastAsia="Times New Roman" w:hAnsi="Courier New" w:cs="Courier New"/>
          <w:sz w:val="20"/>
          <w:szCs w:val="20"/>
          <w:lang w:eastAsia="en-IN"/>
        </w:rPr>
        <w:t>highScore</w:t>
      </w:r>
      <w:proofErr w:type="spellEnd"/>
      <w:r w:rsidRPr="00317F28">
        <w:rPr>
          <w:rFonts w:ascii="Courier New" w:eastAsia="Times New Roman" w:hAnsi="Courier New" w:cs="Courier New"/>
          <w:sz w:val="20"/>
          <w:szCs w:val="20"/>
          <w:lang w:eastAsia="en-IN"/>
        </w:rPr>
        <w:t xml:space="preserve">    8.027     0.786    10.207       0</w:t>
      </w:r>
    </w:p>
    <w:p w14:paraId="3FD69561"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3    </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xml:space="preserve">   -3.564     0.662    -5.380       0</w:t>
      </w:r>
    </w:p>
    <w:p w14:paraId="262D717F"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lastRenderedPageBreak/>
        <w:t>It does indeed appear that the test prep course is causing problems for real learning in college later on!</w:t>
      </w:r>
    </w:p>
    <w:p w14:paraId="3867E503" w14:textId="77777777" w:rsidR="00317F28" w:rsidRPr="00317F28" w:rsidRDefault="00317F28" w:rsidP="00317F2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17F28">
        <w:rPr>
          <w:rFonts w:ascii="Times New Roman" w:eastAsia="Times New Roman" w:hAnsi="Times New Roman" w:cs="Times New Roman"/>
          <w:b/>
          <w:bCs/>
          <w:sz w:val="27"/>
          <w:szCs w:val="27"/>
          <w:lang w:eastAsia="en-IN"/>
        </w:rPr>
        <w:t>What is going on?</w:t>
      </w:r>
    </w:p>
    <w:p w14:paraId="04C96FB2"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 xml:space="preserve">Because the test score (here I am treating it as binary – either a high score or not), is related to both SES and test prep, the fact that someone does well on the test is due either to the fact that the student took the course, has high SES, or both. But, let’s consider the students who are possibly high SES or maybe took the course, but not </w:t>
      </w:r>
      <w:proofErr w:type="spellStart"/>
      <w:r w:rsidRPr="00317F28">
        <w:rPr>
          <w:rFonts w:ascii="Times New Roman" w:eastAsia="Times New Roman" w:hAnsi="Times New Roman" w:cs="Times New Roman"/>
          <w:sz w:val="20"/>
          <w:szCs w:val="20"/>
          <w:lang w:eastAsia="en-IN"/>
        </w:rPr>
        <w:t>not</w:t>
      </w:r>
      <w:proofErr w:type="spellEnd"/>
      <w:r w:rsidRPr="00317F28">
        <w:rPr>
          <w:rFonts w:ascii="Times New Roman" w:eastAsia="Times New Roman" w:hAnsi="Times New Roman" w:cs="Times New Roman"/>
          <w:sz w:val="20"/>
          <w:szCs w:val="20"/>
          <w:lang w:eastAsia="en-IN"/>
        </w:rPr>
        <w:t xml:space="preserve"> both, </w:t>
      </w:r>
      <w:r w:rsidRPr="00317F28">
        <w:rPr>
          <w:rFonts w:ascii="Times New Roman" w:eastAsia="Times New Roman" w:hAnsi="Times New Roman" w:cs="Times New Roman"/>
          <w:b/>
          <w:bCs/>
          <w:i/>
          <w:iCs/>
          <w:sz w:val="20"/>
          <w:szCs w:val="20"/>
          <w:lang w:eastAsia="en-IN"/>
        </w:rPr>
        <w:t>and</w:t>
      </w:r>
      <w:r w:rsidRPr="00317F28">
        <w:rPr>
          <w:rFonts w:ascii="Times New Roman" w:eastAsia="Times New Roman" w:hAnsi="Times New Roman" w:cs="Times New Roman"/>
          <w:sz w:val="20"/>
          <w:szCs w:val="20"/>
          <w:lang w:eastAsia="en-IN"/>
        </w:rPr>
        <w:t xml:space="preserve"> who had a </w:t>
      </w:r>
      <w:proofErr w:type="gramStart"/>
      <w:r w:rsidRPr="00317F28">
        <w:rPr>
          <w:rFonts w:ascii="Times New Roman" w:eastAsia="Times New Roman" w:hAnsi="Times New Roman" w:cs="Times New Roman"/>
          <w:sz w:val="20"/>
          <w:szCs w:val="20"/>
          <w:lang w:eastAsia="en-IN"/>
        </w:rPr>
        <w:t>high test</w:t>
      </w:r>
      <w:proofErr w:type="gramEnd"/>
      <w:r w:rsidRPr="00317F28">
        <w:rPr>
          <w:rFonts w:ascii="Times New Roman" w:eastAsia="Times New Roman" w:hAnsi="Times New Roman" w:cs="Times New Roman"/>
          <w:sz w:val="20"/>
          <w:szCs w:val="20"/>
          <w:lang w:eastAsia="en-IN"/>
        </w:rPr>
        <w:t xml:space="preserve"> score. If a student is low SES, she probably took the course, or if she did not take the course, she is probably high SES. So, within the group that scored well, SES and the probability of taking the course are slightly negatively correlated.</w:t>
      </w:r>
    </w:p>
    <w:p w14:paraId="3ECEBDB5"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If we “control” for test scores in the model, we are essentially comparing students within two distinct groups – those who scored well and those who did not. The updated network diagram shows a relationship between SES and test prep that didn’t exist before. This is the induced relationship we get by controlling a collider. (Control is shown in the diagram by removing the connection of SES and test prep to the test score.)</w:t>
      </w:r>
    </w:p>
    <w:p w14:paraId="1C508B84" w14:textId="77777777" w:rsidR="00317F28" w:rsidRPr="00317F28" w:rsidRDefault="00317F28" w:rsidP="00317F28">
      <w:pPr>
        <w:spacing w:after="0"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noProof/>
          <w:sz w:val="20"/>
          <w:szCs w:val="20"/>
          <w:lang w:eastAsia="en-IN"/>
        </w:rPr>
        <w:drawing>
          <wp:inline distT="0" distB="0" distL="0" distR="0" wp14:anchorId="378E3389" wp14:editId="655BE589">
            <wp:extent cx="4343400" cy="2377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3400" cy="2377440"/>
                    </a:xfrm>
                    <a:prstGeom prst="rect">
                      <a:avLst/>
                    </a:prstGeom>
                    <a:noFill/>
                    <a:ln>
                      <a:noFill/>
                    </a:ln>
                  </pic:spPr>
                </pic:pic>
              </a:graphicData>
            </a:graphic>
          </wp:inline>
        </w:drawing>
      </w:r>
    </w:p>
    <w:p w14:paraId="59051AB9"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If we look at the entire sample and compare the SES distribution (which is a continuous measure uniformly distributed between 0 and 1) for each test prep group, we see that both groups have the same distribution (</w:t>
      </w:r>
      <w:proofErr w:type="gramStart"/>
      <w:r w:rsidRPr="00317F28">
        <w:rPr>
          <w:rFonts w:ascii="Times New Roman" w:eastAsia="Times New Roman" w:hAnsi="Times New Roman" w:cs="Times New Roman"/>
          <w:sz w:val="20"/>
          <w:szCs w:val="20"/>
          <w:lang w:eastAsia="en-IN"/>
        </w:rPr>
        <w:t>i.e.</w:t>
      </w:r>
      <w:proofErr w:type="gramEnd"/>
      <w:r w:rsidRPr="00317F28">
        <w:rPr>
          <w:rFonts w:ascii="Times New Roman" w:eastAsia="Times New Roman" w:hAnsi="Times New Roman" w:cs="Times New Roman"/>
          <w:sz w:val="20"/>
          <w:szCs w:val="20"/>
          <w:lang w:eastAsia="en-IN"/>
        </w:rPr>
        <w:t> there is no relationship):</w:t>
      </w:r>
    </w:p>
    <w:p w14:paraId="33DF07E5"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noProof/>
          <w:sz w:val="20"/>
          <w:szCs w:val="20"/>
          <w:lang w:eastAsia="en-IN"/>
        </w:rPr>
        <w:drawing>
          <wp:inline distT="0" distB="0" distL="0" distR="0" wp14:anchorId="11819FA6" wp14:editId="34D665D8">
            <wp:extent cx="427482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4820" cy="1600200"/>
                    </a:xfrm>
                    <a:prstGeom prst="rect">
                      <a:avLst/>
                    </a:prstGeom>
                    <a:noFill/>
                    <a:ln>
                      <a:noFill/>
                    </a:ln>
                  </pic:spPr>
                </pic:pic>
              </a:graphicData>
            </a:graphic>
          </wp:inline>
        </w:drawing>
      </w:r>
    </w:p>
    <w:p w14:paraId="0E3EAA1F"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But if we look at the relationship between SES and test prep within each test score group, the distributions no longer completely overlap – within each test score group, there is a relationship between SES and test prep.</w:t>
      </w:r>
    </w:p>
    <w:p w14:paraId="15111725"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noProof/>
          <w:sz w:val="20"/>
          <w:szCs w:val="20"/>
          <w:lang w:eastAsia="en-IN"/>
        </w:rPr>
        <w:lastRenderedPageBreak/>
        <w:drawing>
          <wp:inline distT="0" distB="0" distL="0" distR="0" wp14:anchorId="200DCE56" wp14:editId="4CB17BEE">
            <wp:extent cx="4274820" cy="160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4820" cy="1600200"/>
                    </a:xfrm>
                    <a:prstGeom prst="rect">
                      <a:avLst/>
                    </a:prstGeom>
                    <a:noFill/>
                    <a:ln>
                      <a:noFill/>
                    </a:ln>
                  </pic:spPr>
                </pic:pic>
              </a:graphicData>
            </a:graphic>
          </wp:inline>
        </w:drawing>
      </w:r>
    </w:p>
    <w:p w14:paraId="4BB19C8A" w14:textId="77777777" w:rsidR="00317F28" w:rsidRPr="00317F28" w:rsidRDefault="00317F28" w:rsidP="00317F2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17F28">
        <w:rPr>
          <w:rFonts w:ascii="Times New Roman" w:eastAsia="Times New Roman" w:hAnsi="Times New Roman" w:cs="Times New Roman"/>
          <w:b/>
          <w:bCs/>
          <w:sz w:val="27"/>
          <w:szCs w:val="27"/>
          <w:lang w:eastAsia="en-IN"/>
        </w:rPr>
        <w:t>Why does this matter?</w:t>
      </w:r>
    </w:p>
    <w:p w14:paraId="77CF3983"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If the researcher has no good measure for SES or no measure at all, he cannot control for SES in the model. And now, because of the induced relationship between test prep and (unmeasured) SES, there is unmeasured confounding. This confounding leads to the biased estimate that we saw in the second model. And we see this bias in the densities shown for each test score group:</w:t>
      </w:r>
    </w:p>
    <w:p w14:paraId="63DE5F8F"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noProof/>
          <w:sz w:val="20"/>
          <w:szCs w:val="20"/>
          <w:lang w:eastAsia="en-IN"/>
        </w:rPr>
        <w:drawing>
          <wp:inline distT="0" distB="0" distL="0" distR="0" wp14:anchorId="4FEC2643" wp14:editId="3184B926">
            <wp:extent cx="427482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4820" cy="1600200"/>
                    </a:xfrm>
                    <a:prstGeom prst="rect">
                      <a:avLst/>
                    </a:prstGeom>
                    <a:noFill/>
                    <a:ln>
                      <a:noFill/>
                    </a:ln>
                  </pic:spPr>
                </pic:pic>
              </a:graphicData>
            </a:graphic>
          </wp:inline>
        </w:drawing>
      </w:r>
    </w:p>
    <w:p w14:paraId="6504CC49"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 xml:space="preserve">If it turns out that we </w:t>
      </w:r>
      <w:r w:rsidRPr="00317F28">
        <w:rPr>
          <w:rFonts w:ascii="Times New Roman" w:eastAsia="Times New Roman" w:hAnsi="Times New Roman" w:cs="Times New Roman"/>
          <w:i/>
          <w:iCs/>
          <w:sz w:val="20"/>
          <w:szCs w:val="20"/>
          <w:lang w:eastAsia="en-IN"/>
        </w:rPr>
        <w:t>can</w:t>
      </w:r>
      <w:r w:rsidRPr="00317F28">
        <w:rPr>
          <w:rFonts w:ascii="Times New Roman" w:eastAsia="Times New Roman" w:hAnsi="Times New Roman" w:cs="Times New Roman"/>
          <w:sz w:val="20"/>
          <w:szCs w:val="20"/>
          <w:lang w:eastAsia="en-IN"/>
        </w:rPr>
        <w:t xml:space="preserve"> control for SES as well, because we have an adequate measure for it, then the artificial link between SES and test prep is severed, and so is the relationship between test prep and the </w:t>
      </w:r>
      <w:proofErr w:type="gramStart"/>
      <w:r w:rsidRPr="00317F28">
        <w:rPr>
          <w:rFonts w:ascii="Times New Roman" w:eastAsia="Times New Roman" w:hAnsi="Times New Roman" w:cs="Times New Roman"/>
          <w:sz w:val="20"/>
          <w:szCs w:val="20"/>
          <w:lang w:eastAsia="en-IN"/>
        </w:rPr>
        <w:t>long term</w:t>
      </w:r>
      <w:proofErr w:type="gramEnd"/>
      <w:r w:rsidRPr="00317F28">
        <w:rPr>
          <w:rFonts w:ascii="Times New Roman" w:eastAsia="Times New Roman" w:hAnsi="Times New Roman" w:cs="Times New Roman"/>
          <w:sz w:val="20"/>
          <w:szCs w:val="20"/>
          <w:lang w:eastAsia="en-IN"/>
        </w:rPr>
        <w:t xml:space="preserve"> college outcome.</w:t>
      </w:r>
    </w:p>
    <w:p w14:paraId="041DF679"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317F28">
        <w:rPr>
          <w:rFonts w:ascii="Courier New" w:eastAsia="Times New Roman" w:hAnsi="Courier New" w:cs="Courier New"/>
          <w:sz w:val="20"/>
          <w:szCs w:val="20"/>
          <w:lang w:eastAsia="en-IN"/>
        </w:rPr>
        <w:t>rndtidy</w:t>
      </w:r>
      <w:proofErr w:type="spellEnd"/>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lm</w:t>
      </w:r>
      <w:proofErr w:type="spellEnd"/>
      <w:proofErr w:type="gramEnd"/>
      <w:r w:rsidRPr="00317F28">
        <w:rPr>
          <w:rFonts w:ascii="Courier New" w:eastAsia="Times New Roman" w:hAnsi="Courier New" w:cs="Courier New"/>
          <w:sz w:val="20"/>
          <w:szCs w:val="20"/>
          <w:lang w:eastAsia="en-IN"/>
        </w:rPr>
        <w:t>(</w:t>
      </w:r>
      <w:proofErr w:type="spellStart"/>
      <w:r w:rsidRPr="00317F28">
        <w:rPr>
          <w:rFonts w:ascii="Courier New" w:eastAsia="Times New Roman" w:hAnsi="Courier New" w:cs="Courier New"/>
          <w:sz w:val="20"/>
          <w:szCs w:val="20"/>
          <w:lang w:eastAsia="en-IN"/>
        </w:rPr>
        <w:t>successMeasure</w:t>
      </w:r>
      <w:proofErr w:type="spellEnd"/>
      <w:r w:rsidRPr="00317F28">
        <w:rPr>
          <w:rFonts w:ascii="Courier New" w:eastAsia="Times New Roman" w:hAnsi="Courier New" w:cs="Courier New"/>
          <w:sz w:val="20"/>
          <w:szCs w:val="20"/>
          <w:lang w:eastAsia="en-IN"/>
        </w:rPr>
        <w:t xml:space="preserve"> ~ SES + </w:t>
      </w:r>
      <w:proofErr w:type="spellStart"/>
      <w:r w:rsidRPr="00317F28">
        <w:rPr>
          <w:rFonts w:ascii="Courier New" w:eastAsia="Times New Roman" w:hAnsi="Courier New" w:cs="Courier New"/>
          <w:sz w:val="20"/>
          <w:szCs w:val="20"/>
          <w:lang w:eastAsia="en-IN"/>
        </w:rPr>
        <w:t>highScore</w:t>
      </w:r>
      <w:proofErr w:type="spellEnd"/>
      <w:r w:rsidRPr="00317F28">
        <w:rPr>
          <w:rFonts w:ascii="Courier New" w:eastAsia="Times New Roman" w:hAnsi="Courier New" w:cs="Courier New"/>
          <w:sz w:val="20"/>
          <w:szCs w:val="20"/>
          <w:lang w:eastAsia="en-IN"/>
        </w:rPr>
        <w:t xml:space="preserve"> + </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data = dt))</w:t>
      </w:r>
    </w:p>
    <w:p w14:paraId="0C852D4B"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term estimate </w:t>
      </w:r>
      <w:proofErr w:type="spellStart"/>
      <w:proofErr w:type="gramStart"/>
      <w:r w:rsidRPr="00317F28">
        <w:rPr>
          <w:rFonts w:ascii="Courier New" w:eastAsia="Times New Roman" w:hAnsi="Courier New" w:cs="Courier New"/>
          <w:sz w:val="20"/>
          <w:szCs w:val="20"/>
          <w:lang w:eastAsia="en-IN"/>
        </w:rPr>
        <w:t>std.error</w:t>
      </w:r>
      <w:proofErr w:type="spellEnd"/>
      <w:proofErr w:type="gramEnd"/>
      <w:r w:rsidRPr="00317F28">
        <w:rPr>
          <w:rFonts w:ascii="Courier New" w:eastAsia="Times New Roman" w:hAnsi="Courier New" w:cs="Courier New"/>
          <w:sz w:val="20"/>
          <w:szCs w:val="20"/>
          <w:lang w:eastAsia="en-IN"/>
        </w:rPr>
        <w:t xml:space="preserve"> statistic </w:t>
      </w:r>
      <w:proofErr w:type="spellStart"/>
      <w:r w:rsidRPr="00317F28">
        <w:rPr>
          <w:rFonts w:ascii="Courier New" w:eastAsia="Times New Roman" w:hAnsi="Courier New" w:cs="Courier New"/>
          <w:sz w:val="20"/>
          <w:szCs w:val="20"/>
          <w:lang w:eastAsia="en-IN"/>
        </w:rPr>
        <w:t>p.value</w:t>
      </w:r>
      <w:proofErr w:type="spellEnd"/>
    </w:p>
    <w:p w14:paraId="6C274599"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1 (</w:t>
      </w:r>
      <w:proofErr w:type="gramStart"/>
      <w:r w:rsidRPr="00317F28">
        <w:rPr>
          <w:rFonts w:ascii="Courier New" w:eastAsia="Times New Roman" w:hAnsi="Courier New" w:cs="Courier New"/>
          <w:sz w:val="20"/>
          <w:szCs w:val="20"/>
          <w:lang w:eastAsia="en-IN"/>
        </w:rPr>
        <w:t xml:space="preserve">Intercept)   </w:t>
      </w:r>
      <w:proofErr w:type="gramEnd"/>
      <w:r w:rsidRPr="00317F28">
        <w:rPr>
          <w:rFonts w:ascii="Courier New" w:eastAsia="Times New Roman" w:hAnsi="Courier New" w:cs="Courier New"/>
          <w:sz w:val="20"/>
          <w:szCs w:val="20"/>
          <w:lang w:eastAsia="en-IN"/>
        </w:rPr>
        <w:t>19.922     0.194   102.519   0.000</w:t>
      </w:r>
    </w:p>
    <w:p w14:paraId="39A5F6FE"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2         SES   40.091     0.279   143.528   0.000</w:t>
      </w:r>
    </w:p>
    <w:p w14:paraId="2F014438"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3   </w:t>
      </w:r>
      <w:proofErr w:type="spellStart"/>
      <w:r w:rsidRPr="00317F28">
        <w:rPr>
          <w:rFonts w:ascii="Courier New" w:eastAsia="Times New Roman" w:hAnsi="Courier New" w:cs="Courier New"/>
          <w:sz w:val="20"/>
          <w:szCs w:val="20"/>
          <w:lang w:eastAsia="en-IN"/>
        </w:rPr>
        <w:t>highScore</w:t>
      </w:r>
      <w:proofErr w:type="spellEnd"/>
      <w:r w:rsidRPr="00317F28">
        <w:rPr>
          <w:rFonts w:ascii="Courier New" w:eastAsia="Times New Roman" w:hAnsi="Courier New" w:cs="Courier New"/>
          <w:sz w:val="20"/>
          <w:szCs w:val="20"/>
          <w:lang w:eastAsia="en-IN"/>
        </w:rPr>
        <w:t xml:space="preserve">   -0.098     0.212    -0.462   0.644</w:t>
      </w:r>
    </w:p>
    <w:p w14:paraId="5EA2D8EE"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4    </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xml:space="preserve">    0.137     0.174     0.788   0.431</w:t>
      </w:r>
    </w:p>
    <w:p w14:paraId="28691255"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 xml:space="preserve">The researcher can create problems by controlling for all the variables he has and not controlling for the variables he doesn’t have. Of course, if there are no colliders and mediators, then there is no harm. And unfortunately, without theory, it may be hard to know the structure of the DAG, particularly if there are important unmeasured variables. </w:t>
      </w:r>
      <w:proofErr w:type="gramStart"/>
      <w:r w:rsidRPr="00317F28">
        <w:rPr>
          <w:rFonts w:ascii="Times New Roman" w:eastAsia="Times New Roman" w:hAnsi="Times New Roman" w:cs="Times New Roman"/>
          <w:sz w:val="20"/>
          <w:szCs w:val="20"/>
          <w:lang w:eastAsia="en-IN"/>
        </w:rPr>
        <w:t>But,</w:t>
      </w:r>
      <w:proofErr w:type="gramEnd"/>
      <w:r w:rsidRPr="00317F28">
        <w:rPr>
          <w:rFonts w:ascii="Times New Roman" w:eastAsia="Times New Roman" w:hAnsi="Times New Roman" w:cs="Times New Roman"/>
          <w:sz w:val="20"/>
          <w:szCs w:val="20"/>
          <w:lang w:eastAsia="en-IN"/>
        </w:rPr>
        <w:t xml:space="preserve"> the researcher needs to proceed with a bit of caution.</w:t>
      </w:r>
    </w:p>
    <w:p w14:paraId="61F1019F" w14:textId="77777777" w:rsidR="00317F28" w:rsidRPr="00317F28" w:rsidRDefault="00317F28" w:rsidP="00317F2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17F28">
        <w:rPr>
          <w:rFonts w:ascii="Times New Roman" w:eastAsia="Times New Roman" w:hAnsi="Times New Roman" w:cs="Times New Roman"/>
          <w:b/>
          <w:bCs/>
          <w:sz w:val="36"/>
          <w:szCs w:val="36"/>
          <w:lang w:eastAsia="en-IN"/>
        </w:rPr>
        <w:t>Addendum: selection bias</w:t>
      </w:r>
    </w:p>
    <w:p w14:paraId="75D81A2F"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“Selection bias” is used in a myriad of ways to characterize the improper assessment of an exposure-outcome relationship. For example, unmeasured confounding (where there is an unmeasured factor that influences both an exposure and an outcome) is often called selection bias, in the sense that the exposure is “selected” based on that particular characteristic.</w:t>
      </w:r>
    </w:p>
    <w:p w14:paraId="7E716CB7"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Epidemiologists talk about selection bias in a very specific way, related to how individuals are selected or self-select into a study. In particular, if selection into a study depends on the exposure of interest and some other factor that is associated with the outcome, we can have selection bias.</w:t>
      </w:r>
    </w:p>
    <w:p w14:paraId="60649B32"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lastRenderedPageBreak/>
        <w:t xml:space="preserve">How is this relevant to this post? Selection bias results from controlling a collider. In this case, however, control is done on through the study design, rather than through statistical </w:t>
      </w:r>
      <w:proofErr w:type="spellStart"/>
      <w:r w:rsidRPr="00317F28">
        <w:rPr>
          <w:rFonts w:ascii="Times New Roman" w:eastAsia="Times New Roman" w:hAnsi="Times New Roman" w:cs="Times New Roman"/>
          <w:sz w:val="20"/>
          <w:szCs w:val="20"/>
          <w:lang w:eastAsia="en-IN"/>
        </w:rPr>
        <w:t>modeling</w:t>
      </w:r>
      <w:proofErr w:type="spellEnd"/>
      <w:r w:rsidRPr="00317F28">
        <w:rPr>
          <w:rFonts w:ascii="Times New Roman" w:eastAsia="Times New Roman" w:hAnsi="Times New Roman" w:cs="Times New Roman"/>
          <w:sz w:val="20"/>
          <w:szCs w:val="20"/>
          <w:lang w:eastAsia="en-IN"/>
        </w:rPr>
        <w:t>. Let’s say we have the same scenario with a randomized trial of a test prep course and we are primarily interested in the impact on the near-term test score. But, later on, we decide to explore the relationship of the course with the long-term college outcome and we send out a survey to collect the college outcome data. It turns out that those who did well on the near-term test were much more likely to respond to the survey – so those who have been selected (or in this case self-selected) will have an induced relationship between the test prep course and SES, just as before. Here is the new DAG:</w:t>
      </w:r>
    </w:p>
    <w:p w14:paraId="0EA2AA9A" w14:textId="77777777" w:rsidR="00317F28" w:rsidRPr="00317F28" w:rsidRDefault="00317F28" w:rsidP="00317F28">
      <w:pPr>
        <w:spacing w:after="0"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noProof/>
          <w:sz w:val="20"/>
          <w:szCs w:val="20"/>
          <w:lang w:eastAsia="en-IN"/>
        </w:rPr>
        <w:drawing>
          <wp:inline distT="0" distB="0" distL="0" distR="0" wp14:anchorId="4BBFB45B" wp14:editId="1476E0D3">
            <wp:extent cx="4343400" cy="2377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377440"/>
                    </a:xfrm>
                    <a:prstGeom prst="rect">
                      <a:avLst/>
                    </a:prstGeom>
                    <a:noFill/>
                    <a:ln>
                      <a:noFill/>
                    </a:ln>
                  </pic:spPr>
                </pic:pic>
              </a:graphicData>
            </a:graphic>
          </wp:inline>
        </w:drawing>
      </w:r>
    </w:p>
    <w:p w14:paraId="11779CD5" w14:textId="77777777" w:rsidR="00317F28" w:rsidRPr="00317F28" w:rsidRDefault="00317F28" w:rsidP="00317F2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17F28">
        <w:rPr>
          <w:rFonts w:ascii="Times New Roman" w:eastAsia="Times New Roman" w:hAnsi="Times New Roman" w:cs="Times New Roman"/>
          <w:b/>
          <w:bCs/>
          <w:sz w:val="27"/>
          <w:szCs w:val="27"/>
          <w:lang w:eastAsia="en-IN"/>
        </w:rPr>
        <w:t>Simulate new study selection variable</w:t>
      </w:r>
    </w:p>
    <w:p w14:paraId="34C84469"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 xml:space="preserve">The study response or selection variable is dependent on the near-term test score. The selected group is explicitly defined by the value of </w:t>
      </w:r>
      <w:proofErr w:type="spellStart"/>
      <w:r w:rsidRPr="00317F28">
        <w:rPr>
          <w:rFonts w:ascii="Courier New" w:eastAsia="Times New Roman" w:hAnsi="Courier New" w:cs="Courier New"/>
          <w:sz w:val="20"/>
          <w:szCs w:val="20"/>
          <w:lang w:eastAsia="en-IN"/>
        </w:rPr>
        <w:t>inStudy</w:t>
      </w:r>
      <w:proofErr w:type="spellEnd"/>
    </w:p>
    <w:p w14:paraId="01F5505B"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w:t>
      </w:r>
      <w:proofErr w:type="gramStart"/>
      <w:r w:rsidRPr="00317F28">
        <w:rPr>
          <w:rFonts w:ascii="Courier New" w:eastAsia="Times New Roman" w:hAnsi="Courier New" w:cs="Courier New"/>
          <w:sz w:val="20"/>
          <w:szCs w:val="20"/>
          <w:lang w:eastAsia="en-IN"/>
        </w:rPr>
        <w:t>selection</w:t>
      </w:r>
      <w:proofErr w:type="gramEnd"/>
      <w:r w:rsidRPr="00317F28">
        <w:rPr>
          <w:rFonts w:ascii="Courier New" w:eastAsia="Times New Roman" w:hAnsi="Courier New" w:cs="Courier New"/>
          <w:sz w:val="20"/>
          <w:szCs w:val="20"/>
          <w:lang w:eastAsia="en-IN"/>
        </w:rPr>
        <w:t xml:space="preserve"> bias</w:t>
      </w:r>
    </w:p>
    <w:p w14:paraId="3B186F3A"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36FD871"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17F28">
        <w:rPr>
          <w:rFonts w:ascii="Courier New" w:eastAsia="Times New Roman" w:hAnsi="Courier New" w:cs="Courier New"/>
          <w:sz w:val="20"/>
          <w:szCs w:val="20"/>
          <w:lang w:eastAsia="en-IN"/>
        </w:rPr>
        <w:t>defS</w:t>
      </w:r>
      <w:proofErr w:type="spellEnd"/>
      <w:r w:rsidRPr="00317F28">
        <w:rPr>
          <w:rFonts w:ascii="Courier New" w:eastAsia="Times New Roman" w:hAnsi="Courier New" w:cs="Courier New"/>
          <w:sz w:val="20"/>
          <w:szCs w:val="20"/>
          <w:lang w:eastAsia="en-IN"/>
        </w:rPr>
        <w:t xml:space="preserve"> &lt;- </w:t>
      </w:r>
      <w:proofErr w:type="spellStart"/>
      <w:proofErr w:type="gramStart"/>
      <w:r w:rsidRPr="00317F28">
        <w:rPr>
          <w:rFonts w:ascii="Courier New" w:eastAsia="Times New Roman" w:hAnsi="Courier New" w:cs="Courier New"/>
          <w:sz w:val="20"/>
          <w:szCs w:val="20"/>
          <w:lang w:eastAsia="en-IN"/>
        </w:rPr>
        <w:t>defDataAdd</w:t>
      </w:r>
      <w:proofErr w:type="spellEnd"/>
      <w:r w:rsidRPr="00317F28">
        <w:rPr>
          <w:rFonts w:ascii="Courier New" w:eastAsia="Times New Roman" w:hAnsi="Courier New" w:cs="Courier New"/>
          <w:sz w:val="20"/>
          <w:szCs w:val="20"/>
          <w:lang w:eastAsia="en-IN"/>
        </w:rPr>
        <w:t>(</w:t>
      </w:r>
      <w:proofErr w:type="spellStart"/>
      <w:proofErr w:type="gramEnd"/>
      <w:r w:rsidRPr="00317F28">
        <w:rPr>
          <w:rFonts w:ascii="Courier New" w:eastAsia="Times New Roman" w:hAnsi="Courier New" w:cs="Courier New"/>
          <w:sz w:val="20"/>
          <w:szCs w:val="20"/>
          <w:lang w:eastAsia="en-IN"/>
        </w:rPr>
        <w:t>varname</w:t>
      </w:r>
      <w:proofErr w:type="spellEnd"/>
      <w:r w:rsidRPr="00317F28">
        <w:rPr>
          <w:rFonts w:ascii="Courier New" w:eastAsia="Times New Roman" w:hAnsi="Courier New" w:cs="Courier New"/>
          <w:sz w:val="20"/>
          <w:szCs w:val="20"/>
          <w:lang w:eastAsia="en-IN"/>
        </w:rPr>
        <w:t xml:space="preserve"> = "</w:t>
      </w:r>
      <w:proofErr w:type="spellStart"/>
      <w:r w:rsidRPr="00317F28">
        <w:rPr>
          <w:rFonts w:ascii="Courier New" w:eastAsia="Times New Roman" w:hAnsi="Courier New" w:cs="Courier New"/>
          <w:sz w:val="20"/>
          <w:szCs w:val="20"/>
          <w:lang w:eastAsia="en-IN"/>
        </w:rPr>
        <w:t>inStudy</w:t>
      </w:r>
      <w:proofErr w:type="spellEnd"/>
      <w:r w:rsidRPr="00317F28">
        <w:rPr>
          <w:rFonts w:ascii="Courier New" w:eastAsia="Times New Roman" w:hAnsi="Courier New" w:cs="Courier New"/>
          <w:sz w:val="20"/>
          <w:szCs w:val="20"/>
          <w:lang w:eastAsia="en-IN"/>
        </w:rPr>
        <w:t xml:space="preserve">", </w:t>
      </w:r>
    </w:p>
    <w:p w14:paraId="64CF45C2"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formula = "-2.0 + 2.2 * </w:t>
      </w:r>
      <w:proofErr w:type="spellStart"/>
      <w:r w:rsidRPr="00317F28">
        <w:rPr>
          <w:rFonts w:ascii="Courier New" w:eastAsia="Times New Roman" w:hAnsi="Courier New" w:cs="Courier New"/>
          <w:sz w:val="20"/>
          <w:szCs w:val="20"/>
          <w:lang w:eastAsia="en-IN"/>
        </w:rPr>
        <w:t>highScore</w:t>
      </w:r>
      <w:proofErr w:type="spellEnd"/>
      <w:r w:rsidRPr="00317F28">
        <w:rPr>
          <w:rFonts w:ascii="Courier New" w:eastAsia="Times New Roman" w:hAnsi="Courier New" w:cs="Courier New"/>
          <w:sz w:val="20"/>
          <w:szCs w:val="20"/>
          <w:lang w:eastAsia="en-IN"/>
        </w:rPr>
        <w:t xml:space="preserve">", </w:t>
      </w:r>
    </w:p>
    <w:p w14:paraId="7EB41417"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dist</w:t>
      </w:r>
      <w:proofErr w:type="spellEnd"/>
      <w:r w:rsidRPr="00317F28">
        <w:rPr>
          <w:rFonts w:ascii="Courier New" w:eastAsia="Times New Roman" w:hAnsi="Courier New" w:cs="Courier New"/>
          <w:sz w:val="20"/>
          <w:szCs w:val="20"/>
          <w:lang w:eastAsia="en-IN"/>
        </w:rPr>
        <w:t xml:space="preserve"> = "binary", link = "logit")</w:t>
      </w:r>
    </w:p>
    <w:p w14:paraId="5D73B6C8"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B37FD62"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dt &lt;- </w:t>
      </w:r>
      <w:proofErr w:type="spellStart"/>
      <w:proofErr w:type="gramStart"/>
      <w:r w:rsidRPr="00317F28">
        <w:rPr>
          <w:rFonts w:ascii="Courier New" w:eastAsia="Times New Roman" w:hAnsi="Courier New" w:cs="Courier New"/>
          <w:sz w:val="20"/>
          <w:szCs w:val="20"/>
          <w:lang w:eastAsia="en-IN"/>
        </w:rPr>
        <w:t>addColumns</w:t>
      </w:r>
      <w:proofErr w:type="spellEnd"/>
      <w:r w:rsidRPr="00317F28">
        <w:rPr>
          <w:rFonts w:ascii="Courier New" w:eastAsia="Times New Roman" w:hAnsi="Courier New" w:cs="Courier New"/>
          <w:sz w:val="20"/>
          <w:szCs w:val="20"/>
          <w:lang w:eastAsia="en-IN"/>
        </w:rPr>
        <w:t>(</w:t>
      </w:r>
      <w:proofErr w:type="spellStart"/>
      <w:proofErr w:type="gramEnd"/>
      <w:r w:rsidRPr="00317F28">
        <w:rPr>
          <w:rFonts w:ascii="Courier New" w:eastAsia="Times New Roman" w:hAnsi="Courier New" w:cs="Courier New"/>
          <w:sz w:val="20"/>
          <w:szCs w:val="20"/>
          <w:lang w:eastAsia="en-IN"/>
        </w:rPr>
        <w:t>defS</w:t>
      </w:r>
      <w:proofErr w:type="spellEnd"/>
      <w:r w:rsidRPr="00317F28">
        <w:rPr>
          <w:rFonts w:ascii="Courier New" w:eastAsia="Times New Roman" w:hAnsi="Courier New" w:cs="Courier New"/>
          <w:sz w:val="20"/>
          <w:szCs w:val="20"/>
          <w:lang w:eastAsia="en-IN"/>
        </w:rPr>
        <w:t>, dt)</w:t>
      </w:r>
    </w:p>
    <w:p w14:paraId="6E007390"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25E48C9"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17F28">
        <w:rPr>
          <w:rFonts w:ascii="Courier New" w:eastAsia="Times New Roman" w:hAnsi="Courier New" w:cs="Courier New"/>
          <w:sz w:val="20"/>
          <w:szCs w:val="20"/>
          <w:lang w:eastAsia="en-IN"/>
        </w:rPr>
        <w:t>dSelect</w:t>
      </w:r>
      <w:proofErr w:type="spellEnd"/>
      <w:r w:rsidRPr="00317F28">
        <w:rPr>
          <w:rFonts w:ascii="Courier New" w:eastAsia="Times New Roman" w:hAnsi="Courier New" w:cs="Courier New"/>
          <w:sz w:val="20"/>
          <w:szCs w:val="20"/>
          <w:lang w:eastAsia="en-IN"/>
        </w:rPr>
        <w:t xml:space="preserve"> &lt;- </w:t>
      </w:r>
      <w:proofErr w:type="gramStart"/>
      <w:r w:rsidRPr="00317F28">
        <w:rPr>
          <w:rFonts w:ascii="Courier New" w:eastAsia="Times New Roman" w:hAnsi="Courier New" w:cs="Courier New"/>
          <w:sz w:val="20"/>
          <w:szCs w:val="20"/>
          <w:lang w:eastAsia="en-IN"/>
        </w:rPr>
        <w:t>dt[</w:t>
      </w:r>
      <w:proofErr w:type="spellStart"/>
      <w:proofErr w:type="gramEnd"/>
      <w:r w:rsidRPr="00317F28">
        <w:rPr>
          <w:rFonts w:ascii="Courier New" w:eastAsia="Times New Roman" w:hAnsi="Courier New" w:cs="Courier New"/>
          <w:sz w:val="20"/>
          <w:szCs w:val="20"/>
          <w:lang w:eastAsia="en-IN"/>
        </w:rPr>
        <w:t>inStudy</w:t>
      </w:r>
      <w:proofErr w:type="spellEnd"/>
      <w:r w:rsidRPr="00317F28">
        <w:rPr>
          <w:rFonts w:ascii="Courier New" w:eastAsia="Times New Roman" w:hAnsi="Courier New" w:cs="Courier New"/>
          <w:sz w:val="20"/>
          <w:szCs w:val="20"/>
          <w:lang w:eastAsia="en-IN"/>
        </w:rPr>
        <w:t xml:space="preserve"> == 1]</w:t>
      </w:r>
    </w:p>
    <w:p w14:paraId="161B0909"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 xml:space="preserve">We can see that a large proportion of the </w:t>
      </w:r>
      <w:proofErr w:type="spellStart"/>
      <w:r w:rsidRPr="00317F28">
        <w:rPr>
          <w:rFonts w:ascii="Times New Roman" w:eastAsia="Times New Roman" w:hAnsi="Times New Roman" w:cs="Times New Roman"/>
          <w:sz w:val="20"/>
          <w:szCs w:val="20"/>
          <w:lang w:eastAsia="en-IN"/>
        </w:rPr>
        <w:t>the</w:t>
      </w:r>
      <w:proofErr w:type="spellEnd"/>
      <w:r w:rsidRPr="00317F28">
        <w:rPr>
          <w:rFonts w:ascii="Times New Roman" w:eastAsia="Times New Roman" w:hAnsi="Times New Roman" w:cs="Times New Roman"/>
          <w:sz w:val="20"/>
          <w:szCs w:val="20"/>
          <w:lang w:eastAsia="en-IN"/>
        </w:rPr>
        <w:t xml:space="preserve"> selected group has a high probability of having scored high on the test score:</w:t>
      </w:r>
    </w:p>
    <w:p w14:paraId="263652B9"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317F28">
        <w:rPr>
          <w:rFonts w:ascii="Courier New" w:eastAsia="Times New Roman" w:hAnsi="Courier New" w:cs="Courier New"/>
          <w:sz w:val="20"/>
          <w:szCs w:val="20"/>
          <w:lang w:eastAsia="en-IN"/>
        </w:rPr>
        <w:t>dSelect</w:t>
      </w:r>
      <w:proofErr w:type="spellEnd"/>
      <w:r w:rsidRPr="00317F28">
        <w:rPr>
          <w:rFonts w:ascii="Courier New" w:eastAsia="Times New Roman" w:hAnsi="Courier New" w:cs="Courier New"/>
          <w:sz w:val="20"/>
          <w:szCs w:val="20"/>
          <w:lang w:eastAsia="en-IN"/>
        </w:rPr>
        <w:t>[</w:t>
      </w:r>
      <w:proofErr w:type="gramEnd"/>
      <w:r w:rsidRPr="00317F28">
        <w:rPr>
          <w:rFonts w:ascii="Courier New" w:eastAsia="Times New Roman" w:hAnsi="Courier New" w:cs="Courier New"/>
          <w:sz w:val="20"/>
          <w:szCs w:val="20"/>
          <w:lang w:eastAsia="en-IN"/>
        </w:rPr>
        <w:t>, mean(</w:t>
      </w:r>
      <w:proofErr w:type="spellStart"/>
      <w:r w:rsidRPr="00317F28">
        <w:rPr>
          <w:rFonts w:ascii="Courier New" w:eastAsia="Times New Roman" w:hAnsi="Courier New" w:cs="Courier New"/>
          <w:sz w:val="20"/>
          <w:szCs w:val="20"/>
          <w:lang w:eastAsia="en-IN"/>
        </w:rPr>
        <w:t>highScore</w:t>
      </w:r>
      <w:proofErr w:type="spellEnd"/>
      <w:r w:rsidRPr="00317F28">
        <w:rPr>
          <w:rFonts w:ascii="Courier New" w:eastAsia="Times New Roman" w:hAnsi="Courier New" w:cs="Courier New"/>
          <w:sz w:val="20"/>
          <w:szCs w:val="20"/>
          <w:lang w:eastAsia="en-IN"/>
        </w:rPr>
        <w:t>)]</w:t>
      </w:r>
    </w:p>
    <w:p w14:paraId="0D103C61"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[1] 0.9339207</w:t>
      </w:r>
    </w:p>
    <w:p w14:paraId="42E91F6B" w14:textId="77777777" w:rsidR="00317F28" w:rsidRPr="00317F28" w:rsidRDefault="00317F28" w:rsidP="00317F2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17F28">
        <w:rPr>
          <w:rFonts w:ascii="Times New Roman" w:eastAsia="Times New Roman" w:hAnsi="Times New Roman" w:cs="Times New Roman"/>
          <w:b/>
          <w:bCs/>
          <w:sz w:val="27"/>
          <w:szCs w:val="27"/>
          <w:lang w:eastAsia="en-IN"/>
        </w:rPr>
        <w:t>Selection bias is a muted version of full-on collider bias</w:t>
      </w:r>
    </w:p>
    <w:p w14:paraId="04671EF8"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Within this group of selected students, there is an (incorrectly) estimated relationship between the test prep course and subsequent college success. This bias is what epidemiologists are talking about when they talk about selection bias:</w:t>
      </w:r>
    </w:p>
    <w:p w14:paraId="031BD46F"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317F28">
        <w:rPr>
          <w:rFonts w:ascii="Courier New" w:eastAsia="Times New Roman" w:hAnsi="Courier New" w:cs="Courier New"/>
          <w:sz w:val="20"/>
          <w:szCs w:val="20"/>
          <w:lang w:eastAsia="en-IN"/>
        </w:rPr>
        <w:t>rndtidy</w:t>
      </w:r>
      <w:proofErr w:type="spellEnd"/>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lm</w:t>
      </w:r>
      <w:proofErr w:type="spellEnd"/>
      <w:proofErr w:type="gramEnd"/>
      <w:r w:rsidRPr="00317F28">
        <w:rPr>
          <w:rFonts w:ascii="Courier New" w:eastAsia="Times New Roman" w:hAnsi="Courier New" w:cs="Courier New"/>
          <w:sz w:val="20"/>
          <w:szCs w:val="20"/>
          <w:lang w:eastAsia="en-IN"/>
        </w:rPr>
        <w:t>(</w:t>
      </w:r>
      <w:proofErr w:type="spellStart"/>
      <w:r w:rsidRPr="00317F28">
        <w:rPr>
          <w:rFonts w:ascii="Courier New" w:eastAsia="Times New Roman" w:hAnsi="Courier New" w:cs="Courier New"/>
          <w:sz w:val="20"/>
          <w:szCs w:val="20"/>
          <w:lang w:eastAsia="en-IN"/>
        </w:rPr>
        <w:t>successMeasure</w:t>
      </w:r>
      <w:proofErr w:type="spellEnd"/>
      <w:r w:rsidRPr="00317F28">
        <w:rPr>
          <w:rFonts w:ascii="Courier New" w:eastAsia="Times New Roman" w:hAnsi="Courier New" w:cs="Courier New"/>
          <w:sz w:val="20"/>
          <w:szCs w:val="20"/>
          <w:lang w:eastAsia="en-IN"/>
        </w:rPr>
        <w:t xml:space="preserve"> ~ </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xml:space="preserve">, data = </w:t>
      </w:r>
      <w:proofErr w:type="spellStart"/>
      <w:r w:rsidRPr="00317F28">
        <w:rPr>
          <w:rFonts w:ascii="Courier New" w:eastAsia="Times New Roman" w:hAnsi="Courier New" w:cs="Courier New"/>
          <w:sz w:val="20"/>
          <w:szCs w:val="20"/>
          <w:lang w:eastAsia="en-IN"/>
        </w:rPr>
        <w:t>dSelect</w:t>
      </w:r>
      <w:proofErr w:type="spellEnd"/>
      <w:r w:rsidRPr="00317F28">
        <w:rPr>
          <w:rFonts w:ascii="Courier New" w:eastAsia="Times New Roman" w:hAnsi="Courier New" w:cs="Courier New"/>
          <w:sz w:val="20"/>
          <w:szCs w:val="20"/>
          <w:lang w:eastAsia="en-IN"/>
        </w:rPr>
        <w:t>))</w:t>
      </w:r>
    </w:p>
    <w:p w14:paraId="5DB14C9C"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term estimate </w:t>
      </w:r>
      <w:proofErr w:type="spellStart"/>
      <w:proofErr w:type="gramStart"/>
      <w:r w:rsidRPr="00317F28">
        <w:rPr>
          <w:rFonts w:ascii="Courier New" w:eastAsia="Times New Roman" w:hAnsi="Courier New" w:cs="Courier New"/>
          <w:sz w:val="20"/>
          <w:szCs w:val="20"/>
          <w:lang w:eastAsia="en-IN"/>
        </w:rPr>
        <w:t>std.error</w:t>
      </w:r>
      <w:proofErr w:type="spellEnd"/>
      <w:proofErr w:type="gramEnd"/>
      <w:r w:rsidRPr="00317F28">
        <w:rPr>
          <w:rFonts w:ascii="Courier New" w:eastAsia="Times New Roman" w:hAnsi="Courier New" w:cs="Courier New"/>
          <w:sz w:val="20"/>
          <w:szCs w:val="20"/>
          <w:lang w:eastAsia="en-IN"/>
        </w:rPr>
        <w:t xml:space="preserve"> statistic </w:t>
      </w:r>
      <w:proofErr w:type="spellStart"/>
      <w:r w:rsidRPr="00317F28">
        <w:rPr>
          <w:rFonts w:ascii="Courier New" w:eastAsia="Times New Roman" w:hAnsi="Courier New" w:cs="Courier New"/>
          <w:sz w:val="20"/>
          <w:szCs w:val="20"/>
          <w:lang w:eastAsia="en-IN"/>
        </w:rPr>
        <w:t>p.value</w:t>
      </w:r>
      <w:proofErr w:type="spellEnd"/>
    </w:p>
    <w:p w14:paraId="75D4F5E8"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1 (</w:t>
      </w:r>
      <w:proofErr w:type="gramStart"/>
      <w:r w:rsidRPr="00317F28">
        <w:rPr>
          <w:rFonts w:ascii="Courier New" w:eastAsia="Times New Roman" w:hAnsi="Courier New" w:cs="Courier New"/>
          <w:sz w:val="20"/>
          <w:szCs w:val="20"/>
          <w:lang w:eastAsia="en-IN"/>
        </w:rPr>
        <w:t xml:space="preserve">Intercept)   </w:t>
      </w:r>
      <w:proofErr w:type="gramEnd"/>
      <w:r w:rsidRPr="00317F28">
        <w:rPr>
          <w:rFonts w:ascii="Courier New" w:eastAsia="Times New Roman" w:hAnsi="Courier New" w:cs="Courier New"/>
          <w:sz w:val="20"/>
          <w:szCs w:val="20"/>
          <w:lang w:eastAsia="en-IN"/>
        </w:rPr>
        <w:t>41.759     0.718    58.154   0.000</w:t>
      </w:r>
    </w:p>
    <w:p w14:paraId="6CEC57E1" w14:textId="51EA0907" w:rsidR="003334BA" w:rsidRDefault="00317F28" w:rsidP="00734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317F28">
        <w:rPr>
          <w:rFonts w:ascii="Courier New" w:eastAsia="Times New Roman" w:hAnsi="Courier New" w:cs="Courier New"/>
          <w:sz w:val="20"/>
          <w:szCs w:val="20"/>
          <w:lang w:eastAsia="en-IN"/>
        </w:rPr>
        <w:t xml:space="preserve">## 2    </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xml:space="preserve">   -2.164     0.908    -2.383   0.017</w:t>
      </w:r>
    </w:p>
    <w:sectPr w:rsidR="003334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ora">
    <w:charset w:val="00"/>
    <w:family w:val="auto"/>
    <w:pitch w:val="variable"/>
    <w:sig w:usb0="A00002FF" w:usb1="5000204B" w:usb2="00000000" w:usb3="00000000" w:csb0="00000097" w:csb1="00000000"/>
  </w:font>
  <w:font w:name="Open Sans">
    <w:charset w:val="00"/>
    <w:family w:val="swiss"/>
    <w:pitch w:val="variable"/>
    <w:sig w:usb0="E00002EF" w:usb1="4000205B" w:usb2="00000028" w:usb3="00000000" w:csb0="0000019F" w:csb1="00000000"/>
  </w:font>
  <w:font w:name="KaTeX_Math">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KaTeX_Size3">
    <w:altName w:val="Cambria"/>
    <w:panose1 w:val="00000000000000000000"/>
    <w:charset w:val="00"/>
    <w:family w:val="roman"/>
    <w:notTrueType/>
    <w:pitch w:val="default"/>
  </w:font>
  <w:font w:name="KaTeX_Size1">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C428D8"/>
    <w:multiLevelType w:val="multilevel"/>
    <w:tmpl w:val="6324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28"/>
    <w:rsid w:val="00085935"/>
    <w:rsid w:val="00142AB9"/>
    <w:rsid w:val="00317F28"/>
    <w:rsid w:val="003334BA"/>
    <w:rsid w:val="00621BB2"/>
    <w:rsid w:val="00734431"/>
    <w:rsid w:val="00AD0A60"/>
    <w:rsid w:val="00B46AAD"/>
    <w:rsid w:val="00B643EE"/>
    <w:rsid w:val="00C93AC9"/>
    <w:rsid w:val="00FA62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B01DA"/>
  <w15:chartTrackingRefBased/>
  <w15:docId w15:val="{4BE03C80-8B88-4132-A2F9-DD958EECC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0A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643E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0859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643E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B643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B643EE"/>
    <w:rPr>
      <w:i/>
      <w:iCs/>
    </w:rPr>
  </w:style>
  <w:style w:type="character" w:customStyle="1" w:styleId="katex-mathml">
    <w:name w:val="katex-mathml"/>
    <w:basedOn w:val="DefaultParagraphFont"/>
    <w:rsid w:val="00B643EE"/>
  </w:style>
  <w:style w:type="character" w:customStyle="1" w:styleId="mord">
    <w:name w:val="mord"/>
    <w:basedOn w:val="DefaultParagraphFont"/>
    <w:rsid w:val="00B643EE"/>
  </w:style>
  <w:style w:type="character" w:customStyle="1" w:styleId="vlist-s">
    <w:name w:val="vlist-s"/>
    <w:basedOn w:val="DefaultParagraphFont"/>
    <w:rsid w:val="00B643EE"/>
  </w:style>
  <w:style w:type="character" w:customStyle="1" w:styleId="mrel">
    <w:name w:val="mrel"/>
    <w:basedOn w:val="DefaultParagraphFont"/>
    <w:rsid w:val="00B643EE"/>
  </w:style>
  <w:style w:type="character" w:customStyle="1" w:styleId="mbin">
    <w:name w:val="mbin"/>
    <w:basedOn w:val="DefaultParagraphFont"/>
    <w:rsid w:val="00B643EE"/>
  </w:style>
  <w:style w:type="paragraph" w:styleId="HTMLPreformatted">
    <w:name w:val="HTML Preformatted"/>
    <w:basedOn w:val="Normal"/>
    <w:link w:val="HTMLPreformattedChar"/>
    <w:uiPriority w:val="99"/>
    <w:semiHidden/>
    <w:unhideWhenUsed/>
    <w:rsid w:val="00B643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643E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B643EE"/>
    <w:rPr>
      <w:rFonts w:ascii="Courier New" w:eastAsia="Times New Roman" w:hAnsi="Courier New" w:cs="Courier New"/>
      <w:sz w:val="20"/>
      <w:szCs w:val="20"/>
    </w:rPr>
  </w:style>
  <w:style w:type="character" w:customStyle="1" w:styleId="hljs-keyword">
    <w:name w:val="hljs-keyword"/>
    <w:basedOn w:val="DefaultParagraphFont"/>
    <w:rsid w:val="00B643EE"/>
  </w:style>
  <w:style w:type="character" w:customStyle="1" w:styleId="hljs-string">
    <w:name w:val="hljs-string"/>
    <w:basedOn w:val="DefaultParagraphFont"/>
    <w:rsid w:val="00B643EE"/>
  </w:style>
  <w:style w:type="character" w:customStyle="1" w:styleId="hljs-number">
    <w:name w:val="hljs-number"/>
    <w:basedOn w:val="DefaultParagraphFont"/>
    <w:rsid w:val="00B643EE"/>
  </w:style>
  <w:style w:type="character" w:customStyle="1" w:styleId="hljs-comment">
    <w:name w:val="hljs-comment"/>
    <w:basedOn w:val="DefaultParagraphFont"/>
    <w:rsid w:val="00B643EE"/>
  </w:style>
  <w:style w:type="character" w:customStyle="1" w:styleId="Heading1Char">
    <w:name w:val="Heading 1 Char"/>
    <w:basedOn w:val="DefaultParagraphFont"/>
    <w:link w:val="Heading1"/>
    <w:uiPriority w:val="9"/>
    <w:rsid w:val="00AD0A6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85935"/>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08593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th">
    <w:name w:val="math"/>
    <w:basedOn w:val="DefaultParagraphFont"/>
    <w:rsid w:val="00085935"/>
  </w:style>
  <w:style w:type="character" w:customStyle="1" w:styleId="katex">
    <w:name w:val="katex"/>
    <w:basedOn w:val="DefaultParagraphFont"/>
    <w:rsid w:val="00085935"/>
  </w:style>
  <w:style w:type="character" w:customStyle="1" w:styleId="katex-html">
    <w:name w:val="katex-html"/>
    <w:basedOn w:val="DefaultParagraphFont"/>
    <w:rsid w:val="00085935"/>
  </w:style>
  <w:style w:type="character" w:customStyle="1" w:styleId="base">
    <w:name w:val="base"/>
    <w:basedOn w:val="DefaultParagraphFont"/>
    <w:rsid w:val="00085935"/>
  </w:style>
  <w:style w:type="character" w:customStyle="1" w:styleId="strut">
    <w:name w:val="strut"/>
    <w:basedOn w:val="DefaultParagraphFont"/>
    <w:rsid w:val="00085935"/>
  </w:style>
  <w:style w:type="character" w:customStyle="1" w:styleId="mopen">
    <w:name w:val="mopen"/>
    <w:basedOn w:val="DefaultParagraphFont"/>
    <w:rsid w:val="00085935"/>
  </w:style>
  <w:style w:type="character" w:customStyle="1" w:styleId="msupsub">
    <w:name w:val="msupsub"/>
    <w:basedOn w:val="DefaultParagraphFont"/>
    <w:rsid w:val="00085935"/>
  </w:style>
  <w:style w:type="character" w:customStyle="1" w:styleId="vlist-t">
    <w:name w:val="vlist-t"/>
    <w:basedOn w:val="DefaultParagraphFont"/>
    <w:rsid w:val="00085935"/>
  </w:style>
  <w:style w:type="character" w:customStyle="1" w:styleId="vlist-r">
    <w:name w:val="vlist-r"/>
    <w:basedOn w:val="DefaultParagraphFont"/>
    <w:rsid w:val="00085935"/>
  </w:style>
  <w:style w:type="character" w:customStyle="1" w:styleId="vlist">
    <w:name w:val="vlist"/>
    <w:basedOn w:val="DefaultParagraphFont"/>
    <w:rsid w:val="00085935"/>
  </w:style>
  <w:style w:type="character" w:customStyle="1" w:styleId="pstrut">
    <w:name w:val="pstrut"/>
    <w:basedOn w:val="DefaultParagraphFont"/>
    <w:rsid w:val="00085935"/>
  </w:style>
  <w:style w:type="character" w:customStyle="1" w:styleId="sizing">
    <w:name w:val="sizing"/>
    <w:basedOn w:val="DefaultParagraphFont"/>
    <w:rsid w:val="00085935"/>
  </w:style>
  <w:style w:type="character" w:customStyle="1" w:styleId="mspace">
    <w:name w:val="mspace"/>
    <w:basedOn w:val="DefaultParagraphFont"/>
    <w:rsid w:val="00085935"/>
  </w:style>
  <w:style w:type="character" w:customStyle="1" w:styleId="mclose">
    <w:name w:val="mclose"/>
    <w:basedOn w:val="DefaultParagraphFont"/>
    <w:rsid w:val="00085935"/>
  </w:style>
  <w:style w:type="character" w:styleId="Strong">
    <w:name w:val="Strong"/>
    <w:basedOn w:val="DefaultParagraphFont"/>
    <w:uiPriority w:val="22"/>
    <w:qFormat/>
    <w:rsid w:val="00085935"/>
    <w:rPr>
      <w:b/>
      <w:bCs/>
    </w:rPr>
  </w:style>
  <w:style w:type="character" w:customStyle="1" w:styleId="rlap">
    <w:name w:val="rlap"/>
    <w:basedOn w:val="DefaultParagraphFont"/>
    <w:rsid w:val="00085935"/>
  </w:style>
  <w:style w:type="character" w:customStyle="1" w:styleId="inner">
    <w:name w:val="inner"/>
    <w:basedOn w:val="DefaultParagraphFont"/>
    <w:rsid w:val="00085935"/>
  </w:style>
  <w:style w:type="character" w:customStyle="1" w:styleId="fix">
    <w:name w:val="fix"/>
    <w:basedOn w:val="DefaultParagraphFont"/>
    <w:rsid w:val="00085935"/>
  </w:style>
  <w:style w:type="character" w:customStyle="1" w:styleId="katex-display">
    <w:name w:val="katex-display"/>
    <w:basedOn w:val="DefaultParagraphFont"/>
    <w:rsid w:val="00085935"/>
  </w:style>
  <w:style w:type="character" w:customStyle="1" w:styleId="mtable">
    <w:name w:val="mtable"/>
    <w:basedOn w:val="DefaultParagraphFont"/>
    <w:rsid w:val="00085935"/>
  </w:style>
  <w:style w:type="character" w:customStyle="1" w:styleId="col-align-r">
    <w:name w:val="col-align-r"/>
    <w:basedOn w:val="DefaultParagraphFont"/>
    <w:rsid w:val="00085935"/>
  </w:style>
  <w:style w:type="character" w:customStyle="1" w:styleId="col-align-l">
    <w:name w:val="col-align-l"/>
    <w:basedOn w:val="DefaultParagraphFont"/>
    <w:rsid w:val="00085935"/>
  </w:style>
  <w:style w:type="character" w:customStyle="1" w:styleId="hljs-literal">
    <w:name w:val="hljs-literal"/>
    <w:basedOn w:val="DefaultParagraphFont"/>
    <w:rsid w:val="00085935"/>
  </w:style>
  <w:style w:type="character" w:customStyle="1" w:styleId="mpunct">
    <w:name w:val="mpunct"/>
    <w:basedOn w:val="DefaultParagraphFont"/>
    <w:rsid w:val="00085935"/>
  </w:style>
  <w:style w:type="character" w:customStyle="1" w:styleId="delimsizing">
    <w:name w:val="delimsizing"/>
    <w:basedOn w:val="DefaultParagraphFont"/>
    <w:rsid w:val="00FA626D"/>
  </w:style>
  <w:style w:type="character" w:styleId="Hyperlink">
    <w:name w:val="Hyperlink"/>
    <w:basedOn w:val="DefaultParagraphFont"/>
    <w:uiPriority w:val="99"/>
    <w:semiHidden/>
    <w:unhideWhenUsed/>
    <w:rsid w:val="00FA626D"/>
    <w:rPr>
      <w:color w:val="0000FF"/>
      <w:u w:val="single"/>
    </w:rPr>
  </w:style>
  <w:style w:type="character" w:customStyle="1" w:styleId="mop">
    <w:name w:val="mop"/>
    <w:basedOn w:val="DefaultParagraphFont"/>
    <w:rsid w:val="00142AB9"/>
  </w:style>
  <w:style w:type="character" w:styleId="FollowedHyperlink">
    <w:name w:val="FollowedHyperlink"/>
    <w:basedOn w:val="DefaultParagraphFont"/>
    <w:uiPriority w:val="99"/>
    <w:semiHidden/>
    <w:unhideWhenUsed/>
    <w:rsid w:val="00142AB9"/>
    <w:rPr>
      <w:color w:val="800080"/>
      <w:u w:val="single"/>
    </w:rPr>
  </w:style>
  <w:style w:type="character" w:customStyle="1" w:styleId="mfrac">
    <w:name w:val="mfrac"/>
    <w:basedOn w:val="DefaultParagraphFont"/>
    <w:rsid w:val="00142AB9"/>
  </w:style>
  <w:style w:type="character" w:customStyle="1" w:styleId="frac-line">
    <w:name w:val="frac-line"/>
    <w:basedOn w:val="DefaultParagraphFont"/>
    <w:rsid w:val="00142AB9"/>
  </w:style>
  <w:style w:type="paragraph" w:customStyle="1" w:styleId="previous">
    <w:name w:val="previous"/>
    <w:basedOn w:val="Normal"/>
    <w:rsid w:val="00142AB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106798">
      <w:bodyDiv w:val="1"/>
      <w:marLeft w:val="0"/>
      <w:marRight w:val="0"/>
      <w:marTop w:val="0"/>
      <w:marBottom w:val="0"/>
      <w:divBdr>
        <w:top w:val="none" w:sz="0" w:space="0" w:color="auto"/>
        <w:left w:val="none" w:sz="0" w:space="0" w:color="auto"/>
        <w:bottom w:val="none" w:sz="0" w:space="0" w:color="auto"/>
        <w:right w:val="none" w:sz="0" w:space="0" w:color="auto"/>
      </w:divBdr>
      <w:divsChild>
        <w:div w:id="1471441426">
          <w:marLeft w:val="0"/>
          <w:marRight w:val="0"/>
          <w:marTop w:val="0"/>
          <w:marBottom w:val="0"/>
          <w:divBdr>
            <w:top w:val="none" w:sz="0" w:space="0" w:color="auto"/>
            <w:left w:val="none" w:sz="0" w:space="0" w:color="auto"/>
            <w:bottom w:val="none" w:sz="0" w:space="0" w:color="auto"/>
            <w:right w:val="none" w:sz="0" w:space="0" w:color="auto"/>
          </w:divBdr>
        </w:div>
        <w:div w:id="1611011919">
          <w:marLeft w:val="0"/>
          <w:marRight w:val="0"/>
          <w:marTop w:val="0"/>
          <w:marBottom w:val="0"/>
          <w:divBdr>
            <w:top w:val="none" w:sz="0" w:space="0" w:color="auto"/>
            <w:left w:val="none" w:sz="0" w:space="0" w:color="auto"/>
            <w:bottom w:val="none" w:sz="0" w:space="0" w:color="auto"/>
            <w:right w:val="none" w:sz="0" w:space="0" w:color="auto"/>
          </w:divBdr>
        </w:div>
        <w:div w:id="993290007">
          <w:marLeft w:val="0"/>
          <w:marRight w:val="0"/>
          <w:marTop w:val="0"/>
          <w:marBottom w:val="0"/>
          <w:divBdr>
            <w:top w:val="none" w:sz="0" w:space="0" w:color="auto"/>
            <w:left w:val="none" w:sz="0" w:space="0" w:color="auto"/>
            <w:bottom w:val="none" w:sz="0" w:space="0" w:color="auto"/>
            <w:right w:val="none" w:sz="0" w:space="0" w:color="auto"/>
          </w:divBdr>
        </w:div>
        <w:div w:id="813523889">
          <w:marLeft w:val="0"/>
          <w:marRight w:val="0"/>
          <w:marTop w:val="0"/>
          <w:marBottom w:val="0"/>
          <w:divBdr>
            <w:top w:val="none" w:sz="0" w:space="0" w:color="auto"/>
            <w:left w:val="none" w:sz="0" w:space="0" w:color="auto"/>
            <w:bottom w:val="none" w:sz="0" w:space="0" w:color="auto"/>
            <w:right w:val="none" w:sz="0" w:space="0" w:color="auto"/>
          </w:divBdr>
          <w:divsChild>
            <w:div w:id="92866775">
              <w:marLeft w:val="0"/>
              <w:marRight w:val="0"/>
              <w:marTop w:val="0"/>
              <w:marBottom w:val="0"/>
              <w:divBdr>
                <w:top w:val="none" w:sz="0" w:space="0" w:color="auto"/>
                <w:left w:val="none" w:sz="0" w:space="0" w:color="auto"/>
                <w:bottom w:val="none" w:sz="0" w:space="0" w:color="auto"/>
                <w:right w:val="none" w:sz="0" w:space="0" w:color="auto"/>
              </w:divBdr>
            </w:div>
          </w:divsChild>
        </w:div>
        <w:div w:id="322314791">
          <w:marLeft w:val="0"/>
          <w:marRight w:val="0"/>
          <w:marTop w:val="0"/>
          <w:marBottom w:val="0"/>
          <w:divBdr>
            <w:top w:val="none" w:sz="0" w:space="0" w:color="auto"/>
            <w:left w:val="none" w:sz="0" w:space="0" w:color="auto"/>
            <w:bottom w:val="none" w:sz="0" w:space="0" w:color="auto"/>
            <w:right w:val="none" w:sz="0" w:space="0" w:color="auto"/>
          </w:divBdr>
        </w:div>
        <w:div w:id="837766270">
          <w:marLeft w:val="0"/>
          <w:marRight w:val="0"/>
          <w:marTop w:val="0"/>
          <w:marBottom w:val="0"/>
          <w:divBdr>
            <w:top w:val="none" w:sz="0" w:space="0" w:color="auto"/>
            <w:left w:val="none" w:sz="0" w:space="0" w:color="auto"/>
            <w:bottom w:val="none" w:sz="0" w:space="0" w:color="auto"/>
            <w:right w:val="none" w:sz="0" w:space="0" w:color="auto"/>
          </w:divBdr>
          <w:divsChild>
            <w:div w:id="1466656485">
              <w:marLeft w:val="0"/>
              <w:marRight w:val="0"/>
              <w:marTop w:val="0"/>
              <w:marBottom w:val="0"/>
              <w:divBdr>
                <w:top w:val="none" w:sz="0" w:space="0" w:color="auto"/>
                <w:left w:val="none" w:sz="0" w:space="0" w:color="auto"/>
                <w:bottom w:val="none" w:sz="0" w:space="0" w:color="auto"/>
                <w:right w:val="none" w:sz="0" w:space="0" w:color="auto"/>
              </w:divBdr>
            </w:div>
            <w:div w:id="299580846">
              <w:marLeft w:val="0"/>
              <w:marRight w:val="0"/>
              <w:marTop w:val="0"/>
              <w:marBottom w:val="0"/>
              <w:divBdr>
                <w:top w:val="none" w:sz="0" w:space="0" w:color="auto"/>
                <w:left w:val="none" w:sz="0" w:space="0" w:color="auto"/>
                <w:bottom w:val="none" w:sz="0" w:space="0" w:color="auto"/>
                <w:right w:val="none" w:sz="0" w:space="0" w:color="auto"/>
              </w:divBdr>
            </w:div>
            <w:div w:id="176857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23139">
      <w:bodyDiv w:val="1"/>
      <w:marLeft w:val="0"/>
      <w:marRight w:val="0"/>
      <w:marTop w:val="0"/>
      <w:marBottom w:val="0"/>
      <w:divBdr>
        <w:top w:val="none" w:sz="0" w:space="0" w:color="auto"/>
        <w:left w:val="none" w:sz="0" w:space="0" w:color="auto"/>
        <w:bottom w:val="none" w:sz="0" w:space="0" w:color="auto"/>
        <w:right w:val="none" w:sz="0" w:space="0" w:color="auto"/>
      </w:divBdr>
      <w:divsChild>
        <w:div w:id="65491560">
          <w:marLeft w:val="0"/>
          <w:marRight w:val="0"/>
          <w:marTop w:val="0"/>
          <w:marBottom w:val="0"/>
          <w:divBdr>
            <w:top w:val="none" w:sz="0" w:space="0" w:color="auto"/>
            <w:left w:val="none" w:sz="0" w:space="0" w:color="auto"/>
            <w:bottom w:val="none" w:sz="0" w:space="0" w:color="auto"/>
            <w:right w:val="none" w:sz="0" w:space="0" w:color="auto"/>
          </w:divBdr>
        </w:div>
        <w:div w:id="1976520449">
          <w:marLeft w:val="0"/>
          <w:marRight w:val="0"/>
          <w:marTop w:val="0"/>
          <w:marBottom w:val="0"/>
          <w:divBdr>
            <w:top w:val="none" w:sz="0" w:space="0" w:color="auto"/>
            <w:left w:val="none" w:sz="0" w:space="0" w:color="auto"/>
            <w:bottom w:val="none" w:sz="0" w:space="0" w:color="auto"/>
            <w:right w:val="none" w:sz="0" w:space="0" w:color="auto"/>
          </w:divBdr>
        </w:div>
        <w:div w:id="1749888574">
          <w:marLeft w:val="0"/>
          <w:marRight w:val="0"/>
          <w:marTop w:val="0"/>
          <w:marBottom w:val="0"/>
          <w:divBdr>
            <w:top w:val="none" w:sz="0" w:space="0" w:color="auto"/>
            <w:left w:val="none" w:sz="0" w:space="0" w:color="auto"/>
            <w:bottom w:val="none" w:sz="0" w:space="0" w:color="auto"/>
            <w:right w:val="none" w:sz="0" w:space="0" w:color="auto"/>
          </w:divBdr>
        </w:div>
      </w:divsChild>
    </w:div>
    <w:div w:id="584075548">
      <w:bodyDiv w:val="1"/>
      <w:marLeft w:val="0"/>
      <w:marRight w:val="0"/>
      <w:marTop w:val="0"/>
      <w:marBottom w:val="0"/>
      <w:divBdr>
        <w:top w:val="none" w:sz="0" w:space="0" w:color="auto"/>
        <w:left w:val="none" w:sz="0" w:space="0" w:color="auto"/>
        <w:bottom w:val="none" w:sz="0" w:space="0" w:color="auto"/>
        <w:right w:val="none" w:sz="0" w:space="0" w:color="auto"/>
      </w:divBdr>
      <w:divsChild>
        <w:div w:id="2024700699">
          <w:marLeft w:val="0"/>
          <w:marRight w:val="0"/>
          <w:marTop w:val="0"/>
          <w:marBottom w:val="0"/>
          <w:divBdr>
            <w:top w:val="none" w:sz="0" w:space="0" w:color="auto"/>
            <w:left w:val="none" w:sz="0" w:space="0" w:color="auto"/>
            <w:bottom w:val="none" w:sz="0" w:space="0" w:color="auto"/>
            <w:right w:val="none" w:sz="0" w:space="0" w:color="auto"/>
          </w:divBdr>
        </w:div>
        <w:div w:id="1913465548">
          <w:marLeft w:val="0"/>
          <w:marRight w:val="0"/>
          <w:marTop w:val="0"/>
          <w:marBottom w:val="0"/>
          <w:divBdr>
            <w:top w:val="none" w:sz="0" w:space="0" w:color="auto"/>
            <w:left w:val="none" w:sz="0" w:space="0" w:color="auto"/>
            <w:bottom w:val="none" w:sz="0" w:space="0" w:color="auto"/>
            <w:right w:val="none" w:sz="0" w:space="0" w:color="auto"/>
          </w:divBdr>
        </w:div>
        <w:div w:id="1581334230">
          <w:marLeft w:val="0"/>
          <w:marRight w:val="0"/>
          <w:marTop w:val="0"/>
          <w:marBottom w:val="0"/>
          <w:divBdr>
            <w:top w:val="none" w:sz="0" w:space="0" w:color="auto"/>
            <w:left w:val="none" w:sz="0" w:space="0" w:color="auto"/>
            <w:bottom w:val="none" w:sz="0" w:space="0" w:color="auto"/>
            <w:right w:val="none" w:sz="0" w:space="0" w:color="auto"/>
          </w:divBdr>
        </w:div>
      </w:divsChild>
    </w:div>
    <w:div w:id="797263238">
      <w:bodyDiv w:val="1"/>
      <w:marLeft w:val="0"/>
      <w:marRight w:val="0"/>
      <w:marTop w:val="0"/>
      <w:marBottom w:val="0"/>
      <w:divBdr>
        <w:top w:val="none" w:sz="0" w:space="0" w:color="auto"/>
        <w:left w:val="none" w:sz="0" w:space="0" w:color="auto"/>
        <w:bottom w:val="none" w:sz="0" w:space="0" w:color="auto"/>
        <w:right w:val="none" w:sz="0" w:space="0" w:color="auto"/>
      </w:divBdr>
      <w:divsChild>
        <w:div w:id="461844791">
          <w:marLeft w:val="0"/>
          <w:marRight w:val="0"/>
          <w:marTop w:val="0"/>
          <w:marBottom w:val="0"/>
          <w:divBdr>
            <w:top w:val="none" w:sz="0" w:space="0" w:color="auto"/>
            <w:left w:val="none" w:sz="0" w:space="0" w:color="auto"/>
            <w:bottom w:val="none" w:sz="0" w:space="0" w:color="auto"/>
            <w:right w:val="none" w:sz="0" w:space="0" w:color="auto"/>
          </w:divBdr>
        </w:div>
        <w:div w:id="345442777">
          <w:marLeft w:val="0"/>
          <w:marRight w:val="0"/>
          <w:marTop w:val="0"/>
          <w:marBottom w:val="0"/>
          <w:divBdr>
            <w:top w:val="none" w:sz="0" w:space="0" w:color="auto"/>
            <w:left w:val="none" w:sz="0" w:space="0" w:color="auto"/>
            <w:bottom w:val="none" w:sz="0" w:space="0" w:color="auto"/>
            <w:right w:val="none" w:sz="0" w:space="0" w:color="auto"/>
          </w:divBdr>
        </w:div>
        <w:div w:id="1360858971">
          <w:marLeft w:val="0"/>
          <w:marRight w:val="0"/>
          <w:marTop w:val="0"/>
          <w:marBottom w:val="0"/>
          <w:divBdr>
            <w:top w:val="none" w:sz="0" w:space="0" w:color="auto"/>
            <w:left w:val="none" w:sz="0" w:space="0" w:color="auto"/>
            <w:bottom w:val="none" w:sz="0" w:space="0" w:color="auto"/>
            <w:right w:val="none" w:sz="0" w:space="0" w:color="auto"/>
          </w:divBdr>
        </w:div>
        <w:div w:id="354771093">
          <w:marLeft w:val="0"/>
          <w:marRight w:val="0"/>
          <w:marTop w:val="0"/>
          <w:marBottom w:val="0"/>
          <w:divBdr>
            <w:top w:val="none" w:sz="0" w:space="0" w:color="auto"/>
            <w:left w:val="none" w:sz="0" w:space="0" w:color="auto"/>
            <w:bottom w:val="none" w:sz="0" w:space="0" w:color="auto"/>
            <w:right w:val="none" w:sz="0" w:space="0" w:color="auto"/>
          </w:divBdr>
        </w:div>
        <w:div w:id="1414934492">
          <w:marLeft w:val="0"/>
          <w:marRight w:val="0"/>
          <w:marTop w:val="0"/>
          <w:marBottom w:val="0"/>
          <w:divBdr>
            <w:top w:val="none" w:sz="0" w:space="0" w:color="auto"/>
            <w:left w:val="none" w:sz="0" w:space="0" w:color="auto"/>
            <w:bottom w:val="none" w:sz="0" w:space="0" w:color="auto"/>
            <w:right w:val="none" w:sz="0" w:space="0" w:color="auto"/>
          </w:divBdr>
        </w:div>
      </w:divsChild>
    </w:div>
    <w:div w:id="990332887">
      <w:bodyDiv w:val="1"/>
      <w:marLeft w:val="0"/>
      <w:marRight w:val="0"/>
      <w:marTop w:val="0"/>
      <w:marBottom w:val="0"/>
      <w:divBdr>
        <w:top w:val="none" w:sz="0" w:space="0" w:color="auto"/>
        <w:left w:val="none" w:sz="0" w:space="0" w:color="auto"/>
        <w:bottom w:val="none" w:sz="0" w:space="0" w:color="auto"/>
        <w:right w:val="none" w:sz="0" w:space="0" w:color="auto"/>
      </w:divBdr>
      <w:divsChild>
        <w:div w:id="759562428">
          <w:marLeft w:val="0"/>
          <w:marRight w:val="0"/>
          <w:marTop w:val="0"/>
          <w:marBottom w:val="0"/>
          <w:divBdr>
            <w:top w:val="none" w:sz="0" w:space="0" w:color="auto"/>
            <w:left w:val="none" w:sz="0" w:space="0" w:color="auto"/>
            <w:bottom w:val="none" w:sz="0" w:space="0" w:color="auto"/>
            <w:right w:val="none" w:sz="0" w:space="0" w:color="auto"/>
          </w:divBdr>
          <w:divsChild>
            <w:div w:id="787241077">
              <w:marLeft w:val="0"/>
              <w:marRight w:val="0"/>
              <w:marTop w:val="0"/>
              <w:marBottom w:val="0"/>
              <w:divBdr>
                <w:top w:val="none" w:sz="0" w:space="0" w:color="auto"/>
                <w:left w:val="none" w:sz="0" w:space="0" w:color="auto"/>
                <w:bottom w:val="none" w:sz="0" w:space="0" w:color="auto"/>
                <w:right w:val="none" w:sz="0" w:space="0" w:color="auto"/>
              </w:divBdr>
            </w:div>
          </w:divsChild>
        </w:div>
        <w:div w:id="1156338079">
          <w:marLeft w:val="0"/>
          <w:marRight w:val="0"/>
          <w:marTop w:val="0"/>
          <w:marBottom w:val="0"/>
          <w:divBdr>
            <w:top w:val="none" w:sz="0" w:space="0" w:color="auto"/>
            <w:left w:val="none" w:sz="0" w:space="0" w:color="auto"/>
            <w:bottom w:val="none" w:sz="0" w:space="0" w:color="auto"/>
            <w:right w:val="none" w:sz="0" w:space="0" w:color="auto"/>
          </w:divBdr>
        </w:div>
        <w:div w:id="948587974">
          <w:marLeft w:val="0"/>
          <w:marRight w:val="0"/>
          <w:marTop w:val="0"/>
          <w:marBottom w:val="0"/>
          <w:divBdr>
            <w:top w:val="none" w:sz="0" w:space="0" w:color="auto"/>
            <w:left w:val="none" w:sz="0" w:space="0" w:color="auto"/>
            <w:bottom w:val="none" w:sz="0" w:space="0" w:color="auto"/>
            <w:right w:val="none" w:sz="0" w:space="0" w:color="auto"/>
          </w:divBdr>
          <w:divsChild>
            <w:div w:id="1330328811">
              <w:marLeft w:val="0"/>
              <w:marRight w:val="0"/>
              <w:marTop w:val="0"/>
              <w:marBottom w:val="0"/>
              <w:divBdr>
                <w:top w:val="none" w:sz="0" w:space="0" w:color="auto"/>
                <w:left w:val="none" w:sz="0" w:space="0" w:color="auto"/>
                <w:bottom w:val="none" w:sz="0" w:space="0" w:color="auto"/>
                <w:right w:val="none" w:sz="0" w:space="0" w:color="auto"/>
              </w:divBdr>
            </w:div>
          </w:divsChild>
        </w:div>
        <w:div w:id="123817005">
          <w:marLeft w:val="0"/>
          <w:marRight w:val="0"/>
          <w:marTop w:val="0"/>
          <w:marBottom w:val="0"/>
          <w:divBdr>
            <w:top w:val="none" w:sz="0" w:space="0" w:color="auto"/>
            <w:left w:val="none" w:sz="0" w:space="0" w:color="auto"/>
            <w:bottom w:val="none" w:sz="0" w:space="0" w:color="auto"/>
            <w:right w:val="none" w:sz="0" w:space="0" w:color="auto"/>
          </w:divBdr>
          <w:divsChild>
            <w:div w:id="1309742315">
              <w:marLeft w:val="0"/>
              <w:marRight w:val="0"/>
              <w:marTop w:val="0"/>
              <w:marBottom w:val="0"/>
              <w:divBdr>
                <w:top w:val="none" w:sz="0" w:space="0" w:color="auto"/>
                <w:left w:val="none" w:sz="0" w:space="0" w:color="auto"/>
                <w:bottom w:val="none" w:sz="0" w:space="0" w:color="auto"/>
                <w:right w:val="none" w:sz="0" w:space="0" w:color="auto"/>
              </w:divBdr>
            </w:div>
          </w:divsChild>
        </w:div>
        <w:div w:id="1886676420">
          <w:marLeft w:val="0"/>
          <w:marRight w:val="0"/>
          <w:marTop w:val="0"/>
          <w:marBottom w:val="0"/>
          <w:divBdr>
            <w:top w:val="none" w:sz="0" w:space="0" w:color="auto"/>
            <w:left w:val="none" w:sz="0" w:space="0" w:color="auto"/>
            <w:bottom w:val="none" w:sz="0" w:space="0" w:color="auto"/>
            <w:right w:val="none" w:sz="0" w:space="0" w:color="auto"/>
          </w:divBdr>
        </w:div>
        <w:div w:id="877428415">
          <w:marLeft w:val="0"/>
          <w:marRight w:val="0"/>
          <w:marTop w:val="0"/>
          <w:marBottom w:val="0"/>
          <w:divBdr>
            <w:top w:val="none" w:sz="0" w:space="0" w:color="auto"/>
            <w:left w:val="none" w:sz="0" w:space="0" w:color="auto"/>
            <w:bottom w:val="none" w:sz="0" w:space="0" w:color="auto"/>
            <w:right w:val="none" w:sz="0" w:space="0" w:color="auto"/>
          </w:divBdr>
          <w:divsChild>
            <w:div w:id="1161698337">
              <w:marLeft w:val="0"/>
              <w:marRight w:val="0"/>
              <w:marTop w:val="0"/>
              <w:marBottom w:val="0"/>
              <w:divBdr>
                <w:top w:val="none" w:sz="0" w:space="0" w:color="auto"/>
                <w:left w:val="none" w:sz="0" w:space="0" w:color="auto"/>
                <w:bottom w:val="none" w:sz="0" w:space="0" w:color="auto"/>
                <w:right w:val="none" w:sz="0" w:space="0" w:color="auto"/>
              </w:divBdr>
            </w:div>
          </w:divsChild>
        </w:div>
        <w:div w:id="1748840657">
          <w:marLeft w:val="0"/>
          <w:marRight w:val="0"/>
          <w:marTop w:val="0"/>
          <w:marBottom w:val="0"/>
          <w:divBdr>
            <w:top w:val="none" w:sz="0" w:space="0" w:color="auto"/>
            <w:left w:val="none" w:sz="0" w:space="0" w:color="auto"/>
            <w:bottom w:val="none" w:sz="0" w:space="0" w:color="auto"/>
            <w:right w:val="none" w:sz="0" w:space="0" w:color="auto"/>
          </w:divBdr>
          <w:divsChild>
            <w:div w:id="1575512271">
              <w:marLeft w:val="0"/>
              <w:marRight w:val="0"/>
              <w:marTop w:val="0"/>
              <w:marBottom w:val="0"/>
              <w:divBdr>
                <w:top w:val="none" w:sz="0" w:space="0" w:color="auto"/>
                <w:left w:val="none" w:sz="0" w:space="0" w:color="auto"/>
                <w:bottom w:val="none" w:sz="0" w:space="0" w:color="auto"/>
                <w:right w:val="none" w:sz="0" w:space="0" w:color="auto"/>
              </w:divBdr>
              <w:divsChild>
                <w:div w:id="30180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3419">
          <w:marLeft w:val="0"/>
          <w:marRight w:val="0"/>
          <w:marTop w:val="0"/>
          <w:marBottom w:val="450"/>
          <w:divBdr>
            <w:top w:val="none" w:sz="0" w:space="0" w:color="auto"/>
            <w:left w:val="none" w:sz="0" w:space="0" w:color="auto"/>
            <w:bottom w:val="none" w:sz="0" w:space="0" w:color="auto"/>
            <w:right w:val="none" w:sz="0" w:space="0" w:color="auto"/>
          </w:divBdr>
        </w:div>
      </w:divsChild>
    </w:div>
    <w:div w:id="1737581758">
      <w:bodyDiv w:val="1"/>
      <w:marLeft w:val="0"/>
      <w:marRight w:val="0"/>
      <w:marTop w:val="0"/>
      <w:marBottom w:val="0"/>
      <w:divBdr>
        <w:top w:val="none" w:sz="0" w:space="0" w:color="auto"/>
        <w:left w:val="none" w:sz="0" w:space="0" w:color="auto"/>
        <w:bottom w:val="none" w:sz="0" w:space="0" w:color="auto"/>
        <w:right w:val="none" w:sz="0" w:space="0" w:color="auto"/>
      </w:divBdr>
    </w:div>
    <w:div w:id="2100829526">
      <w:bodyDiv w:val="1"/>
      <w:marLeft w:val="0"/>
      <w:marRight w:val="0"/>
      <w:marTop w:val="0"/>
      <w:marBottom w:val="0"/>
      <w:divBdr>
        <w:top w:val="none" w:sz="0" w:space="0" w:color="auto"/>
        <w:left w:val="none" w:sz="0" w:space="0" w:color="auto"/>
        <w:bottom w:val="none" w:sz="0" w:space="0" w:color="auto"/>
        <w:right w:val="none" w:sz="0" w:space="0" w:color="auto"/>
      </w:divBdr>
      <w:divsChild>
        <w:div w:id="1707170123">
          <w:marLeft w:val="0"/>
          <w:marRight w:val="0"/>
          <w:marTop w:val="0"/>
          <w:marBottom w:val="0"/>
          <w:divBdr>
            <w:top w:val="none" w:sz="0" w:space="0" w:color="auto"/>
            <w:left w:val="none" w:sz="0" w:space="0" w:color="auto"/>
            <w:bottom w:val="none" w:sz="0" w:space="0" w:color="auto"/>
            <w:right w:val="none" w:sz="0" w:space="0" w:color="auto"/>
          </w:divBdr>
        </w:div>
        <w:div w:id="37559581">
          <w:marLeft w:val="0"/>
          <w:marRight w:val="0"/>
          <w:marTop w:val="0"/>
          <w:marBottom w:val="0"/>
          <w:divBdr>
            <w:top w:val="none" w:sz="0" w:space="0" w:color="auto"/>
            <w:left w:val="none" w:sz="0" w:space="0" w:color="auto"/>
            <w:bottom w:val="none" w:sz="0" w:space="0" w:color="auto"/>
            <w:right w:val="none" w:sz="0" w:space="0" w:color="auto"/>
          </w:divBdr>
          <w:divsChild>
            <w:div w:id="797992846">
              <w:marLeft w:val="0"/>
              <w:marRight w:val="0"/>
              <w:marTop w:val="0"/>
              <w:marBottom w:val="0"/>
              <w:divBdr>
                <w:top w:val="none" w:sz="0" w:space="0" w:color="auto"/>
                <w:left w:val="none" w:sz="0" w:space="0" w:color="auto"/>
                <w:bottom w:val="none" w:sz="0" w:space="0" w:color="auto"/>
                <w:right w:val="none" w:sz="0" w:space="0" w:color="auto"/>
              </w:divBdr>
            </w:div>
            <w:div w:id="1696468304">
              <w:marLeft w:val="0"/>
              <w:marRight w:val="0"/>
              <w:marTop w:val="0"/>
              <w:marBottom w:val="0"/>
              <w:divBdr>
                <w:top w:val="none" w:sz="0" w:space="0" w:color="auto"/>
                <w:left w:val="none" w:sz="0" w:space="0" w:color="auto"/>
                <w:bottom w:val="none" w:sz="0" w:space="0" w:color="auto"/>
                <w:right w:val="none" w:sz="0" w:space="0" w:color="auto"/>
              </w:divBdr>
            </w:div>
            <w:div w:id="826214501">
              <w:marLeft w:val="0"/>
              <w:marRight w:val="0"/>
              <w:marTop w:val="0"/>
              <w:marBottom w:val="0"/>
              <w:divBdr>
                <w:top w:val="none" w:sz="0" w:space="0" w:color="auto"/>
                <w:left w:val="none" w:sz="0" w:space="0" w:color="auto"/>
                <w:bottom w:val="none" w:sz="0" w:space="0" w:color="auto"/>
                <w:right w:val="none" w:sz="0" w:space="0" w:color="auto"/>
              </w:divBdr>
            </w:div>
            <w:div w:id="245499814">
              <w:marLeft w:val="0"/>
              <w:marRight w:val="0"/>
              <w:marTop w:val="0"/>
              <w:marBottom w:val="0"/>
              <w:divBdr>
                <w:top w:val="none" w:sz="0" w:space="0" w:color="auto"/>
                <w:left w:val="none" w:sz="0" w:space="0" w:color="auto"/>
                <w:bottom w:val="none" w:sz="0" w:space="0" w:color="auto"/>
                <w:right w:val="none" w:sz="0" w:space="0" w:color="auto"/>
              </w:divBdr>
            </w:div>
          </w:divsChild>
        </w:div>
        <w:div w:id="20558102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academic.oup.com/aje/article/173/7/731/104142" TargetMode="External"/><Relationship Id="rId34" Type="http://schemas.openxmlformats.org/officeDocument/2006/relationships/theme" Target="theme/theme1.xml"/><Relationship Id="rId7" Type="http://schemas.openxmlformats.org/officeDocument/2006/relationships/hyperlink" Target="https://www.rdatagen.net/post/potential-outcomes-confoundin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dagitty.net/learn/index.html" TargetMode="Externa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rdatagen.net/post/when-a-covariate-is-a-confounder-and-a-mediator/" TargetMode="External"/><Relationship Id="rId14" Type="http://schemas.openxmlformats.org/officeDocument/2006/relationships/image" Target="media/image6.png"/><Relationship Id="rId22" Type="http://schemas.openxmlformats.org/officeDocument/2006/relationships/hyperlink" Target="http://onlinelibrary.wiley.com/doi/10.1002/sim.5472/full" TargetMode="External"/><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www.rdatagen.net/post/inverse-probability-weighting-when-the-outcome-is-bin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58</Pages>
  <Words>11481</Words>
  <Characters>65443</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9</cp:revision>
  <dcterms:created xsi:type="dcterms:W3CDTF">2021-12-25T07:42:00Z</dcterms:created>
  <dcterms:modified xsi:type="dcterms:W3CDTF">2022-02-06T16:34:00Z</dcterms:modified>
</cp:coreProperties>
</file>