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AE1DD"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fldChar w:fldCharType="begin"/>
      </w:r>
      <w:r w:rsidRPr="00870917">
        <w:rPr>
          <w:rFonts w:ascii="Times New Roman" w:eastAsia="Times New Roman" w:hAnsi="Times New Roman" w:cs="Times New Roman"/>
          <w:sz w:val="20"/>
          <w:szCs w:val="20"/>
          <w:lang w:eastAsia="en-IN"/>
        </w:rPr>
        <w:instrText xml:space="preserve"> HYPERLINK "https://drill.apache.org/" \t "_blank" </w:instrText>
      </w:r>
      <w:r w:rsidRPr="00870917">
        <w:rPr>
          <w:rFonts w:ascii="Times New Roman" w:eastAsia="Times New Roman" w:hAnsi="Times New Roman" w:cs="Times New Roman"/>
          <w:sz w:val="20"/>
          <w:szCs w:val="20"/>
          <w:lang w:eastAsia="en-IN"/>
        </w:rPr>
        <w:fldChar w:fldCharType="separate"/>
      </w:r>
      <w:r w:rsidRPr="00870917">
        <w:rPr>
          <w:rFonts w:ascii="Times New Roman" w:eastAsia="Times New Roman" w:hAnsi="Times New Roman" w:cs="Times New Roman"/>
          <w:color w:val="0000FF"/>
          <w:sz w:val="20"/>
          <w:szCs w:val="20"/>
          <w:u w:val="single"/>
          <w:lang w:eastAsia="en-IN"/>
        </w:rPr>
        <w:t>Apache Drill</w:t>
      </w:r>
      <w:r w:rsidRPr="00870917">
        <w:rPr>
          <w:rFonts w:ascii="Times New Roman" w:eastAsia="Times New Roman" w:hAnsi="Times New Roman" w:cs="Times New Roman"/>
          <w:sz w:val="20"/>
          <w:szCs w:val="20"/>
          <w:lang w:eastAsia="en-IN"/>
        </w:rPr>
        <w:fldChar w:fldCharType="end"/>
      </w:r>
      <w:r w:rsidRPr="00870917">
        <w:rPr>
          <w:rFonts w:ascii="Times New Roman" w:eastAsia="Times New Roman" w:hAnsi="Times New Roman" w:cs="Times New Roman"/>
          <w:sz w:val="20"/>
          <w:szCs w:val="20"/>
          <w:lang w:eastAsia="en-IN"/>
        </w:rPr>
        <w:t xml:space="preserve"> is </w:t>
      </w:r>
      <w:r w:rsidRPr="00870917">
        <w:rPr>
          <w:rFonts w:ascii="Times New Roman" w:eastAsia="Times New Roman" w:hAnsi="Times New Roman" w:cs="Times New Roman"/>
          <w:i/>
          <w:iCs/>
          <w:sz w:val="24"/>
          <w:szCs w:val="24"/>
          <w:lang w:eastAsia="en-IN"/>
        </w:rPr>
        <w:t>an innovative distributed SQL engine designed to enable data exploration and analytics on non-relational datastores […] without having to create and manage schemas. […] It has a schema-free JSON document model similar to MongoDB and Elasticsearch; [a plethora of APIs, including] ANSI SQL, ODBC/JDBC, and HTTP[S] REST; [is] extremely user and developer friendly; [and, has a] pluggable architecture enables connectivity to multiple datastores</w:t>
      </w:r>
      <w:r w:rsidRPr="00870917">
        <w:rPr>
          <w:rFonts w:ascii="Times New Roman" w:eastAsia="Times New Roman" w:hAnsi="Times New Roman" w:cs="Times New Roman"/>
          <w:sz w:val="20"/>
          <w:szCs w:val="20"/>
          <w:lang w:eastAsia="en-IN"/>
        </w:rPr>
        <w:t>.</w:t>
      </w:r>
    </w:p>
    <w:p w14:paraId="7547A53D"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To ring in the new year the Drill team knocked out a new </w:t>
      </w:r>
      <w:hyperlink r:id="rId5" w:tgtFrame="_blank" w:history="1">
        <w:r w:rsidRPr="00870917">
          <w:rPr>
            <w:rFonts w:ascii="Times New Roman" w:eastAsia="Times New Roman" w:hAnsi="Times New Roman" w:cs="Times New Roman"/>
            <w:color w:val="0000FF"/>
            <w:sz w:val="20"/>
            <w:szCs w:val="20"/>
            <w:u w:val="single"/>
            <w:lang w:eastAsia="en-IN"/>
          </w:rPr>
          <w:t>1.15.0 release</w:t>
        </w:r>
      </w:hyperlink>
      <w:r w:rsidRPr="00870917">
        <w:rPr>
          <w:rFonts w:ascii="Times New Roman" w:eastAsia="Times New Roman" w:hAnsi="Times New Roman" w:cs="Times New Roman"/>
          <w:sz w:val="20"/>
          <w:szCs w:val="20"/>
          <w:lang w:eastAsia="en-IN"/>
        </w:rPr>
        <w:t xml:space="preserve"> with a cadre of new functionality including:</w:t>
      </w:r>
    </w:p>
    <w:p w14:paraId="589AF9B6" w14:textId="77777777" w:rsidR="00870917" w:rsidRPr="00870917" w:rsidRDefault="00870917" w:rsidP="008709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join-types" w:tgtFrame="_blank" w:history="1">
        <w:r w:rsidRPr="00870917">
          <w:rPr>
            <w:rFonts w:ascii="Times New Roman" w:eastAsia="Times New Roman" w:hAnsi="Times New Roman" w:cs="Times New Roman"/>
            <w:color w:val="0000FF"/>
            <w:sz w:val="20"/>
            <w:szCs w:val="20"/>
            <w:u w:val="single"/>
            <w:lang w:eastAsia="en-IN"/>
          </w:rPr>
          <w:t>CROSS JOIN</w:t>
        </w:r>
      </w:hyperlink>
      <w:r w:rsidRPr="00870917">
        <w:rPr>
          <w:rFonts w:ascii="Times New Roman" w:eastAsia="Times New Roman" w:hAnsi="Times New Roman" w:cs="Times New Roman"/>
          <w:sz w:val="20"/>
          <w:szCs w:val="20"/>
          <w:lang w:eastAsia="en-IN"/>
        </w:rPr>
        <w:t xml:space="preserve"> support</w:t>
      </w:r>
    </w:p>
    <w:p w14:paraId="4C6AB254" w14:textId="77777777" w:rsidR="00870917" w:rsidRPr="00870917" w:rsidRDefault="00870917" w:rsidP="008709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New metadata tables for </w:t>
      </w:r>
      <w:hyperlink r:id="rId7" w:anchor="files" w:tgtFrame="_blank" w:history="1">
        <w:r w:rsidRPr="00870917">
          <w:rPr>
            <w:rFonts w:ascii="Times New Roman" w:eastAsia="Times New Roman" w:hAnsi="Times New Roman" w:cs="Times New Roman"/>
            <w:color w:val="0000FF"/>
            <w:sz w:val="20"/>
            <w:szCs w:val="20"/>
            <w:u w:val="single"/>
            <w:lang w:eastAsia="en-IN"/>
          </w:rPr>
          <w:t>files</w:t>
        </w:r>
      </w:hyperlink>
      <w:r w:rsidRPr="00870917">
        <w:rPr>
          <w:rFonts w:ascii="Times New Roman" w:eastAsia="Times New Roman" w:hAnsi="Times New Roman" w:cs="Times New Roman"/>
          <w:sz w:val="20"/>
          <w:szCs w:val="20"/>
          <w:lang w:eastAsia="en-IN"/>
        </w:rPr>
        <w:t xml:space="preserve">, </w:t>
      </w:r>
      <w:hyperlink r:id="rId8" w:anchor="querying-the-functions-table" w:tgtFrame="_blank" w:history="1">
        <w:r w:rsidRPr="00870917">
          <w:rPr>
            <w:rFonts w:ascii="Times New Roman" w:eastAsia="Times New Roman" w:hAnsi="Times New Roman" w:cs="Times New Roman"/>
            <w:color w:val="0000FF"/>
            <w:sz w:val="20"/>
            <w:szCs w:val="20"/>
            <w:u w:val="single"/>
            <w:lang w:eastAsia="en-IN"/>
          </w:rPr>
          <w:t xml:space="preserve">system </w:t>
        </w:r>
        <w:proofErr w:type="spellStart"/>
        <w:r w:rsidRPr="00870917">
          <w:rPr>
            <w:rFonts w:ascii="Times New Roman" w:eastAsia="Times New Roman" w:hAnsi="Times New Roman" w:cs="Times New Roman"/>
            <w:color w:val="0000FF"/>
            <w:sz w:val="20"/>
            <w:szCs w:val="20"/>
            <w:u w:val="single"/>
            <w:lang w:eastAsia="en-IN"/>
          </w:rPr>
          <w:t>functiosn</w:t>
        </w:r>
        <w:proofErr w:type="spellEnd"/>
      </w:hyperlink>
      <w:r w:rsidRPr="00870917">
        <w:rPr>
          <w:rFonts w:ascii="Times New Roman" w:eastAsia="Times New Roman" w:hAnsi="Times New Roman" w:cs="Times New Roman"/>
          <w:sz w:val="20"/>
          <w:szCs w:val="20"/>
          <w:lang w:eastAsia="en-IN"/>
        </w:rPr>
        <w:t xml:space="preserve">, and </w:t>
      </w:r>
      <w:hyperlink r:id="rId9" w:anchor="querying-the-options-table" w:tgtFrame="_blank" w:history="1">
        <w:r w:rsidRPr="00870917">
          <w:rPr>
            <w:rFonts w:ascii="Times New Roman" w:eastAsia="Times New Roman" w:hAnsi="Times New Roman" w:cs="Times New Roman"/>
            <w:color w:val="0000FF"/>
            <w:sz w:val="20"/>
            <w:szCs w:val="20"/>
            <w:u w:val="single"/>
            <w:lang w:eastAsia="en-IN"/>
          </w:rPr>
          <w:t>system functions</w:t>
        </w:r>
      </w:hyperlink>
    </w:p>
    <w:p w14:paraId="344819FB" w14:textId="77777777" w:rsidR="00870917" w:rsidRPr="00870917" w:rsidRDefault="00870917" w:rsidP="008709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proofErr w:type="spellStart"/>
        <w:r w:rsidRPr="00870917">
          <w:rPr>
            <w:rFonts w:ascii="Courier New" w:eastAsia="Times New Roman" w:hAnsi="Courier New" w:cs="Courier New"/>
            <w:color w:val="0000FF"/>
            <w:sz w:val="20"/>
            <w:szCs w:val="20"/>
            <w:u w:val="single"/>
            <w:lang w:eastAsia="en-IN"/>
          </w:rPr>
          <w:t>pcapng</w:t>
        </w:r>
        <w:proofErr w:type="spellEnd"/>
      </w:hyperlink>
      <w:r w:rsidRPr="00870917">
        <w:rPr>
          <w:rFonts w:ascii="Times New Roman" w:eastAsia="Times New Roman" w:hAnsi="Times New Roman" w:cs="Times New Roman"/>
          <w:sz w:val="20"/>
          <w:szCs w:val="20"/>
          <w:lang w:eastAsia="en-IN"/>
        </w:rPr>
        <w:t xml:space="preserve"> support</w:t>
      </w:r>
    </w:p>
    <w:p w14:paraId="4D198760" w14:textId="77777777" w:rsidR="00870917" w:rsidRPr="00870917" w:rsidRDefault="00870917" w:rsidP="008709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enhanced datetime functions</w:t>
      </w:r>
    </w:p>
    <w:p w14:paraId="676B5BDE" w14:textId="77777777" w:rsidR="00870917" w:rsidRPr="00870917" w:rsidRDefault="00870917" w:rsidP="008709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better security</w:t>
      </w:r>
    </w:p>
    <w:p w14:paraId="1CB0465E" w14:textId="77777777" w:rsidR="00870917" w:rsidRPr="00870917" w:rsidRDefault="00870917" w:rsidP="008709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and, web UI improvements</w:t>
      </w:r>
    </w:p>
    <w:p w14:paraId="31883B26"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One super-helpful new feature of the REST API is that it now returns query results metadata along with the query results themselves. This means REST API endpoints finally know both column order </w:t>
      </w:r>
      <w:r w:rsidRPr="00870917">
        <w:rPr>
          <w:rFonts w:ascii="Times New Roman" w:eastAsia="Times New Roman" w:hAnsi="Times New Roman" w:cs="Times New Roman"/>
          <w:i/>
          <w:iCs/>
          <w:sz w:val="24"/>
          <w:szCs w:val="24"/>
          <w:lang w:eastAsia="en-IN"/>
        </w:rPr>
        <w:t>and</w:t>
      </w:r>
      <w:r w:rsidRPr="00870917">
        <w:rPr>
          <w:rFonts w:ascii="Times New Roman" w:eastAsia="Times New Roman" w:hAnsi="Times New Roman" w:cs="Times New Roman"/>
          <w:sz w:val="20"/>
          <w:szCs w:val="20"/>
          <w:lang w:eastAsia="en-IN"/>
        </w:rPr>
        <w:t xml:space="preserve"> column type. This gave me cause to re-visit the </w:t>
      </w:r>
      <w:r w:rsidRPr="00870917">
        <w:rPr>
          <w:rFonts w:ascii="Courier New" w:eastAsia="Times New Roman" w:hAnsi="Courier New" w:cs="Courier New"/>
          <w:sz w:val="20"/>
          <w:szCs w:val="20"/>
          <w:lang w:eastAsia="en-IN"/>
        </w:rPr>
        <w:t>sergeant</w:t>
      </w:r>
      <w:r w:rsidRPr="00870917">
        <w:rPr>
          <w:rFonts w:ascii="Times New Roman" w:eastAsia="Times New Roman" w:hAnsi="Times New Roman" w:cs="Times New Roman"/>
          <w:sz w:val="20"/>
          <w:szCs w:val="20"/>
          <w:lang w:eastAsia="en-IN"/>
        </w:rPr>
        <w:t xml:space="preserve"> package [</w:t>
      </w:r>
      <w:hyperlink r:id="rId11" w:tgtFrame="_blank" w:history="1">
        <w:r w:rsidRPr="00870917">
          <w:rPr>
            <w:rFonts w:ascii="Times New Roman" w:eastAsia="Times New Roman" w:hAnsi="Times New Roman" w:cs="Times New Roman"/>
            <w:color w:val="0000FF"/>
            <w:sz w:val="20"/>
            <w:szCs w:val="20"/>
            <w:u w:val="single"/>
            <w:lang w:eastAsia="en-IN"/>
          </w:rPr>
          <w:t>GL</w:t>
        </w:r>
      </w:hyperlink>
      <w:r w:rsidRPr="00870917">
        <w:rPr>
          <w:rFonts w:ascii="Times New Roman" w:eastAsia="Times New Roman" w:hAnsi="Times New Roman" w:cs="Times New Roman"/>
          <w:sz w:val="20"/>
          <w:szCs w:val="20"/>
          <w:lang w:eastAsia="en-IN"/>
        </w:rPr>
        <w:t>|</w:t>
      </w:r>
      <w:hyperlink r:id="rId12" w:tgtFrame="_blank" w:history="1">
        <w:r w:rsidRPr="00870917">
          <w:rPr>
            <w:rFonts w:ascii="Times New Roman" w:eastAsia="Times New Roman" w:hAnsi="Times New Roman" w:cs="Times New Roman"/>
            <w:color w:val="0000FF"/>
            <w:sz w:val="20"/>
            <w:szCs w:val="20"/>
            <w:u w:val="single"/>
            <w:lang w:eastAsia="en-IN"/>
          </w:rPr>
          <w:t>GH</w:t>
        </w:r>
      </w:hyperlink>
      <w:r w:rsidRPr="00870917">
        <w:rPr>
          <w:rFonts w:ascii="Times New Roman" w:eastAsia="Times New Roman" w:hAnsi="Times New Roman" w:cs="Times New Roman"/>
          <w:sz w:val="20"/>
          <w:szCs w:val="20"/>
          <w:lang w:eastAsia="en-IN"/>
        </w:rPr>
        <w:t>] and make some accommodations for some of these new features.</w:t>
      </w:r>
    </w:p>
    <w:p w14:paraId="5251E0B8" w14:textId="77777777" w:rsidR="00870917" w:rsidRPr="00870917" w:rsidRDefault="00870917" w:rsidP="00870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0917">
        <w:rPr>
          <w:rFonts w:ascii="Times New Roman" w:eastAsia="Times New Roman" w:hAnsi="Times New Roman" w:cs="Times New Roman"/>
          <w:b/>
          <w:bCs/>
          <w:sz w:val="27"/>
          <w:szCs w:val="27"/>
          <w:lang w:eastAsia="en-IN"/>
        </w:rPr>
        <w:t xml:space="preserve">Ushering In </w:t>
      </w:r>
      <w:proofErr w:type="gramStart"/>
      <w:r w:rsidRPr="00870917">
        <w:rPr>
          <w:rFonts w:ascii="Times New Roman" w:eastAsia="Times New Roman" w:hAnsi="Times New Roman" w:cs="Times New Roman"/>
          <w:b/>
          <w:bCs/>
          <w:sz w:val="27"/>
          <w:szCs w:val="27"/>
          <w:lang w:eastAsia="en-IN"/>
        </w:rPr>
        <w:t>A</w:t>
      </w:r>
      <w:proofErr w:type="gramEnd"/>
      <w:r w:rsidRPr="00870917">
        <w:rPr>
          <w:rFonts w:ascii="Times New Roman" w:eastAsia="Times New Roman" w:hAnsi="Times New Roman" w:cs="Times New Roman"/>
          <w:b/>
          <w:bCs/>
          <w:sz w:val="27"/>
          <w:szCs w:val="27"/>
          <w:lang w:eastAsia="en-IN"/>
        </w:rPr>
        <w:t xml:space="preserve"> New Order</w:t>
      </w:r>
    </w:p>
    <w:p w14:paraId="2A26CA5D"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Drill REST API queries return a </w:t>
      </w:r>
      <w:r w:rsidRPr="00870917">
        <w:rPr>
          <w:rFonts w:ascii="Courier New" w:eastAsia="Times New Roman" w:hAnsi="Courier New" w:cs="Courier New"/>
          <w:sz w:val="20"/>
          <w:szCs w:val="20"/>
          <w:lang w:eastAsia="en-IN"/>
        </w:rPr>
        <w:t>"columns"</w:t>
      </w:r>
      <w:r w:rsidRPr="00870917">
        <w:rPr>
          <w:rFonts w:ascii="Times New Roman" w:eastAsia="Times New Roman" w:hAnsi="Times New Roman" w:cs="Times New Roman"/>
          <w:sz w:val="20"/>
          <w:szCs w:val="20"/>
          <w:lang w:eastAsia="en-IN"/>
        </w:rPr>
        <w:t xml:space="preserve"> field and </w:t>
      </w:r>
      <w:r w:rsidRPr="00870917">
        <w:rPr>
          <w:rFonts w:ascii="Courier New" w:eastAsia="Times New Roman" w:hAnsi="Courier New" w:cs="Courier New"/>
          <w:sz w:val="20"/>
          <w:szCs w:val="20"/>
          <w:lang w:eastAsia="en-IN"/>
        </w:rPr>
        <w:t>"metadata"</w:t>
      </w:r>
      <w:r w:rsidRPr="00870917">
        <w:rPr>
          <w:rFonts w:ascii="Times New Roman" w:eastAsia="Times New Roman" w:hAnsi="Times New Roman" w:cs="Times New Roman"/>
          <w:sz w:val="20"/>
          <w:szCs w:val="20"/>
          <w:lang w:eastAsia="en-IN"/>
        </w:rPr>
        <w:t xml:space="preserve"> field with the data itself. We can use that to force an order to the columns as well as </w:t>
      </w:r>
      <w:r w:rsidRPr="00870917">
        <w:rPr>
          <w:rFonts w:ascii="Times New Roman" w:eastAsia="Times New Roman" w:hAnsi="Times New Roman" w:cs="Times New Roman"/>
          <w:i/>
          <w:iCs/>
          <w:sz w:val="24"/>
          <w:szCs w:val="24"/>
          <w:lang w:eastAsia="en-IN"/>
        </w:rPr>
        <w:t>mostly</w:t>
      </w:r>
      <w:r w:rsidRPr="00870917">
        <w:rPr>
          <w:rFonts w:ascii="Times New Roman" w:eastAsia="Times New Roman" w:hAnsi="Times New Roman" w:cs="Times New Roman"/>
          <w:sz w:val="20"/>
          <w:szCs w:val="20"/>
          <w:lang w:eastAsia="en-IN"/>
        </w:rPr>
        <w:t xml:space="preserve"> use proper types (vs JSON-parsed/guessed types). I say </w:t>
      </w:r>
      <w:r w:rsidRPr="00870917">
        <w:rPr>
          <w:rFonts w:ascii="Times New Roman" w:eastAsia="Times New Roman" w:hAnsi="Times New Roman" w:cs="Times New Roman"/>
          <w:i/>
          <w:iCs/>
          <w:sz w:val="24"/>
          <w:szCs w:val="24"/>
          <w:lang w:eastAsia="en-IN"/>
        </w:rPr>
        <w:t>mostly</w:t>
      </w:r>
      <w:r w:rsidRPr="00870917">
        <w:rPr>
          <w:rFonts w:ascii="Times New Roman" w:eastAsia="Times New Roman" w:hAnsi="Times New Roman" w:cs="Times New Roman"/>
          <w:sz w:val="20"/>
          <w:szCs w:val="20"/>
          <w:lang w:eastAsia="en-IN"/>
        </w:rPr>
        <w:t xml:space="preserve"> since the package still uses </w:t>
      </w:r>
      <w:proofErr w:type="spellStart"/>
      <w:r w:rsidRPr="00870917">
        <w:rPr>
          <w:rFonts w:ascii="Courier New" w:eastAsia="Times New Roman" w:hAnsi="Courier New" w:cs="Courier New"/>
          <w:sz w:val="20"/>
          <w:szCs w:val="20"/>
          <w:lang w:eastAsia="en-IN"/>
        </w:rPr>
        <w:t>jsonlite</w:t>
      </w:r>
      <w:proofErr w:type="spellEnd"/>
      <w:r w:rsidRPr="00870917">
        <w:rPr>
          <w:rFonts w:ascii="Times New Roman" w:eastAsia="Times New Roman" w:hAnsi="Times New Roman" w:cs="Times New Roman"/>
          <w:sz w:val="20"/>
          <w:szCs w:val="20"/>
          <w:lang w:eastAsia="en-IN"/>
        </w:rPr>
        <w:t xml:space="preserve"> to parse the results and there’s no support for 64-bit integers in </w:t>
      </w:r>
      <w:proofErr w:type="spellStart"/>
      <w:r w:rsidRPr="00870917">
        <w:rPr>
          <w:rFonts w:ascii="Courier New" w:eastAsia="Times New Roman" w:hAnsi="Courier New" w:cs="Courier New"/>
          <w:sz w:val="20"/>
          <w:szCs w:val="20"/>
          <w:lang w:eastAsia="en-IN"/>
        </w:rPr>
        <w:t>jsonlite</w:t>
      </w:r>
      <w:proofErr w:type="spellEnd"/>
      <w:r w:rsidRPr="00870917">
        <w:rPr>
          <w:rFonts w:ascii="Times New Roman" w:eastAsia="Times New Roman" w:hAnsi="Times New Roman" w:cs="Times New Roman"/>
          <w:sz w:val="20"/>
          <w:szCs w:val="20"/>
          <w:lang w:eastAsia="en-IN"/>
        </w:rPr>
        <w:t xml:space="preserve"> (more on this later).</w:t>
      </w:r>
    </w:p>
    <w:p w14:paraId="2D2E0B42"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We’ll use the example from </w:t>
      </w:r>
      <w:hyperlink r:id="rId13" w:tgtFrame="_blank" w:history="1">
        <w:r w:rsidRPr="00870917">
          <w:rPr>
            <w:rFonts w:ascii="Times New Roman" w:eastAsia="Times New Roman" w:hAnsi="Times New Roman" w:cs="Times New Roman"/>
            <w:color w:val="0000FF"/>
            <w:sz w:val="20"/>
            <w:szCs w:val="20"/>
            <w:u w:val="single"/>
            <w:lang w:eastAsia="en-IN"/>
          </w:rPr>
          <w:t>DRILL-6847</w:t>
        </w:r>
      </w:hyperlink>
      <w:r w:rsidRPr="00870917">
        <w:rPr>
          <w:rFonts w:ascii="Times New Roman" w:eastAsia="Times New Roman" w:hAnsi="Times New Roman" w:cs="Times New Roman"/>
          <w:sz w:val="20"/>
          <w:szCs w:val="20"/>
          <w:lang w:eastAsia="en-IN"/>
        </w:rPr>
        <w:t xml:space="preserve"> and use the example provided by Charles </w:t>
      </w:r>
      <w:proofErr w:type="spellStart"/>
      <w:r w:rsidRPr="00870917">
        <w:rPr>
          <w:rFonts w:ascii="Times New Roman" w:eastAsia="Times New Roman" w:hAnsi="Times New Roman" w:cs="Times New Roman"/>
          <w:sz w:val="20"/>
          <w:szCs w:val="20"/>
          <w:lang w:eastAsia="en-IN"/>
        </w:rPr>
        <w:t>Givre</w:t>
      </w:r>
      <w:proofErr w:type="spellEnd"/>
      <w:r w:rsidRPr="00870917">
        <w:rPr>
          <w:rFonts w:ascii="Times New Roman" w:eastAsia="Times New Roman" w:hAnsi="Times New Roman" w:cs="Times New Roman"/>
          <w:sz w:val="20"/>
          <w:szCs w:val="20"/>
          <w:lang w:eastAsia="en-IN"/>
        </w:rPr>
        <w:t xml:space="preserve"> in his Jira issue since it will let me demonstrate more of that “</w:t>
      </w:r>
      <w:r w:rsidRPr="00870917">
        <w:rPr>
          <w:rFonts w:ascii="Times New Roman" w:eastAsia="Times New Roman" w:hAnsi="Times New Roman" w:cs="Times New Roman"/>
          <w:i/>
          <w:iCs/>
          <w:sz w:val="24"/>
          <w:szCs w:val="24"/>
          <w:lang w:eastAsia="en-IN"/>
        </w:rPr>
        <w:t>mostly</w:t>
      </w:r>
      <w:r w:rsidRPr="00870917">
        <w:rPr>
          <w:rFonts w:ascii="Times New Roman" w:eastAsia="Times New Roman" w:hAnsi="Times New Roman" w:cs="Times New Roman"/>
          <w:sz w:val="20"/>
          <w:szCs w:val="20"/>
          <w:lang w:eastAsia="en-IN"/>
        </w:rPr>
        <w:t>” comment and show off another new feature:</w:t>
      </w:r>
    </w:p>
    <w:p w14:paraId="5A72A2AA"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library(sergeant) # 0.8.0 branch of sergeant on </w:t>
      </w:r>
      <w:proofErr w:type="spellStart"/>
      <w:r w:rsidRPr="00870917">
        <w:rPr>
          <w:rFonts w:ascii="Courier New" w:eastAsia="Times New Roman" w:hAnsi="Courier New" w:cs="Courier New"/>
          <w:sz w:val="20"/>
          <w:szCs w:val="20"/>
          <w:lang w:eastAsia="en-IN"/>
        </w:rPr>
        <w:t>gitlab</w:t>
      </w:r>
      <w:proofErr w:type="spellEnd"/>
      <w:r w:rsidRPr="00870917">
        <w:rPr>
          <w:rFonts w:ascii="Courier New" w:eastAsia="Times New Roman" w:hAnsi="Courier New" w:cs="Courier New"/>
          <w:sz w:val="20"/>
          <w:szCs w:val="20"/>
          <w:lang w:eastAsia="en-IN"/>
        </w:rPr>
        <w:t xml:space="preserve"> or </w:t>
      </w:r>
      <w:proofErr w:type="spellStart"/>
      <w:r w:rsidRPr="00870917">
        <w:rPr>
          <w:rFonts w:ascii="Courier New" w:eastAsia="Times New Roman" w:hAnsi="Courier New" w:cs="Courier New"/>
          <w:sz w:val="20"/>
          <w:szCs w:val="20"/>
          <w:lang w:eastAsia="en-IN"/>
        </w:rPr>
        <w:t>github</w:t>
      </w:r>
      <w:proofErr w:type="spellEnd"/>
    </w:p>
    <w:p w14:paraId="7AD73CB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library(</w:t>
      </w:r>
      <w:proofErr w:type="spellStart"/>
      <w:r w:rsidRPr="00870917">
        <w:rPr>
          <w:rFonts w:ascii="Courier New" w:eastAsia="Times New Roman" w:hAnsi="Courier New" w:cs="Courier New"/>
          <w:sz w:val="20"/>
          <w:szCs w:val="20"/>
          <w:lang w:eastAsia="en-IN"/>
        </w:rPr>
        <w:t>tidyverse</w:t>
      </w:r>
      <w:proofErr w:type="spellEnd"/>
      <w:r w:rsidRPr="00870917">
        <w:rPr>
          <w:rFonts w:ascii="Courier New" w:eastAsia="Times New Roman" w:hAnsi="Courier New" w:cs="Courier New"/>
          <w:sz w:val="20"/>
          <w:szCs w:val="20"/>
          <w:lang w:eastAsia="en-IN"/>
        </w:rPr>
        <w:t>)</w:t>
      </w:r>
    </w:p>
    <w:p w14:paraId="2E41BE2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27DCE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con &lt;- </w:t>
      </w:r>
      <w:proofErr w:type="spellStart"/>
      <w:r w:rsidRPr="00870917">
        <w:rPr>
          <w:rFonts w:ascii="Courier New" w:eastAsia="Times New Roman" w:hAnsi="Courier New" w:cs="Courier New"/>
          <w:sz w:val="20"/>
          <w:szCs w:val="20"/>
          <w:lang w:eastAsia="en-IN"/>
        </w:rPr>
        <w:t>src_drill</w:t>
      </w:r>
      <w:proofErr w:type="spellEnd"/>
      <w:r w:rsidRPr="00870917">
        <w:rPr>
          <w:rFonts w:ascii="Courier New" w:eastAsia="Times New Roman" w:hAnsi="Courier New" w:cs="Courier New"/>
          <w:sz w:val="20"/>
          <w:szCs w:val="20"/>
          <w:lang w:eastAsia="en-IN"/>
        </w:rPr>
        <w:t>("localhost")</w:t>
      </w:r>
    </w:p>
    <w:p w14:paraId="3352F08C"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E30826"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x &lt;- </w:t>
      </w:r>
      <w:proofErr w:type="spellStart"/>
      <w:proofErr w:type="gramStart"/>
      <w:r w:rsidRPr="00870917">
        <w:rPr>
          <w:rFonts w:ascii="Courier New" w:eastAsia="Times New Roman" w:hAnsi="Courier New" w:cs="Courier New"/>
          <w:sz w:val="20"/>
          <w:szCs w:val="20"/>
          <w:lang w:eastAsia="en-IN"/>
        </w:rPr>
        <w:t>tbl</w:t>
      </w:r>
      <w:proofErr w:type="spellEnd"/>
      <w:r w:rsidRPr="00870917">
        <w:rPr>
          <w:rFonts w:ascii="Courier New" w:eastAsia="Times New Roman" w:hAnsi="Courier New" w:cs="Courier New"/>
          <w:sz w:val="20"/>
          <w:szCs w:val="20"/>
          <w:lang w:eastAsia="en-IN"/>
        </w:rPr>
        <w:t>(</w:t>
      </w:r>
      <w:proofErr w:type="gramEnd"/>
      <w:r w:rsidRPr="00870917">
        <w:rPr>
          <w:rFonts w:ascii="Courier New" w:eastAsia="Times New Roman" w:hAnsi="Courier New" w:cs="Courier New"/>
          <w:sz w:val="20"/>
          <w:szCs w:val="20"/>
          <w:lang w:eastAsia="en-IN"/>
        </w:rPr>
        <w:t>con, "cp.`</w:t>
      </w:r>
      <w:proofErr w:type="spellStart"/>
      <w:r w:rsidRPr="00870917">
        <w:rPr>
          <w:rFonts w:ascii="Courier New" w:eastAsia="Times New Roman" w:hAnsi="Courier New" w:cs="Courier New"/>
          <w:sz w:val="20"/>
          <w:szCs w:val="20"/>
          <w:lang w:eastAsia="en-IN"/>
        </w:rPr>
        <w:t>employee.json</w:t>
      </w:r>
      <w:proofErr w:type="spellEnd"/>
      <w:r w:rsidRPr="00870917">
        <w:rPr>
          <w:rFonts w:ascii="Courier New" w:eastAsia="Times New Roman" w:hAnsi="Courier New" w:cs="Courier New"/>
          <w:sz w:val="20"/>
          <w:szCs w:val="20"/>
          <w:lang w:eastAsia="en-IN"/>
        </w:rPr>
        <w:t>`")</w:t>
      </w:r>
    </w:p>
    <w:p w14:paraId="13BC52C1"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BF6B63"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0917">
        <w:rPr>
          <w:rFonts w:ascii="Courier New" w:eastAsia="Times New Roman" w:hAnsi="Courier New" w:cs="Courier New"/>
          <w:sz w:val="20"/>
          <w:szCs w:val="20"/>
          <w:lang w:eastAsia="en-IN"/>
        </w:rPr>
        <w:t>mutate(</w:t>
      </w:r>
      <w:proofErr w:type="gramEnd"/>
      <w:r w:rsidRPr="00870917">
        <w:rPr>
          <w:rFonts w:ascii="Courier New" w:eastAsia="Times New Roman" w:hAnsi="Courier New" w:cs="Courier New"/>
          <w:sz w:val="20"/>
          <w:szCs w:val="20"/>
          <w:lang w:eastAsia="en-IN"/>
        </w:rPr>
        <w:t xml:space="preserve">x, </w:t>
      </w:r>
      <w:proofErr w:type="spellStart"/>
      <w:r w:rsidRPr="00870917">
        <w:rPr>
          <w:rFonts w:ascii="Courier New" w:eastAsia="Times New Roman" w:hAnsi="Courier New" w:cs="Courier New"/>
          <w:sz w:val="20"/>
          <w:szCs w:val="20"/>
          <w:lang w:eastAsia="en-IN"/>
        </w:rPr>
        <w:t>employee_id</w:t>
      </w:r>
      <w:proofErr w:type="spellEnd"/>
      <w:r w:rsidRPr="00870917">
        <w:rPr>
          <w:rFonts w:ascii="Courier New" w:eastAsia="Times New Roman" w:hAnsi="Courier New" w:cs="Courier New"/>
          <w:sz w:val="20"/>
          <w:szCs w:val="20"/>
          <w:lang w:eastAsia="en-IN"/>
        </w:rPr>
        <w:t xml:space="preserve"> = as.integer64(</w:t>
      </w:r>
      <w:proofErr w:type="spellStart"/>
      <w:r w:rsidRPr="00870917">
        <w:rPr>
          <w:rFonts w:ascii="Courier New" w:eastAsia="Times New Roman" w:hAnsi="Courier New" w:cs="Courier New"/>
          <w:sz w:val="20"/>
          <w:szCs w:val="20"/>
          <w:lang w:eastAsia="en-IN"/>
        </w:rPr>
        <w:t>employee_id</w:t>
      </w:r>
      <w:proofErr w:type="spellEnd"/>
      <w:r w:rsidRPr="00870917">
        <w:rPr>
          <w:rFonts w:ascii="Courier New" w:eastAsia="Times New Roman" w:hAnsi="Courier New" w:cs="Courier New"/>
          <w:sz w:val="20"/>
          <w:szCs w:val="20"/>
          <w:lang w:eastAsia="en-IN"/>
        </w:rPr>
        <w:t xml:space="preserve">)) %&gt;% </w:t>
      </w:r>
    </w:p>
    <w:p w14:paraId="5C87946C"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roofErr w:type="gramStart"/>
      <w:r w:rsidRPr="00870917">
        <w:rPr>
          <w:rFonts w:ascii="Courier New" w:eastAsia="Times New Roman" w:hAnsi="Courier New" w:cs="Courier New"/>
          <w:sz w:val="20"/>
          <w:szCs w:val="20"/>
          <w:lang w:eastAsia="en-IN"/>
        </w:rPr>
        <w:t>mutate(</w:t>
      </w:r>
      <w:proofErr w:type="spellStart"/>
      <w:proofErr w:type="gramEnd"/>
      <w:r w:rsidRPr="00870917">
        <w:rPr>
          <w:rFonts w:ascii="Courier New" w:eastAsia="Times New Roman" w:hAnsi="Courier New" w:cs="Courier New"/>
          <w:sz w:val="20"/>
          <w:szCs w:val="20"/>
          <w:lang w:eastAsia="en-IN"/>
        </w:rPr>
        <w:t>position_id</w:t>
      </w:r>
      <w:proofErr w:type="spellEnd"/>
      <w:r w:rsidRPr="00870917">
        <w:rPr>
          <w:rFonts w:ascii="Courier New" w:eastAsia="Times New Roman" w:hAnsi="Courier New" w:cs="Courier New"/>
          <w:sz w:val="20"/>
          <w:szCs w:val="20"/>
          <w:lang w:eastAsia="en-IN"/>
        </w:rPr>
        <w:t xml:space="preserve"> = as.integer64(</w:t>
      </w:r>
      <w:proofErr w:type="spellStart"/>
      <w:r w:rsidRPr="00870917">
        <w:rPr>
          <w:rFonts w:ascii="Courier New" w:eastAsia="Times New Roman" w:hAnsi="Courier New" w:cs="Courier New"/>
          <w:sz w:val="20"/>
          <w:szCs w:val="20"/>
          <w:lang w:eastAsia="en-IN"/>
        </w:rPr>
        <w:t>position_id</w:t>
      </w:r>
      <w:proofErr w:type="spellEnd"/>
      <w:r w:rsidRPr="00870917">
        <w:rPr>
          <w:rFonts w:ascii="Courier New" w:eastAsia="Times New Roman" w:hAnsi="Courier New" w:cs="Courier New"/>
          <w:sz w:val="20"/>
          <w:szCs w:val="20"/>
          <w:lang w:eastAsia="en-IN"/>
        </w:rPr>
        <w:t xml:space="preserve">)) %&gt;% </w:t>
      </w:r>
    </w:p>
    <w:p w14:paraId="5855DCC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roofErr w:type="gramStart"/>
      <w:r w:rsidRPr="00870917">
        <w:rPr>
          <w:rFonts w:ascii="Courier New" w:eastAsia="Times New Roman" w:hAnsi="Courier New" w:cs="Courier New"/>
          <w:sz w:val="20"/>
          <w:szCs w:val="20"/>
          <w:lang w:eastAsia="en-IN"/>
        </w:rPr>
        <w:t>select(</w:t>
      </w:r>
      <w:proofErr w:type="gramEnd"/>
    </w:p>
    <w:p w14:paraId="7104C86A"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employee_id</w:t>
      </w:r>
      <w:proofErr w:type="spellEnd"/>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full_name</w:t>
      </w:r>
      <w:proofErr w:type="spellEnd"/>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first_name</w:t>
      </w:r>
      <w:proofErr w:type="spellEnd"/>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last_name</w:t>
      </w:r>
      <w:proofErr w:type="spellEnd"/>
      <w:r w:rsidRPr="00870917">
        <w:rPr>
          <w:rFonts w:ascii="Courier New" w:eastAsia="Times New Roman" w:hAnsi="Courier New" w:cs="Courier New"/>
          <w:sz w:val="20"/>
          <w:szCs w:val="20"/>
          <w:lang w:eastAsia="en-IN"/>
        </w:rPr>
        <w:t xml:space="preserve">, </w:t>
      </w:r>
    </w:p>
    <w:p w14:paraId="5F8974D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position_id</w:t>
      </w:r>
      <w:proofErr w:type="spellEnd"/>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position_title</w:t>
      </w:r>
      <w:proofErr w:type="spellEnd"/>
    </w:p>
    <w:p w14:paraId="3753DFA1"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-&gt; </w:t>
      </w:r>
      <w:proofErr w:type="spellStart"/>
      <w:r w:rsidRPr="00870917">
        <w:rPr>
          <w:rFonts w:ascii="Courier New" w:eastAsia="Times New Roman" w:hAnsi="Courier New" w:cs="Courier New"/>
          <w:sz w:val="20"/>
          <w:szCs w:val="20"/>
          <w:lang w:eastAsia="en-IN"/>
        </w:rPr>
        <w:t>bigint_result</w:t>
      </w:r>
      <w:proofErr w:type="spellEnd"/>
    </w:p>
    <w:p w14:paraId="27B6EB92"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The above is (logically):</w:t>
      </w:r>
    </w:p>
    <w:p w14:paraId="2F780FD7"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SELECT </w:t>
      </w:r>
    </w:p>
    <w:p w14:paraId="2C046FB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CAST (</w:t>
      </w:r>
      <w:proofErr w:type="spellStart"/>
      <w:r w:rsidRPr="00870917">
        <w:rPr>
          <w:rFonts w:ascii="Courier New" w:eastAsia="Times New Roman" w:hAnsi="Courier New" w:cs="Courier New"/>
          <w:sz w:val="20"/>
          <w:szCs w:val="20"/>
          <w:lang w:eastAsia="en-IN"/>
        </w:rPr>
        <w:t>employee_id</w:t>
      </w:r>
      <w:proofErr w:type="spellEnd"/>
      <w:r w:rsidRPr="00870917">
        <w:rPr>
          <w:rFonts w:ascii="Courier New" w:eastAsia="Times New Roman" w:hAnsi="Courier New" w:cs="Courier New"/>
          <w:sz w:val="20"/>
          <w:szCs w:val="20"/>
          <w:lang w:eastAsia="en-IN"/>
        </w:rPr>
        <w:t xml:space="preserve"> AS INT) AS </w:t>
      </w:r>
      <w:proofErr w:type="spellStart"/>
      <w:r w:rsidRPr="00870917">
        <w:rPr>
          <w:rFonts w:ascii="Courier New" w:eastAsia="Times New Roman" w:hAnsi="Courier New" w:cs="Courier New"/>
          <w:sz w:val="20"/>
          <w:szCs w:val="20"/>
          <w:lang w:eastAsia="en-IN"/>
        </w:rPr>
        <w:t>employee_id</w:t>
      </w:r>
      <w:proofErr w:type="spellEnd"/>
      <w:r w:rsidRPr="00870917">
        <w:rPr>
          <w:rFonts w:ascii="Courier New" w:eastAsia="Times New Roman" w:hAnsi="Courier New" w:cs="Courier New"/>
          <w:sz w:val="20"/>
          <w:szCs w:val="20"/>
          <w:lang w:eastAsia="en-IN"/>
        </w:rPr>
        <w:t>,</w:t>
      </w:r>
    </w:p>
    <w:p w14:paraId="413F8E2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full_name</w:t>
      </w:r>
      <w:proofErr w:type="spellEnd"/>
      <w:r w:rsidRPr="00870917">
        <w:rPr>
          <w:rFonts w:ascii="Courier New" w:eastAsia="Times New Roman" w:hAnsi="Courier New" w:cs="Courier New"/>
          <w:sz w:val="20"/>
          <w:szCs w:val="20"/>
          <w:lang w:eastAsia="en-IN"/>
        </w:rPr>
        <w:t>,</w:t>
      </w:r>
    </w:p>
    <w:p w14:paraId="3E3E89D3"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first_name</w:t>
      </w:r>
      <w:proofErr w:type="spellEnd"/>
      <w:r w:rsidRPr="00870917">
        <w:rPr>
          <w:rFonts w:ascii="Courier New" w:eastAsia="Times New Roman" w:hAnsi="Courier New" w:cs="Courier New"/>
          <w:sz w:val="20"/>
          <w:szCs w:val="20"/>
          <w:lang w:eastAsia="en-IN"/>
        </w:rPr>
        <w:t xml:space="preserve">, </w:t>
      </w:r>
    </w:p>
    <w:p w14:paraId="003A3AF3"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last_name</w:t>
      </w:r>
      <w:proofErr w:type="spellEnd"/>
      <w:r w:rsidRPr="00870917">
        <w:rPr>
          <w:rFonts w:ascii="Courier New" w:eastAsia="Times New Roman" w:hAnsi="Courier New" w:cs="Courier New"/>
          <w:sz w:val="20"/>
          <w:szCs w:val="20"/>
          <w:lang w:eastAsia="en-IN"/>
        </w:rPr>
        <w:t xml:space="preserve">, </w:t>
      </w:r>
    </w:p>
    <w:p w14:paraId="54F420D7"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CAST (</w:t>
      </w:r>
      <w:proofErr w:type="spellStart"/>
      <w:r w:rsidRPr="00870917">
        <w:rPr>
          <w:rFonts w:ascii="Courier New" w:eastAsia="Times New Roman" w:hAnsi="Courier New" w:cs="Courier New"/>
          <w:sz w:val="20"/>
          <w:szCs w:val="20"/>
          <w:lang w:eastAsia="en-IN"/>
        </w:rPr>
        <w:t>position_id</w:t>
      </w:r>
      <w:proofErr w:type="spellEnd"/>
      <w:r w:rsidRPr="00870917">
        <w:rPr>
          <w:rFonts w:ascii="Courier New" w:eastAsia="Times New Roman" w:hAnsi="Courier New" w:cs="Courier New"/>
          <w:sz w:val="20"/>
          <w:szCs w:val="20"/>
          <w:lang w:eastAsia="en-IN"/>
        </w:rPr>
        <w:t xml:space="preserve"> AS BIGINT) AS </w:t>
      </w:r>
      <w:proofErr w:type="spellStart"/>
      <w:r w:rsidRPr="00870917">
        <w:rPr>
          <w:rFonts w:ascii="Courier New" w:eastAsia="Times New Roman" w:hAnsi="Courier New" w:cs="Courier New"/>
          <w:sz w:val="20"/>
          <w:szCs w:val="20"/>
          <w:lang w:eastAsia="en-IN"/>
        </w:rPr>
        <w:t>position_id</w:t>
      </w:r>
      <w:proofErr w:type="spellEnd"/>
      <w:r w:rsidRPr="00870917">
        <w:rPr>
          <w:rFonts w:ascii="Courier New" w:eastAsia="Times New Roman" w:hAnsi="Courier New" w:cs="Courier New"/>
          <w:sz w:val="20"/>
          <w:szCs w:val="20"/>
          <w:lang w:eastAsia="en-IN"/>
        </w:rPr>
        <w:t xml:space="preserve">, </w:t>
      </w:r>
    </w:p>
    <w:p w14:paraId="349CCA86"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position_title</w:t>
      </w:r>
      <w:proofErr w:type="spellEnd"/>
      <w:r w:rsidRPr="00870917">
        <w:rPr>
          <w:rFonts w:ascii="Courier New" w:eastAsia="Times New Roman" w:hAnsi="Courier New" w:cs="Courier New"/>
          <w:sz w:val="20"/>
          <w:szCs w:val="20"/>
          <w:lang w:eastAsia="en-IN"/>
        </w:rPr>
        <w:t xml:space="preserve"> </w:t>
      </w:r>
    </w:p>
    <w:p w14:paraId="7E12468D"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lastRenderedPageBreak/>
        <w:t>FROM cp.`</w:t>
      </w:r>
      <w:proofErr w:type="spellStart"/>
      <w:proofErr w:type="gramStart"/>
      <w:r w:rsidRPr="00870917">
        <w:rPr>
          <w:rFonts w:ascii="Courier New" w:eastAsia="Times New Roman" w:hAnsi="Courier New" w:cs="Courier New"/>
          <w:sz w:val="20"/>
          <w:szCs w:val="20"/>
          <w:lang w:eastAsia="en-IN"/>
        </w:rPr>
        <w:t>employee.json</w:t>
      </w:r>
      <w:proofErr w:type="spellEnd"/>
      <w:proofErr w:type="gramEnd"/>
      <w:r w:rsidRPr="00870917">
        <w:rPr>
          <w:rFonts w:ascii="Courier New" w:eastAsia="Times New Roman" w:hAnsi="Courier New" w:cs="Courier New"/>
          <w:sz w:val="20"/>
          <w:szCs w:val="20"/>
          <w:lang w:eastAsia="en-IN"/>
        </w:rPr>
        <w:t>`</w:t>
      </w:r>
    </w:p>
    <w:p w14:paraId="1E298131"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What do we get when we take a preview of the result?</w:t>
      </w:r>
    </w:p>
    <w:p w14:paraId="394DF2E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0917">
        <w:rPr>
          <w:rFonts w:ascii="Courier New" w:eastAsia="Times New Roman" w:hAnsi="Courier New" w:cs="Courier New"/>
          <w:sz w:val="20"/>
          <w:szCs w:val="20"/>
          <w:lang w:eastAsia="en-IN"/>
        </w:rPr>
        <w:t>bigint_result</w:t>
      </w:r>
      <w:proofErr w:type="spellEnd"/>
    </w:p>
    <w:p w14:paraId="7E6CEB19"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Source:   lazy query [?? x 6]</w:t>
      </w:r>
    </w:p>
    <w:p w14:paraId="33841418"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Database: </w:t>
      </w:r>
      <w:proofErr w:type="spellStart"/>
      <w:r w:rsidRPr="00870917">
        <w:rPr>
          <w:rFonts w:ascii="Courier New" w:eastAsia="Times New Roman" w:hAnsi="Courier New" w:cs="Courier New"/>
          <w:sz w:val="20"/>
          <w:szCs w:val="20"/>
          <w:lang w:eastAsia="en-IN"/>
        </w:rPr>
        <w:t>DrillConnection</w:t>
      </w:r>
      <w:proofErr w:type="spellEnd"/>
    </w:p>
    <w:p w14:paraId="6D03B9DA"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employee_id</w:t>
      </w:r>
      <w:proofErr w:type="spellEnd"/>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full_</w:t>
      </w:r>
      <w:proofErr w:type="gramStart"/>
      <w:r w:rsidRPr="00870917">
        <w:rPr>
          <w:rFonts w:ascii="Courier New" w:eastAsia="Times New Roman" w:hAnsi="Courier New" w:cs="Courier New"/>
          <w:sz w:val="20"/>
          <w:szCs w:val="20"/>
          <w:lang w:eastAsia="en-IN"/>
        </w:rPr>
        <w:t>name</w:t>
      </w:r>
      <w:proofErr w:type="spellEnd"/>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first</w:t>
      </w:r>
      <w:proofErr w:type="gramEnd"/>
      <w:r w:rsidRPr="00870917">
        <w:rPr>
          <w:rFonts w:ascii="Courier New" w:eastAsia="Times New Roman" w:hAnsi="Courier New" w:cs="Courier New"/>
          <w:sz w:val="20"/>
          <w:szCs w:val="20"/>
          <w:lang w:eastAsia="en-IN"/>
        </w:rPr>
        <w:t>_name</w:t>
      </w:r>
      <w:proofErr w:type="spellEnd"/>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last_name</w:t>
      </w:r>
      <w:proofErr w:type="spellEnd"/>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position_id</w:t>
      </w:r>
      <w:proofErr w:type="spellEnd"/>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position_title</w:t>
      </w:r>
      <w:proofErr w:type="spellEnd"/>
      <w:r w:rsidRPr="00870917">
        <w:rPr>
          <w:rFonts w:ascii="Courier New" w:eastAsia="Times New Roman" w:hAnsi="Courier New" w:cs="Courier New"/>
          <w:sz w:val="20"/>
          <w:szCs w:val="20"/>
          <w:lang w:eastAsia="en-IN"/>
        </w:rPr>
        <w:t xml:space="preserve"> </w:t>
      </w:r>
    </w:p>
    <w:p w14:paraId="42FDD7E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
    <w:p w14:paraId="1F51A97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  1</w:t>
      </w:r>
      <w:proofErr w:type="gramEnd"/>
      <w:r w:rsidRPr="00870917">
        <w:rPr>
          <w:rFonts w:ascii="Courier New" w:eastAsia="Times New Roman" w:hAnsi="Courier New" w:cs="Courier New"/>
          <w:sz w:val="20"/>
          <w:szCs w:val="20"/>
          <w:lang w:eastAsia="en-IN"/>
        </w:rPr>
        <w:t xml:space="preserve">           1 Sheri Now… Sheri      </w:t>
      </w:r>
      <w:proofErr w:type="spellStart"/>
      <w:r w:rsidRPr="00870917">
        <w:rPr>
          <w:rFonts w:ascii="Courier New" w:eastAsia="Times New Roman" w:hAnsi="Courier New" w:cs="Courier New"/>
          <w:sz w:val="20"/>
          <w:szCs w:val="20"/>
          <w:lang w:eastAsia="en-IN"/>
        </w:rPr>
        <w:t>Nowmer</w:t>
      </w:r>
      <w:proofErr w:type="spellEnd"/>
      <w:r w:rsidRPr="00870917">
        <w:rPr>
          <w:rFonts w:ascii="Courier New" w:eastAsia="Times New Roman" w:hAnsi="Courier New" w:cs="Courier New"/>
          <w:sz w:val="20"/>
          <w:szCs w:val="20"/>
          <w:lang w:eastAsia="en-IN"/>
        </w:rPr>
        <w:t xml:space="preserve">              1 President      </w:t>
      </w:r>
    </w:p>
    <w:p w14:paraId="1AE00D0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  2</w:t>
      </w:r>
      <w:proofErr w:type="gramEnd"/>
      <w:r w:rsidRPr="00870917">
        <w:rPr>
          <w:rFonts w:ascii="Courier New" w:eastAsia="Times New Roman" w:hAnsi="Courier New" w:cs="Courier New"/>
          <w:sz w:val="20"/>
          <w:szCs w:val="20"/>
          <w:lang w:eastAsia="en-IN"/>
        </w:rPr>
        <w:t xml:space="preserve">           2 Derrick W… Derrick    </w:t>
      </w:r>
      <w:proofErr w:type="spellStart"/>
      <w:r w:rsidRPr="00870917">
        <w:rPr>
          <w:rFonts w:ascii="Courier New" w:eastAsia="Times New Roman" w:hAnsi="Courier New" w:cs="Courier New"/>
          <w:sz w:val="20"/>
          <w:szCs w:val="20"/>
          <w:lang w:eastAsia="en-IN"/>
        </w:rPr>
        <w:t>Whelply</w:t>
      </w:r>
      <w:proofErr w:type="spellEnd"/>
      <w:r w:rsidRPr="00870917">
        <w:rPr>
          <w:rFonts w:ascii="Courier New" w:eastAsia="Times New Roman" w:hAnsi="Courier New" w:cs="Courier New"/>
          <w:sz w:val="20"/>
          <w:szCs w:val="20"/>
          <w:lang w:eastAsia="en-IN"/>
        </w:rPr>
        <w:t xml:space="preserve">             2 VP Country Man…</w:t>
      </w:r>
    </w:p>
    <w:p w14:paraId="2061BA77"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  3</w:t>
      </w:r>
      <w:proofErr w:type="gramEnd"/>
      <w:r w:rsidRPr="00870917">
        <w:rPr>
          <w:rFonts w:ascii="Courier New" w:eastAsia="Times New Roman" w:hAnsi="Courier New" w:cs="Courier New"/>
          <w:sz w:val="20"/>
          <w:szCs w:val="20"/>
          <w:lang w:eastAsia="en-IN"/>
        </w:rPr>
        <w:t xml:space="preserve">           4 Michael S… Michael    Spence              2 VP Country Man…</w:t>
      </w:r>
    </w:p>
    <w:p w14:paraId="603B1BA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  4</w:t>
      </w:r>
      <w:proofErr w:type="gramEnd"/>
      <w:r w:rsidRPr="00870917">
        <w:rPr>
          <w:rFonts w:ascii="Courier New" w:eastAsia="Times New Roman" w:hAnsi="Courier New" w:cs="Courier New"/>
          <w:sz w:val="20"/>
          <w:szCs w:val="20"/>
          <w:lang w:eastAsia="en-IN"/>
        </w:rPr>
        <w:t xml:space="preserve">           5 Maya Guti… Maya       Gutierrez           2 VP Country Man…</w:t>
      </w:r>
    </w:p>
    <w:p w14:paraId="56A1C1B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  5</w:t>
      </w:r>
      <w:proofErr w:type="gramEnd"/>
      <w:r w:rsidRPr="00870917">
        <w:rPr>
          <w:rFonts w:ascii="Courier New" w:eastAsia="Times New Roman" w:hAnsi="Courier New" w:cs="Courier New"/>
          <w:sz w:val="20"/>
          <w:szCs w:val="20"/>
          <w:lang w:eastAsia="en-IN"/>
        </w:rPr>
        <w:t xml:space="preserve">           6 Roberta D… Roberta    Damstra             3 VP Information…</w:t>
      </w:r>
    </w:p>
    <w:p w14:paraId="1692869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  6</w:t>
      </w:r>
      <w:proofErr w:type="gramEnd"/>
      <w:r w:rsidRPr="00870917">
        <w:rPr>
          <w:rFonts w:ascii="Courier New" w:eastAsia="Times New Roman" w:hAnsi="Courier New" w:cs="Courier New"/>
          <w:sz w:val="20"/>
          <w:szCs w:val="20"/>
          <w:lang w:eastAsia="en-IN"/>
        </w:rPr>
        <w:t xml:space="preserve">           7 Rebecca K… Rebecca    </w:t>
      </w:r>
      <w:proofErr w:type="spellStart"/>
      <w:r w:rsidRPr="00870917">
        <w:rPr>
          <w:rFonts w:ascii="Courier New" w:eastAsia="Times New Roman" w:hAnsi="Courier New" w:cs="Courier New"/>
          <w:sz w:val="20"/>
          <w:szCs w:val="20"/>
          <w:lang w:eastAsia="en-IN"/>
        </w:rPr>
        <w:t>Kanagaki</w:t>
      </w:r>
      <w:proofErr w:type="spellEnd"/>
      <w:r w:rsidRPr="00870917">
        <w:rPr>
          <w:rFonts w:ascii="Courier New" w:eastAsia="Times New Roman" w:hAnsi="Courier New" w:cs="Courier New"/>
          <w:sz w:val="20"/>
          <w:szCs w:val="20"/>
          <w:lang w:eastAsia="en-IN"/>
        </w:rPr>
        <w:t xml:space="preserve">            4 VP Human </w:t>
      </w:r>
      <w:proofErr w:type="spellStart"/>
      <w:r w:rsidRPr="00870917">
        <w:rPr>
          <w:rFonts w:ascii="Courier New" w:eastAsia="Times New Roman" w:hAnsi="Courier New" w:cs="Courier New"/>
          <w:sz w:val="20"/>
          <w:szCs w:val="20"/>
          <w:lang w:eastAsia="en-IN"/>
        </w:rPr>
        <w:t>Resou</w:t>
      </w:r>
      <w:proofErr w:type="spellEnd"/>
      <w:r w:rsidRPr="00870917">
        <w:rPr>
          <w:rFonts w:ascii="Courier New" w:eastAsia="Times New Roman" w:hAnsi="Courier New" w:cs="Courier New"/>
          <w:sz w:val="20"/>
          <w:szCs w:val="20"/>
          <w:lang w:eastAsia="en-IN"/>
        </w:rPr>
        <w:t>…</w:t>
      </w:r>
    </w:p>
    <w:p w14:paraId="0E413BC6"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  7</w:t>
      </w:r>
      <w:proofErr w:type="gramEnd"/>
      <w:r w:rsidRPr="00870917">
        <w:rPr>
          <w:rFonts w:ascii="Courier New" w:eastAsia="Times New Roman" w:hAnsi="Courier New" w:cs="Courier New"/>
          <w:sz w:val="20"/>
          <w:szCs w:val="20"/>
          <w:lang w:eastAsia="en-IN"/>
        </w:rPr>
        <w:t xml:space="preserve">           8 Kim Brunn… Kim        Brunner            11 Store Manager  </w:t>
      </w:r>
    </w:p>
    <w:p w14:paraId="779EDF43"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  8</w:t>
      </w:r>
      <w:proofErr w:type="gramEnd"/>
      <w:r w:rsidRPr="00870917">
        <w:rPr>
          <w:rFonts w:ascii="Courier New" w:eastAsia="Times New Roman" w:hAnsi="Courier New" w:cs="Courier New"/>
          <w:sz w:val="20"/>
          <w:szCs w:val="20"/>
          <w:lang w:eastAsia="en-IN"/>
        </w:rPr>
        <w:t xml:space="preserve">           9 Brenda Bl… Brenda     Blumberg           11 Store Manager  </w:t>
      </w:r>
    </w:p>
    <w:p w14:paraId="24E8005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  9</w:t>
      </w:r>
      <w:proofErr w:type="gramEnd"/>
      <w:r w:rsidRPr="00870917">
        <w:rPr>
          <w:rFonts w:ascii="Courier New" w:eastAsia="Times New Roman" w:hAnsi="Courier New" w:cs="Courier New"/>
          <w:sz w:val="20"/>
          <w:szCs w:val="20"/>
          <w:lang w:eastAsia="en-IN"/>
        </w:rPr>
        <w:t xml:space="preserve">          10 Darren St… Darren     Stanz               5 VP Finance     </w:t>
      </w:r>
    </w:p>
    <w:p w14:paraId="73627600"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10          11 Jonathan … Jonathan   </w:t>
      </w:r>
      <w:proofErr w:type="spellStart"/>
      <w:r w:rsidRPr="00870917">
        <w:rPr>
          <w:rFonts w:ascii="Courier New" w:eastAsia="Times New Roman" w:hAnsi="Courier New" w:cs="Courier New"/>
          <w:sz w:val="20"/>
          <w:szCs w:val="20"/>
          <w:lang w:eastAsia="en-IN"/>
        </w:rPr>
        <w:t>Murraiin</w:t>
      </w:r>
      <w:proofErr w:type="spellEnd"/>
      <w:r w:rsidRPr="00870917">
        <w:rPr>
          <w:rFonts w:ascii="Courier New" w:eastAsia="Times New Roman" w:hAnsi="Courier New" w:cs="Courier New"/>
          <w:sz w:val="20"/>
          <w:szCs w:val="20"/>
          <w:lang w:eastAsia="en-IN"/>
        </w:rPr>
        <w:t xml:space="preserve">           11 Store Manager  </w:t>
      </w:r>
    </w:p>
    <w:p w14:paraId="2355E120"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 with more rows</w:t>
      </w:r>
    </w:p>
    <w:p w14:paraId="30AA5DA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Warning message:</w:t>
      </w:r>
    </w:p>
    <w:p w14:paraId="12D8492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One or more columns are of type BIGINT. The sergeant package currently uses </w:t>
      </w:r>
      <w:proofErr w:type="spellStart"/>
      <w:proofErr w:type="gramStart"/>
      <w:r w:rsidRPr="00870917">
        <w:rPr>
          <w:rFonts w:ascii="Courier New" w:eastAsia="Times New Roman" w:hAnsi="Courier New" w:cs="Courier New"/>
          <w:sz w:val="20"/>
          <w:szCs w:val="20"/>
          <w:lang w:eastAsia="en-IN"/>
        </w:rPr>
        <w:t>jsonlite</w:t>
      </w:r>
      <w:proofErr w:type="spellEnd"/>
      <w:r w:rsidRPr="00870917">
        <w:rPr>
          <w:rFonts w:ascii="Courier New" w:eastAsia="Times New Roman" w:hAnsi="Courier New" w:cs="Courier New"/>
          <w:sz w:val="20"/>
          <w:szCs w:val="20"/>
          <w:lang w:eastAsia="en-IN"/>
        </w:rPr>
        <w:t>::</w:t>
      </w:r>
      <w:proofErr w:type="spellStart"/>
      <w:proofErr w:type="gramEnd"/>
      <w:r w:rsidRPr="00870917">
        <w:rPr>
          <w:rFonts w:ascii="Courier New" w:eastAsia="Times New Roman" w:hAnsi="Courier New" w:cs="Courier New"/>
          <w:sz w:val="20"/>
          <w:szCs w:val="20"/>
          <w:lang w:eastAsia="en-IN"/>
        </w:rPr>
        <w:t>fromJSON</w:t>
      </w:r>
      <w:proofErr w:type="spellEnd"/>
      <w:r w:rsidRPr="00870917">
        <w:rPr>
          <w:rFonts w:ascii="Courier New" w:eastAsia="Times New Roman" w:hAnsi="Courier New" w:cs="Courier New"/>
          <w:sz w:val="20"/>
          <w:szCs w:val="20"/>
          <w:lang w:eastAsia="en-IN"/>
        </w:rPr>
        <w:t>()</w:t>
      </w:r>
    </w:p>
    <w:p w14:paraId="0E7C3E4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to process Drill REST API result sets. Since </w:t>
      </w:r>
      <w:proofErr w:type="spellStart"/>
      <w:r w:rsidRPr="00870917">
        <w:rPr>
          <w:rFonts w:ascii="Courier New" w:eastAsia="Times New Roman" w:hAnsi="Courier New" w:cs="Courier New"/>
          <w:sz w:val="20"/>
          <w:szCs w:val="20"/>
          <w:lang w:eastAsia="en-IN"/>
        </w:rPr>
        <w:t>jsonlite</w:t>
      </w:r>
      <w:proofErr w:type="spellEnd"/>
      <w:r w:rsidRPr="00870917">
        <w:rPr>
          <w:rFonts w:ascii="Courier New" w:eastAsia="Times New Roman" w:hAnsi="Courier New" w:cs="Courier New"/>
          <w:sz w:val="20"/>
          <w:szCs w:val="20"/>
          <w:lang w:eastAsia="en-IN"/>
        </w:rPr>
        <w:t xml:space="preserve"> does not support 64-bit integers BIGINT </w:t>
      </w:r>
    </w:p>
    <w:p w14:paraId="4F6F12F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columns are initially converted to numeric since that's how </w:t>
      </w:r>
      <w:proofErr w:type="spellStart"/>
      <w:proofErr w:type="gramStart"/>
      <w:r w:rsidRPr="00870917">
        <w:rPr>
          <w:rFonts w:ascii="Courier New" w:eastAsia="Times New Roman" w:hAnsi="Courier New" w:cs="Courier New"/>
          <w:sz w:val="20"/>
          <w:szCs w:val="20"/>
          <w:lang w:eastAsia="en-IN"/>
        </w:rPr>
        <w:t>jsonlite</w:t>
      </w:r>
      <w:proofErr w:type="spellEnd"/>
      <w:r w:rsidRPr="00870917">
        <w:rPr>
          <w:rFonts w:ascii="Courier New" w:eastAsia="Times New Roman" w:hAnsi="Courier New" w:cs="Courier New"/>
          <w:sz w:val="20"/>
          <w:szCs w:val="20"/>
          <w:lang w:eastAsia="en-IN"/>
        </w:rPr>
        <w:t>::</w:t>
      </w:r>
      <w:proofErr w:type="spellStart"/>
      <w:proofErr w:type="gramEnd"/>
      <w:r w:rsidRPr="00870917">
        <w:rPr>
          <w:rFonts w:ascii="Courier New" w:eastAsia="Times New Roman" w:hAnsi="Courier New" w:cs="Courier New"/>
          <w:sz w:val="20"/>
          <w:szCs w:val="20"/>
          <w:lang w:eastAsia="en-IN"/>
        </w:rPr>
        <w:t>fromJSON</w:t>
      </w:r>
      <w:proofErr w:type="spellEnd"/>
      <w:r w:rsidRPr="00870917">
        <w:rPr>
          <w:rFonts w:ascii="Courier New" w:eastAsia="Times New Roman" w:hAnsi="Courier New" w:cs="Courier New"/>
          <w:sz w:val="20"/>
          <w:szCs w:val="20"/>
          <w:lang w:eastAsia="en-IN"/>
        </w:rPr>
        <w:t>() works. This is</w:t>
      </w:r>
    </w:p>
    <w:p w14:paraId="7336BB3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problematic for many reasons, including trying to use '</w:t>
      </w:r>
      <w:proofErr w:type="spellStart"/>
      <w:r w:rsidRPr="00870917">
        <w:rPr>
          <w:rFonts w:ascii="Courier New" w:eastAsia="Times New Roman" w:hAnsi="Courier New" w:cs="Courier New"/>
          <w:sz w:val="20"/>
          <w:szCs w:val="20"/>
          <w:lang w:eastAsia="en-IN"/>
        </w:rPr>
        <w:t>dplyr</w:t>
      </w:r>
      <w:proofErr w:type="spellEnd"/>
      <w:r w:rsidRPr="00870917">
        <w:rPr>
          <w:rFonts w:ascii="Courier New" w:eastAsia="Times New Roman" w:hAnsi="Courier New" w:cs="Courier New"/>
          <w:sz w:val="20"/>
          <w:szCs w:val="20"/>
          <w:lang w:eastAsia="en-IN"/>
        </w:rPr>
        <w:t xml:space="preserve">' idioms with said converted </w:t>
      </w:r>
    </w:p>
    <w:p w14:paraId="15B9C72A"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BIGINT-to-numeric columns. It is recommended that you 'CAST' BIGINT columns to 'VARCHAR' prior to</w:t>
      </w:r>
    </w:p>
    <w:p w14:paraId="131A4C2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working with them from R/'</w:t>
      </w:r>
      <w:proofErr w:type="spellStart"/>
      <w:r w:rsidRPr="00870917">
        <w:rPr>
          <w:rFonts w:ascii="Courier New" w:eastAsia="Times New Roman" w:hAnsi="Courier New" w:cs="Courier New"/>
          <w:sz w:val="20"/>
          <w:szCs w:val="20"/>
          <w:lang w:eastAsia="en-IN"/>
        </w:rPr>
        <w:t>dplyr</w:t>
      </w:r>
      <w:proofErr w:type="spellEnd"/>
      <w:r w:rsidRPr="00870917">
        <w:rPr>
          <w:rFonts w:ascii="Courier New" w:eastAsia="Times New Roman" w:hAnsi="Courier New" w:cs="Courier New"/>
          <w:sz w:val="20"/>
          <w:szCs w:val="20"/>
          <w:lang w:eastAsia="en-IN"/>
        </w:rPr>
        <w:t>'.</w:t>
      </w:r>
    </w:p>
    <w:p w14:paraId="72E77ED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F979FC"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If you really need BIGINT/integer64 support, consider using the R ODBC interface to Apache Drill </w:t>
      </w:r>
    </w:p>
    <w:p w14:paraId="3EC992D6"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with the </w:t>
      </w:r>
      <w:proofErr w:type="spellStart"/>
      <w:r w:rsidRPr="00870917">
        <w:rPr>
          <w:rFonts w:ascii="Courier New" w:eastAsia="Times New Roman" w:hAnsi="Courier New" w:cs="Courier New"/>
          <w:sz w:val="20"/>
          <w:szCs w:val="20"/>
          <w:lang w:eastAsia="en-IN"/>
        </w:rPr>
        <w:t>MapR</w:t>
      </w:r>
      <w:proofErr w:type="spellEnd"/>
      <w:r w:rsidRPr="00870917">
        <w:rPr>
          <w:rFonts w:ascii="Courier New" w:eastAsia="Times New Roman" w:hAnsi="Courier New" w:cs="Courier New"/>
          <w:sz w:val="20"/>
          <w:szCs w:val="20"/>
          <w:lang w:eastAsia="en-IN"/>
        </w:rPr>
        <w:t xml:space="preserve"> ODBC drivers.</w:t>
      </w:r>
    </w:p>
    <w:p w14:paraId="5612F0DC"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F0EF3"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This informational warning will only be shown once per R session and you can disable them from </w:t>
      </w:r>
    </w:p>
    <w:p w14:paraId="69DD50C0"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appearing by setting the '</w:t>
      </w:r>
      <w:proofErr w:type="spellStart"/>
      <w:proofErr w:type="gramStart"/>
      <w:r w:rsidRPr="00870917">
        <w:rPr>
          <w:rFonts w:ascii="Courier New" w:eastAsia="Times New Roman" w:hAnsi="Courier New" w:cs="Courier New"/>
          <w:sz w:val="20"/>
          <w:szCs w:val="20"/>
          <w:lang w:eastAsia="en-IN"/>
        </w:rPr>
        <w:t>sergeant.bigint</w:t>
      </w:r>
      <w:proofErr w:type="gramEnd"/>
      <w:r w:rsidRPr="00870917">
        <w:rPr>
          <w:rFonts w:ascii="Courier New" w:eastAsia="Times New Roman" w:hAnsi="Courier New" w:cs="Courier New"/>
          <w:sz w:val="20"/>
          <w:szCs w:val="20"/>
          <w:lang w:eastAsia="en-IN"/>
        </w:rPr>
        <w:t>.warnonce</w:t>
      </w:r>
      <w:proofErr w:type="spellEnd"/>
      <w:r w:rsidRPr="00870917">
        <w:rPr>
          <w:rFonts w:ascii="Courier New" w:eastAsia="Times New Roman" w:hAnsi="Courier New" w:cs="Courier New"/>
          <w:sz w:val="20"/>
          <w:szCs w:val="20"/>
          <w:lang w:eastAsia="en-IN"/>
        </w:rPr>
        <w:t xml:space="preserve">' option to 'FALSE' </w:t>
      </w:r>
    </w:p>
    <w:p w14:paraId="6A6FB2BC"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(i.e. </w:t>
      </w:r>
      <w:proofErr w:type="gramStart"/>
      <w:r w:rsidRPr="00870917">
        <w:rPr>
          <w:rFonts w:ascii="Courier New" w:eastAsia="Times New Roman" w:hAnsi="Courier New" w:cs="Courier New"/>
          <w:sz w:val="20"/>
          <w:szCs w:val="20"/>
          <w:lang w:eastAsia="en-IN"/>
        </w:rPr>
        <w:t>options(</w:t>
      </w:r>
      <w:proofErr w:type="spellStart"/>
      <w:proofErr w:type="gramEnd"/>
      <w:r w:rsidRPr="00870917">
        <w:rPr>
          <w:rFonts w:ascii="Courier New" w:eastAsia="Times New Roman" w:hAnsi="Courier New" w:cs="Courier New"/>
          <w:sz w:val="20"/>
          <w:szCs w:val="20"/>
          <w:lang w:eastAsia="en-IN"/>
        </w:rPr>
        <w:t>sergeant.bigint.warnonce</w:t>
      </w:r>
      <w:proofErr w:type="spellEnd"/>
      <w:r w:rsidRPr="00870917">
        <w:rPr>
          <w:rFonts w:ascii="Courier New" w:eastAsia="Times New Roman" w:hAnsi="Courier New" w:cs="Courier New"/>
          <w:sz w:val="20"/>
          <w:szCs w:val="20"/>
          <w:lang w:eastAsia="en-IN"/>
        </w:rPr>
        <w:t xml:space="preserve"> = FALSE)). </w:t>
      </w:r>
    </w:p>
    <w:p w14:paraId="5A28C018"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The first thing </w:t>
      </w:r>
      <w:r w:rsidRPr="00870917">
        <w:rPr>
          <w:rFonts w:ascii="Courier New" w:eastAsia="Times New Roman" w:hAnsi="Courier New" w:cs="Courier New"/>
          <w:sz w:val="20"/>
          <w:szCs w:val="20"/>
          <w:lang w:eastAsia="en-IN"/>
        </w:rPr>
        <w:t>sergeant</w:t>
      </w:r>
      <w:r w:rsidRPr="00870917">
        <w:rPr>
          <w:rFonts w:ascii="Times New Roman" w:eastAsia="Times New Roman" w:hAnsi="Times New Roman" w:cs="Times New Roman"/>
          <w:sz w:val="20"/>
          <w:szCs w:val="20"/>
          <w:lang w:eastAsia="en-IN"/>
        </w:rPr>
        <w:t xml:space="preserve"> users will notice is proper column order (before it just returned the columns in the order they came back in the JSON </w:t>
      </w:r>
      <w:proofErr w:type="gramStart"/>
      <w:r w:rsidRPr="00870917">
        <w:rPr>
          <w:rFonts w:ascii="Courier New" w:eastAsia="Times New Roman" w:hAnsi="Courier New" w:cs="Courier New"/>
          <w:sz w:val="20"/>
          <w:szCs w:val="20"/>
          <w:lang w:eastAsia="en-IN"/>
        </w:rPr>
        <w:t>rows[</w:t>
      </w:r>
      <w:proofErr w:type="gramEnd"/>
      <w:r w:rsidRPr="00870917">
        <w:rPr>
          <w:rFonts w:ascii="Courier New" w:eastAsia="Times New Roman" w:hAnsi="Courier New" w:cs="Courier New"/>
          <w:sz w:val="20"/>
          <w:szCs w:val="20"/>
          <w:lang w:eastAsia="en-IN"/>
        </w:rPr>
        <w:t>]</w:t>
      </w:r>
      <w:r w:rsidRPr="00870917">
        <w:rPr>
          <w:rFonts w:ascii="Times New Roman" w:eastAsia="Times New Roman" w:hAnsi="Times New Roman" w:cs="Times New Roman"/>
          <w:sz w:val="20"/>
          <w:szCs w:val="20"/>
          <w:lang w:eastAsia="en-IN"/>
        </w:rPr>
        <w:t xml:space="preserve"> structure). The second thing is that we didn’t get </w:t>
      </w:r>
      <w:r w:rsidRPr="00870917">
        <w:rPr>
          <w:rFonts w:ascii="Courier New" w:eastAsia="Times New Roman" w:hAnsi="Courier New" w:cs="Courier New"/>
          <w:sz w:val="20"/>
          <w:szCs w:val="20"/>
          <w:lang w:eastAsia="en-IN"/>
        </w:rPr>
        <w:t>integer64</w:t>
      </w:r>
      <w:r w:rsidRPr="00870917">
        <w:rPr>
          <w:rFonts w:ascii="Times New Roman" w:eastAsia="Times New Roman" w:hAnsi="Times New Roman" w:cs="Times New Roman"/>
          <w:sz w:val="20"/>
          <w:szCs w:val="20"/>
          <w:lang w:eastAsia="en-IN"/>
        </w:rPr>
        <w:t xml:space="preserve">s back. Instead, we got </w:t>
      </w:r>
      <w:r w:rsidRPr="00870917">
        <w:rPr>
          <w:rFonts w:ascii="Courier New" w:eastAsia="Times New Roman" w:hAnsi="Courier New" w:cs="Courier New"/>
          <w:sz w:val="20"/>
          <w:szCs w:val="20"/>
          <w:lang w:eastAsia="en-IN"/>
        </w:rPr>
        <w:t>double</w:t>
      </w:r>
      <w:r w:rsidRPr="00870917">
        <w:rPr>
          <w:rFonts w:ascii="Times New Roman" w:eastAsia="Times New Roman" w:hAnsi="Times New Roman" w:cs="Times New Roman"/>
          <w:sz w:val="20"/>
          <w:szCs w:val="20"/>
          <w:lang w:eastAsia="en-IN"/>
        </w:rPr>
        <w:t xml:space="preserve">s plus an information warning about why and what you can do about it. Said warning only displays once per-session and can be silenced with the option </w:t>
      </w:r>
      <w:proofErr w:type="spellStart"/>
      <w:proofErr w:type="gramStart"/>
      <w:r w:rsidRPr="00870917">
        <w:rPr>
          <w:rFonts w:ascii="Courier New" w:eastAsia="Times New Roman" w:hAnsi="Courier New" w:cs="Courier New"/>
          <w:sz w:val="20"/>
          <w:szCs w:val="20"/>
          <w:lang w:eastAsia="en-IN"/>
        </w:rPr>
        <w:t>sergeant.bigint</w:t>
      </w:r>
      <w:proofErr w:type="gramEnd"/>
      <w:r w:rsidRPr="00870917">
        <w:rPr>
          <w:rFonts w:ascii="Courier New" w:eastAsia="Times New Roman" w:hAnsi="Courier New" w:cs="Courier New"/>
          <w:sz w:val="20"/>
          <w:szCs w:val="20"/>
          <w:lang w:eastAsia="en-IN"/>
        </w:rPr>
        <w:t>.warnonce</w:t>
      </w:r>
      <w:proofErr w:type="spellEnd"/>
      <w:r w:rsidRPr="00870917">
        <w:rPr>
          <w:rFonts w:ascii="Times New Roman" w:eastAsia="Times New Roman" w:hAnsi="Times New Roman" w:cs="Times New Roman"/>
          <w:sz w:val="20"/>
          <w:szCs w:val="20"/>
          <w:lang w:eastAsia="en-IN"/>
        </w:rPr>
        <w:t xml:space="preserve">. </w:t>
      </w:r>
      <w:proofErr w:type="gramStart"/>
      <w:r w:rsidRPr="00870917">
        <w:rPr>
          <w:rFonts w:ascii="Times New Roman" w:eastAsia="Times New Roman" w:hAnsi="Times New Roman" w:cs="Times New Roman"/>
          <w:sz w:val="20"/>
          <w:szCs w:val="20"/>
          <w:lang w:eastAsia="en-IN"/>
        </w:rPr>
        <w:t>i.e.</w:t>
      </w:r>
      <w:proofErr w:type="gramEnd"/>
      <w:r w:rsidRPr="00870917">
        <w:rPr>
          <w:rFonts w:ascii="Times New Roman" w:eastAsia="Times New Roman" w:hAnsi="Times New Roman" w:cs="Times New Roman"/>
          <w:sz w:val="20"/>
          <w:szCs w:val="20"/>
          <w:lang w:eastAsia="en-IN"/>
        </w:rPr>
        <w:t xml:space="preserve"> just put:</w:t>
      </w:r>
    </w:p>
    <w:p w14:paraId="685E44D7"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0917">
        <w:rPr>
          <w:rFonts w:ascii="Courier New" w:eastAsia="Times New Roman" w:hAnsi="Courier New" w:cs="Courier New"/>
          <w:sz w:val="20"/>
          <w:szCs w:val="20"/>
          <w:lang w:eastAsia="en-IN"/>
        </w:rPr>
        <w:t>options(</w:t>
      </w:r>
      <w:proofErr w:type="spellStart"/>
      <w:proofErr w:type="gramEnd"/>
      <w:r w:rsidRPr="00870917">
        <w:rPr>
          <w:rFonts w:ascii="Courier New" w:eastAsia="Times New Roman" w:hAnsi="Courier New" w:cs="Courier New"/>
          <w:sz w:val="20"/>
          <w:szCs w:val="20"/>
          <w:lang w:eastAsia="en-IN"/>
        </w:rPr>
        <w:t>sergeant.bigint.warnonce</w:t>
      </w:r>
      <w:proofErr w:type="spellEnd"/>
      <w:r w:rsidRPr="00870917">
        <w:rPr>
          <w:rFonts w:ascii="Courier New" w:eastAsia="Times New Roman" w:hAnsi="Courier New" w:cs="Courier New"/>
          <w:sz w:val="20"/>
          <w:szCs w:val="20"/>
          <w:lang w:eastAsia="en-IN"/>
        </w:rPr>
        <w:t xml:space="preserve"> = FALSE)</w:t>
      </w:r>
    </w:p>
    <w:p w14:paraId="0383CA12"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in your script or </w:t>
      </w: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w:t>
      </w:r>
      <w:proofErr w:type="spellStart"/>
      <w:r w:rsidRPr="00870917">
        <w:rPr>
          <w:rFonts w:ascii="Courier New" w:eastAsia="Times New Roman" w:hAnsi="Courier New" w:cs="Courier New"/>
          <w:sz w:val="20"/>
          <w:szCs w:val="20"/>
          <w:lang w:eastAsia="en-IN"/>
        </w:rPr>
        <w:t>Rprofile</w:t>
      </w:r>
      <w:proofErr w:type="spellEnd"/>
      <w:proofErr w:type="gramEnd"/>
      <w:r w:rsidRPr="00870917">
        <w:rPr>
          <w:rFonts w:ascii="Times New Roman" w:eastAsia="Times New Roman" w:hAnsi="Times New Roman" w:cs="Times New Roman"/>
          <w:sz w:val="20"/>
          <w:szCs w:val="20"/>
          <w:lang w:eastAsia="en-IN"/>
        </w:rPr>
        <w:t xml:space="preserve"> and you won’t hear from it again.</w:t>
      </w:r>
    </w:p>
    <w:p w14:paraId="71EBBF78"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lastRenderedPageBreak/>
        <w:t xml:space="preserve">The </w:t>
      </w:r>
      <w:proofErr w:type="gramStart"/>
      <w:r w:rsidRPr="00870917">
        <w:rPr>
          <w:rFonts w:ascii="Courier New" w:eastAsia="Times New Roman" w:hAnsi="Courier New" w:cs="Courier New"/>
          <w:sz w:val="20"/>
          <w:szCs w:val="20"/>
          <w:lang w:eastAsia="en-IN"/>
        </w:rPr>
        <w:t>as.integer</w:t>
      </w:r>
      <w:proofErr w:type="gramEnd"/>
      <w:r w:rsidRPr="00870917">
        <w:rPr>
          <w:rFonts w:ascii="Courier New" w:eastAsia="Times New Roman" w:hAnsi="Courier New" w:cs="Courier New"/>
          <w:sz w:val="20"/>
          <w:szCs w:val="20"/>
          <w:lang w:eastAsia="en-IN"/>
        </w:rPr>
        <w:t>64()</w:t>
      </w:r>
      <w:r w:rsidRPr="00870917">
        <w:rPr>
          <w:rFonts w:ascii="Times New Roman" w:eastAsia="Times New Roman" w:hAnsi="Times New Roman" w:cs="Times New Roman"/>
          <w:sz w:val="20"/>
          <w:szCs w:val="20"/>
          <w:lang w:eastAsia="en-IN"/>
        </w:rPr>
        <w:t xml:space="preserve"> we used is not from the </w:t>
      </w:r>
      <w:r w:rsidRPr="00870917">
        <w:rPr>
          <w:rFonts w:ascii="Courier New" w:eastAsia="Times New Roman" w:hAnsi="Courier New" w:cs="Courier New"/>
          <w:sz w:val="20"/>
          <w:szCs w:val="20"/>
          <w:lang w:eastAsia="en-IN"/>
        </w:rPr>
        <w:t>bit64</w:t>
      </w:r>
      <w:r w:rsidRPr="00870917">
        <w:rPr>
          <w:rFonts w:ascii="Times New Roman" w:eastAsia="Times New Roman" w:hAnsi="Times New Roman" w:cs="Times New Roman"/>
          <w:sz w:val="20"/>
          <w:szCs w:val="20"/>
          <w:lang w:eastAsia="en-IN"/>
        </w:rPr>
        <w:t xml:space="preserve"> package but an internal </w:t>
      </w:r>
      <w:r w:rsidRPr="00870917">
        <w:rPr>
          <w:rFonts w:ascii="Courier New" w:eastAsia="Times New Roman" w:hAnsi="Courier New" w:cs="Courier New"/>
          <w:sz w:val="20"/>
          <w:szCs w:val="20"/>
          <w:lang w:eastAsia="en-IN"/>
        </w:rPr>
        <w:t>sergeant</w:t>
      </w:r>
      <w:r w:rsidRPr="00870917">
        <w:rPr>
          <w:rFonts w:ascii="Times New Roman" w:eastAsia="Times New Roman" w:hAnsi="Times New Roman" w:cs="Times New Roman"/>
          <w:sz w:val="20"/>
          <w:szCs w:val="20"/>
          <w:lang w:eastAsia="en-IN"/>
        </w:rPr>
        <w:t xml:space="preserve"> package function that knows how to translate said operation to, e.g. </w:t>
      </w:r>
      <w:r w:rsidRPr="00870917">
        <w:rPr>
          <w:rFonts w:ascii="Courier New" w:eastAsia="Times New Roman" w:hAnsi="Courier New" w:cs="Courier New"/>
          <w:sz w:val="20"/>
          <w:szCs w:val="20"/>
          <w:lang w:eastAsia="en-IN"/>
        </w:rPr>
        <w:t xml:space="preserve">CAST( </w:t>
      </w:r>
      <w:proofErr w:type="spellStart"/>
      <w:r w:rsidRPr="00870917">
        <w:rPr>
          <w:rFonts w:ascii="Courier New" w:eastAsia="Times New Roman" w:hAnsi="Courier New" w:cs="Courier New"/>
          <w:sz w:val="20"/>
          <w:szCs w:val="20"/>
          <w:lang w:eastAsia="en-IN"/>
        </w:rPr>
        <w:t>employee_id</w:t>
      </w:r>
      <w:proofErr w:type="spellEnd"/>
      <w:r w:rsidRPr="00870917">
        <w:rPr>
          <w:rFonts w:ascii="Courier New" w:eastAsia="Times New Roman" w:hAnsi="Courier New" w:cs="Courier New"/>
          <w:sz w:val="20"/>
          <w:szCs w:val="20"/>
          <w:lang w:eastAsia="en-IN"/>
        </w:rPr>
        <w:t xml:space="preserve"> AS BIGINT )</w:t>
      </w:r>
      <w:r w:rsidRPr="00870917">
        <w:rPr>
          <w:rFonts w:ascii="Times New Roman" w:eastAsia="Times New Roman" w:hAnsi="Times New Roman" w:cs="Times New Roman"/>
          <w:sz w:val="20"/>
          <w:szCs w:val="20"/>
          <w:lang w:eastAsia="en-IN"/>
        </w:rPr>
        <w:t>.</w:t>
      </w:r>
    </w:p>
    <w:p w14:paraId="7C1D61DD"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You can use the ODBC drivers to gain BIGINT support and there are plans for the 0.8.0 branch to eventually use </w:t>
      </w:r>
      <w:proofErr w:type="spellStart"/>
      <w:r w:rsidRPr="00870917">
        <w:rPr>
          <w:rFonts w:ascii="Courier New" w:eastAsia="Times New Roman" w:hAnsi="Courier New" w:cs="Courier New"/>
          <w:sz w:val="20"/>
          <w:szCs w:val="20"/>
          <w:lang w:eastAsia="en-IN"/>
        </w:rPr>
        <w:t>rapidjsonr</w:t>
      </w:r>
      <w:proofErr w:type="spellEnd"/>
      <w:r w:rsidRPr="00870917">
        <w:rPr>
          <w:rFonts w:ascii="Times New Roman" w:eastAsia="Times New Roman" w:hAnsi="Times New Roman" w:cs="Times New Roman"/>
          <w:sz w:val="20"/>
          <w:szCs w:val="20"/>
          <w:lang w:eastAsia="en-IN"/>
        </w:rPr>
        <w:t xml:space="preserve"> at the C++-level to provide direct in-package support for BIGINTs as well.</w:t>
      </w:r>
    </w:p>
    <w:p w14:paraId="0E40647B" w14:textId="77777777" w:rsidR="00870917" w:rsidRPr="00870917" w:rsidRDefault="00870917" w:rsidP="00870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0917">
        <w:rPr>
          <w:rFonts w:ascii="Times New Roman" w:eastAsia="Times New Roman" w:hAnsi="Times New Roman" w:cs="Times New Roman"/>
          <w:b/>
          <w:bCs/>
          <w:sz w:val="27"/>
          <w:szCs w:val="27"/>
          <w:lang w:eastAsia="en-IN"/>
        </w:rPr>
        <w:t>Better Error Messages</w:t>
      </w:r>
    </w:p>
    <w:p w14:paraId="575B8CA3"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Drill query errors that the </w:t>
      </w:r>
      <w:r w:rsidRPr="00870917">
        <w:rPr>
          <w:rFonts w:ascii="Courier New" w:eastAsia="Times New Roman" w:hAnsi="Courier New" w:cs="Courier New"/>
          <w:sz w:val="20"/>
          <w:szCs w:val="20"/>
          <w:lang w:eastAsia="en-IN"/>
        </w:rPr>
        <w:t>sergeant</w:t>
      </w:r>
      <w:r w:rsidRPr="00870917">
        <w:rPr>
          <w:rFonts w:ascii="Times New Roman" w:eastAsia="Times New Roman" w:hAnsi="Times New Roman" w:cs="Times New Roman"/>
          <w:sz w:val="20"/>
          <w:szCs w:val="20"/>
          <w:lang w:eastAsia="en-IN"/>
        </w:rPr>
        <w:t xml:space="preserve"> package bubbled up through its various interfaces have not been pretty or all that useful. This has changed with the 0.8.0 branch. Let’s take a look:</w:t>
      </w:r>
    </w:p>
    <w:p w14:paraId="6E2F2DC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0917">
        <w:rPr>
          <w:rFonts w:ascii="Courier New" w:eastAsia="Times New Roman" w:hAnsi="Courier New" w:cs="Courier New"/>
          <w:sz w:val="20"/>
          <w:szCs w:val="20"/>
          <w:lang w:eastAsia="en-IN"/>
        </w:rPr>
        <w:t>tbl</w:t>
      </w:r>
      <w:proofErr w:type="spellEnd"/>
      <w:r w:rsidRPr="00870917">
        <w:rPr>
          <w:rFonts w:ascii="Courier New" w:eastAsia="Times New Roman" w:hAnsi="Courier New" w:cs="Courier New"/>
          <w:sz w:val="20"/>
          <w:szCs w:val="20"/>
          <w:lang w:eastAsia="en-IN"/>
        </w:rPr>
        <w:t>(</w:t>
      </w:r>
      <w:proofErr w:type="gramEnd"/>
      <w:r w:rsidRPr="00870917">
        <w:rPr>
          <w:rFonts w:ascii="Courier New" w:eastAsia="Times New Roman" w:hAnsi="Courier New" w:cs="Courier New"/>
          <w:sz w:val="20"/>
          <w:szCs w:val="20"/>
          <w:lang w:eastAsia="en-IN"/>
        </w:rPr>
        <w:t>con, "</w:t>
      </w:r>
      <w:proofErr w:type="spellStart"/>
      <w:r w:rsidRPr="00870917">
        <w:rPr>
          <w:rFonts w:ascii="Courier New" w:eastAsia="Times New Roman" w:hAnsi="Courier New" w:cs="Courier New"/>
          <w:sz w:val="20"/>
          <w:szCs w:val="20"/>
          <w:lang w:eastAsia="en-IN"/>
        </w:rPr>
        <w:t>cp.employees.json</w:t>
      </w:r>
      <w:proofErr w:type="spellEnd"/>
      <w:r w:rsidRPr="00870917">
        <w:rPr>
          <w:rFonts w:ascii="Courier New" w:eastAsia="Times New Roman" w:hAnsi="Courier New" w:cs="Courier New"/>
          <w:sz w:val="20"/>
          <w:szCs w:val="20"/>
          <w:lang w:eastAsia="en-IN"/>
        </w:rPr>
        <w:t>")</w:t>
      </w:r>
    </w:p>
    <w:p w14:paraId="22FBAF4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Source:   table [?? x 4]</w:t>
      </w:r>
    </w:p>
    <w:p w14:paraId="2C7F8F4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Database: </w:t>
      </w:r>
      <w:proofErr w:type="spellStart"/>
      <w:r w:rsidRPr="00870917">
        <w:rPr>
          <w:rFonts w:ascii="Courier New" w:eastAsia="Times New Roman" w:hAnsi="Courier New" w:cs="Courier New"/>
          <w:sz w:val="20"/>
          <w:szCs w:val="20"/>
          <w:lang w:eastAsia="en-IN"/>
        </w:rPr>
        <w:t>DrillConnection</w:t>
      </w:r>
      <w:proofErr w:type="spellEnd"/>
    </w:p>
    <w:p w14:paraId="34A987B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Warning message:</w:t>
      </w:r>
    </w:p>
    <w:p w14:paraId="66C946C8"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VALIDATION ERROR: From line 2, column 6 to line 2, column 24: Object '</w:t>
      </w:r>
      <w:proofErr w:type="spellStart"/>
      <w:proofErr w:type="gramStart"/>
      <w:r w:rsidRPr="00870917">
        <w:rPr>
          <w:rFonts w:ascii="Courier New" w:eastAsia="Times New Roman" w:hAnsi="Courier New" w:cs="Courier New"/>
          <w:sz w:val="20"/>
          <w:szCs w:val="20"/>
          <w:lang w:eastAsia="en-IN"/>
        </w:rPr>
        <w:t>cp.employees</w:t>
      </w:r>
      <w:proofErr w:type="gramEnd"/>
      <w:r w:rsidRPr="00870917">
        <w:rPr>
          <w:rFonts w:ascii="Courier New" w:eastAsia="Times New Roman" w:hAnsi="Courier New" w:cs="Courier New"/>
          <w:sz w:val="20"/>
          <w:szCs w:val="20"/>
          <w:lang w:eastAsia="en-IN"/>
        </w:rPr>
        <w:t>.json</w:t>
      </w:r>
      <w:proofErr w:type="spellEnd"/>
      <w:r w:rsidRPr="00870917">
        <w:rPr>
          <w:rFonts w:ascii="Courier New" w:eastAsia="Times New Roman" w:hAnsi="Courier New" w:cs="Courier New"/>
          <w:sz w:val="20"/>
          <w:szCs w:val="20"/>
          <w:lang w:eastAsia="en-IN"/>
        </w:rPr>
        <w:t>' not found</w:t>
      </w:r>
    </w:p>
    <w:p w14:paraId="52AD60CA"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70211"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Original Query:</w:t>
      </w:r>
    </w:p>
    <w:p w14:paraId="6AC73A76"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ABD78"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1: SELECT *</w:t>
      </w:r>
    </w:p>
    <w:p w14:paraId="34E3A77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2: FROM `</w:t>
      </w:r>
      <w:proofErr w:type="spellStart"/>
      <w:proofErr w:type="gramStart"/>
      <w:r w:rsidRPr="00870917">
        <w:rPr>
          <w:rFonts w:ascii="Courier New" w:eastAsia="Times New Roman" w:hAnsi="Courier New" w:cs="Courier New"/>
          <w:sz w:val="20"/>
          <w:szCs w:val="20"/>
          <w:lang w:eastAsia="en-IN"/>
        </w:rPr>
        <w:t>cp.employees</w:t>
      </w:r>
      <w:proofErr w:type="gramEnd"/>
      <w:r w:rsidRPr="00870917">
        <w:rPr>
          <w:rFonts w:ascii="Courier New" w:eastAsia="Times New Roman" w:hAnsi="Courier New" w:cs="Courier New"/>
          <w:sz w:val="20"/>
          <w:szCs w:val="20"/>
          <w:lang w:eastAsia="en-IN"/>
        </w:rPr>
        <w:t>.json</w:t>
      </w:r>
      <w:proofErr w:type="spellEnd"/>
      <w:r w:rsidRPr="00870917">
        <w:rPr>
          <w:rFonts w:ascii="Courier New" w:eastAsia="Times New Roman" w:hAnsi="Courier New" w:cs="Courier New"/>
          <w:sz w:val="20"/>
          <w:szCs w:val="20"/>
          <w:lang w:eastAsia="en-IN"/>
        </w:rPr>
        <w:t>`</w:t>
      </w:r>
    </w:p>
    <w:p w14:paraId="1C9D733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3: LIMIT 10</w:t>
      </w:r>
    </w:p>
    <w:p w14:paraId="5F5950F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8484C7"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Query Profile Error Link:</w:t>
      </w:r>
    </w:p>
    <w:p w14:paraId="76E686BA"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http://localhost:8047/profiles/079fc8cf-19c6-4c78-95a9-0b949a3ecf4c </w:t>
      </w:r>
    </w:p>
    <w:p w14:paraId="04CB95DF"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As you can see in the above output, you now get a highly-formatted return value with the original SQL query broken into lines (with line numbers) and a full link to the Drill query profile so you can dig in to the gnarly details of complex query issues. As you work with this and find edge cases I missed for messages, drop an issue on your social-coding site of choice.</w:t>
      </w:r>
    </w:p>
    <w:p w14:paraId="11413440" w14:textId="77777777" w:rsidR="00870917" w:rsidRPr="00870917" w:rsidRDefault="00870917" w:rsidP="00870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0917">
        <w:rPr>
          <w:rFonts w:ascii="Times New Roman" w:eastAsia="Times New Roman" w:hAnsi="Times New Roman" w:cs="Times New Roman"/>
          <w:b/>
          <w:bCs/>
          <w:sz w:val="27"/>
          <w:szCs w:val="27"/>
          <w:lang w:eastAsia="en-IN"/>
        </w:rPr>
        <w:t>SUPPORT ALL THE PCAPs!</w:t>
      </w:r>
    </w:p>
    <w:p w14:paraId="0D7E437C"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Drill has had packet capture (PCAP) file support for a while now and 1.15.0 adds support for the more modern/rich </w:t>
      </w:r>
      <w:hyperlink r:id="rId14" w:tgtFrame="_blank" w:history="1">
        <w:proofErr w:type="spellStart"/>
        <w:r w:rsidRPr="00870917">
          <w:rPr>
            <w:rFonts w:ascii="Courier New" w:eastAsia="Times New Roman" w:hAnsi="Courier New" w:cs="Courier New"/>
            <w:color w:val="0000FF"/>
            <w:sz w:val="20"/>
            <w:szCs w:val="20"/>
            <w:u w:val="single"/>
            <w:lang w:eastAsia="en-IN"/>
          </w:rPr>
          <w:t>pcapng</w:t>
        </w:r>
        <w:proofErr w:type="spellEnd"/>
        <w:r w:rsidRPr="00870917">
          <w:rPr>
            <w:rFonts w:ascii="Times New Roman" w:eastAsia="Times New Roman" w:hAnsi="Times New Roman" w:cs="Times New Roman"/>
            <w:color w:val="0000FF"/>
            <w:sz w:val="20"/>
            <w:szCs w:val="20"/>
            <w:u w:val="single"/>
            <w:lang w:eastAsia="en-IN"/>
          </w:rPr>
          <w:t xml:space="preserve"> format</w:t>
        </w:r>
      </w:hyperlink>
      <w:r w:rsidRPr="00870917">
        <w:rPr>
          <w:rFonts w:ascii="Times New Roman" w:eastAsia="Times New Roman" w:hAnsi="Times New Roman" w:cs="Times New Roman"/>
          <w:sz w:val="20"/>
          <w:szCs w:val="20"/>
          <w:lang w:eastAsia="en-IN"/>
        </w:rPr>
        <w:t xml:space="preserve">. To enable support for this you need to add </w:t>
      </w:r>
      <w:r w:rsidRPr="00870917">
        <w:rPr>
          <w:rFonts w:ascii="Courier New" w:eastAsia="Times New Roman" w:hAnsi="Courier New" w:cs="Courier New"/>
          <w:sz w:val="20"/>
          <w:szCs w:val="20"/>
          <w:lang w:eastAsia="en-IN"/>
        </w:rPr>
        <w:t>"</w:t>
      </w:r>
      <w:proofErr w:type="spellStart"/>
      <w:r w:rsidRPr="00870917">
        <w:rPr>
          <w:rFonts w:ascii="Courier New" w:eastAsia="Times New Roman" w:hAnsi="Courier New" w:cs="Courier New"/>
          <w:sz w:val="20"/>
          <w:szCs w:val="20"/>
          <w:lang w:eastAsia="en-IN"/>
        </w:rPr>
        <w:t>pcapng</w:t>
      </w:r>
      <w:proofErr w:type="spellEnd"/>
      <w:r w:rsidRPr="00870917">
        <w:rPr>
          <w:rFonts w:ascii="Courier New" w:eastAsia="Times New Roman" w:hAnsi="Courier New" w:cs="Courier New"/>
          <w:sz w:val="20"/>
          <w:szCs w:val="20"/>
          <w:lang w:eastAsia="en-IN"/>
        </w:rPr>
        <w:t>": {"type": "</w:t>
      </w:r>
      <w:proofErr w:type="spellStart"/>
      <w:r w:rsidRPr="00870917">
        <w:rPr>
          <w:rFonts w:ascii="Courier New" w:eastAsia="Times New Roman" w:hAnsi="Courier New" w:cs="Courier New"/>
          <w:sz w:val="20"/>
          <w:szCs w:val="20"/>
          <w:lang w:eastAsia="en-IN"/>
        </w:rPr>
        <w:t>pcapng</w:t>
      </w:r>
      <w:proofErr w:type="spellEnd"/>
      <w:r w:rsidRPr="00870917">
        <w:rPr>
          <w:rFonts w:ascii="Courier New" w:eastAsia="Times New Roman" w:hAnsi="Courier New" w:cs="Courier New"/>
          <w:sz w:val="20"/>
          <w:szCs w:val="20"/>
          <w:lang w:eastAsia="en-IN"/>
        </w:rPr>
        <w:t>", "extensions": ["</w:t>
      </w:r>
      <w:proofErr w:type="spellStart"/>
      <w:r w:rsidRPr="00870917">
        <w:rPr>
          <w:rFonts w:ascii="Courier New" w:eastAsia="Times New Roman" w:hAnsi="Courier New" w:cs="Courier New"/>
          <w:sz w:val="20"/>
          <w:szCs w:val="20"/>
          <w:lang w:eastAsia="en-IN"/>
        </w:rPr>
        <w:t>pcapng</w:t>
      </w:r>
      <w:proofErr w:type="spellEnd"/>
      <w:r w:rsidRPr="00870917">
        <w:rPr>
          <w:rFonts w:ascii="Courier New" w:eastAsia="Times New Roman" w:hAnsi="Courier New" w:cs="Courier New"/>
          <w:sz w:val="20"/>
          <w:szCs w:val="20"/>
          <w:lang w:eastAsia="en-IN"/>
        </w:rPr>
        <w:t>"] },</w:t>
      </w:r>
      <w:r w:rsidRPr="00870917">
        <w:rPr>
          <w:rFonts w:ascii="Times New Roman" w:eastAsia="Times New Roman" w:hAnsi="Times New Roman" w:cs="Times New Roman"/>
          <w:sz w:val="20"/>
          <w:szCs w:val="20"/>
          <w:lang w:eastAsia="en-IN"/>
        </w:rPr>
        <w:t xml:space="preserve"> to the </w:t>
      </w:r>
      <w:r w:rsidRPr="00870917">
        <w:rPr>
          <w:rFonts w:ascii="Courier New" w:eastAsia="Times New Roman" w:hAnsi="Courier New" w:cs="Courier New"/>
          <w:sz w:val="20"/>
          <w:szCs w:val="20"/>
          <w:lang w:eastAsia="en-IN"/>
        </w:rPr>
        <w:t>"formats"</w:t>
      </w:r>
      <w:r w:rsidRPr="00870917">
        <w:rPr>
          <w:rFonts w:ascii="Times New Roman" w:eastAsia="Times New Roman" w:hAnsi="Times New Roman" w:cs="Times New Roman"/>
          <w:sz w:val="20"/>
          <w:szCs w:val="20"/>
          <w:lang w:eastAsia="en-IN"/>
        </w:rPr>
        <w:t xml:space="preserve"> section of your storage plugins and also configure a workspace directory to use that as the default (the principle of which is </w:t>
      </w:r>
      <w:hyperlink r:id="rId15" w:tgtFrame="_blank" w:history="1">
        <w:r w:rsidRPr="00870917">
          <w:rPr>
            <w:rFonts w:ascii="Times New Roman" w:eastAsia="Times New Roman" w:hAnsi="Times New Roman" w:cs="Times New Roman"/>
            <w:color w:val="0000FF"/>
            <w:sz w:val="20"/>
            <w:szCs w:val="20"/>
            <w:u w:val="single"/>
            <w:lang w:eastAsia="en-IN"/>
          </w:rPr>
          <w:t>covered here</w:t>
        </w:r>
      </w:hyperlink>
      <w:r w:rsidRPr="00870917">
        <w:rPr>
          <w:rFonts w:ascii="Times New Roman" w:eastAsia="Times New Roman" w:hAnsi="Times New Roman" w:cs="Times New Roman"/>
          <w:sz w:val="20"/>
          <w:szCs w:val="20"/>
          <w:lang w:eastAsia="en-IN"/>
        </w:rPr>
        <w:t>).</w:t>
      </w:r>
    </w:p>
    <w:p w14:paraId="3FEFA36B"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We’ll use one of the </w:t>
      </w:r>
      <w:hyperlink r:id="rId16" w:tgtFrame="_blank" w:history="1">
        <w:r w:rsidRPr="00870917">
          <w:rPr>
            <w:rFonts w:ascii="Times New Roman" w:eastAsia="Times New Roman" w:hAnsi="Times New Roman" w:cs="Times New Roman"/>
            <w:color w:val="0000FF"/>
            <w:sz w:val="20"/>
            <w:szCs w:val="20"/>
            <w:u w:val="single"/>
            <w:lang w:eastAsia="en-IN"/>
          </w:rPr>
          <w:t>Wireshark example captures</w:t>
        </w:r>
      </w:hyperlink>
      <w:r w:rsidRPr="00870917">
        <w:rPr>
          <w:rFonts w:ascii="Times New Roman" w:eastAsia="Times New Roman" w:hAnsi="Times New Roman" w:cs="Times New Roman"/>
          <w:sz w:val="20"/>
          <w:szCs w:val="20"/>
          <w:lang w:eastAsia="en-IN"/>
        </w:rPr>
        <w:t xml:space="preserve"> to demonstrate:</w:t>
      </w:r>
    </w:p>
    <w:p w14:paraId="675D22A0"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0917">
        <w:rPr>
          <w:rFonts w:ascii="Courier New" w:eastAsia="Times New Roman" w:hAnsi="Courier New" w:cs="Courier New"/>
          <w:sz w:val="20"/>
          <w:szCs w:val="20"/>
          <w:lang w:eastAsia="en-IN"/>
        </w:rPr>
        <w:t>pcaps</w:t>
      </w:r>
      <w:proofErr w:type="spellEnd"/>
      <w:r w:rsidRPr="00870917">
        <w:rPr>
          <w:rFonts w:ascii="Courier New" w:eastAsia="Times New Roman" w:hAnsi="Courier New" w:cs="Courier New"/>
          <w:sz w:val="20"/>
          <w:szCs w:val="20"/>
          <w:lang w:eastAsia="en-IN"/>
        </w:rPr>
        <w:t xml:space="preserve"> &lt;- </w:t>
      </w:r>
      <w:proofErr w:type="spellStart"/>
      <w:proofErr w:type="gramStart"/>
      <w:r w:rsidRPr="00870917">
        <w:rPr>
          <w:rFonts w:ascii="Courier New" w:eastAsia="Times New Roman" w:hAnsi="Courier New" w:cs="Courier New"/>
          <w:sz w:val="20"/>
          <w:szCs w:val="20"/>
          <w:lang w:eastAsia="en-IN"/>
        </w:rPr>
        <w:t>tbl</w:t>
      </w:r>
      <w:proofErr w:type="spellEnd"/>
      <w:r w:rsidRPr="00870917">
        <w:rPr>
          <w:rFonts w:ascii="Courier New" w:eastAsia="Times New Roman" w:hAnsi="Courier New" w:cs="Courier New"/>
          <w:sz w:val="20"/>
          <w:szCs w:val="20"/>
          <w:lang w:eastAsia="en-IN"/>
        </w:rPr>
        <w:t>(</w:t>
      </w:r>
      <w:proofErr w:type="gramEnd"/>
      <w:r w:rsidRPr="00870917">
        <w:rPr>
          <w:rFonts w:ascii="Courier New" w:eastAsia="Times New Roman" w:hAnsi="Courier New" w:cs="Courier New"/>
          <w:sz w:val="20"/>
          <w:szCs w:val="20"/>
          <w:lang w:eastAsia="en-IN"/>
        </w:rPr>
        <w:t>con, "</w:t>
      </w:r>
      <w:proofErr w:type="spellStart"/>
      <w:r w:rsidRPr="00870917">
        <w:rPr>
          <w:rFonts w:ascii="Courier New" w:eastAsia="Times New Roman" w:hAnsi="Courier New" w:cs="Courier New"/>
          <w:sz w:val="20"/>
          <w:szCs w:val="20"/>
          <w:lang w:eastAsia="en-IN"/>
        </w:rPr>
        <w:t>dfs.caps</w:t>
      </w:r>
      <w:proofErr w:type="spellEnd"/>
      <w:r w:rsidRPr="00870917">
        <w:rPr>
          <w:rFonts w:ascii="Courier New" w:eastAsia="Times New Roman" w:hAnsi="Courier New" w:cs="Courier New"/>
          <w:sz w:val="20"/>
          <w:szCs w:val="20"/>
          <w:lang w:eastAsia="en-IN"/>
        </w:rPr>
        <w:t>.`*.</w:t>
      </w:r>
      <w:proofErr w:type="spellStart"/>
      <w:r w:rsidRPr="00870917">
        <w:rPr>
          <w:rFonts w:ascii="Courier New" w:eastAsia="Times New Roman" w:hAnsi="Courier New" w:cs="Courier New"/>
          <w:sz w:val="20"/>
          <w:szCs w:val="20"/>
          <w:lang w:eastAsia="en-IN"/>
        </w:rPr>
        <w:t>pcapng</w:t>
      </w:r>
      <w:proofErr w:type="spellEnd"/>
      <w:r w:rsidRPr="00870917">
        <w:rPr>
          <w:rFonts w:ascii="Courier New" w:eastAsia="Times New Roman" w:hAnsi="Courier New" w:cs="Courier New"/>
          <w:sz w:val="20"/>
          <w:szCs w:val="20"/>
          <w:lang w:eastAsia="en-IN"/>
        </w:rPr>
        <w:t>`")</w:t>
      </w:r>
    </w:p>
    <w:p w14:paraId="7B063D65"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6E53C3"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glimpse(</w:t>
      </w:r>
      <w:proofErr w:type="spellStart"/>
      <w:r w:rsidRPr="00870917">
        <w:rPr>
          <w:rFonts w:ascii="Courier New" w:eastAsia="Times New Roman" w:hAnsi="Courier New" w:cs="Courier New"/>
          <w:sz w:val="20"/>
          <w:szCs w:val="20"/>
          <w:lang w:eastAsia="en-IN"/>
        </w:rPr>
        <w:t>pcaps</w:t>
      </w:r>
      <w:proofErr w:type="spellEnd"/>
      <w:r w:rsidRPr="00870917">
        <w:rPr>
          <w:rFonts w:ascii="Courier New" w:eastAsia="Times New Roman" w:hAnsi="Courier New" w:cs="Courier New"/>
          <w:sz w:val="20"/>
          <w:szCs w:val="20"/>
          <w:lang w:eastAsia="en-IN"/>
        </w:rPr>
        <w:t>)</w:t>
      </w:r>
    </w:p>
    <w:p w14:paraId="58903448"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Observations</w:t>
      </w:r>
      <w:proofErr w:type="gramStart"/>
      <w:r w:rsidRPr="00870917">
        <w:rPr>
          <w:rFonts w:ascii="Courier New" w:eastAsia="Times New Roman" w:hAnsi="Courier New" w:cs="Courier New"/>
          <w:sz w:val="20"/>
          <w:szCs w:val="20"/>
          <w:lang w:eastAsia="en-IN"/>
        </w:rPr>
        <w:t>: ??</w:t>
      </w:r>
      <w:proofErr w:type="gramEnd"/>
    </w:p>
    <w:p w14:paraId="2F32A33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Variables: 25</w:t>
      </w:r>
    </w:p>
    <w:p w14:paraId="44AB845D"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tcp_flags_ece_ecn_capable</w:t>
      </w:r>
      <w:proofErr w:type="spellEnd"/>
      <w:r w:rsidRPr="00870917">
        <w:rPr>
          <w:rFonts w:ascii="Courier New" w:eastAsia="Times New Roman" w:hAnsi="Courier New" w:cs="Courier New"/>
          <w:sz w:val="20"/>
          <w:szCs w:val="20"/>
          <w:lang w:eastAsia="en-IN"/>
        </w:rPr>
        <w:t xml:space="preserve">             0, 0, 0, 0, 0, 0, 0, 0, 0...</w:t>
      </w:r>
    </w:p>
    <w:p w14:paraId="0301BD67"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tcp_flags_ece_congestion_</w:t>
      </w:r>
      <w:proofErr w:type="gramStart"/>
      <w:r w:rsidRPr="00870917">
        <w:rPr>
          <w:rFonts w:ascii="Courier New" w:eastAsia="Times New Roman" w:hAnsi="Courier New" w:cs="Courier New"/>
          <w:sz w:val="20"/>
          <w:szCs w:val="20"/>
          <w:lang w:eastAsia="en-IN"/>
        </w:rPr>
        <w:t>experienced</w:t>
      </w:r>
      <w:proofErr w:type="spellEnd"/>
      <w:r w:rsidRPr="00870917">
        <w:rPr>
          <w:rFonts w:ascii="Courier New" w:eastAsia="Times New Roman" w:hAnsi="Courier New" w:cs="Courier New"/>
          <w:sz w:val="20"/>
          <w:szCs w:val="20"/>
          <w:lang w:eastAsia="en-IN"/>
        </w:rPr>
        <w:t xml:space="preserve">  0</w:t>
      </w:r>
      <w:proofErr w:type="gramEnd"/>
      <w:r w:rsidRPr="00870917">
        <w:rPr>
          <w:rFonts w:ascii="Courier New" w:eastAsia="Times New Roman" w:hAnsi="Courier New" w:cs="Courier New"/>
          <w:sz w:val="20"/>
          <w:szCs w:val="20"/>
          <w:lang w:eastAsia="en-IN"/>
        </w:rPr>
        <w:t>, 0, 0, 0, 0, 0, 0, 0, 0...</w:t>
      </w:r>
    </w:p>
    <w:p w14:paraId="74CBD52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tcp_flags_psh</w:t>
      </w:r>
      <w:proofErr w:type="spellEnd"/>
      <w:r w:rsidRPr="00870917">
        <w:rPr>
          <w:rFonts w:ascii="Courier New" w:eastAsia="Times New Roman" w:hAnsi="Courier New" w:cs="Courier New"/>
          <w:sz w:val="20"/>
          <w:szCs w:val="20"/>
          <w:lang w:eastAsia="en-IN"/>
        </w:rPr>
        <w:t xml:space="preserve">                         0, 0, 0, 0, 0, 0, 0, 0, 0...</w:t>
      </w:r>
    </w:p>
    <w:p w14:paraId="4ABE51D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type                                  "TCP", "TCP", "TCP", "TCP...</w:t>
      </w:r>
    </w:p>
    <w:p w14:paraId="02561633"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tcp_flags_cwr</w:t>
      </w:r>
      <w:proofErr w:type="spellEnd"/>
      <w:r w:rsidRPr="00870917">
        <w:rPr>
          <w:rFonts w:ascii="Courier New" w:eastAsia="Times New Roman" w:hAnsi="Courier New" w:cs="Courier New"/>
          <w:sz w:val="20"/>
          <w:szCs w:val="20"/>
          <w:lang w:eastAsia="en-IN"/>
        </w:rPr>
        <w:t xml:space="preserve">                         0, 0, 0, 0, 0, 0, 0, 0, 0...</w:t>
      </w:r>
    </w:p>
    <w:p w14:paraId="3B9E506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dst_ip</w:t>
      </w:r>
      <w:proofErr w:type="spellEnd"/>
      <w:r w:rsidRPr="00870917">
        <w:rPr>
          <w:rFonts w:ascii="Courier New" w:eastAsia="Times New Roman" w:hAnsi="Courier New" w:cs="Courier New"/>
          <w:sz w:val="20"/>
          <w:szCs w:val="20"/>
          <w:lang w:eastAsia="en-IN"/>
        </w:rPr>
        <w:t xml:space="preserve">                                "74.125.28.139", "10.254....</w:t>
      </w:r>
    </w:p>
    <w:p w14:paraId="437E9FBD"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src_ip</w:t>
      </w:r>
      <w:proofErr w:type="spellEnd"/>
      <w:r w:rsidRPr="00870917">
        <w:rPr>
          <w:rFonts w:ascii="Courier New" w:eastAsia="Times New Roman" w:hAnsi="Courier New" w:cs="Courier New"/>
          <w:sz w:val="20"/>
          <w:szCs w:val="20"/>
          <w:lang w:eastAsia="en-IN"/>
        </w:rPr>
        <w:t xml:space="preserve">                                "10.254.157.208", "74.125...</w:t>
      </w:r>
    </w:p>
    <w:p w14:paraId="6BC2E1DC"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tcp_flags_fin</w:t>
      </w:r>
      <w:proofErr w:type="spellEnd"/>
      <w:r w:rsidRPr="00870917">
        <w:rPr>
          <w:rFonts w:ascii="Courier New" w:eastAsia="Times New Roman" w:hAnsi="Courier New" w:cs="Courier New"/>
          <w:sz w:val="20"/>
          <w:szCs w:val="20"/>
          <w:lang w:eastAsia="en-IN"/>
        </w:rPr>
        <w:t xml:space="preserve">                         1, 1, 0, 0, 0, 0, 0, 0, 0...</w:t>
      </w:r>
    </w:p>
    <w:p w14:paraId="2E5FAAB6"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tcp_flags_ece</w:t>
      </w:r>
      <w:proofErr w:type="spellEnd"/>
      <w:r w:rsidRPr="00870917">
        <w:rPr>
          <w:rFonts w:ascii="Courier New" w:eastAsia="Times New Roman" w:hAnsi="Courier New" w:cs="Courier New"/>
          <w:sz w:val="20"/>
          <w:szCs w:val="20"/>
          <w:lang w:eastAsia="en-IN"/>
        </w:rPr>
        <w:t xml:space="preserve">                         0, 0, 0, 0, 0, 0, 0, 0, 0...</w:t>
      </w:r>
    </w:p>
    <w:p w14:paraId="2724D046"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tcp_flags</w:t>
      </w:r>
      <w:proofErr w:type="spellEnd"/>
      <w:r w:rsidRPr="00870917">
        <w:rPr>
          <w:rFonts w:ascii="Courier New" w:eastAsia="Times New Roman" w:hAnsi="Courier New" w:cs="Courier New"/>
          <w:sz w:val="20"/>
          <w:szCs w:val="20"/>
          <w:lang w:eastAsia="en-IN"/>
        </w:rPr>
        <w:t xml:space="preserve">                             17, 17, 16, 16, 16, 0, </w:t>
      </w:r>
      <w:proofErr w:type="gramStart"/>
      <w:r w:rsidRPr="00870917">
        <w:rPr>
          <w:rFonts w:ascii="Courier New" w:eastAsia="Times New Roman" w:hAnsi="Courier New" w:cs="Courier New"/>
          <w:sz w:val="20"/>
          <w:szCs w:val="20"/>
          <w:lang w:eastAsia="en-IN"/>
        </w:rPr>
        <w:t>0,...</w:t>
      </w:r>
      <w:proofErr w:type="gramEnd"/>
    </w:p>
    <w:p w14:paraId="4A56E43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tcp_flags_ack</w:t>
      </w:r>
      <w:proofErr w:type="spellEnd"/>
      <w:r w:rsidRPr="00870917">
        <w:rPr>
          <w:rFonts w:ascii="Courier New" w:eastAsia="Times New Roman" w:hAnsi="Courier New" w:cs="Courier New"/>
          <w:sz w:val="20"/>
          <w:szCs w:val="20"/>
          <w:lang w:eastAsia="en-IN"/>
        </w:rPr>
        <w:t xml:space="preserve">                         1, 1, 1, 1, 1, 0, 0, 0, 0...</w:t>
      </w:r>
    </w:p>
    <w:p w14:paraId="027D390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src_mac_address</w:t>
      </w:r>
      <w:proofErr w:type="spellEnd"/>
      <w:r w:rsidRPr="00870917">
        <w:rPr>
          <w:rFonts w:ascii="Courier New" w:eastAsia="Times New Roman" w:hAnsi="Courier New" w:cs="Courier New"/>
          <w:sz w:val="20"/>
          <w:szCs w:val="20"/>
          <w:lang w:eastAsia="en-IN"/>
        </w:rPr>
        <w:t xml:space="preserve">                       "00:05:9</w:t>
      </w:r>
      <w:proofErr w:type="gramStart"/>
      <w:r w:rsidRPr="00870917">
        <w:rPr>
          <w:rFonts w:ascii="Courier New" w:eastAsia="Times New Roman" w:hAnsi="Courier New" w:cs="Courier New"/>
          <w:sz w:val="20"/>
          <w:szCs w:val="20"/>
          <w:lang w:eastAsia="en-IN"/>
        </w:rPr>
        <w:t>A:3C:7A</w:t>
      </w:r>
      <w:proofErr w:type="gramEnd"/>
      <w:r w:rsidRPr="00870917">
        <w:rPr>
          <w:rFonts w:ascii="Courier New" w:eastAsia="Times New Roman" w:hAnsi="Courier New" w:cs="Courier New"/>
          <w:sz w:val="20"/>
          <w:szCs w:val="20"/>
          <w:lang w:eastAsia="en-IN"/>
        </w:rPr>
        <w:t>:00", "00:...</w:t>
      </w:r>
    </w:p>
    <w:p w14:paraId="19021D89"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lastRenderedPageBreak/>
        <w:t xml:space="preserve">## $ </w:t>
      </w:r>
      <w:proofErr w:type="spellStart"/>
      <w:r w:rsidRPr="00870917">
        <w:rPr>
          <w:rFonts w:ascii="Courier New" w:eastAsia="Times New Roman" w:hAnsi="Courier New" w:cs="Courier New"/>
          <w:sz w:val="20"/>
          <w:szCs w:val="20"/>
          <w:lang w:eastAsia="en-IN"/>
        </w:rPr>
        <w:t>tcp_flags_syn</w:t>
      </w:r>
      <w:proofErr w:type="spellEnd"/>
      <w:r w:rsidRPr="00870917">
        <w:rPr>
          <w:rFonts w:ascii="Courier New" w:eastAsia="Times New Roman" w:hAnsi="Courier New" w:cs="Courier New"/>
          <w:sz w:val="20"/>
          <w:szCs w:val="20"/>
          <w:lang w:eastAsia="en-IN"/>
        </w:rPr>
        <w:t xml:space="preserve">                         0, 0, 0, 0, 0, 0, 0, 0, 0...</w:t>
      </w:r>
    </w:p>
    <w:p w14:paraId="0133CFA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tcp_flags_rst</w:t>
      </w:r>
      <w:proofErr w:type="spellEnd"/>
      <w:r w:rsidRPr="00870917">
        <w:rPr>
          <w:rFonts w:ascii="Courier New" w:eastAsia="Times New Roman" w:hAnsi="Courier New" w:cs="Courier New"/>
          <w:sz w:val="20"/>
          <w:szCs w:val="20"/>
          <w:lang w:eastAsia="en-IN"/>
        </w:rPr>
        <w:t xml:space="preserve">                         0, 0, 0, 0, 0, 0, 0, 0, 0...</w:t>
      </w:r>
    </w:p>
    <w:p w14:paraId="3BB179E8"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timestamp                             2015-04-14 07:19:25, 201...</w:t>
      </w:r>
    </w:p>
    <w:p w14:paraId="229E7D05"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tcp_session</w:t>
      </w:r>
      <w:proofErr w:type="spellEnd"/>
      <w:r w:rsidRPr="00870917">
        <w:rPr>
          <w:rFonts w:ascii="Courier New" w:eastAsia="Times New Roman" w:hAnsi="Courier New" w:cs="Courier New"/>
          <w:sz w:val="20"/>
          <w:szCs w:val="20"/>
          <w:lang w:eastAsia="en-IN"/>
        </w:rPr>
        <w:t xml:space="preserve">                           8.353837e+17, 8.353837e+1...</w:t>
      </w:r>
    </w:p>
    <w:p w14:paraId="352EEF8D"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packet_data</w:t>
      </w:r>
      <w:proofErr w:type="spellEnd"/>
      <w:r w:rsidRPr="00870917">
        <w:rPr>
          <w:rFonts w:ascii="Courier New" w:eastAsia="Times New Roman" w:hAnsi="Courier New" w:cs="Courier New"/>
          <w:sz w:val="20"/>
          <w:szCs w:val="20"/>
          <w:lang w:eastAsia="en-IN"/>
        </w:rPr>
        <w:t xml:space="preserve">                           "\"3DU... "ACK|FIN", "ACK|FIN", "AC...</w:t>
      </w:r>
    </w:p>
    <w:p w14:paraId="64A8B9A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tcp_flags_ns</w:t>
      </w:r>
      <w:proofErr w:type="spellEnd"/>
      <w:r w:rsidRPr="00870917">
        <w:rPr>
          <w:rFonts w:ascii="Courier New" w:eastAsia="Times New Roman" w:hAnsi="Courier New" w:cs="Courier New"/>
          <w:sz w:val="20"/>
          <w:szCs w:val="20"/>
          <w:lang w:eastAsia="en-IN"/>
        </w:rPr>
        <w:t xml:space="preserve">                          0, 0, 0, 0, 0, 0, 0, 0, 0...</w:t>
      </w:r>
    </w:p>
    <w:p w14:paraId="37E830A9"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src_port</w:t>
      </w:r>
      <w:proofErr w:type="spellEnd"/>
      <w:r w:rsidRPr="00870917">
        <w:rPr>
          <w:rFonts w:ascii="Courier New" w:eastAsia="Times New Roman" w:hAnsi="Courier New" w:cs="Courier New"/>
          <w:sz w:val="20"/>
          <w:szCs w:val="20"/>
          <w:lang w:eastAsia="en-IN"/>
        </w:rPr>
        <w:t xml:space="preserve">                              60268, 443, 60268, </w:t>
      </w:r>
      <w:proofErr w:type="gramStart"/>
      <w:r w:rsidRPr="00870917">
        <w:rPr>
          <w:rFonts w:ascii="Courier New" w:eastAsia="Times New Roman" w:hAnsi="Courier New" w:cs="Courier New"/>
          <w:sz w:val="20"/>
          <w:szCs w:val="20"/>
          <w:lang w:eastAsia="en-IN"/>
        </w:rPr>
        <w:t>58382,...</w:t>
      </w:r>
      <w:proofErr w:type="gramEnd"/>
    </w:p>
    <w:p w14:paraId="619FA52D"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packet_length</w:t>
      </w:r>
      <w:proofErr w:type="spellEnd"/>
      <w:r w:rsidRPr="00870917">
        <w:rPr>
          <w:rFonts w:ascii="Courier New" w:eastAsia="Times New Roman" w:hAnsi="Courier New" w:cs="Courier New"/>
          <w:sz w:val="20"/>
          <w:szCs w:val="20"/>
          <w:lang w:eastAsia="en-IN"/>
        </w:rPr>
        <w:t xml:space="preserve">                         54, 54, 54, 55, 66, 78, 7...</w:t>
      </w:r>
    </w:p>
    <w:p w14:paraId="44908AC3"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tcp_flags_urg</w:t>
      </w:r>
      <w:proofErr w:type="spellEnd"/>
      <w:r w:rsidRPr="00870917">
        <w:rPr>
          <w:rFonts w:ascii="Courier New" w:eastAsia="Times New Roman" w:hAnsi="Courier New" w:cs="Courier New"/>
          <w:sz w:val="20"/>
          <w:szCs w:val="20"/>
          <w:lang w:eastAsia="en-IN"/>
        </w:rPr>
        <w:t xml:space="preserve">                         0, 0, 0, 0, 0, 0, 0, 0, 0...</w:t>
      </w:r>
    </w:p>
    <w:p w14:paraId="7828256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tcp_ack</w:t>
      </w:r>
      <w:proofErr w:type="spellEnd"/>
      <w:r w:rsidRPr="00870917">
        <w:rPr>
          <w:rFonts w:ascii="Courier New" w:eastAsia="Times New Roman" w:hAnsi="Courier New" w:cs="Courier New"/>
          <w:sz w:val="20"/>
          <w:szCs w:val="20"/>
          <w:lang w:eastAsia="en-IN"/>
        </w:rPr>
        <w:t xml:space="preserve">                               662445631, 1496589825, 66...</w:t>
      </w:r>
    </w:p>
    <w:p w14:paraId="372F634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dst_port</w:t>
      </w:r>
      <w:proofErr w:type="spellEnd"/>
      <w:r w:rsidRPr="00870917">
        <w:rPr>
          <w:rFonts w:ascii="Courier New" w:eastAsia="Times New Roman" w:hAnsi="Courier New" w:cs="Courier New"/>
          <w:sz w:val="20"/>
          <w:szCs w:val="20"/>
          <w:lang w:eastAsia="en-IN"/>
        </w:rPr>
        <w:t xml:space="preserve">                              443, 60268, 443, 29216, 5...</w:t>
      </w:r>
    </w:p>
    <w:p w14:paraId="2FFFFDF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dst_mac_address</w:t>
      </w:r>
      <w:proofErr w:type="spellEnd"/>
      <w:r w:rsidRPr="00870917">
        <w:rPr>
          <w:rFonts w:ascii="Courier New" w:eastAsia="Times New Roman" w:hAnsi="Courier New" w:cs="Courier New"/>
          <w:sz w:val="20"/>
          <w:szCs w:val="20"/>
          <w:lang w:eastAsia="en-IN"/>
        </w:rPr>
        <w:t xml:space="preserve">                       "</w:t>
      </w:r>
      <w:proofErr w:type="gramStart"/>
      <w:r w:rsidRPr="00870917">
        <w:rPr>
          <w:rFonts w:ascii="Courier New" w:eastAsia="Times New Roman" w:hAnsi="Courier New" w:cs="Courier New"/>
          <w:sz w:val="20"/>
          <w:szCs w:val="20"/>
          <w:lang w:eastAsia="en-IN"/>
        </w:rPr>
        <w:t>00:11:22:33:44:55</w:t>
      </w:r>
      <w:proofErr w:type="gramEnd"/>
      <w:r w:rsidRPr="00870917">
        <w:rPr>
          <w:rFonts w:ascii="Courier New" w:eastAsia="Times New Roman" w:hAnsi="Courier New" w:cs="Courier New"/>
          <w:sz w:val="20"/>
          <w:szCs w:val="20"/>
          <w:lang w:eastAsia="en-IN"/>
        </w:rPr>
        <w:t>", "00:...</w:t>
      </w:r>
    </w:p>
    <w:p w14:paraId="0ABE0961"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A874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0917">
        <w:rPr>
          <w:rFonts w:ascii="Courier New" w:eastAsia="Times New Roman" w:hAnsi="Courier New" w:cs="Courier New"/>
          <w:sz w:val="20"/>
          <w:szCs w:val="20"/>
          <w:lang w:eastAsia="en-IN"/>
        </w:rPr>
        <w:t>count(</w:t>
      </w:r>
      <w:proofErr w:type="spellStart"/>
      <w:proofErr w:type="gramEnd"/>
      <w:r w:rsidRPr="00870917">
        <w:rPr>
          <w:rFonts w:ascii="Courier New" w:eastAsia="Times New Roman" w:hAnsi="Courier New" w:cs="Courier New"/>
          <w:sz w:val="20"/>
          <w:szCs w:val="20"/>
          <w:lang w:eastAsia="en-IN"/>
        </w:rPr>
        <w:t>pcaps</w:t>
      </w:r>
      <w:proofErr w:type="spellEnd"/>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src_ip</w:t>
      </w:r>
      <w:proofErr w:type="spellEnd"/>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dst_ip</w:t>
      </w:r>
      <w:proofErr w:type="spellEnd"/>
      <w:r w:rsidRPr="00870917">
        <w:rPr>
          <w:rFonts w:ascii="Courier New" w:eastAsia="Times New Roman" w:hAnsi="Courier New" w:cs="Courier New"/>
          <w:sz w:val="20"/>
          <w:szCs w:val="20"/>
          <w:lang w:eastAsia="en-IN"/>
        </w:rPr>
        <w:t>, sort=TRUE)</w:t>
      </w:r>
    </w:p>
    <w:p w14:paraId="72A3D19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Source:     lazy query [?? x 3]</w:t>
      </w:r>
    </w:p>
    <w:p w14:paraId="11AC1C78"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Database:   </w:t>
      </w:r>
      <w:proofErr w:type="spellStart"/>
      <w:r w:rsidRPr="00870917">
        <w:rPr>
          <w:rFonts w:ascii="Courier New" w:eastAsia="Times New Roman" w:hAnsi="Courier New" w:cs="Courier New"/>
          <w:sz w:val="20"/>
          <w:szCs w:val="20"/>
          <w:lang w:eastAsia="en-IN"/>
        </w:rPr>
        <w:t>DrillConnection</w:t>
      </w:r>
      <w:proofErr w:type="spellEnd"/>
    </w:p>
    <w:p w14:paraId="12CCEB4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Groups:     </w:t>
      </w:r>
      <w:proofErr w:type="spellStart"/>
      <w:r w:rsidRPr="00870917">
        <w:rPr>
          <w:rFonts w:ascii="Courier New" w:eastAsia="Times New Roman" w:hAnsi="Courier New" w:cs="Courier New"/>
          <w:sz w:val="20"/>
          <w:szCs w:val="20"/>
          <w:lang w:eastAsia="en-IN"/>
        </w:rPr>
        <w:t>src_ip</w:t>
      </w:r>
      <w:proofErr w:type="spellEnd"/>
    </w:p>
    <w:p w14:paraId="5A69F746"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Ordered by: </w:t>
      </w:r>
      <w:proofErr w:type="spellStart"/>
      <w:r w:rsidRPr="00870917">
        <w:rPr>
          <w:rFonts w:ascii="Courier New" w:eastAsia="Times New Roman" w:hAnsi="Courier New" w:cs="Courier New"/>
          <w:sz w:val="20"/>
          <w:szCs w:val="20"/>
          <w:lang w:eastAsia="en-IN"/>
        </w:rPr>
        <w:t>desc</w:t>
      </w:r>
      <w:proofErr w:type="spellEnd"/>
      <w:r w:rsidRPr="00870917">
        <w:rPr>
          <w:rFonts w:ascii="Courier New" w:eastAsia="Times New Roman" w:hAnsi="Courier New" w:cs="Courier New"/>
          <w:sz w:val="20"/>
          <w:szCs w:val="20"/>
          <w:lang w:eastAsia="en-IN"/>
        </w:rPr>
        <w:t>(n)</w:t>
      </w:r>
    </w:p>
    <w:p w14:paraId="2E40306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src_ip</w:t>
      </w:r>
      <w:proofErr w:type="spellEnd"/>
      <w:r w:rsidRPr="00870917">
        <w:rPr>
          <w:rFonts w:ascii="Courier New" w:eastAsia="Times New Roman" w:hAnsi="Courier New" w:cs="Courier New"/>
          <w:sz w:val="20"/>
          <w:szCs w:val="20"/>
          <w:lang w:eastAsia="en-IN"/>
        </w:rPr>
        <w:t xml:space="preserve">         </w:t>
      </w:r>
      <w:proofErr w:type="spellStart"/>
      <w:r w:rsidRPr="00870917">
        <w:rPr>
          <w:rFonts w:ascii="Courier New" w:eastAsia="Times New Roman" w:hAnsi="Courier New" w:cs="Courier New"/>
          <w:sz w:val="20"/>
          <w:szCs w:val="20"/>
          <w:lang w:eastAsia="en-IN"/>
        </w:rPr>
        <w:t>dst_ip</w:t>
      </w:r>
      <w:proofErr w:type="spellEnd"/>
      <w:r w:rsidRPr="00870917">
        <w:rPr>
          <w:rFonts w:ascii="Courier New" w:eastAsia="Times New Roman" w:hAnsi="Courier New" w:cs="Courier New"/>
          <w:sz w:val="20"/>
          <w:szCs w:val="20"/>
          <w:lang w:eastAsia="en-IN"/>
        </w:rPr>
        <w:t xml:space="preserve">             n</w:t>
      </w:r>
    </w:p>
    <w:p w14:paraId="6F8D3EB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
    <w:p w14:paraId="18AD1E19"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  1</w:t>
      </w:r>
      <w:proofErr w:type="gramEnd"/>
      <w:r w:rsidRPr="00870917">
        <w:rPr>
          <w:rFonts w:ascii="Courier New" w:eastAsia="Times New Roman" w:hAnsi="Courier New" w:cs="Courier New"/>
          <w:sz w:val="20"/>
          <w:szCs w:val="20"/>
          <w:lang w:eastAsia="en-IN"/>
        </w:rPr>
        <w:t xml:space="preserve"> 10.254.157.208 10.254.158.25    298</w:t>
      </w:r>
    </w:p>
    <w:p w14:paraId="44687089"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  2</w:t>
      </w:r>
      <w:proofErr w:type="gramEnd"/>
      <w:r w:rsidRPr="00870917">
        <w:rPr>
          <w:rFonts w:ascii="Courier New" w:eastAsia="Times New Roman" w:hAnsi="Courier New" w:cs="Courier New"/>
          <w:sz w:val="20"/>
          <w:szCs w:val="20"/>
          <w:lang w:eastAsia="en-IN"/>
        </w:rPr>
        <w:t xml:space="preserve"> 10.254.158.25  10.254.157.208   204</w:t>
      </w:r>
    </w:p>
    <w:p w14:paraId="75B20E3C"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  3</w:t>
      </w:r>
      <w:proofErr w:type="gramEnd"/>
      <w:r w:rsidRPr="00870917">
        <w:rPr>
          <w:rFonts w:ascii="Courier New" w:eastAsia="Times New Roman" w:hAnsi="Courier New" w:cs="Courier New"/>
          <w:sz w:val="20"/>
          <w:szCs w:val="20"/>
          <w:lang w:eastAsia="en-IN"/>
        </w:rPr>
        <w:t xml:space="preserve"> 174.137.42.81  10.254.157.208    76</w:t>
      </w:r>
    </w:p>
    <w:p w14:paraId="4AD9052A"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  4</w:t>
      </w:r>
      <w:proofErr w:type="gramEnd"/>
      <w:r w:rsidRPr="00870917">
        <w:rPr>
          <w:rFonts w:ascii="Courier New" w:eastAsia="Times New Roman" w:hAnsi="Courier New" w:cs="Courier New"/>
          <w:sz w:val="20"/>
          <w:szCs w:val="20"/>
          <w:lang w:eastAsia="en-IN"/>
        </w:rPr>
        <w:t xml:space="preserve"> 10.254.157.208 10.254.158.8      54</w:t>
      </w:r>
    </w:p>
    <w:p w14:paraId="02A7EF5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  5</w:t>
      </w:r>
      <w:proofErr w:type="gramEnd"/>
      <w:r w:rsidRPr="00870917">
        <w:rPr>
          <w:rFonts w:ascii="Courier New" w:eastAsia="Times New Roman" w:hAnsi="Courier New" w:cs="Courier New"/>
          <w:sz w:val="20"/>
          <w:szCs w:val="20"/>
          <w:lang w:eastAsia="en-IN"/>
        </w:rPr>
        <w:t xml:space="preserve"> 10.254.158.8   10.254.157.208    49</w:t>
      </w:r>
    </w:p>
    <w:p w14:paraId="7F963A6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  6</w:t>
      </w:r>
      <w:proofErr w:type="gramEnd"/>
      <w:r w:rsidRPr="00870917">
        <w:rPr>
          <w:rFonts w:ascii="Courier New" w:eastAsia="Times New Roman" w:hAnsi="Courier New" w:cs="Courier New"/>
          <w:sz w:val="20"/>
          <w:szCs w:val="20"/>
          <w:lang w:eastAsia="en-IN"/>
        </w:rPr>
        <w:t xml:space="preserve"> 74.125.28.102  10.254.157.208    49</w:t>
      </w:r>
    </w:p>
    <w:p w14:paraId="414B0158"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  7</w:t>
      </w:r>
      <w:proofErr w:type="gramEnd"/>
      <w:r w:rsidRPr="00870917">
        <w:rPr>
          <w:rFonts w:ascii="Courier New" w:eastAsia="Times New Roman" w:hAnsi="Courier New" w:cs="Courier New"/>
          <w:sz w:val="20"/>
          <w:szCs w:val="20"/>
          <w:lang w:eastAsia="en-IN"/>
        </w:rPr>
        <w:t xml:space="preserve"> 10.254.157.208 74.125.28.102     44</w:t>
      </w:r>
    </w:p>
    <w:p w14:paraId="757F76D7"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  8</w:t>
      </w:r>
      <w:proofErr w:type="gramEnd"/>
      <w:r w:rsidRPr="00870917">
        <w:rPr>
          <w:rFonts w:ascii="Courier New" w:eastAsia="Times New Roman" w:hAnsi="Courier New" w:cs="Courier New"/>
          <w:sz w:val="20"/>
          <w:szCs w:val="20"/>
          <w:lang w:eastAsia="en-IN"/>
        </w:rPr>
        <w:t xml:space="preserve"> 10.254.157.208 174.137.42.81     41</w:t>
      </w:r>
    </w:p>
    <w:p w14:paraId="35FF093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w:t>
      </w:r>
      <w:proofErr w:type="gramStart"/>
      <w:r w:rsidRPr="00870917">
        <w:rPr>
          <w:rFonts w:ascii="Courier New" w:eastAsia="Times New Roman" w:hAnsi="Courier New" w:cs="Courier New"/>
          <w:sz w:val="20"/>
          <w:szCs w:val="20"/>
          <w:lang w:eastAsia="en-IN"/>
        </w:rPr>
        <w:t>#  9</w:t>
      </w:r>
      <w:proofErr w:type="gramEnd"/>
      <w:r w:rsidRPr="00870917">
        <w:rPr>
          <w:rFonts w:ascii="Courier New" w:eastAsia="Times New Roman" w:hAnsi="Courier New" w:cs="Courier New"/>
          <w:sz w:val="20"/>
          <w:szCs w:val="20"/>
          <w:lang w:eastAsia="en-IN"/>
        </w:rPr>
        <w:t xml:space="preserve"> 54.84.98.25    10.254.157.208    25</w:t>
      </w:r>
    </w:p>
    <w:p w14:paraId="14109D0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10 </w:t>
      </w:r>
      <w:proofErr w:type="gramStart"/>
      <w:r w:rsidRPr="00870917">
        <w:rPr>
          <w:rFonts w:ascii="Courier New" w:eastAsia="Times New Roman" w:hAnsi="Courier New" w:cs="Courier New"/>
          <w:sz w:val="20"/>
          <w:szCs w:val="20"/>
          <w:lang w:eastAsia="en-IN"/>
        </w:rPr>
        <w:t>157.55.56.168  10.254.157.208</w:t>
      </w:r>
      <w:proofErr w:type="gramEnd"/>
      <w:r w:rsidRPr="00870917">
        <w:rPr>
          <w:rFonts w:ascii="Courier New" w:eastAsia="Times New Roman" w:hAnsi="Courier New" w:cs="Courier New"/>
          <w:sz w:val="20"/>
          <w:szCs w:val="20"/>
          <w:lang w:eastAsia="en-IN"/>
        </w:rPr>
        <w:t xml:space="preserve">    25</w:t>
      </w:r>
    </w:p>
    <w:p w14:paraId="5C640109"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 with more rows</w:t>
      </w:r>
    </w:p>
    <w:p w14:paraId="03888FAA"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More work appears to be planned by the Drill team to enable digging into the packet (binary) contents.</w:t>
      </w:r>
    </w:p>
    <w:p w14:paraId="28FC149F" w14:textId="77777777" w:rsidR="00870917" w:rsidRPr="00870917" w:rsidRDefault="00870917" w:rsidP="00870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0917">
        <w:rPr>
          <w:rFonts w:ascii="Times New Roman" w:eastAsia="Times New Roman" w:hAnsi="Times New Roman" w:cs="Times New Roman"/>
          <w:b/>
          <w:bCs/>
          <w:sz w:val="27"/>
          <w:szCs w:val="27"/>
          <w:lang w:eastAsia="en-IN"/>
        </w:rPr>
        <w:t xml:space="preserve">Drill Metadata </w:t>
      </w:r>
      <w:proofErr w:type="gramStart"/>
      <w:r w:rsidRPr="00870917">
        <w:rPr>
          <w:rFonts w:ascii="Times New Roman" w:eastAsia="Times New Roman" w:hAnsi="Times New Roman" w:cs="Times New Roman"/>
          <w:b/>
          <w:bCs/>
          <w:sz w:val="27"/>
          <w:szCs w:val="27"/>
          <w:lang w:eastAsia="en-IN"/>
        </w:rPr>
        <w:t>As</w:t>
      </w:r>
      <w:proofErr w:type="gramEnd"/>
      <w:r w:rsidRPr="00870917">
        <w:rPr>
          <w:rFonts w:ascii="Times New Roman" w:eastAsia="Times New Roman" w:hAnsi="Times New Roman" w:cs="Times New Roman"/>
          <w:b/>
          <w:bCs/>
          <w:sz w:val="27"/>
          <w:szCs w:val="27"/>
          <w:lang w:eastAsia="en-IN"/>
        </w:rPr>
        <w:t xml:space="preserve"> Data</w:t>
      </w:r>
    </w:p>
    <w:p w14:paraId="69AFE383"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Drill has provided ways to lookup Drill operational information as actual tables but the Drill team has added support for even more metadata-as-data queries.</w:t>
      </w:r>
    </w:p>
    <w:p w14:paraId="1BB80AEF"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First up is finally having better access to filesystem information. Prior to 1.15.0 one could get file and path attributes as part of other queries, but now we can treat filesystems as actual data. Let’s list all the PCAPs in the above workspace:</w:t>
      </w:r>
    </w:p>
    <w:p w14:paraId="7E882D57"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0917">
        <w:rPr>
          <w:rFonts w:ascii="Courier New" w:eastAsia="Times New Roman" w:hAnsi="Courier New" w:cs="Courier New"/>
          <w:sz w:val="20"/>
          <w:szCs w:val="20"/>
          <w:lang w:eastAsia="en-IN"/>
        </w:rPr>
        <w:t>tbl</w:t>
      </w:r>
      <w:proofErr w:type="spellEnd"/>
      <w:r w:rsidRPr="00870917">
        <w:rPr>
          <w:rFonts w:ascii="Courier New" w:eastAsia="Times New Roman" w:hAnsi="Courier New" w:cs="Courier New"/>
          <w:sz w:val="20"/>
          <w:szCs w:val="20"/>
          <w:lang w:eastAsia="en-IN"/>
        </w:rPr>
        <w:t>(</w:t>
      </w:r>
      <w:proofErr w:type="gramEnd"/>
      <w:r w:rsidRPr="00870917">
        <w:rPr>
          <w:rFonts w:ascii="Courier New" w:eastAsia="Times New Roman" w:hAnsi="Courier New" w:cs="Courier New"/>
          <w:sz w:val="20"/>
          <w:szCs w:val="20"/>
          <w:lang w:eastAsia="en-IN"/>
        </w:rPr>
        <w:t>con, "</w:t>
      </w:r>
      <w:proofErr w:type="spellStart"/>
      <w:r w:rsidRPr="00870917">
        <w:rPr>
          <w:rFonts w:ascii="Courier New" w:eastAsia="Times New Roman" w:hAnsi="Courier New" w:cs="Courier New"/>
          <w:sz w:val="20"/>
          <w:szCs w:val="20"/>
          <w:lang w:eastAsia="en-IN"/>
        </w:rPr>
        <w:t>information_schema.`schemata</w:t>
      </w:r>
      <w:proofErr w:type="spellEnd"/>
      <w:r w:rsidRPr="00870917">
        <w:rPr>
          <w:rFonts w:ascii="Courier New" w:eastAsia="Times New Roman" w:hAnsi="Courier New" w:cs="Courier New"/>
          <w:sz w:val="20"/>
          <w:szCs w:val="20"/>
          <w:lang w:eastAsia="en-IN"/>
        </w:rPr>
        <w:t xml:space="preserve">`") %&gt;% </w:t>
      </w:r>
    </w:p>
    <w:p w14:paraId="49405D7D"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roofErr w:type="gramStart"/>
      <w:r w:rsidRPr="00870917">
        <w:rPr>
          <w:rFonts w:ascii="Courier New" w:eastAsia="Times New Roman" w:hAnsi="Courier New" w:cs="Courier New"/>
          <w:sz w:val="20"/>
          <w:szCs w:val="20"/>
          <w:lang w:eastAsia="en-IN"/>
        </w:rPr>
        <w:t>filter(</w:t>
      </w:r>
      <w:proofErr w:type="gramEnd"/>
      <w:r w:rsidRPr="00870917">
        <w:rPr>
          <w:rFonts w:ascii="Courier New" w:eastAsia="Times New Roman" w:hAnsi="Courier New" w:cs="Courier New"/>
          <w:sz w:val="20"/>
          <w:szCs w:val="20"/>
          <w:lang w:eastAsia="en-IN"/>
        </w:rPr>
        <w:t>SCHEMA_NAME == "</w:t>
      </w:r>
      <w:proofErr w:type="spellStart"/>
      <w:r w:rsidRPr="00870917">
        <w:rPr>
          <w:rFonts w:ascii="Courier New" w:eastAsia="Times New Roman" w:hAnsi="Courier New" w:cs="Courier New"/>
          <w:sz w:val="20"/>
          <w:szCs w:val="20"/>
          <w:lang w:eastAsia="en-IN"/>
        </w:rPr>
        <w:t>dfs.caps</w:t>
      </w:r>
      <w:proofErr w:type="spellEnd"/>
      <w:r w:rsidRPr="00870917">
        <w:rPr>
          <w:rFonts w:ascii="Courier New" w:eastAsia="Times New Roman" w:hAnsi="Courier New" w:cs="Courier New"/>
          <w:sz w:val="20"/>
          <w:szCs w:val="20"/>
          <w:lang w:eastAsia="en-IN"/>
        </w:rPr>
        <w:t xml:space="preserve">") %&gt;% </w:t>
      </w:r>
    </w:p>
    <w:p w14:paraId="454F5A0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roofErr w:type="gramStart"/>
      <w:r w:rsidRPr="00870917">
        <w:rPr>
          <w:rFonts w:ascii="Courier New" w:eastAsia="Times New Roman" w:hAnsi="Courier New" w:cs="Courier New"/>
          <w:sz w:val="20"/>
          <w:szCs w:val="20"/>
          <w:lang w:eastAsia="en-IN"/>
        </w:rPr>
        <w:t>print(</w:t>
      </w:r>
      <w:proofErr w:type="gramEnd"/>
      <w:r w:rsidRPr="00870917">
        <w:rPr>
          <w:rFonts w:ascii="Courier New" w:eastAsia="Times New Roman" w:hAnsi="Courier New" w:cs="Courier New"/>
          <w:sz w:val="20"/>
          <w:szCs w:val="20"/>
          <w:lang w:eastAsia="en-IN"/>
        </w:rPr>
        <w:t xml:space="preserve">) %&gt;% </w:t>
      </w:r>
    </w:p>
    <w:p w14:paraId="103E962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roofErr w:type="gramStart"/>
      <w:r w:rsidRPr="00870917">
        <w:rPr>
          <w:rFonts w:ascii="Courier New" w:eastAsia="Times New Roman" w:hAnsi="Courier New" w:cs="Courier New"/>
          <w:sz w:val="20"/>
          <w:szCs w:val="20"/>
          <w:lang w:eastAsia="en-IN"/>
        </w:rPr>
        <w:t>pull(</w:t>
      </w:r>
      <w:proofErr w:type="gramEnd"/>
      <w:r w:rsidRPr="00870917">
        <w:rPr>
          <w:rFonts w:ascii="Courier New" w:eastAsia="Times New Roman" w:hAnsi="Courier New" w:cs="Courier New"/>
          <w:sz w:val="20"/>
          <w:szCs w:val="20"/>
          <w:lang w:eastAsia="en-IN"/>
        </w:rPr>
        <w:t xml:space="preserve">SCHEMA_NAME) -&gt; </w:t>
      </w:r>
      <w:proofErr w:type="spellStart"/>
      <w:r w:rsidRPr="00870917">
        <w:rPr>
          <w:rFonts w:ascii="Courier New" w:eastAsia="Times New Roman" w:hAnsi="Courier New" w:cs="Courier New"/>
          <w:sz w:val="20"/>
          <w:szCs w:val="20"/>
          <w:lang w:eastAsia="en-IN"/>
        </w:rPr>
        <w:t>pcap_schema</w:t>
      </w:r>
      <w:proofErr w:type="spellEnd"/>
    </w:p>
    <w:p w14:paraId="4C13A33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Source:   lazy query [?? x 9]</w:t>
      </w:r>
    </w:p>
    <w:p w14:paraId="286A877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 Database: </w:t>
      </w:r>
      <w:proofErr w:type="spellStart"/>
      <w:r w:rsidRPr="00870917">
        <w:rPr>
          <w:rFonts w:ascii="Courier New" w:eastAsia="Times New Roman" w:hAnsi="Courier New" w:cs="Courier New"/>
          <w:sz w:val="20"/>
          <w:szCs w:val="20"/>
          <w:lang w:eastAsia="en-IN"/>
        </w:rPr>
        <w:t>DrillConnection</w:t>
      </w:r>
      <w:proofErr w:type="spellEnd"/>
    </w:p>
    <w:p w14:paraId="19DCE449"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CATALOG_NAME SCHEMA_NAME SCHEMA_OWNER </w:t>
      </w:r>
      <w:proofErr w:type="gramStart"/>
      <w:r w:rsidRPr="00870917">
        <w:rPr>
          <w:rFonts w:ascii="Courier New" w:eastAsia="Times New Roman" w:hAnsi="Courier New" w:cs="Courier New"/>
          <w:sz w:val="20"/>
          <w:szCs w:val="20"/>
          <w:lang w:eastAsia="en-IN"/>
        </w:rPr>
        <w:t>TYPE  IS</w:t>
      </w:r>
      <w:proofErr w:type="gramEnd"/>
      <w:r w:rsidRPr="00870917">
        <w:rPr>
          <w:rFonts w:ascii="Courier New" w:eastAsia="Times New Roman" w:hAnsi="Courier New" w:cs="Courier New"/>
          <w:sz w:val="20"/>
          <w:szCs w:val="20"/>
          <w:lang w:eastAsia="en-IN"/>
        </w:rPr>
        <w:t>_MUTABLE</w:t>
      </w:r>
    </w:p>
    <w:p w14:paraId="4A2E937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
    <w:p w14:paraId="77DD33D8"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1 DRILL        </w:t>
      </w:r>
      <w:proofErr w:type="spellStart"/>
      <w:proofErr w:type="gramStart"/>
      <w:r w:rsidRPr="00870917">
        <w:rPr>
          <w:rFonts w:ascii="Courier New" w:eastAsia="Times New Roman" w:hAnsi="Courier New" w:cs="Courier New"/>
          <w:sz w:val="20"/>
          <w:szCs w:val="20"/>
          <w:lang w:eastAsia="en-IN"/>
        </w:rPr>
        <w:t>dfs.caps</w:t>
      </w:r>
      <w:proofErr w:type="spellEnd"/>
      <w:proofErr w:type="gramEnd"/>
      <w:r w:rsidRPr="00870917">
        <w:rPr>
          <w:rFonts w:ascii="Courier New" w:eastAsia="Times New Roman" w:hAnsi="Courier New" w:cs="Courier New"/>
          <w:sz w:val="20"/>
          <w:szCs w:val="20"/>
          <w:lang w:eastAsia="en-IN"/>
        </w:rPr>
        <w:t xml:space="preserve">          file  NO</w:t>
      </w:r>
    </w:p>
    <w:p w14:paraId="7C1AD4F5"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68C5F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0917">
        <w:rPr>
          <w:rFonts w:ascii="Courier New" w:eastAsia="Times New Roman" w:hAnsi="Courier New" w:cs="Courier New"/>
          <w:sz w:val="20"/>
          <w:szCs w:val="20"/>
          <w:lang w:eastAsia="en-IN"/>
        </w:rPr>
        <w:t>tbl</w:t>
      </w:r>
      <w:proofErr w:type="spellEnd"/>
      <w:r w:rsidRPr="00870917">
        <w:rPr>
          <w:rFonts w:ascii="Courier New" w:eastAsia="Times New Roman" w:hAnsi="Courier New" w:cs="Courier New"/>
          <w:sz w:val="20"/>
          <w:szCs w:val="20"/>
          <w:lang w:eastAsia="en-IN"/>
        </w:rPr>
        <w:t>(</w:t>
      </w:r>
      <w:proofErr w:type="gramEnd"/>
      <w:r w:rsidRPr="00870917">
        <w:rPr>
          <w:rFonts w:ascii="Courier New" w:eastAsia="Times New Roman" w:hAnsi="Courier New" w:cs="Courier New"/>
          <w:sz w:val="20"/>
          <w:szCs w:val="20"/>
          <w:lang w:eastAsia="en-IN"/>
        </w:rPr>
        <w:t>con, "</w:t>
      </w:r>
      <w:proofErr w:type="spellStart"/>
      <w:r w:rsidRPr="00870917">
        <w:rPr>
          <w:rFonts w:ascii="Courier New" w:eastAsia="Times New Roman" w:hAnsi="Courier New" w:cs="Courier New"/>
          <w:sz w:val="20"/>
          <w:szCs w:val="20"/>
          <w:lang w:eastAsia="en-IN"/>
        </w:rPr>
        <w:t>information_schema.`files</w:t>
      </w:r>
      <w:proofErr w:type="spellEnd"/>
      <w:r w:rsidRPr="00870917">
        <w:rPr>
          <w:rFonts w:ascii="Courier New" w:eastAsia="Times New Roman" w:hAnsi="Courier New" w:cs="Courier New"/>
          <w:sz w:val="20"/>
          <w:szCs w:val="20"/>
          <w:lang w:eastAsia="en-IN"/>
        </w:rPr>
        <w:t xml:space="preserve">`") %&gt;% </w:t>
      </w:r>
    </w:p>
    <w:p w14:paraId="4A809F61"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roofErr w:type="gramStart"/>
      <w:r w:rsidRPr="00870917">
        <w:rPr>
          <w:rFonts w:ascii="Courier New" w:eastAsia="Times New Roman" w:hAnsi="Courier New" w:cs="Courier New"/>
          <w:sz w:val="20"/>
          <w:szCs w:val="20"/>
          <w:lang w:eastAsia="en-IN"/>
        </w:rPr>
        <w:t>filter(</w:t>
      </w:r>
      <w:proofErr w:type="spellStart"/>
      <w:proofErr w:type="gramEnd"/>
      <w:r w:rsidRPr="00870917">
        <w:rPr>
          <w:rFonts w:ascii="Courier New" w:eastAsia="Times New Roman" w:hAnsi="Courier New" w:cs="Courier New"/>
          <w:sz w:val="20"/>
          <w:szCs w:val="20"/>
          <w:lang w:eastAsia="en-IN"/>
        </w:rPr>
        <w:t>schema_name</w:t>
      </w:r>
      <w:proofErr w:type="spellEnd"/>
      <w:r w:rsidRPr="00870917">
        <w:rPr>
          <w:rFonts w:ascii="Courier New" w:eastAsia="Times New Roman" w:hAnsi="Courier New" w:cs="Courier New"/>
          <w:sz w:val="20"/>
          <w:szCs w:val="20"/>
          <w:lang w:eastAsia="en-IN"/>
        </w:rPr>
        <w:t xml:space="preserve"> == </w:t>
      </w:r>
      <w:proofErr w:type="spellStart"/>
      <w:r w:rsidRPr="00870917">
        <w:rPr>
          <w:rFonts w:ascii="Courier New" w:eastAsia="Times New Roman" w:hAnsi="Courier New" w:cs="Courier New"/>
          <w:sz w:val="20"/>
          <w:szCs w:val="20"/>
          <w:lang w:eastAsia="en-IN"/>
        </w:rPr>
        <w:t>pcap_schema</w:t>
      </w:r>
      <w:proofErr w:type="spellEnd"/>
      <w:r w:rsidRPr="00870917">
        <w:rPr>
          <w:rFonts w:ascii="Courier New" w:eastAsia="Times New Roman" w:hAnsi="Courier New" w:cs="Courier New"/>
          <w:sz w:val="20"/>
          <w:szCs w:val="20"/>
          <w:lang w:eastAsia="en-IN"/>
        </w:rPr>
        <w:t xml:space="preserve">) %&gt;% </w:t>
      </w:r>
    </w:p>
    <w:p w14:paraId="436F1A9D"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xml:space="preserve">  </w:t>
      </w:r>
      <w:proofErr w:type="gramStart"/>
      <w:r w:rsidRPr="00870917">
        <w:rPr>
          <w:rFonts w:ascii="Courier New" w:eastAsia="Times New Roman" w:hAnsi="Courier New" w:cs="Courier New"/>
          <w:sz w:val="20"/>
          <w:szCs w:val="20"/>
          <w:lang w:eastAsia="en-IN"/>
        </w:rPr>
        <w:t>glimpse(</w:t>
      </w:r>
      <w:proofErr w:type="gramEnd"/>
      <w:r w:rsidRPr="00870917">
        <w:rPr>
          <w:rFonts w:ascii="Courier New" w:eastAsia="Times New Roman" w:hAnsi="Courier New" w:cs="Courier New"/>
          <w:sz w:val="20"/>
          <w:szCs w:val="20"/>
          <w:lang w:eastAsia="en-IN"/>
        </w:rPr>
        <w:t>)</w:t>
      </w:r>
    </w:p>
    <w:p w14:paraId="185CD2BA"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Observations</w:t>
      </w:r>
      <w:proofErr w:type="gramStart"/>
      <w:r w:rsidRPr="00870917">
        <w:rPr>
          <w:rFonts w:ascii="Courier New" w:eastAsia="Times New Roman" w:hAnsi="Courier New" w:cs="Courier New"/>
          <w:sz w:val="20"/>
          <w:szCs w:val="20"/>
          <w:lang w:eastAsia="en-IN"/>
        </w:rPr>
        <w:t>: ??</w:t>
      </w:r>
      <w:proofErr w:type="gramEnd"/>
    </w:p>
    <w:p w14:paraId="3C0CED4E"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Variables: 13</w:t>
      </w:r>
    </w:p>
    <w:p w14:paraId="56F8AAF7"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lastRenderedPageBreak/>
        <w:t>## $ SCHEMA_NAME        "</w:t>
      </w:r>
      <w:proofErr w:type="spellStart"/>
      <w:proofErr w:type="gramStart"/>
      <w:r w:rsidRPr="00870917">
        <w:rPr>
          <w:rFonts w:ascii="Courier New" w:eastAsia="Times New Roman" w:hAnsi="Courier New" w:cs="Courier New"/>
          <w:sz w:val="20"/>
          <w:szCs w:val="20"/>
          <w:lang w:eastAsia="en-IN"/>
        </w:rPr>
        <w:t>dfs.caps</w:t>
      </w:r>
      <w:proofErr w:type="spellEnd"/>
      <w:proofErr w:type="gramEnd"/>
      <w:r w:rsidRPr="00870917">
        <w:rPr>
          <w:rFonts w:ascii="Courier New" w:eastAsia="Times New Roman" w:hAnsi="Courier New" w:cs="Courier New"/>
          <w:sz w:val="20"/>
          <w:szCs w:val="20"/>
          <w:lang w:eastAsia="en-IN"/>
        </w:rPr>
        <w:t>"</w:t>
      </w:r>
    </w:p>
    <w:p w14:paraId="1CC3B99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ROOT_SCHEMA_NAME   "</w:t>
      </w:r>
      <w:proofErr w:type="spellStart"/>
      <w:r w:rsidRPr="00870917">
        <w:rPr>
          <w:rFonts w:ascii="Courier New" w:eastAsia="Times New Roman" w:hAnsi="Courier New" w:cs="Courier New"/>
          <w:sz w:val="20"/>
          <w:szCs w:val="20"/>
          <w:lang w:eastAsia="en-IN"/>
        </w:rPr>
        <w:t>dfs</w:t>
      </w:r>
      <w:proofErr w:type="spellEnd"/>
      <w:r w:rsidRPr="00870917">
        <w:rPr>
          <w:rFonts w:ascii="Courier New" w:eastAsia="Times New Roman" w:hAnsi="Courier New" w:cs="Courier New"/>
          <w:sz w:val="20"/>
          <w:szCs w:val="20"/>
          <w:lang w:eastAsia="en-IN"/>
        </w:rPr>
        <w:t>"</w:t>
      </w:r>
    </w:p>
    <w:p w14:paraId="1BB2E8D6"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WORKSPACE_NAME     "caps"</w:t>
      </w:r>
    </w:p>
    <w:p w14:paraId="399B2891"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FILE_NAME          "</w:t>
      </w:r>
      <w:proofErr w:type="spellStart"/>
      <w:r w:rsidRPr="00870917">
        <w:rPr>
          <w:rFonts w:ascii="Courier New" w:eastAsia="Times New Roman" w:hAnsi="Courier New" w:cs="Courier New"/>
          <w:sz w:val="20"/>
          <w:szCs w:val="20"/>
          <w:lang w:eastAsia="en-IN"/>
        </w:rPr>
        <w:t>dof</w:t>
      </w:r>
      <w:proofErr w:type="spellEnd"/>
      <w:r w:rsidRPr="00870917">
        <w:rPr>
          <w:rFonts w:ascii="Courier New" w:eastAsia="Times New Roman" w:hAnsi="Courier New" w:cs="Courier New"/>
          <w:sz w:val="20"/>
          <w:szCs w:val="20"/>
          <w:lang w:eastAsia="en-IN"/>
        </w:rPr>
        <w:t>-short-</w:t>
      </w:r>
      <w:proofErr w:type="spellStart"/>
      <w:proofErr w:type="gramStart"/>
      <w:r w:rsidRPr="00870917">
        <w:rPr>
          <w:rFonts w:ascii="Courier New" w:eastAsia="Times New Roman" w:hAnsi="Courier New" w:cs="Courier New"/>
          <w:sz w:val="20"/>
          <w:szCs w:val="20"/>
          <w:lang w:eastAsia="en-IN"/>
        </w:rPr>
        <w:t>capture.pcapng</w:t>
      </w:r>
      <w:proofErr w:type="spellEnd"/>
      <w:proofErr w:type="gramEnd"/>
      <w:r w:rsidRPr="00870917">
        <w:rPr>
          <w:rFonts w:ascii="Courier New" w:eastAsia="Times New Roman" w:hAnsi="Courier New" w:cs="Courier New"/>
          <w:sz w:val="20"/>
          <w:szCs w:val="20"/>
          <w:lang w:eastAsia="en-IN"/>
        </w:rPr>
        <w:t>"</w:t>
      </w:r>
    </w:p>
    <w:p w14:paraId="10701FD1"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RELATIVE_PATH      "</w:t>
      </w:r>
      <w:proofErr w:type="spellStart"/>
      <w:r w:rsidRPr="00870917">
        <w:rPr>
          <w:rFonts w:ascii="Courier New" w:eastAsia="Times New Roman" w:hAnsi="Courier New" w:cs="Courier New"/>
          <w:sz w:val="20"/>
          <w:szCs w:val="20"/>
          <w:lang w:eastAsia="en-IN"/>
        </w:rPr>
        <w:t>dof</w:t>
      </w:r>
      <w:proofErr w:type="spellEnd"/>
      <w:r w:rsidRPr="00870917">
        <w:rPr>
          <w:rFonts w:ascii="Courier New" w:eastAsia="Times New Roman" w:hAnsi="Courier New" w:cs="Courier New"/>
          <w:sz w:val="20"/>
          <w:szCs w:val="20"/>
          <w:lang w:eastAsia="en-IN"/>
        </w:rPr>
        <w:t>-short-</w:t>
      </w:r>
      <w:proofErr w:type="spellStart"/>
      <w:proofErr w:type="gramStart"/>
      <w:r w:rsidRPr="00870917">
        <w:rPr>
          <w:rFonts w:ascii="Courier New" w:eastAsia="Times New Roman" w:hAnsi="Courier New" w:cs="Courier New"/>
          <w:sz w:val="20"/>
          <w:szCs w:val="20"/>
          <w:lang w:eastAsia="en-IN"/>
        </w:rPr>
        <w:t>capture.pcapng</w:t>
      </w:r>
      <w:proofErr w:type="spellEnd"/>
      <w:proofErr w:type="gramEnd"/>
      <w:r w:rsidRPr="00870917">
        <w:rPr>
          <w:rFonts w:ascii="Courier New" w:eastAsia="Times New Roman" w:hAnsi="Courier New" w:cs="Courier New"/>
          <w:sz w:val="20"/>
          <w:szCs w:val="20"/>
          <w:lang w:eastAsia="en-IN"/>
        </w:rPr>
        <w:t>"</w:t>
      </w:r>
    </w:p>
    <w:p w14:paraId="38813FEF"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IS_DIRECTORY       FALSE</w:t>
      </w:r>
    </w:p>
    <w:p w14:paraId="517E97B4"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IS_FILE            TRUE</w:t>
      </w:r>
    </w:p>
    <w:p w14:paraId="008EB31B"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LENGTH             634280</w:t>
      </w:r>
    </w:p>
    <w:p w14:paraId="7D79B6B2"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OWNER              "</w:t>
      </w:r>
      <w:proofErr w:type="spellStart"/>
      <w:r w:rsidRPr="00870917">
        <w:rPr>
          <w:rFonts w:ascii="Courier New" w:eastAsia="Times New Roman" w:hAnsi="Courier New" w:cs="Courier New"/>
          <w:sz w:val="20"/>
          <w:szCs w:val="20"/>
          <w:lang w:eastAsia="en-IN"/>
        </w:rPr>
        <w:t>hrbrmstr</w:t>
      </w:r>
      <w:proofErr w:type="spellEnd"/>
      <w:r w:rsidRPr="00870917">
        <w:rPr>
          <w:rFonts w:ascii="Courier New" w:eastAsia="Times New Roman" w:hAnsi="Courier New" w:cs="Courier New"/>
          <w:sz w:val="20"/>
          <w:szCs w:val="20"/>
          <w:lang w:eastAsia="en-IN"/>
        </w:rPr>
        <w:t>"</w:t>
      </w:r>
    </w:p>
    <w:p w14:paraId="4162CB18"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GROUP              "staff"</w:t>
      </w:r>
    </w:p>
    <w:p w14:paraId="0616237A"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PERMISSION         "</w:t>
      </w:r>
      <w:proofErr w:type="spellStart"/>
      <w:r w:rsidRPr="00870917">
        <w:rPr>
          <w:rFonts w:ascii="Courier New" w:eastAsia="Times New Roman" w:hAnsi="Courier New" w:cs="Courier New"/>
          <w:sz w:val="20"/>
          <w:szCs w:val="20"/>
          <w:lang w:eastAsia="en-IN"/>
        </w:rPr>
        <w:t>rw</w:t>
      </w:r>
      <w:proofErr w:type="spellEnd"/>
      <w:r w:rsidRPr="00870917">
        <w:rPr>
          <w:rFonts w:ascii="Courier New" w:eastAsia="Times New Roman" w:hAnsi="Courier New" w:cs="Courier New"/>
          <w:sz w:val="20"/>
          <w:szCs w:val="20"/>
          <w:lang w:eastAsia="en-IN"/>
        </w:rPr>
        <w:t>-r--r--"</w:t>
      </w:r>
    </w:p>
    <w:p w14:paraId="1A5BA4F0"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ACCESS_TIME        1969-12-31 19:00:00</w:t>
      </w:r>
    </w:p>
    <w:p w14:paraId="48D345B5" w14:textId="77777777" w:rsidR="00870917" w:rsidRPr="00870917" w:rsidRDefault="00870917" w:rsidP="0087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0917">
        <w:rPr>
          <w:rFonts w:ascii="Courier New" w:eastAsia="Times New Roman" w:hAnsi="Courier New" w:cs="Courier New"/>
          <w:sz w:val="20"/>
          <w:szCs w:val="20"/>
          <w:lang w:eastAsia="en-IN"/>
        </w:rPr>
        <w:t>## $ MODIFICATION_TIME  2019-01-01 19:12:17</w:t>
      </w:r>
    </w:p>
    <w:p w14:paraId="6C260545"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The Drill system </w:t>
      </w:r>
      <w:r w:rsidRPr="00870917">
        <w:rPr>
          <w:rFonts w:ascii="Courier New" w:eastAsia="Times New Roman" w:hAnsi="Courier New" w:cs="Courier New"/>
          <w:sz w:val="20"/>
          <w:szCs w:val="20"/>
          <w:lang w:eastAsia="en-IN"/>
        </w:rPr>
        <w:t>options</w:t>
      </w:r>
      <w:r w:rsidRPr="00870917">
        <w:rPr>
          <w:rFonts w:ascii="Times New Roman" w:eastAsia="Times New Roman" w:hAnsi="Times New Roman" w:cs="Times New Roman"/>
          <w:sz w:val="20"/>
          <w:szCs w:val="20"/>
          <w:lang w:eastAsia="en-IN"/>
        </w:rPr>
        <w:t xml:space="preserve"> table now has full descriptions for the options and also provides a new table that knows about all of Drills functions and all </w:t>
      </w:r>
      <w:r w:rsidRPr="00870917">
        <w:rPr>
          <w:rFonts w:ascii="Times New Roman" w:eastAsia="Times New Roman" w:hAnsi="Times New Roman" w:cs="Times New Roman"/>
          <w:i/>
          <w:iCs/>
          <w:sz w:val="24"/>
          <w:szCs w:val="24"/>
          <w:lang w:eastAsia="en-IN"/>
        </w:rPr>
        <w:t>your</w:t>
      </w:r>
      <w:r w:rsidRPr="00870917">
        <w:rPr>
          <w:rFonts w:ascii="Times New Roman" w:eastAsia="Times New Roman" w:hAnsi="Times New Roman" w:cs="Times New Roman"/>
          <w:sz w:val="20"/>
          <w:szCs w:val="20"/>
          <w:lang w:eastAsia="en-IN"/>
        </w:rPr>
        <w:t xml:space="preserve"> custom UDFs. </w:t>
      </w:r>
      <w:proofErr w:type="spellStart"/>
      <w:r w:rsidRPr="00870917">
        <w:rPr>
          <w:rFonts w:ascii="Courier New" w:eastAsia="Times New Roman" w:hAnsi="Courier New" w:cs="Courier New"/>
          <w:sz w:val="20"/>
          <w:szCs w:val="20"/>
          <w:lang w:eastAsia="en-IN"/>
        </w:rPr>
        <w:t>drill_</w:t>
      </w:r>
      <w:proofErr w:type="gramStart"/>
      <w:r w:rsidRPr="00870917">
        <w:rPr>
          <w:rFonts w:ascii="Courier New" w:eastAsia="Times New Roman" w:hAnsi="Courier New" w:cs="Courier New"/>
          <w:sz w:val="20"/>
          <w:szCs w:val="20"/>
          <w:lang w:eastAsia="en-IN"/>
        </w:rPr>
        <w:t>opts</w:t>
      </w:r>
      <w:proofErr w:type="spellEnd"/>
      <w:r w:rsidRPr="00870917">
        <w:rPr>
          <w:rFonts w:ascii="Courier New" w:eastAsia="Times New Roman" w:hAnsi="Courier New" w:cs="Courier New"/>
          <w:sz w:val="20"/>
          <w:szCs w:val="20"/>
          <w:lang w:eastAsia="en-IN"/>
        </w:rPr>
        <w:t>(</w:t>
      </w:r>
      <w:proofErr w:type="gramEnd"/>
      <w:r w:rsidRPr="00870917">
        <w:rPr>
          <w:rFonts w:ascii="Courier New" w:eastAsia="Times New Roman" w:hAnsi="Courier New" w:cs="Courier New"/>
          <w:sz w:val="20"/>
          <w:szCs w:val="20"/>
          <w:lang w:eastAsia="en-IN"/>
        </w:rPr>
        <w:t>)</w:t>
      </w:r>
      <w:r w:rsidRPr="00870917">
        <w:rPr>
          <w:rFonts w:ascii="Times New Roman" w:eastAsia="Times New Roman" w:hAnsi="Times New Roman" w:cs="Times New Roman"/>
          <w:sz w:val="20"/>
          <w:szCs w:val="20"/>
          <w:lang w:eastAsia="en-IN"/>
        </w:rPr>
        <w:t xml:space="preserve"> and </w:t>
      </w:r>
      <w:proofErr w:type="spellStart"/>
      <w:r w:rsidRPr="00870917">
        <w:rPr>
          <w:rFonts w:ascii="Courier New" w:eastAsia="Times New Roman" w:hAnsi="Courier New" w:cs="Courier New"/>
          <w:sz w:val="20"/>
          <w:szCs w:val="20"/>
          <w:lang w:eastAsia="en-IN"/>
        </w:rPr>
        <w:t>drill_functions</w:t>
      </w:r>
      <w:proofErr w:type="spellEnd"/>
      <w:r w:rsidRPr="00870917">
        <w:rPr>
          <w:rFonts w:ascii="Courier New" w:eastAsia="Times New Roman" w:hAnsi="Courier New" w:cs="Courier New"/>
          <w:sz w:val="20"/>
          <w:szCs w:val="20"/>
          <w:lang w:eastAsia="en-IN"/>
        </w:rPr>
        <w:t>()</w:t>
      </w:r>
      <w:r w:rsidRPr="00870917">
        <w:rPr>
          <w:rFonts w:ascii="Times New Roman" w:eastAsia="Times New Roman" w:hAnsi="Times New Roman" w:cs="Times New Roman"/>
          <w:sz w:val="20"/>
          <w:szCs w:val="20"/>
          <w:lang w:eastAsia="en-IN"/>
        </w:rPr>
        <w:t xml:space="preserve"> return a data frame of all this info and have an optional </w:t>
      </w:r>
      <w:r w:rsidRPr="00870917">
        <w:rPr>
          <w:rFonts w:ascii="Courier New" w:eastAsia="Times New Roman" w:hAnsi="Courier New" w:cs="Courier New"/>
          <w:sz w:val="20"/>
          <w:szCs w:val="20"/>
          <w:lang w:eastAsia="en-IN"/>
        </w:rPr>
        <w:t>browse</w:t>
      </w:r>
      <w:r w:rsidRPr="00870917">
        <w:rPr>
          <w:rFonts w:ascii="Times New Roman" w:eastAsia="Times New Roman" w:hAnsi="Times New Roman" w:cs="Times New Roman"/>
          <w:sz w:val="20"/>
          <w:szCs w:val="20"/>
          <w:lang w:eastAsia="en-IN"/>
        </w:rPr>
        <w:t xml:space="preserve"> parameter which, if set to </w:t>
      </w:r>
      <w:r w:rsidRPr="00870917">
        <w:rPr>
          <w:rFonts w:ascii="Courier New" w:eastAsia="Times New Roman" w:hAnsi="Courier New" w:cs="Courier New"/>
          <w:sz w:val="20"/>
          <w:szCs w:val="20"/>
          <w:lang w:eastAsia="en-IN"/>
        </w:rPr>
        <w:t>TRUE</w:t>
      </w:r>
      <w:r w:rsidRPr="00870917">
        <w:rPr>
          <w:rFonts w:ascii="Times New Roman" w:eastAsia="Times New Roman" w:hAnsi="Times New Roman" w:cs="Times New Roman"/>
          <w:sz w:val="20"/>
          <w:szCs w:val="20"/>
          <w:lang w:eastAsia="en-IN"/>
        </w:rPr>
        <w:t xml:space="preserve">, will show a </w:t>
      </w:r>
      <w:r w:rsidRPr="00870917">
        <w:rPr>
          <w:rFonts w:ascii="Courier New" w:eastAsia="Times New Roman" w:hAnsi="Courier New" w:cs="Courier New"/>
          <w:sz w:val="20"/>
          <w:szCs w:val="20"/>
          <w:lang w:eastAsia="en-IN"/>
        </w:rPr>
        <w:t>DT</w:t>
      </w:r>
      <w:r w:rsidRPr="00870917">
        <w:rPr>
          <w:rFonts w:ascii="Times New Roman" w:eastAsia="Times New Roman" w:hAnsi="Times New Roman" w:cs="Times New Roman"/>
          <w:sz w:val="20"/>
          <w:szCs w:val="20"/>
          <w:lang w:eastAsia="en-IN"/>
        </w:rPr>
        <w:t xml:space="preserve"> interactive data table for them. I find this especially handy when I forget something like </w:t>
      </w:r>
      <w:proofErr w:type="spellStart"/>
      <w:r w:rsidRPr="00870917">
        <w:rPr>
          <w:rFonts w:ascii="Courier New" w:eastAsia="Times New Roman" w:hAnsi="Courier New" w:cs="Courier New"/>
          <w:sz w:val="20"/>
          <w:szCs w:val="20"/>
          <w:lang w:eastAsia="en-IN"/>
        </w:rPr>
        <w:t>regexp_like</w:t>
      </w:r>
      <w:proofErr w:type="spellEnd"/>
      <w:r w:rsidRPr="00870917">
        <w:rPr>
          <w:rFonts w:ascii="Times New Roman" w:eastAsia="Times New Roman" w:hAnsi="Times New Roman" w:cs="Times New Roman"/>
          <w:sz w:val="20"/>
          <w:szCs w:val="20"/>
          <w:lang w:eastAsia="en-IN"/>
        </w:rPr>
        <w:t xml:space="preserve"> syntax (I use </w:t>
      </w:r>
      <w:proofErr w:type="spellStart"/>
      <w:r w:rsidRPr="00870917">
        <w:rPr>
          <w:rFonts w:ascii="Times New Roman" w:eastAsia="Times New Roman" w:hAnsi="Times New Roman" w:cs="Times New Roman"/>
          <w:i/>
          <w:iCs/>
          <w:sz w:val="24"/>
          <w:szCs w:val="24"/>
          <w:lang w:eastAsia="en-IN"/>
        </w:rPr>
        <w:t>alot</w:t>
      </w:r>
      <w:proofErr w:type="spellEnd"/>
      <w:r w:rsidRPr="00870917">
        <w:rPr>
          <w:rFonts w:ascii="Times New Roman" w:eastAsia="Times New Roman" w:hAnsi="Times New Roman" w:cs="Times New Roman"/>
          <w:sz w:val="20"/>
          <w:szCs w:val="20"/>
          <w:lang w:eastAsia="en-IN"/>
        </w:rPr>
        <w:t xml:space="preserve"> of back-ends and many are wildly different) and can now do this:</w:t>
      </w:r>
    </w:p>
    <w:p w14:paraId="09A52414"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noProof/>
          <w:color w:val="0000FF"/>
          <w:sz w:val="20"/>
          <w:szCs w:val="20"/>
          <w:lang w:eastAsia="en-IN"/>
        </w:rPr>
        <w:drawing>
          <wp:inline distT="0" distB="0" distL="0" distR="0" wp14:anchorId="28FD1D7E" wp14:editId="1161413E">
            <wp:extent cx="4290060" cy="1592580"/>
            <wp:effectExtent l="0" t="0" r="0" b="7620"/>
            <wp:docPr id="2" name="Picture 2">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1592580"/>
                    </a:xfrm>
                    <a:prstGeom prst="rect">
                      <a:avLst/>
                    </a:prstGeom>
                    <a:noFill/>
                    <a:ln>
                      <a:noFill/>
                    </a:ln>
                  </pic:spPr>
                </pic:pic>
              </a:graphicData>
            </a:graphic>
          </wp:inline>
        </w:drawing>
      </w:r>
    </w:p>
    <w:p w14:paraId="1F65B80F" w14:textId="77777777" w:rsidR="00870917" w:rsidRPr="00870917" w:rsidRDefault="00870917" w:rsidP="00870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0917">
        <w:rPr>
          <w:rFonts w:ascii="Times New Roman" w:eastAsia="Times New Roman" w:hAnsi="Times New Roman" w:cs="Times New Roman"/>
          <w:b/>
          <w:bCs/>
          <w:sz w:val="27"/>
          <w:szCs w:val="27"/>
          <w:lang w:eastAsia="en-IN"/>
        </w:rPr>
        <w:t>FIN</w:t>
      </w:r>
    </w:p>
    <w:p w14:paraId="1C52D20C"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Keep on the lookout for the </w:t>
      </w:r>
      <w:proofErr w:type="spellStart"/>
      <w:r w:rsidRPr="00870917">
        <w:rPr>
          <w:rFonts w:ascii="Courier New" w:eastAsia="Times New Roman" w:hAnsi="Courier New" w:cs="Courier New"/>
          <w:sz w:val="20"/>
          <w:szCs w:val="20"/>
          <w:lang w:eastAsia="en-IN"/>
        </w:rPr>
        <w:t>rapidjsonr</w:t>
      </w:r>
      <w:proofErr w:type="spellEnd"/>
      <w:r w:rsidRPr="00870917">
        <w:rPr>
          <w:rFonts w:ascii="Times New Roman" w:eastAsia="Times New Roman" w:hAnsi="Times New Roman" w:cs="Times New Roman"/>
          <w:sz w:val="20"/>
          <w:szCs w:val="20"/>
          <w:lang w:eastAsia="en-IN"/>
        </w:rPr>
        <w:t xml:space="preserve">/BIGINT integration and more new features of the </w:t>
      </w:r>
      <w:r w:rsidRPr="00870917">
        <w:rPr>
          <w:rFonts w:ascii="Courier New" w:eastAsia="Times New Roman" w:hAnsi="Courier New" w:cs="Courier New"/>
          <w:sz w:val="20"/>
          <w:szCs w:val="20"/>
          <w:lang w:eastAsia="en-IN"/>
        </w:rPr>
        <w:t>sergeant</w:t>
      </w:r>
      <w:r w:rsidRPr="00870917">
        <w:rPr>
          <w:rFonts w:ascii="Times New Roman" w:eastAsia="Times New Roman" w:hAnsi="Times New Roman" w:cs="Times New Roman"/>
          <w:sz w:val="20"/>
          <w:szCs w:val="20"/>
          <w:lang w:eastAsia="en-IN"/>
        </w:rPr>
        <w:t xml:space="preserve"> package. NOTE: The better error messages have been ported over to the </w:t>
      </w:r>
      <w:proofErr w:type="spellStart"/>
      <w:proofErr w:type="gramStart"/>
      <w:r w:rsidRPr="00870917">
        <w:rPr>
          <w:rFonts w:ascii="Courier New" w:eastAsia="Times New Roman" w:hAnsi="Courier New" w:cs="Courier New"/>
          <w:sz w:val="20"/>
          <w:szCs w:val="20"/>
          <w:lang w:eastAsia="en-IN"/>
        </w:rPr>
        <w:t>sergeant.caffeinated</w:t>
      </w:r>
      <w:proofErr w:type="spellEnd"/>
      <w:proofErr w:type="gramEnd"/>
      <w:r w:rsidRPr="00870917">
        <w:rPr>
          <w:rFonts w:ascii="Times New Roman" w:eastAsia="Times New Roman" w:hAnsi="Times New Roman" w:cs="Times New Roman"/>
          <w:sz w:val="20"/>
          <w:szCs w:val="20"/>
          <w:lang w:eastAsia="en-IN"/>
        </w:rPr>
        <w:t xml:space="preserve"> package (the RJDBC interface) and the other niceties will make their way into that package soon as well.</w:t>
      </w:r>
    </w:p>
    <w:p w14:paraId="3050CB7C"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 xml:space="preserve">So, make sure you’re using the </w:t>
      </w:r>
      <w:r w:rsidRPr="00870917">
        <w:rPr>
          <w:rFonts w:ascii="Courier New" w:eastAsia="Times New Roman" w:hAnsi="Courier New" w:cs="Courier New"/>
          <w:sz w:val="20"/>
          <w:szCs w:val="20"/>
          <w:lang w:eastAsia="en-IN"/>
        </w:rPr>
        <w:t>0.8.0</w:t>
      </w:r>
      <w:r w:rsidRPr="00870917">
        <w:rPr>
          <w:rFonts w:ascii="Times New Roman" w:eastAsia="Times New Roman" w:hAnsi="Times New Roman" w:cs="Times New Roman"/>
          <w:sz w:val="20"/>
          <w:szCs w:val="20"/>
          <w:lang w:eastAsia="en-IN"/>
        </w:rPr>
        <w:t xml:space="preserve"> </w:t>
      </w:r>
      <w:hyperlink r:id="rId19" w:tgtFrame="_blank" w:history="1">
        <w:r w:rsidRPr="00870917">
          <w:rPr>
            <w:rFonts w:ascii="Times New Roman" w:eastAsia="Times New Roman" w:hAnsi="Times New Roman" w:cs="Times New Roman"/>
            <w:color w:val="0000FF"/>
            <w:sz w:val="20"/>
            <w:szCs w:val="20"/>
            <w:u w:val="single"/>
            <w:lang w:eastAsia="en-IN"/>
          </w:rPr>
          <w:t>GL</w:t>
        </w:r>
      </w:hyperlink>
      <w:r w:rsidRPr="00870917">
        <w:rPr>
          <w:rFonts w:ascii="Times New Roman" w:eastAsia="Times New Roman" w:hAnsi="Times New Roman" w:cs="Times New Roman"/>
          <w:sz w:val="20"/>
          <w:szCs w:val="20"/>
          <w:lang w:eastAsia="en-IN"/>
        </w:rPr>
        <w:t xml:space="preserve"> / </w:t>
      </w:r>
      <w:hyperlink r:id="rId20" w:tgtFrame="_blank" w:history="1">
        <w:r w:rsidRPr="00870917">
          <w:rPr>
            <w:rFonts w:ascii="Times New Roman" w:eastAsia="Times New Roman" w:hAnsi="Times New Roman" w:cs="Times New Roman"/>
            <w:color w:val="0000FF"/>
            <w:sz w:val="20"/>
            <w:szCs w:val="20"/>
            <w:u w:val="single"/>
            <w:lang w:eastAsia="en-IN"/>
          </w:rPr>
          <w:t>GH</w:t>
        </w:r>
      </w:hyperlink>
      <w:r w:rsidRPr="00870917">
        <w:rPr>
          <w:rFonts w:ascii="Times New Roman" w:eastAsia="Times New Roman" w:hAnsi="Times New Roman" w:cs="Times New Roman"/>
          <w:sz w:val="20"/>
          <w:szCs w:val="20"/>
          <w:lang w:eastAsia="en-IN"/>
        </w:rPr>
        <w:t>, kick the tyres, file issues where you’re most comfortable working.</w:t>
      </w:r>
    </w:p>
    <w:p w14:paraId="269B2592" w14:textId="77777777" w:rsidR="00870917" w:rsidRPr="00870917" w:rsidRDefault="00870917" w:rsidP="00870917">
      <w:pPr>
        <w:spacing w:before="100" w:beforeAutospacing="1" w:after="100" w:afterAutospacing="1" w:line="240" w:lineRule="auto"/>
        <w:rPr>
          <w:rFonts w:ascii="Times New Roman" w:eastAsia="Times New Roman" w:hAnsi="Times New Roman" w:cs="Times New Roman"/>
          <w:sz w:val="20"/>
          <w:szCs w:val="20"/>
          <w:lang w:eastAsia="en-IN"/>
        </w:rPr>
      </w:pPr>
      <w:r w:rsidRPr="00870917">
        <w:rPr>
          <w:rFonts w:ascii="Times New Roman" w:eastAsia="Times New Roman" w:hAnsi="Times New Roman" w:cs="Times New Roman"/>
          <w:sz w:val="20"/>
          <w:szCs w:val="20"/>
          <w:lang w:eastAsia="en-IN"/>
        </w:rPr>
        <w:t>May your queries all be optimized and results sets complete in the new year!</w:t>
      </w:r>
    </w:p>
    <w:p w14:paraId="781A14FD"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F5637"/>
    <w:multiLevelType w:val="multilevel"/>
    <w:tmpl w:val="6800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17"/>
    <w:rsid w:val="00870917"/>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A66C"/>
  <w15:chartTrackingRefBased/>
  <w15:docId w15:val="{D497BE37-4061-426D-9A36-9020FD3B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ll.apache.org/docs/querying-system-tables/" TargetMode="External"/><Relationship Id="rId13" Type="http://schemas.openxmlformats.org/officeDocument/2006/relationships/hyperlink" Target="https://issues.apache.org/jira/browse/DRILL-6847"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rill.apache.org/docs/querying-the-information-schema/" TargetMode="External"/><Relationship Id="rId12" Type="http://schemas.openxmlformats.org/officeDocument/2006/relationships/hyperlink" Target="https://github.com/hrbrmstr/sergeant/tree/0.8.0" TargetMode="External"/><Relationship Id="rId17" Type="http://schemas.openxmlformats.org/officeDocument/2006/relationships/hyperlink" Target="https://rud.is/b/2019/01/02/apache-drill-1-15-0-sergeant-0-8-0-pcapng-support-proper-column-types-mounds-of-new-metadata/drill-dt/" TargetMode="External"/><Relationship Id="rId2" Type="http://schemas.openxmlformats.org/officeDocument/2006/relationships/styles" Target="styles.xml"/><Relationship Id="rId16" Type="http://schemas.openxmlformats.org/officeDocument/2006/relationships/hyperlink" Target="https://wiki.wireshark.org/SampleCaptures" TargetMode="External"/><Relationship Id="rId20" Type="http://schemas.openxmlformats.org/officeDocument/2006/relationships/hyperlink" Target="https://github.com/hrbrmstr/sergeant/tree/0.8.0" TargetMode="External"/><Relationship Id="rId1" Type="http://schemas.openxmlformats.org/officeDocument/2006/relationships/numbering" Target="numbering.xml"/><Relationship Id="rId6" Type="http://schemas.openxmlformats.org/officeDocument/2006/relationships/hyperlink" Target="https://drill.apache.org/docs/from-clause/" TargetMode="External"/><Relationship Id="rId11" Type="http://schemas.openxmlformats.org/officeDocument/2006/relationships/hyperlink" Target="https://gitlab.com/hrbrmstr/sergeant/tree/0.8.0" TargetMode="External"/><Relationship Id="rId5" Type="http://schemas.openxmlformats.org/officeDocument/2006/relationships/hyperlink" Target="https://drill.apache.org/docs/apache-drill-1-15-0-release-notes/" TargetMode="External"/><Relationship Id="rId15" Type="http://schemas.openxmlformats.org/officeDocument/2006/relationships/hyperlink" Target="https://rud.is/books/drill-sergeant-rstats/adding-or-modifying-drill-formats.html" TargetMode="External"/><Relationship Id="rId10" Type="http://schemas.openxmlformats.org/officeDocument/2006/relationships/hyperlink" Target="https://issues.apache.org/jira/browse/DRILL-6179" TargetMode="External"/><Relationship Id="rId19" Type="http://schemas.openxmlformats.org/officeDocument/2006/relationships/hyperlink" Target="https://gitlab.com/hrbrmstr/sergeant/tree/0.8.0" TargetMode="External"/><Relationship Id="rId4" Type="http://schemas.openxmlformats.org/officeDocument/2006/relationships/webSettings" Target="webSettings.xml"/><Relationship Id="rId9" Type="http://schemas.openxmlformats.org/officeDocument/2006/relationships/hyperlink" Target="https://drill.apache.org/docs/querying-system-tables/" TargetMode="External"/><Relationship Id="rId14" Type="http://schemas.openxmlformats.org/officeDocument/2006/relationships/hyperlink" Target="http://pcapng.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1906</Words>
  <Characters>10869</Characters>
  <Application>Microsoft Office Word</Application>
  <DocSecurity>0</DocSecurity>
  <Lines>90</Lines>
  <Paragraphs>25</Paragraphs>
  <ScaleCrop>false</ScaleCrop>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2021-12-05T06:02:00Z</dcterms:created>
  <dcterms:modified xsi:type="dcterms:W3CDTF">2021-12-05T06:03:00Z</dcterms:modified>
</cp:coreProperties>
</file>