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020A" w14:textId="77777777" w:rsidR="0021238B" w:rsidRPr="0021238B" w:rsidRDefault="0021238B" w:rsidP="002123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238B">
        <w:rPr>
          <w:rFonts w:ascii="Times New Roman" w:eastAsia="Times New Roman" w:hAnsi="Times New Roman" w:cs="Times New Roman"/>
          <w:b/>
          <w:bCs/>
          <w:sz w:val="36"/>
          <w:szCs w:val="36"/>
          <w:lang w:eastAsia="en-IN"/>
        </w:rPr>
        <w:t>Linear Regression</w:t>
      </w:r>
    </w:p>
    <w:p w14:paraId="043FF62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In statistics, linear regression is a linear approach to </w:t>
      </w:r>
      <w:proofErr w:type="spellStart"/>
      <w:r w:rsidRPr="0021238B">
        <w:rPr>
          <w:rFonts w:ascii="Times New Roman" w:eastAsia="Times New Roman" w:hAnsi="Times New Roman" w:cs="Times New Roman"/>
          <w:sz w:val="20"/>
          <w:szCs w:val="20"/>
          <w:lang w:eastAsia="en-IN"/>
        </w:rPr>
        <w:t>modeling</w:t>
      </w:r>
      <w:proofErr w:type="spellEnd"/>
      <w:r w:rsidRPr="0021238B">
        <w:rPr>
          <w:rFonts w:ascii="Times New Roman" w:eastAsia="Times New Roman" w:hAnsi="Times New Roman" w:cs="Times New Roman"/>
          <w:sz w:val="20"/>
          <w:szCs w:val="20"/>
          <w:lang w:eastAsia="en-IN"/>
        </w:rPr>
        <w:t xml:space="preserve"> the relationship between a scalar response (or </w:t>
      </w:r>
      <w:r w:rsidRPr="0021238B">
        <w:rPr>
          <w:rFonts w:ascii="Times New Roman" w:eastAsia="Times New Roman" w:hAnsi="Times New Roman" w:cs="Times New Roman"/>
          <w:i/>
          <w:iCs/>
          <w:sz w:val="20"/>
          <w:szCs w:val="20"/>
          <w:lang w:eastAsia="en-IN"/>
        </w:rPr>
        <w:t>dependent variable</w:t>
      </w:r>
      <w:r w:rsidRPr="0021238B">
        <w:rPr>
          <w:rFonts w:ascii="Times New Roman" w:eastAsia="Times New Roman" w:hAnsi="Times New Roman" w:cs="Times New Roman"/>
          <w:sz w:val="20"/>
          <w:szCs w:val="20"/>
          <w:lang w:eastAsia="en-IN"/>
        </w:rPr>
        <w:t xml:space="preserve">) and one or more explanatory variables (or </w:t>
      </w:r>
      <w:r w:rsidRPr="0021238B">
        <w:rPr>
          <w:rFonts w:ascii="Times New Roman" w:eastAsia="Times New Roman" w:hAnsi="Times New Roman" w:cs="Times New Roman"/>
          <w:i/>
          <w:iCs/>
          <w:sz w:val="20"/>
          <w:szCs w:val="20"/>
          <w:lang w:eastAsia="en-IN"/>
        </w:rPr>
        <w:t>independent variables</w:t>
      </w:r>
      <w:r w:rsidRPr="0021238B">
        <w:rPr>
          <w:rFonts w:ascii="Times New Roman" w:eastAsia="Times New Roman" w:hAnsi="Times New Roman" w:cs="Times New Roman"/>
          <w:sz w:val="20"/>
          <w:szCs w:val="20"/>
          <w:lang w:eastAsia="en-IN"/>
        </w:rPr>
        <w:t xml:space="preserve">). The relationships are </w:t>
      </w:r>
      <w:proofErr w:type="spellStart"/>
      <w:r w:rsidRPr="0021238B">
        <w:rPr>
          <w:rFonts w:ascii="Times New Roman" w:eastAsia="Times New Roman" w:hAnsi="Times New Roman" w:cs="Times New Roman"/>
          <w:sz w:val="20"/>
          <w:szCs w:val="20"/>
          <w:lang w:eastAsia="en-IN"/>
        </w:rPr>
        <w:t>modeled</w:t>
      </w:r>
      <w:proofErr w:type="spellEnd"/>
      <w:r w:rsidRPr="0021238B">
        <w:rPr>
          <w:rFonts w:ascii="Times New Roman" w:eastAsia="Times New Roman" w:hAnsi="Times New Roman" w:cs="Times New Roman"/>
          <w:sz w:val="20"/>
          <w:szCs w:val="20"/>
          <w:lang w:eastAsia="en-IN"/>
        </w:rPr>
        <w:t xml:space="preserve"> using </w:t>
      </w:r>
      <w:r w:rsidRPr="0021238B">
        <w:rPr>
          <w:rFonts w:ascii="Times New Roman" w:eastAsia="Times New Roman" w:hAnsi="Times New Roman" w:cs="Times New Roman"/>
          <w:b/>
          <w:bCs/>
          <w:sz w:val="20"/>
          <w:szCs w:val="20"/>
          <w:lang w:eastAsia="en-IN"/>
        </w:rPr>
        <w:t>linear basis functions</w:t>
      </w:r>
      <w:r w:rsidRPr="0021238B">
        <w:rPr>
          <w:rFonts w:ascii="Times New Roman" w:eastAsia="Times New Roman" w:hAnsi="Times New Roman" w:cs="Times New Roman"/>
          <w:sz w:val="20"/>
          <w:szCs w:val="20"/>
          <w:lang w:eastAsia="en-IN"/>
        </w:rPr>
        <w:t xml:space="preserve">, essentially replacing each input with a function of the input. </w:t>
      </w:r>
      <w:r w:rsidRPr="0021238B">
        <w:rPr>
          <w:rFonts w:ascii="Times New Roman" w:eastAsia="Times New Roman" w:hAnsi="Times New Roman" w:cs="Times New Roman"/>
          <w:b/>
          <w:bCs/>
          <w:sz w:val="20"/>
          <w:szCs w:val="20"/>
          <w:lang w:eastAsia="en-IN"/>
        </w:rPr>
        <w:t>This</w:t>
      </w:r>
      <w:r w:rsidRPr="0021238B">
        <w:rPr>
          <w:rFonts w:ascii="Times New Roman" w:eastAsia="Times New Roman" w:hAnsi="Times New Roman" w:cs="Times New Roman"/>
          <w:sz w:val="20"/>
          <w:szCs w:val="20"/>
          <w:lang w:eastAsia="en-IN"/>
        </w:rPr>
        <w:t xml:space="preserve"> is linear regression:</w:t>
      </w:r>
    </w:p>
    <w:p w14:paraId="24D3ED33"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Y = \alpha + \beta_1 f_1(X) + \beta_2 f_2(X) + … + \</w:t>
      </w:r>
      <w:proofErr w:type="spellStart"/>
      <w:r w:rsidRPr="0021238B">
        <w:rPr>
          <w:rFonts w:ascii="Times New Roman" w:eastAsia="Times New Roman" w:hAnsi="Times New Roman" w:cs="Times New Roman"/>
          <w:sz w:val="20"/>
          <w:szCs w:val="20"/>
          <w:lang w:eastAsia="en-IN"/>
        </w:rPr>
        <w:t>beta_n</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f_n</w:t>
      </w:r>
      <w:proofErr w:type="spellEnd"/>
      <w:r w:rsidRPr="0021238B">
        <w:rPr>
          <w:rFonts w:ascii="Times New Roman" w:eastAsia="Times New Roman" w:hAnsi="Times New Roman" w:cs="Times New Roman"/>
          <w:sz w:val="20"/>
          <w:szCs w:val="20"/>
          <w:lang w:eastAsia="en-IN"/>
        </w:rPr>
        <w:t>(X) + \epsilon\]</w:t>
      </w:r>
    </w:p>
    <w:p w14:paraId="713F70A0"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This is only a subclass of linear regression:</w:t>
      </w:r>
    </w:p>
    <w:p w14:paraId="29D0A5AF"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Y = \alpha + \beta_1 X_1 + \beta_2 X_1 + … + \</w:t>
      </w:r>
      <w:proofErr w:type="spellStart"/>
      <w:r w:rsidRPr="0021238B">
        <w:rPr>
          <w:rFonts w:ascii="Times New Roman" w:eastAsia="Times New Roman" w:hAnsi="Times New Roman" w:cs="Times New Roman"/>
          <w:sz w:val="20"/>
          <w:szCs w:val="20"/>
          <w:lang w:eastAsia="en-IN"/>
        </w:rPr>
        <w:t>beta_n</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X_n</w:t>
      </w:r>
      <w:proofErr w:type="spellEnd"/>
      <w:r w:rsidRPr="0021238B">
        <w:rPr>
          <w:rFonts w:ascii="Times New Roman" w:eastAsia="Times New Roman" w:hAnsi="Times New Roman" w:cs="Times New Roman"/>
          <w:sz w:val="20"/>
          <w:szCs w:val="20"/>
          <w:lang w:eastAsia="en-IN"/>
        </w:rPr>
        <w:t>+ \epsilon\]</w:t>
      </w:r>
    </w:p>
    <w:p w14:paraId="4470F24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This is linear regression as well:</w:t>
      </w:r>
    </w:p>
    <w:p w14:paraId="3C0B877A"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Y = \alpha + \beta_1 X_1^2 + \beta_2 log(X_1) + … + \</w:t>
      </w:r>
      <w:proofErr w:type="spellStart"/>
      <w:r w:rsidRPr="0021238B">
        <w:rPr>
          <w:rFonts w:ascii="Times New Roman" w:eastAsia="Times New Roman" w:hAnsi="Times New Roman" w:cs="Times New Roman"/>
          <w:sz w:val="20"/>
          <w:szCs w:val="20"/>
          <w:lang w:eastAsia="en-IN"/>
        </w:rPr>
        <w:t>beta_n</w:t>
      </w:r>
      <w:proofErr w:type="spellEnd"/>
      <w:r w:rsidRPr="0021238B">
        <w:rPr>
          <w:rFonts w:ascii="Times New Roman" w:eastAsia="Times New Roman" w:hAnsi="Times New Roman" w:cs="Times New Roman"/>
          <w:sz w:val="20"/>
          <w:szCs w:val="20"/>
          <w:lang w:eastAsia="en-IN"/>
        </w:rPr>
        <w:t xml:space="preserve"> sin(</w:t>
      </w:r>
      <w:proofErr w:type="spellStart"/>
      <w:r w:rsidRPr="0021238B">
        <w:rPr>
          <w:rFonts w:ascii="Times New Roman" w:eastAsia="Times New Roman" w:hAnsi="Times New Roman" w:cs="Times New Roman"/>
          <w:sz w:val="20"/>
          <w:szCs w:val="20"/>
          <w:lang w:eastAsia="en-IN"/>
        </w:rPr>
        <w:t>X_n</w:t>
      </w:r>
      <w:proofErr w:type="spellEnd"/>
      <w:r w:rsidRPr="0021238B">
        <w:rPr>
          <w:rFonts w:ascii="Times New Roman" w:eastAsia="Times New Roman" w:hAnsi="Times New Roman" w:cs="Times New Roman"/>
          <w:sz w:val="20"/>
          <w:szCs w:val="20"/>
          <w:lang w:eastAsia="en-IN"/>
        </w:rPr>
        <w:t>)+ \epsilon\]</w:t>
      </w:r>
    </w:p>
    <w:p w14:paraId="21592C90" w14:textId="77777777" w:rsidR="0021238B" w:rsidRPr="0021238B" w:rsidRDefault="0021238B" w:rsidP="00212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238B">
        <w:rPr>
          <w:rFonts w:ascii="Times New Roman" w:eastAsia="Times New Roman" w:hAnsi="Times New Roman" w:cs="Times New Roman"/>
          <w:b/>
          <w:bCs/>
          <w:sz w:val="27"/>
          <w:szCs w:val="27"/>
          <w:lang w:eastAsia="en-IN"/>
        </w:rPr>
        <w:t>Estimation</w:t>
      </w:r>
    </w:p>
    <w:p w14:paraId="750F5099" w14:textId="72D7E001"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In R, the </w:t>
      </w:r>
      <w:proofErr w:type="spellStart"/>
      <w:r w:rsidRPr="0021238B">
        <w:rPr>
          <w:rFonts w:ascii="Courier New" w:eastAsia="Times New Roman" w:hAnsi="Courier New" w:cs="Courier New"/>
          <w:sz w:val="20"/>
          <w:szCs w:val="20"/>
          <w:lang w:eastAsia="en-IN"/>
        </w:rPr>
        <w:t>lm</w:t>
      </w:r>
      <w:proofErr w:type="spellEnd"/>
      <w:r w:rsidRPr="0021238B">
        <w:rPr>
          <w:rFonts w:ascii="Times New Roman" w:eastAsia="Times New Roman" w:hAnsi="Times New Roman" w:cs="Times New Roman"/>
          <w:sz w:val="20"/>
          <w:szCs w:val="20"/>
          <w:lang w:eastAsia="en-IN"/>
        </w:rPr>
        <w:t xml:space="preserve"> function is used to fit linear models. For panel data, the </w:t>
      </w:r>
      <w:proofErr w:type="spellStart"/>
      <w:r w:rsidRPr="0021238B">
        <w:rPr>
          <w:rFonts w:ascii="Courier New" w:eastAsia="Times New Roman" w:hAnsi="Courier New" w:cs="Courier New"/>
          <w:sz w:val="20"/>
          <w:szCs w:val="20"/>
          <w:lang w:eastAsia="en-IN"/>
        </w:rPr>
        <w:t>plm</w:t>
      </w:r>
      <w:proofErr w:type="spellEnd"/>
      <w:r w:rsidRPr="0021238B">
        <w:rPr>
          <w:rFonts w:ascii="Times New Roman" w:eastAsia="Times New Roman" w:hAnsi="Times New Roman" w:cs="Times New Roman"/>
          <w:sz w:val="20"/>
          <w:szCs w:val="20"/>
          <w:lang w:eastAsia="en-IN"/>
        </w:rPr>
        <w:t xml:space="preserve"> function from the </w:t>
      </w:r>
      <w:proofErr w:type="spellStart"/>
      <w:r w:rsidRPr="0021238B">
        <w:rPr>
          <w:rFonts w:ascii="Courier New" w:eastAsia="Times New Roman" w:hAnsi="Courier New" w:cs="Courier New"/>
          <w:sz w:val="20"/>
          <w:szCs w:val="20"/>
          <w:lang w:eastAsia="en-IN"/>
        </w:rPr>
        <w:t>plm</w:t>
      </w:r>
      <w:proofErr w:type="spellEnd"/>
      <w:r w:rsidRPr="0021238B">
        <w:rPr>
          <w:rFonts w:ascii="Times New Roman" w:eastAsia="Times New Roman" w:hAnsi="Times New Roman" w:cs="Times New Roman"/>
          <w:sz w:val="20"/>
          <w:szCs w:val="20"/>
          <w:lang w:eastAsia="en-IN"/>
        </w:rPr>
        <w:t xml:space="preserve"> package can be used.</w:t>
      </w:r>
    </w:p>
    <w:p w14:paraId="6793F7F0"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b/>
          <w:bCs/>
          <w:sz w:val="20"/>
          <w:szCs w:val="20"/>
          <w:lang w:eastAsia="en-IN"/>
        </w:rPr>
        <w:t>Exercise</w:t>
      </w:r>
      <w:r w:rsidRPr="0021238B">
        <w:rPr>
          <w:rFonts w:ascii="Times New Roman" w:eastAsia="Times New Roman" w:hAnsi="Times New Roman" w:cs="Times New Roman"/>
          <w:sz w:val="20"/>
          <w:szCs w:val="20"/>
          <w:lang w:eastAsia="en-IN"/>
        </w:rPr>
        <w:t xml:space="preserve"> Simulate an exponential growth model \(y(t) = y_0e^{kt}\) and estimate the growth rate \(k\) and the initial population \(y_0\).</w:t>
      </w:r>
    </w:p>
    <w:p w14:paraId="329BA3D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time</w:t>
      </w:r>
      <w:proofErr w:type="gramEnd"/>
      <w:r w:rsidRPr="0021238B">
        <w:rPr>
          <w:rFonts w:ascii="Courier New" w:eastAsia="Times New Roman" w:hAnsi="Courier New" w:cs="Courier New"/>
          <w:sz w:val="20"/>
          <w:szCs w:val="20"/>
          <w:lang w:eastAsia="en-IN"/>
        </w:rPr>
        <w:t xml:space="preserve"> grid</w:t>
      </w:r>
    </w:p>
    <w:p w14:paraId="17E9D11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t &lt;- </w:t>
      </w:r>
      <w:proofErr w:type="spellStart"/>
      <w:proofErr w:type="gramStart"/>
      <w:r w:rsidRPr="0021238B">
        <w:rPr>
          <w:rFonts w:ascii="Courier New" w:eastAsia="Times New Roman" w:hAnsi="Courier New" w:cs="Courier New"/>
          <w:sz w:val="20"/>
          <w:szCs w:val="20"/>
          <w:lang w:eastAsia="en-IN"/>
        </w:rPr>
        <w:t>seq</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0, 10, by = 0.01)</w:t>
      </w:r>
    </w:p>
    <w:p w14:paraId="0007329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D103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simulate</w:t>
      </w:r>
      <w:proofErr w:type="gramEnd"/>
      <w:r w:rsidRPr="0021238B">
        <w:rPr>
          <w:rFonts w:ascii="Courier New" w:eastAsia="Times New Roman" w:hAnsi="Courier New" w:cs="Courier New"/>
          <w:sz w:val="20"/>
          <w:szCs w:val="20"/>
          <w:lang w:eastAsia="en-IN"/>
        </w:rPr>
        <w:t xml:space="preserve"> y values for k = 0.33 and initial population y0 = 1000</w:t>
      </w:r>
    </w:p>
    <w:p w14:paraId="6ED3F8C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y &lt;- 1000*</w:t>
      </w:r>
      <w:proofErr w:type="gramStart"/>
      <w:r w:rsidRPr="0021238B">
        <w:rPr>
          <w:rFonts w:ascii="Courier New" w:eastAsia="Times New Roman" w:hAnsi="Courier New" w:cs="Courier New"/>
          <w:sz w:val="20"/>
          <w:szCs w:val="20"/>
          <w:lang w:eastAsia="en-IN"/>
        </w:rPr>
        <w:t>exp(</w:t>
      </w:r>
      <w:proofErr w:type="gramEnd"/>
      <w:r w:rsidRPr="0021238B">
        <w:rPr>
          <w:rFonts w:ascii="Courier New" w:eastAsia="Times New Roman" w:hAnsi="Courier New" w:cs="Courier New"/>
          <w:sz w:val="20"/>
          <w:szCs w:val="20"/>
          <w:lang w:eastAsia="en-IN"/>
        </w:rPr>
        <w:t>0.33*t)</w:t>
      </w:r>
    </w:p>
    <w:p w14:paraId="54FAE55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E3EA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add</w:t>
      </w:r>
      <w:proofErr w:type="gramEnd"/>
      <w:r w:rsidRPr="0021238B">
        <w:rPr>
          <w:rFonts w:ascii="Courier New" w:eastAsia="Times New Roman" w:hAnsi="Courier New" w:cs="Courier New"/>
          <w:sz w:val="20"/>
          <w:szCs w:val="20"/>
          <w:lang w:eastAsia="en-IN"/>
        </w:rPr>
        <w:t xml:space="preserve"> random noise</w:t>
      </w:r>
    </w:p>
    <w:p w14:paraId="46F6A85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y &lt;- y * </w:t>
      </w:r>
      <w:proofErr w:type="spellStart"/>
      <w:proofErr w:type="gramStart"/>
      <w:r w:rsidRPr="0021238B">
        <w:rPr>
          <w:rFonts w:ascii="Courier New" w:eastAsia="Times New Roman" w:hAnsi="Courier New" w:cs="Courier New"/>
          <w:sz w:val="20"/>
          <w:szCs w:val="20"/>
          <w:lang w:eastAsia="en-IN"/>
        </w:rPr>
        <w:t>rnorm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n = length(y), mean = 1, </w:t>
      </w:r>
      <w:proofErr w:type="spellStart"/>
      <w:r w:rsidRPr="0021238B">
        <w:rPr>
          <w:rFonts w:ascii="Courier New" w:eastAsia="Times New Roman" w:hAnsi="Courier New" w:cs="Courier New"/>
          <w:sz w:val="20"/>
          <w:szCs w:val="20"/>
          <w:lang w:eastAsia="en-IN"/>
        </w:rPr>
        <w:t>sd</w:t>
      </w:r>
      <w:proofErr w:type="spellEnd"/>
      <w:r w:rsidRPr="0021238B">
        <w:rPr>
          <w:rFonts w:ascii="Courier New" w:eastAsia="Times New Roman" w:hAnsi="Courier New" w:cs="Courier New"/>
          <w:sz w:val="20"/>
          <w:szCs w:val="20"/>
          <w:lang w:eastAsia="en-IN"/>
        </w:rPr>
        <w:t xml:space="preserve"> = 0.1)</w:t>
      </w:r>
    </w:p>
    <w:p w14:paraId="7FA6093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C98D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plot</w:t>
      </w:r>
      <w:proofErr w:type="gramEnd"/>
    </w:p>
    <w:p w14:paraId="21402E6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gramEnd"/>
      <w:r w:rsidRPr="0021238B">
        <w:rPr>
          <w:rFonts w:ascii="Courier New" w:eastAsia="Times New Roman" w:hAnsi="Courier New" w:cs="Courier New"/>
          <w:sz w:val="20"/>
          <w:szCs w:val="20"/>
          <w:lang w:eastAsia="en-IN"/>
        </w:rPr>
        <w:t>y ~ t, main = "Population Growth")</w:t>
      </w:r>
    </w:p>
    <w:p w14:paraId="363FCA2E" w14:textId="72FBDF31"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lastRenderedPageBreak/>
        <w:drawing>
          <wp:inline distT="0" distB="0" distL="0" distR="0" wp14:anchorId="43AE60C6" wp14:editId="13C35D14">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483C0E1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Assume the \(y\) values generated above are given. We don’t know the initial population \(y0\) nor the growth rate \(k\). To estimate these </w:t>
      </w:r>
      <w:proofErr w:type="gramStart"/>
      <w:r w:rsidRPr="0021238B">
        <w:rPr>
          <w:rFonts w:ascii="Times New Roman" w:eastAsia="Times New Roman" w:hAnsi="Times New Roman" w:cs="Times New Roman"/>
          <w:sz w:val="20"/>
          <w:szCs w:val="20"/>
          <w:lang w:eastAsia="en-IN"/>
        </w:rPr>
        <w:t>parameters</w:t>
      </w:r>
      <w:proofErr w:type="gramEnd"/>
      <w:r w:rsidRPr="0021238B">
        <w:rPr>
          <w:rFonts w:ascii="Times New Roman" w:eastAsia="Times New Roman" w:hAnsi="Times New Roman" w:cs="Times New Roman"/>
          <w:sz w:val="20"/>
          <w:szCs w:val="20"/>
          <w:lang w:eastAsia="en-IN"/>
        </w:rPr>
        <w:t xml:space="preserve"> we proceed as follows:</w:t>
      </w:r>
    </w:p>
    <w:p w14:paraId="42F672B5"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z = ln(y(t)) = ln(y_0e^{kt}) = ln(y_0) + k\;t = \alpha + \beta\;t\]</w:t>
      </w:r>
      <w:r w:rsidRPr="0021238B">
        <w:rPr>
          <w:rFonts w:ascii="Times New Roman" w:eastAsia="Times New Roman" w:hAnsi="Times New Roman" w:cs="Times New Roman"/>
          <w:sz w:val="20"/>
          <w:szCs w:val="20"/>
          <w:lang w:eastAsia="en-IN"/>
        </w:rPr>
        <w:br/>
        <w:t>where \(\alpha=ln(y_0)\) and \(\beta=k\).</w:t>
      </w:r>
    </w:p>
    <w:p w14:paraId="039B737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transform</w:t>
      </w:r>
      <w:proofErr w:type="gramEnd"/>
      <w:r w:rsidRPr="0021238B">
        <w:rPr>
          <w:rFonts w:ascii="Courier New" w:eastAsia="Times New Roman" w:hAnsi="Courier New" w:cs="Courier New"/>
          <w:sz w:val="20"/>
          <w:szCs w:val="20"/>
          <w:lang w:eastAsia="en-IN"/>
        </w:rPr>
        <w:t xml:space="preserve"> the output variable</w:t>
      </w:r>
    </w:p>
    <w:p w14:paraId="7DA9F47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z &lt;- log(y)</w:t>
      </w:r>
    </w:p>
    <w:p w14:paraId="7C14A80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F58A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fit</w:t>
      </w:r>
      <w:proofErr w:type="gramEnd"/>
      <w:r w:rsidRPr="0021238B">
        <w:rPr>
          <w:rFonts w:ascii="Courier New" w:eastAsia="Times New Roman" w:hAnsi="Courier New" w:cs="Courier New"/>
          <w:sz w:val="20"/>
          <w:szCs w:val="20"/>
          <w:lang w:eastAsia="en-IN"/>
        </w:rPr>
        <w:t xml:space="preserve"> the model</w:t>
      </w:r>
    </w:p>
    <w:p w14:paraId="1377FFF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mod &lt;-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z ~ t)</w:t>
      </w:r>
    </w:p>
    <w:p w14:paraId="7DA37AA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51CE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the coefficients</w:t>
      </w:r>
    </w:p>
    <w:p w14:paraId="70539C3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mod.c</w:t>
      </w:r>
      <w:proofErr w:type="spellEnd"/>
      <w:r w:rsidRPr="0021238B">
        <w:rPr>
          <w:rFonts w:ascii="Courier New" w:eastAsia="Times New Roman" w:hAnsi="Courier New" w:cs="Courier New"/>
          <w:sz w:val="20"/>
          <w:szCs w:val="20"/>
          <w:lang w:eastAsia="en-IN"/>
        </w:rPr>
        <w:t xml:space="preserve"> &lt;- coefficients(mod)</w:t>
      </w:r>
    </w:p>
    <w:p w14:paraId="529CEE4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EF7C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alpha</w:t>
      </w:r>
    </w:p>
    <w:p w14:paraId="61249E8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alpha &lt;- </w:t>
      </w:r>
      <w:proofErr w:type="spellStart"/>
      <w:r w:rsidRPr="0021238B">
        <w:rPr>
          <w:rFonts w:ascii="Courier New" w:eastAsia="Times New Roman" w:hAnsi="Courier New" w:cs="Courier New"/>
          <w:sz w:val="20"/>
          <w:szCs w:val="20"/>
          <w:lang w:eastAsia="en-IN"/>
        </w:rPr>
        <w:t>mod.</w:t>
      </w:r>
      <w:proofErr w:type="gramStart"/>
      <w:r w:rsidRPr="0021238B">
        <w:rPr>
          <w:rFonts w:ascii="Courier New" w:eastAsia="Times New Roman" w:hAnsi="Courier New" w:cs="Courier New"/>
          <w:sz w:val="20"/>
          <w:szCs w:val="20"/>
          <w:lang w:eastAsia="en-IN"/>
        </w:rPr>
        <w:t>c</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1]</w:t>
      </w:r>
    </w:p>
    <w:p w14:paraId="54E1957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F4DC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beta</w:t>
      </w:r>
    </w:p>
    <w:p w14:paraId="4AC7551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beta &lt;- </w:t>
      </w:r>
      <w:proofErr w:type="spellStart"/>
      <w:r w:rsidRPr="0021238B">
        <w:rPr>
          <w:rFonts w:ascii="Courier New" w:eastAsia="Times New Roman" w:hAnsi="Courier New" w:cs="Courier New"/>
          <w:sz w:val="20"/>
          <w:szCs w:val="20"/>
          <w:lang w:eastAsia="en-IN"/>
        </w:rPr>
        <w:t>mod.</w:t>
      </w:r>
      <w:proofErr w:type="gramStart"/>
      <w:r w:rsidRPr="0021238B">
        <w:rPr>
          <w:rFonts w:ascii="Courier New" w:eastAsia="Times New Roman" w:hAnsi="Courier New" w:cs="Courier New"/>
          <w:sz w:val="20"/>
          <w:szCs w:val="20"/>
          <w:lang w:eastAsia="en-IN"/>
        </w:rPr>
        <w:t>c</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2]</w:t>
      </w:r>
    </w:p>
    <w:p w14:paraId="5C18E53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E6B3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compute</w:t>
      </w:r>
      <w:proofErr w:type="gramEnd"/>
      <w:r w:rsidRPr="0021238B">
        <w:rPr>
          <w:rFonts w:ascii="Courier New" w:eastAsia="Times New Roman" w:hAnsi="Courier New" w:cs="Courier New"/>
          <w:sz w:val="20"/>
          <w:szCs w:val="20"/>
          <w:lang w:eastAsia="en-IN"/>
        </w:rPr>
        <w:t xml:space="preserve"> y0</w:t>
      </w:r>
    </w:p>
    <w:p w14:paraId="2403D69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y0 &lt;- exp(alpha)</w:t>
      </w:r>
    </w:p>
    <w:p w14:paraId="424C9F9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284C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compute</w:t>
      </w:r>
      <w:proofErr w:type="gramEnd"/>
      <w:r w:rsidRPr="0021238B">
        <w:rPr>
          <w:rFonts w:ascii="Courier New" w:eastAsia="Times New Roman" w:hAnsi="Courier New" w:cs="Courier New"/>
          <w:sz w:val="20"/>
          <w:szCs w:val="20"/>
          <w:lang w:eastAsia="en-IN"/>
        </w:rPr>
        <w:t xml:space="preserve"> k</w:t>
      </w:r>
    </w:p>
    <w:p w14:paraId="5FFC668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k &lt;- beta</w:t>
      </w:r>
    </w:p>
    <w:p w14:paraId="70F58D7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14BA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r w:rsidRPr="0021238B">
        <w:rPr>
          <w:rFonts w:ascii="Courier New" w:eastAsia="Times New Roman" w:hAnsi="Courier New" w:cs="Courier New"/>
          <w:sz w:val="20"/>
          <w:szCs w:val="20"/>
          <w:lang w:eastAsia="en-IN"/>
        </w:rPr>
        <w:t xml:space="preserve"> estimates</w:t>
      </w:r>
    </w:p>
    <w:p w14:paraId="3F00005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sprintf</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"y0 = %s; k = %s", y0, k)</w:t>
      </w:r>
    </w:p>
    <w:p w14:paraId="7E19C5B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"y0 = 997.365557000044; k = 0.329840311556089"</w:t>
      </w:r>
    </w:p>
    <w:p w14:paraId="3DC2316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estimates seems close to the true values \(y_0=1000\) and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k = 0.33\), but how can we test for them to be equal? We need confidence intervals.</w:t>
      </w:r>
    </w:p>
    <w:p w14:paraId="5DEF14D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computes</w:t>
      </w:r>
      <w:proofErr w:type="gramEnd"/>
      <w:r w:rsidRPr="0021238B">
        <w:rPr>
          <w:rFonts w:ascii="Courier New" w:eastAsia="Times New Roman" w:hAnsi="Courier New" w:cs="Courier New"/>
          <w:sz w:val="20"/>
          <w:szCs w:val="20"/>
          <w:lang w:eastAsia="en-IN"/>
        </w:rPr>
        <w:t xml:space="preserve"> confidence intervals for the parameters in the model</w:t>
      </w:r>
    </w:p>
    <w:p w14:paraId="38003C3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mod.i</w:t>
      </w:r>
      <w:proofErr w:type="spellEnd"/>
      <w:proofErr w:type="gramEnd"/>
      <w:r w:rsidRPr="0021238B">
        <w:rPr>
          <w:rFonts w:ascii="Courier New" w:eastAsia="Times New Roman" w:hAnsi="Courier New" w:cs="Courier New"/>
          <w:sz w:val="20"/>
          <w:szCs w:val="20"/>
          <w:lang w:eastAsia="en-IN"/>
        </w:rPr>
        <w:t xml:space="preserve"> &lt;- </w:t>
      </w:r>
      <w:proofErr w:type="spellStart"/>
      <w:r w:rsidRPr="0021238B">
        <w:rPr>
          <w:rFonts w:ascii="Courier New" w:eastAsia="Times New Roman" w:hAnsi="Courier New" w:cs="Courier New"/>
          <w:sz w:val="20"/>
          <w:szCs w:val="20"/>
          <w:lang w:eastAsia="en-IN"/>
        </w:rPr>
        <w:t>confint</w:t>
      </w:r>
      <w:proofErr w:type="spellEnd"/>
      <w:r w:rsidRPr="0021238B">
        <w:rPr>
          <w:rFonts w:ascii="Courier New" w:eastAsia="Times New Roman" w:hAnsi="Courier New" w:cs="Courier New"/>
          <w:sz w:val="20"/>
          <w:szCs w:val="20"/>
          <w:lang w:eastAsia="en-IN"/>
        </w:rPr>
        <w:t>(mod, level = 0.95)</w:t>
      </w:r>
    </w:p>
    <w:p w14:paraId="7C12492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2.5 %    97.5 %</w:t>
      </w:r>
    </w:p>
    <w:p w14:paraId="648DCBE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(Intercept) 6.8927301 6.9175046</w:t>
      </w:r>
    </w:p>
    <w:p w14:paraId="2ED3B89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lastRenderedPageBreak/>
        <w:t>## t           0.3276953 0.3319853</w:t>
      </w:r>
    </w:p>
    <w:p w14:paraId="0B5CDBF0"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true value of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k = \beta = 0.33\) is inside the confidence interval obtained above and has been consistently estimated. To check for \(y_0\) we need to transform the confidence interval obtained for \(\alpha\).</w:t>
      </w:r>
    </w:p>
    <w:p w14:paraId="046E355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compute</w:t>
      </w:r>
      <w:proofErr w:type="gramEnd"/>
      <w:r w:rsidRPr="0021238B">
        <w:rPr>
          <w:rFonts w:ascii="Courier New" w:eastAsia="Times New Roman" w:hAnsi="Courier New" w:cs="Courier New"/>
          <w:sz w:val="20"/>
          <w:szCs w:val="20"/>
          <w:lang w:eastAsia="en-IN"/>
        </w:rPr>
        <w:t xml:space="preserve"> the confidence interval for y0</w:t>
      </w:r>
    </w:p>
    <w:p w14:paraId="130047E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low &lt;- exp(</w:t>
      </w:r>
      <w:proofErr w:type="spellStart"/>
      <w:proofErr w:type="gramStart"/>
      <w:r w:rsidRPr="0021238B">
        <w:rPr>
          <w:rFonts w:ascii="Courier New" w:eastAsia="Times New Roman" w:hAnsi="Courier New" w:cs="Courier New"/>
          <w:sz w:val="20"/>
          <w:szCs w:val="20"/>
          <w:lang w:eastAsia="en-IN"/>
        </w:rPr>
        <w:t>mod.i</w:t>
      </w:r>
      <w:proofErr w:type="spellEnd"/>
      <w:proofErr w:type="gramEnd"/>
      <w:r w:rsidRPr="0021238B">
        <w:rPr>
          <w:rFonts w:ascii="Courier New" w:eastAsia="Times New Roman" w:hAnsi="Courier New" w:cs="Courier New"/>
          <w:sz w:val="20"/>
          <w:szCs w:val="20"/>
          <w:lang w:eastAsia="en-IN"/>
        </w:rPr>
        <w:t>[1,1])</w:t>
      </w:r>
    </w:p>
    <w:p w14:paraId="0CD457B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upp</w:t>
      </w:r>
      <w:proofErr w:type="spellEnd"/>
      <w:r w:rsidRPr="0021238B">
        <w:rPr>
          <w:rFonts w:ascii="Courier New" w:eastAsia="Times New Roman" w:hAnsi="Courier New" w:cs="Courier New"/>
          <w:sz w:val="20"/>
          <w:szCs w:val="20"/>
          <w:lang w:eastAsia="en-IN"/>
        </w:rPr>
        <w:t xml:space="preserve"> &lt;- exp(</w:t>
      </w:r>
      <w:proofErr w:type="spellStart"/>
      <w:proofErr w:type="gramStart"/>
      <w:r w:rsidRPr="0021238B">
        <w:rPr>
          <w:rFonts w:ascii="Courier New" w:eastAsia="Times New Roman" w:hAnsi="Courier New" w:cs="Courier New"/>
          <w:sz w:val="20"/>
          <w:szCs w:val="20"/>
          <w:lang w:eastAsia="en-IN"/>
        </w:rPr>
        <w:t>mod.i</w:t>
      </w:r>
      <w:proofErr w:type="spellEnd"/>
      <w:proofErr w:type="gramEnd"/>
      <w:r w:rsidRPr="0021238B">
        <w:rPr>
          <w:rFonts w:ascii="Courier New" w:eastAsia="Times New Roman" w:hAnsi="Courier New" w:cs="Courier New"/>
          <w:sz w:val="20"/>
          <w:szCs w:val="20"/>
          <w:lang w:eastAsia="en-IN"/>
        </w:rPr>
        <w:t>[1,2])</w:t>
      </w:r>
    </w:p>
    <w:p w14:paraId="4935002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3FD1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5E2106D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sprintf</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"Confidence interval for y0: %s - %s", round(low,1), round(upp,1))</w:t>
      </w:r>
    </w:p>
    <w:p w14:paraId="340F40E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"Confidence interval for y0: 985.1 - 1009.8"</w:t>
      </w:r>
    </w:p>
    <w:p w14:paraId="483930D0" w14:textId="77777777" w:rsidR="0021238B" w:rsidRPr="0021238B" w:rsidRDefault="0021238B" w:rsidP="00212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238B">
        <w:rPr>
          <w:rFonts w:ascii="Times New Roman" w:eastAsia="Times New Roman" w:hAnsi="Times New Roman" w:cs="Times New Roman"/>
          <w:b/>
          <w:bCs/>
          <w:sz w:val="27"/>
          <w:szCs w:val="27"/>
          <w:lang w:eastAsia="en-IN"/>
        </w:rPr>
        <w:t>Model Selection</w:t>
      </w:r>
    </w:p>
    <w:p w14:paraId="55126810"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In the previous example we knew the functional form linking the inputs to the output variable. This is not often the case in economics and finance, where the model is not known a priori and has to be deduced from the data.</w:t>
      </w:r>
    </w:p>
    <w:p w14:paraId="3E2F191C"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b/>
          <w:bCs/>
          <w:sz w:val="20"/>
          <w:szCs w:val="20"/>
          <w:lang w:eastAsia="en-IN"/>
        </w:rPr>
        <w:t>Exercise</w:t>
      </w:r>
      <w:r w:rsidRPr="0021238B">
        <w:rPr>
          <w:rFonts w:ascii="Times New Roman" w:eastAsia="Times New Roman" w:hAnsi="Times New Roman" w:cs="Times New Roman"/>
          <w:sz w:val="20"/>
          <w:szCs w:val="20"/>
          <w:lang w:eastAsia="en-IN"/>
        </w:rPr>
        <w:t xml:space="preserve"> Repeat the same exercise of the previous section but assume no model is given a priori. Deduce a reasonable model and estimate its parameters.</w:t>
      </w:r>
    </w:p>
    <w:p w14:paraId="2FE3253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visualize</w:t>
      </w:r>
      <w:proofErr w:type="gramEnd"/>
      <w:r w:rsidRPr="0021238B">
        <w:rPr>
          <w:rFonts w:ascii="Courier New" w:eastAsia="Times New Roman" w:hAnsi="Courier New" w:cs="Courier New"/>
          <w:sz w:val="20"/>
          <w:szCs w:val="20"/>
          <w:lang w:eastAsia="en-IN"/>
        </w:rPr>
        <w:t xml:space="preserve"> the data</w:t>
      </w:r>
    </w:p>
    <w:p w14:paraId="38173A8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gramEnd"/>
      <w:r w:rsidRPr="0021238B">
        <w:rPr>
          <w:rFonts w:ascii="Courier New" w:eastAsia="Times New Roman" w:hAnsi="Courier New" w:cs="Courier New"/>
          <w:sz w:val="20"/>
          <w:szCs w:val="20"/>
          <w:lang w:eastAsia="en-IN"/>
        </w:rPr>
        <w:t>y ~ t, main = "First Look at the Data")</w:t>
      </w:r>
    </w:p>
    <w:p w14:paraId="6E2CD91B" w14:textId="2B32D7DC"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drawing>
          <wp:inline distT="0" distB="0" distL="0" distR="0" wp14:anchorId="588FCDBD" wp14:editId="1FD4BC0E">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4991C403"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data are not linear with respect to \(t\). They seem to be some exponential, quadratic, cubic… function of \(t\). We can try to take the log of \(y\) and see what they look like.</w:t>
      </w:r>
    </w:p>
    <w:p w14:paraId="781993C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plot(log(y) ~ t, main = "Log Output")</w:t>
      </w:r>
    </w:p>
    <w:p w14:paraId="08485B8C" w14:textId="56A43CD4"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lastRenderedPageBreak/>
        <w:drawing>
          <wp:inline distT="0" distB="0" distL="0" distR="0" wp14:anchorId="75BE6CCD" wp14:editId="2560E1D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AECBA5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Much better! This seems linear but we want to test also for quadratic and cubic effects. Build the full model:</w:t>
      </w:r>
    </w:p>
    <w:p w14:paraId="46B5631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\[ln(y) = \alpha + \beta_1 t + \beta_2 t^2 + \beta_3 t^3+ \epsilon\]</w:t>
      </w:r>
      <w:r w:rsidRPr="0021238B">
        <w:rPr>
          <w:rFonts w:ascii="Times New Roman" w:eastAsia="Times New Roman" w:hAnsi="Times New Roman" w:cs="Times New Roman"/>
          <w:sz w:val="20"/>
          <w:szCs w:val="20"/>
          <w:lang w:eastAsia="en-IN"/>
        </w:rPr>
        <w:br/>
        <w:t>and fit it to the data.</w:t>
      </w:r>
    </w:p>
    <w:p w14:paraId="37A727C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build</w:t>
      </w:r>
      <w:proofErr w:type="gramEnd"/>
      <w:r w:rsidRPr="0021238B">
        <w:rPr>
          <w:rFonts w:ascii="Courier New" w:eastAsia="Times New Roman" w:hAnsi="Courier New" w:cs="Courier New"/>
          <w:sz w:val="20"/>
          <w:szCs w:val="20"/>
          <w:lang w:eastAsia="en-IN"/>
        </w:rPr>
        <w:t xml:space="preserve"> a data frame of regressors</w:t>
      </w:r>
    </w:p>
    <w:p w14:paraId="22AD962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data &lt;- </w:t>
      </w:r>
      <w:proofErr w:type="spellStart"/>
      <w:proofErr w:type="gramStart"/>
      <w:r w:rsidRPr="0021238B">
        <w:rPr>
          <w:rFonts w:ascii="Courier New" w:eastAsia="Times New Roman" w:hAnsi="Courier New" w:cs="Courier New"/>
          <w:sz w:val="20"/>
          <w:szCs w:val="20"/>
          <w:lang w:eastAsia="en-IN"/>
        </w:rPr>
        <w:t>data.frame</w:t>
      </w:r>
      <w:proofErr w:type="spellEnd"/>
      <w:proofErr w:type="gram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log.y</w:t>
      </w:r>
      <w:proofErr w:type="spellEnd"/>
      <w:r w:rsidRPr="0021238B">
        <w:rPr>
          <w:rFonts w:ascii="Courier New" w:eastAsia="Times New Roman" w:hAnsi="Courier New" w:cs="Courier New"/>
          <w:sz w:val="20"/>
          <w:szCs w:val="20"/>
          <w:lang w:eastAsia="en-IN"/>
        </w:rPr>
        <w:t xml:space="preserve"> = log(y), t1 = t, t2 = t^2, t3 = t^3)</w:t>
      </w:r>
    </w:p>
    <w:p w14:paraId="7866D52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BF15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fit</w:t>
      </w:r>
      <w:proofErr w:type="gramEnd"/>
      <w:r w:rsidRPr="0021238B">
        <w:rPr>
          <w:rFonts w:ascii="Courier New" w:eastAsia="Times New Roman" w:hAnsi="Courier New" w:cs="Courier New"/>
          <w:sz w:val="20"/>
          <w:szCs w:val="20"/>
          <w:lang w:eastAsia="en-IN"/>
        </w:rPr>
        <w:t xml:space="preserve"> the model</w:t>
      </w:r>
    </w:p>
    <w:p w14:paraId="11375F9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mod &lt;-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log.y</w:t>
      </w:r>
      <w:proofErr w:type="spellEnd"/>
      <w:r w:rsidRPr="0021238B">
        <w:rPr>
          <w:rFonts w:ascii="Courier New" w:eastAsia="Times New Roman" w:hAnsi="Courier New" w:cs="Courier New"/>
          <w:sz w:val="20"/>
          <w:szCs w:val="20"/>
          <w:lang w:eastAsia="en-IN"/>
        </w:rPr>
        <w:t xml:space="preserve"> ~ t1 + t2 + t3, data = data)</w:t>
      </w:r>
    </w:p>
    <w:p w14:paraId="145BFA4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D536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summary</w:t>
      </w:r>
      <w:proofErr w:type="gramEnd"/>
      <w:r w:rsidRPr="0021238B">
        <w:rPr>
          <w:rFonts w:ascii="Courier New" w:eastAsia="Times New Roman" w:hAnsi="Courier New" w:cs="Courier New"/>
          <w:sz w:val="20"/>
          <w:szCs w:val="20"/>
          <w:lang w:eastAsia="en-IN"/>
        </w:rPr>
        <w:t xml:space="preserve"> statistics</w:t>
      </w:r>
    </w:p>
    <w:p w14:paraId="5994850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summary(mod)</w:t>
      </w:r>
    </w:p>
    <w:p w14:paraId="31C15B9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1E403E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0376906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w:t>
      </w:r>
      <w:proofErr w:type="spellStart"/>
      <w:r w:rsidRPr="0021238B">
        <w:rPr>
          <w:rFonts w:ascii="Courier New" w:eastAsia="Times New Roman" w:hAnsi="Courier New" w:cs="Courier New"/>
          <w:sz w:val="20"/>
          <w:szCs w:val="20"/>
          <w:lang w:eastAsia="en-IN"/>
        </w:rPr>
        <w:t>log.y</w:t>
      </w:r>
      <w:proofErr w:type="spellEnd"/>
      <w:r w:rsidRPr="0021238B">
        <w:rPr>
          <w:rFonts w:ascii="Courier New" w:eastAsia="Times New Roman" w:hAnsi="Courier New" w:cs="Courier New"/>
          <w:sz w:val="20"/>
          <w:szCs w:val="20"/>
          <w:lang w:eastAsia="en-IN"/>
        </w:rPr>
        <w:t xml:space="preserve"> ~ t1 + t2 + t3, data = data)</w:t>
      </w:r>
    </w:p>
    <w:p w14:paraId="768EB74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5C1AF6C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117A79E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Min       1Q   Median       3Q      Max </w:t>
      </w:r>
    </w:p>
    <w:p w14:paraId="22A44B1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-0.32659 -0.</w:t>
      </w:r>
      <w:proofErr w:type="gramStart"/>
      <w:r w:rsidRPr="0021238B">
        <w:rPr>
          <w:rFonts w:ascii="Courier New" w:eastAsia="Times New Roman" w:hAnsi="Courier New" w:cs="Courier New"/>
          <w:sz w:val="20"/>
          <w:szCs w:val="20"/>
          <w:lang w:eastAsia="en-IN"/>
        </w:rPr>
        <w:t>06253  0.00485</w:t>
      </w:r>
      <w:proofErr w:type="gramEnd"/>
      <w:r w:rsidRPr="0021238B">
        <w:rPr>
          <w:rFonts w:ascii="Courier New" w:eastAsia="Times New Roman" w:hAnsi="Courier New" w:cs="Courier New"/>
          <w:sz w:val="20"/>
          <w:szCs w:val="20"/>
          <w:lang w:eastAsia="en-IN"/>
        </w:rPr>
        <w:t xml:space="preserve">  0.06780  0.28404 </w:t>
      </w:r>
    </w:p>
    <w:p w14:paraId="13E0C07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30436CC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25B1750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23E23EE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Intercept)  6</w:t>
      </w:r>
      <w:proofErr w:type="gramEnd"/>
      <w:r w:rsidRPr="0021238B">
        <w:rPr>
          <w:rFonts w:ascii="Courier New" w:eastAsia="Times New Roman" w:hAnsi="Courier New" w:cs="Courier New"/>
          <w:sz w:val="20"/>
          <w:szCs w:val="20"/>
          <w:lang w:eastAsia="en-IN"/>
        </w:rPr>
        <w:t>.908e+00  1.260e-02 548.241   &lt;2e-16 ***</w:t>
      </w:r>
    </w:p>
    <w:p w14:paraId="39938C0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t1           3.272e-</w:t>
      </w:r>
      <w:proofErr w:type="gramStart"/>
      <w:r w:rsidRPr="0021238B">
        <w:rPr>
          <w:rFonts w:ascii="Courier New" w:eastAsia="Times New Roman" w:hAnsi="Courier New" w:cs="Courier New"/>
          <w:sz w:val="20"/>
          <w:szCs w:val="20"/>
          <w:lang w:eastAsia="en-IN"/>
        </w:rPr>
        <w:t>01  1.092e</w:t>
      </w:r>
      <w:proofErr w:type="gramEnd"/>
      <w:r w:rsidRPr="0021238B">
        <w:rPr>
          <w:rFonts w:ascii="Courier New" w:eastAsia="Times New Roman" w:hAnsi="Courier New" w:cs="Courier New"/>
          <w:sz w:val="20"/>
          <w:szCs w:val="20"/>
          <w:lang w:eastAsia="en-IN"/>
        </w:rPr>
        <w:t>-02  29.972   &lt;2e-16 ***</w:t>
      </w:r>
    </w:p>
    <w:p w14:paraId="6C6F517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t2           6.196e-</w:t>
      </w:r>
      <w:proofErr w:type="gramStart"/>
      <w:r w:rsidRPr="0021238B">
        <w:rPr>
          <w:rFonts w:ascii="Courier New" w:eastAsia="Times New Roman" w:hAnsi="Courier New" w:cs="Courier New"/>
          <w:sz w:val="20"/>
          <w:szCs w:val="20"/>
          <w:lang w:eastAsia="en-IN"/>
        </w:rPr>
        <w:t>04  2.538e</w:t>
      </w:r>
      <w:proofErr w:type="gramEnd"/>
      <w:r w:rsidRPr="0021238B">
        <w:rPr>
          <w:rFonts w:ascii="Courier New" w:eastAsia="Times New Roman" w:hAnsi="Courier New" w:cs="Courier New"/>
          <w:sz w:val="20"/>
          <w:szCs w:val="20"/>
          <w:lang w:eastAsia="en-IN"/>
        </w:rPr>
        <w:t xml:space="preserve">-03   0.244    0.807    </w:t>
      </w:r>
    </w:p>
    <w:p w14:paraId="05951E2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t3          -3.954e-</w:t>
      </w:r>
      <w:proofErr w:type="gramStart"/>
      <w:r w:rsidRPr="0021238B">
        <w:rPr>
          <w:rFonts w:ascii="Courier New" w:eastAsia="Times New Roman" w:hAnsi="Courier New" w:cs="Courier New"/>
          <w:sz w:val="20"/>
          <w:szCs w:val="20"/>
          <w:lang w:eastAsia="en-IN"/>
        </w:rPr>
        <w:t>05  1.668e</w:t>
      </w:r>
      <w:proofErr w:type="gramEnd"/>
      <w:r w:rsidRPr="0021238B">
        <w:rPr>
          <w:rFonts w:ascii="Courier New" w:eastAsia="Times New Roman" w:hAnsi="Courier New" w:cs="Courier New"/>
          <w:sz w:val="20"/>
          <w:szCs w:val="20"/>
          <w:lang w:eastAsia="en-IN"/>
        </w:rPr>
        <w:t xml:space="preserve">-04  -0.237    0.813    </w:t>
      </w:r>
    </w:p>
    <w:p w14:paraId="44B32CA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28C555D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357A078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257F55E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0.1 on 997 degrees of freedom</w:t>
      </w:r>
    </w:p>
    <w:p w14:paraId="2110526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0.9891, Adjusted R-squared:  0.9891 </w:t>
      </w:r>
    </w:p>
    <w:p w14:paraId="0A36AD3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3.029e+04 on 3 and 997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&lt; 2.2e-16</w:t>
      </w:r>
    </w:p>
    <w:p w14:paraId="6EA0B2E2"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From the output we discover that:</w:t>
      </w:r>
    </w:p>
    <w:p w14:paraId="25FB6B02" w14:textId="77777777" w:rsidR="0021238B" w:rsidRPr="0021238B" w:rsidRDefault="0021238B" w:rsidP="00212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lastRenderedPageBreak/>
        <w:t xml:space="preserve">only the </w:t>
      </w:r>
      <w:r w:rsidRPr="0021238B">
        <w:rPr>
          <w:rFonts w:ascii="Courier New" w:eastAsia="Times New Roman" w:hAnsi="Courier New" w:cs="Courier New"/>
          <w:sz w:val="20"/>
          <w:szCs w:val="20"/>
          <w:lang w:eastAsia="en-IN"/>
        </w:rPr>
        <w:t>intercept</w:t>
      </w:r>
      <w:r w:rsidRPr="0021238B">
        <w:rPr>
          <w:rFonts w:ascii="Times New Roman" w:eastAsia="Times New Roman" w:hAnsi="Times New Roman" w:cs="Times New Roman"/>
          <w:sz w:val="20"/>
          <w:szCs w:val="20"/>
          <w:lang w:eastAsia="en-IN"/>
        </w:rPr>
        <w:t xml:space="preserve"> (\(\alpha\)) and </w:t>
      </w:r>
      <w:r w:rsidRPr="0021238B">
        <w:rPr>
          <w:rFonts w:ascii="Courier New" w:eastAsia="Times New Roman" w:hAnsi="Courier New" w:cs="Courier New"/>
          <w:sz w:val="20"/>
          <w:szCs w:val="20"/>
          <w:lang w:eastAsia="en-IN"/>
        </w:rPr>
        <w:t>t1</w:t>
      </w:r>
      <w:r w:rsidRPr="0021238B">
        <w:rPr>
          <w:rFonts w:ascii="Times New Roman" w:eastAsia="Times New Roman" w:hAnsi="Times New Roman" w:cs="Times New Roman"/>
          <w:sz w:val="20"/>
          <w:szCs w:val="20"/>
          <w:lang w:eastAsia="en-IN"/>
        </w:rPr>
        <w:t xml:space="preserve"> (\(\beta_1\)) are statistically different from zero. The probability for them to be zero is </w:t>
      </w:r>
      <w:proofErr w:type="spellStart"/>
      <w:r w:rsidRPr="0021238B">
        <w:rPr>
          <w:rFonts w:ascii="Times New Roman" w:eastAsia="Times New Roman" w:hAnsi="Times New Roman" w:cs="Times New Roman"/>
          <w:sz w:val="20"/>
          <w:szCs w:val="20"/>
          <w:lang w:eastAsia="en-IN"/>
        </w:rPr>
        <w:t>infact</w:t>
      </w:r>
      <w:proofErr w:type="spellEnd"/>
      <w:r w:rsidRPr="0021238B">
        <w:rPr>
          <w:rFonts w:ascii="Times New Roman" w:eastAsia="Times New Roman" w:hAnsi="Times New Roman" w:cs="Times New Roman"/>
          <w:sz w:val="20"/>
          <w:szCs w:val="20"/>
          <w:lang w:eastAsia="en-IN"/>
        </w:rPr>
        <w:t xml:space="preserve"> less than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10^{-16}\).</w:t>
      </w:r>
    </w:p>
    <w:p w14:paraId="3944FC93" w14:textId="77777777" w:rsidR="0021238B" w:rsidRPr="0021238B" w:rsidRDefault="0021238B" w:rsidP="00212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Courier New" w:eastAsia="Times New Roman" w:hAnsi="Courier New" w:cs="Courier New"/>
          <w:sz w:val="20"/>
          <w:szCs w:val="20"/>
          <w:lang w:eastAsia="en-IN"/>
        </w:rPr>
        <w:t>t2</w:t>
      </w:r>
      <w:r w:rsidRPr="0021238B">
        <w:rPr>
          <w:rFonts w:ascii="Times New Roman" w:eastAsia="Times New Roman" w:hAnsi="Times New Roman" w:cs="Times New Roman"/>
          <w:sz w:val="20"/>
          <w:szCs w:val="20"/>
          <w:lang w:eastAsia="en-IN"/>
        </w:rPr>
        <w:t xml:space="preserve"> and </w:t>
      </w:r>
      <w:r w:rsidRPr="0021238B">
        <w:rPr>
          <w:rFonts w:ascii="Courier New" w:eastAsia="Times New Roman" w:hAnsi="Courier New" w:cs="Courier New"/>
          <w:sz w:val="20"/>
          <w:szCs w:val="20"/>
          <w:lang w:eastAsia="en-IN"/>
        </w:rPr>
        <w:t>t3</w:t>
      </w:r>
      <w:r w:rsidRPr="0021238B">
        <w:rPr>
          <w:rFonts w:ascii="Times New Roman" w:eastAsia="Times New Roman" w:hAnsi="Times New Roman" w:cs="Times New Roman"/>
          <w:sz w:val="20"/>
          <w:szCs w:val="20"/>
          <w:lang w:eastAsia="en-IN"/>
        </w:rPr>
        <w:t xml:space="preserve"> are not statistically different from zero. The probability of observing such estimates if their true value is zero, is </w:t>
      </w:r>
      <w:proofErr w:type="spellStart"/>
      <w:r w:rsidRPr="0021238B">
        <w:rPr>
          <w:rFonts w:ascii="Times New Roman" w:eastAsia="Times New Roman" w:hAnsi="Times New Roman" w:cs="Times New Roman"/>
          <w:sz w:val="20"/>
          <w:szCs w:val="20"/>
          <w:lang w:eastAsia="en-IN"/>
        </w:rPr>
        <w:t>infact</w:t>
      </w:r>
      <w:proofErr w:type="spellEnd"/>
      <w:r w:rsidRPr="0021238B">
        <w:rPr>
          <w:rFonts w:ascii="Times New Roman" w:eastAsia="Times New Roman" w:hAnsi="Times New Roman" w:cs="Times New Roman"/>
          <w:sz w:val="20"/>
          <w:szCs w:val="20"/>
          <w:lang w:eastAsia="en-IN"/>
        </w:rPr>
        <w:t xml:space="preserve"> pretty high: around 80%. We cannot reject the hypothesis of \(\beta_2\) and \(\beta_3\) to be zero and we are going to accept it.</w:t>
      </w:r>
    </w:p>
    <w:p w14:paraId="269A6CDE" w14:textId="77777777" w:rsidR="0021238B" w:rsidRPr="0021238B" w:rsidRDefault="0021238B" w:rsidP="002123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R-squared is close to 1: the model is able to capture almost all the variability in the data</w:t>
      </w:r>
    </w:p>
    <w:p w14:paraId="0D4F55D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Since \(\beta_2\) and \(\beta_3\) are not statistically different from zero, we reduce the full model and estimate it again.</w:t>
      </w:r>
    </w:p>
    <w:p w14:paraId="379D071A"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\[ln(y) = \alpha + \beta_1 t+ \epsilon\]</w:t>
      </w:r>
    </w:p>
    <w:p w14:paraId="1E263CC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fit</w:t>
      </w:r>
      <w:proofErr w:type="gramEnd"/>
      <w:r w:rsidRPr="0021238B">
        <w:rPr>
          <w:rFonts w:ascii="Courier New" w:eastAsia="Times New Roman" w:hAnsi="Courier New" w:cs="Courier New"/>
          <w:sz w:val="20"/>
          <w:szCs w:val="20"/>
          <w:lang w:eastAsia="en-IN"/>
        </w:rPr>
        <w:t xml:space="preserve"> the model</w:t>
      </w:r>
    </w:p>
    <w:p w14:paraId="3BF73B7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mod &lt;-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log.y</w:t>
      </w:r>
      <w:proofErr w:type="spellEnd"/>
      <w:r w:rsidRPr="0021238B">
        <w:rPr>
          <w:rFonts w:ascii="Courier New" w:eastAsia="Times New Roman" w:hAnsi="Courier New" w:cs="Courier New"/>
          <w:sz w:val="20"/>
          <w:szCs w:val="20"/>
          <w:lang w:eastAsia="en-IN"/>
        </w:rPr>
        <w:t xml:space="preserve"> ~ t1, data = data)</w:t>
      </w:r>
    </w:p>
    <w:p w14:paraId="16B150E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8528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summary</w:t>
      </w:r>
      <w:proofErr w:type="gramEnd"/>
      <w:r w:rsidRPr="0021238B">
        <w:rPr>
          <w:rFonts w:ascii="Courier New" w:eastAsia="Times New Roman" w:hAnsi="Courier New" w:cs="Courier New"/>
          <w:sz w:val="20"/>
          <w:szCs w:val="20"/>
          <w:lang w:eastAsia="en-IN"/>
        </w:rPr>
        <w:t xml:space="preserve"> statistics</w:t>
      </w:r>
    </w:p>
    <w:p w14:paraId="4202E4E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summary(mod)</w:t>
      </w:r>
    </w:p>
    <w:p w14:paraId="04134B6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3417D9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327B363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w:t>
      </w:r>
      <w:proofErr w:type="spellStart"/>
      <w:r w:rsidRPr="0021238B">
        <w:rPr>
          <w:rFonts w:ascii="Courier New" w:eastAsia="Times New Roman" w:hAnsi="Courier New" w:cs="Courier New"/>
          <w:sz w:val="20"/>
          <w:szCs w:val="20"/>
          <w:lang w:eastAsia="en-IN"/>
        </w:rPr>
        <w:t>log.y</w:t>
      </w:r>
      <w:proofErr w:type="spellEnd"/>
      <w:r w:rsidRPr="0021238B">
        <w:rPr>
          <w:rFonts w:ascii="Courier New" w:eastAsia="Times New Roman" w:hAnsi="Courier New" w:cs="Courier New"/>
          <w:sz w:val="20"/>
          <w:szCs w:val="20"/>
          <w:lang w:eastAsia="en-IN"/>
        </w:rPr>
        <w:t xml:space="preserve"> ~ t1, data = data)</w:t>
      </w:r>
    </w:p>
    <w:p w14:paraId="3BDC80B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15432CC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4D1878A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Min       1Q   Median       3Q      Max </w:t>
      </w:r>
    </w:p>
    <w:p w14:paraId="3EDA3DC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-0.32628 -0.</w:t>
      </w:r>
      <w:proofErr w:type="gramStart"/>
      <w:r w:rsidRPr="0021238B">
        <w:rPr>
          <w:rFonts w:ascii="Courier New" w:eastAsia="Times New Roman" w:hAnsi="Courier New" w:cs="Courier New"/>
          <w:sz w:val="20"/>
          <w:szCs w:val="20"/>
          <w:lang w:eastAsia="en-IN"/>
        </w:rPr>
        <w:t>06206  0.00441</w:t>
      </w:r>
      <w:proofErr w:type="gramEnd"/>
      <w:r w:rsidRPr="0021238B">
        <w:rPr>
          <w:rFonts w:ascii="Courier New" w:eastAsia="Times New Roman" w:hAnsi="Courier New" w:cs="Courier New"/>
          <w:sz w:val="20"/>
          <w:szCs w:val="20"/>
          <w:lang w:eastAsia="en-IN"/>
        </w:rPr>
        <w:t xml:space="preserve">  0.06815  0.28363 </w:t>
      </w:r>
    </w:p>
    <w:p w14:paraId="5581706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1C13F0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4D9D0C0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1CE3196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(Intercept) 6.905117   </w:t>
      </w:r>
      <w:proofErr w:type="gramStart"/>
      <w:r w:rsidRPr="0021238B">
        <w:rPr>
          <w:rFonts w:ascii="Courier New" w:eastAsia="Times New Roman" w:hAnsi="Courier New" w:cs="Courier New"/>
          <w:sz w:val="20"/>
          <w:szCs w:val="20"/>
          <w:lang w:eastAsia="en-IN"/>
        </w:rPr>
        <w:t>0.006312  1093.9</w:t>
      </w:r>
      <w:proofErr w:type="gramEnd"/>
      <w:r w:rsidRPr="0021238B">
        <w:rPr>
          <w:rFonts w:ascii="Courier New" w:eastAsia="Times New Roman" w:hAnsi="Courier New" w:cs="Courier New"/>
          <w:sz w:val="20"/>
          <w:szCs w:val="20"/>
          <w:lang w:eastAsia="en-IN"/>
        </w:rPr>
        <w:t xml:space="preserve">   &lt;2e-16 ***</w:t>
      </w:r>
    </w:p>
    <w:p w14:paraId="4F52220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t1          0.329840   0.001093   301.8   &lt;2e-16 ***</w:t>
      </w:r>
    </w:p>
    <w:p w14:paraId="1CEFC3A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3530B89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2926BFD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4E9B6BE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0.09993 on 999 degrees of freedom</w:t>
      </w:r>
    </w:p>
    <w:p w14:paraId="3B878F5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0.9891, Adjusted R-squared:  0.9891 </w:t>
      </w:r>
    </w:p>
    <w:p w14:paraId="5A92608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9.106e+04 on 1 and 999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&lt; 2.2e-16</w:t>
      </w:r>
    </w:p>
    <w:p w14:paraId="3C8D30A5"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To understand the meaning of the estimated coefficients, we proceed as follows:</w:t>
      </w:r>
    </w:p>
    <w:p w14:paraId="0F90067B"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\[ln(y) = \alpha + \beta_1 t \</w:t>
      </w:r>
      <w:proofErr w:type="spellStart"/>
      <w:r w:rsidRPr="0021238B">
        <w:rPr>
          <w:rFonts w:ascii="Times New Roman" w:eastAsia="Times New Roman" w:hAnsi="Times New Roman" w:cs="Times New Roman"/>
          <w:sz w:val="20"/>
          <w:szCs w:val="20"/>
          <w:lang w:eastAsia="en-IN"/>
        </w:rPr>
        <w:t>rightarrow</w:t>
      </w:r>
      <w:proofErr w:type="spellEnd"/>
      <w:r w:rsidRPr="0021238B">
        <w:rPr>
          <w:rFonts w:ascii="Times New Roman" w:eastAsia="Times New Roman" w:hAnsi="Times New Roman" w:cs="Times New Roman"/>
          <w:sz w:val="20"/>
          <w:szCs w:val="20"/>
          <w:lang w:eastAsia="en-IN"/>
        </w:rPr>
        <w:t xml:space="preserve"> y = </w:t>
      </w:r>
      <w:proofErr w:type="gramStart"/>
      <w:r w:rsidRPr="0021238B">
        <w:rPr>
          <w:rFonts w:ascii="Times New Roman" w:eastAsia="Times New Roman" w:hAnsi="Times New Roman" w:cs="Times New Roman"/>
          <w:sz w:val="20"/>
          <w:szCs w:val="20"/>
          <w:lang w:eastAsia="en-IN"/>
        </w:rPr>
        <w:t>exp(</w:t>
      </w:r>
      <w:proofErr w:type="gramEnd"/>
      <w:r w:rsidRPr="0021238B">
        <w:rPr>
          <w:rFonts w:ascii="Times New Roman" w:eastAsia="Times New Roman" w:hAnsi="Times New Roman" w:cs="Times New Roman"/>
          <w:sz w:val="20"/>
          <w:szCs w:val="20"/>
          <w:lang w:eastAsia="en-IN"/>
        </w:rPr>
        <w:t>\alpha + \beta_1 t) = e^{\alpha}e^{\beta_1t}=y_0e^{k t}\]</w:t>
      </w:r>
      <w:r w:rsidRPr="0021238B">
        <w:rPr>
          <w:rFonts w:ascii="Times New Roman" w:eastAsia="Times New Roman" w:hAnsi="Times New Roman" w:cs="Times New Roman"/>
          <w:sz w:val="20"/>
          <w:szCs w:val="20"/>
          <w:lang w:eastAsia="en-IN"/>
        </w:rPr>
        <w:br/>
        <w:t>where:</w:t>
      </w:r>
    </w:p>
    <w:p w14:paraId="23555CA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estimates</w:t>
      </w:r>
    </w:p>
    <w:p w14:paraId="1CD110F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mod.c</w:t>
      </w:r>
      <w:proofErr w:type="spellEnd"/>
      <w:r w:rsidRPr="0021238B">
        <w:rPr>
          <w:rFonts w:ascii="Courier New" w:eastAsia="Times New Roman" w:hAnsi="Courier New" w:cs="Courier New"/>
          <w:sz w:val="20"/>
          <w:szCs w:val="20"/>
          <w:lang w:eastAsia="en-IN"/>
        </w:rPr>
        <w:t xml:space="preserve"> &lt;- </w:t>
      </w:r>
      <w:proofErr w:type="spellStart"/>
      <w:r w:rsidRPr="0021238B">
        <w:rPr>
          <w:rFonts w:ascii="Courier New" w:eastAsia="Times New Roman" w:hAnsi="Courier New" w:cs="Courier New"/>
          <w:sz w:val="20"/>
          <w:szCs w:val="20"/>
          <w:lang w:eastAsia="en-IN"/>
        </w:rPr>
        <w:t>coef</w:t>
      </w:r>
      <w:proofErr w:type="spellEnd"/>
      <w:r w:rsidRPr="0021238B">
        <w:rPr>
          <w:rFonts w:ascii="Courier New" w:eastAsia="Times New Roman" w:hAnsi="Courier New" w:cs="Courier New"/>
          <w:sz w:val="20"/>
          <w:szCs w:val="20"/>
          <w:lang w:eastAsia="en-IN"/>
        </w:rPr>
        <w:t>(mod)</w:t>
      </w:r>
    </w:p>
    <w:p w14:paraId="1B84D5C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B264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y0</w:t>
      </w:r>
    </w:p>
    <w:p w14:paraId="10C7BDC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y0 &lt;- exp(</w:t>
      </w:r>
      <w:proofErr w:type="spellStart"/>
      <w:r w:rsidRPr="0021238B">
        <w:rPr>
          <w:rFonts w:ascii="Courier New" w:eastAsia="Times New Roman" w:hAnsi="Courier New" w:cs="Courier New"/>
          <w:sz w:val="20"/>
          <w:szCs w:val="20"/>
          <w:lang w:eastAsia="en-IN"/>
        </w:rPr>
        <w:t>mod.</w:t>
      </w:r>
      <w:proofErr w:type="gramStart"/>
      <w:r w:rsidRPr="0021238B">
        <w:rPr>
          <w:rFonts w:ascii="Courier New" w:eastAsia="Times New Roman" w:hAnsi="Courier New" w:cs="Courier New"/>
          <w:sz w:val="20"/>
          <w:szCs w:val="20"/>
          <w:lang w:eastAsia="en-IN"/>
        </w:rPr>
        <w:t>c</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1])</w:t>
      </w:r>
    </w:p>
    <w:p w14:paraId="59C8EC5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F860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k</w:t>
      </w:r>
    </w:p>
    <w:p w14:paraId="306635E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k &lt;- </w:t>
      </w:r>
      <w:proofErr w:type="spellStart"/>
      <w:r w:rsidRPr="0021238B">
        <w:rPr>
          <w:rFonts w:ascii="Courier New" w:eastAsia="Times New Roman" w:hAnsi="Courier New" w:cs="Courier New"/>
          <w:sz w:val="20"/>
          <w:szCs w:val="20"/>
          <w:lang w:eastAsia="en-IN"/>
        </w:rPr>
        <w:t>mod.</w:t>
      </w:r>
      <w:proofErr w:type="gramStart"/>
      <w:r w:rsidRPr="0021238B">
        <w:rPr>
          <w:rFonts w:ascii="Courier New" w:eastAsia="Times New Roman" w:hAnsi="Courier New" w:cs="Courier New"/>
          <w:sz w:val="20"/>
          <w:szCs w:val="20"/>
          <w:lang w:eastAsia="en-IN"/>
        </w:rPr>
        <w:t>c</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2]</w:t>
      </w:r>
    </w:p>
    <w:p w14:paraId="5C2FAE7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4341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4F8F26A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sprintf</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"y0 = %s; k = %s", y0, k)</w:t>
      </w:r>
    </w:p>
    <w:p w14:paraId="41CBB04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"y0 = 997.365557000044; k = 0.329840311556089"</w:t>
      </w:r>
    </w:p>
    <w:p w14:paraId="3E35C605" w14:textId="77777777" w:rsidR="0021238B" w:rsidRPr="0021238B" w:rsidRDefault="0021238B" w:rsidP="00212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238B">
        <w:rPr>
          <w:rFonts w:ascii="Times New Roman" w:eastAsia="Times New Roman" w:hAnsi="Times New Roman" w:cs="Times New Roman"/>
          <w:b/>
          <w:bCs/>
          <w:sz w:val="27"/>
          <w:szCs w:val="27"/>
          <w:lang w:eastAsia="en-IN"/>
        </w:rPr>
        <w:t>R-squared</w:t>
      </w:r>
    </w:p>
    <w:p w14:paraId="2FFA72D4"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lastRenderedPageBreak/>
        <w:t>R-squared is a goodness-of-fit measure for linear regression models. This statistic indicates the percentage of the variance in the dependent variable that the independent variables explain collectively. R-squared measures the strength of the relationship between your model and the dependent variable on a convenient 0 – 100% scale.</w:t>
      </w:r>
    </w:p>
    <w:p w14:paraId="3613EDA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A good predictive model should achieve high values of R-squared, while this measure plays no role when assessing the significancy of the parameters.</w:t>
      </w:r>
    </w:p>
    <w:p w14:paraId="35911A2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b/>
          <w:bCs/>
          <w:sz w:val="20"/>
          <w:szCs w:val="20"/>
          <w:lang w:eastAsia="en-IN"/>
        </w:rPr>
        <w:t>Exercise</w:t>
      </w:r>
      <w:r w:rsidRPr="0021238B">
        <w:rPr>
          <w:rFonts w:ascii="Times New Roman" w:eastAsia="Times New Roman" w:hAnsi="Times New Roman" w:cs="Times New Roman"/>
          <w:sz w:val="20"/>
          <w:szCs w:val="20"/>
          <w:lang w:eastAsia="en-IN"/>
        </w:rPr>
        <w:t xml:space="preserve"> Simulate a dataset from the model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y = 2sin(x) + 1\) and see how the R-square changes when increasing the noise in the data. Is the significance of the estimates affected?</w:t>
      </w:r>
    </w:p>
    <w:p w14:paraId="1AA6098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 grid</w:t>
      </w:r>
    </w:p>
    <w:p w14:paraId="6EC7C64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x &lt;- </w:t>
      </w:r>
      <w:proofErr w:type="spellStart"/>
      <w:proofErr w:type="gramStart"/>
      <w:r w:rsidRPr="0021238B">
        <w:rPr>
          <w:rFonts w:ascii="Courier New" w:eastAsia="Times New Roman" w:hAnsi="Courier New" w:cs="Courier New"/>
          <w:sz w:val="20"/>
          <w:szCs w:val="20"/>
          <w:lang w:eastAsia="en-IN"/>
        </w:rPr>
        <w:t>seq</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0, 2*pi, by = 0.01)</w:t>
      </w:r>
    </w:p>
    <w:p w14:paraId="010E438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21CB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y </w:t>
      </w:r>
    </w:p>
    <w:p w14:paraId="52545D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y = 2*sin(x)+1</w:t>
      </w:r>
    </w:p>
    <w:p w14:paraId="099654C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F81B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y: low noise</w:t>
      </w:r>
    </w:p>
    <w:p w14:paraId="0A60AD3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y.low</w:t>
      </w:r>
      <w:proofErr w:type="spellEnd"/>
      <w:r w:rsidRPr="0021238B">
        <w:rPr>
          <w:rFonts w:ascii="Courier New" w:eastAsia="Times New Roman" w:hAnsi="Courier New" w:cs="Courier New"/>
          <w:sz w:val="20"/>
          <w:szCs w:val="20"/>
          <w:lang w:eastAsia="en-IN"/>
        </w:rPr>
        <w:t xml:space="preserve"> &lt;- y + </w:t>
      </w:r>
      <w:proofErr w:type="spellStart"/>
      <w:proofErr w:type="gramStart"/>
      <w:r w:rsidRPr="0021238B">
        <w:rPr>
          <w:rFonts w:ascii="Courier New" w:eastAsia="Times New Roman" w:hAnsi="Courier New" w:cs="Courier New"/>
          <w:sz w:val="20"/>
          <w:szCs w:val="20"/>
          <w:lang w:eastAsia="en-IN"/>
        </w:rPr>
        <w:t>rnorm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n = length(y), mean = 0, </w:t>
      </w:r>
      <w:proofErr w:type="spellStart"/>
      <w:r w:rsidRPr="0021238B">
        <w:rPr>
          <w:rFonts w:ascii="Courier New" w:eastAsia="Times New Roman" w:hAnsi="Courier New" w:cs="Courier New"/>
          <w:sz w:val="20"/>
          <w:szCs w:val="20"/>
          <w:lang w:eastAsia="en-IN"/>
        </w:rPr>
        <w:t>sd</w:t>
      </w:r>
      <w:proofErr w:type="spellEnd"/>
      <w:r w:rsidRPr="0021238B">
        <w:rPr>
          <w:rFonts w:ascii="Courier New" w:eastAsia="Times New Roman" w:hAnsi="Courier New" w:cs="Courier New"/>
          <w:sz w:val="20"/>
          <w:szCs w:val="20"/>
          <w:lang w:eastAsia="en-IN"/>
        </w:rPr>
        <w:t xml:space="preserve"> = 0.1)</w:t>
      </w:r>
    </w:p>
    <w:p w14:paraId="39E0E48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AE91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y: medium noise</w:t>
      </w:r>
    </w:p>
    <w:p w14:paraId="4EBC714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y.mid &lt;- y + </w:t>
      </w:r>
      <w:proofErr w:type="spellStart"/>
      <w:proofErr w:type="gramStart"/>
      <w:r w:rsidRPr="0021238B">
        <w:rPr>
          <w:rFonts w:ascii="Courier New" w:eastAsia="Times New Roman" w:hAnsi="Courier New" w:cs="Courier New"/>
          <w:sz w:val="20"/>
          <w:szCs w:val="20"/>
          <w:lang w:eastAsia="en-IN"/>
        </w:rPr>
        <w:t>rnorm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n = length(y), mean = 0, </w:t>
      </w:r>
      <w:proofErr w:type="spellStart"/>
      <w:r w:rsidRPr="0021238B">
        <w:rPr>
          <w:rFonts w:ascii="Courier New" w:eastAsia="Times New Roman" w:hAnsi="Courier New" w:cs="Courier New"/>
          <w:sz w:val="20"/>
          <w:szCs w:val="20"/>
          <w:lang w:eastAsia="en-IN"/>
        </w:rPr>
        <w:t>sd</w:t>
      </w:r>
      <w:proofErr w:type="spellEnd"/>
      <w:r w:rsidRPr="0021238B">
        <w:rPr>
          <w:rFonts w:ascii="Courier New" w:eastAsia="Times New Roman" w:hAnsi="Courier New" w:cs="Courier New"/>
          <w:sz w:val="20"/>
          <w:szCs w:val="20"/>
          <w:lang w:eastAsia="en-IN"/>
        </w:rPr>
        <w:t xml:space="preserve"> = 1)</w:t>
      </w:r>
    </w:p>
    <w:p w14:paraId="2E53199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9C3C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y: high noise</w:t>
      </w:r>
    </w:p>
    <w:p w14:paraId="22A8377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y.high</w:t>
      </w:r>
      <w:proofErr w:type="spellEnd"/>
      <w:proofErr w:type="gramEnd"/>
      <w:r w:rsidRPr="0021238B">
        <w:rPr>
          <w:rFonts w:ascii="Courier New" w:eastAsia="Times New Roman" w:hAnsi="Courier New" w:cs="Courier New"/>
          <w:sz w:val="20"/>
          <w:szCs w:val="20"/>
          <w:lang w:eastAsia="en-IN"/>
        </w:rPr>
        <w:t xml:space="preserve"> &lt;- y + </w:t>
      </w:r>
      <w:proofErr w:type="spellStart"/>
      <w:r w:rsidRPr="0021238B">
        <w:rPr>
          <w:rFonts w:ascii="Courier New" w:eastAsia="Times New Roman" w:hAnsi="Courier New" w:cs="Courier New"/>
          <w:sz w:val="20"/>
          <w:szCs w:val="20"/>
          <w:lang w:eastAsia="en-IN"/>
        </w:rPr>
        <w:t>rnorm</w:t>
      </w:r>
      <w:proofErr w:type="spellEnd"/>
      <w:r w:rsidRPr="0021238B">
        <w:rPr>
          <w:rFonts w:ascii="Courier New" w:eastAsia="Times New Roman" w:hAnsi="Courier New" w:cs="Courier New"/>
          <w:sz w:val="20"/>
          <w:szCs w:val="20"/>
          <w:lang w:eastAsia="en-IN"/>
        </w:rPr>
        <w:t xml:space="preserve">(n = length(y), mean = 0, </w:t>
      </w:r>
      <w:proofErr w:type="spellStart"/>
      <w:r w:rsidRPr="0021238B">
        <w:rPr>
          <w:rFonts w:ascii="Courier New" w:eastAsia="Times New Roman" w:hAnsi="Courier New" w:cs="Courier New"/>
          <w:sz w:val="20"/>
          <w:szCs w:val="20"/>
          <w:lang w:eastAsia="en-IN"/>
        </w:rPr>
        <w:t>sd</w:t>
      </w:r>
      <w:proofErr w:type="spellEnd"/>
      <w:r w:rsidRPr="0021238B">
        <w:rPr>
          <w:rFonts w:ascii="Courier New" w:eastAsia="Times New Roman" w:hAnsi="Courier New" w:cs="Courier New"/>
          <w:sz w:val="20"/>
          <w:szCs w:val="20"/>
          <w:lang w:eastAsia="en-IN"/>
        </w:rPr>
        <w:t xml:space="preserve"> = 10)</w:t>
      </w:r>
    </w:p>
    <w:p w14:paraId="2A6443A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3D6F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plot</w:t>
      </w:r>
      <w:proofErr w:type="gramEnd"/>
    </w:p>
    <w:p w14:paraId="53DBEE7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layout(</w:t>
      </w:r>
      <w:proofErr w:type="gramStart"/>
      <w:r w:rsidRPr="0021238B">
        <w:rPr>
          <w:rFonts w:ascii="Courier New" w:eastAsia="Times New Roman" w:hAnsi="Courier New" w:cs="Courier New"/>
          <w:sz w:val="20"/>
          <w:szCs w:val="20"/>
          <w:lang w:eastAsia="en-IN"/>
        </w:rPr>
        <w:t>t(</w:t>
      </w:r>
      <w:proofErr w:type="gramEnd"/>
      <w:r w:rsidRPr="0021238B">
        <w:rPr>
          <w:rFonts w:ascii="Courier New" w:eastAsia="Times New Roman" w:hAnsi="Courier New" w:cs="Courier New"/>
          <w:sz w:val="20"/>
          <w:szCs w:val="20"/>
          <w:lang w:eastAsia="en-IN"/>
        </w:rPr>
        <w:t>1:3))</w:t>
      </w:r>
    </w:p>
    <w:p w14:paraId="375858C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spellStart"/>
      <w:proofErr w:type="gramEnd"/>
      <w:r w:rsidRPr="0021238B">
        <w:rPr>
          <w:rFonts w:ascii="Courier New" w:eastAsia="Times New Roman" w:hAnsi="Courier New" w:cs="Courier New"/>
          <w:sz w:val="20"/>
          <w:szCs w:val="20"/>
          <w:lang w:eastAsia="en-IN"/>
        </w:rPr>
        <w:t>y.low</w:t>
      </w:r>
      <w:proofErr w:type="spellEnd"/>
      <w:r w:rsidRPr="0021238B">
        <w:rPr>
          <w:rFonts w:ascii="Courier New" w:eastAsia="Times New Roman" w:hAnsi="Courier New" w:cs="Courier New"/>
          <w:sz w:val="20"/>
          <w:szCs w:val="20"/>
          <w:lang w:eastAsia="en-IN"/>
        </w:rPr>
        <w:t xml:space="preserve">  ~ x, main = "Low Noise")</w:t>
      </w:r>
    </w:p>
    <w:p w14:paraId="53525BF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gramEnd"/>
      <w:r w:rsidRPr="0021238B">
        <w:rPr>
          <w:rFonts w:ascii="Courier New" w:eastAsia="Times New Roman" w:hAnsi="Courier New" w:cs="Courier New"/>
          <w:sz w:val="20"/>
          <w:szCs w:val="20"/>
          <w:lang w:eastAsia="en-IN"/>
        </w:rPr>
        <w:t>y.mid  ~ x, main = "Medium Noise")</w:t>
      </w:r>
    </w:p>
    <w:p w14:paraId="199F5A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spellStart"/>
      <w:proofErr w:type="gramEnd"/>
      <w:r w:rsidRPr="0021238B">
        <w:rPr>
          <w:rFonts w:ascii="Courier New" w:eastAsia="Times New Roman" w:hAnsi="Courier New" w:cs="Courier New"/>
          <w:sz w:val="20"/>
          <w:szCs w:val="20"/>
          <w:lang w:eastAsia="en-IN"/>
        </w:rPr>
        <w:t>y.high</w:t>
      </w:r>
      <w:proofErr w:type="spellEnd"/>
      <w:r w:rsidRPr="0021238B">
        <w:rPr>
          <w:rFonts w:ascii="Courier New" w:eastAsia="Times New Roman" w:hAnsi="Courier New" w:cs="Courier New"/>
          <w:sz w:val="20"/>
          <w:szCs w:val="20"/>
          <w:lang w:eastAsia="en-IN"/>
        </w:rPr>
        <w:t xml:space="preserve"> ~ x, main = "High Noise")</w:t>
      </w:r>
    </w:p>
    <w:p w14:paraId="116230DD" w14:textId="72CE880E"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drawing>
          <wp:inline distT="0" distB="0" distL="0" distR="0" wp14:anchorId="7846676F" wp14:editId="3FFB1253">
            <wp:extent cx="428625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447925"/>
                    </a:xfrm>
                    <a:prstGeom prst="rect">
                      <a:avLst/>
                    </a:prstGeom>
                  </pic:spPr>
                </pic:pic>
              </a:graphicData>
            </a:graphic>
          </wp:inline>
        </w:drawing>
      </w:r>
    </w:p>
    <w:p w14:paraId="7EF94CF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low</w:t>
      </w:r>
      <w:proofErr w:type="gramEnd"/>
      <w:r w:rsidRPr="0021238B">
        <w:rPr>
          <w:rFonts w:ascii="Courier New" w:eastAsia="Times New Roman" w:hAnsi="Courier New" w:cs="Courier New"/>
          <w:sz w:val="20"/>
          <w:szCs w:val="20"/>
          <w:lang w:eastAsia="en-IN"/>
        </w:rPr>
        <w:t xml:space="preserve"> noise</w:t>
      </w:r>
    </w:p>
    <w:p w14:paraId="3D0BD41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summary(</w:t>
      </w:r>
      <w:proofErr w:type="spellStart"/>
      <w:proofErr w:type="gramEnd"/>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y.low</w:t>
      </w:r>
      <w:proofErr w:type="spellEnd"/>
      <w:r w:rsidRPr="0021238B">
        <w:rPr>
          <w:rFonts w:ascii="Courier New" w:eastAsia="Times New Roman" w:hAnsi="Courier New" w:cs="Courier New"/>
          <w:sz w:val="20"/>
          <w:szCs w:val="20"/>
          <w:lang w:eastAsia="en-IN"/>
        </w:rPr>
        <w:t xml:space="preserve"> ~ sin(x)))</w:t>
      </w:r>
    </w:p>
    <w:p w14:paraId="09D5319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52DBDAD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5766A53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w:t>
      </w:r>
      <w:proofErr w:type="spellStart"/>
      <w:r w:rsidRPr="0021238B">
        <w:rPr>
          <w:rFonts w:ascii="Courier New" w:eastAsia="Times New Roman" w:hAnsi="Courier New" w:cs="Courier New"/>
          <w:sz w:val="20"/>
          <w:szCs w:val="20"/>
          <w:lang w:eastAsia="en-IN"/>
        </w:rPr>
        <w:t>y.low</w:t>
      </w:r>
      <w:proofErr w:type="spellEnd"/>
      <w:r w:rsidRPr="0021238B">
        <w:rPr>
          <w:rFonts w:ascii="Courier New" w:eastAsia="Times New Roman" w:hAnsi="Courier New" w:cs="Courier New"/>
          <w:sz w:val="20"/>
          <w:szCs w:val="20"/>
          <w:lang w:eastAsia="en-IN"/>
        </w:rPr>
        <w:t xml:space="preserve"> ~ sin(x))</w:t>
      </w:r>
    </w:p>
    <w:p w14:paraId="17DE3E8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44107B7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475D11D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Min       1Q   Median       3Q      Max </w:t>
      </w:r>
    </w:p>
    <w:p w14:paraId="58834DB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-0.27887 -0.</w:t>
      </w:r>
      <w:proofErr w:type="gramStart"/>
      <w:r w:rsidRPr="0021238B">
        <w:rPr>
          <w:rFonts w:ascii="Courier New" w:eastAsia="Times New Roman" w:hAnsi="Courier New" w:cs="Courier New"/>
          <w:sz w:val="20"/>
          <w:szCs w:val="20"/>
          <w:lang w:eastAsia="en-IN"/>
        </w:rPr>
        <w:t>06682  0.00323</w:t>
      </w:r>
      <w:proofErr w:type="gramEnd"/>
      <w:r w:rsidRPr="0021238B">
        <w:rPr>
          <w:rFonts w:ascii="Courier New" w:eastAsia="Times New Roman" w:hAnsi="Courier New" w:cs="Courier New"/>
          <w:sz w:val="20"/>
          <w:szCs w:val="20"/>
          <w:lang w:eastAsia="en-IN"/>
        </w:rPr>
        <w:t xml:space="preserve">  0.06331  0.33386 </w:t>
      </w:r>
    </w:p>
    <w:p w14:paraId="404A083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32983B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1AAFC32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lastRenderedPageBreak/>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63DD77F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(Intercept) 1.004789   0.003924   256.0   &lt;2e-16 ***</w:t>
      </w:r>
    </w:p>
    <w:p w14:paraId="42503AA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sin(x)      1.995093   0.005553   359.3   &lt;2e-16 ***</w:t>
      </w:r>
    </w:p>
    <w:p w14:paraId="1AE74FD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36EFD5C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29E852B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50B9E4C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0.09842 on 627 degrees of freedom</w:t>
      </w:r>
    </w:p>
    <w:p w14:paraId="068AD69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0.9952, Adjusted R-squared:  0.9952 </w:t>
      </w:r>
    </w:p>
    <w:p w14:paraId="175794C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1.291e+05 on 1 and 627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&lt; 2.2e-16</w:t>
      </w:r>
    </w:p>
    <w:p w14:paraId="15F3976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medium</w:t>
      </w:r>
      <w:proofErr w:type="gramEnd"/>
      <w:r w:rsidRPr="0021238B">
        <w:rPr>
          <w:rFonts w:ascii="Courier New" w:eastAsia="Times New Roman" w:hAnsi="Courier New" w:cs="Courier New"/>
          <w:sz w:val="20"/>
          <w:szCs w:val="20"/>
          <w:lang w:eastAsia="en-IN"/>
        </w:rPr>
        <w:t xml:space="preserve"> noise</w:t>
      </w:r>
    </w:p>
    <w:p w14:paraId="3D03D64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summary(</w:t>
      </w:r>
      <w:proofErr w:type="gramEnd"/>
      <w:r w:rsidRPr="0021238B">
        <w:rPr>
          <w:rFonts w:ascii="Courier New" w:eastAsia="Times New Roman" w:hAnsi="Courier New" w:cs="Courier New"/>
          <w:sz w:val="20"/>
          <w:szCs w:val="20"/>
          <w:lang w:eastAsia="en-IN"/>
        </w:rPr>
        <w:t>lm(y.mid ~ sin(x)))</w:t>
      </w:r>
    </w:p>
    <w:p w14:paraId="573F704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37C3268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54A95DC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formula = y.mid ~ sin(x))</w:t>
      </w:r>
    </w:p>
    <w:p w14:paraId="0080AF7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3D7EC8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6D98D1E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Min      1</w:t>
      </w:r>
      <w:proofErr w:type="gramStart"/>
      <w:r w:rsidRPr="0021238B">
        <w:rPr>
          <w:rFonts w:ascii="Courier New" w:eastAsia="Times New Roman" w:hAnsi="Courier New" w:cs="Courier New"/>
          <w:sz w:val="20"/>
          <w:szCs w:val="20"/>
          <w:lang w:eastAsia="en-IN"/>
        </w:rPr>
        <w:t>Q  Median</w:t>
      </w:r>
      <w:proofErr w:type="gramEnd"/>
      <w:r w:rsidRPr="0021238B">
        <w:rPr>
          <w:rFonts w:ascii="Courier New" w:eastAsia="Times New Roman" w:hAnsi="Courier New" w:cs="Courier New"/>
          <w:sz w:val="20"/>
          <w:szCs w:val="20"/>
          <w:lang w:eastAsia="en-IN"/>
        </w:rPr>
        <w:t xml:space="preserve">      3Q     Max </w:t>
      </w:r>
    </w:p>
    <w:p w14:paraId="1AB9635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-3.0789 -0.6506 -0.</w:t>
      </w:r>
      <w:proofErr w:type="gramStart"/>
      <w:r w:rsidRPr="0021238B">
        <w:rPr>
          <w:rFonts w:ascii="Courier New" w:eastAsia="Times New Roman" w:hAnsi="Courier New" w:cs="Courier New"/>
          <w:sz w:val="20"/>
          <w:szCs w:val="20"/>
          <w:lang w:eastAsia="en-IN"/>
        </w:rPr>
        <w:t>0113  0.7228</w:t>
      </w:r>
      <w:proofErr w:type="gramEnd"/>
      <w:r w:rsidRPr="0021238B">
        <w:rPr>
          <w:rFonts w:ascii="Courier New" w:eastAsia="Times New Roman" w:hAnsi="Courier New" w:cs="Courier New"/>
          <w:sz w:val="20"/>
          <w:szCs w:val="20"/>
          <w:lang w:eastAsia="en-IN"/>
        </w:rPr>
        <w:t xml:space="preserve">  2.8477 </w:t>
      </w:r>
    </w:p>
    <w:p w14:paraId="55249A9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84C074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17BFCF8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3489A32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Intercept)  0.97263</w:t>
      </w:r>
      <w:proofErr w:type="gramEnd"/>
      <w:r w:rsidRPr="0021238B">
        <w:rPr>
          <w:rFonts w:ascii="Courier New" w:eastAsia="Times New Roman" w:hAnsi="Courier New" w:cs="Courier New"/>
          <w:sz w:val="20"/>
          <w:szCs w:val="20"/>
          <w:lang w:eastAsia="en-IN"/>
        </w:rPr>
        <w:t xml:space="preserve">    0.03964   24.53   &lt;2e-16 ***</w:t>
      </w:r>
    </w:p>
    <w:p w14:paraId="1F449D4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sin(x)       2.08865    0.05610   37.23   &lt;2e-16 ***</w:t>
      </w:r>
    </w:p>
    <w:p w14:paraId="2651A62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255FC9F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66D49BA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0563CD4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0.9943 on 627 degrees of freedom</w:t>
      </w:r>
    </w:p>
    <w:p w14:paraId="60C6E97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0.6886, Adjusted R-squared:  0.6881 </w:t>
      </w:r>
    </w:p>
    <w:p w14:paraId="49F68D4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1386 on 1 and 627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&lt; 2.2e-16</w:t>
      </w:r>
    </w:p>
    <w:p w14:paraId="1296FF5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high</w:t>
      </w:r>
      <w:proofErr w:type="gramEnd"/>
      <w:r w:rsidRPr="0021238B">
        <w:rPr>
          <w:rFonts w:ascii="Courier New" w:eastAsia="Times New Roman" w:hAnsi="Courier New" w:cs="Courier New"/>
          <w:sz w:val="20"/>
          <w:szCs w:val="20"/>
          <w:lang w:eastAsia="en-IN"/>
        </w:rPr>
        <w:t xml:space="preserve"> noise</w:t>
      </w:r>
    </w:p>
    <w:p w14:paraId="45CD791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summary(</w:t>
      </w:r>
      <w:proofErr w:type="spellStart"/>
      <w:proofErr w:type="gramEnd"/>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y.high</w:t>
      </w:r>
      <w:proofErr w:type="spellEnd"/>
      <w:r w:rsidRPr="0021238B">
        <w:rPr>
          <w:rFonts w:ascii="Courier New" w:eastAsia="Times New Roman" w:hAnsi="Courier New" w:cs="Courier New"/>
          <w:sz w:val="20"/>
          <w:szCs w:val="20"/>
          <w:lang w:eastAsia="en-IN"/>
        </w:rPr>
        <w:t xml:space="preserve"> ~ sin(x)))</w:t>
      </w:r>
    </w:p>
    <w:p w14:paraId="76AAC60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107B417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638AA30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w:t>
      </w:r>
      <w:proofErr w:type="spellStart"/>
      <w:r w:rsidRPr="0021238B">
        <w:rPr>
          <w:rFonts w:ascii="Courier New" w:eastAsia="Times New Roman" w:hAnsi="Courier New" w:cs="Courier New"/>
          <w:sz w:val="20"/>
          <w:szCs w:val="20"/>
          <w:lang w:eastAsia="en-IN"/>
        </w:rPr>
        <w:t>y.high</w:t>
      </w:r>
      <w:proofErr w:type="spellEnd"/>
      <w:r w:rsidRPr="0021238B">
        <w:rPr>
          <w:rFonts w:ascii="Courier New" w:eastAsia="Times New Roman" w:hAnsi="Courier New" w:cs="Courier New"/>
          <w:sz w:val="20"/>
          <w:szCs w:val="20"/>
          <w:lang w:eastAsia="en-IN"/>
        </w:rPr>
        <w:t xml:space="preserve"> ~ sin(x))</w:t>
      </w:r>
    </w:p>
    <w:p w14:paraId="589D43F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244567A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15A6FE8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Min       1Q   Median       3Q      Max </w:t>
      </w:r>
    </w:p>
    <w:p w14:paraId="427EB6F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-28.</w:t>
      </w:r>
      <w:proofErr w:type="gramStart"/>
      <w:r w:rsidRPr="0021238B">
        <w:rPr>
          <w:rFonts w:ascii="Courier New" w:eastAsia="Times New Roman" w:hAnsi="Courier New" w:cs="Courier New"/>
          <w:sz w:val="20"/>
          <w:szCs w:val="20"/>
          <w:lang w:eastAsia="en-IN"/>
        </w:rPr>
        <w:t>8317  -</w:t>
      </w:r>
      <w:proofErr w:type="gramEnd"/>
      <w:r w:rsidRPr="0021238B">
        <w:rPr>
          <w:rFonts w:ascii="Courier New" w:eastAsia="Times New Roman" w:hAnsi="Courier New" w:cs="Courier New"/>
          <w:sz w:val="20"/>
          <w:szCs w:val="20"/>
          <w:lang w:eastAsia="en-IN"/>
        </w:rPr>
        <w:t xml:space="preserve">6.3656  -0.1938   6.7277  29.8982 </w:t>
      </w:r>
    </w:p>
    <w:p w14:paraId="123CFCB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48B8B98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71B3165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7E6DB3D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 xml:space="preserve">Intercept)   </w:t>
      </w:r>
      <w:proofErr w:type="gramEnd"/>
      <w:r w:rsidRPr="0021238B">
        <w:rPr>
          <w:rFonts w:ascii="Courier New" w:eastAsia="Times New Roman" w:hAnsi="Courier New" w:cs="Courier New"/>
          <w:sz w:val="20"/>
          <w:szCs w:val="20"/>
          <w:lang w:eastAsia="en-IN"/>
        </w:rPr>
        <w:t xml:space="preserve">1.0089     0.3936   2.563   0.0106 *  </w:t>
      </w:r>
    </w:p>
    <w:p w14:paraId="5199390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sin(x)        2.3579     0.5570   4.233 2.65e-05 ***</w:t>
      </w:r>
    </w:p>
    <w:p w14:paraId="7E2D164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22BDB5F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62FA492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36D52C2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9.873 on 627 degrees of freedom</w:t>
      </w:r>
    </w:p>
    <w:p w14:paraId="2B0B4C2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0.02779,    Adjusted R-squared:  0.02624 </w:t>
      </w:r>
    </w:p>
    <w:p w14:paraId="6B753D4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17.92 on 1 and 627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2.648e-05</w:t>
      </w:r>
    </w:p>
    <w:p w14:paraId="0BBD713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R-squared is almost 100% for </w:t>
      </w:r>
      <w:proofErr w:type="spellStart"/>
      <w:r w:rsidRPr="0021238B">
        <w:rPr>
          <w:rFonts w:ascii="Courier New" w:eastAsia="Times New Roman" w:hAnsi="Courier New" w:cs="Courier New"/>
          <w:sz w:val="20"/>
          <w:szCs w:val="20"/>
          <w:lang w:eastAsia="en-IN"/>
        </w:rPr>
        <w:t>y.low</w:t>
      </w:r>
      <w:proofErr w:type="spellEnd"/>
      <w:r w:rsidRPr="0021238B">
        <w:rPr>
          <w:rFonts w:ascii="Times New Roman" w:eastAsia="Times New Roman" w:hAnsi="Times New Roman" w:cs="Times New Roman"/>
          <w:sz w:val="20"/>
          <w:szCs w:val="20"/>
          <w:lang w:eastAsia="en-IN"/>
        </w:rPr>
        <w:t xml:space="preserve">, 68% for </w:t>
      </w:r>
      <w:r w:rsidRPr="0021238B">
        <w:rPr>
          <w:rFonts w:ascii="Courier New" w:eastAsia="Times New Roman" w:hAnsi="Courier New" w:cs="Courier New"/>
          <w:sz w:val="20"/>
          <w:szCs w:val="20"/>
          <w:lang w:eastAsia="en-IN"/>
        </w:rPr>
        <w:t>y.mid</w:t>
      </w:r>
      <w:r w:rsidRPr="0021238B">
        <w:rPr>
          <w:rFonts w:ascii="Times New Roman" w:eastAsia="Times New Roman" w:hAnsi="Times New Roman" w:cs="Times New Roman"/>
          <w:sz w:val="20"/>
          <w:szCs w:val="20"/>
          <w:lang w:eastAsia="en-IN"/>
        </w:rPr>
        <w:t xml:space="preserve"> and only 3% for </w:t>
      </w:r>
      <w:proofErr w:type="spellStart"/>
      <w:proofErr w:type="gramStart"/>
      <w:r w:rsidRPr="0021238B">
        <w:rPr>
          <w:rFonts w:ascii="Courier New" w:eastAsia="Times New Roman" w:hAnsi="Courier New" w:cs="Courier New"/>
          <w:sz w:val="20"/>
          <w:szCs w:val="20"/>
          <w:lang w:eastAsia="en-IN"/>
        </w:rPr>
        <w:t>y.high</w:t>
      </w:r>
      <w:proofErr w:type="spellEnd"/>
      <w:proofErr w:type="gramEnd"/>
      <w:r w:rsidRPr="0021238B">
        <w:rPr>
          <w:rFonts w:ascii="Times New Roman" w:eastAsia="Times New Roman" w:hAnsi="Times New Roman" w:cs="Times New Roman"/>
          <w:sz w:val="20"/>
          <w:szCs w:val="20"/>
          <w:lang w:eastAsia="en-IN"/>
        </w:rPr>
        <w:t xml:space="preserve">. In the first case, we are able to predict </w:t>
      </w:r>
      <w:r w:rsidRPr="0021238B">
        <w:rPr>
          <w:rFonts w:ascii="Courier New" w:eastAsia="Times New Roman" w:hAnsi="Courier New" w:cs="Courier New"/>
          <w:sz w:val="20"/>
          <w:szCs w:val="20"/>
          <w:lang w:eastAsia="en-IN"/>
        </w:rPr>
        <w:t>y</w:t>
      </w:r>
      <w:r w:rsidRPr="0021238B">
        <w:rPr>
          <w:rFonts w:ascii="Times New Roman" w:eastAsia="Times New Roman" w:hAnsi="Times New Roman" w:cs="Times New Roman"/>
          <w:sz w:val="20"/>
          <w:szCs w:val="20"/>
          <w:lang w:eastAsia="en-IN"/>
        </w:rPr>
        <w:t xml:space="preserve"> based on </w:t>
      </w:r>
      <w:r w:rsidRPr="0021238B">
        <w:rPr>
          <w:rFonts w:ascii="Courier New" w:eastAsia="Times New Roman" w:hAnsi="Courier New" w:cs="Courier New"/>
          <w:sz w:val="20"/>
          <w:szCs w:val="20"/>
          <w:lang w:eastAsia="en-IN"/>
        </w:rPr>
        <w:t>x</w:t>
      </w:r>
      <w:r w:rsidRPr="0021238B">
        <w:rPr>
          <w:rFonts w:ascii="Times New Roman" w:eastAsia="Times New Roman" w:hAnsi="Times New Roman" w:cs="Times New Roman"/>
          <w:sz w:val="20"/>
          <w:szCs w:val="20"/>
          <w:lang w:eastAsia="en-IN"/>
        </w:rPr>
        <w:t xml:space="preserve"> with very high accuracy. In the second case the accuracy drops. In the third case we have basically no predictive power but we were able to assess the statistically significant impact of \(sin(x)\) on \(y\). On the other hand, the uncertainty associated with the estimates of the coefficients increased and the significancy levels drop. For even higher noise levels we won’t be able to assess the statistically significant impact of the regressor on the response variable, but this problem can be solved increasing the number of observations when possible (try as an exercise).</w:t>
      </w:r>
    </w:p>
    <w:p w14:paraId="7DAE08E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After running a regression analysis, we should check if the model works well for data. We paid attention to regression results, such as slope coefficients, p-values, or R-squared but that’s not the whole picture. </w:t>
      </w:r>
      <w:r w:rsidRPr="0021238B">
        <w:rPr>
          <w:rFonts w:ascii="Times New Roman" w:eastAsia="Times New Roman" w:hAnsi="Times New Roman" w:cs="Times New Roman"/>
          <w:b/>
          <w:bCs/>
          <w:sz w:val="20"/>
          <w:szCs w:val="20"/>
          <w:lang w:eastAsia="en-IN"/>
        </w:rPr>
        <w:t>Residuals</w:t>
      </w:r>
      <w:r w:rsidRPr="0021238B">
        <w:rPr>
          <w:rFonts w:ascii="Times New Roman" w:eastAsia="Times New Roman" w:hAnsi="Times New Roman" w:cs="Times New Roman"/>
          <w:sz w:val="20"/>
          <w:szCs w:val="20"/>
          <w:lang w:eastAsia="en-IN"/>
        </w:rPr>
        <w:t xml:space="preserve"> </w:t>
      </w:r>
      <w:r w:rsidRPr="0021238B">
        <w:rPr>
          <w:rFonts w:ascii="Times New Roman" w:eastAsia="Times New Roman" w:hAnsi="Times New Roman" w:cs="Times New Roman"/>
          <w:sz w:val="20"/>
          <w:szCs w:val="20"/>
          <w:lang w:eastAsia="en-IN"/>
        </w:rPr>
        <w:lastRenderedPageBreak/>
        <w:t>could show how poorly a model represents data. Residuals are leftover of the outcome variable after fitting a model (predictors) to data and they could reveal unexplained patterns in the data by the fitted model. Using this information, not only could we check if linear regression assumptions are met, but we could improve our model in an exploratory way.</w:t>
      </w:r>
      <w:r w:rsidRPr="0021238B">
        <w:rPr>
          <w:rFonts w:ascii="Times New Roman" w:eastAsia="Times New Roman" w:hAnsi="Times New Roman" w:cs="Times New Roman"/>
          <w:sz w:val="20"/>
          <w:szCs w:val="20"/>
          <w:lang w:eastAsia="en-IN"/>
        </w:rPr>
        <w:br/>
        <w:t xml:space="preserve">Refer to: </w:t>
      </w:r>
      <w:hyperlink r:id="rId9" w:tgtFrame="_blank" w:history="1">
        <w:r w:rsidRPr="0021238B">
          <w:rPr>
            <w:rFonts w:ascii="Times New Roman" w:eastAsia="Times New Roman" w:hAnsi="Times New Roman" w:cs="Times New Roman"/>
            <w:color w:val="0000FF"/>
            <w:sz w:val="20"/>
            <w:szCs w:val="20"/>
            <w:u w:val="single"/>
            <w:lang w:eastAsia="en-IN"/>
          </w:rPr>
          <w:t>Understanding Diagnostic Plots for Linear Regression Analysis</w:t>
        </w:r>
      </w:hyperlink>
      <w:r w:rsidRPr="0021238B">
        <w:rPr>
          <w:rFonts w:ascii="Times New Roman" w:eastAsia="Times New Roman" w:hAnsi="Times New Roman" w:cs="Times New Roman"/>
          <w:sz w:val="20"/>
          <w:szCs w:val="20"/>
          <w:lang w:eastAsia="en-IN"/>
        </w:rPr>
        <w:t>.</w:t>
      </w:r>
    </w:p>
    <w:p w14:paraId="1898544C" w14:textId="77777777" w:rsidR="0021238B" w:rsidRPr="0021238B" w:rsidRDefault="0021238B" w:rsidP="002123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238B">
        <w:rPr>
          <w:rFonts w:ascii="Times New Roman" w:eastAsia="Times New Roman" w:hAnsi="Times New Roman" w:cs="Times New Roman"/>
          <w:b/>
          <w:bCs/>
          <w:sz w:val="36"/>
          <w:szCs w:val="36"/>
          <w:lang w:eastAsia="en-IN"/>
        </w:rPr>
        <w:t>Testing CAPM</w:t>
      </w:r>
    </w:p>
    <w:p w14:paraId="26E69B1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E[</w:t>
      </w:r>
      <w:proofErr w:type="spellStart"/>
      <w:r w:rsidRPr="0021238B">
        <w:rPr>
          <w:rFonts w:ascii="Times New Roman" w:eastAsia="Times New Roman" w:hAnsi="Times New Roman" w:cs="Times New Roman"/>
          <w:sz w:val="20"/>
          <w:szCs w:val="20"/>
          <w:lang w:eastAsia="en-IN"/>
        </w:rPr>
        <w:t>R_i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E[R_{mkt}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w:t>
      </w:r>
      <w:r w:rsidRPr="0021238B">
        <w:rPr>
          <w:rFonts w:ascii="Times New Roman" w:eastAsia="Times New Roman" w:hAnsi="Times New Roman" w:cs="Times New Roman"/>
          <w:sz w:val="20"/>
          <w:szCs w:val="20"/>
          <w:lang w:eastAsia="en-IN"/>
        </w:rPr>
        <w:br/>
        <w:t>where:</w:t>
      </w:r>
    </w:p>
    <w:p w14:paraId="77D86CA9" w14:textId="77777777" w:rsidR="0021238B" w:rsidRPr="0021238B" w:rsidRDefault="0021238B" w:rsidP="0021238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r w:rsidRPr="0021238B">
        <w:rPr>
          <w:rFonts w:ascii="Times New Roman" w:eastAsia="Times New Roman" w:hAnsi="Times New Roman" w:cs="Times New Roman"/>
          <w:sz w:val="20"/>
          <w:szCs w:val="20"/>
          <w:lang w:eastAsia="en-IN"/>
        </w:rPr>
        <w:t>i_</w:t>
      </w:r>
      <w:proofErr w:type="gramStart"/>
      <w:r w:rsidRPr="0021238B">
        <w:rPr>
          <w:rFonts w:ascii="Times New Roman" w:eastAsia="Times New Roman" w:hAnsi="Times New Roman" w:cs="Times New Roman"/>
          <w:sz w:val="20"/>
          <w:szCs w:val="20"/>
          <w:lang w:eastAsia="en-IN"/>
        </w:rPr>
        <w:t>t</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return on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 at time \(t\)</w:t>
      </w:r>
    </w:p>
    <w:p w14:paraId="44CD8F26" w14:textId="77777777" w:rsidR="0021238B" w:rsidRPr="0021238B" w:rsidRDefault="0021238B" w:rsidP="0021238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risk-free return at time \(t\)</w:t>
      </w:r>
    </w:p>
    <w:p w14:paraId="1CF9731B" w14:textId="77777777" w:rsidR="0021238B" w:rsidRPr="0021238B" w:rsidRDefault="0021238B" w:rsidP="0021238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proofErr w:type="gramStart"/>
      <w:r w:rsidRPr="0021238B">
        <w:rPr>
          <w:rFonts w:ascii="Times New Roman" w:eastAsia="Times New Roman" w:hAnsi="Times New Roman" w:cs="Times New Roman"/>
          <w:sz w:val="20"/>
          <w:szCs w:val="20"/>
          <w:lang w:eastAsia="en-IN"/>
        </w:rPr>
        <w:t>m,t</w:t>
      </w:r>
      <w:proofErr w:type="spellEnd"/>
      <w:proofErr w:type="gramEnd"/>
      <w:r w:rsidRPr="0021238B">
        <w:rPr>
          <w:rFonts w:ascii="Times New Roman" w:eastAsia="Times New Roman" w:hAnsi="Times New Roman" w:cs="Times New Roman"/>
          <w:sz w:val="20"/>
          <w:szCs w:val="20"/>
          <w:lang w:eastAsia="en-IN"/>
        </w:rPr>
        <w:t>}\): return on the market portfolio at time \(t\)</w:t>
      </w:r>
    </w:p>
    <w:p w14:paraId="28C1A58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To test the model we use the following </w:t>
      </w:r>
      <w:hyperlink r:id="rId10" w:tgtFrame="_blank" w:history="1">
        <w:r w:rsidRPr="0021238B">
          <w:rPr>
            <w:rFonts w:ascii="Times New Roman" w:eastAsia="Times New Roman" w:hAnsi="Times New Roman" w:cs="Times New Roman"/>
            <w:color w:val="0000FF"/>
            <w:sz w:val="20"/>
            <w:szCs w:val="20"/>
            <w:u w:val="single"/>
            <w:lang w:eastAsia="en-IN"/>
          </w:rPr>
          <w:t>data file</w:t>
        </w:r>
      </w:hyperlink>
      <w:r w:rsidRPr="0021238B">
        <w:rPr>
          <w:rFonts w:ascii="Times New Roman" w:eastAsia="Times New Roman" w:hAnsi="Times New Roman" w:cs="Times New Roman"/>
          <w:sz w:val="20"/>
          <w:szCs w:val="20"/>
          <w:lang w:eastAsia="en-IN"/>
        </w:rPr>
        <w:t xml:space="preserve"> containing stock data from the website of Kenneth R. French. It includes the monthly simple computed stock returns in percentage points for decile portfolios formed on beta over the period 1963-2017. These are total returns (</w:t>
      </w:r>
      <w:proofErr w:type="gramStart"/>
      <w:r w:rsidRPr="0021238B">
        <w:rPr>
          <w:rFonts w:ascii="Times New Roman" w:eastAsia="Times New Roman" w:hAnsi="Times New Roman" w:cs="Times New Roman"/>
          <w:sz w:val="20"/>
          <w:szCs w:val="20"/>
          <w:lang w:eastAsia="en-IN"/>
        </w:rPr>
        <w:t>i.e.</w:t>
      </w:r>
      <w:proofErr w:type="gramEnd"/>
      <w:r w:rsidRPr="0021238B">
        <w:rPr>
          <w:rFonts w:ascii="Times New Roman" w:eastAsia="Times New Roman" w:hAnsi="Times New Roman" w:cs="Times New Roman"/>
          <w:sz w:val="20"/>
          <w:szCs w:val="20"/>
          <w:lang w:eastAsia="en-IN"/>
        </w:rPr>
        <w:t> they include dividends).</w:t>
      </w:r>
    </w:p>
    <w:p w14:paraId="27F81A4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read</w:t>
      </w:r>
      <w:proofErr w:type="gramEnd"/>
      <w:r w:rsidRPr="0021238B">
        <w:rPr>
          <w:rFonts w:ascii="Courier New" w:eastAsia="Times New Roman" w:hAnsi="Courier New" w:cs="Courier New"/>
          <w:sz w:val="20"/>
          <w:szCs w:val="20"/>
          <w:lang w:eastAsia="en-IN"/>
        </w:rPr>
        <w:t xml:space="preserve"> data</w:t>
      </w:r>
    </w:p>
    <w:p w14:paraId="74145D9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data &lt;- read.csv('</w:t>
      </w:r>
      <w:hyperlink r:id="rId11" w:tgtFrame="_blank" w:history="1">
        <w:r w:rsidRPr="0021238B">
          <w:rPr>
            <w:rFonts w:ascii="Courier New" w:eastAsia="Times New Roman" w:hAnsi="Courier New" w:cs="Courier New"/>
            <w:color w:val="0000FF"/>
            <w:sz w:val="20"/>
            <w:szCs w:val="20"/>
            <w:u w:val="single"/>
            <w:lang w:eastAsia="en-IN"/>
          </w:rPr>
          <w:t>https://storage.guidotti.dev/course/asset-pricing-unine-2019-2020/basic-linear-regressions-for-finance.csv</w:t>
        </w:r>
      </w:hyperlink>
      <w:r w:rsidRPr="0021238B">
        <w:rPr>
          <w:rFonts w:ascii="Courier New" w:eastAsia="Times New Roman" w:hAnsi="Courier New" w:cs="Courier New"/>
          <w:sz w:val="20"/>
          <w:szCs w:val="20"/>
          <w:lang w:eastAsia="en-IN"/>
        </w:rPr>
        <w:t>')</w:t>
      </w:r>
    </w:p>
    <w:p w14:paraId="4C57879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9203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drop</w:t>
      </w:r>
      <w:proofErr w:type="gramEnd"/>
      <w:r w:rsidRPr="0021238B">
        <w:rPr>
          <w:rFonts w:ascii="Courier New" w:eastAsia="Times New Roman" w:hAnsi="Courier New" w:cs="Courier New"/>
          <w:sz w:val="20"/>
          <w:szCs w:val="20"/>
          <w:lang w:eastAsia="en-IN"/>
        </w:rPr>
        <w:t xml:space="preserve"> date</w:t>
      </w:r>
    </w:p>
    <w:p w14:paraId="7456BE7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data &lt;- </w:t>
      </w:r>
      <w:proofErr w:type="gramStart"/>
      <w:r w:rsidRPr="0021238B">
        <w:rPr>
          <w:rFonts w:ascii="Courier New" w:eastAsia="Times New Roman" w:hAnsi="Courier New" w:cs="Courier New"/>
          <w:sz w:val="20"/>
          <w:szCs w:val="20"/>
          <w:lang w:eastAsia="en-IN"/>
        </w:rPr>
        <w:t>data[</w:t>
      </w:r>
      <w:proofErr w:type="gramEnd"/>
      <w:r w:rsidRPr="0021238B">
        <w:rPr>
          <w:rFonts w:ascii="Courier New" w:eastAsia="Times New Roman" w:hAnsi="Courier New" w:cs="Courier New"/>
          <w:sz w:val="20"/>
          <w:szCs w:val="20"/>
          <w:lang w:eastAsia="en-IN"/>
        </w:rPr>
        <w:t>,-1]</w:t>
      </w:r>
    </w:p>
    <w:p w14:paraId="3ED4DFA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5B59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1564D94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head(data)</w:t>
      </w:r>
    </w:p>
    <w:p w14:paraId="58EFFD5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Lo.10 Dec.2 Dec.3 Dec.4 Dec.5 Dec.6 Dec.7 Dec.8 Dec.9 Hi.10 </w:t>
      </w:r>
      <w:proofErr w:type="spellStart"/>
      <w:r w:rsidRPr="0021238B">
        <w:rPr>
          <w:rFonts w:ascii="Courier New" w:eastAsia="Times New Roman" w:hAnsi="Courier New" w:cs="Courier New"/>
          <w:sz w:val="20"/>
          <w:szCs w:val="20"/>
          <w:lang w:eastAsia="en-IN"/>
        </w:rPr>
        <w:t>Mkt.RF</w:t>
      </w:r>
      <w:proofErr w:type="spellEnd"/>
      <w:r w:rsidRPr="0021238B">
        <w:rPr>
          <w:rFonts w:ascii="Courier New" w:eastAsia="Times New Roman" w:hAnsi="Courier New" w:cs="Courier New"/>
          <w:sz w:val="20"/>
          <w:szCs w:val="20"/>
          <w:lang w:eastAsia="en-IN"/>
        </w:rPr>
        <w:t xml:space="preserve">   RF</w:t>
      </w:r>
    </w:p>
    <w:p w14:paraId="09D7B5B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1  1.35</w:t>
      </w:r>
      <w:proofErr w:type="gramEnd"/>
      <w:r w:rsidRPr="0021238B">
        <w:rPr>
          <w:rFonts w:ascii="Courier New" w:eastAsia="Times New Roman" w:hAnsi="Courier New" w:cs="Courier New"/>
          <w:sz w:val="20"/>
          <w:szCs w:val="20"/>
          <w:lang w:eastAsia="en-IN"/>
        </w:rPr>
        <w:t xml:space="preserve">  0.77  0.08 -0.24 -0.69 -1.20 -0.49 -1.39 -1.94 -0.77  -0.39 0.27</w:t>
      </w:r>
    </w:p>
    <w:p w14:paraId="3362507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2  3.52</w:t>
      </w:r>
      <w:proofErr w:type="gramEnd"/>
      <w:r w:rsidRPr="0021238B">
        <w:rPr>
          <w:rFonts w:ascii="Courier New" w:eastAsia="Times New Roman" w:hAnsi="Courier New" w:cs="Courier New"/>
          <w:sz w:val="20"/>
          <w:szCs w:val="20"/>
          <w:lang w:eastAsia="en-IN"/>
        </w:rPr>
        <w:t xml:space="preserve">  3.89  4.29  5.25  5.23  7.55  7.57  4.91  9.04 10.47   5.07 0.25</w:t>
      </w:r>
    </w:p>
    <w:p w14:paraId="5DB6E20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3 -3.09 -2.24 -0.54 -0.97 -1.37 -0.27 -0.63 -1.00 -1.92 -3.</w:t>
      </w:r>
      <w:proofErr w:type="gramStart"/>
      <w:r w:rsidRPr="0021238B">
        <w:rPr>
          <w:rFonts w:ascii="Courier New" w:eastAsia="Times New Roman" w:hAnsi="Courier New" w:cs="Courier New"/>
          <w:sz w:val="20"/>
          <w:szCs w:val="20"/>
          <w:lang w:eastAsia="en-IN"/>
        </w:rPr>
        <w:t>68  -</w:t>
      </w:r>
      <w:proofErr w:type="gramEnd"/>
      <w:r w:rsidRPr="0021238B">
        <w:rPr>
          <w:rFonts w:ascii="Courier New" w:eastAsia="Times New Roman" w:hAnsi="Courier New" w:cs="Courier New"/>
          <w:sz w:val="20"/>
          <w:szCs w:val="20"/>
          <w:lang w:eastAsia="en-IN"/>
        </w:rPr>
        <w:t>1.57 0.27</w:t>
      </w:r>
    </w:p>
    <w:p w14:paraId="4C09910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4  1.25</w:t>
      </w:r>
      <w:proofErr w:type="gramEnd"/>
      <w:r w:rsidRPr="0021238B">
        <w:rPr>
          <w:rFonts w:ascii="Courier New" w:eastAsia="Times New Roman" w:hAnsi="Courier New" w:cs="Courier New"/>
          <w:sz w:val="20"/>
          <w:szCs w:val="20"/>
          <w:lang w:eastAsia="en-IN"/>
        </w:rPr>
        <w:t xml:space="preserve"> -0.12  2.00  5.12  2.32  1.78  6.63  4.78  3.10  3.01   2.53 0.29</w:t>
      </w:r>
    </w:p>
    <w:p w14:paraId="260E017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5 -0.91 -0.</w:t>
      </w:r>
      <w:proofErr w:type="gramStart"/>
      <w:r w:rsidRPr="0021238B">
        <w:rPr>
          <w:rFonts w:ascii="Courier New" w:eastAsia="Times New Roman" w:hAnsi="Courier New" w:cs="Courier New"/>
          <w:sz w:val="20"/>
          <w:szCs w:val="20"/>
          <w:lang w:eastAsia="en-IN"/>
        </w:rPr>
        <w:t>15  1.60</w:t>
      </w:r>
      <w:proofErr w:type="gramEnd"/>
      <w:r w:rsidRPr="0021238B">
        <w:rPr>
          <w:rFonts w:ascii="Courier New" w:eastAsia="Times New Roman" w:hAnsi="Courier New" w:cs="Courier New"/>
          <w:sz w:val="20"/>
          <w:szCs w:val="20"/>
          <w:lang w:eastAsia="en-IN"/>
        </w:rPr>
        <w:t xml:space="preserve"> -2.05 -0.94 -0.69 -1.32 -0.51 -0.20  0.52  -0.85 0.27</w:t>
      </w:r>
    </w:p>
    <w:p w14:paraId="025A8A4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6  3.86</w:t>
      </w:r>
      <w:proofErr w:type="gramEnd"/>
      <w:r w:rsidRPr="0021238B">
        <w:rPr>
          <w:rFonts w:ascii="Courier New" w:eastAsia="Times New Roman" w:hAnsi="Courier New" w:cs="Courier New"/>
          <w:sz w:val="20"/>
          <w:szCs w:val="20"/>
          <w:lang w:eastAsia="en-IN"/>
        </w:rPr>
        <w:t xml:space="preserve">  0.63  2.31  1.83  3.00  2.36  1.25  3.45  0.30  1.28   1.83 0.29</w:t>
      </w:r>
    </w:p>
    <w:p w14:paraId="6678403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get</w:t>
      </w:r>
      <w:proofErr w:type="gramEnd"/>
      <w:r w:rsidRPr="0021238B">
        <w:rPr>
          <w:rFonts w:ascii="Courier New" w:eastAsia="Times New Roman" w:hAnsi="Courier New" w:cs="Courier New"/>
          <w:sz w:val="20"/>
          <w:szCs w:val="20"/>
          <w:lang w:eastAsia="en-IN"/>
        </w:rPr>
        <w:t xml:space="preserve"> the portfolios</w:t>
      </w:r>
    </w:p>
    <w:p w14:paraId="2E43E66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portfolios &lt;- data</w:t>
      </w:r>
      <w:proofErr w:type="gramStart"/>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c(11,12)]</w:t>
      </w:r>
    </w:p>
    <w:p w14:paraId="7DE9FFC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5C49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compute</w:t>
      </w:r>
      <w:proofErr w:type="gramEnd"/>
      <w:r w:rsidRPr="0021238B">
        <w:rPr>
          <w:rFonts w:ascii="Courier New" w:eastAsia="Times New Roman" w:hAnsi="Courier New" w:cs="Courier New"/>
          <w:sz w:val="20"/>
          <w:szCs w:val="20"/>
          <w:lang w:eastAsia="en-IN"/>
        </w:rPr>
        <w:t xml:space="preserve"> excess returns</w:t>
      </w:r>
    </w:p>
    <w:p w14:paraId="1953AC4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portfolios &lt;- portfolios - </w:t>
      </w:r>
      <w:proofErr w:type="spellStart"/>
      <w:r w:rsidRPr="0021238B">
        <w:rPr>
          <w:rFonts w:ascii="Courier New" w:eastAsia="Times New Roman" w:hAnsi="Courier New" w:cs="Courier New"/>
          <w:sz w:val="20"/>
          <w:szCs w:val="20"/>
          <w:lang w:eastAsia="en-IN"/>
        </w:rPr>
        <w:t>data$RF</w:t>
      </w:r>
      <w:proofErr w:type="spellEnd"/>
      <w:r w:rsidRPr="0021238B">
        <w:rPr>
          <w:rFonts w:ascii="Courier New" w:eastAsia="Times New Roman" w:hAnsi="Courier New" w:cs="Courier New"/>
          <w:sz w:val="20"/>
          <w:szCs w:val="20"/>
          <w:lang w:eastAsia="en-IN"/>
        </w:rPr>
        <w:t xml:space="preserve"> </w:t>
      </w:r>
    </w:p>
    <w:p w14:paraId="3A05B87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2E42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2076AE9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head(portfolios)</w:t>
      </w:r>
    </w:p>
    <w:p w14:paraId="0414A03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Lo.10 Dec.2 Dec.3 Dec.4 Dec.5 Dec.6 Dec.7 Dec.8 Dec.9 Hi.10</w:t>
      </w:r>
    </w:p>
    <w:p w14:paraId="26530AC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1  1.08</w:t>
      </w:r>
      <w:proofErr w:type="gramEnd"/>
      <w:r w:rsidRPr="0021238B">
        <w:rPr>
          <w:rFonts w:ascii="Courier New" w:eastAsia="Times New Roman" w:hAnsi="Courier New" w:cs="Courier New"/>
          <w:sz w:val="20"/>
          <w:szCs w:val="20"/>
          <w:lang w:eastAsia="en-IN"/>
        </w:rPr>
        <w:t xml:space="preserve">  0.50 -0.19 -0.51 -0.96 -1.47 -0.76 -1.66 -2.21 -1.04</w:t>
      </w:r>
    </w:p>
    <w:p w14:paraId="5AD1B2A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2  3.27</w:t>
      </w:r>
      <w:proofErr w:type="gramEnd"/>
      <w:r w:rsidRPr="0021238B">
        <w:rPr>
          <w:rFonts w:ascii="Courier New" w:eastAsia="Times New Roman" w:hAnsi="Courier New" w:cs="Courier New"/>
          <w:sz w:val="20"/>
          <w:szCs w:val="20"/>
          <w:lang w:eastAsia="en-IN"/>
        </w:rPr>
        <w:t xml:space="preserve">  3.64  4.04  5.00  4.98  7.30  7.32  4.66  8.79 10.22</w:t>
      </w:r>
    </w:p>
    <w:p w14:paraId="39C0D27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3 -3.36 -2.51 -0.81 -1.24 -1.64 -0.54 -0.90 -1.27 -2.19 -3.95</w:t>
      </w:r>
    </w:p>
    <w:p w14:paraId="355718D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4  0.96</w:t>
      </w:r>
      <w:proofErr w:type="gramEnd"/>
      <w:r w:rsidRPr="0021238B">
        <w:rPr>
          <w:rFonts w:ascii="Courier New" w:eastAsia="Times New Roman" w:hAnsi="Courier New" w:cs="Courier New"/>
          <w:sz w:val="20"/>
          <w:szCs w:val="20"/>
          <w:lang w:eastAsia="en-IN"/>
        </w:rPr>
        <w:t xml:space="preserve"> -0.41  1.71  4.83  2.03  1.49  6.34  4.49  2.81  2.72</w:t>
      </w:r>
    </w:p>
    <w:p w14:paraId="6960C26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5 -1.18 -0.</w:t>
      </w:r>
      <w:proofErr w:type="gramStart"/>
      <w:r w:rsidRPr="0021238B">
        <w:rPr>
          <w:rFonts w:ascii="Courier New" w:eastAsia="Times New Roman" w:hAnsi="Courier New" w:cs="Courier New"/>
          <w:sz w:val="20"/>
          <w:szCs w:val="20"/>
          <w:lang w:eastAsia="en-IN"/>
        </w:rPr>
        <w:t>42  1.33</w:t>
      </w:r>
      <w:proofErr w:type="gramEnd"/>
      <w:r w:rsidRPr="0021238B">
        <w:rPr>
          <w:rFonts w:ascii="Courier New" w:eastAsia="Times New Roman" w:hAnsi="Courier New" w:cs="Courier New"/>
          <w:sz w:val="20"/>
          <w:szCs w:val="20"/>
          <w:lang w:eastAsia="en-IN"/>
        </w:rPr>
        <w:t xml:space="preserve"> -2.32 -1.21 -0.96 -1.59 -0.78 -0.47  0.25</w:t>
      </w:r>
    </w:p>
    <w:p w14:paraId="400DC7A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6  3.57</w:t>
      </w:r>
      <w:proofErr w:type="gramEnd"/>
      <w:r w:rsidRPr="0021238B">
        <w:rPr>
          <w:rFonts w:ascii="Courier New" w:eastAsia="Times New Roman" w:hAnsi="Courier New" w:cs="Courier New"/>
          <w:sz w:val="20"/>
          <w:szCs w:val="20"/>
          <w:lang w:eastAsia="en-IN"/>
        </w:rPr>
        <w:t xml:space="preserve">  0.34  2.02  1.54  2.71  2.07  0.96  3.16  0.01  0.99</w:t>
      </w:r>
    </w:p>
    <w:p w14:paraId="6BB0FEEC" w14:textId="77777777" w:rsidR="0021238B" w:rsidRPr="0021238B" w:rsidRDefault="0021238B" w:rsidP="00212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238B">
        <w:rPr>
          <w:rFonts w:ascii="Times New Roman" w:eastAsia="Times New Roman" w:hAnsi="Times New Roman" w:cs="Times New Roman"/>
          <w:b/>
          <w:bCs/>
          <w:sz w:val="27"/>
          <w:szCs w:val="27"/>
          <w:lang w:eastAsia="en-IN"/>
        </w:rPr>
        <w:lastRenderedPageBreak/>
        <w:t>Time-Series Approach</w:t>
      </w:r>
    </w:p>
    <w:p w14:paraId="003098DA"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time-series approach consists in the following regression:</w:t>
      </w:r>
    </w:p>
    <w:p w14:paraId="63649313"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proofErr w:type="gramStart"/>
      <w:r w:rsidRPr="0021238B">
        <w:rPr>
          <w:rFonts w:ascii="Times New Roman" w:eastAsia="Times New Roman" w:hAnsi="Times New Roman" w:cs="Times New Roman"/>
          <w:sz w:val="20"/>
          <w:szCs w:val="20"/>
          <w:lang w:eastAsia="en-IN"/>
        </w:rPr>
        <w:t>i,t</w:t>
      </w:r>
      <w:proofErr w:type="spellEnd"/>
      <w:proofErr w:type="gram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\epsilon_{</w:t>
      </w:r>
      <w:proofErr w:type="spellStart"/>
      <w:r w:rsidRPr="0021238B">
        <w:rPr>
          <w:rFonts w:ascii="Times New Roman" w:eastAsia="Times New Roman" w:hAnsi="Times New Roman" w:cs="Times New Roman"/>
          <w:sz w:val="20"/>
          <w:szCs w:val="20"/>
          <w:lang w:eastAsia="en-IN"/>
        </w:rPr>
        <w:t>i,t</w:t>
      </w:r>
      <w:proofErr w:type="spellEnd"/>
      <w:r w:rsidRPr="0021238B">
        <w:rPr>
          <w:rFonts w:ascii="Times New Roman" w:eastAsia="Times New Roman" w:hAnsi="Times New Roman" w:cs="Times New Roman"/>
          <w:sz w:val="20"/>
          <w:szCs w:val="20"/>
          <w:lang w:eastAsia="en-IN"/>
        </w:rPr>
        <w:t>}\]</w:t>
      </w:r>
      <w:r w:rsidRPr="0021238B">
        <w:rPr>
          <w:rFonts w:ascii="Times New Roman" w:eastAsia="Times New Roman" w:hAnsi="Times New Roman" w:cs="Times New Roman"/>
          <w:sz w:val="20"/>
          <w:szCs w:val="20"/>
          <w:lang w:eastAsia="en-IN"/>
        </w:rPr>
        <w:br/>
        <w:t>i.e.</w:t>
      </w:r>
    </w:p>
    <w:p w14:paraId="246B1C5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\[Y_{</w:t>
      </w:r>
      <w:proofErr w:type="spellStart"/>
      <w:proofErr w:type="gramStart"/>
      <w:r w:rsidRPr="0021238B">
        <w:rPr>
          <w:rFonts w:ascii="Times New Roman" w:eastAsia="Times New Roman" w:hAnsi="Times New Roman" w:cs="Times New Roman"/>
          <w:sz w:val="20"/>
          <w:szCs w:val="20"/>
          <w:lang w:eastAsia="en-IN"/>
        </w:rPr>
        <w:t>i,t</w:t>
      </w:r>
      <w:proofErr w:type="spellEnd"/>
      <w:proofErr w:type="gramEnd"/>
      <w:r w:rsidRPr="0021238B">
        <w:rPr>
          <w:rFonts w:ascii="Times New Roman" w:eastAsia="Times New Roman" w:hAnsi="Times New Roman" w:cs="Times New Roman"/>
          <w:sz w:val="20"/>
          <w:szCs w:val="20"/>
          <w:lang w:eastAsia="en-IN"/>
        </w:rPr>
        <w:t>} =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X_t</w:t>
      </w:r>
      <w:proofErr w:type="spellEnd"/>
      <w:r w:rsidRPr="0021238B">
        <w:rPr>
          <w:rFonts w:ascii="Times New Roman" w:eastAsia="Times New Roman" w:hAnsi="Times New Roman" w:cs="Times New Roman"/>
          <w:sz w:val="20"/>
          <w:szCs w:val="20"/>
          <w:lang w:eastAsia="en-IN"/>
        </w:rPr>
        <w:t xml:space="preserve"> + \epsilon_{</w:t>
      </w:r>
      <w:proofErr w:type="spellStart"/>
      <w:r w:rsidRPr="0021238B">
        <w:rPr>
          <w:rFonts w:ascii="Times New Roman" w:eastAsia="Times New Roman" w:hAnsi="Times New Roman" w:cs="Times New Roman"/>
          <w:sz w:val="20"/>
          <w:szCs w:val="20"/>
          <w:lang w:eastAsia="en-IN"/>
        </w:rPr>
        <w:t>i,t</w:t>
      </w:r>
      <w:proofErr w:type="spellEnd"/>
      <w:r w:rsidRPr="0021238B">
        <w:rPr>
          <w:rFonts w:ascii="Times New Roman" w:eastAsia="Times New Roman" w:hAnsi="Times New Roman" w:cs="Times New Roman"/>
          <w:sz w:val="20"/>
          <w:szCs w:val="20"/>
          <w:lang w:eastAsia="en-IN"/>
        </w:rPr>
        <w:t>}\]</w:t>
      </w:r>
    </w:p>
    <w:p w14:paraId="3C2C098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where:</w:t>
      </w:r>
    </w:p>
    <w:p w14:paraId="00776A66" w14:textId="77777777" w:rsidR="0021238B" w:rsidRPr="0021238B" w:rsidRDefault="0021238B" w:rsidP="0021238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r w:rsidRPr="0021238B">
        <w:rPr>
          <w:rFonts w:ascii="Times New Roman" w:eastAsia="Times New Roman" w:hAnsi="Times New Roman" w:cs="Times New Roman"/>
          <w:sz w:val="20"/>
          <w:szCs w:val="20"/>
          <w:lang w:eastAsia="en-IN"/>
        </w:rPr>
        <w:t>i_</w:t>
      </w:r>
      <w:proofErr w:type="gramStart"/>
      <w:r w:rsidRPr="0021238B">
        <w:rPr>
          <w:rFonts w:ascii="Times New Roman" w:eastAsia="Times New Roman" w:hAnsi="Times New Roman" w:cs="Times New Roman"/>
          <w:sz w:val="20"/>
          <w:szCs w:val="20"/>
          <w:lang w:eastAsia="en-IN"/>
        </w:rPr>
        <w:t>t</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return on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 at time \(t\)</w:t>
      </w:r>
    </w:p>
    <w:p w14:paraId="00398E6B" w14:textId="77777777" w:rsidR="0021238B" w:rsidRPr="0021238B" w:rsidRDefault="0021238B" w:rsidP="0021238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risk-free return at time \(t\)</w:t>
      </w:r>
    </w:p>
    <w:p w14:paraId="3B195DAA" w14:textId="77777777" w:rsidR="0021238B" w:rsidRPr="0021238B" w:rsidRDefault="0021238B" w:rsidP="0021238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proofErr w:type="gramStart"/>
      <w:r w:rsidRPr="0021238B">
        <w:rPr>
          <w:rFonts w:ascii="Times New Roman" w:eastAsia="Times New Roman" w:hAnsi="Times New Roman" w:cs="Times New Roman"/>
          <w:sz w:val="20"/>
          <w:szCs w:val="20"/>
          <w:lang w:eastAsia="en-IN"/>
        </w:rPr>
        <w:t>m,t</w:t>
      </w:r>
      <w:proofErr w:type="spellEnd"/>
      <w:proofErr w:type="gramEnd"/>
      <w:r w:rsidRPr="0021238B">
        <w:rPr>
          <w:rFonts w:ascii="Times New Roman" w:eastAsia="Times New Roman" w:hAnsi="Times New Roman" w:cs="Times New Roman"/>
          <w:sz w:val="20"/>
          <w:szCs w:val="20"/>
          <w:lang w:eastAsia="en-IN"/>
        </w:rPr>
        <w:t>}\): return on the market portfolio at time \(t\)</w:t>
      </w:r>
    </w:p>
    <w:p w14:paraId="572B09F9" w14:textId="77777777" w:rsidR="0021238B" w:rsidRPr="0021238B" w:rsidRDefault="0021238B" w:rsidP="0021238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\(Y_{</w:t>
      </w:r>
      <w:proofErr w:type="spellStart"/>
      <w:proofErr w:type="gramStart"/>
      <w:r w:rsidRPr="0021238B">
        <w:rPr>
          <w:rFonts w:ascii="Times New Roman" w:eastAsia="Times New Roman" w:hAnsi="Times New Roman" w:cs="Times New Roman"/>
          <w:sz w:val="20"/>
          <w:szCs w:val="20"/>
          <w:lang w:eastAsia="en-IN"/>
        </w:rPr>
        <w:t>i,t</w:t>
      </w:r>
      <w:proofErr w:type="spellEnd"/>
      <w:proofErr w:type="gramEnd"/>
      <w:r w:rsidRPr="0021238B">
        <w:rPr>
          <w:rFonts w:ascii="Times New Roman" w:eastAsia="Times New Roman" w:hAnsi="Times New Roman" w:cs="Times New Roman"/>
          <w:sz w:val="20"/>
          <w:szCs w:val="20"/>
          <w:lang w:eastAsia="en-IN"/>
        </w:rPr>
        <w:t>} = R_{</w:t>
      </w:r>
      <w:proofErr w:type="spellStart"/>
      <w:r w:rsidRPr="0021238B">
        <w:rPr>
          <w:rFonts w:ascii="Times New Roman" w:eastAsia="Times New Roman" w:hAnsi="Times New Roman" w:cs="Times New Roman"/>
          <w:sz w:val="20"/>
          <w:szCs w:val="20"/>
          <w:lang w:eastAsia="en-IN"/>
        </w:rPr>
        <w:t>i,t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excess return on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 at time \(t\)</w:t>
      </w:r>
    </w:p>
    <w:p w14:paraId="292A8746" w14:textId="77777777" w:rsidR="0021238B" w:rsidRPr="0021238B" w:rsidRDefault="0021238B" w:rsidP="0021238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spellStart"/>
      <w:proofErr w:type="gramEnd"/>
      <w:r w:rsidRPr="0021238B">
        <w:rPr>
          <w:rFonts w:ascii="Times New Roman" w:eastAsia="Times New Roman" w:hAnsi="Times New Roman" w:cs="Times New Roman"/>
          <w:sz w:val="20"/>
          <w:szCs w:val="20"/>
          <w:lang w:eastAsia="en-IN"/>
        </w:rPr>
        <w:t>X_t</w:t>
      </w:r>
      <w:proofErr w:type="spellEnd"/>
      <w:r w:rsidRPr="0021238B">
        <w:rPr>
          <w:rFonts w:ascii="Times New Roman" w:eastAsia="Times New Roman" w:hAnsi="Times New Roman" w:cs="Times New Roman"/>
          <w:sz w:val="20"/>
          <w:szCs w:val="20"/>
          <w:lang w:eastAsia="en-IN"/>
        </w:rPr>
        <w:t xml:space="preserve"> = R_{mkt}-</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excess return on the market portfolio at time \(t\)</w:t>
      </w:r>
    </w:p>
    <w:p w14:paraId="5F945EE5"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CAPM implies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 0\). </w:t>
      </w:r>
      <w:proofErr w:type="spellStart"/>
      <w:r w:rsidRPr="0021238B">
        <w:rPr>
          <w:rFonts w:ascii="Times New Roman" w:eastAsia="Times New Roman" w:hAnsi="Times New Roman" w:cs="Times New Roman"/>
          <w:sz w:val="20"/>
          <w:szCs w:val="20"/>
          <w:lang w:eastAsia="en-IN"/>
        </w:rPr>
        <w:t>Infact</w:t>
      </w:r>
      <w:proofErr w:type="spellEnd"/>
      <w:r w:rsidRPr="0021238B">
        <w:rPr>
          <w:rFonts w:ascii="Times New Roman" w:eastAsia="Times New Roman" w:hAnsi="Times New Roman" w:cs="Times New Roman"/>
          <w:sz w:val="20"/>
          <w:szCs w:val="20"/>
          <w:lang w:eastAsia="en-IN"/>
        </w:rPr>
        <w:t xml:space="preserve">, if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0\) then taking the expectation on both terms of the equation violates the CAPM.</w:t>
      </w:r>
    </w:p>
    <w:p w14:paraId="5A09688F"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\[E[R_{</w:t>
      </w:r>
      <w:proofErr w:type="spellStart"/>
      <w:proofErr w:type="gramStart"/>
      <w:r w:rsidRPr="0021238B">
        <w:rPr>
          <w:rFonts w:ascii="Times New Roman" w:eastAsia="Times New Roman" w:hAnsi="Times New Roman" w:cs="Times New Roman"/>
          <w:sz w:val="20"/>
          <w:szCs w:val="20"/>
          <w:lang w:eastAsia="en-IN"/>
        </w:rPr>
        <w:t>i,t</w:t>
      </w:r>
      <w:proofErr w:type="spellEnd"/>
      <w:proofErr w:type="gram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 E[\</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E[R_{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E[R_{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w:t>
      </w:r>
    </w:p>
    <w:p w14:paraId="35FD08F9"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Therefore, the CAPM is rejected if we </w:t>
      </w:r>
      <w:proofErr w:type="spellStart"/>
      <w:r w:rsidRPr="0021238B">
        <w:rPr>
          <w:rFonts w:ascii="Times New Roman" w:eastAsia="Times New Roman" w:hAnsi="Times New Roman" w:cs="Times New Roman"/>
          <w:sz w:val="20"/>
          <w:szCs w:val="20"/>
          <w:lang w:eastAsia="en-IN"/>
        </w:rPr>
        <w:t>obsrve</w:t>
      </w:r>
      <w:proofErr w:type="spellEnd"/>
      <w:r w:rsidRPr="0021238B">
        <w:rPr>
          <w:rFonts w:ascii="Times New Roman" w:eastAsia="Times New Roman" w:hAnsi="Times New Roman" w:cs="Times New Roman"/>
          <w:sz w:val="20"/>
          <w:szCs w:val="20"/>
          <w:lang w:eastAsia="en-IN"/>
        </w:rPr>
        <w:t xml:space="preserve"> \(\alpha\) statistically different from zero.</w:t>
      </w:r>
    </w:p>
    <w:p w14:paraId="474DF5D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define</w:t>
      </w:r>
      <w:proofErr w:type="gramEnd"/>
      <w:r w:rsidRPr="0021238B">
        <w:rPr>
          <w:rFonts w:ascii="Courier New" w:eastAsia="Times New Roman" w:hAnsi="Courier New" w:cs="Courier New"/>
          <w:sz w:val="20"/>
          <w:szCs w:val="20"/>
          <w:lang w:eastAsia="en-IN"/>
        </w:rPr>
        <w:t xml:space="preserve"> an empty data frame</w:t>
      </w:r>
    </w:p>
    <w:p w14:paraId="14DC706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&lt;- </w:t>
      </w:r>
      <w:proofErr w:type="spellStart"/>
      <w:proofErr w:type="gramStart"/>
      <w:r w:rsidRPr="0021238B">
        <w:rPr>
          <w:rFonts w:ascii="Courier New" w:eastAsia="Times New Roman" w:hAnsi="Courier New" w:cs="Courier New"/>
          <w:sz w:val="20"/>
          <w:szCs w:val="20"/>
          <w:lang w:eastAsia="en-IN"/>
        </w:rPr>
        <w:t>data.frame</w:t>
      </w:r>
      <w:proofErr w:type="spellEnd"/>
      <w:proofErr w:type="gramEnd"/>
      <w:r w:rsidRPr="0021238B">
        <w:rPr>
          <w:rFonts w:ascii="Courier New" w:eastAsia="Times New Roman" w:hAnsi="Courier New" w:cs="Courier New"/>
          <w:sz w:val="20"/>
          <w:szCs w:val="20"/>
          <w:lang w:eastAsia="en-IN"/>
        </w:rPr>
        <w:t>()</w:t>
      </w:r>
    </w:p>
    <w:p w14:paraId="67D1D81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5BEA0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define</w:t>
      </w:r>
      <w:proofErr w:type="gramEnd"/>
      <w:r w:rsidRPr="0021238B">
        <w:rPr>
          <w:rFonts w:ascii="Courier New" w:eastAsia="Times New Roman" w:hAnsi="Courier New" w:cs="Courier New"/>
          <w:sz w:val="20"/>
          <w:szCs w:val="20"/>
          <w:lang w:eastAsia="en-IN"/>
        </w:rPr>
        <w:t xml:space="preserve"> a matrix to store residuals</w:t>
      </w:r>
    </w:p>
    <w:p w14:paraId="792E228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eps &lt;- </w:t>
      </w:r>
      <w:proofErr w:type="gramStart"/>
      <w:r w:rsidRPr="0021238B">
        <w:rPr>
          <w:rFonts w:ascii="Courier New" w:eastAsia="Times New Roman" w:hAnsi="Courier New" w:cs="Courier New"/>
          <w:sz w:val="20"/>
          <w:szCs w:val="20"/>
          <w:lang w:eastAsia="en-IN"/>
        </w:rPr>
        <w:t>matrix(</w:t>
      </w:r>
      <w:proofErr w:type="gramEnd"/>
      <w:r w:rsidRPr="0021238B">
        <w:rPr>
          <w:rFonts w:ascii="Courier New" w:eastAsia="Times New Roman" w:hAnsi="Courier New" w:cs="Courier New"/>
          <w:sz w:val="20"/>
          <w:szCs w:val="20"/>
          <w:lang w:eastAsia="en-IN"/>
        </w:rPr>
        <w:t xml:space="preserve">NA,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 xml:space="preserve">(portfolios), </w:t>
      </w:r>
      <w:proofErr w:type="spellStart"/>
      <w:r w:rsidRPr="0021238B">
        <w:rPr>
          <w:rFonts w:ascii="Courier New" w:eastAsia="Times New Roman" w:hAnsi="Courier New" w:cs="Courier New"/>
          <w:sz w:val="20"/>
          <w:szCs w:val="20"/>
          <w:lang w:eastAsia="en-IN"/>
        </w:rPr>
        <w:t>ncol</w:t>
      </w:r>
      <w:proofErr w:type="spell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ncol</w:t>
      </w:r>
      <w:proofErr w:type="spellEnd"/>
      <w:r w:rsidRPr="0021238B">
        <w:rPr>
          <w:rFonts w:ascii="Courier New" w:eastAsia="Times New Roman" w:hAnsi="Courier New" w:cs="Courier New"/>
          <w:sz w:val="20"/>
          <w:szCs w:val="20"/>
          <w:lang w:eastAsia="en-IN"/>
        </w:rPr>
        <w:t>(portfolios))</w:t>
      </w:r>
    </w:p>
    <w:p w14:paraId="79EF64F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36E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for</w:t>
      </w:r>
      <w:proofErr w:type="gramEnd"/>
      <w:r w:rsidRPr="0021238B">
        <w:rPr>
          <w:rFonts w:ascii="Courier New" w:eastAsia="Times New Roman" w:hAnsi="Courier New" w:cs="Courier New"/>
          <w:sz w:val="20"/>
          <w:szCs w:val="20"/>
          <w:lang w:eastAsia="en-IN"/>
        </w:rPr>
        <w:t xml:space="preserve"> each portfolio...</w:t>
      </w:r>
    </w:p>
    <w:p w14:paraId="2001BCB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for(</w:t>
      </w:r>
      <w:proofErr w:type="spellStart"/>
      <w:proofErr w:type="gramEnd"/>
      <w:r w:rsidRPr="0021238B">
        <w:rPr>
          <w:rFonts w:ascii="Courier New" w:eastAsia="Times New Roman" w:hAnsi="Courier New" w:cs="Courier New"/>
          <w:sz w:val="20"/>
          <w:szCs w:val="20"/>
          <w:lang w:eastAsia="en-IN"/>
        </w:rPr>
        <w:t>i</w:t>
      </w:r>
      <w:proofErr w:type="spellEnd"/>
      <w:r w:rsidRPr="0021238B">
        <w:rPr>
          <w:rFonts w:ascii="Courier New" w:eastAsia="Times New Roman" w:hAnsi="Courier New" w:cs="Courier New"/>
          <w:sz w:val="20"/>
          <w:szCs w:val="20"/>
          <w:lang w:eastAsia="en-IN"/>
        </w:rPr>
        <w:t xml:space="preserve"> in 1:ncol(portfolios)){</w:t>
      </w:r>
    </w:p>
    <w:p w14:paraId="7DB0E51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0651507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linear</w:t>
      </w:r>
      <w:proofErr w:type="gramEnd"/>
      <w:r w:rsidRPr="0021238B">
        <w:rPr>
          <w:rFonts w:ascii="Courier New" w:eastAsia="Times New Roman" w:hAnsi="Courier New" w:cs="Courier New"/>
          <w:sz w:val="20"/>
          <w:szCs w:val="20"/>
          <w:lang w:eastAsia="en-IN"/>
        </w:rPr>
        <w:t xml:space="preserve"> regression </w:t>
      </w:r>
    </w:p>
    <w:p w14:paraId="7888A63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mod &lt;- </w:t>
      </w:r>
      <w:proofErr w:type="spell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(portfolios</w:t>
      </w:r>
      <w:proofErr w:type="gramStart"/>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i</w:t>
      </w:r>
      <w:proofErr w:type="spellEnd"/>
      <w:proofErr w:type="gram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data$Mkt.RF</w:t>
      </w:r>
      <w:proofErr w:type="spellEnd"/>
      <w:r w:rsidRPr="0021238B">
        <w:rPr>
          <w:rFonts w:ascii="Courier New" w:eastAsia="Times New Roman" w:hAnsi="Courier New" w:cs="Courier New"/>
          <w:sz w:val="20"/>
          <w:szCs w:val="20"/>
          <w:lang w:eastAsia="en-IN"/>
        </w:rPr>
        <w:t>)</w:t>
      </w:r>
    </w:p>
    <w:p w14:paraId="2D5C922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535F887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summary</w:t>
      </w:r>
      <w:proofErr w:type="gramEnd"/>
    </w:p>
    <w:p w14:paraId="1302C36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mod.s</w:t>
      </w:r>
      <w:proofErr w:type="spellEnd"/>
      <w:proofErr w:type="gramEnd"/>
      <w:r w:rsidRPr="0021238B">
        <w:rPr>
          <w:rFonts w:ascii="Courier New" w:eastAsia="Times New Roman" w:hAnsi="Courier New" w:cs="Courier New"/>
          <w:sz w:val="20"/>
          <w:szCs w:val="20"/>
          <w:lang w:eastAsia="en-IN"/>
        </w:rPr>
        <w:t xml:space="preserve"> &lt;- summary(mod)</w:t>
      </w:r>
    </w:p>
    <w:p w14:paraId="6C0E0FA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27BEC2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store</w:t>
      </w:r>
      <w:proofErr w:type="gramEnd"/>
      <w:r w:rsidRPr="0021238B">
        <w:rPr>
          <w:rFonts w:ascii="Courier New" w:eastAsia="Times New Roman" w:hAnsi="Courier New" w:cs="Courier New"/>
          <w:sz w:val="20"/>
          <w:szCs w:val="20"/>
          <w:lang w:eastAsia="en-IN"/>
        </w:rPr>
        <w:t xml:space="preserve"> residuals</w:t>
      </w:r>
    </w:p>
    <w:p w14:paraId="171ECC7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eps</w:t>
      </w:r>
      <w:proofErr w:type="gramStart"/>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i</w:t>
      </w:r>
      <w:proofErr w:type="spellEnd"/>
      <w:proofErr w:type="gramEnd"/>
      <w:r w:rsidRPr="0021238B">
        <w:rPr>
          <w:rFonts w:ascii="Courier New" w:eastAsia="Times New Roman" w:hAnsi="Courier New" w:cs="Courier New"/>
          <w:sz w:val="20"/>
          <w:szCs w:val="20"/>
          <w:lang w:eastAsia="en-IN"/>
        </w:rPr>
        <w:t>] &lt;- residuals(mod)</w:t>
      </w:r>
    </w:p>
    <w:p w14:paraId="1396AB4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16367A0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coefficients</w:t>
      </w:r>
    </w:p>
    <w:p w14:paraId="42F4E65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alpha &lt;- </w:t>
      </w:r>
      <w:proofErr w:type="spellStart"/>
      <w:proofErr w:type="gramStart"/>
      <w:r w:rsidRPr="0021238B">
        <w:rPr>
          <w:rFonts w:ascii="Courier New" w:eastAsia="Times New Roman" w:hAnsi="Courier New" w:cs="Courier New"/>
          <w:sz w:val="20"/>
          <w:szCs w:val="20"/>
          <w:lang w:eastAsia="en-IN"/>
        </w:rPr>
        <w:t>mod.s</w:t>
      </w:r>
      <w:proofErr w:type="gramEnd"/>
      <w:r w:rsidRPr="0021238B">
        <w:rPr>
          <w:rFonts w:ascii="Courier New" w:eastAsia="Times New Roman" w:hAnsi="Courier New" w:cs="Courier New"/>
          <w:sz w:val="20"/>
          <w:szCs w:val="20"/>
          <w:lang w:eastAsia="en-IN"/>
        </w:rPr>
        <w:t>$coefficients</w:t>
      </w:r>
      <w:proofErr w:type="spellEnd"/>
      <w:r w:rsidRPr="0021238B">
        <w:rPr>
          <w:rFonts w:ascii="Courier New" w:eastAsia="Times New Roman" w:hAnsi="Courier New" w:cs="Courier New"/>
          <w:sz w:val="20"/>
          <w:szCs w:val="20"/>
          <w:lang w:eastAsia="en-IN"/>
        </w:rPr>
        <w:t>[1,'Estimate']</w:t>
      </w:r>
    </w:p>
    <w:p w14:paraId="48366CF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beta  &lt;</w:t>
      </w:r>
      <w:proofErr w:type="gram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mod.s$coefficients</w:t>
      </w:r>
      <w:proofErr w:type="spellEnd"/>
      <w:r w:rsidRPr="0021238B">
        <w:rPr>
          <w:rFonts w:ascii="Courier New" w:eastAsia="Times New Roman" w:hAnsi="Courier New" w:cs="Courier New"/>
          <w:sz w:val="20"/>
          <w:szCs w:val="20"/>
          <w:lang w:eastAsia="en-IN"/>
        </w:rPr>
        <w:t>[2,'Estimate']</w:t>
      </w:r>
    </w:p>
    <w:p w14:paraId="6AFFA1F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BF45C5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extract</w:t>
      </w:r>
      <w:proofErr w:type="gramEnd"/>
      <w:r w:rsidRPr="0021238B">
        <w:rPr>
          <w:rFonts w:ascii="Courier New" w:eastAsia="Times New Roman" w:hAnsi="Courier New" w:cs="Courier New"/>
          <w:sz w:val="20"/>
          <w:szCs w:val="20"/>
          <w:lang w:eastAsia="en-IN"/>
        </w:rPr>
        <w:t xml:space="preserve"> standard errors of the estimates</w:t>
      </w:r>
    </w:p>
    <w:p w14:paraId="18873BA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sd.alpha</w:t>
      </w:r>
      <w:proofErr w:type="spellEnd"/>
      <w:proofErr w:type="gramEnd"/>
      <w:r w:rsidRPr="0021238B">
        <w:rPr>
          <w:rFonts w:ascii="Courier New" w:eastAsia="Times New Roman" w:hAnsi="Courier New" w:cs="Courier New"/>
          <w:sz w:val="20"/>
          <w:szCs w:val="20"/>
          <w:lang w:eastAsia="en-IN"/>
        </w:rPr>
        <w:t xml:space="preserve"> &lt;- </w:t>
      </w:r>
      <w:proofErr w:type="spellStart"/>
      <w:r w:rsidRPr="0021238B">
        <w:rPr>
          <w:rFonts w:ascii="Courier New" w:eastAsia="Times New Roman" w:hAnsi="Courier New" w:cs="Courier New"/>
          <w:sz w:val="20"/>
          <w:szCs w:val="20"/>
          <w:lang w:eastAsia="en-IN"/>
        </w:rPr>
        <w:t>mod.s$coefficients</w:t>
      </w:r>
      <w:proofErr w:type="spellEnd"/>
      <w:r w:rsidRPr="0021238B">
        <w:rPr>
          <w:rFonts w:ascii="Courier New" w:eastAsia="Times New Roman" w:hAnsi="Courier New" w:cs="Courier New"/>
          <w:sz w:val="20"/>
          <w:szCs w:val="20"/>
          <w:lang w:eastAsia="en-IN"/>
        </w:rPr>
        <w:t>[1,'Std. Error']</w:t>
      </w:r>
    </w:p>
    <w:p w14:paraId="1708BC4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sd.beta</w:t>
      </w:r>
      <w:proofErr w:type="spellEnd"/>
      <w:proofErr w:type="gramEnd"/>
      <w:r w:rsidRPr="0021238B">
        <w:rPr>
          <w:rFonts w:ascii="Courier New" w:eastAsia="Times New Roman" w:hAnsi="Courier New" w:cs="Courier New"/>
          <w:sz w:val="20"/>
          <w:szCs w:val="20"/>
          <w:lang w:eastAsia="en-IN"/>
        </w:rPr>
        <w:t xml:space="preserve">  &lt;- </w:t>
      </w:r>
      <w:proofErr w:type="spellStart"/>
      <w:r w:rsidRPr="0021238B">
        <w:rPr>
          <w:rFonts w:ascii="Courier New" w:eastAsia="Times New Roman" w:hAnsi="Courier New" w:cs="Courier New"/>
          <w:sz w:val="20"/>
          <w:szCs w:val="20"/>
          <w:lang w:eastAsia="en-IN"/>
        </w:rPr>
        <w:t>mod.s$coefficients</w:t>
      </w:r>
      <w:proofErr w:type="spellEnd"/>
      <w:r w:rsidRPr="0021238B">
        <w:rPr>
          <w:rFonts w:ascii="Courier New" w:eastAsia="Times New Roman" w:hAnsi="Courier New" w:cs="Courier New"/>
          <w:sz w:val="20"/>
          <w:szCs w:val="20"/>
          <w:lang w:eastAsia="en-IN"/>
        </w:rPr>
        <w:t>[2,'Std. Error']</w:t>
      </w:r>
    </w:p>
    <w:p w14:paraId="452CC41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16C8D2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compute</w:t>
      </w:r>
      <w:proofErr w:type="gramEnd"/>
      <w:r w:rsidRPr="0021238B">
        <w:rPr>
          <w:rFonts w:ascii="Courier New" w:eastAsia="Times New Roman" w:hAnsi="Courier New" w:cs="Courier New"/>
          <w:sz w:val="20"/>
          <w:szCs w:val="20"/>
          <w:lang w:eastAsia="en-IN"/>
        </w:rPr>
        <w:t xml:space="preserve"> the average excess return</w:t>
      </w:r>
    </w:p>
    <w:p w14:paraId="1C713F8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excess  &lt;</w:t>
      </w:r>
      <w:proofErr w:type="gramEnd"/>
      <w:r w:rsidRPr="0021238B">
        <w:rPr>
          <w:rFonts w:ascii="Courier New" w:eastAsia="Times New Roman" w:hAnsi="Courier New" w:cs="Courier New"/>
          <w:sz w:val="20"/>
          <w:szCs w:val="20"/>
          <w:lang w:eastAsia="en-IN"/>
        </w:rPr>
        <w:t>- mean(portfolios[,</w:t>
      </w:r>
      <w:proofErr w:type="spellStart"/>
      <w:r w:rsidRPr="0021238B">
        <w:rPr>
          <w:rFonts w:ascii="Courier New" w:eastAsia="Times New Roman" w:hAnsi="Courier New" w:cs="Courier New"/>
          <w:sz w:val="20"/>
          <w:szCs w:val="20"/>
          <w:lang w:eastAsia="en-IN"/>
        </w:rPr>
        <w:t>i</w:t>
      </w:r>
      <w:proofErr w:type="spellEnd"/>
      <w:r w:rsidRPr="0021238B">
        <w:rPr>
          <w:rFonts w:ascii="Courier New" w:eastAsia="Times New Roman" w:hAnsi="Courier New" w:cs="Courier New"/>
          <w:sz w:val="20"/>
          <w:szCs w:val="20"/>
          <w:lang w:eastAsia="en-IN"/>
        </w:rPr>
        <w:t>])</w:t>
      </w:r>
    </w:p>
    <w:p w14:paraId="3FA0119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AD0848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 </w:t>
      </w:r>
      <w:proofErr w:type="gramStart"/>
      <w:r w:rsidRPr="0021238B">
        <w:rPr>
          <w:rFonts w:ascii="Courier New" w:eastAsia="Times New Roman" w:hAnsi="Courier New" w:cs="Courier New"/>
          <w:sz w:val="20"/>
          <w:szCs w:val="20"/>
          <w:lang w:eastAsia="en-IN"/>
        </w:rPr>
        <w:t>store</w:t>
      </w:r>
      <w:proofErr w:type="gramEnd"/>
      <w:r w:rsidRPr="0021238B">
        <w:rPr>
          <w:rFonts w:ascii="Courier New" w:eastAsia="Times New Roman" w:hAnsi="Courier New" w:cs="Courier New"/>
          <w:sz w:val="20"/>
          <w:szCs w:val="20"/>
          <w:lang w:eastAsia="en-IN"/>
        </w:rPr>
        <w:t xml:space="preserve"> everything into the </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dataframe</w:t>
      </w:r>
      <w:proofErr w:type="spellEnd"/>
    </w:p>
    <w:p w14:paraId="2C784C3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row  &lt;</w:t>
      </w:r>
      <w:proofErr w:type="gramEnd"/>
      <w:r w:rsidRPr="0021238B">
        <w:rPr>
          <w:rFonts w:ascii="Courier New" w:eastAsia="Times New Roman" w:hAnsi="Courier New" w:cs="Courier New"/>
          <w:sz w:val="20"/>
          <w:szCs w:val="20"/>
          <w:lang w:eastAsia="en-IN"/>
        </w:rPr>
        <w:t xml:space="preserve">- c(excess, alpha, </w:t>
      </w:r>
      <w:proofErr w:type="spellStart"/>
      <w:r w:rsidRPr="0021238B">
        <w:rPr>
          <w:rFonts w:ascii="Courier New" w:eastAsia="Times New Roman" w:hAnsi="Courier New" w:cs="Courier New"/>
          <w:sz w:val="20"/>
          <w:szCs w:val="20"/>
          <w:lang w:eastAsia="en-IN"/>
        </w:rPr>
        <w:t>sd.alpha</w:t>
      </w:r>
      <w:proofErr w:type="spellEnd"/>
      <w:r w:rsidRPr="0021238B">
        <w:rPr>
          <w:rFonts w:ascii="Courier New" w:eastAsia="Times New Roman" w:hAnsi="Courier New" w:cs="Courier New"/>
          <w:sz w:val="20"/>
          <w:szCs w:val="20"/>
          <w:lang w:eastAsia="en-IN"/>
        </w:rPr>
        <w:t xml:space="preserve">, beta, </w:t>
      </w:r>
      <w:proofErr w:type="spellStart"/>
      <w:r w:rsidRPr="0021238B">
        <w:rPr>
          <w:rFonts w:ascii="Courier New" w:eastAsia="Times New Roman" w:hAnsi="Courier New" w:cs="Courier New"/>
          <w:sz w:val="20"/>
          <w:szCs w:val="20"/>
          <w:lang w:eastAsia="en-IN"/>
        </w:rPr>
        <w:t>sd.beta</w:t>
      </w:r>
      <w:proofErr w:type="spellEnd"/>
      <w:r w:rsidRPr="0021238B">
        <w:rPr>
          <w:rFonts w:ascii="Courier New" w:eastAsia="Times New Roman" w:hAnsi="Courier New" w:cs="Courier New"/>
          <w:sz w:val="20"/>
          <w:szCs w:val="20"/>
          <w:lang w:eastAsia="en-IN"/>
        </w:rPr>
        <w:t>)</w:t>
      </w:r>
    </w:p>
    <w:p w14:paraId="1E109D7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&lt;- </w:t>
      </w:r>
      <w:proofErr w:type="spellStart"/>
      <w:proofErr w:type="gramStart"/>
      <w:r w:rsidRPr="0021238B">
        <w:rPr>
          <w:rFonts w:ascii="Courier New" w:eastAsia="Times New Roman" w:hAnsi="Courier New" w:cs="Courier New"/>
          <w:sz w:val="20"/>
          <w:szCs w:val="20"/>
          <w:lang w:eastAsia="en-IN"/>
        </w:rPr>
        <w:t>rbind</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row)</w:t>
      </w:r>
    </w:p>
    <w:p w14:paraId="7E76B77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2B6A835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lastRenderedPageBreak/>
        <w:t>}</w:t>
      </w:r>
    </w:p>
    <w:p w14:paraId="303D725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8C70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assign</w:t>
      </w:r>
      <w:proofErr w:type="gram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colnames</w:t>
      </w:r>
      <w:proofErr w:type="spellEnd"/>
    </w:p>
    <w:p w14:paraId="28D92E3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colnames</w:t>
      </w:r>
      <w:proofErr w:type="spell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&lt;- </w:t>
      </w:r>
      <w:proofErr w:type="gramStart"/>
      <w:r w:rsidRPr="0021238B">
        <w:rPr>
          <w:rFonts w:ascii="Courier New" w:eastAsia="Times New Roman" w:hAnsi="Courier New" w:cs="Courier New"/>
          <w:sz w:val="20"/>
          <w:szCs w:val="20"/>
          <w:lang w:eastAsia="en-IN"/>
        </w:rPr>
        <w:t>c(</w:t>
      </w:r>
      <w:proofErr w:type="gramEnd"/>
      <w:r w:rsidRPr="0021238B">
        <w:rPr>
          <w:rFonts w:ascii="Courier New" w:eastAsia="Times New Roman" w:hAnsi="Courier New" w:cs="Courier New"/>
          <w:sz w:val="20"/>
          <w:szCs w:val="20"/>
          <w:lang w:eastAsia="en-IN"/>
        </w:rPr>
        <w:t>'', 'alpha', '</w:t>
      </w:r>
      <w:proofErr w:type="spellStart"/>
      <w:r w:rsidRPr="0021238B">
        <w:rPr>
          <w:rFonts w:ascii="Courier New" w:eastAsia="Times New Roman" w:hAnsi="Courier New" w:cs="Courier New"/>
          <w:sz w:val="20"/>
          <w:szCs w:val="20"/>
          <w:lang w:eastAsia="en-IN"/>
        </w:rPr>
        <w:t>sd.alpha</w:t>
      </w:r>
      <w:proofErr w:type="spellEnd"/>
      <w:r w:rsidRPr="0021238B">
        <w:rPr>
          <w:rFonts w:ascii="Courier New" w:eastAsia="Times New Roman" w:hAnsi="Courier New" w:cs="Courier New"/>
          <w:sz w:val="20"/>
          <w:szCs w:val="20"/>
          <w:lang w:eastAsia="en-IN"/>
        </w:rPr>
        <w:t>', 'beta', '</w:t>
      </w:r>
      <w:proofErr w:type="spellStart"/>
      <w:r w:rsidRPr="0021238B">
        <w:rPr>
          <w:rFonts w:ascii="Courier New" w:eastAsia="Times New Roman" w:hAnsi="Courier New" w:cs="Courier New"/>
          <w:sz w:val="20"/>
          <w:szCs w:val="20"/>
          <w:lang w:eastAsia="en-IN"/>
        </w:rPr>
        <w:t>sd.beta</w:t>
      </w:r>
      <w:proofErr w:type="spellEnd"/>
      <w:r w:rsidRPr="0021238B">
        <w:rPr>
          <w:rFonts w:ascii="Courier New" w:eastAsia="Times New Roman" w:hAnsi="Courier New" w:cs="Courier New"/>
          <w:sz w:val="20"/>
          <w:szCs w:val="20"/>
          <w:lang w:eastAsia="en-IN"/>
        </w:rPr>
        <w:t>')</w:t>
      </w:r>
    </w:p>
    <w:p w14:paraId="2ECDD9E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E47E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4C89CEA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capm</w:t>
      </w:r>
      <w:proofErr w:type="spellEnd"/>
    </w:p>
    <w:p w14:paraId="5DC98CB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alpha   </w:t>
      </w:r>
      <w:proofErr w:type="spellStart"/>
      <w:proofErr w:type="gramStart"/>
      <w:r w:rsidRPr="0021238B">
        <w:rPr>
          <w:rFonts w:ascii="Courier New" w:eastAsia="Times New Roman" w:hAnsi="Courier New" w:cs="Courier New"/>
          <w:sz w:val="20"/>
          <w:szCs w:val="20"/>
          <w:lang w:eastAsia="en-IN"/>
        </w:rPr>
        <w:t>sd.alpha</w:t>
      </w:r>
      <w:proofErr w:type="spellEnd"/>
      <w:proofErr w:type="gramEnd"/>
      <w:r w:rsidRPr="0021238B">
        <w:rPr>
          <w:rFonts w:ascii="Courier New" w:eastAsia="Times New Roman" w:hAnsi="Courier New" w:cs="Courier New"/>
          <w:sz w:val="20"/>
          <w:szCs w:val="20"/>
          <w:lang w:eastAsia="en-IN"/>
        </w:rPr>
        <w:t xml:space="preserve">      beta    </w:t>
      </w:r>
      <w:proofErr w:type="spellStart"/>
      <w:r w:rsidRPr="0021238B">
        <w:rPr>
          <w:rFonts w:ascii="Courier New" w:eastAsia="Times New Roman" w:hAnsi="Courier New" w:cs="Courier New"/>
          <w:sz w:val="20"/>
          <w:szCs w:val="20"/>
          <w:lang w:eastAsia="en-IN"/>
        </w:rPr>
        <w:t>sd.beta</w:t>
      </w:r>
      <w:proofErr w:type="spellEnd"/>
    </w:p>
    <w:p w14:paraId="1827731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1  0.5465291</w:t>
      </w:r>
      <w:proofErr w:type="gramEnd"/>
      <w:r w:rsidRPr="0021238B">
        <w:rPr>
          <w:rFonts w:ascii="Courier New" w:eastAsia="Times New Roman" w:hAnsi="Courier New" w:cs="Courier New"/>
          <w:sz w:val="20"/>
          <w:szCs w:val="20"/>
          <w:lang w:eastAsia="en-IN"/>
        </w:rPr>
        <w:t xml:space="preserve">  0.219840960 0.08358282 0.6152566 0.01892420</w:t>
      </w:r>
    </w:p>
    <w:p w14:paraId="3C7603F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2  0.5221713</w:t>
      </w:r>
      <w:proofErr w:type="gramEnd"/>
      <w:r w:rsidRPr="0021238B">
        <w:rPr>
          <w:rFonts w:ascii="Courier New" w:eastAsia="Times New Roman" w:hAnsi="Courier New" w:cs="Courier New"/>
          <w:sz w:val="20"/>
          <w:szCs w:val="20"/>
          <w:lang w:eastAsia="en-IN"/>
        </w:rPr>
        <w:t xml:space="preserve">  0.131098193 0.07708074 0.7365138 0.01745205</w:t>
      </w:r>
    </w:p>
    <w:p w14:paraId="16828B0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3  0.5882875</w:t>
      </w:r>
      <w:proofErr w:type="gramEnd"/>
      <w:r w:rsidRPr="0021238B">
        <w:rPr>
          <w:rFonts w:ascii="Courier New" w:eastAsia="Times New Roman" w:hAnsi="Courier New" w:cs="Courier New"/>
          <w:sz w:val="20"/>
          <w:szCs w:val="20"/>
          <w:lang w:eastAsia="en-IN"/>
        </w:rPr>
        <w:t xml:space="preserve">  0.145659989 0.06624880 0.8336070 0.01499956</w:t>
      </w:r>
    </w:p>
    <w:p w14:paraId="291B2CE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4  0.6657951</w:t>
      </w:r>
      <w:proofErr w:type="gramEnd"/>
      <w:r w:rsidRPr="0021238B">
        <w:rPr>
          <w:rFonts w:ascii="Courier New" w:eastAsia="Times New Roman" w:hAnsi="Courier New" w:cs="Courier New"/>
          <w:sz w:val="20"/>
          <w:szCs w:val="20"/>
          <w:lang w:eastAsia="en-IN"/>
        </w:rPr>
        <w:t xml:space="preserve">  0.149145083 0.06207395 0.9730148 0.01405432</w:t>
      </w:r>
    </w:p>
    <w:p w14:paraId="12978D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5  0.5541590</w:t>
      </w:r>
      <w:proofErr w:type="gramEnd"/>
      <w:r w:rsidRPr="0021238B">
        <w:rPr>
          <w:rFonts w:ascii="Courier New" w:eastAsia="Times New Roman" w:hAnsi="Courier New" w:cs="Courier New"/>
          <w:sz w:val="20"/>
          <w:szCs w:val="20"/>
          <w:lang w:eastAsia="en-IN"/>
        </w:rPr>
        <w:t xml:space="preserve">  0.013151107 0.05977863 1.0188884 0.01353463</w:t>
      </w:r>
    </w:p>
    <w:p w14:paraId="5B1EA4C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6  0.6346483</w:t>
      </w:r>
      <w:proofErr w:type="gramEnd"/>
      <w:r w:rsidRPr="0021238B">
        <w:rPr>
          <w:rFonts w:ascii="Courier New" w:eastAsia="Times New Roman" w:hAnsi="Courier New" w:cs="Courier New"/>
          <w:sz w:val="20"/>
          <w:szCs w:val="20"/>
          <w:lang w:eastAsia="en-IN"/>
        </w:rPr>
        <w:t xml:space="preserve">  0.059530018 0.06389041 1.0831290 0.01446559</w:t>
      </w:r>
    </w:p>
    <w:p w14:paraId="41A358F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7  0.5194801</w:t>
      </w:r>
      <w:proofErr w:type="gramEnd"/>
      <w:r w:rsidRPr="0021238B">
        <w:rPr>
          <w:rFonts w:ascii="Courier New" w:eastAsia="Times New Roman" w:hAnsi="Courier New" w:cs="Courier New"/>
          <w:sz w:val="20"/>
          <w:szCs w:val="20"/>
          <w:lang w:eastAsia="en-IN"/>
        </w:rPr>
        <w:t xml:space="preserve"> -0.095702502 0.07022164 1.1585827 0.01589906</w:t>
      </w:r>
    </w:p>
    <w:p w14:paraId="329958F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8  0.6728287</w:t>
      </w:r>
      <w:proofErr w:type="gramEnd"/>
      <w:r w:rsidRPr="0021238B">
        <w:rPr>
          <w:rFonts w:ascii="Courier New" w:eastAsia="Times New Roman" w:hAnsi="Courier New" w:cs="Courier New"/>
          <w:sz w:val="20"/>
          <w:szCs w:val="20"/>
          <w:lang w:eastAsia="en-IN"/>
        </w:rPr>
        <w:t xml:space="preserve"> -0.005224589 0.08177222 1.2769881 0.01851426</w:t>
      </w:r>
    </w:p>
    <w:p w14:paraId="3FF7F0E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9  0.6400306</w:t>
      </w:r>
      <w:proofErr w:type="gramEnd"/>
      <w:r w:rsidRPr="0021238B">
        <w:rPr>
          <w:rFonts w:ascii="Courier New" w:eastAsia="Times New Roman" w:hAnsi="Courier New" w:cs="Courier New"/>
          <w:sz w:val="20"/>
          <w:szCs w:val="20"/>
          <w:lang w:eastAsia="en-IN"/>
        </w:rPr>
        <w:t xml:space="preserve"> -0.098993437 0.10113883 1.3918151 0.02289910</w:t>
      </w:r>
    </w:p>
    <w:p w14:paraId="25E08AB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10 0.6306269 -0.224398053 0.13376284 1.6102814 0.03028559</w:t>
      </w:r>
    </w:p>
    <w:p w14:paraId="3236FB1B"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We estimated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for all the ten portfolios and their standard errors. Each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 is (approximately) normally distributed with standard deviation \(\sigma_{\</w:t>
      </w:r>
      <w:proofErr w:type="spellStart"/>
      <w:r w:rsidRPr="0021238B">
        <w:rPr>
          <w:rFonts w:ascii="Times New Roman" w:eastAsia="Times New Roman" w:hAnsi="Times New Roman" w:cs="Times New Roman"/>
          <w:sz w:val="20"/>
          <w:szCs w:val="20"/>
          <w:lang w:eastAsia="en-IN"/>
        </w:rPr>
        <w:t>alpha_</w:t>
      </w:r>
      <w:proofErr w:type="gram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xml:space="preserve">). </w:t>
      </w:r>
      <w:proofErr w:type="gramStart"/>
      <w:r w:rsidRPr="0021238B">
        <w:rPr>
          <w:rFonts w:ascii="Times New Roman" w:eastAsia="Times New Roman" w:hAnsi="Times New Roman" w:cs="Times New Roman"/>
          <w:sz w:val="20"/>
          <w:szCs w:val="20"/>
          <w:lang w:eastAsia="en-IN"/>
        </w:rPr>
        <w:t>Therefore</w:t>
      </w:r>
      <w:proofErr w:type="gramEnd"/>
      <w:r w:rsidRPr="0021238B">
        <w:rPr>
          <w:rFonts w:ascii="Times New Roman" w:eastAsia="Times New Roman" w:hAnsi="Times New Roman" w:cs="Times New Roman"/>
          <w:sz w:val="20"/>
          <w:szCs w:val="20"/>
          <w:lang w:eastAsia="en-IN"/>
        </w:rPr>
        <w:t xml:space="preserve"> to test if all \(\alpha\) are jointly equal to zero we can define the following random variable</w:t>
      </w:r>
    </w:p>
    <w:p w14:paraId="024C061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\[\chi^2_N=\sum_{</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roofErr w:type="gramStart"/>
      <w:r w:rsidRPr="0021238B">
        <w:rPr>
          <w:rFonts w:ascii="Times New Roman" w:eastAsia="Times New Roman" w:hAnsi="Times New Roman" w:cs="Times New Roman"/>
          <w:sz w:val="20"/>
          <w:szCs w:val="20"/>
          <w:lang w:eastAsia="en-IN"/>
        </w:rPr>
        <w:t>1}^</w:t>
      </w:r>
      <w:proofErr w:type="gramEnd"/>
      <w:r w:rsidRPr="0021238B">
        <w:rPr>
          <w:rFonts w:ascii="Times New Roman" w:eastAsia="Times New Roman" w:hAnsi="Times New Roman" w:cs="Times New Roman"/>
          <w:sz w:val="20"/>
          <w:szCs w:val="20"/>
          <w:lang w:eastAsia="en-IN"/>
        </w:rPr>
        <w:t>N \Bigl(\frac{\alpha_i-0}{\sigma_{\</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}}\Bigl)^2\]</w:t>
      </w:r>
    </w:p>
    <w:p w14:paraId="39934F11"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which is the sum of \(N\) (approximately) independent standard normal variables, </w:t>
      </w:r>
      <w:proofErr w:type="gramStart"/>
      <w:r w:rsidRPr="0021238B">
        <w:rPr>
          <w:rFonts w:ascii="Times New Roman" w:eastAsia="Times New Roman" w:hAnsi="Times New Roman" w:cs="Times New Roman"/>
          <w:sz w:val="20"/>
          <w:szCs w:val="20"/>
          <w:lang w:eastAsia="en-IN"/>
        </w:rPr>
        <w:t>i.e.</w:t>
      </w:r>
      <w:proofErr w:type="gramEnd"/>
      <w:r w:rsidRPr="0021238B">
        <w:rPr>
          <w:rFonts w:ascii="Times New Roman" w:eastAsia="Times New Roman" w:hAnsi="Times New Roman" w:cs="Times New Roman"/>
          <w:sz w:val="20"/>
          <w:szCs w:val="20"/>
          <w:lang w:eastAsia="en-IN"/>
        </w:rPr>
        <w:t> it has a (approximate) chi-squared distribution with \(N\) degrees of freedom.</w:t>
      </w:r>
    </w:p>
    <w:p w14:paraId="634D126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chi</w:t>
      </w:r>
      <w:proofErr w:type="gramEnd"/>
      <w:r w:rsidRPr="0021238B">
        <w:rPr>
          <w:rFonts w:ascii="Courier New" w:eastAsia="Times New Roman" w:hAnsi="Courier New" w:cs="Courier New"/>
          <w:sz w:val="20"/>
          <w:szCs w:val="20"/>
          <w:lang w:eastAsia="en-IN"/>
        </w:rPr>
        <w:t xml:space="preserve"> squared random variable</w:t>
      </w:r>
    </w:p>
    <w:p w14:paraId="1EC8A28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chi.sq</w:t>
      </w:r>
      <w:proofErr w:type="spellEnd"/>
      <w:proofErr w:type="gramEnd"/>
      <w:r w:rsidRPr="0021238B">
        <w:rPr>
          <w:rFonts w:ascii="Courier New" w:eastAsia="Times New Roman" w:hAnsi="Courier New" w:cs="Courier New"/>
          <w:sz w:val="20"/>
          <w:szCs w:val="20"/>
          <w:lang w:eastAsia="en-IN"/>
        </w:rPr>
        <w:t xml:space="preserve"> &lt;- sum((</w:t>
      </w:r>
      <w:proofErr w:type="spellStart"/>
      <w:r w:rsidRPr="0021238B">
        <w:rPr>
          <w:rFonts w:ascii="Courier New" w:eastAsia="Times New Roman" w:hAnsi="Courier New" w:cs="Courier New"/>
          <w:sz w:val="20"/>
          <w:szCs w:val="20"/>
          <w:lang w:eastAsia="en-IN"/>
        </w:rPr>
        <w:t>capm$alpha</w:t>
      </w:r>
      <w:proofErr w:type="spell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capm$sd.alpha</w:t>
      </w:r>
      <w:proofErr w:type="spellEnd"/>
      <w:r w:rsidRPr="0021238B">
        <w:rPr>
          <w:rFonts w:ascii="Courier New" w:eastAsia="Times New Roman" w:hAnsi="Courier New" w:cs="Courier New"/>
          <w:sz w:val="20"/>
          <w:szCs w:val="20"/>
          <w:lang w:eastAsia="en-IN"/>
        </w:rPr>
        <w:t>)^2)</w:t>
      </w:r>
    </w:p>
    <w:p w14:paraId="120F36F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26.96824</w:t>
      </w:r>
    </w:p>
    <w:p w14:paraId="6CBB4344"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Which is the probability of observing a value equal or greater than 26.9682402 if it has a chi-squared distribution with ten degrees of freedom?</w:t>
      </w:r>
    </w:p>
    <w:p w14:paraId="67107CB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pchisq</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q = </w:t>
      </w:r>
      <w:proofErr w:type="spellStart"/>
      <w:r w:rsidRPr="0021238B">
        <w:rPr>
          <w:rFonts w:ascii="Courier New" w:eastAsia="Times New Roman" w:hAnsi="Courier New" w:cs="Courier New"/>
          <w:sz w:val="20"/>
          <w:szCs w:val="20"/>
          <w:lang w:eastAsia="en-IN"/>
        </w:rPr>
        <w:t>chi.sq</w:t>
      </w:r>
      <w:proofErr w:type="spellEnd"/>
      <w:r w:rsidRPr="0021238B">
        <w:rPr>
          <w:rFonts w:ascii="Courier New" w:eastAsia="Times New Roman" w:hAnsi="Courier New" w:cs="Courier New"/>
          <w:sz w:val="20"/>
          <w:szCs w:val="20"/>
          <w:lang w:eastAsia="en-IN"/>
        </w:rPr>
        <w:t xml:space="preserve">, df =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lower.tail</w:t>
      </w:r>
      <w:proofErr w:type="spellEnd"/>
      <w:r w:rsidRPr="0021238B">
        <w:rPr>
          <w:rFonts w:ascii="Courier New" w:eastAsia="Times New Roman" w:hAnsi="Courier New" w:cs="Courier New"/>
          <w:sz w:val="20"/>
          <w:szCs w:val="20"/>
          <w:lang w:eastAsia="en-IN"/>
        </w:rPr>
        <w:t xml:space="preserve"> = FALSE)</w:t>
      </w:r>
    </w:p>
    <w:p w14:paraId="7E8E545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0.002634639</w:t>
      </w:r>
    </w:p>
    <w:p w14:paraId="3547A810"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CAPM would be rejected at a confidence level of 99%. The problem is that \(</w:t>
      </w:r>
      <w:proofErr w:type="spellStart"/>
      <w:r w:rsidRPr="0021238B">
        <w:rPr>
          <w:rFonts w:ascii="Times New Roman" w:eastAsia="Times New Roman" w:hAnsi="Times New Roman" w:cs="Times New Roman"/>
          <w:sz w:val="20"/>
          <w:szCs w:val="20"/>
          <w:lang w:eastAsia="en-IN"/>
        </w:rPr>
        <w:t>cov</w:t>
      </w:r>
      <w:proofErr w:type="spell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alpha_</w:t>
      </w:r>
      <w:proofErr w:type="gram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roofErr w:type="spellStart"/>
      <w:proofErr w:type="gramEnd"/>
      <w:r w:rsidRPr="0021238B">
        <w:rPr>
          <w:rFonts w:ascii="Times New Roman" w:eastAsia="Times New Roman" w:hAnsi="Times New Roman" w:cs="Times New Roman"/>
          <w:sz w:val="20"/>
          <w:szCs w:val="20"/>
          <w:lang w:eastAsia="en-IN"/>
        </w:rPr>
        <w:t>alpha_j</w:t>
      </w:r>
      <w:proofErr w:type="spellEnd"/>
      <w:r w:rsidRPr="0021238B">
        <w:rPr>
          <w:rFonts w:ascii="Times New Roman" w:eastAsia="Times New Roman" w:hAnsi="Times New Roman" w:cs="Times New Roman"/>
          <w:sz w:val="20"/>
          <w:szCs w:val="20"/>
          <w:lang w:eastAsia="en-IN"/>
        </w:rPr>
        <w:t xml:space="preserve">)\) will not be zero. Thus, it is common to use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boldsymbol</w:t>
      </w:r>
      <w:proofErr w:type="spellEnd"/>
      <w:r w:rsidRPr="0021238B">
        <w:rPr>
          <w:rFonts w:ascii="Times New Roman" w:eastAsia="Times New Roman" w:hAnsi="Times New Roman" w:cs="Times New Roman"/>
          <w:sz w:val="20"/>
          <w:szCs w:val="20"/>
          <w:lang w:eastAsia="en-IN"/>
        </w:rPr>
        <w:t xml:space="preserve"> \alpha^\</w:t>
      </w:r>
      <w:proofErr w:type="spellStart"/>
      <w:r w:rsidRPr="0021238B">
        <w:rPr>
          <w:rFonts w:ascii="Times New Roman" w:eastAsia="Times New Roman" w:hAnsi="Times New Roman" w:cs="Times New Roman"/>
          <w:sz w:val="20"/>
          <w:szCs w:val="20"/>
          <w:lang w:eastAsia="en-IN"/>
        </w:rPr>
        <w:t>intercal</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cov</w:t>
      </w:r>
      <w:proofErr w:type="spell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boldsymbol</w:t>
      </w:r>
      <w:proofErr w:type="spellEnd"/>
      <w:r w:rsidRPr="0021238B">
        <w:rPr>
          <w:rFonts w:ascii="Times New Roman" w:eastAsia="Times New Roman" w:hAnsi="Times New Roman" w:cs="Times New Roman"/>
          <w:sz w:val="20"/>
          <w:szCs w:val="20"/>
          <w:lang w:eastAsia="en-IN"/>
        </w:rPr>
        <w:t xml:space="preserve"> \alpha)^{-1} \</w:t>
      </w:r>
      <w:proofErr w:type="spellStart"/>
      <w:r w:rsidRPr="0021238B">
        <w:rPr>
          <w:rFonts w:ascii="Times New Roman" w:eastAsia="Times New Roman" w:hAnsi="Times New Roman" w:cs="Times New Roman"/>
          <w:sz w:val="20"/>
          <w:szCs w:val="20"/>
          <w:lang w:eastAsia="en-IN"/>
        </w:rPr>
        <w:t>boldsymbol</w:t>
      </w:r>
      <w:proofErr w:type="spellEnd"/>
      <w:r w:rsidRPr="0021238B">
        <w:rPr>
          <w:rFonts w:ascii="Times New Roman" w:eastAsia="Times New Roman" w:hAnsi="Times New Roman" w:cs="Times New Roman"/>
          <w:sz w:val="20"/>
          <w:szCs w:val="20"/>
          <w:lang w:eastAsia="en-IN"/>
        </w:rPr>
        <w:t xml:space="preserve"> \alpha\). Now we follow this approach to take correlation into account and compute the following statistic (GRS Test), which follows an </w:t>
      </w:r>
      <w:proofErr w:type="gramStart"/>
      <w:r w:rsidRPr="0021238B">
        <w:rPr>
          <w:rFonts w:ascii="Times New Roman" w:eastAsia="Times New Roman" w:hAnsi="Times New Roman" w:cs="Times New Roman"/>
          <w:sz w:val="20"/>
          <w:szCs w:val="20"/>
          <w:lang w:eastAsia="en-IN"/>
        </w:rPr>
        <w:t>F distributions</w:t>
      </w:r>
      <w:proofErr w:type="gramEnd"/>
      <w:r w:rsidRPr="0021238B">
        <w:rPr>
          <w:rFonts w:ascii="Times New Roman" w:eastAsia="Times New Roman" w:hAnsi="Times New Roman" w:cs="Times New Roman"/>
          <w:sz w:val="20"/>
          <w:szCs w:val="20"/>
          <w:lang w:eastAsia="en-IN"/>
        </w:rPr>
        <w:t xml:space="preserve"> assuming normally distributed error terms:</w:t>
      </w:r>
    </w:p>
    <w:p w14:paraId="190748DA"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\[f_{GRS} \sim </w:t>
      </w:r>
      <w:proofErr w:type="gramStart"/>
      <w:r w:rsidRPr="0021238B">
        <w:rPr>
          <w:rFonts w:ascii="Times New Roman" w:eastAsia="Times New Roman" w:hAnsi="Times New Roman" w:cs="Times New Roman"/>
          <w:sz w:val="20"/>
          <w:szCs w:val="20"/>
          <w:lang w:eastAsia="en-IN"/>
        </w:rPr>
        <w:t>F(</w:t>
      </w:r>
      <w:proofErr w:type="gramEnd"/>
      <w:r w:rsidRPr="0021238B">
        <w:rPr>
          <w:rFonts w:ascii="Times New Roman" w:eastAsia="Times New Roman" w:hAnsi="Times New Roman" w:cs="Times New Roman"/>
          <w:sz w:val="20"/>
          <w:szCs w:val="20"/>
          <w:lang w:eastAsia="en-IN"/>
        </w:rPr>
        <w:t>n,\tau – n – k)=\frac{\tau-n-k}{n}\frac{\hat{\alpha}^\intercal\hat\Omega^{-1}\hat\alpha}{1+\hat\mu_f^\intercal\hat\Sigma^{-1}_f\hat\mu_f}\]</w:t>
      </w:r>
      <w:r w:rsidRPr="0021238B">
        <w:rPr>
          <w:rFonts w:ascii="Times New Roman" w:eastAsia="Times New Roman" w:hAnsi="Times New Roman" w:cs="Times New Roman"/>
          <w:sz w:val="20"/>
          <w:szCs w:val="20"/>
          <w:lang w:eastAsia="en-IN"/>
        </w:rPr>
        <w:br/>
        <w:t>where:</w:t>
      </w:r>
    </w:p>
    <w:p w14:paraId="4782A145"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 number of </w:t>
      </w:r>
      <w:proofErr w:type="gramStart"/>
      <w:r w:rsidRPr="0021238B">
        <w:rPr>
          <w:rFonts w:ascii="Times New Roman" w:eastAsia="Times New Roman" w:hAnsi="Times New Roman" w:cs="Times New Roman"/>
          <w:sz w:val="20"/>
          <w:szCs w:val="20"/>
          <w:lang w:eastAsia="en-IN"/>
        </w:rPr>
        <w:t>time</w:t>
      </w:r>
      <w:proofErr w:type="gram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perdiods</w:t>
      </w:r>
      <w:proofErr w:type="spellEnd"/>
    </w:p>
    <w:p w14:paraId="7971B83E"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\(n\): number of assets</w:t>
      </w:r>
    </w:p>
    <w:p w14:paraId="1AB61D1C"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\(k\): number of factors (in our case 1)</w:t>
      </w:r>
    </w:p>
    <w:p w14:paraId="578774F1"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\(\alpha\): vector of estimated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w:t>
      </w:r>
    </w:p>
    <w:p w14:paraId="029E1D1E"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\(\Omega\): covariance matrix of residuals</w:t>
      </w:r>
    </w:p>
    <w:p w14:paraId="06CFBA07"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\(\mu\): vector giving the sample means of the factor(s)</w:t>
      </w:r>
    </w:p>
    <w:p w14:paraId="6A2065E0" w14:textId="77777777" w:rsidR="0021238B" w:rsidRPr="0021238B" w:rsidRDefault="0021238B" w:rsidP="0021238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\(\Sigma\): covariance matrix of factors (in our case it reduces to the variance of the market excess return)</w:t>
      </w:r>
    </w:p>
    <w:p w14:paraId="77F1303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number</w:t>
      </w:r>
      <w:proofErr w:type="gramEnd"/>
      <w:r w:rsidRPr="0021238B">
        <w:rPr>
          <w:rFonts w:ascii="Courier New" w:eastAsia="Times New Roman" w:hAnsi="Courier New" w:cs="Courier New"/>
          <w:sz w:val="20"/>
          <w:szCs w:val="20"/>
          <w:lang w:eastAsia="en-IN"/>
        </w:rPr>
        <w:t xml:space="preserve"> of time </w:t>
      </w:r>
      <w:proofErr w:type="spellStart"/>
      <w:r w:rsidRPr="0021238B">
        <w:rPr>
          <w:rFonts w:ascii="Courier New" w:eastAsia="Times New Roman" w:hAnsi="Courier New" w:cs="Courier New"/>
          <w:sz w:val="20"/>
          <w:szCs w:val="20"/>
          <w:lang w:eastAsia="en-IN"/>
        </w:rPr>
        <w:t>perdiods</w:t>
      </w:r>
      <w:proofErr w:type="spellEnd"/>
    </w:p>
    <w:p w14:paraId="7AD35D1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t &lt;-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(portfolios)</w:t>
      </w:r>
    </w:p>
    <w:p w14:paraId="19A7DEC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9550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number</w:t>
      </w:r>
      <w:proofErr w:type="gramEnd"/>
      <w:r w:rsidRPr="0021238B">
        <w:rPr>
          <w:rFonts w:ascii="Courier New" w:eastAsia="Times New Roman" w:hAnsi="Courier New" w:cs="Courier New"/>
          <w:sz w:val="20"/>
          <w:szCs w:val="20"/>
          <w:lang w:eastAsia="en-IN"/>
        </w:rPr>
        <w:t xml:space="preserve"> of assets </w:t>
      </w:r>
    </w:p>
    <w:p w14:paraId="5EDFA8E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n &lt;- </w:t>
      </w:r>
      <w:proofErr w:type="spellStart"/>
      <w:r w:rsidRPr="0021238B">
        <w:rPr>
          <w:rFonts w:ascii="Courier New" w:eastAsia="Times New Roman" w:hAnsi="Courier New" w:cs="Courier New"/>
          <w:sz w:val="20"/>
          <w:szCs w:val="20"/>
          <w:lang w:eastAsia="en-IN"/>
        </w:rPr>
        <w:t>ncol</w:t>
      </w:r>
      <w:proofErr w:type="spellEnd"/>
      <w:r w:rsidRPr="0021238B">
        <w:rPr>
          <w:rFonts w:ascii="Courier New" w:eastAsia="Times New Roman" w:hAnsi="Courier New" w:cs="Courier New"/>
          <w:sz w:val="20"/>
          <w:szCs w:val="20"/>
          <w:lang w:eastAsia="en-IN"/>
        </w:rPr>
        <w:t>(portfolios)</w:t>
      </w:r>
    </w:p>
    <w:p w14:paraId="455EE0E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7195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number</w:t>
      </w:r>
      <w:proofErr w:type="gramEnd"/>
      <w:r w:rsidRPr="0021238B">
        <w:rPr>
          <w:rFonts w:ascii="Courier New" w:eastAsia="Times New Roman" w:hAnsi="Courier New" w:cs="Courier New"/>
          <w:sz w:val="20"/>
          <w:szCs w:val="20"/>
          <w:lang w:eastAsia="en-IN"/>
        </w:rPr>
        <w:t xml:space="preserve"> of factors (in our case 1)</w:t>
      </w:r>
    </w:p>
    <w:p w14:paraId="33C32DF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k &lt;- 1</w:t>
      </w:r>
    </w:p>
    <w:p w14:paraId="61C81C8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B23C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vector</w:t>
      </w:r>
      <w:proofErr w:type="gramEnd"/>
      <w:r w:rsidRPr="0021238B">
        <w:rPr>
          <w:rFonts w:ascii="Courier New" w:eastAsia="Times New Roman" w:hAnsi="Courier New" w:cs="Courier New"/>
          <w:sz w:val="20"/>
          <w:szCs w:val="20"/>
          <w:lang w:eastAsia="en-IN"/>
        </w:rPr>
        <w:t xml:space="preserve"> of estimated </w:t>
      </w:r>
      <w:proofErr w:type="spellStart"/>
      <w:r w:rsidRPr="0021238B">
        <w:rPr>
          <w:rFonts w:ascii="Courier New" w:eastAsia="Times New Roman" w:hAnsi="Courier New" w:cs="Courier New"/>
          <w:sz w:val="20"/>
          <w:szCs w:val="20"/>
          <w:lang w:eastAsia="en-IN"/>
        </w:rPr>
        <w:t>alpha_i</w:t>
      </w:r>
      <w:proofErr w:type="spellEnd"/>
    </w:p>
    <w:p w14:paraId="4199A1F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alpha &lt;- </w:t>
      </w:r>
      <w:proofErr w:type="spellStart"/>
      <w:r w:rsidRPr="0021238B">
        <w:rPr>
          <w:rFonts w:ascii="Courier New" w:eastAsia="Times New Roman" w:hAnsi="Courier New" w:cs="Courier New"/>
          <w:sz w:val="20"/>
          <w:szCs w:val="20"/>
          <w:lang w:eastAsia="en-IN"/>
        </w:rPr>
        <w:t>capm$alpha</w:t>
      </w:r>
      <w:proofErr w:type="spellEnd"/>
    </w:p>
    <w:p w14:paraId="3DE6DAB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815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covariance</w:t>
      </w:r>
      <w:proofErr w:type="gramEnd"/>
      <w:r w:rsidRPr="0021238B">
        <w:rPr>
          <w:rFonts w:ascii="Courier New" w:eastAsia="Times New Roman" w:hAnsi="Courier New" w:cs="Courier New"/>
          <w:sz w:val="20"/>
          <w:szCs w:val="20"/>
          <w:lang w:eastAsia="en-IN"/>
        </w:rPr>
        <w:t xml:space="preserve"> matrix of residuals </w:t>
      </w:r>
    </w:p>
    <w:p w14:paraId="4A08CA0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omega &lt;- </w:t>
      </w:r>
      <w:proofErr w:type="spellStart"/>
      <w:r w:rsidRPr="0021238B">
        <w:rPr>
          <w:rFonts w:ascii="Courier New" w:eastAsia="Times New Roman" w:hAnsi="Courier New" w:cs="Courier New"/>
          <w:sz w:val="20"/>
          <w:szCs w:val="20"/>
          <w:lang w:eastAsia="en-IN"/>
        </w:rPr>
        <w:t>cov</w:t>
      </w:r>
      <w:proofErr w:type="spellEnd"/>
      <w:r w:rsidRPr="0021238B">
        <w:rPr>
          <w:rFonts w:ascii="Courier New" w:eastAsia="Times New Roman" w:hAnsi="Courier New" w:cs="Courier New"/>
          <w:sz w:val="20"/>
          <w:szCs w:val="20"/>
          <w:lang w:eastAsia="en-IN"/>
        </w:rPr>
        <w:t>(eps)</w:t>
      </w:r>
    </w:p>
    <w:p w14:paraId="4E3B968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AC26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vector</w:t>
      </w:r>
      <w:proofErr w:type="gramEnd"/>
      <w:r w:rsidRPr="0021238B">
        <w:rPr>
          <w:rFonts w:ascii="Courier New" w:eastAsia="Times New Roman" w:hAnsi="Courier New" w:cs="Courier New"/>
          <w:sz w:val="20"/>
          <w:szCs w:val="20"/>
          <w:lang w:eastAsia="en-IN"/>
        </w:rPr>
        <w:t xml:space="preserve"> giving the sample means of the factor</w:t>
      </w:r>
    </w:p>
    <w:p w14:paraId="3AD027C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mu &lt;- </w:t>
      </w:r>
      <w:proofErr w:type="gramStart"/>
      <w:r w:rsidRPr="0021238B">
        <w:rPr>
          <w:rFonts w:ascii="Courier New" w:eastAsia="Times New Roman" w:hAnsi="Courier New" w:cs="Courier New"/>
          <w:sz w:val="20"/>
          <w:szCs w:val="20"/>
          <w:lang w:eastAsia="en-IN"/>
        </w:rPr>
        <w:t>mean(</w:t>
      </w:r>
      <w:proofErr w:type="spellStart"/>
      <w:proofErr w:type="gramEnd"/>
      <w:r w:rsidRPr="0021238B">
        <w:rPr>
          <w:rFonts w:ascii="Courier New" w:eastAsia="Times New Roman" w:hAnsi="Courier New" w:cs="Courier New"/>
          <w:sz w:val="20"/>
          <w:szCs w:val="20"/>
          <w:lang w:eastAsia="en-IN"/>
        </w:rPr>
        <w:t>data$Mkt.RF</w:t>
      </w:r>
      <w:proofErr w:type="spellEnd"/>
      <w:r w:rsidRPr="0021238B">
        <w:rPr>
          <w:rFonts w:ascii="Courier New" w:eastAsia="Times New Roman" w:hAnsi="Courier New" w:cs="Courier New"/>
          <w:sz w:val="20"/>
          <w:szCs w:val="20"/>
          <w:lang w:eastAsia="en-IN"/>
        </w:rPr>
        <w:t>)</w:t>
      </w:r>
    </w:p>
    <w:p w14:paraId="5E92F8F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74A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covariance</w:t>
      </w:r>
      <w:proofErr w:type="gramEnd"/>
      <w:r w:rsidRPr="0021238B">
        <w:rPr>
          <w:rFonts w:ascii="Courier New" w:eastAsia="Times New Roman" w:hAnsi="Courier New" w:cs="Courier New"/>
          <w:sz w:val="20"/>
          <w:szCs w:val="20"/>
          <w:lang w:eastAsia="en-IN"/>
        </w:rPr>
        <w:t xml:space="preserve"> matrix of factors</w:t>
      </w:r>
    </w:p>
    <w:p w14:paraId="60A4872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sigma &lt;- </w:t>
      </w:r>
      <w:proofErr w:type="gramStart"/>
      <w:r w:rsidRPr="0021238B">
        <w:rPr>
          <w:rFonts w:ascii="Courier New" w:eastAsia="Times New Roman" w:hAnsi="Courier New" w:cs="Courier New"/>
          <w:sz w:val="20"/>
          <w:szCs w:val="20"/>
          <w:lang w:eastAsia="en-IN"/>
        </w:rPr>
        <w:t>var(</w:t>
      </w:r>
      <w:proofErr w:type="spellStart"/>
      <w:proofErr w:type="gramEnd"/>
      <w:r w:rsidRPr="0021238B">
        <w:rPr>
          <w:rFonts w:ascii="Courier New" w:eastAsia="Times New Roman" w:hAnsi="Courier New" w:cs="Courier New"/>
          <w:sz w:val="20"/>
          <w:szCs w:val="20"/>
          <w:lang w:eastAsia="en-IN"/>
        </w:rPr>
        <w:t>data$Mkt.RF</w:t>
      </w:r>
      <w:proofErr w:type="spellEnd"/>
      <w:r w:rsidRPr="0021238B">
        <w:rPr>
          <w:rFonts w:ascii="Courier New" w:eastAsia="Times New Roman" w:hAnsi="Courier New" w:cs="Courier New"/>
          <w:sz w:val="20"/>
          <w:szCs w:val="20"/>
          <w:lang w:eastAsia="en-IN"/>
        </w:rPr>
        <w:t>)</w:t>
      </w:r>
    </w:p>
    <w:p w14:paraId="22E19AE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0E23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F-statistic (GRS test)</w:t>
      </w:r>
    </w:p>
    <w:p w14:paraId="70F4393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f &lt;- (t-n-k)/n * (alpha %*% solve(omega) %*% alpha)</w:t>
      </w:r>
      <w:proofErr w:type="gramStart"/>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1 + mu %*% solve(sigma) %*% mu)</w:t>
      </w:r>
    </w:p>
    <w:p w14:paraId="6442F06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CA28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p-value</w:t>
      </w:r>
    </w:p>
    <w:p w14:paraId="3AC35D4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pf(</w:t>
      </w:r>
      <w:proofErr w:type="gramEnd"/>
      <w:r w:rsidRPr="0021238B">
        <w:rPr>
          <w:rFonts w:ascii="Courier New" w:eastAsia="Times New Roman" w:hAnsi="Courier New" w:cs="Courier New"/>
          <w:sz w:val="20"/>
          <w:szCs w:val="20"/>
          <w:lang w:eastAsia="en-IN"/>
        </w:rPr>
        <w:t xml:space="preserve">q = f, df1 = n, df2 = t-n-1, </w:t>
      </w:r>
      <w:proofErr w:type="spellStart"/>
      <w:r w:rsidRPr="0021238B">
        <w:rPr>
          <w:rFonts w:ascii="Courier New" w:eastAsia="Times New Roman" w:hAnsi="Courier New" w:cs="Courier New"/>
          <w:sz w:val="20"/>
          <w:szCs w:val="20"/>
          <w:lang w:eastAsia="en-IN"/>
        </w:rPr>
        <w:t>lower.tail</w:t>
      </w:r>
      <w:proofErr w:type="spellEnd"/>
      <w:r w:rsidRPr="0021238B">
        <w:rPr>
          <w:rFonts w:ascii="Courier New" w:eastAsia="Times New Roman" w:hAnsi="Courier New" w:cs="Courier New"/>
          <w:sz w:val="20"/>
          <w:szCs w:val="20"/>
          <w:lang w:eastAsia="en-IN"/>
        </w:rPr>
        <w:t xml:space="preserve"> = FALSE)</w:t>
      </w:r>
    </w:p>
    <w:p w14:paraId="73DF010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 xml:space="preserve">   [</w:t>
      </w:r>
      <w:proofErr w:type="gramEnd"/>
      <w:r w:rsidRPr="0021238B">
        <w:rPr>
          <w:rFonts w:ascii="Courier New" w:eastAsia="Times New Roman" w:hAnsi="Courier New" w:cs="Courier New"/>
          <w:sz w:val="20"/>
          <w:szCs w:val="20"/>
          <w:lang w:eastAsia="en-IN"/>
        </w:rPr>
        <w:t>,1]</w:t>
      </w:r>
    </w:p>
    <w:p w14:paraId="4D3844C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0.03102946</w:t>
      </w:r>
    </w:p>
    <w:p w14:paraId="02B2BC31"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CAPM is still rejected at a confidence level of 95%, even </w:t>
      </w:r>
      <w:proofErr w:type="spellStart"/>
      <w:r w:rsidRPr="0021238B">
        <w:rPr>
          <w:rFonts w:ascii="Times New Roman" w:eastAsia="Times New Roman" w:hAnsi="Times New Roman" w:cs="Times New Roman"/>
          <w:sz w:val="20"/>
          <w:szCs w:val="20"/>
          <w:lang w:eastAsia="en-IN"/>
        </w:rPr>
        <w:t>wen</w:t>
      </w:r>
      <w:proofErr w:type="spellEnd"/>
      <w:r w:rsidRPr="0021238B">
        <w:rPr>
          <w:rFonts w:ascii="Times New Roman" w:eastAsia="Times New Roman" w:hAnsi="Times New Roman" w:cs="Times New Roman"/>
          <w:sz w:val="20"/>
          <w:szCs w:val="20"/>
          <w:lang w:eastAsia="en-IN"/>
        </w:rPr>
        <w:t xml:space="preserve"> taking into account the correlations between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w:t>
      </w:r>
    </w:p>
    <w:p w14:paraId="1DEA64FE"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Finally, dropping the assumption of normally distributed error terms and taking correlation into account as well, there exists a test-statistic that asymptotically approaches the \(\chi^2\) distribution:</w:t>
      </w:r>
    </w:p>
    <w:p w14:paraId="443118C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J \sim \chi^2(n)=\tau\frac{\hat{\alpha}^\intercal\hat\Omega^{-1}\hat\alpha}{1+\hat\mu_f^\intercal\hat\Sigma^{-1}_f\hat\mu_f}\]</w:t>
      </w:r>
    </w:p>
    <w:p w14:paraId="2A91479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chi</w:t>
      </w:r>
      <w:proofErr w:type="gramEnd"/>
      <w:r w:rsidRPr="0021238B">
        <w:rPr>
          <w:rFonts w:ascii="Courier New" w:eastAsia="Times New Roman" w:hAnsi="Courier New" w:cs="Courier New"/>
          <w:sz w:val="20"/>
          <w:szCs w:val="20"/>
          <w:lang w:eastAsia="en-IN"/>
        </w:rPr>
        <w:t xml:space="preserve"> squared statistic</w:t>
      </w:r>
    </w:p>
    <w:p w14:paraId="2275356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x &lt;- t * (alpha %*% solve(omega) %*% alpha)</w:t>
      </w:r>
      <w:proofErr w:type="gramStart"/>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1 + mu %*% solve(sigma) %*% mu)</w:t>
      </w:r>
    </w:p>
    <w:p w14:paraId="058E11A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6E7D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p-value</w:t>
      </w:r>
    </w:p>
    <w:p w14:paraId="5939E0B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pchisq</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q = x, df = n, </w:t>
      </w:r>
      <w:proofErr w:type="spellStart"/>
      <w:r w:rsidRPr="0021238B">
        <w:rPr>
          <w:rFonts w:ascii="Courier New" w:eastAsia="Times New Roman" w:hAnsi="Courier New" w:cs="Courier New"/>
          <w:sz w:val="20"/>
          <w:szCs w:val="20"/>
          <w:lang w:eastAsia="en-IN"/>
        </w:rPr>
        <w:t>lower.tail</w:t>
      </w:r>
      <w:proofErr w:type="spellEnd"/>
      <w:r w:rsidRPr="0021238B">
        <w:rPr>
          <w:rFonts w:ascii="Courier New" w:eastAsia="Times New Roman" w:hAnsi="Courier New" w:cs="Courier New"/>
          <w:sz w:val="20"/>
          <w:szCs w:val="20"/>
          <w:lang w:eastAsia="en-IN"/>
        </w:rPr>
        <w:t xml:space="preserve"> = FALSE)</w:t>
      </w:r>
    </w:p>
    <w:p w14:paraId="1C6F187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 xml:space="preserve">   [</w:t>
      </w:r>
      <w:proofErr w:type="gramEnd"/>
      <w:r w:rsidRPr="0021238B">
        <w:rPr>
          <w:rFonts w:ascii="Courier New" w:eastAsia="Times New Roman" w:hAnsi="Courier New" w:cs="Courier New"/>
          <w:sz w:val="20"/>
          <w:szCs w:val="20"/>
          <w:lang w:eastAsia="en-IN"/>
        </w:rPr>
        <w:t>,1]</w:t>
      </w:r>
    </w:p>
    <w:p w14:paraId="6D09447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0.02617805</w:t>
      </w:r>
    </w:p>
    <w:p w14:paraId="1795A4B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CAPM is still rejected at a confidence level of 95%, even when taking into account the non-normality of error terms together with correlation of \(\</w:t>
      </w:r>
      <w:proofErr w:type="spellStart"/>
      <w:r w:rsidRPr="0021238B">
        <w:rPr>
          <w:rFonts w:ascii="Times New Roman" w:eastAsia="Times New Roman" w:hAnsi="Times New Roman" w:cs="Times New Roman"/>
          <w:sz w:val="20"/>
          <w:szCs w:val="20"/>
          <w:lang w:eastAsia="en-IN"/>
        </w:rPr>
        <w:t>alpha_i</w:t>
      </w:r>
      <w:proofErr w:type="spellEnd"/>
      <w:r w:rsidRPr="0021238B">
        <w:rPr>
          <w:rFonts w:ascii="Times New Roman" w:eastAsia="Times New Roman" w:hAnsi="Times New Roman" w:cs="Times New Roman"/>
          <w:sz w:val="20"/>
          <w:szCs w:val="20"/>
          <w:lang w:eastAsia="en-IN"/>
        </w:rPr>
        <w:t>\).</w:t>
      </w:r>
    </w:p>
    <w:p w14:paraId="62DDB003"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We now consider a different approach to test CAPM. Note: what is done below is essentially the same of using dummy variables. Consider the model:</w:t>
      </w:r>
    </w:p>
    <w:p w14:paraId="6DB65C9F"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spellStart"/>
      <w:proofErr w:type="gramStart"/>
      <w:r w:rsidRPr="0021238B">
        <w:rPr>
          <w:rFonts w:ascii="Times New Roman" w:eastAsia="Times New Roman" w:hAnsi="Times New Roman" w:cs="Times New Roman"/>
          <w:sz w:val="20"/>
          <w:szCs w:val="20"/>
          <w:lang w:eastAsia="en-IN"/>
        </w:rPr>
        <w:t>i,t</w:t>
      </w:r>
      <w:proofErr w:type="spellEnd"/>
      <w:proofErr w:type="gram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xml:space="preserve"> = \alpha + \sum_{j=1}^N\</w:t>
      </w:r>
      <w:proofErr w:type="spellStart"/>
      <w:r w:rsidRPr="0021238B">
        <w:rPr>
          <w:rFonts w:ascii="Times New Roman" w:eastAsia="Times New Roman" w:hAnsi="Times New Roman" w:cs="Times New Roman"/>
          <w:sz w:val="20"/>
          <w:szCs w:val="20"/>
          <w:lang w:eastAsia="en-IN"/>
        </w:rPr>
        <w:t>beta_j</w:t>
      </w:r>
      <w:proofErr w:type="spellEnd"/>
      <w:r w:rsidRPr="0021238B">
        <w:rPr>
          <w:rFonts w:ascii="Times New Roman" w:eastAsia="Times New Roman" w:hAnsi="Times New Roman" w:cs="Times New Roman"/>
          <w:sz w:val="20"/>
          <w:szCs w:val="20"/>
          <w:lang w:eastAsia="en-IN"/>
        </w:rPr>
        <w:t xml:space="preserve"> \delta_{</w:t>
      </w:r>
      <w:proofErr w:type="spellStart"/>
      <w:r w:rsidRPr="0021238B">
        <w:rPr>
          <w:rFonts w:ascii="Times New Roman" w:eastAsia="Times New Roman" w:hAnsi="Times New Roman" w:cs="Times New Roman"/>
          <w:sz w:val="20"/>
          <w:szCs w:val="20"/>
          <w:lang w:eastAsia="en-IN"/>
        </w:rPr>
        <w:t>i,j</w:t>
      </w:r>
      <w:proofErr w:type="spellEnd"/>
      <w:r w:rsidRPr="0021238B">
        <w:rPr>
          <w:rFonts w:ascii="Times New Roman" w:eastAsia="Times New Roman" w:hAnsi="Times New Roman" w:cs="Times New Roman"/>
          <w:sz w:val="20"/>
          <w:szCs w:val="20"/>
          <w:lang w:eastAsia="en-IN"/>
        </w:rPr>
        <w:t>}(R_{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\epsilon_{</w:t>
      </w:r>
      <w:proofErr w:type="spellStart"/>
      <w:r w:rsidRPr="0021238B">
        <w:rPr>
          <w:rFonts w:ascii="Times New Roman" w:eastAsia="Times New Roman" w:hAnsi="Times New Roman" w:cs="Times New Roman"/>
          <w:sz w:val="20"/>
          <w:szCs w:val="20"/>
          <w:lang w:eastAsia="en-IN"/>
        </w:rPr>
        <w:t>i,t</w:t>
      </w:r>
      <w:proofErr w:type="spellEnd"/>
      <w:r w:rsidRPr="0021238B">
        <w:rPr>
          <w:rFonts w:ascii="Times New Roman" w:eastAsia="Times New Roman" w:hAnsi="Times New Roman" w:cs="Times New Roman"/>
          <w:sz w:val="20"/>
          <w:szCs w:val="20"/>
          <w:lang w:eastAsia="en-IN"/>
        </w:rPr>
        <w:t>}\]</w:t>
      </w:r>
    </w:p>
    <w:p w14:paraId="080C316F"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where \(\delta_{</w:t>
      </w:r>
      <w:proofErr w:type="spellStart"/>
      <w:proofErr w:type="gramStart"/>
      <w:r w:rsidRPr="0021238B">
        <w:rPr>
          <w:rFonts w:ascii="Times New Roman" w:eastAsia="Times New Roman" w:hAnsi="Times New Roman" w:cs="Times New Roman"/>
          <w:sz w:val="20"/>
          <w:szCs w:val="20"/>
          <w:lang w:eastAsia="en-IN"/>
        </w:rPr>
        <w:t>i,j</w:t>
      </w:r>
      <w:proofErr w:type="spellEnd"/>
      <w:proofErr w:type="gramEnd"/>
      <w:r w:rsidRPr="0021238B">
        <w:rPr>
          <w:rFonts w:ascii="Times New Roman" w:eastAsia="Times New Roman" w:hAnsi="Times New Roman" w:cs="Times New Roman"/>
          <w:sz w:val="20"/>
          <w:szCs w:val="20"/>
          <w:lang w:eastAsia="en-IN"/>
        </w:rPr>
        <w:t xml:space="preserve">}\) is the Kronecker delta, </w:t>
      </w:r>
      <w:proofErr w:type="spellStart"/>
      <w:r w:rsidRPr="0021238B">
        <w:rPr>
          <w:rFonts w:ascii="Times New Roman" w:eastAsia="Times New Roman" w:hAnsi="Times New Roman" w:cs="Times New Roman"/>
          <w:sz w:val="20"/>
          <w:szCs w:val="20"/>
          <w:lang w:eastAsia="en-IN"/>
        </w:rPr>
        <w:t>i.e</w:t>
      </w:r>
      <w:proofErr w:type="spellEnd"/>
    </w:p>
    <w:p w14:paraId="56D11191"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\[\delta_{</w:t>
      </w:r>
      <w:proofErr w:type="spellStart"/>
      <w:r w:rsidRPr="0021238B">
        <w:rPr>
          <w:rFonts w:ascii="Times New Roman" w:eastAsia="Times New Roman" w:hAnsi="Times New Roman" w:cs="Times New Roman"/>
          <w:sz w:val="20"/>
          <w:szCs w:val="20"/>
          <w:lang w:eastAsia="en-IN"/>
        </w:rPr>
        <w:t>i_j</w:t>
      </w:r>
      <w:proofErr w:type="spellEnd"/>
      <w:r w:rsidRPr="0021238B">
        <w:rPr>
          <w:rFonts w:ascii="Times New Roman" w:eastAsia="Times New Roman" w:hAnsi="Times New Roman" w:cs="Times New Roman"/>
          <w:sz w:val="20"/>
          <w:szCs w:val="20"/>
          <w:lang w:eastAsia="en-IN"/>
        </w:rPr>
        <w:t>} =</w:t>
      </w:r>
      <w:r w:rsidRPr="0021238B">
        <w:rPr>
          <w:rFonts w:ascii="Times New Roman" w:eastAsia="Times New Roman" w:hAnsi="Times New Roman" w:cs="Times New Roman"/>
          <w:sz w:val="20"/>
          <w:szCs w:val="20"/>
          <w:lang w:eastAsia="en-IN"/>
        </w:rPr>
        <w:br/>
        <w:t>\begin{cases}</w:t>
      </w:r>
      <w:r w:rsidRPr="0021238B">
        <w:rPr>
          <w:rFonts w:ascii="Times New Roman" w:eastAsia="Times New Roman" w:hAnsi="Times New Roman" w:cs="Times New Roman"/>
          <w:sz w:val="20"/>
          <w:szCs w:val="20"/>
          <w:lang w:eastAsia="en-IN"/>
        </w:rPr>
        <w:br/>
        <w:t>1, &amp; \</w:t>
      </w:r>
      <w:proofErr w:type="gramStart"/>
      <w:r w:rsidRPr="0021238B">
        <w:rPr>
          <w:rFonts w:ascii="Times New Roman" w:eastAsia="Times New Roman" w:hAnsi="Times New Roman" w:cs="Times New Roman"/>
          <w:sz w:val="20"/>
          <w:szCs w:val="20"/>
          <w:lang w:eastAsia="en-IN"/>
        </w:rPr>
        <w:t>text{</w:t>
      </w:r>
      <w:proofErr w:type="gramEnd"/>
      <w:r w:rsidRPr="0021238B">
        <w:rPr>
          <w:rFonts w:ascii="Times New Roman" w:eastAsia="Times New Roman" w:hAnsi="Times New Roman" w:cs="Times New Roman"/>
          <w:sz w:val="20"/>
          <w:szCs w:val="20"/>
          <w:lang w:eastAsia="en-IN"/>
        </w:rPr>
        <w:t xml:space="preserve">if }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=j,\\</w:t>
      </w:r>
      <w:r w:rsidRPr="0021238B">
        <w:rPr>
          <w:rFonts w:ascii="Times New Roman" w:eastAsia="Times New Roman" w:hAnsi="Times New Roman" w:cs="Times New Roman"/>
          <w:sz w:val="20"/>
          <w:szCs w:val="20"/>
          <w:lang w:eastAsia="en-IN"/>
        </w:rPr>
        <w:br/>
      </w:r>
      <w:r w:rsidRPr="0021238B">
        <w:rPr>
          <w:rFonts w:ascii="Times New Roman" w:eastAsia="Times New Roman" w:hAnsi="Times New Roman" w:cs="Times New Roman"/>
          <w:sz w:val="20"/>
          <w:szCs w:val="20"/>
          <w:lang w:eastAsia="en-IN"/>
        </w:rPr>
        <w:lastRenderedPageBreak/>
        <w:t xml:space="preserve">0, &amp; \text{if }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j.</w:t>
      </w:r>
      <w:r w:rsidRPr="0021238B">
        <w:rPr>
          <w:rFonts w:ascii="Times New Roman" w:eastAsia="Times New Roman" w:hAnsi="Times New Roman" w:cs="Times New Roman"/>
          <w:sz w:val="20"/>
          <w:szCs w:val="20"/>
          <w:lang w:eastAsia="en-IN"/>
        </w:rPr>
        <w:br/>
        <w:t>\end{cases}\]</w:t>
      </w:r>
    </w:p>
    <w:p w14:paraId="2D9BC1E4"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model correctly reduces to the standard CAPM for each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 For example, consider the first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=1\):</w:t>
      </w:r>
    </w:p>
    <w:p w14:paraId="4B6A15FA"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1,t</w:t>
      </w:r>
      <w:proofErr w:type="gram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xml:space="preserve"> = \alpha + \sum_{j=1}^N\</w:t>
      </w:r>
      <w:proofErr w:type="spellStart"/>
      <w:r w:rsidRPr="0021238B">
        <w:rPr>
          <w:rFonts w:ascii="Times New Roman" w:eastAsia="Times New Roman" w:hAnsi="Times New Roman" w:cs="Times New Roman"/>
          <w:sz w:val="20"/>
          <w:szCs w:val="20"/>
          <w:lang w:eastAsia="en-IN"/>
        </w:rPr>
        <w:t>beta_j</w:t>
      </w:r>
      <w:proofErr w:type="spellEnd"/>
      <w:r w:rsidRPr="0021238B">
        <w:rPr>
          <w:rFonts w:ascii="Times New Roman" w:eastAsia="Times New Roman" w:hAnsi="Times New Roman" w:cs="Times New Roman"/>
          <w:sz w:val="20"/>
          <w:szCs w:val="20"/>
          <w:lang w:eastAsia="en-IN"/>
        </w:rPr>
        <w:t xml:space="preserve"> \delta_{1,j}(R_{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\epsilon_{1,t}\]</w:t>
      </w:r>
      <w:r w:rsidRPr="0021238B">
        <w:rPr>
          <w:rFonts w:ascii="Times New Roman" w:eastAsia="Times New Roman" w:hAnsi="Times New Roman" w:cs="Times New Roman"/>
          <w:sz w:val="20"/>
          <w:szCs w:val="20"/>
          <w:lang w:eastAsia="en-IN"/>
        </w:rPr>
        <w:br/>
        <w:t>Now, \(\delta_{1,j}\) equals 1 only for \(j=1\) and vanishes for all other terms. The only term which contributes to the summation is therefore \(j=1\) and we have the standard CAPM for the first asset, which predicts \(\alpha=0\):</w:t>
      </w:r>
    </w:p>
    <w:p w14:paraId="3FDA02F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1,t</w:t>
      </w:r>
      <w:proofErr w:type="gram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xml:space="preserve"> = \alpha + \beta_1 (R_{</w:t>
      </w:r>
      <w:proofErr w:type="spellStart"/>
      <w:r w:rsidRPr="0021238B">
        <w:rPr>
          <w:rFonts w:ascii="Times New Roman" w:eastAsia="Times New Roman" w:hAnsi="Times New Roman" w:cs="Times New Roman"/>
          <w:sz w:val="20"/>
          <w:szCs w:val="20"/>
          <w:lang w:eastAsia="en-IN"/>
        </w:rPr>
        <w:t>m,t</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\epsilon_{1,t}\]</w:t>
      </w:r>
    </w:p>
    <w:p w14:paraId="29B0B432"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We can repeat the procedure for all assets and we obtain the standard CAPM for all assets, where now \(\alpha\) is a common parameter, equal to 0 according to CAPM. Test for \(\alpha=0\) and we will test for CAPM to hold.</w:t>
      </w:r>
    </w:p>
    <w:p w14:paraId="7AFD9C4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number</w:t>
      </w:r>
      <w:proofErr w:type="gramEnd"/>
      <w:r w:rsidRPr="0021238B">
        <w:rPr>
          <w:rFonts w:ascii="Courier New" w:eastAsia="Times New Roman" w:hAnsi="Courier New" w:cs="Courier New"/>
          <w:sz w:val="20"/>
          <w:szCs w:val="20"/>
          <w:lang w:eastAsia="en-IN"/>
        </w:rPr>
        <w:t xml:space="preserve"> of assets</w:t>
      </w:r>
    </w:p>
    <w:p w14:paraId="6E625AB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n.p</w:t>
      </w:r>
      <w:proofErr w:type="spellEnd"/>
      <w:r w:rsidRPr="0021238B">
        <w:rPr>
          <w:rFonts w:ascii="Courier New" w:eastAsia="Times New Roman" w:hAnsi="Courier New" w:cs="Courier New"/>
          <w:sz w:val="20"/>
          <w:szCs w:val="20"/>
          <w:lang w:eastAsia="en-IN"/>
        </w:rPr>
        <w:t xml:space="preserve"> &lt;- </w:t>
      </w:r>
      <w:proofErr w:type="spellStart"/>
      <w:r w:rsidRPr="0021238B">
        <w:rPr>
          <w:rFonts w:ascii="Courier New" w:eastAsia="Times New Roman" w:hAnsi="Courier New" w:cs="Courier New"/>
          <w:sz w:val="20"/>
          <w:szCs w:val="20"/>
          <w:lang w:eastAsia="en-IN"/>
        </w:rPr>
        <w:t>ncol</w:t>
      </w:r>
      <w:proofErr w:type="spellEnd"/>
      <w:r w:rsidRPr="0021238B">
        <w:rPr>
          <w:rFonts w:ascii="Courier New" w:eastAsia="Times New Roman" w:hAnsi="Courier New" w:cs="Courier New"/>
          <w:sz w:val="20"/>
          <w:szCs w:val="20"/>
          <w:lang w:eastAsia="en-IN"/>
        </w:rPr>
        <w:t>(portfolios)</w:t>
      </w:r>
    </w:p>
    <w:p w14:paraId="4E3FEEF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009C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number</w:t>
      </w:r>
      <w:proofErr w:type="gramEnd"/>
      <w:r w:rsidRPr="0021238B">
        <w:rPr>
          <w:rFonts w:ascii="Courier New" w:eastAsia="Times New Roman" w:hAnsi="Courier New" w:cs="Courier New"/>
          <w:sz w:val="20"/>
          <w:szCs w:val="20"/>
          <w:lang w:eastAsia="en-IN"/>
        </w:rPr>
        <w:t xml:space="preserve"> of observations for each asset</w:t>
      </w:r>
    </w:p>
    <w:p w14:paraId="33449F3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n.t &lt;-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(portfolios)</w:t>
      </w:r>
    </w:p>
    <w:p w14:paraId="6A9BEA9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83DA9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matrix of excess returns and the </w:t>
      </w:r>
      <w:proofErr w:type="spellStart"/>
      <w:r w:rsidRPr="0021238B">
        <w:rPr>
          <w:rFonts w:ascii="Courier New" w:eastAsia="Times New Roman" w:hAnsi="Courier New" w:cs="Courier New"/>
          <w:sz w:val="20"/>
          <w:szCs w:val="20"/>
          <w:lang w:eastAsia="en-IN"/>
        </w:rPr>
        <w:t>n.p</w:t>
      </w:r>
      <w:proofErr w:type="spellEnd"/>
      <w:r w:rsidRPr="0021238B">
        <w:rPr>
          <w:rFonts w:ascii="Courier New" w:eastAsia="Times New Roman" w:hAnsi="Courier New" w:cs="Courier New"/>
          <w:sz w:val="20"/>
          <w:szCs w:val="20"/>
          <w:lang w:eastAsia="en-IN"/>
        </w:rPr>
        <w:t xml:space="preserve"> regressors (delta_{</w:t>
      </w:r>
      <w:proofErr w:type="spellStart"/>
      <w:proofErr w:type="gramStart"/>
      <w:r w:rsidRPr="0021238B">
        <w:rPr>
          <w:rFonts w:ascii="Courier New" w:eastAsia="Times New Roman" w:hAnsi="Courier New" w:cs="Courier New"/>
          <w:sz w:val="20"/>
          <w:szCs w:val="20"/>
          <w:lang w:eastAsia="en-IN"/>
        </w:rPr>
        <w:t>i,j</w:t>
      </w:r>
      <w:proofErr w:type="spellEnd"/>
      <w:proofErr w:type="gramEnd"/>
      <w:r w:rsidRPr="0021238B">
        <w:rPr>
          <w:rFonts w:ascii="Courier New" w:eastAsia="Times New Roman" w:hAnsi="Courier New" w:cs="Courier New"/>
          <w:sz w:val="20"/>
          <w:szCs w:val="20"/>
          <w:lang w:eastAsia="en-IN"/>
        </w:rPr>
        <w:t>} * (R_{</w:t>
      </w:r>
      <w:proofErr w:type="spellStart"/>
      <w:r w:rsidRPr="0021238B">
        <w:rPr>
          <w:rFonts w:ascii="Courier New" w:eastAsia="Times New Roman" w:hAnsi="Courier New" w:cs="Courier New"/>
          <w:sz w:val="20"/>
          <w:szCs w:val="20"/>
          <w:lang w:eastAsia="en-IN"/>
        </w:rPr>
        <w:t>m,t</w:t>
      </w:r>
      <w:proofErr w:type="spell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r_f</w:t>
      </w:r>
      <w:proofErr w:type="spellEnd"/>
      <w:r w:rsidRPr="0021238B">
        <w:rPr>
          <w:rFonts w:ascii="Courier New" w:eastAsia="Times New Roman" w:hAnsi="Courier New" w:cs="Courier New"/>
          <w:sz w:val="20"/>
          <w:szCs w:val="20"/>
          <w:lang w:eastAsia="en-IN"/>
        </w:rPr>
        <w:t>))</w:t>
      </w:r>
    </w:p>
    <w:p w14:paraId="2F65484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 &lt;- </w:t>
      </w:r>
      <w:proofErr w:type="gramStart"/>
      <w:r w:rsidRPr="0021238B">
        <w:rPr>
          <w:rFonts w:ascii="Courier New" w:eastAsia="Times New Roman" w:hAnsi="Courier New" w:cs="Courier New"/>
          <w:sz w:val="20"/>
          <w:szCs w:val="20"/>
          <w:lang w:eastAsia="en-IN"/>
        </w:rPr>
        <w:t>matrix(</w:t>
      </w:r>
      <w:proofErr w:type="gramEnd"/>
      <w:r w:rsidRPr="0021238B">
        <w:rPr>
          <w:rFonts w:ascii="Courier New" w:eastAsia="Times New Roman" w:hAnsi="Courier New" w:cs="Courier New"/>
          <w:sz w:val="20"/>
          <w:szCs w:val="20"/>
          <w:lang w:eastAsia="en-IN"/>
        </w:rPr>
        <w:t xml:space="preserve">0, </w:t>
      </w:r>
      <w:proofErr w:type="spellStart"/>
      <w:r w:rsidRPr="0021238B">
        <w:rPr>
          <w:rFonts w:ascii="Courier New" w:eastAsia="Times New Roman" w:hAnsi="Courier New" w:cs="Courier New"/>
          <w:sz w:val="20"/>
          <w:szCs w:val="20"/>
          <w:lang w:eastAsia="en-IN"/>
        </w:rPr>
        <w:t>nrow</w:t>
      </w:r>
      <w:proofErr w:type="spellEnd"/>
      <w:r w:rsidRPr="0021238B">
        <w:rPr>
          <w:rFonts w:ascii="Courier New" w:eastAsia="Times New Roman" w:hAnsi="Courier New" w:cs="Courier New"/>
          <w:sz w:val="20"/>
          <w:szCs w:val="20"/>
          <w:lang w:eastAsia="en-IN"/>
        </w:rPr>
        <w:t xml:space="preserve"> = n.t*</w:t>
      </w:r>
      <w:proofErr w:type="spellStart"/>
      <w:r w:rsidRPr="0021238B">
        <w:rPr>
          <w:rFonts w:ascii="Courier New" w:eastAsia="Times New Roman" w:hAnsi="Courier New" w:cs="Courier New"/>
          <w:sz w:val="20"/>
          <w:szCs w:val="20"/>
          <w:lang w:eastAsia="en-IN"/>
        </w:rPr>
        <w:t>n.p</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ncol</w:t>
      </w:r>
      <w:proofErr w:type="spellEnd"/>
      <w:r w:rsidRPr="0021238B">
        <w:rPr>
          <w:rFonts w:ascii="Courier New" w:eastAsia="Times New Roman" w:hAnsi="Courier New" w:cs="Courier New"/>
          <w:sz w:val="20"/>
          <w:szCs w:val="20"/>
          <w:lang w:eastAsia="en-IN"/>
        </w:rPr>
        <w:t xml:space="preserve"> = n.p+1)</w:t>
      </w:r>
    </w:p>
    <w:p w14:paraId="5B9327B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colnames</w:t>
      </w:r>
      <w:proofErr w:type="spellEnd"/>
      <w:r w:rsidRPr="0021238B">
        <w:rPr>
          <w:rFonts w:ascii="Courier New" w:eastAsia="Times New Roman" w:hAnsi="Courier New" w:cs="Courier New"/>
          <w:sz w:val="20"/>
          <w:szCs w:val="20"/>
          <w:lang w:eastAsia="en-IN"/>
        </w:rPr>
        <w:t xml:space="preserve">(M) &lt;- </w:t>
      </w:r>
      <w:proofErr w:type="gramStart"/>
      <w:r w:rsidRPr="0021238B">
        <w:rPr>
          <w:rFonts w:ascii="Courier New" w:eastAsia="Times New Roman" w:hAnsi="Courier New" w:cs="Courier New"/>
          <w:sz w:val="20"/>
          <w:szCs w:val="20"/>
          <w:lang w:eastAsia="en-IN"/>
        </w:rPr>
        <w:t>c(</w:t>
      </w:r>
      <w:proofErr w:type="gramEnd"/>
      <w:r w:rsidRPr="0021238B">
        <w:rPr>
          <w:rFonts w:ascii="Courier New" w:eastAsia="Times New Roman" w:hAnsi="Courier New" w:cs="Courier New"/>
          <w:sz w:val="20"/>
          <w:szCs w:val="20"/>
          <w:lang w:eastAsia="en-IN"/>
        </w:rPr>
        <w:t xml:space="preserve">'excess', </w:t>
      </w:r>
      <w:proofErr w:type="spellStart"/>
      <w:r w:rsidRPr="0021238B">
        <w:rPr>
          <w:rFonts w:ascii="Courier New" w:eastAsia="Times New Roman" w:hAnsi="Courier New" w:cs="Courier New"/>
          <w:sz w:val="20"/>
          <w:szCs w:val="20"/>
          <w:lang w:eastAsia="en-IN"/>
        </w:rPr>
        <w:t>colnames</w:t>
      </w:r>
      <w:proofErr w:type="spellEnd"/>
      <w:r w:rsidRPr="0021238B">
        <w:rPr>
          <w:rFonts w:ascii="Courier New" w:eastAsia="Times New Roman" w:hAnsi="Courier New" w:cs="Courier New"/>
          <w:sz w:val="20"/>
          <w:szCs w:val="20"/>
          <w:lang w:eastAsia="en-IN"/>
        </w:rPr>
        <w:t>(portfolios))</w:t>
      </w:r>
    </w:p>
    <w:p w14:paraId="3767290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D454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fill</w:t>
      </w:r>
      <w:proofErr w:type="gramEnd"/>
      <w:r w:rsidRPr="0021238B">
        <w:rPr>
          <w:rFonts w:ascii="Courier New" w:eastAsia="Times New Roman" w:hAnsi="Courier New" w:cs="Courier New"/>
          <w:sz w:val="20"/>
          <w:szCs w:val="20"/>
          <w:lang w:eastAsia="en-IN"/>
        </w:rPr>
        <w:t xml:space="preserve"> the first column with the excess returns</w:t>
      </w:r>
    </w:p>
    <w:p w14:paraId="2B76E7C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M[</w:t>
      </w:r>
      <w:proofErr w:type="gramEnd"/>
      <w:r w:rsidRPr="0021238B">
        <w:rPr>
          <w:rFonts w:ascii="Courier New" w:eastAsia="Times New Roman" w:hAnsi="Courier New" w:cs="Courier New"/>
          <w:sz w:val="20"/>
          <w:szCs w:val="20"/>
          <w:lang w:eastAsia="en-IN"/>
        </w:rPr>
        <w:t xml:space="preserve">,1] &lt;- </w:t>
      </w:r>
      <w:proofErr w:type="spellStart"/>
      <w:r w:rsidRPr="0021238B">
        <w:rPr>
          <w:rFonts w:ascii="Courier New" w:eastAsia="Times New Roman" w:hAnsi="Courier New" w:cs="Courier New"/>
          <w:sz w:val="20"/>
          <w:szCs w:val="20"/>
          <w:lang w:eastAsia="en-IN"/>
        </w:rPr>
        <w:t>unlist</w:t>
      </w:r>
      <w:proofErr w:type="spellEnd"/>
      <w:r w:rsidRPr="0021238B">
        <w:rPr>
          <w:rFonts w:ascii="Courier New" w:eastAsia="Times New Roman" w:hAnsi="Courier New" w:cs="Courier New"/>
          <w:sz w:val="20"/>
          <w:szCs w:val="20"/>
          <w:lang w:eastAsia="en-IN"/>
        </w:rPr>
        <w:t>(portfolios)</w:t>
      </w:r>
    </w:p>
    <w:p w14:paraId="0BA62E8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3F9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fill each column with (R_{</w:t>
      </w:r>
      <w:proofErr w:type="spellStart"/>
      <w:proofErr w:type="gramStart"/>
      <w:r w:rsidRPr="0021238B">
        <w:rPr>
          <w:rFonts w:ascii="Courier New" w:eastAsia="Times New Roman" w:hAnsi="Courier New" w:cs="Courier New"/>
          <w:sz w:val="20"/>
          <w:szCs w:val="20"/>
          <w:lang w:eastAsia="en-IN"/>
        </w:rPr>
        <w:t>m,t</w:t>
      </w:r>
      <w:proofErr w:type="spellEnd"/>
      <w:proofErr w:type="gram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r_f</w:t>
      </w:r>
      <w:proofErr w:type="spellEnd"/>
      <w:r w:rsidRPr="0021238B">
        <w:rPr>
          <w:rFonts w:ascii="Courier New" w:eastAsia="Times New Roman" w:hAnsi="Courier New" w:cs="Courier New"/>
          <w:sz w:val="20"/>
          <w:szCs w:val="20"/>
          <w:lang w:eastAsia="en-IN"/>
        </w:rPr>
        <w:t xml:space="preserve">) only if </w:t>
      </w:r>
      <w:proofErr w:type="spellStart"/>
      <w:r w:rsidRPr="0021238B">
        <w:rPr>
          <w:rFonts w:ascii="Courier New" w:eastAsia="Times New Roman" w:hAnsi="Courier New" w:cs="Courier New"/>
          <w:sz w:val="20"/>
          <w:szCs w:val="20"/>
          <w:lang w:eastAsia="en-IN"/>
        </w:rPr>
        <w:t>i</w:t>
      </w:r>
      <w:proofErr w:type="spellEnd"/>
      <w:r w:rsidRPr="0021238B">
        <w:rPr>
          <w:rFonts w:ascii="Courier New" w:eastAsia="Times New Roman" w:hAnsi="Courier New" w:cs="Courier New"/>
          <w:sz w:val="20"/>
          <w:szCs w:val="20"/>
          <w:lang w:eastAsia="en-IN"/>
        </w:rPr>
        <w:t>==j</w:t>
      </w:r>
    </w:p>
    <w:p w14:paraId="0D99E13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for(</w:t>
      </w:r>
      <w:proofErr w:type="spellStart"/>
      <w:proofErr w:type="gramEnd"/>
      <w:r w:rsidRPr="0021238B">
        <w:rPr>
          <w:rFonts w:ascii="Courier New" w:eastAsia="Times New Roman" w:hAnsi="Courier New" w:cs="Courier New"/>
          <w:sz w:val="20"/>
          <w:szCs w:val="20"/>
          <w:lang w:eastAsia="en-IN"/>
        </w:rPr>
        <w:t>i</w:t>
      </w:r>
      <w:proofErr w:type="spellEnd"/>
      <w:r w:rsidRPr="0021238B">
        <w:rPr>
          <w:rFonts w:ascii="Courier New" w:eastAsia="Times New Roman" w:hAnsi="Courier New" w:cs="Courier New"/>
          <w:sz w:val="20"/>
          <w:szCs w:val="20"/>
          <w:lang w:eastAsia="en-IN"/>
        </w:rPr>
        <w:t xml:space="preserve"> in 1:n.p){</w:t>
      </w:r>
    </w:p>
    <w:p w14:paraId="6361643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M[</w:t>
      </w:r>
      <w:proofErr w:type="gramEnd"/>
      <w:r w:rsidRPr="0021238B">
        <w:rPr>
          <w:rFonts w:ascii="Courier New" w:eastAsia="Times New Roman" w:hAnsi="Courier New" w:cs="Courier New"/>
          <w:sz w:val="20"/>
          <w:szCs w:val="20"/>
          <w:lang w:eastAsia="en-IN"/>
        </w:rPr>
        <w:t xml:space="preserve">1:n.t + (i-1)*n.t, i+1] &lt;- </w:t>
      </w:r>
      <w:proofErr w:type="spellStart"/>
      <w:r w:rsidRPr="0021238B">
        <w:rPr>
          <w:rFonts w:ascii="Courier New" w:eastAsia="Times New Roman" w:hAnsi="Courier New" w:cs="Courier New"/>
          <w:sz w:val="20"/>
          <w:szCs w:val="20"/>
          <w:lang w:eastAsia="en-IN"/>
        </w:rPr>
        <w:t>data$Mkt.RF</w:t>
      </w:r>
      <w:proofErr w:type="spellEnd"/>
    </w:p>
    <w:p w14:paraId="2A4DFBD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w:t>
      </w:r>
    </w:p>
    <w:p w14:paraId="0CC33A4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F811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linear</w:t>
      </w:r>
      <w:proofErr w:type="gramEnd"/>
      <w:r w:rsidRPr="0021238B">
        <w:rPr>
          <w:rFonts w:ascii="Courier New" w:eastAsia="Times New Roman" w:hAnsi="Courier New" w:cs="Courier New"/>
          <w:sz w:val="20"/>
          <w:szCs w:val="20"/>
          <w:lang w:eastAsia="en-IN"/>
        </w:rPr>
        <w:t xml:space="preserve"> regression</w:t>
      </w:r>
    </w:p>
    <w:p w14:paraId="5A28649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mod &lt;-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excess ~ ., data = </w:t>
      </w:r>
      <w:proofErr w:type="spellStart"/>
      <w:r w:rsidRPr="0021238B">
        <w:rPr>
          <w:rFonts w:ascii="Courier New" w:eastAsia="Times New Roman" w:hAnsi="Courier New" w:cs="Courier New"/>
          <w:sz w:val="20"/>
          <w:szCs w:val="20"/>
          <w:lang w:eastAsia="en-IN"/>
        </w:rPr>
        <w:t>as.data.frame</w:t>
      </w:r>
      <w:proofErr w:type="spellEnd"/>
      <w:r w:rsidRPr="0021238B">
        <w:rPr>
          <w:rFonts w:ascii="Courier New" w:eastAsia="Times New Roman" w:hAnsi="Courier New" w:cs="Courier New"/>
          <w:sz w:val="20"/>
          <w:szCs w:val="20"/>
          <w:lang w:eastAsia="en-IN"/>
        </w:rPr>
        <w:t>(M))</w:t>
      </w:r>
    </w:p>
    <w:p w14:paraId="5AA8AE4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2D26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summary</w:t>
      </w:r>
      <w:proofErr w:type="gramEnd"/>
    </w:p>
    <w:p w14:paraId="7CBF8A5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summary(mod)</w:t>
      </w:r>
    </w:p>
    <w:p w14:paraId="5B2C322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498C111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1D78E89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excess ~ ., data = </w:t>
      </w:r>
      <w:proofErr w:type="spellStart"/>
      <w:r w:rsidRPr="0021238B">
        <w:rPr>
          <w:rFonts w:ascii="Courier New" w:eastAsia="Times New Roman" w:hAnsi="Courier New" w:cs="Courier New"/>
          <w:sz w:val="20"/>
          <w:szCs w:val="20"/>
          <w:lang w:eastAsia="en-IN"/>
        </w:rPr>
        <w:t>as.data.frame</w:t>
      </w:r>
      <w:proofErr w:type="spellEnd"/>
      <w:r w:rsidRPr="0021238B">
        <w:rPr>
          <w:rFonts w:ascii="Courier New" w:eastAsia="Times New Roman" w:hAnsi="Courier New" w:cs="Courier New"/>
          <w:sz w:val="20"/>
          <w:szCs w:val="20"/>
          <w:lang w:eastAsia="en-IN"/>
        </w:rPr>
        <w:t>(M))</w:t>
      </w:r>
    </w:p>
    <w:p w14:paraId="4280A48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5C34B28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6CB2871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Min       1Q   Median       3Q      Max </w:t>
      </w:r>
    </w:p>
    <w:p w14:paraId="17F55C3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-14.</w:t>
      </w:r>
      <w:proofErr w:type="gramStart"/>
      <w:r w:rsidRPr="0021238B">
        <w:rPr>
          <w:rFonts w:ascii="Courier New" w:eastAsia="Times New Roman" w:hAnsi="Courier New" w:cs="Courier New"/>
          <w:sz w:val="20"/>
          <w:szCs w:val="20"/>
          <w:lang w:eastAsia="en-IN"/>
        </w:rPr>
        <w:t>8914  -</w:t>
      </w:r>
      <w:proofErr w:type="gramEnd"/>
      <w:r w:rsidRPr="0021238B">
        <w:rPr>
          <w:rFonts w:ascii="Courier New" w:eastAsia="Times New Roman" w:hAnsi="Courier New" w:cs="Courier New"/>
          <w:sz w:val="20"/>
          <w:szCs w:val="20"/>
          <w:lang w:eastAsia="en-IN"/>
        </w:rPr>
        <w:t xml:space="preserve">1.0903  -0.0251   1.0637  13.0585 </w:t>
      </w:r>
    </w:p>
    <w:p w14:paraId="3ADF825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2B97638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69D2D0F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57A69AA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Intercept)  0.02941</w:t>
      </w:r>
      <w:proofErr w:type="gramEnd"/>
      <w:r w:rsidRPr="0021238B">
        <w:rPr>
          <w:rFonts w:ascii="Courier New" w:eastAsia="Times New Roman" w:hAnsi="Courier New" w:cs="Courier New"/>
          <w:sz w:val="20"/>
          <w:szCs w:val="20"/>
          <w:lang w:eastAsia="en-IN"/>
        </w:rPr>
        <w:t xml:space="preserve">    0.02622   1.122    0.262    </w:t>
      </w:r>
    </w:p>
    <w:p w14:paraId="2D8797C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Lo.10        0.62044    </w:t>
      </w:r>
      <w:proofErr w:type="gramStart"/>
      <w:r w:rsidRPr="0021238B">
        <w:rPr>
          <w:rFonts w:ascii="Courier New" w:eastAsia="Times New Roman" w:hAnsi="Courier New" w:cs="Courier New"/>
          <w:sz w:val="20"/>
          <w:szCs w:val="20"/>
          <w:lang w:eastAsia="en-IN"/>
        </w:rPr>
        <w:t>0.01865  33.270</w:t>
      </w:r>
      <w:proofErr w:type="gramEnd"/>
      <w:r w:rsidRPr="0021238B">
        <w:rPr>
          <w:rFonts w:ascii="Courier New" w:eastAsia="Times New Roman" w:hAnsi="Courier New" w:cs="Courier New"/>
          <w:sz w:val="20"/>
          <w:szCs w:val="20"/>
          <w:lang w:eastAsia="en-IN"/>
        </w:rPr>
        <w:t xml:space="preserve">   &lt;2e-16 ***</w:t>
      </w:r>
    </w:p>
    <w:p w14:paraId="45D5FC4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Dec.2        0.73928    </w:t>
      </w:r>
      <w:proofErr w:type="gramStart"/>
      <w:r w:rsidRPr="0021238B">
        <w:rPr>
          <w:rFonts w:ascii="Courier New" w:eastAsia="Times New Roman" w:hAnsi="Courier New" w:cs="Courier New"/>
          <w:sz w:val="20"/>
          <w:szCs w:val="20"/>
          <w:lang w:eastAsia="en-IN"/>
        </w:rPr>
        <w:t>0.01865  39.643</w:t>
      </w:r>
      <w:proofErr w:type="gramEnd"/>
      <w:r w:rsidRPr="0021238B">
        <w:rPr>
          <w:rFonts w:ascii="Courier New" w:eastAsia="Times New Roman" w:hAnsi="Courier New" w:cs="Courier New"/>
          <w:sz w:val="20"/>
          <w:szCs w:val="20"/>
          <w:lang w:eastAsia="en-IN"/>
        </w:rPr>
        <w:t xml:space="preserve">   &lt;2e-16 ***</w:t>
      </w:r>
    </w:p>
    <w:p w14:paraId="3D3C84A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Dec.3        0.83677    </w:t>
      </w:r>
      <w:proofErr w:type="gramStart"/>
      <w:r w:rsidRPr="0021238B">
        <w:rPr>
          <w:rFonts w:ascii="Courier New" w:eastAsia="Times New Roman" w:hAnsi="Courier New" w:cs="Courier New"/>
          <w:sz w:val="20"/>
          <w:szCs w:val="20"/>
          <w:lang w:eastAsia="en-IN"/>
        </w:rPr>
        <w:t>0.01865  44.870</w:t>
      </w:r>
      <w:proofErr w:type="gramEnd"/>
      <w:r w:rsidRPr="0021238B">
        <w:rPr>
          <w:rFonts w:ascii="Courier New" w:eastAsia="Times New Roman" w:hAnsi="Courier New" w:cs="Courier New"/>
          <w:sz w:val="20"/>
          <w:szCs w:val="20"/>
          <w:lang w:eastAsia="en-IN"/>
        </w:rPr>
        <w:t xml:space="preserve">   &lt;2e-16 ***</w:t>
      </w:r>
    </w:p>
    <w:p w14:paraId="55BA492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Dec.4        0.97627    </w:t>
      </w:r>
      <w:proofErr w:type="gramStart"/>
      <w:r w:rsidRPr="0021238B">
        <w:rPr>
          <w:rFonts w:ascii="Courier New" w:eastAsia="Times New Roman" w:hAnsi="Courier New" w:cs="Courier New"/>
          <w:sz w:val="20"/>
          <w:szCs w:val="20"/>
          <w:lang w:eastAsia="en-IN"/>
        </w:rPr>
        <w:t>0.01865  52.351</w:t>
      </w:r>
      <w:proofErr w:type="gramEnd"/>
      <w:r w:rsidRPr="0021238B">
        <w:rPr>
          <w:rFonts w:ascii="Courier New" w:eastAsia="Times New Roman" w:hAnsi="Courier New" w:cs="Courier New"/>
          <w:sz w:val="20"/>
          <w:szCs w:val="20"/>
          <w:lang w:eastAsia="en-IN"/>
        </w:rPr>
        <w:t xml:space="preserve">   &lt;2e-16 ***</w:t>
      </w:r>
    </w:p>
    <w:p w14:paraId="6695E78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Dec.5        1.01845    </w:t>
      </w:r>
      <w:proofErr w:type="gramStart"/>
      <w:r w:rsidRPr="0021238B">
        <w:rPr>
          <w:rFonts w:ascii="Courier New" w:eastAsia="Times New Roman" w:hAnsi="Courier New" w:cs="Courier New"/>
          <w:sz w:val="20"/>
          <w:szCs w:val="20"/>
          <w:lang w:eastAsia="en-IN"/>
        </w:rPr>
        <w:t>0.01865  54.612</w:t>
      </w:r>
      <w:proofErr w:type="gramEnd"/>
      <w:r w:rsidRPr="0021238B">
        <w:rPr>
          <w:rFonts w:ascii="Courier New" w:eastAsia="Times New Roman" w:hAnsi="Courier New" w:cs="Courier New"/>
          <w:sz w:val="20"/>
          <w:szCs w:val="20"/>
          <w:lang w:eastAsia="en-IN"/>
        </w:rPr>
        <w:t xml:space="preserve">   &lt;2e-16 ***</w:t>
      </w:r>
    </w:p>
    <w:p w14:paraId="1FE068B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Dec.6        1.08395    </w:t>
      </w:r>
      <w:proofErr w:type="gramStart"/>
      <w:r w:rsidRPr="0021238B">
        <w:rPr>
          <w:rFonts w:ascii="Courier New" w:eastAsia="Times New Roman" w:hAnsi="Courier New" w:cs="Courier New"/>
          <w:sz w:val="20"/>
          <w:szCs w:val="20"/>
          <w:lang w:eastAsia="en-IN"/>
        </w:rPr>
        <w:t>0.01865  58.125</w:t>
      </w:r>
      <w:proofErr w:type="gramEnd"/>
      <w:r w:rsidRPr="0021238B">
        <w:rPr>
          <w:rFonts w:ascii="Courier New" w:eastAsia="Times New Roman" w:hAnsi="Courier New" w:cs="Courier New"/>
          <w:sz w:val="20"/>
          <w:szCs w:val="20"/>
          <w:lang w:eastAsia="en-IN"/>
        </w:rPr>
        <w:t xml:space="preserve">   &lt;2e-16 ***</w:t>
      </w:r>
    </w:p>
    <w:p w14:paraId="7F1DBDD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Dec.7        1.15518    </w:t>
      </w:r>
      <w:proofErr w:type="gramStart"/>
      <w:r w:rsidRPr="0021238B">
        <w:rPr>
          <w:rFonts w:ascii="Courier New" w:eastAsia="Times New Roman" w:hAnsi="Courier New" w:cs="Courier New"/>
          <w:sz w:val="20"/>
          <w:szCs w:val="20"/>
          <w:lang w:eastAsia="en-IN"/>
        </w:rPr>
        <w:t>0.01865  61.944</w:t>
      </w:r>
      <w:proofErr w:type="gramEnd"/>
      <w:r w:rsidRPr="0021238B">
        <w:rPr>
          <w:rFonts w:ascii="Courier New" w:eastAsia="Times New Roman" w:hAnsi="Courier New" w:cs="Courier New"/>
          <w:sz w:val="20"/>
          <w:szCs w:val="20"/>
          <w:lang w:eastAsia="en-IN"/>
        </w:rPr>
        <w:t xml:space="preserve">   &lt;2e-16 ***</w:t>
      </w:r>
    </w:p>
    <w:p w14:paraId="3308FC5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Dec.8        1.27605    </w:t>
      </w:r>
      <w:proofErr w:type="gramStart"/>
      <w:r w:rsidRPr="0021238B">
        <w:rPr>
          <w:rFonts w:ascii="Courier New" w:eastAsia="Times New Roman" w:hAnsi="Courier New" w:cs="Courier New"/>
          <w:sz w:val="20"/>
          <w:szCs w:val="20"/>
          <w:lang w:eastAsia="en-IN"/>
        </w:rPr>
        <w:t>0.01865  68.426</w:t>
      </w:r>
      <w:proofErr w:type="gramEnd"/>
      <w:r w:rsidRPr="0021238B">
        <w:rPr>
          <w:rFonts w:ascii="Courier New" w:eastAsia="Times New Roman" w:hAnsi="Courier New" w:cs="Courier New"/>
          <w:sz w:val="20"/>
          <w:szCs w:val="20"/>
          <w:lang w:eastAsia="en-IN"/>
        </w:rPr>
        <w:t xml:space="preserve">   &lt;2e-16 ***</w:t>
      </w:r>
    </w:p>
    <w:p w14:paraId="7AC616A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Dec.9        1.38832    </w:t>
      </w:r>
      <w:proofErr w:type="gramStart"/>
      <w:r w:rsidRPr="0021238B">
        <w:rPr>
          <w:rFonts w:ascii="Courier New" w:eastAsia="Times New Roman" w:hAnsi="Courier New" w:cs="Courier New"/>
          <w:sz w:val="20"/>
          <w:szCs w:val="20"/>
          <w:lang w:eastAsia="en-IN"/>
        </w:rPr>
        <w:t>0.01865  74.446</w:t>
      </w:r>
      <w:proofErr w:type="gramEnd"/>
      <w:r w:rsidRPr="0021238B">
        <w:rPr>
          <w:rFonts w:ascii="Courier New" w:eastAsia="Times New Roman" w:hAnsi="Courier New" w:cs="Courier New"/>
          <w:sz w:val="20"/>
          <w:szCs w:val="20"/>
          <w:lang w:eastAsia="en-IN"/>
        </w:rPr>
        <w:t xml:space="preserve">   &lt;2e-16 ***</w:t>
      </w:r>
    </w:p>
    <w:p w14:paraId="1C61196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lastRenderedPageBreak/>
        <w:t xml:space="preserve">## Hi.10        1.60337    </w:t>
      </w:r>
      <w:proofErr w:type="gramStart"/>
      <w:r w:rsidRPr="0021238B">
        <w:rPr>
          <w:rFonts w:ascii="Courier New" w:eastAsia="Times New Roman" w:hAnsi="Courier New" w:cs="Courier New"/>
          <w:sz w:val="20"/>
          <w:szCs w:val="20"/>
          <w:lang w:eastAsia="en-IN"/>
        </w:rPr>
        <w:t>0.01865  85.978</w:t>
      </w:r>
      <w:proofErr w:type="gramEnd"/>
      <w:r w:rsidRPr="0021238B">
        <w:rPr>
          <w:rFonts w:ascii="Courier New" w:eastAsia="Times New Roman" w:hAnsi="Courier New" w:cs="Courier New"/>
          <w:sz w:val="20"/>
          <w:szCs w:val="20"/>
          <w:lang w:eastAsia="en-IN"/>
        </w:rPr>
        <w:t xml:space="preserve">   &lt;2e-16 ***</w:t>
      </w:r>
    </w:p>
    <w:p w14:paraId="5419737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6F707D2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497DBC2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77A7D13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2.105 on 6529 degrees of freedom</w:t>
      </w:r>
    </w:p>
    <w:p w14:paraId="7C1171B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0.8421, Adjusted R-squared:  0.8419 </w:t>
      </w:r>
    </w:p>
    <w:p w14:paraId="44451BD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3482 on 10 and 6529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&lt; 2.2e-16</w:t>
      </w:r>
    </w:p>
    <w:p w14:paraId="2A49687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Note that all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are the same of those estimated independently, while the intercept is not statistically significant, </w:t>
      </w:r>
      <w:proofErr w:type="gramStart"/>
      <w:r w:rsidRPr="0021238B">
        <w:rPr>
          <w:rFonts w:ascii="Times New Roman" w:eastAsia="Times New Roman" w:hAnsi="Times New Roman" w:cs="Times New Roman"/>
          <w:sz w:val="20"/>
          <w:szCs w:val="20"/>
          <w:lang w:eastAsia="en-IN"/>
        </w:rPr>
        <w:t>i.e.</w:t>
      </w:r>
      <w:proofErr w:type="gramEnd"/>
      <w:r w:rsidRPr="0021238B">
        <w:rPr>
          <w:rFonts w:ascii="Times New Roman" w:eastAsia="Times New Roman" w:hAnsi="Times New Roman" w:cs="Times New Roman"/>
          <w:sz w:val="20"/>
          <w:szCs w:val="20"/>
          <w:lang w:eastAsia="en-IN"/>
        </w:rPr>
        <w:t xml:space="preserve"> \(\alpha\) is not statistically different from zero. The CAPM cannot be rejected. Note that when performing this kind of </w:t>
      </w:r>
      <w:proofErr w:type="gramStart"/>
      <w:r w:rsidRPr="0021238B">
        <w:rPr>
          <w:rFonts w:ascii="Times New Roman" w:eastAsia="Times New Roman" w:hAnsi="Times New Roman" w:cs="Times New Roman"/>
          <w:sz w:val="20"/>
          <w:szCs w:val="20"/>
          <w:lang w:eastAsia="en-IN"/>
        </w:rPr>
        <w:t>tests</w:t>
      </w:r>
      <w:proofErr w:type="gramEnd"/>
      <w:r w:rsidRPr="0021238B">
        <w:rPr>
          <w:rFonts w:ascii="Times New Roman" w:eastAsia="Times New Roman" w:hAnsi="Times New Roman" w:cs="Times New Roman"/>
          <w:sz w:val="20"/>
          <w:szCs w:val="20"/>
          <w:lang w:eastAsia="en-IN"/>
        </w:rPr>
        <w:t xml:space="preserve"> the reverse does not hold: we cannot say that based on this test the CAPM holds. </w:t>
      </w:r>
      <w:proofErr w:type="spellStart"/>
      <w:r w:rsidRPr="0021238B">
        <w:rPr>
          <w:rFonts w:ascii="Times New Roman" w:eastAsia="Times New Roman" w:hAnsi="Times New Roman" w:cs="Times New Roman"/>
          <w:sz w:val="20"/>
          <w:szCs w:val="20"/>
          <w:lang w:eastAsia="en-IN"/>
        </w:rPr>
        <w:t>Infact</w:t>
      </w:r>
      <w:proofErr w:type="spellEnd"/>
      <w:r w:rsidRPr="0021238B">
        <w:rPr>
          <w:rFonts w:ascii="Times New Roman" w:eastAsia="Times New Roman" w:hAnsi="Times New Roman" w:cs="Times New Roman"/>
          <w:sz w:val="20"/>
          <w:szCs w:val="20"/>
          <w:lang w:eastAsia="en-IN"/>
        </w:rPr>
        <w:t xml:space="preserve">, we </w:t>
      </w:r>
      <w:proofErr w:type="spellStart"/>
      <w:r w:rsidRPr="0021238B">
        <w:rPr>
          <w:rFonts w:ascii="Times New Roman" w:eastAsia="Times New Roman" w:hAnsi="Times New Roman" w:cs="Times New Roman"/>
          <w:sz w:val="20"/>
          <w:szCs w:val="20"/>
          <w:lang w:eastAsia="en-IN"/>
        </w:rPr>
        <w:t>caould</w:t>
      </w:r>
      <w:proofErr w:type="spellEnd"/>
      <w:r w:rsidRPr="0021238B">
        <w:rPr>
          <w:rFonts w:ascii="Times New Roman" w:eastAsia="Times New Roman" w:hAnsi="Times New Roman" w:cs="Times New Roman"/>
          <w:sz w:val="20"/>
          <w:szCs w:val="20"/>
          <w:lang w:eastAsia="en-IN"/>
        </w:rPr>
        <w:t xml:space="preserve"> have observed \(\alpha\) not statistically different from zero both because:</w:t>
      </w:r>
    </w:p>
    <w:p w14:paraId="5D39458A" w14:textId="77777777" w:rsidR="0021238B" w:rsidRPr="0021238B" w:rsidRDefault="0021238B" w:rsidP="0021238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true value of \(\alpha\) is zero</w:t>
      </w:r>
    </w:p>
    <w:p w14:paraId="792DB4B1" w14:textId="77777777" w:rsidR="0021238B" w:rsidRPr="0021238B" w:rsidRDefault="0021238B" w:rsidP="0021238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we don’t have enough data and the uncertainty of the parameters is too high to detect the significant difference between the true \(\alpha\) and zero. In other words, we didn’t have enough </w:t>
      </w:r>
      <w:r w:rsidRPr="0021238B">
        <w:rPr>
          <w:rFonts w:ascii="Times New Roman" w:eastAsia="Times New Roman" w:hAnsi="Times New Roman" w:cs="Times New Roman"/>
          <w:i/>
          <w:iCs/>
          <w:sz w:val="20"/>
          <w:szCs w:val="20"/>
          <w:lang w:eastAsia="en-IN"/>
        </w:rPr>
        <w:t>statistical power</w:t>
      </w:r>
      <w:r w:rsidRPr="0021238B">
        <w:rPr>
          <w:rFonts w:ascii="Times New Roman" w:eastAsia="Times New Roman" w:hAnsi="Times New Roman" w:cs="Times New Roman"/>
          <w:sz w:val="20"/>
          <w:szCs w:val="20"/>
          <w:lang w:eastAsia="en-IN"/>
        </w:rPr>
        <w:t xml:space="preserve"> to tell the difference between zero and </w:t>
      </w:r>
      <w:proofErr w:type="spellStart"/>
      <w:r w:rsidRPr="0021238B">
        <w:rPr>
          <w:rFonts w:ascii="Times New Roman" w:eastAsia="Times New Roman" w:hAnsi="Times New Roman" w:cs="Times New Roman"/>
          <w:sz w:val="20"/>
          <w:szCs w:val="20"/>
          <w:lang w:eastAsia="en-IN"/>
        </w:rPr>
        <w:t>somthing</w:t>
      </w:r>
      <w:proofErr w:type="spellEnd"/>
      <w:r w:rsidRPr="0021238B">
        <w:rPr>
          <w:rFonts w:ascii="Times New Roman" w:eastAsia="Times New Roman" w:hAnsi="Times New Roman" w:cs="Times New Roman"/>
          <w:sz w:val="20"/>
          <w:szCs w:val="20"/>
          <w:lang w:eastAsia="en-IN"/>
        </w:rPr>
        <w:t xml:space="preserve"> close to zero. Increasing the size of the dataset would allow us to </w:t>
      </w:r>
      <w:proofErr w:type="spellStart"/>
      <w:r w:rsidRPr="0021238B">
        <w:rPr>
          <w:rFonts w:ascii="Times New Roman" w:eastAsia="Times New Roman" w:hAnsi="Times New Roman" w:cs="Times New Roman"/>
          <w:sz w:val="20"/>
          <w:szCs w:val="20"/>
          <w:lang w:eastAsia="en-IN"/>
        </w:rPr>
        <w:t>estimare</w:t>
      </w:r>
      <w:proofErr w:type="spellEnd"/>
      <w:r w:rsidRPr="0021238B">
        <w:rPr>
          <w:rFonts w:ascii="Times New Roman" w:eastAsia="Times New Roman" w:hAnsi="Times New Roman" w:cs="Times New Roman"/>
          <w:sz w:val="20"/>
          <w:szCs w:val="20"/>
          <w:lang w:eastAsia="en-IN"/>
        </w:rPr>
        <w:t xml:space="preserve"> a significant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\alpha \neq0\)</w:t>
      </w:r>
    </w:p>
    <w:p w14:paraId="6979EA47"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What do we learn from this? First, </w:t>
      </w:r>
      <w:r w:rsidRPr="0021238B">
        <w:rPr>
          <w:rFonts w:ascii="Times New Roman" w:eastAsia="Times New Roman" w:hAnsi="Times New Roman" w:cs="Times New Roman"/>
          <w:b/>
          <w:bCs/>
          <w:sz w:val="20"/>
          <w:szCs w:val="20"/>
          <w:lang w:eastAsia="en-IN"/>
        </w:rPr>
        <w:t xml:space="preserve">not rejecting </w:t>
      </w:r>
      <w:proofErr w:type="gramStart"/>
      <w:r w:rsidRPr="0021238B">
        <w:rPr>
          <w:rFonts w:ascii="Times New Roman" w:eastAsia="Times New Roman" w:hAnsi="Times New Roman" w:cs="Times New Roman"/>
          <w:b/>
          <w:bCs/>
          <w:sz w:val="20"/>
          <w:szCs w:val="20"/>
          <w:lang w:eastAsia="en-IN"/>
        </w:rPr>
        <w:t>an</w:t>
      </w:r>
      <w:proofErr w:type="gramEnd"/>
      <w:r w:rsidRPr="0021238B">
        <w:rPr>
          <w:rFonts w:ascii="Times New Roman" w:eastAsia="Times New Roman" w:hAnsi="Times New Roman" w:cs="Times New Roman"/>
          <w:b/>
          <w:bCs/>
          <w:sz w:val="20"/>
          <w:szCs w:val="20"/>
          <w:lang w:eastAsia="en-IN"/>
        </w:rPr>
        <w:t xml:space="preserve"> hypothesis does not mean accepting it</w:t>
      </w:r>
      <w:r w:rsidRPr="0021238B">
        <w:rPr>
          <w:rFonts w:ascii="Times New Roman" w:eastAsia="Times New Roman" w:hAnsi="Times New Roman" w:cs="Times New Roman"/>
          <w:sz w:val="20"/>
          <w:szCs w:val="20"/>
          <w:lang w:eastAsia="en-IN"/>
        </w:rPr>
        <w:t xml:space="preserve">, otherwise the last </w:t>
      </w:r>
      <w:proofErr w:type="spellStart"/>
      <w:r w:rsidRPr="0021238B">
        <w:rPr>
          <w:rFonts w:ascii="Times New Roman" w:eastAsia="Times New Roman" w:hAnsi="Times New Roman" w:cs="Times New Roman"/>
          <w:sz w:val="20"/>
          <w:szCs w:val="20"/>
          <w:lang w:eastAsia="en-IN"/>
        </w:rPr>
        <w:t>apprach</w:t>
      </w:r>
      <w:proofErr w:type="spellEnd"/>
      <w:r w:rsidRPr="0021238B">
        <w:rPr>
          <w:rFonts w:ascii="Times New Roman" w:eastAsia="Times New Roman" w:hAnsi="Times New Roman" w:cs="Times New Roman"/>
          <w:sz w:val="20"/>
          <w:szCs w:val="20"/>
          <w:lang w:eastAsia="en-IN"/>
        </w:rPr>
        <w:t xml:space="preserve"> would contradict the previous ones. Second, for the same </w:t>
      </w:r>
      <w:proofErr w:type="spellStart"/>
      <w:r w:rsidRPr="0021238B">
        <w:rPr>
          <w:rFonts w:ascii="Times New Roman" w:eastAsia="Times New Roman" w:hAnsi="Times New Roman" w:cs="Times New Roman"/>
          <w:sz w:val="20"/>
          <w:szCs w:val="20"/>
          <w:lang w:eastAsia="en-IN"/>
        </w:rPr>
        <w:t>puropose</w:t>
      </w:r>
      <w:proofErr w:type="spellEnd"/>
      <w:r w:rsidRPr="0021238B">
        <w:rPr>
          <w:rFonts w:ascii="Times New Roman" w:eastAsia="Times New Roman" w:hAnsi="Times New Roman" w:cs="Times New Roman"/>
          <w:sz w:val="20"/>
          <w:szCs w:val="20"/>
          <w:lang w:eastAsia="en-IN"/>
        </w:rPr>
        <w:t xml:space="preserve"> there can be many different approaches, more or less suited to it, and several tests with different statistical power, </w:t>
      </w:r>
      <w:proofErr w:type="gramStart"/>
      <w:r w:rsidRPr="0021238B">
        <w:rPr>
          <w:rFonts w:ascii="Times New Roman" w:eastAsia="Times New Roman" w:hAnsi="Times New Roman" w:cs="Times New Roman"/>
          <w:sz w:val="20"/>
          <w:szCs w:val="20"/>
          <w:lang w:eastAsia="en-IN"/>
        </w:rPr>
        <w:t>i.e.</w:t>
      </w:r>
      <w:proofErr w:type="gramEnd"/>
      <w:r w:rsidRPr="0021238B">
        <w:rPr>
          <w:rFonts w:ascii="Times New Roman" w:eastAsia="Times New Roman" w:hAnsi="Times New Roman" w:cs="Times New Roman"/>
          <w:sz w:val="20"/>
          <w:szCs w:val="20"/>
          <w:lang w:eastAsia="en-IN"/>
        </w:rPr>
        <w:t> able to distinguish better between the true value and something close to the true value.</w:t>
      </w:r>
    </w:p>
    <w:p w14:paraId="051D88ED" w14:textId="77777777" w:rsidR="0021238B" w:rsidRPr="0021238B" w:rsidRDefault="0021238B" w:rsidP="00212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238B">
        <w:rPr>
          <w:rFonts w:ascii="Times New Roman" w:eastAsia="Times New Roman" w:hAnsi="Times New Roman" w:cs="Times New Roman"/>
          <w:b/>
          <w:bCs/>
          <w:sz w:val="27"/>
          <w:szCs w:val="27"/>
          <w:lang w:eastAsia="en-IN"/>
        </w:rPr>
        <w:t>Cross-Sectional Approach</w:t>
      </w:r>
    </w:p>
    <w:p w14:paraId="591AAB7C"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cross-sectional approach consists in the following regression:</w:t>
      </w:r>
    </w:p>
    <w:p w14:paraId="6F31A782"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E[</w:t>
      </w:r>
      <w:proofErr w:type="spellStart"/>
      <w:r w:rsidRPr="0021238B">
        <w:rPr>
          <w:rFonts w:ascii="Times New Roman" w:eastAsia="Times New Roman" w:hAnsi="Times New Roman" w:cs="Times New Roman"/>
          <w:sz w:val="20"/>
          <w:szCs w:val="20"/>
          <w:lang w:eastAsia="en-IN"/>
        </w:rPr>
        <w:t>R_i</w:t>
      </w:r>
      <w:proofErr w:type="spellEnd"/>
      <w:r w:rsidRPr="0021238B">
        <w:rPr>
          <w:rFonts w:ascii="Times New Roman" w:eastAsia="Times New Roman" w:hAnsi="Times New Roman" w:cs="Times New Roman"/>
          <w:sz w:val="20"/>
          <w:szCs w:val="20"/>
          <w:lang w:eastAsia="en-IN"/>
        </w:rPr>
        <w:t xml:space="preserve">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E[R_{mkt}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w:t>
      </w:r>
    </w:p>
    <w:p w14:paraId="5EF422E8"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i.e.</w:t>
      </w:r>
    </w:p>
    <w:p w14:paraId="56EC01B6"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1238B">
        <w:rPr>
          <w:rFonts w:ascii="Times New Roman" w:eastAsia="Times New Roman" w:hAnsi="Times New Roman" w:cs="Times New Roman"/>
          <w:sz w:val="20"/>
          <w:szCs w:val="20"/>
          <w:lang w:eastAsia="en-IN"/>
        </w:rPr>
        <w:t>\[</w:t>
      </w:r>
      <w:proofErr w:type="spellStart"/>
      <w:proofErr w:type="gramEnd"/>
      <w:r w:rsidRPr="0021238B">
        <w:rPr>
          <w:rFonts w:ascii="Times New Roman" w:eastAsia="Times New Roman" w:hAnsi="Times New Roman" w:cs="Times New Roman"/>
          <w:sz w:val="20"/>
          <w:szCs w:val="20"/>
          <w:lang w:eastAsia="en-IN"/>
        </w:rPr>
        <w:t>Y_i</w:t>
      </w:r>
      <w:proofErr w:type="spellEnd"/>
      <w:r w:rsidRPr="0021238B">
        <w:rPr>
          <w:rFonts w:ascii="Times New Roman" w:eastAsia="Times New Roman" w:hAnsi="Times New Roman" w:cs="Times New Roman"/>
          <w:sz w:val="20"/>
          <w:szCs w:val="20"/>
          <w:lang w:eastAsia="en-IN"/>
        </w:rPr>
        <w:t xml:space="preserve"> = \lambda </w:t>
      </w:r>
      <w:proofErr w:type="spellStart"/>
      <w:r w:rsidRPr="0021238B">
        <w:rPr>
          <w:rFonts w:ascii="Times New Roman" w:eastAsia="Times New Roman" w:hAnsi="Times New Roman" w:cs="Times New Roman"/>
          <w:sz w:val="20"/>
          <w:szCs w:val="20"/>
          <w:lang w:eastAsia="en-IN"/>
        </w:rPr>
        <w:t>X_i</w:t>
      </w:r>
      <w:proofErr w:type="spellEnd"/>
      <w:r w:rsidRPr="0021238B">
        <w:rPr>
          <w:rFonts w:ascii="Times New Roman" w:eastAsia="Times New Roman" w:hAnsi="Times New Roman" w:cs="Times New Roman"/>
          <w:sz w:val="20"/>
          <w:szCs w:val="20"/>
          <w:lang w:eastAsia="en-IN"/>
        </w:rPr>
        <w:t xml:space="preserve"> + \theta + \epsilon_{</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
    <w:p w14:paraId="370A7E61"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where:</w:t>
      </w:r>
    </w:p>
    <w:p w14:paraId="289F3238" w14:textId="77777777" w:rsidR="0021238B" w:rsidRPr="0021238B" w:rsidRDefault="0021238B" w:rsidP="0021238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Y_i</w:t>
      </w:r>
      <w:proofErr w:type="spellEnd"/>
      <w:r w:rsidRPr="0021238B">
        <w:rPr>
          <w:rFonts w:ascii="Times New Roman" w:eastAsia="Times New Roman" w:hAnsi="Times New Roman" w:cs="Times New Roman"/>
          <w:sz w:val="20"/>
          <w:szCs w:val="20"/>
          <w:lang w:eastAsia="en-IN"/>
        </w:rPr>
        <w:t>=E[</w:t>
      </w:r>
      <w:proofErr w:type="spellStart"/>
      <w:r w:rsidRPr="0021238B">
        <w:rPr>
          <w:rFonts w:ascii="Times New Roman" w:eastAsia="Times New Roman" w:hAnsi="Times New Roman" w:cs="Times New Roman"/>
          <w:sz w:val="20"/>
          <w:szCs w:val="20"/>
          <w:lang w:eastAsia="en-IN"/>
        </w:rPr>
        <w:t>R_i-r_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average excess return on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
    <w:p w14:paraId="7E566628" w14:textId="77777777" w:rsidR="0021238B" w:rsidRPr="0021238B" w:rsidRDefault="0021238B" w:rsidP="0021238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X_i</w:t>
      </w:r>
      <w:proofErr w:type="spellEnd"/>
      <w:r w:rsidRPr="0021238B">
        <w:rPr>
          <w:rFonts w:ascii="Times New Roman" w:eastAsia="Times New Roman" w:hAnsi="Times New Roman" w:cs="Times New Roman"/>
          <w:sz w:val="20"/>
          <w:szCs w:val="20"/>
          <w:lang w:eastAsia="en-IN"/>
        </w:rPr>
        <w:t>=\</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coefficients estimated in the time-series approach on asset \(</w:t>
      </w:r>
      <w:proofErr w:type="spellStart"/>
      <w:r w:rsidRPr="0021238B">
        <w:rPr>
          <w:rFonts w:ascii="Times New Roman" w:eastAsia="Times New Roman" w:hAnsi="Times New Roman" w:cs="Times New Roman"/>
          <w:sz w:val="20"/>
          <w:szCs w:val="20"/>
          <w:lang w:eastAsia="en-IN"/>
        </w:rPr>
        <w:t>i</w:t>
      </w:r>
      <w:proofErr w:type="spellEnd"/>
      <w:r w:rsidRPr="0021238B">
        <w:rPr>
          <w:rFonts w:ascii="Times New Roman" w:eastAsia="Times New Roman" w:hAnsi="Times New Roman" w:cs="Times New Roman"/>
          <w:sz w:val="20"/>
          <w:szCs w:val="20"/>
          <w:lang w:eastAsia="en-IN"/>
        </w:rPr>
        <w:t>\)</w:t>
      </w:r>
    </w:p>
    <w:p w14:paraId="539A083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The CAPM implies \(\gamma=E[R_{mkt}-</w:t>
      </w:r>
      <w:proofErr w:type="spellStart"/>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xml:space="preserve">) and \(\theta=0\). </w:t>
      </w:r>
      <w:proofErr w:type="spellStart"/>
      <w:r w:rsidRPr="0021238B">
        <w:rPr>
          <w:rFonts w:ascii="Times New Roman" w:eastAsia="Times New Roman" w:hAnsi="Times New Roman" w:cs="Times New Roman"/>
          <w:sz w:val="20"/>
          <w:szCs w:val="20"/>
          <w:lang w:eastAsia="en-IN"/>
        </w:rPr>
        <w:t>Infact</w:t>
      </w:r>
      <w:proofErr w:type="spellEnd"/>
      <w:r w:rsidRPr="0021238B">
        <w:rPr>
          <w:rFonts w:ascii="Times New Roman" w:eastAsia="Times New Roman" w:hAnsi="Times New Roman" w:cs="Times New Roman"/>
          <w:sz w:val="20"/>
          <w:szCs w:val="20"/>
          <w:lang w:eastAsia="en-IN"/>
        </w:rPr>
        <w:t xml:space="preserve">, if </w:t>
      </w:r>
      <w:proofErr w:type="gramStart"/>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\lambda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E[R_{mkt}-</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 and/or \(\theta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0\) then:</w:t>
      </w:r>
    </w:p>
    <w:p w14:paraId="573AE1C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\[E[</w:t>
      </w:r>
      <w:proofErr w:type="spellStart"/>
      <w:r w:rsidRPr="0021238B">
        <w:rPr>
          <w:rFonts w:ascii="Times New Roman" w:eastAsia="Times New Roman" w:hAnsi="Times New Roman" w:cs="Times New Roman"/>
          <w:sz w:val="20"/>
          <w:szCs w:val="20"/>
          <w:lang w:eastAsia="en-IN"/>
        </w:rPr>
        <w:t>R_i-r_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Y_i</w:t>
      </w:r>
      <w:proofErr w:type="spellEnd"/>
      <w:r w:rsidRPr="0021238B">
        <w:rPr>
          <w:rFonts w:ascii="Times New Roman" w:eastAsia="Times New Roman" w:hAnsi="Times New Roman" w:cs="Times New Roman"/>
          <w:sz w:val="20"/>
          <w:szCs w:val="20"/>
          <w:lang w:eastAsia="en-IN"/>
        </w:rPr>
        <w:t xml:space="preserve"> = \lambda </w:t>
      </w:r>
      <w:proofErr w:type="spellStart"/>
      <w:r w:rsidRPr="0021238B">
        <w:rPr>
          <w:rFonts w:ascii="Times New Roman" w:eastAsia="Times New Roman" w:hAnsi="Times New Roman" w:cs="Times New Roman"/>
          <w:sz w:val="20"/>
          <w:szCs w:val="20"/>
          <w:lang w:eastAsia="en-IN"/>
        </w:rPr>
        <w:t>X_i</w:t>
      </w:r>
      <w:proofErr w:type="spellEnd"/>
      <w:r w:rsidRPr="0021238B">
        <w:rPr>
          <w:rFonts w:ascii="Times New Roman" w:eastAsia="Times New Roman" w:hAnsi="Times New Roman" w:cs="Times New Roman"/>
          <w:sz w:val="20"/>
          <w:szCs w:val="20"/>
          <w:lang w:eastAsia="en-IN"/>
        </w:rPr>
        <w:t xml:space="preserve"> = \lambda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+\theta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w:t>
      </w:r>
      <w:proofErr w:type="spellStart"/>
      <w:r w:rsidRPr="0021238B">
        <w:rPr>
          <w:rFonts w:ascii="Times New Roman" w:eastAsia="Times New Roman" w:hAnsi="Times New Roman" w:cs="Times New Roman"/>
          <w:sz w:val="20"/>
          <w:szCs w:val="20"/>
          <w:lang w:eastAsia="en-IN"/>
        </w:rPr>
        <w:t>beta_i</w:t>
      </w:r>
      <w:proofErr w:type="spellEnd"/>
      <w:r w:rsidRPr="0021238B">
        <w:rPr>
          <w:rFonts w:ascii="Times New Roman" w:eastAsia="Times New Roman" w:hAnsi="Times New Roman" w:cs="Times New Roman"/>
          <w:sz w:val="20"/>
          <w:szCs w:val="20"/>
          <w:lang w:eastAsia="en-IN"/>
        </w:rPr>
        <w:t xml:space="preserve"> E[R_{mkt} – </w:t>
      </w:r>
      <w:proofErr w:type="spellStart"/>
      <w:r w:rsidRPr="0021238B">
        <w:rPr>
          <w:rFonts w:ascii="Times New Roman" w:eastAsia="Times New Roman" w:hAnsi="Times New Roman" w:cs="Times New Roman"/>
          <w:sz w:val="20"/>
          <w:szCs w:val="20"/>
          <w:lang w:eastAsia="en-IN"/>
        </w:rPr>
        <w:t>r_f</w:t>
      </w:r>
      <w:proofErr w:type="spellEnd"/>
      <w:r w:rsidRPr="0021238B">
        <w:rPr>
          <w:rFonts w:ascii="Times New Roman" w:eastAsia="Times New Roman" w:hAnsi="Times New Roman" w:cs="Times New Roman"/>
          <w:sz w:val="20"/>
          <w:szCs w:val="20"/>
          <w:lang w:eastAsia="en-IN"/>
        </w:rPr>
        <w:t>]\]</w:t>
      </w:r>
    </w:p>
    <w:p w14:paraId="08F566EB"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Therefore, the CAPM is rejected if we </w:t>
      </w:r>
      <w:proofErr w:type="spellStart"/>
      <w:r w:rsidRPr="0021238B">
        <w:rPr>
          <w:rFonts w:ascii="Times New Roman" w:eastAsia="Times New Roman" w:hAnsi="Times New Roman" w:cs="Times New Roman"/>
          <w:sz w:val="20"/>
          <w:szCs w:val="20"/>
          <w:lang w:eastAsia="en-IN"/>
        </w:rPr>
        <w:t>obsrve</w:t>
      </w:r>
      <w:proofErr w:type="spellEnd"/>
      <w:r w:rsidRPr="0021238B">
        <w:rPr>
          <w:rFonts w:ascii="Times New Roman" w:eastAsia="Times New Roman" w:hAnsi="Times New Roman" w:cs="Times New Roman"/>
          <w:sz w:val="20"/>
          <w:szCs w:val="20"/>
          <w:lang w:eastAsia="en-IN"/>
        </w:rPr>
        <w:t xml:space="preserve"> \(\lambda\) statistically different from \(E[R_{mkt}-</w:t>
      </w:r>
      <w:proofErr w:type="spellStart"/>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and/or \(\theta \</w:t>
      </w:r>
      <w:proofErr w:type="spellStart"/>
      <w:r w:rsidRPr="0021238B">
        <w:rPr>
          <w:rFonts w:ascii="Times New Roman" w:eastAsia="Times New Roman" w:hAnsi="Times New Roman" w:cs="Times New Roman"/>
          <w:sz w:val="20"/>
          <w:szCs w:val="20"/>
          <w:lang w:eastAsia="en-IN"/>
        </w:rPr>
        <w:t>neq</w:t>
      </w:r>
      <w:proofErr w:type="spellEnd"/>
      <w:r w:rsidRPr="0021238B">
        <w:rPr>
          <w:rFonts w:ascii="Times New Roman" w:eastAsia="Times New Roman" w:hAnsi="Times New Roman" w:cs="Times New Roman"/>
          <w:sz w:val="20"/>
          <w:szCs w:val="20"/>
          <w:lang w:eastAsia="en-IN"/>
        </w:rPr>
        <w:t xml:space="preserve"> 0\).</w:t>
      </w:r>
    </w:p>
    <w:p w14:paraId="4979F8F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linear</w:t>
      </w:r>
      <w:proofErr w:type="gramEnd"/>
      <w:r w:rsidRPr="0021238B">
        <w:rPr>
          <w:rFonts w:ascii="Courier New" w:eastAsia="Times New Roman" w:hAnsi="Courier New" w:cs="Courier New"/>
          <w:sz w:val="20"/>
          <w:szCs w:val="20"/>
          <w:lang w:eastAsia="en-IN"/>
        </w:rPr>
        <w:t xml:space="preserve"> regression</w:t>
      </w:r>
    </w:p>
    <w:p w14:paraId="67522E3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238B">
        <w:rPr>
          <w:rFonts w:ascii="Courier New" w:eastAsia="Times New Roman" w:hAnsi="Courier New" w:cs="Courier New"/>
          <w:sz w:val="20"/>
          <w:szCs w:val="20"/>
          <w:lang w:eastAsia="en-IN"/>
        </w:rPr>
        <w:t>sml</w:t>
      </w:r>
      <w:proofErr w:type="spellEnd"/>
      <w:r w:rsidRPr="0021238B">
        <w:rPr>
          <w:rFonts w:ascii="Courier New" w:eastAsia="Times New Roman" w:hAnsi="Courier New" w:cs="Courier New"/>
          <w:sz w:val="20"/>
          <w:szCs w:val="20"/>
          <w:lang w:eastAsia="en-IN"/>
        </w:rPr>
        <w:t xml:space="preserve"> &lt;-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w:t>
      </w:r>
    </w:p>
    <w:p w14:paraId="56C4F80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C403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print</w:t>
      </w:r>
      <w:proofErr w:type="gramEnd"/>
    </w:p>
    <w:p w14:paraId="1CE9759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summary(</w:t>
      </w:r>
      <w:proofErr w:type="spellStart"/>
      <w:r w:rsidRPr="0021238B">
        <w:rPr>
          <w:rFonts w:ascii="Courier New" w:eastAsia="Times New Roman" w:hAnsi="Courier New" w:cs="Courier New"/>
          <w:sz w:val="20"/>
          <w:szCs w:val="20"/>
          <w:lang w:eastAsia="en-IN"/>
        </w:rPr>
        <w:t>sml</w:t>
      </w:r>
      <w:proofErr w:type="spellEnd"/>
      <w:r w:rsidRPr="0021238B">
        <w:rPr>
          <w:rFonts w:ascii="Courier New" w:eastAsia="Times New Roman" w:hAnsi="Courier New" w:cs="Courier New"/>
          <w:sz w:val="20"/>
          <w:szCs w:val="20"/>
          <w:lang w:eastAsia="en-IN"/>
        </w:rPr>
        <w:t>)</w:t>
      </w:r>
    </w:p>
    <w:p w14:paraId="435137B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1DD325C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Call:</w:t>
      </w:r>
    </w:p>
    <w:p w14:paraId="485BE80D"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proofErr w:type="gramStart"/>
      <w:r w:rsidRPr="0021238B">
        <w:rPr>
          <w:rFonts w:ascii="Courier New" w:eastAsia="Times New Roman" w:hAnsi="Courier New" w:cs="Courier New"/>
          <w:sz w:val="20"/>
          <w:szCs w:val="20"/>
          <w:lang w:eastAsia="en-IN"/>
        </w:rPr>
        <w:t>lm</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 xml:space="preserve">formula = </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w:t>
      </w:r>
    </w:p>
    <w:p w14:paraId="08E2287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738479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Residuals:</w:t>
      </w:r>
    </w:p>
    <w:p w14:paraId="751F08DA"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lastRenderedPageBreak/>
        <w:t xml:space="preserve">##       Min        1Q    Median        3Q       Max </w:t>
      </w:r>
    </w:p>
    <w:p w14:paraId="42A3785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-0.087237 -0.</w:t>
      </w:r>
      <w:proofErr w:type="gramStart"/>
      <w:r w:rsidRPr="0021238B">
        <w:rPr>
          <w:rFonts w:ascii="Courier New" w:eastAsia="Times New Roman" w:hAnsi="Courier New" w:cs="Courier New"/>
          <w:sz w:val="20"/>
          <w:szCs w:val="20"/>
          <w:lang w:eastAsia="en-IN"/>
        </w:rPr>
        <w:t>034292  0.002738</w:t>
      </w:r>
      <w:proofErr w:type="gramEnd"/>
      <w:r w:rsidRPr="0021238B">
        <w:rPr>
          <w:rFonts w:ascii="Courier New" w:eastAsia="Times New Roman" w:hAnsi="Courier New" w:cs="Courier New"/>
          <w:sz w:val="20"/>
          <w:szCs w:val="20"/>
          <w:lang w:eastAsia="en-IN"/>
        </w:rPr>
        <w:t xml:space="preserve">  0.030721  0.078437 </w:t>
      </w:r>
    </w:p>
    <w:p w14:paraId="144CD09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61EA032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Coefficients:</w:t>
      </w:r>
    </w:p>
    <w:p w14:paraId="6988872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Estimate Std. Error t value </w:t>
      </w:r>
      <w:proofErr w:type="spellStart"/>
      <w:r w:rsidRPr="0021238B">
        <w:rPr>
          <w:rFonts w:ascii="Courier New" w:eastAsia="Times New Roman" w:hAnsi="Courier New" w:cs="Courier New"/>
          <w:sz w:val="20"/>
          <w:szCs w:val="20"/>
          <w:lang w:eastAsia="en-IN"/>
        </w:rPr>
        <w:t>Pr</w:t>
      </w:r>
      <w:proofErr w:type="spellEnd"/>
      <w:r w:rsidRPr="0021238B">
        <w:rPr>
          <w:rFonts w:ascii="Courier New" w:eastAsia="Times New Roman" w:hAnsi="Courier New" w:cs="Courier New"/>
          <w:sz w:val="20"/>
          <w:szCs w:val="20"/>
          <w:lang w:eastAsia="en-IN"/>
        </w:rPr>
        <w:t xml:space="preserve">(&gt;|t|)    </w:t>
      </w:r>
    </w:p>
    <w:p w14:paraId="35B69B2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Intercept)  0.48585</w:t>
      </w:r>
      <w:proofErr w:type="gramEnd"/>
      <w:r w:rsidRPr="0021238B">
        <w:rPr>
          <w:rFonts w:ascii="Courier New" w:eastAsia="Times New Roman" w:hAnsi="Courier New" w:cs="Courier New"/>
          <w:sz w:val="20"/>
          <w:szCs w:val="20"/>
          <w:lang w:eastAsia="en-IN"/>
        </w:rPr>
        <w:t xml:space="preserve">    0.06353   7.647 6.03e-05 ***</w:t>
      </w:r>
    </w:p>
    <w:p w14:paraId="396BA7F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 xml:space="preserve">    0.10432    0.05734   1.819    0.106    </w:t>
      </w:r>
    </w:p>
    <w:p w14:paraId="7216DB4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
    <w:p w14:paraId="71E665D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Signif</w:t>
      </w:r>
      <w:proofErr w:type="spellEnd"/>
      <w:r w:rsidRPr="0021238B">
        <w:rPr>
          <w:rFonts w:ascii="Courier New" w:eastAsia="Times New Roman" w:hAnsi="Courier New" w:cs="Courier New"/>
          <w:sz w:val="20"/>
          <w:szCs w:val="20"/>
          <w:lang w:eastAsia="en-IN"/>
        </w:rPr>
        <w:t>. codes:  0 '***' 0.001 '**' 0.01 '*' 0.05 '.' 0.1 ' ' 1</w:t>
      </w:r>
    </w:p>
    <w:p w14:paraId="2EDDD47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
    <w:p w14:paraId="0F2D316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Residual standard error: 0.05231 on 8 degrees of freedom</w:t>
      </w:r>
    </w:p>
    <w:p w14:paraId="53CCF12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Multiple R-squared:  0.2927, Adjusted R-squared:  0.2043 </w:t>
      </w:r>
    </w:p>
    <w:p w14:paraId="784CD3A9"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F-statistic:  3.31 on 1 and 8 </w:t>
      </w:r>
      <w:proofErr w:type="gramStart"/>
      <w:r w:rsidRPr="0021238B">
        <w:rPr>
          <w:rFonts w:ascii="Courier New" w:eastAsia="Times New Roman" w:hAnsi="Courier New" w:cs="Courier New"/>
          <w:sz w:val="20"/>
          <w:szCs w:val="20"/>
          <w:lang w:eastAsia="en-IN"/>
        </w:rPr>
        <w:t>DF,  p</w:t>
      </w:r>
      <w:proofErr w:type="gramEnd"/>
      <w:r w:rsidRPr="0021238B">
        <w:rPr>
          <w:rFonts w:ascii="Courier New" w:eastAsia="Times New Roman" w:hAnsi="Courier New" w:cs="Courier New"/>
          <w:sz w:val="20"/>
          <w:szCs w:val="20"/>
          <w:lang w:eastAsia="en-IN"/>
        </w:rPr>
        <w:t>-value: 0.1063</w:t>
      </w:r>
    </w:p>
    <w:p w14:paraId="366100D1"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We estimated \(\theta\) statistically different from zero and the CAPM is rejected.</w:t>
      </w:r>
      <w:r w:rsidRPr="0021238B">
        <w:rPr>
          <w:rFonts w:ascii="Times New Roman" w:eastAsia="Times New Roman" w:hAnsi="Times New Roman" w:cs="Times New Roman"/>
          <w:sz w:val="20"/>
          <w:szCs w:val="20"/>
          <w:lang w:eastAsia="en-IN"/>
        </w:rPr>
        <w:br/>
        <w:t xml:space="preserve">Regarding \(\lambda\), we estimated a value of 0.1043244. Is it statistically different from \(E[R_{mkt} – </w:t>
      </w:r>
      <w:proofErr w:type="spellStart"/>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w:t>
      </w:r>
    </w:p>
    <w:p w14:paraId="426926A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mean</w:t>
      </w:r>
      <w:proofErr w:type="gramEnd"/>
      <w:r w:rsidRPr="0021238B">
        <w:rPr>
          <w:rFonts w:ascii="Courier New" w:eastAsia="Times New Roman" w:hAnsi="Courier New" w:cs="Courier New"/>
          <w:sz w:val="20"/>
          <w:szCs w:val="20"/>
          <w:lang w:eastAsia="en-IN"/>
        </w:rPr>
        <w:t xml:space="preserve"> excess return on the market portfolio</w:t>
      </w:r>
    </w:p>
    <w:p w14:paraId="56FD58A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mean(</w:t>
      </w:r>
      <w:proofErr w:type="spellStart"/>
      <w:proofErr w:type="gramEnd"/>
      <w:r w:rsidRPr="0021238B">
        <w:rPr>
          <w:rFonts w:ascii="Courier New" w:eastAsia="Times New Roman" w:hAnsi="Courier New" w:cs="Courier New"/>
          <w:sz w:val="20"/>
          <w:szCs w:val="20"/>
          <w:lang w:eastAsia="en-IN"/>
        </w:rPr>
        <w:t>data$Mkt.RF</w:t>
      </w:r>
      <w:proofErr w:type="spellEnd"/>
      <w:r w:rsidRPr="0021238B">
        <w:rPr>
          <w:rFonts w:ascii="Courier New" w:eastAsia="Times New Roman" w:hAnsi="Courier New" w:cs="Courier New"/>
          <w:sz w:val="20"/>
          <w:szCs w:val="20"/>
          <w:lang w:eastAsia="en-IN"/>
        </w:rPr>
        <w:t>)</w:t>
      </w:r>
    </w:p>
    <w:p w14:paraId="503F7D33"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[1] 0.5309786</w:t>
      </w:r>
    </w:p>
    <w:p w14:paraId="2EB2E8A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confidence</w:t>
      </w:r>
      <w:proofErr w:type="gramEnd"/>
      <w:r w:rsidRPr="0021238B">
        <w:rPr>
          <w:rFonts w:ascii="Courier New" w:eastAsia="Times New Roman" w:hAnsi="Courier New" w:cs="Courier New"/>
          <w:sz w:val="20"/>
          <w:szCs w:val="20"/>
          <w:lang w:eastAsia="en-IN"/>
        </w:rPr>
        <w:t xml:space="preserve"> intervals at 95%</w:t>
      </w:r>
    </w:p>
    <w:p w14:paraId="2093B0A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confint</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sml</w:t>
      </w:r>
      <w:proofErr w:type="spellEnd"/>
      <w:r w:rsidRPr="0021238B">
        <w:rPr>
          <w:rFonts w:ascii="Courier New" w:eastAsia="Times New Roman" w:hAnsi="Courier New" w:cs="Courier New"/>
          <w:sz w:val="20"/>
          <w:szCs w:val="20"/>
          <w:lang w:eastAsia="en-IN"/>
        </w:rPr>
        <w:t>, level = 0.95)</w:t>
      </w:r>
    </w:p>
    <w:p w14:paraId="5CEBA3D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2.5 %    97.5 %</w:t>
      </w:r>
    </w:p>
    <w:p w14:paraId="56F883E2"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w:t>
      </w:r>
      <w:proofErr w:type="gramStart"/>
      <w:r w:rsidRPr="0021238B">
        <w:rPr>
          <w:rFonts w:ascii="Courier New" w:eastAsia="Times New Roman" w:hAnsi="Courier New" w:cs="Courier New"/>
          <w:sz w:val="20"/>
          <w:szCs w:val="20"/>
          <w:lang w:eastAsia="en-IN"/>
        </w:rPr>
        <w:t>Intercept)  0.33934005</w:t>
      </w:r>
      <w:proofErr w:type="gramEnd"/>
      <w:r w:rsidRPr="0021238B">
        <w:rPr>
          <w:rFonts w:ascii="Courier New" w:eastAsia="Times New Roman" w:hAnsi="Courier New" w:cs="Courier New"/>
          <w:sz w:val="20"/>
          <w:szCs w:val="20"/>
          <w:lang w:eastAsia="en-IN"/>
        </w:rPr>
        <w:t xml:space="preserve"> 0.6323572</w:t>
      </w:r>
    </w:p>
    <w:p w14:paraId="16E851B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 xml:space="preserve">   -0.02790093 0.2365497</w:t>
      </w:r>
    </w:p>
    <w:p w14:paraId="6993A06F"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 xml:space="preserve">The mean excess return does not follow inside the confidence interval: \(\lambda\) is statistically different from \(E[R_{mkt} – </w:t>
      </w:r>
      <w:proofErr w:type="spellStart"/>
      <w:r w:rsidRPr="0021238B">
        <w:rPr>
          <w:rFonts w:ascii="Times New Roman" w:eastAsia="Times New Roman" w:hAnsi="Times New Roman" w:cs="Times New Roman"/>
          <w:sz w:val="20"/>
          <w:szCs w:val="20"/>
          <w:lang w:eastAsia="en-IN"/>
        </w:rPr>
        <w:t>r_</w:t>
      </w:r>
      <w:proofErr w:type="gramStart"/>
      <w:r w:rsidRPr="0021238B">
        <w:rPr>
          <w:rFonts w:ascii="Times New Roman" w:eastAsia="Times New Roman" w:hAnsi="Times New Roman" w:cs="Times New Roman"/>
          <w:sz w:val="20"/>
          <w:szCs w:val="20"/>
          <w:lang w:eastAsia="en-IN"/>
        </w:rPr>
        <w:t>f</w:t>
      </w:r>
      <w:proofErr w:type="spellEnd"/>
      <w:r w:rsidRPr="0021238B">
        <w:rPr>
          <w:rFonts w:ascii="Times New Roman" w:eastAsia="Times New Roman" w:hAnsi="Times New Roman" w:cs="Times New Roman"/>
          <w:sz w:val="20"/>
          <w:szCs w:val="20"/>
          <w:lang w:eastAsia="en-IN"/>
        </w:rPr>
        <w:t>]\</w:t>
      </w:r>
      <w:proofErr w:type="gramEnd"/>
      <w:r w:rsidRPr="0021238B">
        <w:rPr>
          <w:rFonts w:ascii="Times New Roman" w:eastAsia="Times New Roman" w:hAnsi="Times New Roman" w:cs="Times New Roman"/>
          <w:sz w:val="20"/>
          <w:szCs w:val="20"/>
          <w:lang w:eastAsia="en-IN"/>
        </w:rPr>
        <w:t>). The CAPM is rejected.</w:t>
      </w:r>
    </w:p>
    <w:p w14:paraId="5F7EC30D" w14:textId="77777777"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rPr>
          <w:rFonts w:ascii="Times New Roman" w:eastAsia="Times New Roman" w:hAnsi="Times New Roman" w:cs="Times New Roman"/>
          <w:sz w:val="20"/>
          <w:szCs w:val="20"/>
          <w:lang w:eastAsia="en-IN"/>
        </w:rPr>
        <w:t>To conclude, we represent graphically the results obtained.</w:t>
      </w:r>
    </w:p>
    <w:p w14:paraId="1D0DA5D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grid</w:t>
      </w:r>
      <w:proofErr w:type="gramEnd"/>
      <w:r w:rsidRPr="0021238B">
        <w:rPr>
          <w:rFonts w:ascii="Courier New" w:eastAsia="Times New Roman" w:hAnsi="Courier New" w:cs="Courier New"/>
          <w:sz w:val="20"/>
          <w:szCs w:val="20"/>
          <w:lang w:eastAsia="en-IN"/>
        </w:rPr>
        <w:t xml:space="preserve"> of beta </w:t>
      </w:r>
    </w:p>
    <w:p w14:paraId="2F9ED91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betas &lt;- </w:t>
      </w:r>
      <w:proofErr w:type="spellStart"/>
      <w:proofErr w:type="gramStart"/>
      <w:r w:rsidRPr="0021238B">
        <w:rPr>
          <w:rFonts w:ascii="Courier New" w:eastAsia="Times New Roman" w:hAnsi="Courier New" w:cs="Courier New"/>
          <w:sz w:val="20"/>
          <w:szCs w:val="20"/>
          <w:lang w:eastAsia="en-IN"/>
        </w:rPr>
        <w:t>seq</w:t>
      </w:r>
      <w:proofErr w:type="spellEnd"/>
      <w:r w:rsidRPr="0021238B">
        <w:rPr>
          <w:rFonts w:ascii="Courier New" w:eastAsia="Times New Roman" w:hAnsi="Courier New" w:cs="Courier New"/>
          <w:sz w:val="20"/>
          <w:szCs w:val="20"/>
          <w:lang w:eastAsia="en-IN"/>
        </w:rPr>
        <w:t>(</w:t>
      </w:r>
      <w:proofErr w:type="gramEnd"/>
      <w:r w:rsidRPr="0021238B">
        <w:rPr>
          <w:rFonts w:ascii="Courier New" w:eastAsia="Times New Roman" w:hAnsi="Courier New" w:cs="Courier New"/>
          <w:sz w:val="20"/>
          <w:szCs w:val="20"/>
          <w:lang w:eastAsia="en-IN"/>
        </w:rPr>
        <w:t>0, 2, by = 0.01)</w:t>
      </w:r>
    </w:p>
    <w:p w14:paraId="7BFBB1A7"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B538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excess</w:t>
      </w:r>
      <w:proofErr w:type="gramEnd"/>
      <w:r w:rsidRPr="0021238B">
        <w:rPr>
          <w:rFonts w:ascii="Courier New" w:eastAsia="Times New Roman" w:hAnsi="Courier New" w:cs="Courier New"/>
          <w:sz w:val="20"/>
          <w:szCs w:val="20"/>
          <w:lang w:eastAsia="en-IN"/>
        </w:rPr>
        <w:t xml:space="preserve"> returns by CAPM</w:t>
      </w:r>
    </w:p>
    <w:p w14:paraId="561F047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E.R</w:t>
      </w:r>
      <w:proofErr w:type="gramEnd"/>
      <w:r w:rsidRPr="0021238B">
        <w:rPr>
          <w:rFonts w:ascii="Courier New" w:eastAsia="Times New Roman" w:hAnsi="Courier New" w:cs="Courier New"/>
          <w:sz w:val="20"/>
          <w:szCs w:val="20"/>
          <w:lang w:eastAsia="en-IN"/>
        </w:rPr>
        <w:t xml:space="preserve">   &lt;- betas * mean(</w:t>
      </w:r>
      <w:proofErr w:type="spellStart"/>
      <w:r w:rsidRPr="0021238B">
        <w:rPr>
          <w:rFonts w:ascii="Courier New" w:eastAsia="Times New Roman" w:hAnsi="Courier New" w:cs="Courier New"/>
          <w:sz w:val="20"/>
          <w:szCs w:val="20"/>
          <w:lang w:eastAsia="en-IN"/>
        </w:rPr>
        <w:t>data$Mkt.RF</w:t>
      </w:r>
      <w:proofErr w:type="spellEnd"/>
      <w:r w:rsidRPr="0021238B">
        <w:rPr>
          <w:rFonts w:ascii="Courier New" w:eastAsia="Times New Roman" w:hAnsi="Courier New" w:cs="Courier New"/>
          <w:sz w:val="20"/>
          <w:szCs w:val="20"/>
          <w:lang w:eastAsia="en-IN"/>
        </w:rPr>
        <w:t>)</w:t>
      </w:r>
    </w:p>
    <w:p w14:paraId="7EFBB840"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870BB"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plot</w:t>
      </w:r>
      <w:proofErr w:type="gramEnd"/>
    </w:p>
    <w:p w14:paraId="1F69649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plot(</w:t>
      </w:r>
      <w:proofErr w:type="gramEnd"/>
      <w:r w:rsidRPr="0021238B">
        <w:rPr>
          <w:rFonts w:ascii="Courier New" w:eastAsia="Times New Roman" w:hAnsi="Courier New" w:cs="Courier New"/>
          <w:sz w:val="20"/>
          <w:szCs w:val="20"/>
          <w:lang w:eastAsia="en-IN"/>
        </w:rPr>
        <w:t xml:space="preserve">E.R ~ betas, type = 'l', </w:t>
      </w:r>
      <w:proofErr w:type="spellStart"/>
      <w:r w:rsidRPr="0021238B">
        <w:rPr>
          <w:rFonts w:ascii="Courier New" w:eastAsia="Times New Roman" w:hAnsi="Courier New" w:cs="Courier New"/>
          <w:sz w:val="20"/>
          <w:szCs w:val="20"/>
          <w:lang w:eastAsia="en-IN"/>
        </w:rPr>
        <w:t>lwd</w:t>
      </w:r>
      <w:proofErr w:type="spellEnd"/>
      <w:r w:rsidRPr="0021238B">
        <w:rPr>
          <w:rFonts w:ascii="Courier New" w:eastAsia="Times New Roman" w:hAnsi="Courier New" w:cs="Courier New"/>
          <w:sz w:val="20"/>
          <w:szCs w:val="20"/>
          <w:lang w:eastAsia="en-IN"/>
        </w:rPr>
        <w:t xml:space="preserve"> = 2, col = 'orange', </w:t>
      </w:r>
    </w:p>
    <w:p w14:paraId="2945BB18"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main = "SML vs Beta Regression", </w:t>
      </w:r>
      <w:proofErr w:type="spellStart"/>
      <w:r w:rsidRPr="0021238B">
        <w:rPr>
          <w:rFonts w:ascii="Courier New" w:eastAsia="Times New Roman" w:hAnsi="Courier New" w:cs="Courier New"/>
          <w:sz w:val="20"/>
          <w:szCs w:val="20"/>
          <w:lang w:eastAsia="en-IN"/>
        </w:rPr>
        <w:t>xlab</w:t>
      </w:r>
      <w:proofErr w:type="spellEnd"/>
      <w:r w:rsidRPr="0021238B">
        <w:rPr>
          <w:rFonts w:ascii="Courier New" w:eastAsia="Times New Roman" w:hAnsi="Courier New" w:cs="Courier New"/>
          <w:sz w:val="20"/>
          <w:szCs w:val="20"/>
          <w:lang w:eastAsia="en-IN"/>
        </w:rPr>
        <w:t xml:space="preserve"> = 'Beta', </w:t>
      </w:r>
    </w:p>
    <w:p w14:paraId="73275C4F"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ylab</w:t>
      </w:r>
      <w:proofErr w:type="spellEnd"/>
      <w:r w:rsidRPr="0021238B">
        <w:rPr>
          <w:rFonts w:ascii="Courier New" w:eastAsia="Times New Roman" w:hAnsi="Courier New" w:cs="Courier New"/>
          <w:sz w:val="20"/>
          <w:szCs w:val="20"/>
          <w:lang w:eastAsia="en-IN"/>
        </w:rPr>
        <w:t xml:space="preserve"> = 'Mean Excess Return')</w:t>
      </w:r>
    </w:p>
    <w:p w14:paraId="480D45AC"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6C4C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add</w:t>
      </w:r>
      <w:proofErr w:type="gramEnd"/>
      <w:r w:rsidRPr="0021238B">
        <w:rPr>
          <w:rFonts w:ascii="Courier New" w:eastAsia="Times New Roman" w:hAnsi="Courier New" w:cs="Courier New"/>
          <w:sz w:val="20"/>
          <w:szCs w:val="20"/>
          <w:lang w:eastAsia="en-IN"/>
        </w:rPr>
        <w:t xml:space="preserve"> points estimated in the time-series approach</w:t>
      </w:r>
    </w:p>
    <w:p w14:paraId="1028ED34"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points(</w:t>
      </w:r>
      <w:proofErr w:type="gramEnd"/>
      <w:r w:rsidRPr="0021238B">
        <w:rPr>
          <w:rFonts w:ascii="Courier New" w:eastAsia="Times New Roman" w:hAnsi="Courier New" w:cs="Courier New"/>
          <w:sz w:val="20"/>
          <w:szCs w:val="20"/>
          <w:lang w:eastAsia="en-IN"/>
        </w:rPr>
        <w:t xml:space="preserve">x =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 xml:space="preserve">, y = </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pch</w:t>
      </w:r>
      <w:proofErr w:type="spellEnd"/>
      <w:r w:rsidRPr="0021238B">
        <w:rPr>
          <w:rFonts w:ascii="Courier New" w:eastAsia="Times New Roman" w:hAnsi="Courier New" w:cs="Courier New"/>
          <w:sz w:val="20"/>
          <w:szCs w:val="20"/>
          <w:lang w:eastAsia="en-IN"/>
        </w:rPr>
        <w:t xml:space="preserve"> = 16, </w:t>
      </w:r>
      <w:proofErr w:type="spellStart"/>
      <w:r w:rsidRPr="0021238B">
        <w:rPr>
          <w:rFonts w:ascii="Courier New" w:eastAsia="Times New Roman" w:hAnsi="Courier New" w:cs="Courier New"/>
          <w:sz w:val="20"/>
          <w:szCs w:val="20"/>
          <w:lang w:eastAsia="en-IN"/>
        </w:rPr>
        <w:t>cex</w:t>
      </w:r>
      <w:proofErr w:type="spellEnd"/>
      <w:r w:rsidRPr="0021238B">
        <w:rPr>
          <w:rFonts w:ascii="Courier New" w:eastAsia="Times New Roman" w:hAnsi="Courier New" w:cs="Courier New"/>
          <w:sz w:val="20"/>
          <w:szCs w:val="20"/>
          <w:lang w:eastAsia="en-IN"/>
        </w:rPr>
        <w:t xml:space="preserve"> = 1)</w:t>
      </w:r>
    </w:p>
    <w:p w14:paraId="0D20999E"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238B">
        <w:rPr>
          <w:rFonts w:ascii="Courier New" w:eastAsia="Times New Roman" w:hAnsi="Courier New" w:cs="Courier New"/>
          <w:sz w:val="20"/>
          <w:szCs w:val="20"/>
          <w:lang w:eastAsia="en-IN"/>
        </w:rPr>
        <w:t>text(</w:t>
      </w:r>
      <w:proofErr w:type="gramEnd"/>
      <w:r w:rsidRPr="0021238B">
        <w:rPr>
          <w:rFonts w:ascii="Courier New" w:eastAsia="Times New Roman" w:hAnsi="Courier New" w:cs="Courier New"/>
          <w:sz w:val="20"/>
          <w:szCs w:val="20"/>
          <w:lang w:eastAsia="en-IN"/>
        </w:rPr>
        <w:t xml:space="preserve">labels = 1:10, x = </w:t>
      </w:r>
      <w:proofErr w:type="spellStart"/>
      <w:r w:rsidRPr="0021238B">
        <w:rPr>
          <w:rFonts w:ascii="Courier New" w:eastAsia="Times New Roman" w:hAnsi="Courier New" w:cs="Courier New"/>
          <w:sz w:val="20"/>
          <w:szCs w:val="20"/>
          <w:lang w:eastAsia="en-IN"/>
        </w:rPr>
        <w:t>capm$beta</w:t>
      </w:r>
      <w:proofErr w:type="spellEnd"/>
      <w:r w:rsidRPr="0021238B">
        <w:rPr>
          <w:rFonts w:ascii="Courier New" w:eastAsia="Times New Roman" w:hAnsi="Courier New" w:cs="Courier New"/>
          <w:sz w:val="20"/>
          <w:szCs w:val="20"/>
          <w:lang w:eastAsia="en-IN"/>
        </w:rPr>
        <w:t xml:space="preserve">, y = </w:t>
      </w:r>
      <w:proofErr w:type="spellStart"/>
      <w:r w:rsidRPr="0021238B">
        <w:rPr>
          <w:rFonts w:ascii="Courier New" w:eastAsia="Times New Roman" w:hAnsi="Courier New" w:cs="Courier New"/>
          <w:sz w:val="20"/>
          <w:szCs w:val="20"/>
          <w:lang w:eastAsia="en-IN"/>
        </w:rPr>
        <w:t>capm</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cex</w:t>
      </w:r>
      <w:proofErr w:type="spellEnd"/>
      <w:r w:rsidRPr="0021238B">
        <w:rPr>
          <w:rFonts w:ascii="Courier New" w:eastAsia="Times New Roman" w:hAnsi="Courier New" w:cs="Courier New"/>
          <w:sz w:val="20"/>
          <w:szCs w:val="20"/>
          <w:lang w:eastAsia="en-IN"/>
        </w:rPr>
        <w:t xml:space="preserve"> = 1, </w:t>
      </w:r>
      <w:proofErr w:type="spellStart"/>
      <w:r w:rsidRPr="0021238B">
        <w:rPr>
          <w:rFonts w:ascii="Courier New" w:eastAsia="Times New Roman" w:hAnsi="Courier New" w:cs="Courier New"/>
          <w:sz w:val="20"/>
          <w:szCs w:val="20"/>
          <w:lang w:eastAsia="en-IN"/>
        </w:rPr>
        <w:t>pos</w:t>
      </w:r>
      <w:proofErr w:type="spellEnd"/>
      <w:r w:rsidRPr="0021238B">
        <w:rPr>
          <w:rFonts w:ascii="Courier New" w:eastAsia="Times New Roman" w:hAnsi="Courier New" w:cs="Courier New"/>
          <w:sz w:val="20"/>
          <w:szCs w:val="20"/>
          <w:lang w:eastAsia="en-IN"/>
        </w:rPr>
        <w:t xml:space="preserve"> = 3)</w:t>
      </w:r>
    </w:p>
    <w:p w14:paraId="36B1FEF1"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E3465"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238B">
        <w:rPr>
          <w:rFonts w:ascii="Courier New" w:eastAsia="Times New Roman" w:hAnsi="Courier New" w:cs="Courier New"/>
          <w:sz w:val="20"/>
          <w:szCs w:val="20"/>
          <w:lang w:eastAsia="en-IN"/>
        </w:rPr>
        <w:t xml:space="preserve"># </w:t>
      </w:r>
      <w:proofErr w:type="gramStart"/>
      <w:r w:rsidRPr="0021238B">
        <w:rPr>
          <w:rFonts w:ascii="Courier New" w:eastAsia="Times New Roman" w:hAnsi="Courier New" w:cs="Courier New"/>
          <w:sz w:val="20"/>
          <w:szCs w:val="20"/>
          <w:lang w:eastAsia="en-IN"/>
        </w:rPr>
        <w:t>add</w:t>
      </w:r>
      <w:proofErr w:type="gramEnd"/>
      <w:r w:rsidRPr="0021238B">
        <w:rPr>
          <w:rFonts w:ascii="Courier New" w:eastAsia="Times New Roman" w:hAnsi="Courier New" w:cs="Courier New"/>
          <w:sz w:val="20"/>
          <w:szCs w:val="20"/>
          <w:lang w:eastAsia="en-IN"/>
        </w:rPr>
        <w:t xml:space="preserve"> regression line</w:t>
      </w:r>
    </w:p>
    <w:p w14:paraId="1B7D0686" w14:textId="77777777" w:rsidR="0021238B" w:rsidRPr="0021238B" w:rsidRDefault="0021238B" w:rsidP="0021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238B">
        <w:rPr>
          <w:rFonts w:ascii="Courier New" w:eastAsia="Times New Roman" w:hAnsi="Courier New" w:cs="Courier New"/>
          <w:sz w:val="20"/>
          <w:szCs w:val="20"/>
          <w:lang w:eastAsia="en-IN"/>
        </w:rPr>
        <w:t>abline</w:t>
      </w:r>
      <w:proofErr w:type="spellEnd"/>
      <w:r w:rsidRPr="0021238B">
        <w:rPr>
          <w:rFonts w:ascii="Courier New" w:eastAsia="Times New Roman" w:hAnsi="Courier New" w:cs="Courier New"/>
          <w:sz w:val="20"/>
          <w:szCs w:val="20"/>
          <w:lang w:eastAsia="en-IN"/>
        </w:rPr>
        <w:t>(</w:t>
      </w:r>
      <w:proofErr w:type="spellStart"/>
      <w:proofErr w:type="gramEnd"/>
      <w:r w:rsidRPr="0021238B">
        <w:rPr>
          <w:rFonts w:ascii="Courier New" w:eastAsia="Times New Roman" w:hAnsi="Courier New" w:cs="Courier New"/>
          <w:sz w:val="20"/>
          <w:szCs w:val="20"/>
          <w:lang w:eastAsia="en-IN"/>
        </w:rPr>
        <w:t>sml</w:t>
      </w:r>
      <w:proofErr w:type="spellEnd"/>
      <w:r w:rsidRPr="0021238B">
        <w:rPr>
          <w:rFonts w:ascii="Courier New" w:eastAsia="Times New Roman" w:hAnsi="Courier New" w:cs="Courier New"/>
          <w:sz w:val="20"/>
          <w:szCs w:val="20"/>
          <w:lang w:eastAsia="en-IN"/>
        </w:rPr>
        <w:t xml:space="preserve">, </w:t>
      </w:r>
      <w:proofErr w:type="spellStart"/>
      <w:r w:rsidRPr="0021238B">
        <w:rPr>
          <w:rFonts w:ascii="Courier New" w:eastAsia="Times New Roman" w:hAnsi="Courier New" w:cs="Courier New"/>
          <w:sz w:val="20"/>
          <w:szCs w:val="20"/>
          <w:lang w:eastAsia="en-IN"/>
        </w:rPr>
        <w:t>lty</w:t>
      </w:r>
      <w:proofErr w:type="spellEnd"/>
      <w:r w:rsidRPr="0021238B">
        <w:rPr>
          <w:rFonts w:ascii="Courier New" w:eastAsia="Times New Roman" w:hAnsi="Courier New" w:cs="Courier New"/>
          <w:sz w:val="20"/>
          <w:szCs w:val="20"/>
          <w:lang w:eastAsia="en-IN"/>
        </w:rPr>
        <w:t xml:space="preserve"> = 'dashed')</w:t>
      </w:r>
    </w:p>
    <w:p w14:paraId="266FF183" w14:textId="3E5F685C" w:rsidR="0021238B" w:rsidRPr="0021238B" w:rsidRDefault="0021238B" w:rsidP="0021238B">
      <w:pPr>
        <w:spacing w:before="100" w:beforeAutospacing="1" w:after="100" w:afterAutospacing="1" w:line="240" w:lineRule="auto"/>
        <w:rPr>
          <w:rFonts w:ascii="Times New Roman" w:eastAsia="Times New Roman" w:hAnsi="Times New Roman" w:cs="Times New Roman"/>
          <w:sz w:val="20"/>
          <w:szCs w:val="20"/>
          <w:lang w:eastAsia="en-IN"/>
        </w:rPr>
      </w:pPr>
      <w:r w:rsidRPr="0021238B">
        <w:lastRenderedPageBreak/>
        <w:drawing>
          <wp:inline distT="0" distB="0" distL="0" distR="0" wp14:anchorId="6D336B8F" wp14:editId="68B23A7E">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00469CF4"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C7B"/>
    <w:multiLevelType w:val="multilevel"/>
    <w:tmpl w:val="1A9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06B3B"/>
    <w:multiLevelType w:val="multilevel"/>
    <w:tmpl w:val="271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275"/>
    <w:multiLevelType w:val="multilevel"/>
    <w:tmpl w:val="7AE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749B0"/>
    <w:multiLevelType w:val="multilevel"/>
    <w:tmpl w:val="77F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67D2F"/>
    <w:multiLevelType w:val="multilevel"/>
    <w:tmpl w:val="6E8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F322C"/>
    <w:multiLevelType w:val="multilevel"/>
    <w:tmpl w:val="FC46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B"/>
    <w:rsid w:val="0021238B"/>
    <w:rsid w:val="009D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C2D9"/>
  <w15:chartTrackingRefBased/>
  <w15:docId w15:val="{2D61B806-7BEA-4ECD-AA4E-BAF61D04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3990">
      <w:bodyDiv w:val="1"/>
      <w:marLeft w:val="0"/>
      <w:marRight w:val="0"/>
      <w:marTop w:val="0"/>
      <w:marBottom w:val="0"/>
      <w:divBdr>
        <w:top w:val="none" w:sz="0" w:space="0" w:color="auto"/>
        <w:left w:val="none" w:sz="0" w:space="0" w:color="auto"/>
        <w:bottom w:val="none" w:sz="0" w:space="0" w:color="auto"/>
        <w:right w:val="none" w:sz="0" w:space="0" w:color="auto"/>
      </w:divBdr>
      <w:divsChild>
        <w:div w:id="1134520468">
          <w:marLeft w:val="0"/>
          <w:marRight w:val="0"/>
          <w:marTop w:val="0"/>
          <w:marBottom w:val="0"/>
          <w:divBdr>
            <w:top w:val="none" w:sz="0" w:space="0" w:color="auto"/>
            <w:left w:val="none" w:sz="0" w:space="0" w:color="auto"/>
            <w:bottom w:val="none" w:sz="0" w:space="0" w:color="auto"/>
            <w:right w:val="none" w:sz="0" w:space="0" w:color="auto"/>
          </w:divBdr>
          <w:divsChild>
            <w:div w:id="1343048329">
              <w:marLeft w:val="0"/>
              <w:marRight w:val="0"/>
              <w:marTop w:val="0"/>
              <w:marBottom w:val="0"/>
              <w:divBdr>
                <w:top w:val="none" w:sz="0" w:space="0" w:color="auto"/>
                <w:left w:val="none" w:sz="0" w:space="0" w:color="auto"/>
                <w:bottom w:val="none" w:sz="0" w:space="0" w:color="auto"/>
                <w:right w:val="none" w:sz="0" w:space="0" w:color="auto"/>
              </w:divBdr>
              <w:divsChild>
                <w:div w:id="83041128">
                  <w:marLeft w:val="0"/>
                  <w:marRight w:val="0"/>
                  <w:marTop w:val="0"/>
                  <w:marBottom w:val="0"/>
                  <w:divBdr>
                    <w:top w:val="none" w:sz="0" w:space="0" w:color="auto"/>
                    <w:left w:val="none" w:sz="0" w:space="0" w:color="auto"/>
                    <w:bottom w:val="none" w:sz="0" w:space="0" w:color="auto"/>
                    <w:right w:val="none" w:sz="0" w:space="0" w:color="auto"/>
                  </w:divBdr>
                </w:div>
                <w:div w:id="111557504">
                  <w:marLeft w:val="0"/>
                  <w:marRight w:val="0"/>
                  <w:marTop w:val="0"/>
                  <w:marBottom w:val="0"/>
                  <w:divBdr>
                    <w:top w:val="none" w:sz="0" w:space="0" w:color="auto"/>
                    <w:left w:val="none" w:sz="0" w:space="0" w:color="auto"/>
                    <w:bottom w:val="none" w:sz="0" w:space="0" w:color="auto"/>
                    <w:right w:val="none" w:sz="0" w:space="0" w:color="auto"/>
                  </w:divBdr>
                </w:div>
                <w:div w:id="1148016557">
                  <w:marLeft w:val="0"/>
                  <w:marRight w:val="0"/>
                  <w:marTop w:val="0"/>
                  <w:marBottom w:val="0"/>
                  <w:divBdr>
                    <w:top w:val="none" w:sz="0" w:space="0" w:color="auto"/>
                    <w:left w:val="none" w:sz="0" w:space="0" w:color="auto"/>
                    <w:bottom w:val="none" w:sz="0" w:space="0" w:color="auto"/>
                    <w:right w:val="none" w:sz="0" w:space="0" w:color="auto"/>
                  </w:divBdr>
                </w:div>
                <w:div w:id="853416867">
                  <w:marLeft w:val="0"/>
                  <w:marRight w:val="0"/>
                  <w:marTop w:val="0"/>
                  <w:marBottom w:val="0"/>
                  <w:divBdr>
                    <w:top w:val="none" w:sz="0" w:space="0" w:color="auto"/>
                    <w:left w:val="none" w:sz="0" w:space="0" w:color="auto"/>
                    <w:bottom w:val="none" w:sz="0" w:space="0" w:color="auto"/>
                    <w:right w:val="none" w:sz="0" w:space="0" w:color="auto"/>
                  </w:divBdr>
                </w:div>
              </w:divsChild>
            </w:div>
            <w:div w:id="1775200607">
              <w:marLeft w:val="0"/>
              <w:marRight w:val="0"/>
              <w:marTop w:val="0"/>
              <w:marBottom w:val="0"/>
              <w:divBdr>
                <w:top w:val="none" w:sz="0" w:space="0" w:color="auto"/>
                <w:left w:val="none" w:sz="0" w:space="0" w:color="auto"/>
                <w:bottom w:val="none" w:sz="0" w:space="0" w:color="auto"/>
                <w:right w:val="none" w:sz="0" w:space="0" w:color="auto"/>
              </w:divBdr>
              <w:divsChild>
                <w:div w:id="169225553">
                  <w:marLeft w:val="0"/>
                  <w:marRight w:val="0"/>
                  <w:marTop w:val="0"/>
                  <w:marBottom w:val="0"/>
                  <w:divBdr>
                    <w:top w:val="none" w:sz="0" w:space="0" w:color="auto"/>
                    <w:left w:val="none" w:sz="0" w:space="0" w:color="auto"/>
                    <w:bottom w:val="none" w:sz="0" w:space="0" w:color="auto"/>
                    <w:right w:val="none" w:sz="0" w:space="0" w:color="auto"/>
                  </w:divBdr>
                </w:div>
                <w:div w:id="209928070">
                  <w:marLeft w:val="0"/>
                  <w:marRight w:val="0"/>
                  <w:marTop w:val="0"/>
                  <w:marBottom w:val="0"/>
                  <w:divBdr>
                    <w:top w:val="none" w:sz="0" w:space="0" w:color="auto"/>
                    <w:left w:val="none" w:sz="0" w:space="0" w:color="auto"/>
                    <w:bottom w:val="none" w:sz="0" w:space="0" w:color="auto"/>
                    <w:right w:val="none" w:sz="0" w:space="0" w:color="auto"/>
                  </w:divBdr>
                </w:div>
                <w:div w:id="222448945">
                  <w:marLeft w:val="0"/>
                  <w:marRight w:val="0"/>
                  <w:marTop w:val="0"/>
                  <w:marBottom w:val="0"/>
                  <w:divBdr>
                    <w:top w:val="none" w:sz="0" w:space="0" w:color="auto"/>
                    <w:left w:val="none" w:sz="0" w:space="0" w:color="auto"/>
                    <w:bottom w:val="none" w:sz="0" w:space="0" w:color="auto"/>
                    <w:right w:val="none" w:sz="0" w:space="0" w:color="auto"/>
                  </w:divBdr>
                </w:div>
                <w:div w:id="512426586">
                  <w:marLeft w:val="0"/>
                  <w:marRight w:val="0"/>
                  <w:marTop w:val="0"/>
                  <w:marBottom w:val="0"/>
                  <w:divBdr>
                    <w:top w:val="none" w:sz="0" w:space="0" w:color="auto"/>
                    <w:left w:val="none" w:sz="0" w:space="0" w:color="auto"/>
                    <w:bottom w:val="none" w:sz="0" w:space="0" w:color="auto"/>
                    <w:right w:val="none" w:sz="0" w:space="0" w:color="auto"/>
                  </w:divBdr>
                </w:div>
                <w:div w:id="807742687">
                  <w:marLeft w:val="0"/>
                  <w:marRight w:val="0"/>
                  <w:marTop w:val="0"/>
                  <w:marBottom w:val="0"/>
                  <w:divBdr>
                    <w:top w:val="none" w:sz="0" w:space="0" w:color="auto"/>
                    <w:left w:val="none" w:sz="0" w:space="0" w:color="auto"/>
                    <w:bottom w:val="none" w:sz="0" w:space="0" w:color="auto"/>
                    <w:right w:val="none" w:sz="0" w:space="0" w:color="auto"/>
                  </w:divBdr>
                </w:div>
              </w:divsChild>
            </w:div>
            <w:div w:id="987520242">
              <w:marLeft w:val="0"/>
              <w:marRight w:val="0"/>
              <w:marTop w:val="0"/>
              <w:marBottom w:val="0"/>
              <w:divBdr>
                <w:top w:val="none" w:sz="0" w:space="0" w:color="auto"/>
                <w:left w:val="none" w:sz="0" w:space="0" w:color="auto"/>
                <w:bottom w:val="none" w:sz="0" w:space="0" w:color="auto"/>
                <w:right w:val="none" w:sz="0" w:space="0" w:color="auto"/>
              </w:divBdr>
              <w:divsChild>
                <w:div w:id="468481226">
                  <w:marLeft w:val="0"/>
                  <w:marRight w:val="0"/>
                  <w:marTop w:val="0"/>
                  <w:marBottom w:val="0"/>
                  <w:divBdr>
                    <w:top w:val="none" w:sz="0" w:space="0" w:color="auto"/>
                    <w:left w:val="none" w:sz="0" w:space="0" w:color="auto"/>
                    <w:bottom w:val="none" w:sz="0" w:space="0" w:color="auto"/>
                    <w:right w:val="none" w:sz="0" w:space="0" w:color="auto"/>
                  </w:divBdr>
                </w:div>
                <w:div w:id="185556534">
                  <w:marLeft w:val="0"/>
                  <w:marRight w:val="0"/>
                  <w:marTop w:val="0"/>
                  <w:marBottom w:val="0"/>
                  <w:divBdr>
                    <w:top w:val="none" w:sz="0" w:space="0" w:color="auto"/>
                    <w:left w:val="none" w:sz="0" w:space="0" w:color="auto"/>
                    <w:bottom w:val="none" w:sz="0" w:space="0" w:color="auto"/>
                    <w:right w:val="none" w:sz="0" w:space="0" w:color="auto"/>
                  </w:divBdr>
                </w:div>
                <w:div w:id="1319263948">
                  <w:marLeft w:val="0"/>
                  <w:marRight w:val="0"/>
                  <w:marTop w:val="0"/>
                  <w:marBottom w:val="0"/>
                  <w:divBdr>
                    <w:top w:val="none" w:sz="0" w:space="0" w:color="auto"/>
                    <w:left w:val="none" w:sz="0" w:space="0" w:color="auto"/>
                    <w:bottom w:val="none" w:sz="0" w:space="0" w:color="auto"/>
                    <w:right w:val="none" w:sz="0" w:space="0" w:color="auto"/>
                  </w:divBdr>
                </w:div>
                <w:div w:id="1440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252">
          <w:marLeft w:val="0"/>
          <w:marRight w:val="0"/>
          <w:marTop w:val="0"/>
          <w:marBottom w:val="0"/>
          <w:divBdr>
            <w:top w:val="none" w:sz="0" w:space="0" w:color="auto"/>
            <w:left w:val="none" w:sz="0" w:space="0" w:color="auto"/>
            <w:bottom w:val="none" w:sz="0" w:space="0" w:color="auto"/>
            <w:right w:val="none" w:sz="0" w:space="0" w:color="auto"/>
          </w:divBdr>
          <w:divsChild>
            <w:div w:id="1284732813">
              <w:marLeft w:val="0"/>
              <w:marRight w:val="0"/>
              <w:marTop w:val="0"/>
              <w:marBottom w:val="0"/>
              <w:divBdr>
                <w:top w:val="none" w:sz="0" w:space="0" w:color="auto"/>
                <w:left w:val="none" w:sz="0" w:space="0" w:color="auto"/>
                <w:bottom w:val="none" w:sz="0" w:space="0" w:color="auto"/>
                <w:right w:val="none" w:sz="0" w:space="0" w:color="auto"/>
              </w:divBdr>
            </w:div>
            <w:div w:id="85157443">
              <w:marLeft w:val="0"/>
              <w:marRight w:val="0"/>
              <w:marTop w:val="0"/>
              <w:marBottom w:val="0"/>
              <w:divBdr>
                <w:top w:val="none" w:sz="0" w:space="0" w:color="auto"/>
                <w:left w:val="none" w:sz="0" w:space="0" w:color="auto"/>
                <w:bottom w:val="none" w:sz="0" w:space="0" w:color="auto"/>
                <w:right w:val="none" w:sz="0" w:space="0" w:color="auto"/>
              </w:divBdr>
            </w:div>
            <w:div w:id="1212576673">
              <w:marLeft w:val="0"/>
              <w:marRight w:val="0"/>
              <w:marTop w:val="0"/>
              <w:marBottom w:val="0"/>
              <w:divBdr>
                <w:top w:val="none" w:sz="0" w:space="0" w:color="auto"/>
                <w:left w:val="none" w:sz="0" w:space="0" w:color="auto"/>
                <w:bottom w:val="none" w:sz="0" w:space="0" w:color="auto"/>
                <w:right w:val="none" w:sz="0" w:space="0" w:color="auto"/>
              </w:divBdr>
              <w:divsChild>
                <w:div w:id="2137947558">
                  <w:marLeft w:val="0"/>
                  <w:marRight w:val="0"/>
                  <w:marTop w:val="0"/>
                  <w:marBottom w:val="0"/>
                  <w:divBdr>
                    <w:top w:val="none" w:sz="0" w:space="0" w:color="auto"/>
                    <w:left w:val="none" w:sz="0" w:space="0" w:color="auto"/>
                    <w:bottom w:val="none" w:sz="0" w:space="0" w:color="auto"/>
                    <w:right w:val="none" w:sz="0" w:space="0" w:color="auto"/>
                  </w:divBdr>
                </w:div>
                <w:div w:id="166412351">
                  <w:marLeft w:val="0"/>
                  <w:marRight w:val="0"/>
                  <w:marTop w:val="0"/>
                  <w:marBottom w:val="0"/>
                  <w:divBdr>
                    <w:top w:val="none" w:sz="0" w:space="0" w:color="auto"/>
                    <w:left w:val="none" w:sz="0" w:space="0" w:color="auto"/>
                    <w:bottom w:val="none" w:sz="0" w:space="0" w:color="auto"/>
                    <w:right w:val="none" w:sz="0" w:space="0" w:color="auto"/>
                  </w:divBdr>
                </w:div>
                <w:div w:id="1180972228">
                  <w:marLeft w:val="0"/>
                  <w:marRight w:val="0"/>
                  <w:marTop w:val="0"/>
                  <w:marBottom w:val="0"/>
                  <w:divBdr>
                    <w:top w:val="none" w:sz="0" w:space="0" w:color="auto"/>
                    <w:left w:val="none" w:sz="0" w:space="0" w:color="auto"/>
                    <w:bottom w:val="none" w:sz="0" w:space="0" w:color="auto"/>
                    <w:right w:val="none" w:sz="0" w:space="0" w:color="auto"/>
                  </w:divBdr>
                </w:div>
                <w:div w:id="942348996">
                  <w:marLeft w:val="0"/>
                  <w:marRight w:val="0"/>
                  <w:marTop w:val="0"/>
                  <w:marBottom w:val="0"/>
                  <w:divBdr>
                    <w:top w:val="none" w:sz="0" w:space="0" w:color="auto"/>
                    <w:left w:val="none" w:sz="0" w:space="0" w:color="auto"/>
                    <w:bottom w:val="none" w:sz="0" w:space="0" w:color="auto"/>
                    <w:right w:val="none" w:sz="0" w:space="0" w:color="auto"/>
                  </w:divBdr>
                </w:div>
                <w:div w:id="1595551363">
                  <w:marLeft w:val="0"/>
                  <w:marRight w:val="0"/>
                  <w:marTop w:val="0"/>
                  <w:marBottom w:val="0"/>
                  <w:divBdr>
                    <w:top w:val="none" w:sz="0" w:space="0" w:color="auto"/>
                    <w:left w:val="none" w:sz="0" w:space="0" w:color="auto"/>
                    <w:bottom w:val="none" w:sz="0" w:space="0" w:color="auto"/>
                    <w:right w:val="none" w:sz="0" w:space="0" w:color="auto"/>
                  </w:divBdr>
                </w:div>
                <w:div w:id="2070498186">
                  <w:marLeft w:val="0"/>
                  <w:marRight w:val="0"/>
                  <w:marTop w:val="0"/>
                  <w:marBottom w:val="0"/>
                  <w:divBdr>
                    <w:top w:val="none" w:sz="0" w:space="0" w:color="auto"/>
                    <w:left w:val="none" w:sz="0" w:space="0" w:color="auto"/>
                    <w:bottom w:val="none" w:sz="0" w:space="0" w:color="auto"/>
                    <w:right w:val="none" w:sz="0" w:space="0" w:color="auto"/>
                  </w:divBdr>
                </w:div>
              </w:divsChild>
            </w:div>
            <w:div w:id="1332946798">
              <w:marLeft w:val="0"/>
              <w:marRight w:val="0"/>
              <w:marTop w:val="0"/>
              <w:marBottom w:val="0"/>
              <w:divBdr>
                <w:top w:val="none" w:sz="0" w:space="0" w:color="auto"/>
                <w:left w:val="none" w:sz="0" w:space="0" w:color="auto"/>
                <w:bottom w:val="none" w:sz="0" w:space="0" w:color="auto"/>
                <w:right w:val="none" w:sz="0" w:space="0" w:color="auto"/>
              </w:divBdr>
              <w:divsChild>
                <w:div w:id="1687245556">
                  <w:marLeft w:val="0"/>
                  <w:marRight w:val="0"/>
                  <w:marTop w:val="0"/>
                  <w:marBottom w:val="0"/>
                  <w:divBdr>
                    <w:top w:val="none" w:sz="0" w:space="0" w:color="auto"/>
                    <w:left w:val="none" w:sz="0" w:space="0" w:color="auto"/>
                    <w:bottom w:val="none" w:sz="0" w:space="0" w:color="auto"/>
                    <w:right w:val="none" w:sz="0" w:space="0" w:color="auto"/>
                  </w:divBdr>
                </w:div>
                <w:div w:id="1900901972">
                  <w:marLeft w:val="0"/>
                  <w:marRight w:val="0"/>
                  <w:marTop w:val="0"/>
                  <w:marBottom w:val="0"/>
                  <w:divBdr>
                    <w:top w:val="none" w:sz="0" w:space="0" w:color="auto"/>
                    <w:left w:val="none" w:sz="0" w:space="0" w:color="auto"/>
                    <w:bottom w:val="none" w:sz="0" w:space="0" w:color="auto"/>
                    <w:right w:val="none" w:sz="0" w:space="0" w:color="auto"/>
                  </w:divBdr>
                </w:div>
                <w:div w:id="781388750">
                  <w:marLeft w:val="0"/>
                  <w:marRight w:val="0"/>
                  <w:marTop w:val="0"/>
                  <w:marBottom w:val="0"/>
                  <w:divBdr>
                    <w:top w:val="none" w:sz="0" w:space="0" w:color="auto"/>
                    <w:left w:val="none" w:sz="0" w:space="0" w:color="auto"/>
                    <w:bottom w:val="none" w:sz="0" w:space="0" w:color="auto"/>
                    <w:right w:val="none" w:sz="0" w:space="0" w:color="auto"/>
                  </w:divBdr>
                </w:div>
                <w:div w:id="16110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age.guidotti.dev/course/asset-pricing-unine-2019-2020/basic-linear-regressions-for-finance.csv" TargetMode="External"/><Relationship Id="rId5" Type="http://schemas.openxmlformats.org/officeDocument/2006/relationships/image" Target="media/image1.png"/><Relationship Id="rId10" Type="http://schemas.openxmlformats.org/officeDocument/2006/relationships/hyperlink" Target="https://storage.guidotti.dev/course/asset-pricing-unine-2019-2020/basic-linear-regressions-for-finance.csv" TargetMode="External"/><Relationship Id="rId4" Type="http://schemas.openxmlformats.org/officeDocument/2006/relationships/webSettings" Target="webSettings.xml"/><Relationship Id="rId9" Type="http://schemas.openxmlformats.org/officeDocument/2006/relationships/hyperlink" Target="https://data.library.virginia.edu/diagnostic-plo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3745</Words>
  <Characters>21353</Characters>
  <Application>Microsoft Office Word</Application>
  <DocSecurity>0</DocSecurity>
  <Lines>177</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2021-09-12T14:14:00Z</dcterms:created>
  <dcterms:modified xsi:type="dcterms:W3CDTF">2021-09-12T14:18:00Z</dcterms:modified>
</cp:coreProperties>
</file>