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A3073" w14:textId="6D99C05C"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It honestly changed my whole outlook on statistics, so I couldn’t recommend it </w:t>
      </w:r>
      <w:proofErr w:type="gramStart"/>
      <w:r w:rsidRPr="00747F2D">
        <w:rPr>
          <w:rFonts w:ascii="Times New Roman" w:eastAsia="Times New Roman" w:hAnsi="Times New Roman" w:cs="Times New Roman"/>
          <w:sz w:val="20"/>
          <w:szCs w:val="20"/>
          <w:lang w:eastAsia="en-IN"/>
        </w:rPr>
        <w:t>more .</w:t>
      </w:r>
      <w:proofErr w:type="gramEnd"/>
      <w:r w:rsidRPr="00747F2D">
        <w:rPr>
          <w:rFonts w:ascii="Times New Roman" w:eastAsia="Times New Roman" w:hAnsi="Times New Roman" w:cs="Times New Roman"/>
          <w:sz w:val="20"/>
          <w:szCs w:val="20"/>
          <w:lang w:eastAsia="en-IN"/>
        </w:rPr>
        <w:t xml:space="preserve"> One of the most compelling cases for using Bayesian statistics is with a collection of statistical tools called </w:t>
      </w:r>
      <w:r w:rsidRPr="00747F2D">
        <w:rPr>
          <w:rFonts w:ascii="Times New Roman" w:eastAsia="Times New Roman" w:hAnsi="Times New Roman" w:cs="Times New Roman"/>
          <w:i/>
          <w:iCs/>
          <w:sz w:val="20"/>
          <w:szCs w:val="20"/>
          <w:lang w:eastAsia="en-IN"/>
        </w:rPr>
        <w:t>linear mixed models</w:t>
      </w:r>
      <w:r w:rsidRPr="00747F2D">
        <w:rPr>
          <w:rFonts w:ascii="Times New Roman" w:eastAsia="Times New Roman" w:hAnsi="Times New Roman" w:cs="Times New Roman"/>
          <w:sz w:val="20"/>
          <w:szCs w:val="20"/>
          <w:lang w:eastAsia="en-IN"/>
        </w:rPr>
        <w:t xml:space="preserve"> or </w:t>
      </w:r>
      <w:r w:rsidRPr="00747F2D">
        <w:rPr>
          <w:rFonts w:ascii="Times New Roman" w:eastAsia="Times New Roman" w:hAnsi="Times New Roman" w:cs="Times New Roman"/>
          <w:i/>
          <w:iCs/>
          <w:sz w:val="20"/>
          <w:szCs w:val="20"/>
          <w:lang w:eastAsia="en-IN"/>
        </w:rPr>
        <w:t>multilevel/hierarchical models</w:t>
      </w:r>
      <w:r w:rsidRPr="00747F2D">
        <w:rPr>
          <w:rFonts w:ascii="Times New Roman" w:eastAsia="Times New Roman" w:hAnsi="Times New Roman" w:cs="Times New Roman"/>
          <w:sz w:val="20"/>
          <w:szCs w:val="20"/>
          <w:lang w:eastAsia="en-IN"/>
        </w:rPr>
        <w:t xml:space="preserve">. It’s common that data are grouped or clustered in some way. Often in psychology we have repeated observations nested within participants, so we know that data coming from the same participant will share some variance. Linear mixed models are powerful tools for dealing with multilevel data, usually in the form of </w:t>
      </w:r>
      <w:proofErr w:type="spellStart"/>
      <w:r w:rsidRPr="00747F2D">
        <w:rPr>
          <w:rFonts w:ascii="Times New Roman" w:eastAsia="Times New Roman" w:hAnsi="Times New Roman" w:cs="Times New Roman"/>
          <w:sz w:val="20"/>
          <w:szCs w:val="20"/>
          <w:lang w:eastAsia="en-IN"/>
        </w:rPr>
        <w:t>modeling</w:t>
      </w:r>
      <w:proofErr w:type="spellEnd"/>
      <w:r w:rsidRPr="00747F2D">
        <w:rPr>
          <w:rFonts w:ascii="Times New Roman" w:eastAsia="Times New Roman" w:hAnsi="Times New Roman" w:cs="Times New Roman"/>
          <w:sz w:val="20"/>
          <w:szCs w:val="20"/>
          <w:lang w:eastAsia="en-IN"/>
        </w:rPr>
        <w:t xml:space="preserve"> </w:t>
      </w:r>
      <w:r w:rsidRPr="00747F2D">
        <w:rPr>
          <w:rFonts w:ascii="Times New Roman" w:eastAsia="Times New Roman" w:hAnsi="Times New Roman" w:cs="Times New Roman"/>
          <w:i/>
          <w:iCs/>
          <w:sz w:val="20"/>
          <w:szCs w:val="20"/>
          <w:lang w:eastAsia="en-IN"/>
        </w:rPr>
        <w:t>random intercepts</w:t>
      </w:r>
      <w:r w:rsidRPr="00747F2D">
        <w:rPr>
          <w:rFonts w:ascii="Times New Roman" w:eastAsia="Times New Roman" w:hAnsi="Times New Roman" w:cs="Times New Roman"/>
          <w:sz w:val="20"/>
          <w:szCs w:val="20"/>
          <w:lang w:eastAsia="en-IN"/>
        </w:rPr>
        <w:t xml:space="preserve"> and </w:t>
      </w:r>
      <w:r w:rsidRPr="00747F2D">
        <w:rPr>
          <w:rFonts w:ascii="Times New Roman" w:eastAsia="Times New Roman" w:hAnsi="Times New Roman" w:cs="Times New Roman"/>
          <w:i/>
          <w:iCs/>
          <w:sz w:val="20"/>
          <w:szCs w:val="20"/>
          <w:lang w:eastAsia="en-IN"/>
        </w:rPr>
        <w:t>random slopes</w:t>
      </w:r>
      <w:r w:rsidRPr="00747F2D">
        <w:rPr>
          <w:rFonts w:ascii="Times New Roman" w:eastAsia="Times New Roman" w:hAnsi="Times New Roman" w:cs="Times New Roman"/>
          <w:sz w:val="20"/>
          <w:szCs w:val="20"/>
          <w:lang w:eastAsia="en-IN"/>
        </w:rPr>
        <w:t xml:space="preserve">. In this tutorial I assume familiarity with linear regression and some background knowledge in Bayesian inference, such that you should have some familiarity with </w:t>
      </w:r>
      <w:r w:rsidRPr="00747F2D">
        <w:rPr>
          <w:rFonts w:ascii="Times New Roman" w:eastAsia="Times New Roman" w:hAnsi="Times New Roman" w:cs="Times New Roman"/>
          <w:i/>
          <w:iCs/>
          <w:sz w:val="20"/>
          <w:szCs w:val="20"/>
          <w:lang w:eastAsia="en-IN"/>
        </w:rPr>
        <w:t>priors</w:t>
      </w:r>
      <w:r w:rsidRPr="00747F2D">
        <w:rPr>
          <w:rFonts w:ascii="Times New Roman" w:eastAsia="Times New Roman" w:hAnsi="Times New Roman" w:cs="Times New Roman"/>
          <w:sz w:val="20"/>
          <w:szCs w:val="20"/>
          <w:lang w:eastAsia="en-IN"/>
        </w:rPr>
        <w:t xml:space="preserve"> and </w:t>
      </w:r>
      <w:r w:rsidRPr="00747F2D">
        <w:rPr>
          <w:rFonts w:ascii="Times New Roman" w:eastAsia="Times New Roman" w:hAnsi="Times New Roman" w:cs="Times New Roman"/>
          <w:i/>
          <w:iCs/>
          <w:sz w:val="20"/>
          <w:szCs w:val="20"/>
          <w:lang w:eastAsia="en-IN"/>
        </w:rPr>
        <w:t>posterior distributions</w:t>
      </w:r>
      <w:r w:rsidRPr="00747F2D">
        <w:rPr>
          <w:rFonts w:ascii="Times New Roman" w:eastAsia="Times New Roman" w:hAnsi="Times New Roman" w:cs="Times New Roman"/>
          <w:sz w:val="20"/>
          <w:szCs w:val="20"/>
          <w:lang w:eastAsia="en-IN"/>
        </w:rPr>
        <w:t>.</w:t>
      </w:r>
    </w:p>
    <w:p w14:paraId="41816878" w14:textId="0424B705"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Why use Bayesian instead of Frequentist statistics? One reason is that </w:t>
      </w:r>
      <w:r w:rsidRPr="00747F2D">
        <w:rPr>
          <w:rFonts w:ascii="Times New Roman" w:eastAsia="Times New Roman" w:hAnsi="Times New Roman" w:cs="Times New Roman"/>
          <w:i/>
          <w:iCs/>
          <w:sz w:val="20"/>
          <w:szCs w:val="20"/>
          <w:lang w:eastAsia="en-IN"/>
        </w:rPr>
        <w:t>prior</w:t>
      </w:r>
      <w:r w:rsidRPr="00747F2D">
        <w:rPr>
          <w:rFonts w:ascii="Times New Roman" w:eastAsia="Times New Roman" w:hAnsi="Times New Roman" w:cs="Times New Roman"/>
          <w:sz w:val="20"/>
          <w:szCs w:val="20"/>
          <w:lang w:eastAsia="en-IN"/>
        </w:rPr>
        <w:t xml:space="preserve"> knowledge about a parameter – for example, it’s distribution – can be incorporated in the model. Another reason especially relevant to linear mixed models is that we can easily include multiple random intercepts and slopes without running into the same stringent sample size requirements as with frequentist approaches. </w:t>
      </w:r>
    </w:p>
    <w:p w14:paraId="1C91A261"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Setting it All Up</w:t>
      </w:r>
    </w:p>
    <w:p w14:paraId="1A0F3477" w14:textId="148857B3"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Installing and running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is a bit more complicated than your run-of-the-mill R packages. Because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uses STAN as its back-end engine to perform Bayesian analysis, you will need to install </w:t>
      </w:r>
      <w:proofErr w:type="spellStart"/>
      <w:r w:rsidRPr="00747F2D">
        <w:rPr>
          <w:rFonts w:ascii="Times New Roman" w:eastAsia="Times New Roman" w:hAnsi="Times New Roman" w:cs="Times New Roman"/>
          <w:i/>
          <w:iCs/>
          <w:sz w:val="20"/>
          <w:szCs w:val="20"/>
          <w:lang w:eastAsia="en-IN"/>
        </w:rPr>
        <w:t>rstan</w:t>
      </w:r>
      <w:proofErr w:type="spellEnd"/>
      <w:r w:rsidRPr="00747F2D">
        <w:rPr>
          <w:rFonts w:ascii="Times New Roman" w:eastAsia="Times New Roman" w:hAnsi="Times New Roman" w:cs="Times New Roman"/>
          <w:sz w:val="20"/>
          <w:szCs w:val="20"/>
          <w:lang w:eastAsia="en-IN"/>
        </w:rPr>
        <w:t xml:space="preserve">. Carefully follow the instructions and you should have no problem. Once you’ve done that you should be able to install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and load it up.</w:t>
      </w:r>
    </w:p>
    <w:p w14:paraId="545C68C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library(brms)</w:t>
      </w:r>
    </w:p>
    <w:p w14:paraId="782DB42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Loading required package: </w:t>
      </w:r>
      <w:proofErr w:type="spellStart"/>
      <w:r w:rsidRPr="00747F2D">
        <w:rPr>
          <w:rFonts w:ascii="Courier New" w:eastAsia="Times New Roman" w:hAnsi="Courier New" w:cs="Courier New"/>
          <w:sz w:val="20"/>
          <w:szCs w:val="20"/>
          <w:lang w:eastAsia="en-IN"/>
        </w:rPr>
        <w:t>Rcpp</w:t>
      </w:r>
      <w:proofErr w:type="spellEnd"/>
    </w:p>
    <w:p w14:paraId="0C6505A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Loading 'brms' package (version 2.10.0). Useful instructions</w:t>
      </w:r>
    </w:p>
    <w:p w14:paraId="1A9778A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can be found by typing help('brms'). A more detailed introduction</w:t>
      </w:r>
    </w:p>
    <w:p w14:paraId="3FFD022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 the package is available through vignette('</w:t>
      </w:r>
      <w:proofErr w:type="spellStart"/>
      <w:r w:rsidRPr="00747F2D">
        <w:rPr>
          <w:rFonts w:ascii="Courier New" w:eastAsia="Times New Roman" w:hAnsi="Courier New" w:cs="Courier New"/>
          <w:sz w:val="20"/>
          <w:szCs w:val="20"/>
          <w:lang w:eastAsia="en-IN"/>
        </w:rPr>
        <w:t>brms_overview</w:t>
      </w:r>
      <w:proofErr w:type="spellEnd"/>
      <w:r w:rsidRPr="00747F2D">
        <w:rPr>
          <w:rFonts w:ascii="Courier New" w:eastAsia="Times New Roman" w:hAnsi="Courier New" w:cs="Courier New"/>
          <w:sz w:val="20"/>
          <w:szCs w:val="20"/>
          <w:lang w:eastAsia="en-IN"/>
        </w:rPr>
        <w:t>').</w:t>
      </w:r>
    </w:p>
    <w:p w14:paraId="68485753"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It’s normal to get some warning messages upon loading the package. That’s fine. We can now load up the </w:t>
      </w:r>
      <w:proofErr w:type="spellStart"/>
      <w:r w:rsidRPr="00747F2D">
        <w:rPr>
          <w:rFonts w:ascii="Times New Roman" w:eastAsia="Times New Roman" w:hAnsi="Times New Roman" w:cs="Times New Roman"/>
          <w:i/>
          <w:iCs/>
          <w:sz w:val="20"/>
          <w:szCs w:val="20"/>
          <w:lang w:eastAsia="en-IN"/>
        </w:rPr>
        <w:t>tidyverse</w:t>
      </w:r>
      <w:proofErr w:type="spellEnd"/>
      <w:r w:rsidRPr="00747F2D">
        <w:rPr>
          <w:rFonts w:ascii="Times New Roman" w:eastAsia="Times New Roman" w:hAnsi="Times New Roman" w:cs="Times New Roman"/>
          <w:sz w:val="20"/>
          <w:szCs w:val="20"/>
          <w:lang w:eastAsia="en-IN"/>
        </w:rPr>
        <w:t xml:space="preserve"> for data manipulation and visualization.</w:t>
      </w:r>
    </w:p>
    <w:p w14:paraId="3A4AFE1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library(</w:t>
      </w:r>
      <w:proofErr w:type="spellStart"/>
      <w:r w:rsidRPr="00747F2D">
        <w:rPr>
          <w:rFonts w:ascii="Courier New" w:eastAsia="Times New Roman" w:hAnsi="Courier New" w:cs="Courier New"/>
          <w:sz w:val="20"/>
          <w:szCs w:val="20"/>
          <w:lang w:eastAsia="en-IN"/>
        </w:rPr>
        <w:t>tidyverse</w:t>
      </w:r>
      <w:proofErr w:type="spellEnd"/>
      <w:r w:rsidRPr="00747F2D">
        <w:rPr>
          <w:rFonts w:ascii="Courier New" w:eastAsia="Times New Roman" w:hAnsi="Courier New" w:cs="Courier New"/>
          <w:sz w:val="20"/>
          <w:szCs w:val="20"/>
          <w:lang w:eastAsia="en-IN"/>
        </w:rPr>
        <w:t>)</w:t>
      </w:r>
    </w:p>
    <w:p w14:paraId="6A02AA9E" w14:textId="1FC1ABF9"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The data is available on </w:t>
      </w:r>
      <w:hyperlink r:id="rId4" w:tgtFrame="_blank" w:history="1">
        <w:r w:rsidRPr="00747F2D">
          <w:rPr>
            <w:rFonts w:ascii="Times New Roman" w:eastAsia="Times New Roman" w:hAnsi="Times New Roman" w:cs="Times New Roman"/>
            <w:color w:val="0000FF"/>
            <w:sz w:val="20"/>
            <w:szCs w:val="20"/>
            <w:u w:val="single"/>
            <w:lang w:eastAsia="en-IN"/>
          </w:rPr>
          <w:t>here</w:t>
        </w:r>
      </w:hyperlink>
      <w:r w:rsidRPr="00747F2D">
        <w:rPr>
          <w:rFonts w:ascii="Times New Roman" w:eastAsia="Times New Roman" w:hAnsi="Times New Roman" w:cs="Times New Roman"/>
          <w:sz w:val="20"/>
          <w:szCs w:val="20"/>
          <w:lang w:eastAsia="en-IN"/>
        </w:rPr>
        <w:t xml:space="preserve"> in a .sav format. You’ll need the </w:t>
      </w:r>
      <w:r w:rsidRPr="00747F2D">
        <w:rPr>
          <w:rFonts w:ascii="Times New Roman" w:eastAsia="Times New Roman" w:hAnsi="Times New Roman" w:cs="Times New Roman"/>
          <w:i/>
          <w:iCs/>
          <w:sz w:val="20"/>
          <w:szCs w:val="20"/>
          <w:lang w:eastAsia="en-IN"/>
        </w:rPr>
        <w:t>haven</w:t>
      </w:r>
      <w:r w:rsidRPr="00747F2D">
        <w:rPr>
          <w:rFonts w:ascii="Times New Roman" w:eastAsia="Times New Roman" w:hAnsi="Times New Roman" w:cs="Times New Roman"/>
          <w:sz w:val="20"/>
          <w:szCs w:val="20"/>
          <w:lang w:eastAsia="en-IN"/>
        </w:rPr>
        <w:t xml:space="preserve"> package to read it into R. Make sure you import it from your working directory or specify the path to your downloads folder.</w:t>
      </w:r>
    </w:p>
    <w:p w14:paraId="03586FA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library(haven)</w:t>
      </w:r>
    </w:p>
    <w:p w14:paraId="72C1187C" w14:textId="150B72BA"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The dataset consists of 405 children in the first two years of elementary school measured over four assessment points on reading recognition and antisocial behaviour. As well, it included time invariant covariates, such as emotional support and cognitive stimulation. For this post, we’ll focus on reading and cognitive stimulation, and we’ll use Bayesian Linear Mixed Models to address a number of questions about children’s reading ability.</w:t>
      </w:r>
    </w:p>
    <w:p w14:paraId="74D548AD"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For now, we’ll omit assessment periods with missing data, but we’ll return to the issue of missing data at the end of this demonstration.</w:t>
      </w:r>
    </w:p>
    <w:p w14:paraId="355209F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&lt;- </w:t>
      </w:r>
      <w:proofErr w:type="spellStart"/>
      <w:r w:rsidRPr="00747F2D">
        <w:rPr>
          <w:rFonts w:ascii="Courier New" w:eastAsia="Times New Roman" w:hAnsi="Courier New" w:cs="Courier New"/>
          <w:sz w:val="20"/>
          <w:szCs w:val="20"/>
          <w:lang w:eastAsia="en-IN"/>
        </w:rPr>
        <w:t>read_sav</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CurranLong.sav</w:t>
      </w:r>
      <w:proofErr w:type="spellEnd"/>
      <w:r w:rsidRPr="00747F2D">
        <w:rPr>
          <w:rFonts w:ascii="Courier New" w:eastAsia="Times New Roman" w:hAnsi="Courier New" w:cs="Courier New"/>
          <w:sz w:val="20"/>
          <w:szCs w:val="20"/>
          <w:lang w:eastAsia="en-IN"/>
        </w:rPr>
        <w:t>") %&gt;%</w:t>
      </w:r>
    </w:p>
    <w:p w14:paraId="2754F89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select(</w:t>
      </w:r>
      <w:proofErr w:type="gramEnd"/>
      <w:r w:rsidRPr="00747F2D">
        <w:rPr>
          <w:rFonts w:ascii="Courier New" w:eastAsia="Times New Roman" w:hAnsi="Courier New" w:cs="Courier New"/>
          <w:sz w:val="20"/>
          <w:szCs w:val="20"/>
          <w:lang w:eastAsia="en-IN"/>
        </w:rPr>
        <w:t xml:space="preserve">id, occasion, read,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%&gt;%</w:t>
      </w:r>
    </w:p>
    <w:p w14:paraId="01D2552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filter(</w:t>
      </w:r>
      <w:proofErr w:type="spellStart"/>
      <w:proofErr w:type="gramStart"/>
      <w:r w:rsidRPr="00747F2D">
        <w:rPr>
          <w:rFonts w:ascii="Courier New" w:eastAsia="Times New Roman" w:hAnsi="Courier New" w:cs="Courier New"/>
          <w:sz w:val="20"/>
          <w:szCs w:val="20"/>
          <w:lang w:eastAsia="en-IN"/>
        </w:rPr>
        <w:t>complete.cases</w:t>
      </w:r>
      <w:proofErr w:type="spellEnd"/>
      <w:proofErr w:type="gramEnd"/>
      <w:r w:rsidRPr="00747F2D">
        <w:rPr>
          <w:rFonts w:ascii="Courier New" w:eastAsia="Times New Roman" w:hAnsi="Courier New" w:cs="Courier New"/>
          <w:sz w:val="20"/>
          <w:szCs w:val="20"/>
          <w:lang w:eastAsia="en-IN"/>
        </w:rPr>
        <w:t>(.))</w:t>
      </w:r>
    </w:p>
    <w:p w14:paraId="7D18D8B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p>
    <w:p w14:paraId="3D3F86E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 A </w:t>
      </w:r>
      <w:proofErr w:type="spellStart"/>
      <w:r w:rsidRPr="00747F2D">
        <w:rPr>
          <w:rFonts w:ascii="Courier New" w:eastAsia="Times New Roman" w:hAnsi="Courier New" w:cs="Courier New"/>
          <w:sz w:val="20"/>
          <w:szCs w:val="20"/>
          <w:lang w:eastAsia="en-IN"/>
        </w:rPr>
        <w:t>tibble</w:t>
      </w:r>
      <w:proofErr w:type="spellEnd"/>
      <w:r w:rsidRPr="00747F2D">
        <w:rPr>
          <w:rFonts w:ascii="Courier New" w:eastAsia="Times New Roman" w:hAnsi="Courier New" w:cs="Courier New"/>
          <w:sz w:val="20"/>
          <w:szCs w:val="20"/>
          <w:lang w:eastAsia="en-IN"/>
        </w:rPr>
        <w:t>: 1,325 x 4</w:t>
      </w:r>
    </w:p>
    <w:p w14:paraId="49273E5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w:t>
      </w:r>
      <w:proofErr w:type="gramStart"/>
      <w:r w:rsidRPr="00747F2D">
        <w:rPr>
          <w:rFonts w:ascii="Courier New" w:eastAsia="Times New Roman" w:hAnsi="Courier New" w:cs="Courier New"/>
          <w:sz w:val="20"/>
          <w:szCs w:val="20"/>
          <w:lang w:eastAsia="en-IN"/>
        </w:rPr>
        <w:t>occasion  read</w:t>
      </w:r>
      <w:proofErr w:type="gram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homecog</w:t>
      </w:r>
      <w:proofErr w:type="spellEnd"/>
    </w:p>
    <w:p w14:paraId="018F2AB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6C67185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1</w:t>
      </w:r>
      <w:proofErr w:type="gramEnd"/>
      <w:r w:rsidRPr="00747F2D">
        <w:rPr>
          <w:rFonts w:ascii="Courier New" w:eastAsia="Times New Roman" w:hAnsi="Courier New" w:cs="Courier New"/>
          <w:sz w:val="20"/>
          <w:szCs w:val="20"/>
          <w:lang w:eastAsia="en-IN"/>
        </w:rPr>
        <w:t xml:space="preserve">    22        0   2.1      13</w:t>
      </w:r>
    </w:p>
    <w:p w14:paraId="4A1D4AE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2</w:t>
      </w:r>
      <w:proofErr w:type="gramEnd"/>
      <w:r w:rsidRPr="00747F2D">
        <w:rPr>
          <w:rFonts w:ascii="Courier New" w:eastAsia="Times New Roman" w:hAnsi="Courier New" w:cs="Courier New"/>
          <w:sz w:val="20"/>
          <w:szCs w:val="20"/>
          <w:lang w:eastAsia="en-IN"/>
        </w:rPr>
        <w:t xml:space="preserve">    22        1   3.9      13</w:t>
      </w:r>
    </w:p>
    <w:p w14:paraId="60CF2CA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3</w:t>
      </w:r>
      <w:proofErr w:type="gramEnd"/>
      <w:r w:rsidRPr="00747F2D">
        <w:rPr>
          <w:rFonts w:ascii="Courier New" w:eastAsia="Times New Roman" w:hAnsi="Courier New" w:cs="Courier New"/>
          <w:sz w:val="20"/>
          <w:szCs w:val="20"/>
          <w:lang w:eastAsia="en-IN"/>
        </w:rPr>
        <w:t xml:space="preserve">    34        0   2.1       9</w:t>
      </w:r>
    </w:p>
    <w:p w14:paraId="06F0C70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4</w:t>
      </w:r>
      <w:proofErr w:type="gramEnd"/>
      <w:r w:rsidRPr="00747F2D">
        <w:rPr>
          <w:rFonts w:ascii="Courier New" w:eastAsia="Times New Roman" w:hAnsi="Courier New" w:cs="Courier New"/>
          <w:sz w:val="20"/>
          <w:szCs w:val="20"/>
          <w:lang w:eastAsia="en-IN"/>
        </w:rPr>
        <w:t xml:space="preserve">    34        1   2.9       9</w:t>
      </w:r>
    </w:p>
    <w:p w14:paraId="5E0F3E0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5</w:t>
      </w:r>
      <w:proofErr w:type="gramEnd"/>
      <w:r w:rsidRPr="00747F2D">
        <w:rPr>
          <w:rFonts w:ascii="Courier New" w:eastAsia="Times New Roman" w:hAnsi="Courier New" w:cs="Courier New"/>
          <w:sz w:val="20"/>
          <w:szCs w:val="20"/>
          <w:lang w:eastAsia="en-IN"/>
        </w:rPr>
        <w:t xml:space="preserve">    34        2   4.5       9</w:t>
      </w:r>
    </w:p>
    <w:p w14:paraId="09CAF25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w:t>
      </w:r>
      <w:proofErr w:type="gramStart"/>
      <w:r w:rsidRPr="00747F2D">
        <w:rPr>
          <w:rFonts w:ascii="Courier New" w:eastAsia="Times New Roman" w:hAnsi="Courier New" w:cs="Courier New"/>
          <w:sz w:val="20"/>
          <w:szCs w:val="20"/>
          <w:lang w:eastAsia="en-IN"/>
        </w:rPr>
        <w:t>#  6</w:t>
      </w:r>
      <w:proofErr w:type="gramEnd"/>
      <w:r w:rsidRPr="00747F2D">
        <w:rPr>
          <w:rFonts w:ascii="Courier New" w:eastAsia="Times New Roman" w:hAnsi="Courier New" w:cs="Courier New"/>
          <w:sz w:val="20"/>
          <w:szCs w:val="20"/>
          <w:lang w:eastAsia="en-IN"/>
        </w:rPr>
        <w:t xml:space="preserve">    34        3   4.5       9</w:t>
      </w:r>
    </w:p>
    <w:p w14:paraId="49BF2FF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7</w:t>
      </w:r>
      <w:proofErr w:type="gramEnd"/>
      <w:r w:rsidRPr="00747F2D">
        <w:rPr>
          <w:rFonts w:ascii="Courier New" w:eastAsia="Times New Roman" w:hAnsi="Courier New" w:cs="Courier New"/>
          <w:sz w:val="20"/>
          <w:szCs w:val="20"/>
          <w:lang w:eastAsia="en-IN"/>
        </w:rPr>
        <w:t xml:space="preserve">    58        0   2.3       9</w:t>
      </w:r>
    </w:p>
    <w:p w14:paraId="469F2FE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8</w:t>
      </w:r>
      <w:proofErr w:type="gramEnd"/>
      <w:r w:rsidRPr="00747F2D">
        <w:rPr>
          <w:rFonts w:ascii="Courier New" w:eastAsia="Times New Roman" w:hAnsi="Courier New" w:cs="Courier New"/>
          <w:sz w:val="20"/>
          <w:szCs w:val="20"/>
          <w:lang w:eastAsia="en-IN"/>
        </w:rPr>
        <w:t xml:space="preserve">    58        1   4.5       9</w:t>
      </w:r>
    </w:p>
    <w:p w14:paraId="63FE8F3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9</w:t>
      </w:r>
      <w:proofErr w:type="gramEnd"/>
      <w:r w:rsidRPr="00747F2D">
        <w:rPr>
          <w:rFonts w:ascii="Courier New" w:eastAsia="Times New Roman" w:hAnsi="Courier New" w:cs="Courier New"/>
          <w:sz w:val="20"/>
          <w:szCs w:val="20"/>
          <w:lang w:eastAsia="en-IN"/>
        </w:rPr>
        <w:t xml:space="preserve">    58        2   4.2       9</w:t>
      </w:r>
    </w:p>
    <w:p w14:paraId="37C8C49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10    58        3   4.6       9</w:t>
      </w:r>
    </w:p>
    <w:p w14:paraId="2C2B852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 ... with 1,315 more rows</w:t>
      </w:r>
    </w:p>
    <w:p w14:paraId="1C9F823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The data is conveniently in long form already, which means that each row represents a single \(j^{</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assessment period for an \(</w:t>
      </w:r>
      <w:proofErr w:type="spellStart"/>
      <w:r w:rsidRPr="00747F2D">
        <w:rPr>
          <w:rFonts w:ascii="Times New Roman" w:eastAsia="Times New Roman" w:hAnsi="Times New Roman" w:cs="Times New Roman"/>
          <w:sz w:val="20"/>
          <w:szCs w:val="20"/>
          <w:lang w:eastAsia="en-IN"/>
        </w:rPr>
        <w:t>i</w:t>
      </w:r>
      <w:proofErr w:type="spellEnd"/>
      <w:r w:rsidRPr="00747F2D">
        <w:rPr>
          <w:rFonts w:ascii="Times New Roman" w:eastAsia="Times New Roman" w:hAnsi="Times New Roman" w:cs="Times New Roman"/>
          <w:sz w:val="20"/>
          <w:szCs w:val="20"/>
          <w:lang w:eastAsia="en-IN"/>
        </w:rPr>
        <w:t>^{</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child. With no other data cleaning to do, we can move ahead with our research questions.</w:t>
      </w:r>
    </w:p>
    <w:p w14:paraId="2E52F3B6"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1: One Random Effect, No Covariates</w:t>
      </w:r>
    </w:p>
    <w:p w14:paraId="3F5C596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We’ll start with a population-level intercept and a random intercept for participants. Our formula looks like this:</w:t>
      </w:r>
    </w:p>
    <w:p w14:paraId="54DE4E1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\[READ_{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 \beta_0+u_{0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\epsilon_{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w:t>
      </w:r>
    </w:p>
    <w:p w14:paraId="6F666606"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Where \(\beta_0\) is the population intercept, \(u_{0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 is a random intercept term for an \(</w:t>
      </w:r>
      <w:proofErr w:type="spellStart"/>
      <w:r w:rsidRPr="00747F2D">
        <w:rPr>
          <w:rFonts w:ascii="Times New Roman" w:eastAsia="Times New Roman" w:hAnsi="Times New Roman" w:cs="Times New Roman"/>
          <w:sz w:val="20"/>
          <w:szCs w:val="20"/>
          <w:lang w:eastAsia="en-IN"/>
        </w:rPr>
        <w:t>i</w:t>
      </w:r>
      <w:proofErr w:type="spellEnd"/>
      <w:r w:rsidRPr="00747F2D">
        <w:rPr>
          <w:rFonts w:ascii="Times New Roman" w:eastAsia="Times New Roman" w:hAnsi="Times New Roman" w:cs="Times New Roman"/>
          <w:sz w:val="20"/>
          <w:szCs w:val="20"/>
          <w:lang w:eastAsia="en-IN"/>
        </w:rPr>
        <w:t>^{</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participant, and \(\epsilon_{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is a random noise term for an \(</w:t>
      </w:r>
      <w:proofErr w:type="spellStart"/>
      <w:r w:rsidRPr="00747F2D">
        <w:rPr>
          <w:rFonts w:ascii="Times New Roman" w:eastAsia="Times New Roman" w:hAnsi="Times New Roman" w:cs="Times New Roman"/>
          <w:sz w:val="20"/>
          <w:szCs w:val="20"/>
          <w:lang w:eastAsia="en-IN"/>
        </w:rPr>
        <w:t>i</w:t>
      </w:r>
      <w:proofErr w:type="spellEnd"/>
      <w:r w:rsidRPr="00747F2D">
        <w:rPr>
          <w:rFonts w:ascii="Times New Roman" w:eastAsia="Times New Roman" w:hAnsi="Times New Roman" w:cs="Times New Roman"/>
          <w:sz w:val="20"/>
          <w:szCs w:val="20"/>
          <w:lang w:eastAsia="en-IN"/>
        </w:rPr>
        <w:t>^{</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participant and \(j^{</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assessment period.</w:t>
      </w:r>
    </w:p>
    <w:p w14:paraId="4664F1AF"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If you find formulae distasteful, that’s OK. They’re not essential to understanding how linear mixed models work. conceptually, think of the \(u_{0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 xml:space="preserve">) in the above formula as giving a little </w:t>
      </w:r>
      <w:r w:rsidRPr="00747F2D">
        <w:rPr>
          <w:rFonts w:ascii="Times New Roman" w:eastAsia="Times New Roman" w:hAnsi="Times New Roman" w:cs="Times New Roman"/>
          <w:i/>
          <w:iCs/>
          <w:sz w:val="20"/>
          <w:szCs w:val="20"/>
          <w:lang w:eastAsia="en-IN"/>
        </w:rPr>
        <w:t>nudge</w:t>
      </w:r>
      <w:r w:rsidRPr="00747F2D">
        <w:rPr>
          <w:rFonts w:ascii="Times New Roman" w:eastAsia="Times New Roman" w:hAnsi="Times New Roman" w:cs="Times New Roman"/>
          <w:sz w:val="20"/>
          <w:szCs w:val="20"/>
          <w:lang w:eastAsia="en-IN"/>
        </w:rPr>
        <w:t xml:space="preserve"> to the intercept for each participant.</w:t>
      </w:r>
    </w:p>
    <w:p w14:paraId="2998AA01"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Here I’ll walk carefully through the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code and then each subsequent model will just build one this one. We start by providing our data. The </w:t>
      </w:r>
      <w:r w:rsidRPr="00747F2D">
        <w:rPr>
          <w:rFonts w:ascii="Times New Roman" w:eastAsia="Times New Roman" w:hAnsi="Times New Roman" w:cs="Times New Roman"/>
          <w:i/>
          <w:iCs/>
          <w:sz w:val="20"/>
          <w:szCs w:val="20"/>
          <w:lang w:eastAsia="en-IN"/>
        </w:rPr>
        <w:t>family</w:t>
      </w:r>
      <w:r w:rsidRPr="00747F2D">
        <w:rPr>
          <w:rFonts w:ascii="Times New Roman" w:eastAsia="Times New Roman" w:hAnsi="Times New Roman" w:cs="Times New Roman"/>
          <w:sz w:val="20"/>
          <w:szCs w:val="20"/>
          <w:lang w:eastAsia="en-IN"/>
        </w:rPr>
        <w:t xml:space="preserve"> argument is where we supply a distribution for our outcome variable, reading. We’ll use the default </w:t>
      </w:r>
      <w:r w:rsidRPr="00747F2D">
        <w:rPr>
          <w:rFonts w:ascii="Times New Roman" w:eastAsia="Times New Roman" w:hAnsi="Times New Roman" w:cs="Times New Roman"/>
          <w:i/>
          <w:iCs/>
          <w:sz w:val="20"/>
          <w:szCs w:val="20"/>
          <w:lang w:eastAsia="en-IN"/>
        </w:rPr>
        <w:t>gaussian</w:t>
      </w:r>
      <w:r w:rsidRPr="00747F2D">
        <w:rPr>
          <w:rFonts w:ascii="Times New Roman" w:eastAsia="Times New Roman" w:hAnsi="Times New Roman" w:cs="Times New Roman"/>
          <w:sz w:val="20"/>
          <w:szCs w:val="20"/>
          <w:lang w:eastAsia="en-IN"/>
        </w:rPr>
        <w:t xml:space="preserve"> to indicate that reading should be normally distributed. The next line is where we specify our model formula. If you’re familiar with mixed effects models in the </w:t>
      </w:r>
      <w:r w:rsidRPr="00747F2D">
        <w:rPr>
          <w:rFonts w:ascii="Times New Roman" w:eastAsia="Times New Roman" w:hAnsi="Times New Roman" w:cs="Times New Roman"/>
          <w:i/>
          <w:iCs/>
          <w:sz w:val="20"/>
          <w:szCs w:val="20"/>
          <w:lang w:eastAsia="en-IN"/>
        </w:rPr>
        <w:t>lme4</w:t>
      </w:r>
      <w:r w:rsidRPr="00747F2D">
        <w:rPr>
          <w:rFonts w:ascii="Times New Roman" w:eastAsia="Times New Roman" w:hAnsi="Times New Roman" w:cs="Times New Roman"/>
          <w:sz w:val="20"/>
          <w:szCs w:val="20"/>
          <w:lang w:eastAsia="en-IN"/>
        </w:rPr>
        <w:t xml:space="preserve"> package you’ll be happy to see there are no differences here. I’ve only included the population level intercept ‘1’ after ‘read ~’ to be precise, but this will be included by default. The random intercept is indicated by the ‘(1 | id)’ as in typical mixed effects notation. We then specify some priors. Our first prior is for the population-level </w:t>
      </w:r>
      <w:r w:rsidRPr="00747F2D">
        <w:rPr>
          <w:rFonts w:ascii="Times New Roman" w:eastAsia="Times New Roman" w:hAnsi="Times New Roman" w:cs="Times New Roman"/>
          <w:i/>
          <w:iCs/>
          <w:sz w:val="20"/>
          <w:szCs w:val="20"/>
          <w:lang w:eastAsia="en-IN"/>
        </w:rPr>
        <w:t>Intercept</w:t>
      </w:r>
      <w:r w:rsidRPr="00747F2D">
        <w:rPr>
          <w:rFonts w:ascii="Times New Roman" w:eastAsia="Times New Roman" w:hAnsi="Times New Roman" w:cs="Times New Roman"/>
          <w:sz w:val="20"/>
          <w:szCs w:val="20"/>
          <w:lang w:eastAsia="en-IN"/>
        </w:rPr>
        <w:t>. We’ll specify a fairly wide normal distribution for the intercept.</w:t>
      </w:r>
    </w:p>
    <w:p w14:paraId="60BEC3A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If this whole business of deciding on priors seems strange and arbitrary, just note that a wide prior such as this one will have little bearing on the posterior distribution. If instead we were extremely confident that the intercept was zero, we could use a narrow prior of ‘</w:t>
      </w:r>
      <w:proofErr w:type="gramStart"/>
      <w:r w:rsidRPr="00747F2D">
        <w:rPr>
          <w:rFonts w:ascii="Times New Roman" w:eastAsia="Times New Roman" w:hAnsi="Times New Roman" w:cs="Times New Roman"/>
          <w:sz w:val="20"/>
          <w:szCs w:val="20"/>
          <w:lang w:eastAsia="en-IN"/>
        </w:rPr>
        <w:t>normal(</w:t>
      </w:r>
      <w:proofErr w:type="gramEnd"/>
      <w:r w:rsidRPr="00747F2D">
        <w:rPr>
          <w:rFonts w:ascii="Times New Roman" w:eastAsia="Times New Roman" w:hAnsi="Times New Roman" w:cs="Times New Roman"/>
          <w:sz w:val="20"/>
          <w:szCs w:val="20"/>
          <w:lang w:eastAsia="en-IN"/>
        </w:rPr>
        <w:t>0, .05)’ which would have a strong effect on the resulting posterior distribution.</w:t>
      </w:r>
    </w:p>
    <w:p w14:paraId="1163B41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The next prior is for the </w:t>
      </w:r>
      <w:r w:rsidRPr="00747F2D">
        <w:rPr>
          <w:rFonts w:ascii="Times New Roman" w:eastAsia="Times New Roman" w:hAnsi="Times New Roman" w:cs="Times New Roman"/>
          <w:i/>
          <w:iCs/>
          <w:sz w:val="20"/>
          <w:szCs w:val="20"/>
          <w:lang w:eastAsia="en-IN"/>
        </w:rPr>
        <w:t>standard deviation</w:t>
      </w:r>
      <w:r w:rsidRPr="00747F2D">
        <w:rPr>
          <w:rFonts w:ascii="Times New Roman" w:eastAsia="Times New Roman" w:hAnsi="Times New Roman" w:cs="Times New Roman"/>
          <w:sz w:val="20"/>
          <w:szCs w:val="20"/>
          <w:lang w:eastAsia="en-IN"/>
        </w:rPr>
        <w:t xml:space="preserve"> of the random effects. Unlike an intercept which can be positive or negative, variance (and by association, standard deviation) can only be positive, so we specify a </w:t>
      </w:r>
      <w:proofErr w:type="spellStart"/>
      <w:r w:rsidRPr="00747F2D">
        <w:rPr>
          <w:rFonts w:ascii="Times New Roman" w:eastAsia="Times New Roman" w:hAnsi="Times New Roman" w:cs="Times New Roman"/>
          <w:i/>
          <w:iCs/>
          <w:sz w:val="20"/>
          <w:szCs w:val="20"/>
          <w:lang w:eastAsia="en-IN"/>
        </w:rPr>
        <w:t>cauchy</w:t>
      </w:r>
      <w:proofErr w:type="spellEnd"/>
      <w:r w:rsidRPr="00747F2D">
        <w:rPr>
          <w:rFonts w:ascii="Times New Roman" w:eastAsia="Times New Roman" w:hAnsi="Times New Roman" w:cs="Times New Roman"/>
          <w:sz w:val="20"/>
          <w:szCs w:val="20"/>
          <w:lang w:eastAsia="en-IN"/>
        </w:rPr>
        <w:t xml:space="preserve"> distribution that constrains the </w:t>
      </w:r>
      <w:proofErr w:type="spellStart"/>
      <w:r w:rsidRPr="00747F2D">
        <w:rPr>
          <w:rFonts w:ascii="Times New Roman" w:eastAsia="Times New Roman" w:hAnsi="Times New Roman" w:cs="Times New Roman"/>
          <w:sz w:val="20"/>
          <w:szCs w:val="20"/>
          <w:lang w:eastAsia="en-IN"/>
        </w:rPr>
        <w:t>sd</w:t>
      </w:r>
      <w:proofErr w:type="spellEnd"/>
      <w:r w:rsidRPr="00747F2D">
        <w:rPr>
          <w:rFonts w:ascii="Times New Roman" w:eastAsia="Times New Roman" w:hAnsi="Times New Roman" w:cs="Times New Roman"/>
          <w:sz w:val="20"/>
          <w:szCs w:val="20"/>
          <w:lang w:eastAsia="en-IN"/>
        </w:rPr>
        <w:t xml:space="preserve"> to be positive. We do the same for </w:t>
      </w:r>
      <w:r w:rsidRPr="00747F2D">
        <w:rPr>
          <w:rFonts w:ascii="Times New Roman" w:eastAsia="Times New Roman" w:hAnsi="Times New Roman" w:cs="Times New Roman"/>
          <w:i/>
          <w:iCs/>
          <w:sz w:val="20"/>
          <w:szCs w:val="20"/>
          <w:lang w:eastAsia="en-IN"/>
        </w:rPr>
        <w:t>sigma</w:t>
      </w:r>
      <w:r w:rsidRPr="00747F2D">
        <w:rPr>
          <w:rFonts w:ascii="Times New Roman" w:eastAsia="Times New Roman" w:hAnsi="Times New Roman" w:cs="Times New Roman"/>
          <w:sz w:val="20"/>
          <w:szCs w:val="20"/>
          <w:lang w:eastAsia="en-IN"/>
        </w:rPr>
        <w:t xml:space="preserve"> which is the overall variability.</w:t>
      </w:r>
    </w:p>
    <w:p w14:paraId="390147A0" w14:textId="654B5C2A"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The rest of the code has to do with how the Markov Chain Monte Carlo (MCMC) algorithm runs. Without going too much into the </w:t>
      </w:r>
      <w:r w:rsidRPr="00747F2D">
        <w:rPr>
          <w:rFonts w:ascii="Times New Roman" w:eastAsia="Times New Roman" w:hAnsi="Times New Roman" w:cs="Times New Roman"/>
          <w:i/>
          <w:iCs/>
          <w:sz w:val="20"/>
          <w:szCs w:val="20"/>
          <w:lang w:eastAsia="en-IN"/>
        </w:rPr>
        <w:t>whys</w:t>
      </w:r>
      <w:r w:rsidRPr="00747F2D">
        <w:rPr>
          <w:rFonts w:ascii="Times New Roman" w:eastAsia="Times New Roman" w:hAnsi="Times New Roman" w:cs="Times New Roman"/>
          <w:sz w:val="20"/>
          <w:szCs w:val="20"/>
          <w:lang w:eastAsia="en-IN"/>
        </w:rPr>
        <w:t xml:space="preserve">, we will run 2,000 chained simulations. The first 1,000 of these will be in the warmup period and we will be rejected. We will run 4 parallel chains on 4 cores (if your computer has fewer cores you will want to reduce this). To help the model converge, I’ve increased the </w:t>
      </w:r>
      <w:proofErr w:type="spellStart"/>
      <w:r w:rsidRPr="00747F2D">
        <w:rPr>
          <w:rFonts w:ascii="Times New Roman" w:eastAsia="Times New Roman" w:hAnsi="Times New Roman" w:cs="Times New Roman"/>
          <w:sz w:val="20"/>
          <w:szCs w:val="20"/>
          <w:lang w:eastAsia="en-IN"/>
        </w:rPr>
        <w:t>adapt_delta</w:t>
      </w:r>
      <w:proofErr w:type="spellEnd"/>
      <w:r w:rsidRPr="00747F2D">
        <w:rPr>
          <w:rFonts w:ascii="Times New Roman" w:eastAsia="Times New Roman" w:hAnsi="Times New Roman" w:cs="Times New Roman"/>
          <w:sz w:val="20"/>
          <w:szCs w:val="20"/>
          <w:lang w:eastAsia="en-IN"/>
        </w:rPr>
        <w:t xml:space="preserve"> and </w:t>
      </w:r>
      <w:proofErr w:type="spellStart"/>
      <w:r w:rsidRPr="00747F2D">
        <w:rPr>
          <w:rFonts w:ascii="Times New Roman" w:eastAsia="Times New Roman" w:hAnsi="Times New Roman" w:cs="Times New Roman"/>
          <w:sz w:val="20"/>
          <w:szCs w:val="20"/>
          <w:lang w:eastAsia="en-IN"/>
        </w:rPr>
        <w:t>max_treedepth</w:t>
      </w:r>
      <w:proofErr w:type="spellEnd"/>
      <w:r w:rsidRPr="00747F2D">
        <w:rPr>
          <w:rFonts w:ascii="Times New Roman" w:eastAsia="Times New Roman" w:hAnsi="Times New Roman" w:cs="Times New Roman"/>
          <w:sz w:val="20"/>
          <w:szCs w:val="20"/>
          <w:lang w:eastAsia="en-IN"/>
        </w:rPr>
        <w:t xml:space="preserve"> arguments. Finally, an arbitrary seed number for reproducibility.</w:t>
      </w:r>
    </w:p>
    <w:p w14:paraId="01259A7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read1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w:t>
      </w:r>
    </w:p>
    <w:p w14:paraId="1AA3C32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1782E65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 read ~ 1 + (1 | id),</w:t>
      </w:r>
    </w:p>
    <w:p w14:paraId="13CC8DC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10), class = Intercept),</w:t>
      </w:r>
    </w:p>
    <w:p w14:paraId="2967395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 xml:space="preserve">(0, 1), class =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
    <w:p w14:paraId="7810538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(0, 1), class = sigma)),</w:t>
      </w:r>
    </w:p>
    <w:p w14:paraId="25604C3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7A590C8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4542B7D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2B93857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print(read1)</w:t>
      </w:r>
    </w:p>
    <w:p w14:paraId="55737E8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gaussian </w:t>
      </w:r>
    </w:p>
    <w:p w14:paraId="4AC983D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Links: mu = identity; sigma = identity </w:t>
      </w:r>
    </w:p>
    <w:p w14:paraId="2FD2B80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1 + (1 | id) </w:t>
      </w:r>
    </w:p>
    <w:p w14:paraId="41EB9D5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(Number of observations: 1325) </w:t>
      </w:r>
    </w:p>
    <w:p w14:paraId="0701066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4D5F5C6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5E69DEF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1E9AD4D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34E3F74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28930B7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2C2C449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0.54      0.08     0.37     0.68 1.00      992     1847</w:t>
      </w:r>
    </w:p>
    <w:p w14:paraId="3950966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63A6815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05BD195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4280CDB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Intercept     4.11      0.05     4.01     4.21 1.00     4866     3424</w:t>
      </w:r>
    </w:p>
    <w:p w14:paraId="626062B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26B79E4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Specific Parameters: </w:t>
      </w:r>
    </w:p>
    <w:p w14:paraId="6D410D6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73ABCD9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sigma     1.55      0.04     1.48     1.62 1.00     2219     2827</w:t>
      </w:r>
    </w:p>
    <w:p w14:paraId="20FAAA9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4B6E43A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6025783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1881B21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4299191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What does the output tell us? Right away, we see an estimate of an Intercept of 4.11 within a 95% </w:t>
      </w:r>
      <w:r w:rsidRPr="00747F2D">
        <w:rPr>
          <w:rFonts w:ascii="Times New Roman" w:eastAsia="Times New Roman" w:hAnsi="Times New Roman" w:cs="Times New Roman"/>
          <w:i/>
          <w:iCs/>
          <w:sz w:val="20"/>
          <w:szCs w:val="20"/>
          <w:lang w:eastAsia="en-IN"/>
        </w:rPr>
        <w:t>credible interval</w:t>
      </w:r>
      <w:r w:rsidRPr="00747F2D">
        <w:rPr>
          <w:rFonts w:ascii="Times New Roman" w:eastAsia="Times New Roman" w:hAnsi="Times New Roman" w:cs="Times New Roman"/>
          <w:sz w:val="20"/>
          <w:szCs w:val="20"/>
          <w:lang w:eastAsia="en-IN"/>
        </w:rPr>
        <w:t xml:space="preserve"> (you might call it the Bayesian version of a confidence interval, although they’re not quite the same thing) of 4.01 and 4.21. What’s more interesting is the estimate of standard deviation of the random intercepts ‘</w:t>
      </w:r>
      <w:proofErr w:type="spellStart"/>
      <w:proofErr w:type="gramStart"/>
      <w:r w:rsidRPr="00747F2D">
        <w:rPr>
          <w:rFonts w:ascii="Times New Roman" w:eastAsia="Times New Roman" w:hAnsi="Times New Roman" w:cs="Times New Roman"/>
          <w:sz w:val="20"/>
          <w:szCs w:val="20"/>
          <w:lang w:eastAsia="en-IN"/>
        </w:rPr>
        <w:t>sd</w:t>
      </w:r>
      <w:proofErr w:type="spellEnd"/>
      <w:r w:rsidRPr="00747F2D">
        <w:rPr>
          <w:rFonts w:ascii="Times New Roman" w:eastAsia="Times New Roman" w:hAnsi="Times New Roman" w:cs="Times New Roman"/>
          <w:sz w:val="20"/>
          <w:szCs w:val="20"/>
          <w:lang w:eastAsia="en-IN"/>
        </w:rPr>
        <w:t>(</w:t>
      </w:r>
      <w:proofErr w:type="gramEnd"/>
      <w:r w:rsidRPr="00747F2D">
        <w:rPr>
          <w:rFonts w:ascii="Times New Roman" w:eastAsia="Times New Roman" w:hAnsi="Times New Roman" w:cs="Times New Roman"/>
          <w:sz w:val="20"/>
          <w:szCs w:val="20"/>
          <w:lang w:eastAsia="en-IN"/>
        </w:rPr>
        <w:t xml:space="preserve">Intercept)’. </w:t>
      </w:r>
      <w:proofErr w:type="gramStart"/>
      <w:r w:rsidRPr="00747F2D">
        <w:rPr>
          <w:rFonts w:ascii="Times New Roman" w:eastAsia="Times New Roman" w:hAnsi="Times New Roman" w:cs="Times New Roman"/>
          <w:sz w:val="20"/>
          <w:szCs w:val="20"/>
          <w:lang w:eastAsia="en-IN"/>
        </w:rPr>
        <w:t>So</w:t>
      </w:r>
      <w:proofErr w:type="gramEnd"/>
      <w:r w:rsidRPr="00747F2D">
        <w:rPr>
          <w:rFonts w:ascii="Times New Roman" w:eastAsia="Times New Roman" w:hAnsi="Times New Roman" w:cs="Times New Roman"/>
          <w:sz w:val="20"/>
          <w:szCs w:val="20"/>
          <w:lang w:eastAsia="en-IN"/>
        </w:rPr>
        <w:t xml:space="preserve"> there is person-level variability in reading scores. In turn, </w:t>
      </w:r>
      <w:r w:rsidRPr="00747F2D">
        <w:rPr>
          <w:rFonts w:ascii="Times New Roman" w:eastAsia="Times New Roman" w:hAnsi="Times New Roman" w:cs="Times New Roman"/>
          <w:i/>
          <w:iCs/>
          <w:sz w:val="20"/>
          <w:szCs w:val="20"/>
          <w:lang w:eastAsia="en-IN"/>
        </w:rPr>
        <w:t>sigma</w:t>
      </w:r>
      <w:r w:rsidRPr="00747F2D">
        <w:rPr>
          <w:rFonts w:ascii="Times New Roman" w:eastAsia="Times New Roman" w:hAnsi="Times New Roman" w:cs="Times New Roman"/>
          <w:sz w:val="20"/>
          <w:szCs w:val="20"/>
          <w:lang w:eastAsia="en-IN"/>
        </w:rPr>
        <w:t xml:space="preserve"> is the estimate of the overall variability in reading scores.</w:t>
      </w:r>
    </w:p>
    <w:p w14:paraId="06640B7B"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We can further inspect these estimates by looking at the </w:t>
      </w:r>
      <w:proofErr w:type="spellStart"/>
      <w:r w:rsidRPr="00747F2D">
        <w:rPr>
          <w:rFonts w:ascii="Times New Roman" w:eastAsia="Times New Roman" w:hAnsi="Times New Roman" w:cs="Times New Roman"/>
          <w:sz w:val="20"/>
          <w:szCs w:val="20"/>
          <w:lang w:eastAsia="en-IN"/>
        </w:rPr>
        <w:t>traceplots</w:t>
      </w:r>
      <w:proofErr w:type="spellEnd"/>
      <w:r w:rsidRPr="00747F2D">
        <w:rPr>
          <w:rFonts w:ascii="Times New Roman" w:eastAsia="Times New Roman" w:hAnsi="Times New Roman" w:cs="Times New Roman"/>
          <w:sz w:val="20"/>
          <w:szCs w:val="20"/>
          <w:lang w:eastAsia="en-IN"/>
        </w:rPr>
        <w:t xml:space="preserve"> and the posterior distributions.</w:t>
      </w:r>
    </w:p>
    <w:p w14:paraId="471920C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plot(read1)</w:t>
      </w:r>
    </w:p>
    <w:p w14:paraId="2A0B9437"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7F9AF485" wp14:editId="76A391EB">
                <wp:extent cx="304800" cy="304800"/>
                <wp:effectExtent l="0" t="0" r="0" b="0"/>
                <wp:docPr id="20"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DA5E6"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L8UhP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941C99D"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Each row corresponds with a parameter in the model. The </w:t>
      </w:r>
      <w:proofErr w:type="spellStart"/>
      <w:r w:rsidRPr="00747F2D">
        <w:rPr>
          <w:rFonts w:ascii="Times New Roman" w:eastAsia="Times New Roman" w:hAnsi="Times New Roman" w:cs="Times New Roman"/>
          <w:sz w:val="20"/>
          <w:szCs w:val="20"/>
          <w:lang w:eastAsia="en-IN"/>
        </w:rPr>
        <w:t>traceplot</w:t>
      </w:r>
      <w:proofErr w:type="spellEnd"/>
      <w:r w:rsidRPr="00747F2D">
        <w:rPr>
          <w:rFonts w:ascii="Times New Roman" w:eastAsia="Times New Roman" w:hAnsi="Times New Roman" w:cs="Times New Roman"/>
          <w:sz w:val="20"/>
          <w:szCs w:val="20"/>
          <w:lang w:eastAsia="en-IN"/>
        </w:rPr>
        <w:t xml:space="preserve"> shows the MCMC samples. These should resemble ‘hairy caterpillars’ – we don’t want to see the chain getting stuck near a particular value.</w:t>
      </w:r>
    </w:p>
    <w:p w14:paraId="0BE0586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For a more intuitive understanding of what the mixed effects model is doing, let’s compare a sample of the observed values with the model predicted values.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outputs fitted values using the </w:t>
      </w:r>
      <w:r w:rsidRPr="00747F2D">
        <w:rPr>
          <w:rFonts w:ascii="Times New Roman" w:eastAsia="Times New Roman" w:hAnsi="Times New Roman" w:cs="Times New Roman"/>
          <w:i/>
          <w:iCs/>
          <w:sz w:val="20"/>
          <w:szCs w:val="20"/>
          <w:lang w:eastAsia="en-IN"/>
        </w:rPr>
        <w:t>fitted</w:t>
      </w:r>
      <w:r w:rsidRPr="00747F2D">
        <w:rPr>
          <w:rFonts w:ascii="Times New Roman" w:eastAsia="Times New Roman" w:hAnsi="Times New Roman" w:cs="Times New Roman"/>
          <w:sz w:val="20"/>
          <w:szCs w:val="20"/>
          <w:lang w:eastAsia="en-IN"/>
        </w:rPr>
        <w:t xml:space="preserve"> function. We’ll sample 6 participants and see their observed reading scores and model-derived reading scores.</w:t>
      </w:r>
    </w:p>
    <w:p w14:paraId="38ABAB5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7F2D">
        <w:rPr>
          <w:rFonts w:ascii="Courier New" w:eastAsia="Times New Roman" w:hAnsi="Courier New" w:cs="Courier New"/>
          <w:sz w:val="20"/>
          <w:szCs w:val="20"/>
          <w:lang w:eastAsia="en-IN"/>
        </w:rPr>
        <w:t>set.seed</w:t>
      </w:r>
      <w:proofErr w:type="spellEnd"/>
      <w:proofErr w:type="gramEnd"/>
      <w:r w:rsidRPr="00747F2D">
        <w:rPr>
          <w:rFonts w:ascii="Courier New" w:eastAsia="Times New Roman" w:hAnsi="Courier New" w:cs="Courier New"/>
          <w:sz w:val="20"/>
          <w:szCs w:val="20"/>
          <w:lang w:eastAsia="en-IN"/>
        </w:rPr>
        <w:t>(25)</w:t>
      </w:r>
    </w:p>
    <w:p w14:paraId="2CD8756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DD47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1E6D2C2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(fitted(read1))) %&gt;%</w:t>
      </w:r>
    </w:p>
    <w:p w14:paraId="5D43BA3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group_by</w:t>
      </w:r>
      <w:proofErr w:type="spellEnd"/>
      <w:r w:rsidRPr="00747F2D">
        <w:rPr>
          <w:rFonts w:ascii="Courier New" w:eastAsia="Times New Roman" w:hAnsi="Courier New" w:cs="Courier New"/>
          <w:sz w:val="20"/>
          <w:szCs w:val="20"/>
          <w:lang w:eastAsia="en-IN"/>
        </w:rPr>
        <w:t>(id) %&gt;%</w:t>
      </w:r>
    </w:p>
    <w:p w14:paraId="0A4BDF5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nest(</w:t>
      </w:r>
      <w:proofErr w:type="gramEnd"/>
      <w:r w:rsidRPr="00747F2D">
        <w:rPr>
          <w:rFonts w:ascii="Courier New" w:eastAsia="Times New Roman" w:hAnsi="Courier New" w:cs="Courier New"/>
          <w:sz w:val="20"/>
          <w:szCs w:val="20"/>
          <w:lang w:eastAsia="en-IN"/>
        </w:rPr>
        <w:t>) %&gt;%</w:t>
      </w:r>
    </w:p>
    <w:p w14:paraId="1BC312A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sample_</w:t>
      </w:r>
      <w:proofErr w:type="gramStart"/>
      <w:r w:rsidRPr="00747F2D">
        <w:rPr>
          <w:rFonts w:ascii="Courier New" w:eastAsia="Times New Roman" w:hAnsi="Courier New" w:cs="Courier New"/>
          <w:sz w:val="20"/>
          <w:szCs w:val="20"/>
          <w:lang w:eastAsia="en-IN"/>
        </w:rPr>
        <w:t>n</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6) %&gt;%</w:t>
      </w:r>
    </w:p>
    <w:p w14:paraId="25AE42B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unnest(</w:t>
      </w:r>
      <w:proofErr w:type="gramEnd"/>
      <w:r w:rsidRPr="00747F2D">
        <w:rPr>
          <w:rFonts w:ascii="Courier New" w:eastAsia="Times New Roman" w:hAnsi="Courier New" w:cs="Courier New"/>
          <w:sz w:val="20"/>
          <w:szCs w:val="20"/>
          <w:lang w:eastAsia="en-IN"/>
        </w:rPr>
        <w:t>) %&gt;%</w:t>
      </w:r>
    </w:p>
    <w:p w14:paraId="29414D7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49461E9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4,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2210FF9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shape = 1, size = 4, stroke = 1.5) +</w:t>
      </w:r>
    </w:p>
    <w:p w14:paraId="012B2C0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704534B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2A04AD2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"Model 1: One Random Effect, No Covariates",</w:t>
      </w:r>
    </w:p>
    <w:p w14:paraId="1073474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3182124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c(.075, .075), breaks = 0:3) +</w:t>
      </w:r>
    </w:p>
    <w:p w14:paraId="66053E4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72334B5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14) +</w:t>
      </w:r>
    </w:p>
    <w:p w14:paraId="34DE13C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46A8DA82"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7C21CB18" wp14:editId="3779591F">
                <wp:extent cx="304800" cy="304800"/>
                <wp:effectExtent l="0" t="0" r="0" b="0"/>
                <wp:docPr id="1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658AD"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&#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CzlFA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6D38FAE"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We can see that each estimate is drawn toward the population-level mean and its cluster-level mean. This phenomenon is called </w:t>
      </w:r>
      <w:r w:rsidRPr="00747F2D">
        <w:rPr>
          <w:rFonts w:ascii="Times New Roman" w:eastAsia="Times New Roman" w:hAnsi="Times New Roman" w:cs="Times New Roman"/>
          <w:i/>
          <w:iCs/>
          <w:sz w:val="20"/>
          <w:szCs w:val="20"/>
          <w:lang w:eastAsia="en-IN"/>
        </w:rPr>
        <w:t>partial-pooling</w:t>
      </w:r>
      <w:r w:rsidRPr="00747F2D">
        <w:rPr>
          <w:rFonts w:ascii="Times New Roman" w:eastAsia="Times New Roman" w:hAnsi="Times New Roman" w:cs="Times New Roman"/>
          <w:sz w:val="20"/>
          <w:szCs w:val="20"/>
          <w:lang w:eastAsia="en-IN"/>
        </w:rPr>
        <w:t xml:space="preserve"> or </w:t>
      </w:r>
      <w:r w:rsidRPr="00747F2D">
        <w:rPr>
          <w:rFonts w:ascii="Times New Roman" w:eastAsia="Times New Roman" w:hAnsi="Times New Roman" w:cs="Times New Roman"/>
          <w:i/>
          <w:iCs/>
          <w:sz w:val="20"/>
          <w:szCs w:val="20"/>
          <w:lang w:eastAsia="en-IN"/>
        </w:rPr>
        <w:t>shrinkage</w:t>
      </w:r>
      <w:r w:rsidRPr="00747F2D">
        <w:rPr>
          <w:rFonts w:ascii="Times New Roman" w:eastAsia="Times New Roman" w:hAnsi="Times New Roman" w:cs="Times New Roman"/>
          <w:sz w:val="20"/>
          <w:szCs w:val="20"/>
          <w:lang w:eastAsia="en-IN"/>
        </w:rPr>
        <w:t>. If we’d run the model without the random effect, all of the estimates (black circles) would be on a single horizontal line. But here we have some variation between individuals. Notice too how points further away from the means (population- and cluster-level) are pulled more strongly. However, there is clearly an increase in reading ability over time that is being ignored by this model.</w:t>
      </w:r>
    </w:p>
    <w:p w14:paraId="0D3BF9FB"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2: Two Random Effects, No Covariates</w:t>
      </w:r>
    </w:p>
    <w:p w14:paraId="50F1B7A6"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Let’s add a random intercept for assessment period (labelled ‘occasion’ in this dataset). This model will recognize that observations are nested within participants </w:t>
      </w:r>
      <w:r w:rsidRPr="00747F2D">
        <w:rPr>
          <w:rFonts w:ascii="Times New Roman" w:eastAsia="Times New Roman" w:hAnsi="Times New Roman" w:cs="Times New Roman"/>
          <w:i/>
          <w:iCs/>
          <w:sz w:val="20"/>
          <w:szCs w:val="20"/>
          <w:lang w:eastAsia="en-IN"/>
        </w:rPr>
        <w:t>and</w:t>
      </w:r>
      <w:r w:rsidRPr="00747F2D">
        <w:rPr>
          <w:rFonts w:ascii="Times New Roman" w:eastAsia="Times New Roman" w:hAnsi="Times New Roman" w:cs="Times New Roman"/>
          <w:sz w:val="20"/>
          <w:szCs w:val="20"/>
          <w:lang w:eastAsia="en-IN"/>
        </w:rPr>
        <w:t xml:space="preserve"> assessment periods. For now, we’ll consider assessment as a random effect because we are still only interested in the variability in reading scores. Here’s our new formula:</w:t>
      </w:r>
    </w:p>
    <w:p w14:paraId="641F2E4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\[READ_{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 \beta_0+u_{0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w_{0j}+\epsilon_{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w:t>
      </w:r>
    </w:p>
    <w:p w14:paraId="1B3E2A0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Now we have a term \(w_{0</w:t>
      </w:r>
      <w:proofErr w:type="gramStart"/>
      <w:r w:rsidRPr="00747F2D">
        <w:rPr>
          <w:rFonts w:ascii="Times New Roman" w:eastAsia="Times New Roman" w:hAnsi="Times New Roman" w:cs="Times New Roman"/>
          <w:sz w:val="20"/>
          <w:szCs w:val="20"/>
          <w:lang w:eastAsia="en-IN"/>
        </w:rPr>
        <w:t>j}\</w:t>
      </w:r>
      <w:proofErr w:type="gramEnd"/>
      <w:r w:rsidRPr="00747F2D">
        <w:rPr>
          <w:rFonts w:ascii="Times New Roman" w:eastAsia="Times New Roman" w:hAnsi="Times New Roman" w:cs="Times New Roman"/>
          <w:sz w:val="20"/>
          <w:szCs w:val="20"/>
          <w:lang w:eastAsia="en-IN"/>
        </w:rPr>
        <w:t>) for the random intercept for the \(j^{</w:t>
      </w:r>
      <w:proofErr w:type="spellStart"/>
      <w:r w:rsidRPr="00747F2D">
        <w:rPr>
          <w:rFonts w:ascii="Times New Roman" w:eastAsia="Times New Roman" w:hAnsi="Times New Roman" w:cs="Times New Roman"/>
          <w:sz w:val="20"/>
          <w:szCs w:val="20"/>
          <w:lang w:eastAsia="en-IN"/>
        </w:rPr>
        <w:t>th</w:t>
      </w:r>
      <w:proofErr w:type="spellEnd"/>
      <w:r w:rsidRPr="00747F2D">
        <w:rPr>
          <w:rFonts w:ascii="Times New Roman" w:eastAsia="Times New Roman" w:hAnsi="Times New Roman" w:cs="Times New Roman"/>
          <w:sz w:val="20"/>
          <w:szCs w:val="20"/>
          <w:lang w:eastAsia="en-IN"/>
        </w:rPr>
        <w:t>}\) assessment period.</w:t>
      </w:r>
    </w:p>
    <w:p w14:paraId="3ADE89F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The only change to our model code is that we’ve added a second random intercept: ‘(1 | occasion)’.</w:t>
      </w:r>
    </w:p>
    <w:p w14:paraId="06605AA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read2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w:t>
      </w:r>
    </w:p>
    <w:p w14:paraId="39832EF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78AD48D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read ~ 1 + (1 | id) + (1 | occasion),</w:t>
      </w:r>
    </w:p>
    <w:p w14:paraId="2AD13AA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10), class = Intercept),</w:t>
      </w:r>
    </w:p>
    <w:p w14:paraId="37C3CF9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 xml:space="preserve">(0, 1), class =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
    <w:p w14:paraId="6DFFB32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(0, 1), class = sigma)),</w:t>
      </w:r>
    </w:p>
    <w:p w14:paraId="05892DE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7AB289B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2E5A6EC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5E578EF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print(read2)</w:t>
      </w:r>
    </w:p>
    <w:p w14:paraId="60159EE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gaussian </w:t>
      </w:r>
    </w:p>
    <w:p w14:paraId="387E150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Links: mu = identity; sigma = identity </w:t>
      </w:r>
    </w:p>
    <w:p w14:paraId="57FA8DB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1 + (1 | id) + (1 | occasion) </w:t>
      </w:r>
    </w:p>
    <w:p w14:paraId="421B278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(Number of observations: 1325) </w:t>
      </w:r>
    </w:p>
    <w:p w14:paraId="26C7560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483C466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4B659A8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13E7422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29E2BD9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7A8F623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69B8434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0.89      0.04     0.82     0.96 1.00     1270     2122</w:t>
      </w:r>
    </w:p>
    <w:p w14:paraId="5CF8FBF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56E6128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~occasion (Number of levels: 4) </w:t>
      </w:r>
    </w:p>
    <w:p w14:paraId="5361DE4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6C98E85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1.71      0.86     0.79     3.99 1.00     1701     1878</w:t>
      </w:r>
    </w:p>
    <w:p w14:paraId="411715D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2DACF1A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5EBE8D3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4F3D88F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Intercept     4.32      0.89     2.46     6.08 1.00     1426     1848</w:t>
      </w:r>
    </w:p>
    <w:p w14:paraId="06BC7F3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868404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Specific Parameters: </w:t>
      </w:r>
    </w:p>
    <w:p w14:paraId="22760C6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25C7936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sigma     0.64      0.01     0.61     0.67 1.00     3630     3056</w:t>
      </w:r>
    </w:p>
    <w:p w14:paraId="746DCBA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332A903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02EBAA5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25F3421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003C69A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Looking again at our output now, we see variability in the random intercepts for id, but even larger variability across occasions (assessment periods). In fact, the overall variability, sigma, is quite reduced from the previous model. This demonstrates an important lesson about mixed models: that they decompose the overall variance (sigma) into cluster-level variance. If we just ran a linear regression, it wouldn’t differentiate between measurement error and variation between participants and time points.</w:t>
      </w:r>
    </w:p>
    <w:p w14:paraId="28AE9DC3"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Let’s again compare the estimates with the observed values. We’ll use the same subsample as before to illustrate the effect of adding a second random effect.</w:t>
      </w:r>
    </w:p>
    <w:p w14:paraId="4DE7171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7F2D">
        <w:rPr>
          <w:rFonts w:ascii="Courier New" w:eastAsia="Times New Roman" w:hAnsi="Courier New" w:cs="Courier New"/>
          <w:sz w:val="20"/>
          <w:szCs w:val="20"/>
          <w:lang w:eastAsia="en-IN"/>
        </w:rPr>
        <w:t>set.seed</w:t>
      </w:r>
      <w:proofErr w:type="spellEnd"/>
      <w:proofErr w:type="gramEnd"/>
      <w:r w:rsidRPr="00747F2D">
        <w:rPr>
          <w:rFonts w:ascii="Courier New" w:eastAsia="Times New Roman" w:hAnsi="Courier New" w:cs="Courier New"/>
          <w:sz w:val="20"/>
          <w:szCs w:val="20"/>
          <w:lang w:eastAsia="en-IN"/>
        </w:rPr>
        <w:t>(25)</w:t>
      </w:r>
    </w:p>
    <w:p w14:paraId="356E6A2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B6A5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4D5B04A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(fitted(read2))) %&gt;%</w:t>
      </w:r>
    </w:p>
    <w:p w14:paraId="37CDBF2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group_by</w:t>
      </w:r>
      <w:proofErr w:type="spellEnd"/>
      <w:r w:rsidRPr="00747F2D">
        <w:rPr>
          <w:rFonts w:ascii="Courier New" w:eastAsia="Times New Roman" w:hAnsi="Courier New" w:cs="Courier New"/>
          <w:sz w:val="20"/>
          <w:szCs w:val="20"/>
          <w:lang w:eastAsia="en-IN"/>
        </w:rPr>
        <w:t>(id) %&gt;%</w:t>
      </w:r>
    </w:p>
    <w:p w14:paraId="6B2BF2A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nest(</w:t>
      </w:r>
      <w:proofErr w:type="gramEnd"/>
      <w:r w:rsidRPr="00747F2D">
        <w:rPr>
          <w:rFonts w:ascii="Courier New" w:eastAsia="Times New Roman" w:hAnsi="Courier New" w:cs="Courier New"/>
          <w:sz w:val="20"/>
          <w:szCs w:val="20"/>
          <w:lang w:eastAsia="en-IN"/>
        </w:rPr>
        <w:t>) %&gt;%</w:t>
      </w:r>
    </w:p>
    <w:p w14:paraId="100880D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sample_</w:t>
      </w:r>
      <w:proofErr w:type="gramStart"/>
      <w:r w:rsidRPr="00747F2D">
        <w:rPr>
          <w:rFonts w:ascii="Courier New" w:eastAsia="Times New Roman" w:hAnsi="Courier New" w:cs="Courier New"/>
          <w:sz w:val="20"/>
          <w:szCs w:val="20"/>
          <w:lang w:eastAsia="en-IN"/>
        </w:rPr>
        <w:t>n</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6) %&gt;%</w:t>
      </w:r>
    </w:p>
    <w:p w14:paraId="31440E0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unnest(</w:t>
      </w:r>
      <w:proofErr w:type="gramEnd"/>
      <w:r w:rsidRPr="00747F2D">
        <w:rPr>
          <w:rFonts w:ascii="Courier New" w:eastAsia="Times New Roman" w:hAnsi="Courier New" w:cs="Courier New"/>
          <w:sz w:val="20"/>
          <w:szCs w:val="20"/>
          <w:lang w:eastAsia="en-IN"/>
        </w:rPr>
        <w:t>) %&gt;%</w:t>
      </w:r>
    </w:p>
    <w:p w14:paraId="1ADAEC6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5BACC8D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4,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0EA0F51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shape = 1, size = 4, stroke = 1.5) +</w:t>
      </w:r>
    </w:p>
    <w:p w14:paraId="4FE7FE5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1214971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3AF5E8A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"Model 2: Two Random Effects, No Covariates",</w:t>
      </w:r>
    </w:p>
    <w:p w14:paraId="06EB6CE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10BE3ED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c(.075, .075), breaks = 0:3) +</w:t>
      </w:r>
    </w:p>
    <w:p w14:paraId="6D7CFB1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6EBA9F4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14) +</w:t>
      </w:r>
    </w:p>
    <w:p w14:paraId="087CC6C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35E36AE2"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455CC869" wp14:editId="13814F4C">
                <wp:extent cx="304800" cy="304800"/>
                <wp:effectExtent l="0" t="0" r="0" b="0"/>
                <wp:docPr id="18"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B70F0"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eF6QEAAMYDAAAOAAAAZHJzL2Uyb0RvYy54bWysU9tu2zAMfR+wfxD0vthOs6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NNWRh4R9eb&#10;gKm1KC6iQKPzJdc9uUeKI3p3j+qnFxZvOrCtvvaOZWYA/v4YIsKx01Az0yJCZM8wouMZTazHr1hz&#10;R+COSb5dQ0PswcKIXdrS/rQlvQtCcfAiX1zmvEvFqYMdO0B5/NiRD581DiIalSRml8Bhe+/DVHos&#10;ib0s3pm+5ziUvX0WYMwYSeQj30mKNdZ75k44HRMfPxsd0m8pRj6kSvpfGyAtRf/F8vyfisUiXl5y&#10;Fu8/ztmh88z6PANWMVQlgxSTeROma904Mm2XZJ44xi01Js0T9ZxYHcjysSRFDocdr/HcT1V/f7/V&#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LnSeF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08833B8"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We can see that the model now adjusts the points based on the assessment-level intercept. The fact that the black circles follow a nearly linear increase is telling us that there is probably an effect of time, such that children get better at reading over time.</w:t>
      </w:r>
    </w:p>
    <w:p w14:paraId="34350EF5"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3: One Random Effect, One Covariate</w:t>
      </w:r>
    </w:p>
    <w:p w14:paraId="728BA33E"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lastRenderedPageBreak/>
        <w:t>Now let’s make a conceptual shift. Maybe as researchers we decide that we’re interested in the effect of time (assessment period) on reading ability. Since each assessment was spaced equally apart in time and we have good reason to think that time has a global effect on reading, it makes sense to include it as a fixed effect (this sort of conceptual decision should be made beforehand, but for illustrative purposes I’ve shown it as a random and a fixed effect).</w:t>
      </w:r>
    </w:p>
    <w:p w14:paraId="72028458"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It’s always a good idea to visualize what’s going on so that we know if our assumptions are tenable. we’ll create a </w:t>
      </w:r>
      <w:proofErr w:type="spellStart"/>
      <w:r w:rsidRPr="00747F2D">
        <w:rPr>
          <w:rFonts w:ascii="Times New Roman" w:eastAsia="Times New Roman" w:hAnsi="Times New Roman" w:cs="Times New Roman"/>
          <w:sz w:val="20"/>
          <w:szCs w:val="20"/>
          <w:lang w:eastAsia="en-IN"/>
        </w:rPr>
        <w:t>lineplot</w:t>
      </w:r>
      <w:proofErr w:type="spellEnd"/>
      <w:r w:rsidRPr="00747F2D">
        <w:rPr>
          <w:rFonts w:ascii="Times New Roman" w:eastAsia="Times New Roman" w:hAnsi="Times New Roman" w:cs="Times New Roman"/>
          <w:sz w:val="20"/>
          <w:szCs w:val="20"/>
          <w:lang w:eastAsia="en-IN"/>
        </w:rPr>
        <w:t xml:space="preserve"> showing the change in reading ability over time, but with each line representing an individual in our sample.</w:t>
      </w:r>
    </w:p>
    <w:p w14:paraId="659C29D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32FEF3E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read, group = id)) +</w:t>
      </w:r>
    </w:p>
    <w:p w14:paraId="79DFBEF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line</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size = .75, alpha = .20) +</w:t>
      </w:r>
    </w:p>
    <w:p w14:paraId="17AE89C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1DE7CAF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 +</w:t>
      </w:r>
    </w:p>
    <w:p w14:paraId="606155D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minimal</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16)</w:t>
      </w:r>
    </w:p>
    <w:p w14:paraId="1128091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62CBC058" wp14:editId="3D9ED07A">
                <wp:extent cx="304800" cy="304800"/>
                <wp:effectExtent l="0" t="0" r="0" b="0"/>
                <wp:docPr id="17"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3BB3F"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OHF38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7F11F87"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There’s a clear upward trend – most children improve in their reading over time. We can now proceed with formally testing the growth in reading:</w:t>
      </w:r>
    </w:p>
    <w:p w14:paraId="08536107"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\[READ_{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 \beta_0+\beta_1Time_j+u_{0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\epsilon_{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w:t>
      </w:r>
    </w:p>
    <w:p w14:paraId="01BDFB0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Here’s the model code. Note that we are still </w:t>
      </w:r>
      <w:proofErr w:type="spellStart"/>
      <w:r w:rsidRPr="00747F2D">
        <w:rPr>
          <w:rFonts w:ascii="Times New Roman" w:eastAsia="Times New Roman" w:hAnsi="Times New Roman" w:cs="Times New Roman"/>
          <w:sz w:val="20"/>
          <w:szCs w:val="20"/>
          <w:lang w:eastAsia="en-IN"/>
        </w:rPr>
        <w:t>modeling</w:t>
      </w:r>
      <w:proofErr w:type="spellEnd"/>
      <w:r w:rsidRPr="00747F2D">
        <w:rPr>
          <w:rFonts w:ascii="Times New Roman" w:eastAsia="Times New Roman" w:hAnsi="Times New Roman" w:cs="Times New Roman"/>
          <w:sz w:val="20"/>
          <w:szCs w:val="20"/>
          <w:lang w:eastAsia="en-IN"/>
        </w:rPr>
        <w:t xml:space="preserve"> the random effect of id, but now occasion is a covariate (predictor). We need to specify a new prior, </w:t>
      </w:r>
      <w:r w:rsidRPr="00747F2D">
        <w:rPr>
          <w:rFonts w:ascii="Times New Roman" w:eastAsia="Times New Roman" w:hAnsi="Times New Roman" w:cs="Times New Roman"/>
          <w:i/>
          <w:iCs/>
          <w:sz w:val="20"/>
          <w:szCs w:val="20"/>
          <w:lang w:eastAsia="en-IN"/>
        </w:rPr>
        <w:t>b</w:t>
      </w:r>
      <w:r w:rsidRPr="00747F2D">
        <w:rPr>
          <w:rFonts w:ascii="Times New Roman" w:eastAsia="Times New Roman" w:hAnsi="Times New Roman" w:cs="Times New Roman"/>
          <w:sz w:val="20"/>
          <w:szCs w:val="20"/>
          <w:lang w:eastAsia="en-IN"/>
        </w:rPr>
        <w:t xml:space="preserve"> for beta. The beta estimate for the effect of time on reading ability is assumed to derive from a normal distribution with mean 0 and </w:t>
      </w:r>
      <w:proofErr w:type="spellStart"/>
      <w:r w:rsidRPr="00747F2D">
        <w:rPr>
          <w:rFonts w:ascii="Times New Roman" w:eastAsia="Times New Roman" w:hAnsi="Times New Roman" w:cs="Times New Roman"/>
          <w:sz w:val="20"/>
          <w:szCs w:val="20"/>
          <w:lang w:eastAsia="en-IN"/>
        </w:rPr>
        <w:t>sd</w:t>
      </w:r>
      <w:proofErr w:type="spellEnd"/>
      <w:r w:rsidRPr="00747F2D">
        <w:rPr>
          <w:rFonts w:ascii="Times New Roman" w:eastAsia="Times New Roman" w:hAnsi="Times New Roman" w:cs="Times New Roman"/>
          <w:sz w:val="20"/>
          <w:szCs w:val="20"/>
          <w:lang w:eastAsia="en-IN"/>
        </w:rPr>
        <w:t xml:space="preserve"> 1.</w:t>
      </w:r>
    </w:p>
    <w:p w14:paraId="7052DDF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read3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w:t>
      </w:r>
    </w:p>
    <w:p w14:paraId="361ABBC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3AA1B64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read ~ 1 + occasion + (1 | id),</w:t>
      </w:r>
    </w:p>
    <w:p w14:paraId="68DB83F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10), class = Intercept),</w:t>
      </w:r>
    </w:p>
    <w:p w14:paraId="4863367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gramEnd"/>
      <w:r w:rsidRPr="00747F2D">
        <w:rPr>
          <w:rFonts w:ascii="Courier New" w:eastAsia="Times New Roman" w:hAnsi="Courier New" w:cs="Courier New"/>
          <w:sz w:val="20"/>
          <w:szCs w:val="20"/>
          <w:lang w:eastAsia="en-IN"/>
        </w:rPr>
        <w:t>normal(0, 1), class = b),</w:t>
      </w:r>
    </w:p>
    <w:p w14:paraId="212E080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 xml:space="preserve">(0, 1), class =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
    <w:p w14:paraId="7DF65A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(0, 1), class = sigma)),</w:t>
      </w:r>
    </w:p>
    <w:p w14:paraId="6EFC5F3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62DD76D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65257A1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69CA7A1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print(read3)</w:t>
      </w:r>
    </w:p>
    <w:p w14:paraId="17BB5A4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gaussian </w:t>
      </w:r>
    </w:p>
    <w:p w14:paraId="0982B13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Links: mu = identity; sigma = identity </w:t>
      </w:r>
    </w:p>
    <w:p w14:paraId="75D5E5B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1 + occasion + (1 | id) </w:t>
      </w:r>
    </w:p>
    <w:p w14:paraId="29D9BF8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(Number of observations: 1325) </w:t>
      </w:r>
    </w:p>
    <w:p w14:paraId="219533D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73F2E03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478FF29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785AAAF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495E190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39F3041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3AF0214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0.89      0.04     0.82     0.96 1.00     1204     1906</w:t>
      </w:r>
    </w:p>
    <w:p w14:paraId="2939422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14AB0C0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00F98E8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00DCF7E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Intercept     2.70      0.05     2.60     2.81 1.00     1036     1692</w:t>
      </w:r>
    </w:p>
    <w:p w14:paraId="381E46B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occasion      1.10      0.02     1.07     1.14 1.00     6696     3112</w:t>
      </w:r>
    </w:p>
    <w:p w14:paraId="7C8C710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32D8D2C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Family Specific Parameters: </w:t>
      </w:r>
    </w:p>
    <w:p w14:paraId="431B608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0C53106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sigma     0.68      0.02     0.65     0.71 1.00     3004     3138</w:t>
      </w:r>
    </w:p>
    <w:p w14:paraId="69A8444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77517A3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0BC98E6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4E69E9B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50376CC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Our output gives a smaller intercept because it’s not telling us the mean any more, instead it’s the y-intercept of the regression line. We have an estimate of beta as 1.10 within a 95% credible interval of 1.07 and 1.14. </w:t>
      </w:r>
      <w:proofErr w:type="gramStart"/>
      <w:r w:rsidRPr="00747F2D">
        <w:rPr>
          <w:rFonts w:ascii="Times New Roman" w:eastAsia="Times New Roman" w:hAnsi="Times New Roman" w:cs="Times New Roman"/>
          <w:sz w:val="20"/>
          <w:szCs w:val="20"/>
          <w:lang w:eastAsia="en-IN"/>
        </w:rPr>
        <w:t>So</w:t>
      </w:r>
      <w:proofErr w:type="gramEnd"/>
      <w:r w:rsidRPr="00747F2D">
        <w:rPr>
          <w:rFonts w:ascii="Times New Roman" w:eastAsia="Times New Roman" w:hAnsi="Times New Roman" w:cs="Times New Roman"/>
          <w:sz w:val="20"/>
          <w:szCs w:val="20"/>
          <w:lang w:eastAsia="en-IN"/>
        </w:rPr>
        <w:t xml:space="preserve"> there’s strong evidence of a positive effect of time on reading ability.</w:t>
      </w:r>
    </w:p>
    <w:p w14:paraId="795474E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7F2D">
        <w:rPr>
          <w:rFonts w:ascii="Courier New" w:eastAsia="Times New Roman" w:hAnsi="Courier New" w:cs="Courier New"/>
          <w:sz w:val="20"/>
          <w:szCs w:val="20"/>
          <w:lang w:eastAsia="en-IN"/>
        </w:rPr>
        <w:t>set.seed</w:t>
      </w:r>
      <w:proofErr w:type="spellEnd"/>
      <w:proofErr w:type="gramEnd"/>
      <w:r w:rsidRPr="00747F2D">
        <w:rPr>
          <w:rFonts w:ascii="Courier New" w:eastAsia="Times New Roman" w:hAnsi="Courier New" w:cs="Courier New"/>
          <w:sz w:val="20"/>
          <w:szCs w:val="20"/>
          <w:lang w:eastAsia="en-IN"/>
        </w:rPr>
        <w:t>(25)</w:t>
      </w:r>
    </w:p>
    <w:p w14:paraId="381538E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5BDB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25BC7C6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(fitted(read3))) %&gt;%</w:t>
      </w:r>
    </w:p>
    <w:p w14:paraId="4AFD9AF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group_by</w:t>
      </w:r>
      <w:proofErr w:type="spellEnd"/>
      <w:r w:rsidRPr="00747F2D">
        <w:rPr>
          <w:rFonts w:ascii="Courier New" w:eastAsia="Times New Roman" w:hAnsi="Courier New" w:cs="Courier New"/>
          <w:sz w:val="20"/>
          <w:szCs w:val="20"/>
          <w:lang w:eastAsia="en-IN"/>
        </w:rPr>
        <w:t>(id) %&gt;%</w:t>
      </w:r>
    </w:p>
    <w:p w14:paraId="7E2DDE5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nest(</w:t>
      </w:r>
      <w:proofErr w:type="gramEnd"/>
      <w:r w:rsidRPr="00747F2D">
        <w:rPr>
          <w:rFonts w:ascii="Courier New" w:eastAsia="Times New Roman" w:hAnsi="Courier New" w:cs="Courier New"/>
          <w:sz w:val="20"/>
          <w:szCs w:val="20"/>
          <w:lang w:eastAsia="en-IN"/>
        </w:rPr>
        <w:t>) %&gt;%</w:t>
      </w:r>
    </w:p>
    <w:p w14:paraId="40B8E60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sample_</w:t>
      </w:r>
      <w:proofErr w:type="gramStart"/>
      <w:r w:rsidRPr="00747F2D">
        <w:rPr>
          <w:rFonts w:ascii="Courier New" w:eastAsia="Times New Roman" w:hAnsi="Courier New" w:cs="Courier New"/>
          <w:sz w:val="20"/>
          <w:szCs w:val="20"/>
          <w:lang w:eastAsia="en-IN"/>
        </w:rPr>
        <w:t>n</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6) %&gt;%</w:t>
      </w:r>
    </w:p>
    <w:p w14:paraId="105CD2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unnest(</w:t>
      </w:r>
      <w:proofErr w:type="gramEnd"/>
      <w:r w:rsidRPr="00747F2D">
        <w:rPr>
          <w:rFonts w:ascii="Courier New" w:eastAsia="Times New Roman" w:hAnsi="Courier New" w:cs="Courier New"/>
          <w:sz w:val="20"/>
          <w:szCs w:val="20"/>
          <w:lang w:eastAsia="en-IN"/>
        </w:rPr>
        <w:t>) %&gt;%</w:t>
      </w:r>
    </w:p>
    <w:p w14:paraId="5405BC9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7B21D3F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4,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5BCE5B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shape = 1, size = 4, stroke = 1.5) +</w:t>
      </w:r>
    </w:p>
    <w:p w14:paraId="169A93A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432025D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4357B83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"Model 3: One Random Effect, One Covariate",</w:t>
      </w:r>
    </w:p>
    <w:p w14:paraId="1741ED8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5742BAB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c(.075, .075), breaks = 0:3) +</w:t>
      </w:r>
    </w:p>
    <w:p w14:paraId="360315A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2F620FC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14) +</w:t>
      </w:r>
    </w:p>
    <w:p w14:paraId="6003AE3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083F4FE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10B0B05D" wp14:editId="656AA3AB">
                <wp:extent cx="304800" cy="304800"/>
                <wp:effectExtent l="0" t="0" r="0" b="0"/>
                <wp:docPr id="16"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52DA6"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HTys5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FE9BF56"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The estimates aren’t actually that different from the model with two random effects. The main difference now is that the black circles show a strictly linear trend that is the same across participants. But maybe this assumption of equal effects across the board isn’t tenable either.</w:t>
      </w:r>
    </w:p>
    <w:p w14:paraId="455E45B2"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4: One Random Slope, One Covariate</w:t>
      </w:r>
    </w:p>
    <w:p w14:paraId="4CA4967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Let’s ramp things up by </w:t>
      </w:r>
      <w:proofErr w:type="spellStart"/>
      <w:r w:rsidRPr="00747F2D">
        <w:rPr>
          <w:rFonts w:ascii="Times New Roman" w:eastAsia="Times New Roman" w:hAnsi="Times New Roman" w:cs="Times New Roman"/>
          <w:sz w:val="20"/>
          <w:szCs w:val="20"/>
          <w:lang w:eastAsia="en-IN"/>
        </w:rPr>
        <w:t>modeling</w:t>
      </w:r>
      <w:proofErr w:type="spellEnd"/>
      <w:r w:rsidRPr="00747F2D">
        <w:rPr>
          <w:rFonts w:ascii="Times New Roman" w:eastAsia="Times New Roman" w:hAnsi="Times New Roman" w:cs="Times New Roman"/>
          <w:sz w:val="20"/>
          <w:szCs w:val="20"/>
          <w:lang w:eastAsia="en-IN"/>
        </w:rPr>
        <w:t xml:space="preserve"> a random slope for each participant:</w:t>
      </w:r>
    </w:p>
    <w:p w14:paraId="612CC358"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\[READ_{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 \beta_0+u_{0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\beta_1Time_j+u_{1ij}+\epsilon_{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w:t>
      </w:r>
    </w:p>
    <w:p w14:paraId="0D4EF3B1"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Where \(u_{1</w:t>
      </w:r>
      <w:proofErr w:type="gramStart"/>
      <w:r w:rsidRPr="00747F2D">
        <w:rPr>
          <w:rFonts w:ascii="Times New Roman" w:eastAsia="Times New Roman" w:hAnsi="Times New Roman" w:cs="Times New Roman"/>
          <w:sz w:val="20"/>
          <w:szCs w:val="20"/>
          <w:lang w:eastAsia="en-IN"/>
        </w:rPr>
        <w:t>ij}\</w:t>
      </w:r>
      <w:proofErr w:type="gramEnd"/>
      <w:r w:rsidRPr="00747F2D">
        <w:rPr>
          <w:rFonts w:ascii="Times New Roman" w:eastAsia="Times New Roman" w:hAnsi="Times New Roman" w:cs="Times New Roman"/>
          <w:sz w:val="20"/>
          <w:szCs w:val="20"/>
          <w:lang w:eastAsia="en-IN"/>
        </w:rPr>
        <w:t>) is the random slope for the effect of assessment period between participants.</w:t>
      </w:r>
    </w:p>
    <w:p w14:paraId="28E79648" w14:textId="60DCF3FF"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A random slope model also has a random intercept, but now, the slope for time on reading ability will be different for each participant: ‘(1 + occasion | id)’. Another change to our model code is a new prior specifying the correlation between the Intercept and the beta for occasion. </w:t>
      </w:r>
      <w:r w:rsidR="00800178">
        <w:rPr>
          <w:rFonts w:ascii="Times New Roman" w:eastAsia="Times New Roman" w:hAnsi="Times New Roman" w:cs="Times New Roman"/>
          <w:sz w:val="20"/>
          <w:szCs w:val="20"/>
          <w:lang w:eastAsia="en-IN"/>
        </w:rPr>
        <w:t>B</w:t>
      </w:r>
      <w:r w:rsidRPr="00747F2D">
        <w:rPr>
          <w:rFonts w:ascii="Times New Roman" w:eastAsia="Times New Roman" w:hAnsi="Times New Roman" w:cs="Times New Roman"/>
          <w:sz w:val="20"/>
          <w:szCs w:val="20"/>
          <w:lang w:eastAsia="en-IN"/>
        </w:rPr>
        <w:t>ut all you need to know here is that the higher above 1 the value is, the more “speculative” the model is of strong correlations.</w:t>
      </w:r>
    </w:p>
    <w:p w14:paraId="577D1ED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read4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w:t>
      </w:r>
    </w:p>
    <w:p w14:paraId="76154AB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29E121A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read ~ 1 + occasion + (1 + occasion | id),</w:t>
      </w:r>
    </w:p>
    <w:p w14:paraId="3CD5F52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10), class = Intercept),</w:t>
      </w:r>
    </w:p>
    <w:p w14:paraId="772A334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gramEnd"/>
      <w:r w:rsidRPr="00747F2D">
        <w:rPr>
          <w:rFonts w:ascii="Courier New" w:eastAsia="Times New Roman" w:hAnsi="Courier New" w:cs="Courier New"/>
          <w:sz w:val="20"/>
          <w:szCs w:val="20"/>
          <w:lang w:eastAsia="en-IN"/>
        </w:rPr>
        <w:t>normal(0, 1), class = b),</w:t>
      </w:r>
    </w:p>
    <w:p w14:paraId="28FD21E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 xml:space="preserve">(0, 1), class =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
    <w:p w14:paraId="120A53F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(0, 1), class = sigma),</w:t>
      </w:r>
    </w:p>
    <w:p w14:paraId="314300C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w:t>
      </w:r>
      <w:proofErr w:type="spellStart"/>
      <w:r w:rsidRPr="00747F2D">
        <w:rPr>
          <w:rFonts w:ascii="Courier New" w:eastAsia="Times New Roman" w:hAnsi="Courier New" w:cs="Courier New"/>
          <w:sz w:val="20"/>
          <w:szCs w:val="20"/>
          <w:lang w:eastAsia="en-IN"/>
        </w:rPr>
        <w:t>lkj_corr_</w:t>
      </w:r>
      <w:proofErr w:type="gramStart"/>
      <w:r w:rsidRPr="00747F2D">
        <w:rPr>
          <w:rFonts w:ascii="Courier New" w:eastAsia="Times New Roman" w:hAnsi="Courier New" w:cs="Courier New"/>
          <w:sz w:val="20"/>
          <w:szCs w:val="20"/>
          <w:lang w:eastAsia="en-IN"/>
        </w:rPr>
        <w:t>cholesky</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1.5), class =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
    <w:p w14:paraId="7282471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0AEDDA9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61E7339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7DB3CB5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print(read4)</w:t>
      </w:r>
    </w:p>
    <w:p w14:paraId="758C1F5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gaussian </w:t>
      </w:r>
    </w:p>
    <w:p w14:paraId="1B9A637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Links: mu = identity; sigma = identity </w:t>
      </w:r>
    </w:p>
    <w:p w14:paraId="0CE745A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1 + occasion + (1 + occasion | id) </w:t>
      </w:r>
    </w:p>
    <w:p w14:paraId="1F687EC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(Number of observations: 1325) </w:t>
      </w:r>
    </w:p>
    <w:p w14:paraId="06D3461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7235D9D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16F3115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5ED9A7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074B88D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77CE8AF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p>
    <w:p w14:paraId="49B6B35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0.76      0.04     0.68     0.84 1.00     1279</w:t>
      </w:r>
    </w:p>
    <w:p w14:paraId="010A3F9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xml:space="preserve">occasion)   </w:t>
      </w:r>
      <w:proofErr w:type="gramEnd"/>
      <w:r w:rsidRPr="00747F2D">
        <w:rPr>
          <w:rFonts w:ascii="Courier New" w:eastAsia="Times New Roman" w:hAnsi="Courier New" w:cs="Courier New"/>
          <w:sz w:val="20"/>
          <w:szCs w:val="20"/>
          <w:lang w:eastAsia="en-IN"/>
        </w:rPr>
        <w:t xml:space="preserve">             0.27      0.02     0.22     0.32 1.00      614</w:t>
      </w:r>
    </w:p>
    <w:p w14:paraId="01370FF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Intercept,occasion</w:t>
      </w:r>
      <w:proofErr w:type="spellEnd"/>
      <w:r w:rsidRPr="00747F2D">
        <w:rPr>
          <w:rFonts w:ascii="Courier New" w:eastAsia="Times New Roman" w:hAnsi="Courier New" w:cs="Courier New"/>
          <w:sz w:val="20"/>
          <w:szCs w:val="20"/>
          <w:lang w:eastAsia="en-IN"/>
        </w:rPr>
        <w:t>)     0.29      0.12     0.07     0.53 1.00      664</w:t>
      </w:r>
    </w:p>
    <w:p w14:paraId="386BB3A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16D89D0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2218</w:t>
      </w:r>
    </w:p>
    <w:p w14:paraId="0F0C97A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xml:space="preserve">occasion)   </w:t>
      </w:r>
      <w:proofErr w:type="gramEnd"/>
      <w:r w:rsidRPr="00747F2D">
        <w:rPr>
          <w:rFonts w:ascii="Courier New" w:eastAsia="Times New Roman" w:hAnsi="Courier New" w:cs="Courier New"/>
          <w:sz w:val="20"/>
          <w:szCs w:val="20"/>
          <w:lang w:eastAsia="en-IN"/>
        </w:rPr>
        <w:t xml:space="preserve">             1082</w:t>
      </w:r>
    </w:p>
    <w:p w14:paraId="71224BB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Intercept,occasion</w:t>
      </w:r>
      <w:proofErr w:type="spellEnd"/>
      <w:r w:rsidRPr="00747F2D">
        <w:rPr>
          <w:rFonts w:ascii="Courier New" w:eastAsia="Times New Roman" w:hAnsi="Courier New" w:cs="Courier New"/>
          <w:sz w:val="20"/>
          <w:szCs w:val="20"/>
          <w:lang w:eastAsia="en-IN"/>
        </w:rPr>
        <w:t>)     1070</w:t>
      </w:r>
    </w:p>
    <w:p w14:paraId="4BBF7CD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C259B3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19C0C65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1386531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Intercept     2.70      0.05     2.60     2.79 1.00     1465     2297</w:t>
      </w:r>
    </w:p>
    <w:p w14:paraId="232DB45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occasion      1.12      0.02     1.08     1.16 1.00     2963     3299</w:t>
      </w:r>
    </w:p>
    <w:p w14:paraId="2B6CC03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617619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Specific Parameters: </w:t>
      </w:r>
    </w:p>
    <w:p w14:paraId="4A08972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469AB7B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sigma     0.59      0.02     0.56     0.62 1.00      908     1758</w:t>
      </w:r>
    </w:p>
    <w:p w14:paraId="3885A79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7A7B1EB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60569B5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759317D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2707C51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7F2D">
        <w:rPr>
          <w:rFonts w:ascii="Courier New" w:eastAsia="Times New Roman" w:hAnsi="Courier New" w:cs="Courier New"/>
          <w:sz w:val="20"/>
          <w:szCs w:val="20"/>
          <w:lang w:eastAsia="en-IN"/>
        </w:rPr>
        <w:t>set.seed</w:t>
      </w:r>
      <w:proofErr w:type="spellEnd"/>
      <w:proofErr w:type="gramEnd"/>
      <w:r w:rsidRPr="00747F2D">
        <w:rPr>
          <w:rFonts w:ascii="Courier New" w:eastAsia="Times New Roman" w:hAnsi="Courier New" w:cs="Courier New"/>
          <w:sz w:val="20"/>
          <w:szCs w:val="20"/>
          <w:lang w:eastAsia="en-IN"/>
        </w:rPr>
        <w:t>(25)</w:t>
      </w:r>
    </w:p>
    <w:p w14:paraId="7020DF9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2E94B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6E0B5FC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(fitted(read4))) %&gt;%</w:t>
      </w:r>
    </w:p>
    <w:p w14:paraId="456663C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group_by</w:t>
      </w:r>
      <w:proofErr w:type="spellEnd"/>
      <w:r w:rsidRPr="00747F2D">
        <w:rPr>
          <w:rFonts w:ascii="Courier New" w:eastAsia="Times New Roman" w:hAnsi="Courier New" w:cs="Courier New"/>
          <w:sz w:val="20"/>
          <w:szCs w:val="20"/>
          <w:lang w:eastAsia="en-IN"/>
        </w:rPr>
        <w:t>(id) %&gt;%</w:t>
      </w:r>
    </w:p>
    <w:p w14:paraId="040FC24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nest(</w:t>
      </w:r>
      <w:proofErr w:type="gramEnd"/>
      <w:r w:rsidRPr="00747F2D">
        <w:rPr>
          <w:rFonts w:ascii="Courier New" w:eastAsia="Times New Roman" w:hAnsi="Courier New" w:cs="Courier New"/>
          <w:sz w:val="20"/>
          <w:szCs w:val="20"/>
          <w:lang w:eastAsia="en-IN"/>
        </w:rPr>
        <w:t>) %&gt;%</w:t>
      </w:r>
    </w:p>
    <w:p w14:paraId="6B9C317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sample_</w:t>
      </w:r>
      <w:proofErr w:type="gramStart"/>
      <w:r w:rsidRPr="00747F2D">
        <w:rPr>
          <w:rFonts w:ascii="Courier New" w:eastAsia="Times New Roman" w:hAnsi="Courier New" w:cs="Courier New"/>
          <w:sz w:val="20"/>
          <w:szCs w:val="20"/>
          <w:lang w:eastAsia="en-IN"/>
        </w:rPr>
        <w:t>n</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6) %&gt;%</w:t>
      </w:r>
    </w:p>
    <w:p w14:paraId="6221C99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unnest(</w:t>
      </w:r>
      <w:proofErr w:type="gramEnd"/>
      <w:r w:rsidRPr="00747F2D">
        <w:rPr>
          <w:rFonts w:ascii="Courier New" w:eastAsia="Times New Roman" w:hAnsi="Courier New" w:cs="Courier New"/>
          <w:sz w:val="20"/>
          <w:szCs w:val="20"/>
          <w:lang w:eastAsia="en-IN"/>
        </w:rPr>
        <w:t>) %&gt;%</w:t>
      </w:r>
    </w:p>
    <w:p w14:paraId="453F845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30C4D95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4,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0AD1DED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shape = 1, size = 4, stroke = 1.5) +</w:t>
      </w:r>
    </w:p>
    <w:p w14:paraId="305F36A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4FC055E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20AC18F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"Model 4: One Random Slope, One Covariate",</w:t>
      </w:r>
    </w:p>
    <w:p w14:paraId="0547AA3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2959763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c(.075, .075), breaks = 0:3) +</w:t>
      </w:r>
    </w:p>
    <w:p w14:paraId="6819EAD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4552E41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14) +</w:t>
      </w:r>
    </w:p>
    <w:p w14:paraId="18042F3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73948FBF"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4715C6B0" wp14:editId="29743989">
                <wp:extent cx="304800" cy="304800"/>
                <wp:effectExtent l="0" t="0" r="0" b="0"/>
                <wp:docPr id="15"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13ED9"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dvMCt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55B7DC3"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I won’t belabour the output here. Just notice how the strength of the linear trend for the fitted values is different for each participant. We can see this across the whole sample with the following code:</w:t>
      </w:r>
    </w:p>
    <w:p w14:paraId="41F4608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572902B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(fitted(read4))) %&gt;%</w:t>
      </w:r>
    </w:p>
    <w:p w14:paraId="5B59621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0F142C9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line</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group = id), size = .75, alpha = .30) +</w:t>
      </w:r>
    </w:p>
    <w:p w14:paraId="13FFBE2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line</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group = id), size = .75, alpha = .15,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552FA0F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1F3EC45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45FE7E8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"Model 4: One Random Slope, One Covariate",</w:t>
      </w:r>
    </w:p>
    <w:p w14:paraId="4F486A0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lines are observed values. Black lines are fitted.") +</w:t>
      </w:r>
    </w:p>
    <w:p w14:paraId="2818E4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minimal</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16) +</w:t>
      </w:r>
    </w:p>
    <w:p w14:paraId="5E0452F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66F040A5"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6AD01050" wp14:editId="4B0EBB35">
                <wp:extent cx="304800" cy="304800"/>
                <wp:effectExtent l="0" t="0" r="0" b="0"/>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DD523"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U77Zo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9ECF580"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5: One Random Slope, Two Covariates</w:t>
      </w:r>
    </w:p>
    <w:p w14:paraId="0292F723"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Suppose we wanted to see whether there’s an effect of the amount of </w:t>
      </w:r>
      <w:r w:rsidRPr="00747F2D">
        <w:rPr>
          <w:rFonts w:ascii="Times New Roman" w:eastAsia="Times New Roman" w:hAnsi="Times New Roman" w:cs="Times New Roman"/>
          <w:i/>
          <w:iCs/>
          <w:sz w:val="20"/>
          <w:szCs w:val="20"/>
          <w:lang w:eastAsia="en-IN"/>
        </w:rPr>
        <w:t>cognitive stimulation</w:t>
      </w:r>
      <w:r w:rsidRPr="00747F2D">
        <w:rPr>
          <w:rFonts w:ascii="Times New Roman" w:eastAsia="Times New Roman" w:hAnsi="Times New Roman" w:cs="Times New Roman"/>
          <w:sz w:val="20"/>
          <w:szCs w:val="20"/>
          <w:lang w:eastAsia="en-IN"/>
        </w:rPr>
        <w:t xml:space="preserve"> that children are exposed to at home on reading ability over time. Maybe cognitive stimulation impacts some children more strongly than others. Our last formula would thus be:</w:t>
      </w:r>
    </w:p>
    <w:p w14:paraId="5B1F9FB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\[READ_{</w:t>
      </w:r>
      <w:proofErr w:type="spellStart"/>
      <w:r w:rsidRPr="00747F2D">
        <w:rPr>
          <w:rFonts w:ascii="Times New Roman" w:eastAsia="Times New Roman" w:hAnsi="Times New Roman" w:cs="Times New Roman"/>
          <w:sz w:val="20"/>
          <w:szCs w:val="20"/>
          <w:lang w:eastAsia="en-IN"/>
        </w:rPr>
        <w:t>ij</w:t>
      </w:r>
      <w:proofErr w:type="spellEnd"/>
      <w:r w:rsidRPr="00747F2D">
        <w:rPr>
          <w:rFonts w:ascii="Times New Roman" w:eastAsia="Times New Roman" w:hAnsi="Times New Roman" w:cs="Times New Roman"/>
          <w:sz w:val="20"/>
          <w:szCs w:val="20"/>
          <w:lang w:eastAsia="en-IN"/>
        </w:rPr>
        <w:t>} = \beta_0+u_{0</w:t>
      </w:r>
      <w:proofErr w:type="gramStart"/>
      <w:r w:rsidRPr="00747F2D">
        <w:rPr>
          <w:rFonts w:ascii="Times New Roman" w:eastAsia="Times New Roman" w:hAnsi="Times New Roman" w:cs="Times New Roman"/>
          <w:sz w:val="20"/>
          <w:szCs w:val="20"/>
          <w:lang w:eastAsia="en-IN"/>
        </w:rPr>
        <w:t>i}+</w:t>
      </w:r>
      <w:proofErr w:type="gramEnd"/>
      <w:r w:rsidRPr="00747F2D">
        <w:rPr>
          <w:rFonts w:ascii="Times New Roman" w:eastAsia="Times New Roman" w:hAnsi="Times New Roman" w:cs="Times New Roman"/>
          <w:sz w:val="20"/>
          <w:szCs w:val="20"/>
          <w:lang w:eastAsia="en-IN"/>
        </w:rPr>
        <w:t>\beta_1Time_j+u_{1ij}+\beta_{2}Cog_i+u_{2ij}+\epsilon_{ij}\]</w:t>
      </w:r>
    </w:p>
    <w:p w14:paraId="673E99C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Does the hypothesis hold up to a visual inspection? For illustrative purposes, we can split the data into equal bins of low, medium, and high cognitive stimulation. Of course, because stimulation is a continuous variable, it will stay continuous in our Bayesian model.</w:t>
      </w:r>
    </w:p>
    <w:p w14:paraId="679D580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1A46F95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mutate(</w:t>
      </w:r>
      <w:proofErr w:type="spellStart"/>
      <w:proofErr w:type="gramEnd"/>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xml:space="preserve"> = factor(</w:t>
      </w:r>
      <w:proofErr w:type="spellStart"/>
      <w:r w:rsidRPr="00747F2D">
        <w:rPr>
          <w:rFonts w:ascii="Courier New" w:eastAsia="Times New Roman" w:hAnsi="Courier New" w:cs="Courier New"/>
          <w:sz w:val="20"/>
          <w:szCs w:val="20"/>
          <w:lang w:eastAsia="en-IN"/>
        </w:rPr>
        <w:t>ntile</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3))) %&gt;%</w:t>
      </w:r>
    </w:p>
    <w:p w14:paraId="2FD8F8B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read)) +</w:t>
      </w:r>
    </w:p>
    <w:p w14:paraId="31CA6A7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line</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(group = id,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size = .75, alpha = .50) +</w:t>
      </w:r>
    </w:p>
    <w:p w14:paraId="3D62EC8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smooth</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method = '</w:t>
      </w:r>
      <w:proofErr w:type="spellStart"/>
      <w:r w:rsidRPr="00747F2D">
        <w:rPr>
          <w:rFonts w:ascii="Courier New" w:eastAsia="Times New Roman" w:hAnsi="Courier New" w:cs="Courier New"/>
          <w:sz w:val="20"/>
          <w:szCs w:val="20"/>
          <w:lang w:eastAsia="en-IN"/>
        </w:rPr>
        <w:t>lm</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"black", size = 1.5) +</w:t>
      </w:r>
    </w:p>
    <w:p w14:paraId="1718278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14B1E40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0786976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"Cognitive Home Environment") +</w:t>
      </w:r>
    </w:p>
    <w:p w14:paraId="516BD5C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xml:space="preserve">, labeller = </w:t>
      </w:r>
      <w:proofErr w:type="spellStart"/>
      <w:r w:rsidRPr="00747F2D">
        <w:rPr>
          <w:rFonts w:ascii="Courier New" w:eastAsia="Times New Roman" w:hAnsi="Courier New" w:cs="Courier New"/>
          <w:sz w:val="20"/>
          <w:szCs w:val="20"/>
          <w:lang w:eastAsia="en-IN"/>
        </w:rPr>
        <w:t>as_labeller</w:t>
      </w:r>
      <w:proofErr w:type="spellEnd"/>
      <w:r w:rsidRPr="00747F2D">
        <w:rPr>
          <w:rFonts w:ascii="Courier New" w:eastAsia="Times New Roman" w:hAnsi="Courier New" w:cs="Courier New"/>
          <w:sz w:val="20"/>
          <w:szCs w:val="20"/>
          <w:lang w:eastAsia="en-IN"/>
        </w:rPr>
        <w:t>(c("1" = "Low",</w:t>
      </w:r>
    </w:p>
    <w:p w14:paraId="30F4774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"2" = "Medium",</w:t>
      </w:r>
    </w:p>
    <w:p w14:paraId="2D90A5A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"3" = "High"))) +</w:t>
      </w:r>
    </w:p>
    <w:p w14:paraId="2130B13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guides(</w:t>
      </w:r>
      <w:proofErr w:type="spellStart"/>
      <w:proofErr w:type="gramEnd"/>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FALSE) +</w:t>
      </w:r>
    </w:p>
    <w:p w14:paraId="640C77B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minimal</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16) +</w:t>
      </w:r>
    </w:p>
    <w:p w14:paraId="4D5A237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 size = 14))</w:t>
      </w:r>
    </w:p>
    <w:p w14:paraId="160F609A"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F30BAB2" wp14:editId="5B76FB5B">
                <wp:extent cx="304800" cy="304800"/>
                <wp:effectExtent l="0" t="0" r="0" b="0"/>
                <wp:docPr id="13"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A900C"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c68uM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6F9BBA6"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If there is an effect of cognitive stimulation, it’s a small one. </w:t>
      </w:r>
      <w:proofErr w:type="gramStart"/>
      <w:r w:rsidRPr="00747F2D">
        <w:rPr>
          <w:rFonts w:ascii="Times New Roman" w:eastAsia="Times New Roman" w:hAnsi="Times New Roman" w:cs="Times New Roman"/>
          <w:sz w:val="20"/>
          <w:szCs w:val="20"/>
          <w:lang w:eastAsia="en-IN"/>
        </w:rPr>
        <w:t>So</w:t>
      </w:r>
      <w:proofErr w:type="gramEnd"/>
      <w:r w:rsidRPr="00747F2D">
        <w:rPr>
          <w:rFonts w:ascii="Times New Roman" w:eastAsia="Times New Roman" w:hAnsi="Times New Roman" w:cs="Times New Roman"/>
          <w:sz w:val="20"/>
          <w:szCs w:val="20"/>
          <w:lang w:eastAsia="en-IN"/>
        </w:rPr>
        <w:t xml:space="preserve"> let’s find out:</w:t>
      </w:r>
    </w:p>
    <w:p w14:paraId="15A0C8F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read5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w:t>
      </w:r>
    </w:p>
    <w:p w14:paraId="544B6B2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6C5A777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read ~ 1 + occasion +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(1 + occasion +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id),</w:t>
      </w:r>
    </w:p>
    <w:p w14:paraId="65A5977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5), class = Intercept),</w:t>
      </w:r>
    </w:p>
    <w:p w14:paraId="1CB1D4C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gramEnd"/>
      <w:r w:rsidRPr="00747F2D">
        <w:rPr>
          <w:rFonts w:ascii="Courier New" w:eastAsia="Times New Roman" w:hAnsi="Courier New" w:cs="Courier New"/>
          <w:sz w:val="20"/>
          <w:szCs w:val="20"/>
          <w:lang w:eastAsia="en-IN"/>
        </w:rPr>
        <w:t>normal(0, 1), class = b),</w:t>
      </w:r>
    </w:p>
    <w:p w14:paraId="6D3DAB5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 xml:space="preserve">(0, 1), class =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
    <w:p w14:paraId="71E4086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prior(</w:t>
      </w:r>
      <w:proofErr w:type="spellStart"/>
      <w:proofErr w:type="gramEnd"/>
      <w:r w:rsidRPr="00747F2D">
        <w:rPr>
          <w:rFonts w:ascii="Courier New" w:eastAsia="Times New Roman" w:hAnsi="Courier New" w:cs="Courier New"/>
          <w:sz w:val="20"/>
          <w:szCs w:val="20"/>
          <w:lang w:eastAsia="en-IN"/>
        </w:rPr>
        <w:t>cauchy</w:t>
      </w:r>
      <w:proofErr w:type="spellEnd"/>
      <w:r w:rsidRPr="00747F2D">
        <w:rPr>
          <w:rFonts w:ascii="Courier New" w:eastAsia="Times New Roman" w:hAnsi="Courier New" w:cs="Courier New"/>
          <w:sz w:val="20"/>
          <w:szCs w:val="20"/>
          <w:lang w:eastAsia="en-IN"/>
        </w:rPr>
        <w:t>(0, 1), class = sigma),</w:t>
      </w:r>
    </w:p>
    <w:p w14:paraId="5422DD0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w:t>
      </w:r>
      <w:proofErr w:type="spellStart"/>
      <w:r w:rsidRPr="00747F2D">
        <w:rPr>
          <w:rFonts w:ascii="Courier New" w:eastAsia="Times New Roman" w:hAnsi="Courier New" w:cs="Courier New"/>
          <w:sz w:val="20"/>
          <w:szCs w:val="20"/>
          <w:lang w:eastAsia="en-IN"/>
        </w:rPr>
        <w:t>lkj_corr_</w:t>
      </w:r>
      <w:proofErr w:type="gramStart"/>
      <w:r w:rsidRPr="00747F2D">
        <w:rPr>
          <w:rFonts w:ascii="Courier New" w:eastAsia="Times New Roman" w:hAnsi="Courier New" w:cs="Courier New"/>
          <w:sz w:val="20"/>
          <w:szCs w:val="20"/>
          <w:lang w:eastAsia="en-IN"/>
        </w:rPr>
        <w:t>cholesky</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1.5), class =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
    <w:p w14:paraId="5886941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3DEBE67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1DF507D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5C3BC90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print(read5)</w:t>
      </w:r>
    </w:p>
    <w:p w14:paraId="7C9C1BA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Warning: The model has not converged (some </w:t>
      </w:r>
      <w:proofErr w:type="spellStart"/>
      <w:r w:rsidRPr="00747F2D">
        <w:rPr>
          <w:rFonts w:ascii="Courier New" w:eastAsia="Times New Roman" w:hAnsi="Courier New" w:cs="Courier New"/>
          <w:sz w:val="20"/>
          <w:szCs w:val="20"/>
          <w:lang w:eastAsia="en-IN"/>
        </w:rPr>
        <w:t>Rhats</w:t>
      </w:r>
      <w:proofErr w:type="spellEnd"/>
      <w:r w:rsidRPr="00747F2D">
        <w:rPr>
          <w:rFonts w:ascii="Courier New" w:eastAsia="Times New Roman" w:hAnsi="Courier New" w:cs="Courier New"/>
          <w:sz w:val="20"/>
          <w:szCs w:val="20"/>
          <w:lang w:eastAsia="en-IN"/>
        </w:rPr>
        <w:t xml:space="preserve"> are &gt; 1.1). Do not analyse the results! </w:t>
      </w:r>
    </w:p>
    <w:p w14:paraId="0BDD0CF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We recommend running more iterations and/or setting stronger priors.</w:t>
      </w:r>
    </w:p>
    <w:p w14:paraId="3A48188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Warning: There were 150 divergent transitions after warmup. Increasing </w:t>
      </w:r>
      <w:proofErr w:type="spellStart"/>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above 0.975 may help.</w:t>
      </w:r>
    </w:p>
    <w:p w14:paraId="7AE2E6D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 </w:t>
      </w:r>
      <w:hyperlink r:id="rId5" w:anchor="divergent-transitions-after-warmup" w:tgtFrame="_blank" w:history="1">
        <w:r w:rsidRPr="00747F2D">
          <w:rPr>
            <w:rFonts w:ascii="Courier New" w:eastAsia="Times New Roman" w:hAnsi="Courier New" w:cs="Courier New"/>
            <w:color w:val="0000FF"/>
            <w:sz w:val="20"/>
            <w:szCs w:val="20"/>
            <w:u w:val="single"/>
            <w:lang w:eastAsia="en-IN"/>
          </w:rPr>
          <w:t>http://mc-stan.org/misc/warnings.html#divergent-transitions-after-warmup</w:t>
        </w:r>
      </w:hyperlink>
    </w:p>
    <w:p w14:paraId="6DBE851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gaussian </w:t>
      </w:r>
    </w:p>
    <w:p w14:paraId="4105C6F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Links: mu = identity; sigma = identity </w:t>
      </w:r>
    </w:p>
    <w:p w14:paraId="15AE96F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1 + occasion +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(1 + occasion +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id) </w:t>
      </w:r>
    </w:p>
    <w:p w14:paraId="65E28C7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(Number of observations: 1325) </w:t>
      </w:r>
    </w:p>
    <w:p w14:paraId="3F34CD4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67B3571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6621A9D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347E2AD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673E9D1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681CBE5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p>
    <w:p w14:paraId="31BFD52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0.72      0.11     0.50     0.99 1.02      456</w:t>
      </w:r>
    </w:p>
    <w:p w14:paraId="2761B53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xml:space="preserve">occasion)   </w:t>
      </w:r>
      <w:proofErr w:type="gramEnd"/>
      <w:r w:rsidRPr="00747F2D">
        <w:rPr>
          <w:rFonts w:ascii="Courier New" w:eastAsia="Times New Roman" w:hAnsi="Courier New" w:cs="Courier New"/>
          <w:sz w:val="20"/>
          <w:szCs w:val="20"/>
          <w:lang w:eastAsia="en-IN"/>
        </w:rPr>
        <w:t xml:space="preserve">             0.27      0.03     0.22     0.32 1.00     1010</w:t>
      </w:r>
    </w:p>
    <w:p w14:paraId="6A724D6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proofErr w:type="gram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0.04      0.02     0.00     0.09 1.10       39</w:t>
      </w:r>
    </w:p>
    <w:p w14:paraId="3E1078B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Intercept,occasion</w:t>
      </w:r>
      <w:proofErr w:type="spellEnd"/>
      <w:r w:rsidRPr="00747F2D">
        <w:rPr>
          <w:rFonts w:ascii="Courier New" w:eastAsia="Times New Roman" w:hAnsi="Courier New" w:cs="Courier New"/>
          <w:sz w:val="20"/>
          <w:szCs w:val="20"/>
          <w:lang w:eastAsia="en-IN"/>
        </w:rPr>
        <w:t>)     0.28      0.20    -0.14     0.70 1.02      178</w:t>
      </w:r>
    </w:p>
    <w:p w14:paraId="18F471A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Intercept,homecog</w:t>
      </w:r>
      <w:proofErr w:type="spellEnd"/>
      <w:r w:rsidRPr="00747F2D">
        <w:rPr>
          <w:rFonts w:ascii="Courier New" w:eastAsia="Times New Roman" w:hAnsi="Courier New" w:cs="Courier New"/>
          <w:sz w:val="20"/>
          <w:szCs w:val="20"/>
          <w:lang w:eastAsia="en-IN"/>
        </w:rPr>
        <w:t>)     -0.07      0.39    -0.73     0.73 1.05       70</w:t>
      </w:r>
    </w:p>
    <w:p w14:paraId="74B8033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Start"/>
      <w:r w:rsidRPr="00747F2D">
        <w:rPr>
          <w:rFonts w:ascii="Courier New" w:eastAsia="Times New Roman" w:hAnsi="Courier New" w:cs="Courier New"/>
          <w:sz w:val="20"/>
          <w:szCs w:val="20"/>
          <w:lang w:eastAsia="en-IN"/>
        </w:rPr>
        <w:t>occasion,homecog</w:t>
      </w:r>
      <w:proofErr w:type="spellEnd"/>
      <w:proofErr w:type="gramEnd"/>
      <w:r w:rsidRPr="00747F2D">
        <w:rPr>
          <w:rFonts w:ascii="Courier New" w:eastAsia="Times New Roman" w:hAnsi="Courier New" w:cs="Courier New"/>
          <w:sz w:val="20"/>
          <w:szCs w:val="20"/>
          <w:lang w:eastAsia="en-IN"/>
        </w:rPr>
        <w:t>)      -0.02      0.38    -0.72     0.73 1.01      247</w:t>
      </w:r>
    </w:p>
    <w:p w14:paraId="525FDA4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424691E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Intercept)                165</w:t>
      </w:r>
    </w:p>
    <w:p w14:paraId="2858A4F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xml:space="preserve">occasion)   </w:t>
      </w:r>
      <w:proofErr w:type="gramEnd"/>
      <w:r w:rsidRPr="00747F2D">
        <w:rPr>
          <w:rFonts w:ascii="Courier New" w:eastAsia="Times New Roman" w:hAnsi="Courier New" w:cs="Courier New"/>
          <w:sz w:val="20"/>
          <w:szCs w:val="20"/>
          <w:lang w:eastAsia="en-IN"/>
        </w:rPr>
        <w:t xml:space="preserve">             1608</w:t>
      </w:r>
    </w:p>
    <w:p w14:paraId="6BBD3AD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proofErr w:type="gram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54</w:t>
      </w:r>
    </w:p>
    <w:p w14:paraId="55885E1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Intercept,occasion</w:t>
      </w:r>
      <w:proofErr w:type="spellEnd"/>
      <w:r w:rsidRPr="00747F2D">
        <w:rPr>
          <w:rFonts w:ascii="Courier New" w:eastAsia="Times New Roman" w:hAnsi="Courier New" w:cs="Courier New"/>
          <w:sz w:val="20"/>
          <w:szCs w:val="20"/>
          <w:lang w:eastAsia="en-IN"/>
        </w:rPr>
        <w:t>)      319</w:t>
      </w:r>
    </w:p>
    <w:p w14:paraId="6B8F8E5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Intercept,homecog</w:t>
      </w:r>
      <w:proofErr w:type="spellEnd"/>
      <w:r w:rsidRPr="00747F2D">
        <w:rPr>
          <w:rFonts w:ascii="Courier New" w:eastAsia="Times New Roman" w:hAnsi="Courier New" w:cs="Courier New"/>
          <w:sz w:val="20"/>
          <w:szCs w:val="20"/>
          <w:lang w:eastAsia="en-IN"/>
        </w:rPr>
        <w:t>)       369</w:t>
      </w:r>
    </w:p>
    <w:p w14:paraId="7D53CF6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proofErr w:type="gramStart"/>
      <w:r w:rsidRPr="00747F2D">
        <w:rPr>
          <w:rFonts w:ascii="Courier New" w:eastAsia="Times New Roman" w:hAnsi="Courier New" w:cs="Courier New"/>
          <w:sz w:val="20"/>
          <w:szCs w:val="20"/>
          <w:lang w:eastAsia="en-IN"/>
        </w:rPr>
        <w:t>occasion,homecog</w:t>
      </w:r>
      <w:proofErr w:type="spellEnd"/>
      <w:proofErr w:type="gramEnd"/>
      <w:r w:rsidRPr="00747F2D">
        <w:rPr>
          <w:rFonts w:ascii="Courier New" w:eastAsia="Times New Roman" w:hAnsi="Courier New" w:cs="Courier New"/>
          <w:sz w:val="20"/>
          <w:szCs w:val="20"/>
          <w:lang w:eastAsia="en-IN"/>
        </w:rPr>
        <w:t>)        418</w:t>
      </w:r>
    </w:p>
    <w:p w14:paraId="1349A1A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ACC474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59D7826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3BB27CD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Intercept     2.15      0.16     1.84     2.46 1.00     2211     2188</w:t>
      </w:r>
    </w:p>
    <w:p w14:paraId="496B17C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occasion      1.12      0.02     1.07     1.16 1.00     3363     3237</w:t>
      </w:r>
    </w:p>
    <w:p w14:paraId="2C7BC31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0.06      0.02     0.03     0.10 1.00     2290     2399</w:t>
      </w:r>
    </w:p>
    <w:p w14:paraId="22F86A7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2F18ABD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Family Specific Parameters: </w:t>
      </w:r>
    </w:p>
    <w:p w14:paraId="6085772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7B38EC6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sigma     0.59      0.02     0.56     0.63 1.00     1120     2369</w:t>
      </w:r>
    </w:p>
    <w:p w14:paraId="51D2386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08CBCE7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0DBCAAC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19EFB42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1BDF6103"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Running this model, we get a few warnings about large </w:t>
      </w:r>
      <w:proofErr w:type="spellStart"/>
      <w:r w:rsidRPr="00747F2D">
        <w:rPr>
          <w:rFonts w:ascii="Times New Roman" w:eastAsia="Times New Roman" w:hAnsi="Times New Roman" w:cs="Times New Roman"/>
          <w:sz w:val="20"/>
          <w:szCs w:val="20"/>
          <w:lang w:eastAsia="en-IN"/>
        </w:rPr>
        <w:t>Rhats</w:t>
      </w:r>
      <w:proofErr w:type="spellEnd"/>
      <w:r w:rsidRPr="00747F2D">
        <w:rPr>
          <w:rFonts w:ascii="Times New Roman" w:eastAsia="Times New Roman" w:hAnsi="Times New Roman" w:cs="Times New Roman"/>
          <w:sz w:val="20"/>
          <w:szCs w:val="20"/>
          <w:lang w:eastAsia="en-IN"/>
        </w:rPr>
        <w:t xml:space="preserve"> and divergent transitions. We would be better off running a few more iterations (maybe 4000) if we wanted more confidence in the results. Nevertheless, we see a pretty weak effect of cognitive stimulation. The credible interval for the population effect of cognitive stimulation doesn’t include zero, but the evidence is weak that it’s doing anything at all in this model. There’s some indication that the intercepts vary by cognitive stimulation, such that at higher stimulation children have a higher initial reading ability. But there’s no evidence that the slopes vary by cognitive stimulation.</w:t>
      </w:r>
    </w:p>
    <w:p w14:paraId="63997AF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120E5B0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(fitted(read5))) %&gt;%</w:t>
      </w:r>
    </w:p>
    <w:p w14:paraId="4BC5D49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mutate(</w:t>
      </w:r>
      <w:proofErr w:type="spellStart"/>
      <w:proofErr w:type="gramEnd"/>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xml:space="preserve"> = factor(</w:t>
      </w:r>
      <w:proofErr w:type="spellStart"/>
      <w:r w:rsidRPr="00747F2D">
        <w:rPr>
          <w:rFonts w:ascii="Courier New" w:eastAsia="Times New Roman" w:hAnsi="Courier New" w:cs="Courier New"/>
          <w:sz w:val="20"/>
          <w:szCs w:val="20"/>
          <w:lang w:eastAsia="en-IN"/>
        </w:rPr>
        <w:t>ntile</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3))) %&gt;%</w:t>
      </w:r>
    </w:p>
    <w:p w14:paraId="7F7A34B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Estimate, group = id,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w:t>
      </w:r>
    </w:p>
    <w:p w14:paraId="0E446A3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line</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size = .75, alpha = .50) +</w:t>
      </w:r>
    </w:p>
    <w:p w14:paraId="71AB292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4E55A17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4620415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"Cognitive Home Environment") +</w:t>
      </w:r>
    </w:p>
    <w:p w14:paraId="5E77DB7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homecog_grp</w:t>
      </w:r>
      <w:proofErr w:type="spellEnd"/>
      <w:r w:rsidRPr="00747F2D">
        <w:rPr>
          <w:rFonts w:ascii="Courier New" w:eastAsia="Times New Roman" w:hAnsi="Courier New" w:cs="Courier New"/>
          <w:sz w:val="20"/>
          <w:szCs w:val="20"/>
          <w:lang w:eastAsia="en-IN"/>
        </w:rPr>
        <w:t xml:space="preserve">, labeller = </w:t>
      </w:r>
      <w:proofErr w:type="spellStart"/>
      <w:r w:rsidRPr="00747F2D">
        <w:rPr>
          <w:rFonts w:ascii="Courier New" w:eastAsia="Times New Roman" w:hAnsi="Courier New" w:cs="Courier New"/>
          <w:sz w:val="20"/>
          <w:szCs w:val="20"/>
          <w:lang w:eastAsia="en-IN"/>
        </w:rPr>
        <w:t>as_labeller</w:t>
      </w:r>
      <w:proofErr w:type="spellEnd"/>
      <w:r w:rsidRPr="00747F2D">
        <w:rPr>
          <w:rFonts w:ascii="Courier New" w:eastAsia="Times New Roman" w:hAnsi="Courier New" w:cs="Courier New"/>
          <w:sz w:val="20"/>
          <w:szCs w:val="20"/>
          <w:lang w:eastAsia="en-IN"/>
        </w:rPr>
        <w:t>(c("1" = "Low",</w:t>
      </w:r>
    </w:p>
    <w:p w14:paraId="372BE9F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"2" = "Medium",</w:t>
      </w:r>
    </w:p>
    <w:p w14:paraId="2ABB21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"3" = "High"))) +</w:t>
      </w:r>
    </w:p>
    <w:p w14:paraId="6802743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guides(</w:t>
      </w:r>
      <w:proofErr w:type="spellStart"/>
      <w:proofErr w:type="gramEnd"/>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FALSE) +</w:t>
      </w:r>
    </w:p>
    <w:p w14:paraId="4130331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minimal</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16) +</w:t>
      </w:r>
    </w:p>
    <w:p w14:paraId="712521D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 size = 14))</w:t>
      </w:r>
    </w:p>
    <w:p w14:paraId="38912F0B"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7E95B0D7" wp14:editId="4FAE1FB1">
                <wp:extent cx="304800" cy="304800"/>
                <wp:effectExtent l="0" t="0" r="0" b="0"/>
                <wp:docPr id="12"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8B959"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&#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VuL1J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4C69A54" w14:textId="77777777" w:rsidR="00747F2D" w:rsidRPr="00747F2D" w:rsidRDefault="00747F2D" w:rsidP="0074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7F2D">
        <w:rPr>
          <w:rFonts w:ascii="Times New Roman" w:eastAsia="Times New Roman" w:hAnsi="Times New Roman" w:cs="Times New Roman"/>
          <w:b/>
          <w:bCs/>
          <w:sz w:val="36"/>
          <w:szCs w:val="36"/>
          <w:lang w:eastAsia="en-IN"/>
        </w:rPr>
        <w:t>Model 6: Dealing with Missing Data</w:t>
      </w:r>
    </w:p>
    <w:p w14:paraId="421B607B" w14:textId="21DA100C"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So </w:t>
      </w:r>
      <w:proofErr w:type="gramStart"/>
      <w:r w:rsidRPr="00747F2D">
        <w:rPr>
          <w:rFonts w:ascii="Times New Roman" w:eastAsia="Times New Roman" w:hAnsi="Times New Roman" w:cs="Times New Roman"/>
          <w:sz w:val="20"/>
          <w:szCs w:val="20"/>
          <w:lang w:eastAsia="en-IN"/>
        </w:rPr>
        <w:t>far</w:t>
      </w:r>
      <w:proofErr w:type="gramEnd"/>
      <w:r w:rsidRPr="00747F2D">
        <w:rPr>
          <w:rFonts w:ascii="Times New Roman" w:eastAsia="Times New Roman" w:hAnsi="Times New Roman" w:cs="Times New Roman"/>
          <w:sz w:val="20"/>
          <w:szCs w:val="20"/>
          <w:lang w:eastAsia="en-IN"/>
        </w:rPr>
        <w:t xml:space="preserve"> we’ve been dealing with complete data – where each assessment has no missing values. In doing so, we are effectively claiming that the data are missing completely at random (MCAR). This may not be a tenable assumption. Missingness on one variable may be correlated with another variable (Missing at Random; MAR) or, even worse, correlated with the variable itself (Missing Not </w:t>
      </w:r>
      <w:proofErr w:type="gramStart"/>
      <w:r w:rsidRPr="00747F2D">
        <w:rPr>
          <w:rFonts w:ascii="Times New Roman" w:eastAsia="Times New Roman" w:hAnsi="Times New Roman" w:cs="Times New Roman"/>
          <w:sz w:val="20"/>
          <w:szCs w:val="20"/>
          <w:lang w:eastAsia="en-IN"/>
        </w:rPr>
        <w:t>At</w:t>
      </w:r>
      <w:proofErr w:type="gramEnd"/>
      <w:r w:rsidRPr="00747F2D">
        <w:rPr>
          <w:rFonts w:ascii="Times New Roman" w:eastAsia="Times New Roman" w:hAnsi="Times New Roman" w:cs="Times New Roman"/>
          <w:sz w:val="20"/>
          <w:szCs w:val="20"/>
          <w:lang w:eastAsia="en-IN"/>
        </w:rPr>
        <w:t xml:space="preserve"> Random; MNAR). Without diving into the theoretical aspects of missing data</w:t>
      </w:r>
      <w:r w:rsidR="00B3527F">
        <w:rPr>
          <w:rFonts w:ascii="Times New Roman" w:eastAsia="Times New Roman" w:hAnsi="Times New Roman" w:cs="Times New Roman"/>
          <w:sz w:val="20"/>
          <w:szCs w:val="20"/>
          <w:lang w:eastAsia="en-IN"/>
        </w:rPr>
        <w:t>.</w:t>
      </w:r>
      <w:r w:rsidRPr="00747F2D">
        <w:rPr>
          <w:rFonts w:ascii="Times New Roman" w:eastAsia="Times New Roman" w:hAnsi="Times New Roman" w:cs="Times New Roman"/>
          <w:sz w:val="20"/>
          <w:szCs w:val="20"/>
          <w:lang w:eastAsia="en-IN"/>
        </w:rPr>
        <w:t xml:space="preserve"> let’s end by running Bayesian imputation.</w:t>
      </w:r>
    </w:p>
    <w:p w14:paraId="2F5131F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7F2D">
        <w:rPr>
          <w:rFonts w:ascii="Courier New" w:eastAsia="Times New Roman" w:hAnsi="Courier New" w:cs="Courier New"/>
          <w:sz w:val="20"/>
          <w:szCs w:val="20"/>
          <w:lang w:eastAsia="en-IN"/>
        </w:rPr>
        <w:t>curran_dat_missing</w:t>
      </w:r>
      <w:proofErr w:type="spellEnd"/>
      <w:r w:rsidRPr="00747F2D">
        <w:rPr>
          <w:rFonts w:ascii="Courier New" w:eastAsia="Times New Roman" w:hAnsi="Courier New" w:cs="Courier New"/>
          <w:sz w:val="20"/>
          <w:szCs w:val="20"/>
          <w:lang w:eastAsia="en-IN"/>
        </w:rPr>
        <w:t xml:space="preserve"> &lt;- </w:t>
      </w:r>
      <w:proofErr w:type="spellStart"/>
      <w:r w:rsidRPr="00747F2D">
        <w:rPr>
          <w:rFonts w:ascii="Courier New" w:eastAsia="Times New Roman" w:hAnsi="Courier New" w:cs="Courier New"/>
          <w:sz w:val="20"/>
          <w:szCs w:val="20"/>
          <w:lang w:eastAsia="en-IN"/>
        </w:rPr>
        <w:t>read_sav</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CurranLong.sav</w:t>
      </w:r>
      <w:proofErr w:type="spellEnd"/>
      <w:r w:rsidRPr="00747F2D">
        <w:rPr>
          <w:rFonts w:ascii="Courier New" w:eastAsia="Times New Roman" w:hAnsi="Courier New" w:cs="Courier New"/>
          <w:sz w:val="20"/>
          <w:szCs w:val="20"/>
          <w:lang w:eastAsia="en-IN"/>
        </w:rPr>
        <w:t>") %&gt;%</w:t>
      </w:r>
    </w:p>
    <w:p w14:paraId="58F69E0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select(</w:t>
      </w:r>
      <w:proofErr w:type="gramEnd"/>
      <w:r w:rsidRPr="00747F2D">
        <w:rPr>
          <w:rFonts w:ascii="Courier New" w:eastAsia="Times New Roman" w:hAnsi="Courier New" w:cs="Courier New"/>
          <w:sz w:val="20"/>
          <w:szCs w:val="20"/>
          <w:lang w:eastAsia="en-IN"/>
        </w:rPr>
        <w:t xml:space="preserve">id, occasion, read,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w:t>
      </w:r>
    </w:p>
    <w:p w14:paraId="081A6A50"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In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we indicate missingness with </w:t>
      </w:r>
      <w:proofErr w:type="gramStart"/>
      <w:r w:rsidRPr="00747F2D">
        <w:rPr>
          <w:rFonts w:ascii="Times New Roman" w:eastAsia="Times New Roman" w:hAnsi="Times New Roman" w:cs="Times New Roman"/>
          <w:i/>
          <w:iCs/>
          <w:sz w:val="20"/>
          <w:szCs w:val="20"/>
          <w:lang w:eastAsia="en-IN"/>
        </w:rPr>
        <w:t>mi(</w:t>
      </w:r>
      <w:proofErr w:type="gramEnd"/>
      <w:r w:rsidRPr="00747F2D">
        <w:rPr>
          <w:rFonts w:ascii="Times New Roman" w:eastAsia="Times New Roman" w:hAnsi="Times New Roman" w:cs="Times New Roman"/>
          <w:i/>
          <w:iCs/>
          <w:sz w:val="20"/>
          <w:szCs w:val="20"/>
          <w:lang w:eastAsia="en-IN"/>
        </w:rPr>
        <w:t>)</w:t>
      </w:r>
      <w:r w:rsidRPr="00747F2D">
        <w:rPr>
          <w:rFonts w:ascii="Times New Roman" w:eastAsia="Times New Roman" w:hAnsi="Times New Roman" w:cs="Times New Roman"/>
          <w:sz w:val="20"/>
          <w:szCs w:val="20"/>
          <w:lang w:eastAsia="en-IN"/>
        </w:rPr>
        <w:t>. Here we’re rerunning Model 5, but we’re also imputing missingness on reading ability and cognitive stimulation. We actually have two model formulae – one for each variable in the model with missing data. I’ll also note quickly that we have hidden missingness in this data as missing assessment points do not show up as rows in the dataset. For the purpose of this demonstration, it won’t be a problem, but in the real world, we’d want to impute these as well.</w:t>
      </w:r>
    </w:p>
    <w:p w14:paraId="786D2FC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read6 &lt;- </w:t>
      </w:r>
      <w:proofErr w:type="spellStart"/>
      <w:proofErr w:type="gramStart"/>
      <w:r w:rsidRPr="00747F2D">
        <w:rPr>
          <w:rFonts w:ascii="Courier New" w:eastAsia="Times New Roman" w:hAnsi="Courier New" w:cs="Courier New"/>
          <w:sz w:val="20"/>
          <w:szCs w:val="20"/>
          <w:lang w:eastAsia="en-IN"/>
        </w:rPr>
        <w:t>brm</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data = </w:t>
      </w:r>
      <w:proofErr w:type="spellStart"/>
      <w:r w:rsidRPr="00747F2D">
        <w:rPr>
          <w:rFonts w:ascii="Courier New" w:eastAsia="Times New Roman" w:hAnsi="Courier New" w:cs="Courier New"/>
          <w:sz w:val="20"/>
          <w:szCs w:val="20"/>
          <w:lang w:eastAsia="en-IN"/>
        </w:rPr>
        <w:t>curran_dat_missing</w:t>
      </w:r>
      <w:proofErr w:type="spellEnd"/>
      <w:r w:rsidRPr="00747F2D">
        <w:rPr>
          <w:rFonts w:ascii="Courier New" w:eastAsia="Times New Roman" w:hAnsi="Courier New" w:cs="Courier New"/>
          <w:sz w:val="20"/>
          <w:szCs w:val="20"/>
          <w:lang w:eastAsia="en-IN"/>
        </w:rPr>
        <w:t>,</w:t>
      </w:r>
    </w:p>
    <w:p w14:paraId="0FCE4E9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 gaussian,</w:t>
      </w:r>
    </w:p>
    <w:p w14:paraId="78A9CF5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bf(</w:t>
      </w:r>
      <w:proofErr w:type="gramEnd"/>
      <w:r w:rsidRPr="00747F2D">
        <w:rPr>
          <w:rFonts w:ascii="Courier New" w:eastAsia="Times New Roman" w:hAnsi="Courier New" w:cs="Courier New"/>
          <w:sz w:val="20"/>
          <w:szCs w:val="20"/>
          <w:lang w:eastAsia="en-IN"/>
        </w:rPr>
        <w:t>read | mi() ~ 1 + occasion + mi(</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 (1 + occasion | id)) +</w:t>
      </w:r>
    </w:p>
    <w:p w14:paraId="258450A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bf(</w:t>
      </w:r>
      <w:proofErr w:type="spellStart"/>
      <w:proofErr w:type="gramEnd"/>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mi() ~ 1) + </w:t>
      </w:r>
    </w:p>
    <w:p w14:paraId="6017609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set_</w:t>
      </w:r>
      <w:proofErr w:type="gramStart"/>
      <w:r w:rsidRPr="00747F2D">
        <w:rPr>
          <w:rFonts w:ascii="Courier New" w:eastAsia="Times New Roman" w:hAnsi="Courier New" w:cs="Courier New"/>
          <w:sz w:val="20"/>
          <w:szCs w:val="20"/>
          <w:lang w:eastAsia="en-IN"/>
        </w:rPr>
        <w:t>rescor</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FALSE),</w:t>
      </w:r>
    </w:p>
    <w:p w14:paraId="7BE1BB6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 = </w:t>
      </w:r>
      <w:proofErr w:type="gramStart"/>
      <w:r w:rsidRPr="00747F2D">
        <w:rPr>
          <w:rFonts w:ascii="Courier New" w:eastAsia="Times New Roman" w:hAnsi="Courier New" w:cs="Courier New"/>
          <w:sz w:val="20"/>
          <w:szCs w:val="20"/>
          <w:lang w:eastAsia="en-IN"/>
        </w:rPr>
        <w:t>c(</w:t>
      </w:r>
      <w:proofErr w:type="gramEnd"/>
      <w:r w:rsidRPr="00747F2D">
        <w:rPr>
          <w:rFonts w:ascii="Courier New" w:eastAsia="Times New Roman" w:hAnsi="Courier New" w:cs="Courier New"/>
          <w:sz w:val="20"/>
          <w:szCs w:val="20"/>
          <w:lang w:eastAsia="en-IN"/>
        </w:rPr>
        <w:t>prior(normal(0, 5), class = Intercept),</w:t>
      </w:r>
    </w:p>
    <w:p w14:paraId="1DE0296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w:t>
      </w:r>
      <w:proofErr w:type="gramStart"/>
      <w:r w:rsidRPr="00747F2D">
        <w:rPr>
          <w:rFonts w:ascii="Courier New" w:eastAsia="Times New Roman" w:hAnsi="Courier New" w:cs="Courier New"/>
          <w:sz w:val="20"/>
          <w:szCs w:val="20"/>
          <w:lang w:eastAsia="en-IN"/>
        </w:rPr>
        <w:t>prior(</w:t>
      </w:r>
      <w:proofErr w:type="gramEnd"/>
      <w:r w:rsidRPr="00747F2D">
        <w:rPr>
          <w:rFonts w:ascii="Courier New" w:eastAsia="Times New Roman" w:hAnsi="Courier New" w:cs="Courier New"/>
          <w:sz w:val="20"/>
          <w:szCs w:val="20"/>
          <w:lang w:eastAsia="en-IN"/>
        </w:rPr>
        <w:t>normal(0, 1), class = b),</w:t>
      </w:r>
    </w:p>
    <w:p w14:paraId="3BA02D8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prior(</w:t>
      </w:r>
      <w:proofErr w:type="spellStart"/>
      <w:r w:rsidRPr="00747F2D">
        <w:rPr>
          <w:rFonts w:ascii="Courier New" w:eastAsia="Times New Roman" w:hAnsi="Courier New" w:cs="Courier New"/>
          <w:sz w:val="20"/>
          <w:szCs w:val="20"/>
          <w:lang w:eastAsia="en-IN"/>
        </w:rPr>
        <w:t>lkj_corr_</w:t>
      </w:r>
      <w:proofErr w:type="gramStart"/>
      <w:r w:rsidRPr="00747F2D">
        <w:rPr>
          <w:rFonts w:ascii="Courier New" w:eastAsia="Times New Roman" w:hAnsi="Courier New" w:cs="Courier New"/>
          <w:sz w:val="20"/>
          <w:szCs w:val="20"/>
          <w:lang w:eastAsia="en-IN"/>
        </w:rPr>
        <w:t>cholesky</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1.5), class =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
    <w:p w14:paraId="0B0066B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chains = 4, cores = 4,</w:t>
      </w:r>
    </w:p>
    <w:p w14:paraId="29717B4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control = </w:t>
      </w:r>
      <w:proofErr w:type="gramStart"/>
      <w:r w:rsidRPr="00747F2D">
        <w:rPr>
          <w:rFonts w:ascii="Courier New" w:eastAsia="Times New Roman" w:hAnsi="Courier New" w:cs="Courier New"/>
          <w:sz w:val="20"/>
          <w:szCs w:val="20"/>
          <w:lang w:eastAsia="en-IN"/>
        </w:rPr>
        <w:t>list(</w:t>
      </w:r>
      <w:proofErr w:type="spellStart"/>
      <w:proofErr w:type="gramEnd"/>
      <w:r w:rsidRPr="00747F2D">
        <w:rPr>
          <w:rFonts w:ascii="Courier New" w:eastAsia="Times New Roman" w:hAnsi="Courier New" w:cs="Courier New"/>
          <w:sz w:val="20"/>
          <w:szCs w:val="20"/>
          <w:lang w:eastAsia="en-IN"/>
        </w:rPr>
        <w:t>adapt_delta</w:t>
      </w:r>
      <w:proofErr w:type="spellEnd"/>
      <w:r w:rsidRPr="00747F2D">
        <w:rPr>
          <w:rFonts w:ascii="Courier New" w:eastAsia="Times New Roman" w:hAnsi="Courier New" w:cs="Courier New"/>
          <w:sz w:val="20"/>
          <w:szCs w:val="20"/>
          <w:lang w:eastAsia="en-IN"/>
        </w:rPr>
        <w:t xml:space="preserve"> = .975, </w:t>
      </w:r>
      <w:proofErr w:type="spellStart"/>
      <w:r w:rsidRPr="00747F2D">
        <w:rPr>
          <w:rFonts w:ascii="Courier New" w:eastAsia="Times New Roman" w:hAnsi="Courier New" w:cs="Courier New"/>
          <w:sz w:val="20"/>
          <w:szCs w:val="20"/>
          <w:lang w:eastAsia="en-IN"/>
        </w:rPr>
        <w:t>max_treedepth</w:t>
      </w:r>
      <w:proofErr w:type="spellEnd"/>
      <w:r w:rsidRPr="00747F2D">
        <w:rPr>
          <w:rFonts w:ascii="Courier New" w:eastAsia="Times New Roman" w:hAnsi="Courier New" w:cs="Courier New"/>
          <w:sz w:val="20"/>
          <w:szCs w:val="20"/>
          <w:lang w:eastAsia="en-IN"/>
        </w:rPr>
        <w:t xml:space="preserve"> = 20),</w:t>
      </w:r>
    </w:p>
    <w:p w14:paraId="01935C3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seed = 190831)</w:t>
      </w:r>
    </w:p>
    <w:p w14:paraId="0D45626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print(read6)</w:t>
      </w:r>
    </w:p>
    <w:p w14:paraId="39DCDAA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w:t>
      </w:r>
      <w:proofErr w:type="gramStart"/>
      <w:r w:rsidRPr="00747F2D">
        <w:rPr>
          <w:rFonts w:ascii="Courier New" w:eastAsia="Times New Roman" w:hAnsi="Courier New" w:cs="Courier New"/>
          <w:sz w:val="20"/>
          <w:szCs w:val="20"/>
          <w:lang w:eastAsia="en-IN"/>
        </w:rPr>
        <w:t>#  Family</w:t>
      </w:r>
      <w:proofErr w:type="gramEnd"/>
      <w:r w:rsidRPr="00747F2D">
        <w:rPr>
          <w:rFonts w:ascii="Courier New" w:eastAsia="Times New Roman" w:hAnsi="Courier New" w:cs="Courier New"/>
          <w:sz w:val="20"/>
          <w:szCs w:val="20"/>
          <w:lang w:eastAsia="en-IN"/>
        </w:rPr>
        <w:t xml:space="preserve">: MV(gaussian, gaussian) </w:t>
      </w:r>
    </w:p>
    <w:p w14:paraId="68BCA70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Links: mu = identity; sigma = identity</w:t>
      </w:r>
    </w:p>
    <w:p w14:paraId="2860607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mu = identity; sigma = identity </w:t>
      </w:r>
    </w:p>
    <w:p w14:paraId="146122B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Formula: read | </w:t>
      </w:r>
      <w:proofErr w:type="gramStart"/>
      <w:r w:rsidRPr="00747F2D">
        <w:rPr>
          <w:rFonts w:ascii="Courier New" w:eastAsia="Times New Roman" w:hAnsi="Courier New" w:cs="Courier New"/>
          <w:sz w:val="20"/>
          <w:szCs w:val="20"/>
          <w:lang w:eastAsia="en-IN"/>
        </w:rPr>
        <w:t>mi(</w:t>
      </w:r>
      <w:proofErr w:type="gramEnd"/>
      <w:r w:rsidRPr="00747F2D">
        <w:rPr>
          <w:rFonts w:ascii="Courier New" w:eastAsia="Times New Roman" w:hAnsi="Courier New" w:cs="Courier New"/>
          <w:sz w:val="20"/>
          <w:szCs w:val="20"/>
          <w:lang w:eastAsia="en-IN"/>
        </w:rPr>
        <w:t>) ~ 1 + occasion + mi(</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(1 + occasion | id) </w:t>
      </w:r>
    </w:p>
    <w:p w14:paraId="6D7DF237"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homecog</w:t>
      </w:r>
      <w:proofErr w:type="spellEnd"/>
      <w:r w:rsidRPr="00747F2D">
        <w:rPr>
          <w:rFonts w:ascii="Courier New" w:eastAsia="Times New Roman" w:hAnsi="Courier New" w:cs="Courier New"/>
          <w:sz w:val="20"/>
          <w:szCs w:val="20"/>
          <w:lang w:eastAsia="en-IN"/>
        </w:rPr>
        <w:t xml:space="preserve"> | </w:t>
      </w:r>
      <w:proofErr w:type="gramStart"/>
      <w:r w:rsidRPr="00747F2D">
        <w:rPr>
          <w:rFonts w:ascii="Courier New" w:eastAsia="Times New Roman" w:hAnsi="Courier New" w:cs="Courier New"/>
          <w:sz w:val="20"/>
          <w:szCs w:val="20"/>
          <w:lang w:eastAsia="en-IN"/>
        </w:rPr>
        <w:t>mi(</w:t>
      </w:r>
      <w:proofErr w:type="gramEnd"/>
      <w:r w:rsidRPr="00747F2D">
        <w:rPr>
          <w:rFonts w:ascii="Courier New" w:eastAsia="Times New Roman" w:hAnsi="Courier New" w:cs="Courier New"/>
          <w:sz w:val="20"/>
          <w:szCs w:val="20"/>
          <w:lang w:eastAsia="en-IN"/>
        </w:rPr>
        <w:t xml:space="preserve">) ~ 1 </w:t>
      </w:r>
    </w:p>
    <w:p w14:paraId="13C20E1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Data: </w:t>
      </w:r>
      <w:proofErr w:type="spellStart"/>
      <w:r w:rsidRPr="00747F2D">
        <w:rPr>
          <w:rFonts w:ascii="Courier New" w:eastAsia="Times New Roman" w:hAnsi="Courier New" w:cs="Courier New"/>
          <w:sz w:val="20"/>
          <w:szCs w:val="20"/>
          <w:lang w:eastAsia="en-IN"/>
        </w:rPr>
        <w:t>curran_dat_missing</w:t>
      </w:r>
      <w:proofErr w:type="spellEnd"/>
      <w:r w:rsidRPr="00747F2D">
        <w:rPr>
          <w:rFonts w:ascii="Courier New" w:eastAsia="Times New Roman" w:hAnsi="Courier New" w:cs="Courier New"/>
          <w:sz w:val="20"/>
          <w:szCs w:val="20"/>
          <w:lang w:eastAsia="en-IN"/>
        </w:rPr>
        <w:t xml:space="preserve"> (Number of observations: 1393) </w:t>
      </w:r>
    </w:p>
    <w:p w14:paraId="16A411D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4 chains, each with </w:t>
      </w:r>
      <w:proofErr w:type="spellStart"/>
      <w:r w:rsidRPr="00747F2D">
        <w:rPr>
          <w:rFonts w:ascii="Courier New" w:eastAsia="Times New Roman" w:hAnsi="Courier New" w:cs="Courier New"/>
          <w:sz w:val="20"/>
          <w:szCs w:val="20"/>
          <w:lang w:eastAsia="en-IN"/>
        </w:rPr>
        <w:t>iter</w:t>
      </w:r>
      <w:proofErr w:type="spellEnd"/>
      <w:r w:rsidRPr="00747F2D">
        <w:rPr>
          <w:rFonts w:ascii="Courier New" w:eastAsia="Times New Roman" w:hAnsi="Courier New" w:cs="Courier New"/>
          <w:sz w:val="20"/>
          <w:szCs w:val="20"/>
          <w:lang w:eastAsia="en-IN"/>
        </w:rPr>
        <w:t xml:space="preserve"> = 2000; warmup = 1000; thin = 1;</w:t>
      </w:r>
    </w:p>
    <w:p w14:paraId="2F4CBAB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total post-warmup samples = 4000</w:t>
      </w:r>
    </w:p>
    <w:p w14:paraId="2DA31FD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660991D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Group-Level Effects: </w:t>
      </w:r>
    </w:p>
    <w:p w14:paraId="182D907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~id (Number of levels: 405) </w:t>
      </w:r>
    </w:p>
    <w:p w14:paraId="270B31F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w:t>
      </w:r>
    </w:p>
    <w:p w14:paraId="7389A92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Intercept</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0.75      0.04     0.68     0.83</w:t>
      </w:r>
    </w:p>
    <w:p w14:paraId="032BFD4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occasion</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0.27      0.02     0.22     0.32</w:t>
      </w:r>
    </w:p>
    <w:p w14:paraId="499FCBF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Intercept,read</w:t>
      </w:r>
      <w:proofErr w:type="gramEnd"/>
      <w:r w:rsidRPr="00747F2D">
        <w:rPr>
          <w:rFonts w:ascii="Courier New" w:eastAsia="Times New Roman" w:hAnsi="Courier New" w:cs="Courier New"/>
          <w:sz w:val="20"/>
          <w:szCs w:val="20"/>
          <w:lang w:eastAsia="en-IN"/>
        </w:rPr>
        <w:t>_occasion</w:t>
      </w:r>
      <w:proofErr w:type="spellEnd"/>
      <w:r w:rsidRPr="00747F2D">
        <w:rPr>
          <w:rFonts w:ascii="Courier New" w:eastAsia="Times New Roman" w:hAnsi="Courier New" w:cs="Courier New"/>
          <w:sz w:val="20"/>
          <w:szCs w:val="20"/>
          <w:lang w:eastAsia="en-IN"/>
        </w:rPr>
        <w:t>)     0.25      0.12     0.03     0.51</w:t>
      </w:r>
    </w:p>
    <w:p w14:paraId="1261317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35B314B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Intercept</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1.00     1360     2987</w:t>
      </w:r>
    </w:p>
    <w:p w14:paraId="322FA28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sd</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occasion</w:t>
      </w:r>
      <w:proofErr w:type="spellEnd"/>
      <w:r w:rsidRPr="00747F2D">
        <w:rPr>
          <w:rFonts w:ascii="Courier New" w:eastAsia="Times New Roman" w:hAnsi="Courier New" w:cs="Courier New"/>
          <w:sz w:val="20"/>
          <w:szCs w:val="20"/>
          <w:lang w:eastAsia="en-IN"/>
        </w:rPr>
        <w:t xml:space="preserve">)   </w:t>
      </w:r>
      <w:proofErr w:type="gramEnd"/>
      <w:r w:rsidRPr="00747F2D">
        <w:rPr>
          <w:rFonts w:ascii="Courier New" w:eastAsia="Times New Roman" w:hAnsi="Courier New" w:cs="Courier New"/>
          <w:sz w:val="20"/>
          <w:szCs w:val="20"/>
          <w:lang w:eastAsia="en-IN"/>
        </w:rPr>
        <w:t xml:space="preserve">              1.01      770     1589</w:t>
      </w:r>
    </w:p>
    <w:p w14:paraId="687BD9C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cor</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read_</w:t>
      </w:r>
      <w:proofErr w:type="gramStart"/>
      <w:r w:rsidRPr="00747F2D">
        <w:rPr>
          <w:rFonts w:ascii="Courier New" w:eastAsia="Times New Roman" w:hAnsi="Courier New" w:cs="Courier New"/>
          <w:sz w:val="20"/>
          <w:szCs w:val="20"/>
          <w:lang w:eastAsia="en-IN"/>
        </w:rPr>
        <w:t>Intercept,read</w:t>
      </w:r>
      <w:proofErr w:type="gramEnd"/>
      <w:r w:rsidRPr="00747F2D">
        <w:rPr>
          <w:rFonts w:ascii="Courier New" w:eastAsia="Times New Roman" w:hAnsi="Courier New" w:cs="Courier New"/>
          <w:sz w:val="20"/>
          <w:szCs w:val="20"/>
          <w:lang w:eastAsia="en-IN"/>
        </w:rPr>
        <w:t>_occasion</w:t>
      </w:r>
      <w:proofErr w:type="spellEnd"/>
      <w:r w:rsidRPr="00747F2D">
        <w:rPr>
          <w:rFonts w:ascii="Courier New" w:eastAsia="Times New Roman" w:hAnsi="Courier New" w:cs="Courier New"/>
          <w:sz w:val="20"/>
          <w:szCs w:val="20"/>
          <w:lang w:eastAsia="en-IN"/>
        </w:rPr>
        <w:t>) 1.00      960     1492</w:t>
      </w:r>
    </w:p>
    <w:p w14:paraId="725EB05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359FB58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Population-Level Effects: </w:t>
      </w:r>
    </w:p>
    <w:p w14:paraId="4B04A1B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p>
    <w:p w14:paraId="0BBBB10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read_Intercept</w:t>
      </w:r>
      <w:proofErr w:type="spellEnd"/>
      <w:r w:rsidRPr="00747F2D">
        <w:rPr>
          <w:rFonts w:ascii="Courier New" w:eastAsia="Times New Roman" w:hAnsi="Courier New" w:cs="Courier New"/>
          <w:sz w:val="20"/>
          <w:szCs w:val="20"/>
          <w:lang w:eastAsia="en-IN"/>
        </w:rPr>
        <w:t xml:space="preserve">        2.15      0.16     1.84     2.47 1.00     2028</w:t>
      </w:r>
    </w:p>
    <w:p w14:paraId="3A826BE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homecog_Intercept</w:t>
      </w:r>
      <w:proofErr w:type="spellEnd"/>
      <w:r w:rsidRPr="00747F2D">
        <w:rPr>
          <w:rFonts w:ascii="Courier New" w:eastAsia="Times New Roman" w:hAnsi="Courier New" w:cs="Courier New"/>
          <w:sz w:val="20"/>
          <w:szCs w:val="20"/>
          <w:lang w:eastAsia="en-IN"/>
        </w:rPr>
        <w:t xml:space="preserve">     8.91      0.07     8.77     9.05 1.00     9040</w:t>
      </w:r>
    </w:p>
    <w:p w14:paraId="3873208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read_occasion</w:t>
      </w:r>
      <w:proofErr w:type="spellEnd"/>
      <w:r w:rsidRPr="00747F2D">
        <w:rPr>
          <w:rFonts w:ascii="Courier New" w:eastAsia="Times New Roman" w:hAnsi="Courier New" w:cs="Courier New"/>
          <w:sz w:val="20"/>
          <w:szCs w:val="20"/>
          <w:lang w:eastAsia="en-IN"/>
        </w:rPr>
        <w:t xml:space="preserve">         1.12      0.02     1.08     1.16 1.00     4599</w:t>
      </w:r>
    </w:p>
    <w:p w14:paraId="33B425E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read_mihomecog</w:t>
      </w:r>
      <w:proofErr w:type="spellEnd"/>
      <w:r w:rsidRPr="00747F2D">
        <w:rPr>
          <w:rFonts w:ascii="Courier New" w:eastAsia="Times New Roman" w:hAnsi="Courier New" w:cs="Courier New"/>
          <w:sz w:val="20"/>
          <w:szCs w:val="20"/>
          <w:lang w:eastAsia="en-IN"/>
        </w:rPr>
        <w:t xml:space="preserve">        0.06      0.02     0.03     0.09 1.00     2066</w:t>
      </w:r>
    </w:p>
    <w:p w14:paraId="211DD0C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0FDE2F7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read_Intercept</w:t>
      </w:r>
      <w:proofErr w:type="spellEnd"/>
      <w:r w:rsidRPr="00747F2D">
        <w:rPr>
          <w:rFonts w:ascii="Courier New" w:eastAsia="Times New Roman" w:hAnsi="Courier New" w:cs="Courier New"/>
          <w:sz w:val="20"/>
          <w:szCs w:val="20"/>
          <w:lang w:eastAsia="en-IN"/>
        </w:rPr>
        <w:t xml:space="preserve">        2534</w:t>
      </w:r>
    </w:p>
    <w:p w14:paraId="59CEC5C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homecog_Intercept</w:t>
      </w:r>
      <w:proofErr w:type="spellEnd"/>
      <w:r w:rsidRPr="00747F2D">
        <w:rPr>
          <w:rFonts w:ascii="Courier New" w:eastAsia="Times New Roman" w:hAnsi="Courier New" w:cs="Courier New"/>
          <w:sz w:val="20"/>
          <w:szCs w:val="20"/>
          <w:lang w:eastAsia="en-IN"/>
        </w:rPr>
        <w:t xml:space="preserve">     2687</w:t>
      </w:r>
    </w:p>
    <w:p w14:paraId="6C8691A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read_occasion</w:t>
      </w:r>
      <w:proofErr w:type="spellEnd"/>
      <w:r w:rsidRPr="00747F2D">
        <w:rPr>
          <w:rFonts w:ascii="Courier New" w:eastAsia="Times New Roman" w:hAnsi="Courier New" w:cs="Courier New"/>
          <w:sz w:val="20"/>
          <w:szCs w:val="20"/>
          <w:lang w:eastAsia="en-IN"/>
        </w:rPr>
        <w:t xml:space="preserve">         2956</w:t>
      </w:r>
    </w:p>
    <w:p w14:paraId="018E812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read_mihomecog</w:t>
      </w:r>
      <w:proofErr w:type="spellEnd"/>
      <w:r w:rsidRPr="00747F2D">
        <w:rPr>
          <w:rFonts w:ascii="Courier New" w:eastAsia="Times New Roman" w:hAnsi="Courier New" w:cs="Courier New"/>
          <w:sz w:val="20"/>
          <w:szCs w:val="20"/>
          <w:lang w:eastAsia="en-IN"/>
        </w:rPr>
        <w:t xml:space="preserve">        2596</w:t>
      </w:r>
    </w:p>
    <w:p w14:paraId="52FD3B6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57DC21B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Family Specific Parameters: </w:t>
      </w:r>
    </w:p>
    <w:p w14:paraId="3306BCE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Estimate </w:t>
      </w:r>
      <w:proofErr w:type="spellStart"/>
      <w:r w:rsidRPr="00747F2D">
        <w:rPr>
          <w:rFonts w:ascii="Courier New" w:eastAsia="Times New Roman" w:hAnsi="Courier New" w:cs="Courier New"/>
          <w:sz w:val="20"/>
          <w:szCs w:val="20"/>
          <w:lang w:eastAsia="en-IN"/>
        </w:rPr>
        <w:t>Est.Error</w:t>
      </w:r>
      <w:proofErr w:type="spellEnd"/>
      <w:r w:rsidRPr="00747F2D">
        <w:rPr>
          <w:rFonts w:ascii="Courier New" w:eastAsia="Times New Roman" w:hAnsi="Courier New" w:cs="Courier New"/>
          <w:sz w:val="20"/>
          <w:szCs w:val="20"/>
          <w:lang w:eastAsia="en-IN"/>
        </w:rPr>
        <w:t xml:space="preserve"> l-95% CI u-95% CI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Bulk_ESS</w:t>
      </w:r>
      <w:proofErr w:type="spellEnd"/>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Tail_ESS</w:t>
      </w:r>
      <w:proofErr w:type="spellEnd"/>
    </w:p>
    <w:p w14:paraId="248AC09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sigma_read</w:t>
      </w:r>
      <w:proofErr w:type="spellEnd"/>
      <w:r w:rsidRPr="00747F2D">
        <w:rPr>
          <w:rFonts w:ascii="Courier New" w:eastAsia="Times New Roman" w:hAnsi="Courier New" w:cs="Courier New"/>
          <w:sz w:val="20"/>
          <w:szCs w:val="20"/>
          <w:lang w:eastAsia="en-IN"/>
        </w:rPr>
        <w:t xml:space="preserve">        0.59      0.02     0.56     0.62 1.00      943     2256</w:t>
      </w:r>
    </w:p>
    <w:p w14:paraId="7A0A46C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sigma_homecog</w:t>
      </w:r>
      <w:proofErr w:type="spellEnd"/>
      <w:r w:rsidRPr="00747F2D">
        <w:rPr>
          <w:rFonts w:ascii="Courier New" w:eastAsia="Times New Roman" w:hAnsi="Courier New" w:cs="Courier New"/>
          <w:sz w:val="20"/>
          <w:szCs w:val="20"/>
          <w:lang w:eastAsia="en-IN"/>
        </w:rPr>
        <w:t xml:space="preserve">     2.57      0.05     2.47     2.66 1.00    12854     2668</w:t>
      </w:r>
    </w:p>
    <w:p w14:paraId="774B154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
    <w:p w14:paraId="167CAA9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Samples were drawn using </w:t>
      </w:r>
      <w:proofErr w:type="gramStart"/>
      <w:r w:rsidRPr="00747F2D">
        <w:rPr>
          <w:rFonts w:ascii="Courier New" w:eastAsia="Times New Roman" w:hAnsi="Courier New" w:cs="Courier New"/>
          <w:sz w:val="20"/>
          <w:szCs w:val="20"/>
          <w:lang w:eastAsia="en-IN"/>
        </w:rPr>
        <w:t>sampling(</w:t>
      </w:r>
      <w:proofErr w:type="gramEnd"/>
      <w:r w:rsidRPr="00747F2D">
        <w:rPr>
          <w:rFonts w:ascii="Courier New" w:eastAsia="Times New Roman" w:hAnsi="Courier New" w:cs="Courier New"/>
          <w:sz w:val="20"/>
          <w:szCs w:val="20"/>
          <w:lang w:eastAsia="en-IN"/>
        </w:rPr>
        <w:t xml:space="preserve">NUTS). For each parameter, </w:t>
      </w:r>
      <w:proofErr w:type="spellStart"/>
      <w:r w:rsidRPr="00747F2D">
        <w:rPr>
          <w:rFonts w:ascii="Courier New" w:eastAsia="Times New Roman" w:hAnsi="Courier New" w:cs="Courier New"/>
          <w:sz w:val="20"/>
          <w:szCs w:val="20"/>
          <w:lang w:eastAsia="en-IN"/>
        </w:rPr>
        <w:t>Eff.Sample</w:t>
      </w:r>
      <w:proofErr w:type="spellEnd"/>
      <w:r w:rsidRPr="00747F2D">
        <w:rPr>
          <w:rFonts w:ascii="Courier New" w:eastAsia="Times New Roman" w:hAnsi="Courier New" w:cs="Courier New"/>
          <w:sz w:val="20"/>
          <w:szCs w:val="20"/>
          <w:lang w:eastAsia="en-IN"/>
        </w:rPr>
        <w:t xml:space="preserve"> </w:t>
      </w:r>
    </w:p>
    <w:p w14:paraId="47A98D0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is a crude measure of effective sample size, and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is the potential </w:t>
      </w:r>
    </w:p>
    <w:p w14:paraId="4E93BFB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scale reduction factor on split chains (at convergence, </w:t>
      </w:r>
      <w:proofErr w:type="spellStart"/>
      <w:r w:rsidRPr="00747F2D">
        <w:rPr>
          <w:rFonts w:ascii="Courier New" w:eastAsia="Times New Roman" w:hAnsi="Courier New" w:cs="Courier New"/>
          <w:sz w:val="20"/>
          <w:szCs w:val="20"/>
          <w:lang w:eastAsia="en-IN"/>
        </w:rPr>
        <w:t>Rhat</w:t>
      </w:r>
      <w:proofErr w:type="spellEnd"/>
      <w:r w:rsidRPr="00747F2D">
        <w:rPr>
          <w:rFonts w:ascii="Courier New" w:eastAsia="Times New Roman" w:hAnsi="Courier New" w:cs="Courier New"/>
          <w:sz w:val="20"/>
          <w:szCs w:val="20"/>
          <w:lang w:eastAsia="en-IN"/>
        </w:rPr>
        <w:t xml:space="preserve"> = 1).</w:t>
      </w:r>
    </w:p>
    <w:p w14:paraId="152E096D"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Output is all well and good, but to really see what’s going on we’ll return to our sampling technique. Here are the fitted values on 3 individuals from Model 5 (non-imputed) and the same 3 from Model 6 (imputed).</w:t>
      </w:r>
    </w:p>
    <w:p w14:paraId="222C547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p1 &lt;- </w:t>
      </w:r>
      <w:proofErr w:type="spellStart"/>
      <w:r w:rsidRPr="00747F2D">
        <w:rPr>
          <w:rFonts w:ascii="Courier New" w:eastAsia="Times New Roman" w:hAnsi="Courier New" w:cs="Courier New"/>
          <w:sz w:val="20"/>
          <w:szCs w:val="20"/>
          <w:lang w:eastAsia="en-IN"/>
        </w:rPr>
        <w:t>curran_dat</w:t>
      </w:r>
      <w:proofErr w:type="spellEnd"/>
      <w:r w:rsidRPr="00747F2D">
        <w:rPr>
          <w:rFonts w:ascii="Courier New" w:eastAsia="Times New Roman" w:hAnsi="Courier New" w:cs="Courier New"/>
          <w:sz w:val="20"/>
          <w:szCs w:val="20"/>
          <w:lang w:eastAsia="en-IN"/>
        </w:rPr>
        <w:t xml:space="preserve"> %&gt;%</w:t>
      </w:r>
    </w:p>
    <w:p w14:paraId="19B0559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(fitted(read5))) %&gt;%</w:t>
      </w:r>
    </w:p>
    <w:p w14:paraId="1CD0098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filter(</w:t>
      </w:r>
      <w:proofErr w:type="gramEnd"/>
      <w:r w:rsidRPr="00747F2D">
        <w:rPr>
          <w:rFonts w:ascii="Courier New" w:eastAsia="Times New Roman" w:hAnsi="Courier New" w:cs="Courier New"/>
          <w:sz w:val="20"/>
          <w:szCs w:val="20"/>
          <w:lang w:eastAsia="en-IN"/>
        </w:rPr>
        <w:t>id %in% c(1048, 1050, 1498)) %&gt;%</w:t>
      </w:r>
    </w:p>
    <w:p w14:paraId="74093B3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2131339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5,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779467A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(x = occasion, y = Estimate), shape = 1, size = 5, stroke = 1.5) +</w:t>
      </w:r>
    </w:p>
    <w:p w14:paraId="1358E53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lastRenderedPageBreak/>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545EDC94"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5640F2E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"Unimputed Data",</w:t>
      </w:r>
    </w:p>
    <w:p w14:paraId="14B47426"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69D8878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c(.1, .1), breaks = 0:3) +</w:t>
      </w:r>
    </w:p>
    <w:p w14:paraId="32D543CE"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scale_y_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limits = c(2, 9)) +</w:t>
      </w:r>
    </w:p>
    <w:p w14:paraId="3A96FAEC"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4D24F55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12) +</w:t>
      </w:r>
    </w:p>
    <w:p w14:paraId="1DE500F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7563E9C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DACB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p2 &lt;- </w:t>
      </w:r>
      <w:proofErr w:type="spellStart"/>
      <w:r w:rsidRPr="00747F2D">
        <w:rPr>
          <w:rFonts w:ascii="Courier New" w:eastAsia="Times New Roman" w:hAnsi="Courier New" w:cs="Courier New"/>
          <w:sz w:val="20"/>
          <w:szCs w:val="20"/>
          <w:lang w:eastAsia="en-IN"/>
        </w:rPr>
        <w:t>curran_dat_missing</w:t>
      </w:r>
      <w:proofErr w:type="spellEnd"/>
      <w:r w:rsidRPr="00747F2D">
        <w:rPr>
          <w:rFonts w:ascii="Courier New" w:eastAsia="Times New Roman" w:hAnsi="Courier New" w:cs="Courier New"/>
          <w:sz w:val="20"/>
          <w:szCs w:val="20"/>
          <w:lang w:eastAsia="en-IN"/>
        </w:rPr>
        <w:t xml:space="preserve"> %&gt;%</w:t>
      </w:r>
    </w:p>
    <w:p w14:paraId="48A81F3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bind_cols</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as_tibble</w:t>
      </w:r>
      <w:proofErr w:type="spellEnd"/>
      <w:r w:rsidRPr="00747F2D">
        <w:rPr>
          <w:rFonts w:ascii="Courier New" w:eastAsia="Times New Roman" w:hAnsi="Courier New" w:cs="Courier New"/>
          <w:sz w:val="20"/>
          <w:szCs w:val="20"/>
          <w:lang w:eastAsia="en-IN"/>
        </w:rPr>
        <w:t>(fitted(read6))) %&gt;%</w:t>
      </w:r>
    </w:p>
    <w:p w14:paraId="74C2F518"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filter(</w:t>
      </w:r>
      <w:proofErr w:type="gramEnd"/>
      <w:r w:rsidRPr="00747F2D">
        <w:rPr>
          <w:rFonts w:ascii="Courier New" w:eastAsia="Times New Roman" w:hAnsi="Courier New" w:cs="Courier New"/>
          <w:sz w:val="20"/>
          <w:szCs w:val="20"/>
          <w:lang w:eastAsia="en-IN"/>
        </w:rPr>
        <w:t>id %in% c(1048, 1050, 1498)) %&gt;%</w:t>
      </w:r>
    </w:p>
    <w:p w14:paraId="764191A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proofErr w:type="gramStart"/>
      <w:r w:rsidRPr="00747F2D">
        <w:rPr>
          <w:rFonts w:ascii="Courier New" w:eastAsia="Times New Roman" w:hAnsi="Courier New" w:cs="Courier New"/>
          <w:sz w:val="20"/>
          <w:szCs w:val="20"/>
          <w:lang w:eastAsia="en-IN"/>
        </w:rPr>
        <w:t>ggplot</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w:t>
      </w:r>
    </w:p>
    <w:p w14:paraId="4C7E92B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read), size = 5, alpha = .75, </w:t>
      </w:r>
      <w:proofErr w:type="spellStart"/>
      <w:r w:rsidRPr="00747F2D">
        <w:rPr>
          <w:rFonts w:ascii="Courier New" w:eastAsia="Times New Roman" w:hAnsi="Courier New" w:cs="Courier New"/>
          <w:sz w:val="20"/>
          <w:szCs w:val="20"/>
          <w:lang w:eastAsia="en-IN"/>
        </w:rPr>
        <w:t>color</w:t>
      </w:r>
      <w:proofErr w:type="spellEnd"/>
      <w:r w:rsidRPr="00747F2D">
        <w:rPr>
          <w:rFonts w:ascii="Courier New" w:eastAsia="Times New Roman" w:hAnsi="Courier New" w:cs="Courier New"/>
          <w:sz w:val="20"/>
          <w:szCs w:val="20"/>
          <w:lang w:eastAsia="en-IN"/>
        </w:rPr>
        <w:t xml:space="preserve"> = "dodgerblue2") +</w:t>
      </w:r>
    </w:p>
    <w:p w14:paraId="2ECF0325"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geom_</w:t>
      </w:r>
      <w:proofErr w:type="gramStart"/>
      <w:r w:rsidRPr="00747F2D">
        <w:rPr>
          <w:rFonts w:ascii="Courier New" w:eastAsia="Times New Roman" w:hAnsi="Courier New" w:cs="Courier New"/>
          <w:sz w:val="20"/>
          <w:szCs w:val="20"/>
          <w:lang w:eastAsia="en-IN"/>
        </w:rPr>
        <w:t>point</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aes</w:t>
      </w:r>
      <w:proofErr w:type="spellEnd"/>
      <w:r w:rsidRPr="00747F2D">
        <w:rPr>
          <w:rFonts w:ascii="Courier New" w:eastAsia="Times New Roman" w:hAnsi="Courier New" w:cs="Courier New"/>
          <w:sz w:val="20"/>
          <w:szCs w:val="20"/>
          <w:lang w:eastAsia="en-IN"/>
        </w:rPr>
        <w:t xml:space="preserve">(x = occasion, y = </w:t>
      </w:r>
      <w:proofErr w:type="spellStart"/>
      <w:r w:rsidRPr="00747F2D">
        <w:rPr>
          <w:rFonts w:ascii="Courier New" w:eastAsia="Times New Roman" w:hAnsi="Courier New" w:cs="Courier New"/>
          <w:sz w:val="20"/>
          <w:szCs w:val="20"/>
          <w:lang w:eastAsia="en-IN"/>
        </w:rPr>
        <w:t>Estimate.read</w:t>
      </w:r>
      <w:proofErr w:type="spellEnd"/>
      <w:r w:rsidRPr="00747F2D">
        <w:rPr>
          <w:rFonts w:ascii="Courier New" w:eastAsia="Times New Roman" w:hAnsi="Courier New" w:cs="Courier New"/>
          <w:sz w:val="20"/>
          <w:szCs w:val="20"/>
          <w:lang w:eastAsia="en-IN"/>
        </w:rPr>
        <w:t>), shape = 1, size = 5, stroke = 1.5) +</w:t>
      </w:r>
    </w:p>
    <w:p w14:paraId="56B870AA"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labs(</w:t>
      </w:r>
      <w:proofErr w:type="gramEnd"/>
      <w:r w:rsidRPr="00747F2D">
        <w:rPr>
          <w:rFonts w:ascii="Courier New" w:eastAsia="Times New Roman" w:hAnsi="Courier New" w:cs="Courier New"/>
          <w:sz w:val="20"/>
          <w:szCs w:val="20"/>
          <w:lang w:eastAsia="en-IN"/>
        </w:rPr>
        <w:t>x = "Assessment Period",</w:t>
      </w:r>
    </w:p>
    <w:p w14:paraId="7CC71BDF"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y = "Reading Ability",</w:t>
      </w:r>
    </w:p>
    <w:p w14:paraId="7D852C5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title = "Bayesian Imputation",</w:t>
      </w:r>
    </w:p>
    <w:p w14:paraId="790359B9"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subtitle = "Blue points are observed values. Black circles are fitted values.") +</w:t>
      </w:r>
    </w:p>
    <w:p w14:paraId="1096171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scale_x_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expand = c(.1, .1), breaks = 0:3) +</w:t>
      </w:r>
    </w:p>
    <w:p w14:paraId="690114E3"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scale_y_</w:t>
      </w:r>
      <w:proofErr w:type="gramStart"/>
      <w:r w:rsidRPr="00747F2D">
        <w:rPr>
          <w:rFonts w:ascii="Courier New" w:eastAsia="Times New Roman" w:hAnsi="Courier New" w:cs="Courier New"/>
          <w:sz w:val="20"/>
          <w:szCs w:val="20"/>
          <w:lang w:eastAsia="en-IN"/>
        </w:rPr>
        <w:t>continuous</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limits = c(2, 9)) +</w:t>
      </w:r>
    </w:p>
    <w:p w14:paraId="698B3D80"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facet_</w:t>
      </w:r>
      <w:proofErr w:type="gramStart"/>
      <w:r w:rsidRPr="00747F2D">
        <w:rPr>
          <w:rFonts w:ascii="Courier New" w:eastAsia="Times New Roman" w:hAnsi="Courier New" w:cs="Courier New"/>
          <w:sz w:val="20"/>
          <w:szCs w:val="20"/>
          <w:lang w:eastAsia="en-IN"/>
        </w:rPr>
        <w:t>wrap</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 xml:space="preserve">~id, </w:t>
      </w:r>
      <w:proofErr w:type="spellStart"/>
      <w:r w:rsidRPr="00747F2D">
        <w:rPr>
          <w:rFonts w:ascii="Courier New" w:eastAsia="Times New Roman" w:hAnsi="Courier New" w:cs="Courier New"/>
          <w:sz w:val="20"/>
          <w:szCs w:val="20"/>
          <w:lang w:eastAsia="en-IN"/>
        </w:rPr>
        <w:t>nrow</w:t>
      </w:r>
      <w:proofErr w:type="spellEnd"/>
      <w:r w:rsidRPr="00747F2D">
        <w:rPr>
          <w:rFonts w:ascii="Courier New" w:eastAsia="Times New Roman" w:hAnsi="Courier New" w:cs="Courier New"/>
          <w:sz w:val="20"/>
          <w:szCs w:val="20"/>
          <w:lang w:eastAsia="en-IN"/>
        </w:rPr>
        <w:t xml:space="preserve"> = 1) +</w:t>
      </w:r>
    </w:p>
    <w:p w14:paraId="1DC34D11"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spellStart"/>
      <w:r w:rsidRPr="00747F2D">
        <w:rPr>
          <w:rFonts w:ascii="Courier New" w:eastAsia="Times New Roman" w:hAnsi="Courier New" w:cs="Courier New"/>
          <w:sz w:val="20"/>
          <w:szCs w:val="20"/>
          <w:lang w:eastAsia="en-IN"/>
        </w:rPr>
        <w:t>theme_</w:t>
      </w:r>
      <w:proofErr w:type="gramStart"/>
      <w:r w:rsidRPr="00747F2D">
        <w:rPr>
          <w:rFonts w:ascii="Courier New" w:eastAsia="Times New Roman" w:hAnsi="Courier New" w:cs="Courier New"/>
          <w:sz w:val="20"/>
          <w:szCs w:val="20"/>
          <w:lang w:eastAsia="en-IN"/>
        </w:rPr>
        <w:t>bw</w:t>
      </w:r>
      <w:proofErr w:type="spellEnd"/>
      <w:r w:rsidRPr="00747F2D">
        <w:rPr>
          <w:rFonts w:ascii="Courier New" w:eastAsia="Times New Roman" w:hAnsi="Courier New" w:cs="Courier New"/>
          <w:sz w:val="20"/>
          <w:szCs w:val="20"/>
          <w:lang w:eastAsia="en-IN"/>
        </w:rPr>
        <w:t>(</w:t>
      </w:r>
      <w:proofErr w:type="spellStart"/>
      <w:proofErr w:type="gramEnd"/>
      <w:r w:rsidRPr="00747F2D">
        <w:rPr>
          <w:rFonts w:ascii="Courier New" w:eastAsia="Times New Roman" w:hAnsi="Courier New" w:cs="Courier New"/>
          <w:sz w:val="20"/>
          <w:szCs w:val="20"/>
          <w:lang w:eastAsia="en-IN"/>
        </w:rPr>
        <w:t>base_size</w:t>
      </w:r>
      <w:proofErr w:type="spellEnd"/>
      <w:r w:rsidRPr="00747F2D">
        <w:rPr>
          <w:rFonts w:ascii="Courier New" w:eastAsia="Times New Roman" w:hAnsi="Courier New" w:cs="Courier New"/>
          <w:sz w:val="20"/>
          <w:szCs w:val="20"/>
          <w:lang w:eastAsia="en-IN"/>
        </w:rPr>
        <w:t xml:space="preserve"> = 12) +</w:t>
      </w:r>
    </w:p>
    <w:p w14:paraId="6870386D"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 xml:space="preserve">  </w:t>
      </w:r>
      <w:proofErr w:type="gramStart"/>
      <w:r w:rsidRPr="00747F2D">
        <w:rPr>
          <w:rFonts w:ascii="Courier New" w:eastAsia="Times New Roman" w:hAnsi="Courier New" w:cs="Courier New"/>
          <w:sz w:val="20"/>
          <w:szCs w:val="20"/>
          <w:lang w:eastAsia="en-IN"/>
        </w:rPr>
        <w:t>theme(</w:t>
      </w:r>
      <w:proofErr w:type="spellStart"/>
      <w:proofErr w:type="gramEnd"/>
      <w:r w:rsidRPr="00747F2D">
        <w:rPr>
          <w:rFonts w:ascii="Courier New" w:eastAsia="Times New Roman" w:hAnsi="Courier New" w:cs="Courier New"/>
          <w:sz w:val="20"/>
          <w:szCs w:val="20"/>
          <w:lang w:eastAsia="en-IN"/>
        </w:rPr>
        <w:t>plot.title</w:t>
      </w:r>
      <w:proofErr w:type="spellEnd"/>
      <w:r w:rsidRPr="00747F2D">
        <w:rPr>
          <w:rFonts w:ascii="Courier New" w:eastAsia="Times New Roman" w:hAnsi="Courier New" w:cs="Courier New"/>
          <w:sz w:val="20"/>
          <w:szCs w:val="20"/>
          <w:lang w:eastAsia="en-IN"/>
        </w:rPr>
        <w:t xml:space="preserve"> = </w:t>
      </w:r>
      <w:proofErr w:type="spellStart"/>
      <w:r w:rsidRPr="00747F2D">
        <w:rPr>
          <w:rFonts w:ascii="Courier New" w:eastAsia="Times New Roman" w:hAnsi="Courier New" w:cs="Courier New"/>
          <w:sz w:val="20"/>
          <w:szCs w:val="20"/>
          <w:lang w:eastAsia="en-IN"/>
        </w:rPr>
        <w:t>element_text</w:t>
      </w:r>
      <w:proofErr w:type="spellEnd"/>
      <w:r w:rsidRPr="00747F2D">
        <w:rPr>
          <w:rFonts w:ascii="Courier New" w:eastAsia="Times New Roman" w:hAnsi="Courier New" w:cs="Courier New"/>
          <w:sz w:val="20"/>
          <w:szCs w:val="20"/>
          <w:lang w:eastAsia="en-IN"/>
        </w:rPr>
        <w:t>(</w:t>
      </w:r>
      <w:proofErr w:type="spellStart"/>
      <w:r w:rsidRPr="00747F2D">
        <w:rPr>
          <w:rFonts w:ascii="Courier New" w:eastAsia="Times New Roman" w:hAnsi="Courier New" w:cs="Courier New"/>
          <w:sz w:val="20"/>
          <w:szCs w:val="20"/>
          <w:lang w:eastAsia="en-IN"/>
        </w:rPr>
        <w:t>hjust</w:t>
      </w:r>
      <w:proofErr w:type="spellEnd"/>
      <w:r w:rsidRPr="00747F2D">
        <w:rPr>
          <w:rFonts w:ascii="Courier New" w:eastAsia="Times New Roman" w:hAnsi="Courier New" w:cs="Courier New"/>
          <w:sz w:val="20"/>
          <w:szCs w:val="20"/>
          <w:lang w:eastAsia="en-IN"/>
        </w:rPr>
        <w:t xml:space="preserve"> = .5))</w:t>
      </w:r>
    </w:p>
    <w:p w14:paraId="343190BB"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A155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7F2D">
        <w:rPr>
          <w:rFonts w:ascii="Courier New" w:eastAsia="Times New Roman" w:hAnsi="Courier New" w:cs="Courier New"/>
          <w:sz w:val="20"/>
          <w:szCs w:val="20"/>
          <w:lang w:eastAsia="en-IN"/>
        </w:rPr>
        <w:t>library(</w:t>
      </w:r>
      <w:proofErr w:type="spellStart"/>
      <w:r w:rsidRPr="00747F2D">
        <w:rPr>
          <w:rFonts w:ascii="Courier New" w:eastAsia="Times New Roman" w:hAnsi="Courier New" w:cs="Courier New"/>
          <w:sz w:val="20"/>
          <w:szCs w:val="20"/>
          <w:lang w:eastAsia="en-IN"/>
        </w:rPr>
        <w:t>ggpubr</w:t>
      </w:r>
      <w:proofErr w:type="spellEnd"/>
      <w:r w:rsidRPr="00747F2D">
        <w:rPr>
          <w:rFonts w:ascii="Courier New" w:eastAsia="Times New Roman" w:hAnsi="Courier New" w:cs="Courier New"/>
          <w:sz w:val="20"/>
          <w:szCs w:val="20"/>
          <w:lang w:eastAsia="en-IN"/>
        </w:rPr>
        <w:t>)</w:t>
      </w:r>
    </w:p>
    <w:p w14:paraId="0860DE4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B3A02" w14:textId="77777777" w:rsidR="00747F2D" w:rsidRPr="00747F2D" w:rsidRDefault="00747F2D" w:rsidP="00747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7F2D">
        <w:rPr>
          <w:rFonts w:ascii="Courier New" w:eastAsia="Times New Roman" w:hAnsi="Courier New" w:cs="Courier New"/>
          <w:sz w:val="20"/>
          <w:szCs w:val="20"/>
          <w:lang w:eastAsia="en-IN"/>
        </w:rPr>
        <w:t>ggarrange</w:t>
      </w:r>
      <w:proofErr w:type="spellEnd"/>
      <w:r w:rsidRPr="00747F2D">
        <w:rPr>
          <w:rFonts w:ascii="Courier New" w:eastAsia="Times New Roman" w:hAnsi="Courier New" w:cs="Courier New"/>
          <w:sz w:val="20"/>
          <w:szCs w:val="20"/>
          <w:lang w:eastAsia="en-IN"/>
        </w:rPr>
        <w:t>(</w:t>
      </w:r>
      <w:proofErr w:type="gramEnd"/>
      <w:r w:rsidRPr="00747F2D">
        <w:rPr>
          <w:rFonts w:ascii="Courier New" w:eastAsia="Times New Roman" w:hAnsi="Courier New" w:cs="Courier New"/>
          <w:sz w:val="20"/>
          <w:szCs w:val="20"/>
          <w:lang w:eastAsia="en-IN"/>
        </w:rPr>
        <w:t>p1, p2)</w:t>
      </w:r>
    </w:p>
    <w:p w14:paraId="062D22C4"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noProof/>
          <w:sz w:val="20"/>
          <w:szCs w:val="20"/>
          <w:lang w:eastAsia="en-IN"/>
        </w:rPr>
        <mc:AlternateContent>
          <mc:Choice Requires="wps">
            <w:drawing>
              <wp:inline distT="0" distB="0" distL="0" distR="0" wp14:anchorId="66029F3E" wp14:editId="0DA3F47A">
                <wp:extent cx="304800" cy="304800"/>
                <wp:effectExtent l="0" t="0" r="0" b="0"/>
                <wp:docPr id="11"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D9052"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&#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I+asb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C9B69FC" w14:textId="77777777" w:rsidR="00747F2D" w:rsidRPr="00747F2D" w:rsidRDefault="00747F2D" w:rsidP="00747F2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47F2D">
        <w:rPr>
          <w:rFonts w:ascii="Times New Roman" w:eastAsia="Times New Roman" w:hAnsi="Times New Roman" w:cs="Times New Roman"/>
          <w:sz w:val="20"/>
          <w:szCs w:val="20"/>
          <w:lang w:eastAsia="en-IN"/>
        </w:rPr>
        <w:t>So</w:t>
      </w:r>
      <w:proofErr w:type="gramEnd"/>
      <w:r w:rsidRPr="00747F2D">
        <w:rPr>
          <w:rFonts w:ascii="Times New Roman" w:eastAsia="Times New Roman" w:hAnsi="Times New Roman" w:cs="Times New Roman"/>
          <w:sz w:val="20"/>
          <w:szCs w:val="20"/>
          <w:lang w:eastAsia="en-IN"/>
        </w:rPr>
        <w:t xml:space="preserve"> we get reasonable estimates for the missing values. Our work here is done.</w:t>
      </w:r>
    </w:p>
    <w:p w14:paraId="413DA58A" w14:textId="77777777" w:rsidR="00747F2D" w:rsidRPr="00747F2D" w:rsidRDefault="00747F2D" w:rsidP="00747F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7F2D">
        <w:rPr>
          <w:rFonts w:ascii="Times New Roman" w:eastAsia="Times New Roman" w:hAnsi="Times New Roman" w:cs="Times New Roman"/>
          <w:b/>
          <w:bCs/>
          <w:kern w:val="36"/>
          <w:sz w:val="48"/>
          <w:szCs w:val="48"/>
          <w:lang w:eastAsia="en-IN"/>
        </w:rPr>
        <w:t>Final Words</w:t>
      </w:r>
    </w:p>
    <w:p w14:paraId="0AF1F176" w14:textId="1ACD34A1" w:rsidR="00747F2D" w:rsidRPr="00747F2D" w:rsidRDefault="00747F2D" w:rsidP="00692AF2">
      <w:pPr>
        <w:spacing w:before="100" w:beforeAutospacing="1" w:after="100" w:afterAutospacing="1" w:line="240" w:lineRule="auto"/>
        <w:rPr>
          <w:rFonts w:ascii="Times New Roman" w:eastAsia="Times New Roman" w:hAnsi="Times New Roman" w:cs="Times New Roman"/>
          <w:sz w:val="20"/>
          <w:szCs w:val="20"/>
          <w:lang w:eastAsia="en-IN"/>
        </w:rPr>
      </w:pPr>
      <w:r w:rsidRPr="00747F2D">
        <w:rPr>
          <w:rFonts w:ascii="Times New Roman" w:eastAsia="Times New Roman" w:hAnsi="Times New Roman" w:cs="Times New Roman"/>
          <w:sz w:val="20"/>
          <w:szCs w:val="20"/>
          <w:lang w:eastAsia="en-IN"/>
        </w:rPr>
        <w:t xml:space="preserve">This topic is so vast that I couldn’t possibly cover everything there is to say about Bayesian Linear Mixed Models. We only scratched the surface on interpreting Bayesian posteriors. For example, </w:t>
      </w:r>
      <w:r w:rsidRPr="00747F2D">
        <w:rPr>
          <w:rFonts w:ascii="Times New Roman" w:eastAsia="Times New Roman" w:hAnsi="Times New Roman" w:cs="Times New Roman"/>
          <w:i/>
          <w:iCs/>
          <w:sz w:val="20"/>
          <w:szCs w:val="20"/>
          <w:lang w:eastAsia="en-IN"/>
        </w:rPr>
        <w:t>brms</w:t>
      </w:r>
      <w:r w:rsidRPr="00747F2D">
        <w:rPr>
          <w:rFonts w:ascii="Times New Roman" w:eastAsia="Times New Roman" w:hAnsi="Times New Roman" w:cs="Times New Roman"/>
          <w:sz w:val="20"/>
          <w:szCs w:val="20"/>
          <w:lang w:eastAsia="en-IN"/>
        </w:rPr>
        <w:t xml:space="preserve"> offers formal ways of comparing models and I highly recommend looking into these.</w:t>
      </w:r>
      <w:r w:rsidR="00692AF2" w:rsidRPr="00747F2D">
        <w:rPr>
          <w:rFonts w:ascii="Times New Roman" w:eastAsia="Times New Roman" w:hAnsi="Times New Roman" w:cs="Times New Roman"/>
          <w:sz w:val="20"/>
          <w:szCs w:val="20"/>
          <w:lang w:eastAsia="en-IN"/>
        </w:rPr>
        <w:t xml:space="preserve"> </w:t>
      </w:r>
    </w:p>
    <w:p w14:paraId="391A6CC0"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2D"/>
    <w:rsid w:val="001850E5"/>
    <w:rsid w:val="00692AF2"/>
    <w:rsid w:val="00747F2D"/>
    <w:rsid w:val="00800178"/>
    <w:rsid w:val="008777A7"/>
    <w:rsid w:val="00A0779C"/>
    <w:rsid w:val="00B3527F"/>
    <w:rsid w:val="00BB1EA0"/>
    <w:rsid w:val="00C735FC"/>
    <w:rsid w:val="00CF76AF"/>
    <w:rsid w:val="00D028D1"/>
    <w:rsid w:val="00E40D36"/>
    <w:rsid w:val="00F14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E473"/>
  <w15:chartTrackingRefBased/>
  <w15:docId w15:val="{B22468D0-8755-43E1-8521-136C46AA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5851">
      <w:bodyDiv w:val="1"/>
      <w:marLeft w:val="0"/>
      <w:marRight w:val="0"/>
      <w:marTop w:val="0"/>
      <w:marBottom w:val="0"/>
      <w:divBdr>
        <w:top w:val="none" w:sz="0" w:space="0" w:color="auto"/>
        <w:left w:val="none" w:sz="0" w:space="0" w:color="auto"/>
        <w:bottom w:val="none" w:sz="0" w:space="0" w:color="auto"/>
        <w:right w:val="none" w:sz="0" w:space="0" w:color="auto"/>
      </w:divBdr>
      <w:divsChild>
        <w:div w:id="1577860075">
          <w:marLeft w:val="0"/>
          <w:marRight w:val="0"/>
          <w:marTop w:val="0"/>
          <w:marBottom w:val="0"/>
          <w:divBdr>
            <w:top w:val="none" w:sz="0" w:space="0" w:color="auto"/>
            <w:left w:val="none" w:sz="0" w:space="0" w:color="auto"/>
            <w:bottom w:val="none" w:sz="0" w:space="0" w:color="auto"/>
            <w:right w:val="none" w:sz="0" w:space="0" w:color="auto"/>
          </w:divBdr>
        </w:div>
        <w:div w:id="1281187153">
          <w:marLeft w:val="0"/>
          <w:marRight w:val="0"/>
          <w:marTop w:val="0"/>
          <w:marBottom w:val="0"/>
          <w:divBdr>
            <w:top w:val="none" w:sz="0" w:space="0" w:color="auto"/>
            <w:left w:val="none" w:sz="0" w:space="0" w:color="auto"/>
            <w:bottom w:val="none" w:sz="0" w:space="0" w:color="auto"/>
            <w:right w:val="none" w:sz="0" w:space="0" w:color="auto"/>
          </w:divBdr>
        </w:div>
        <w:div w:id="301692382">
          <w:marLeft w:val="0"/>
          <w:marRight w:val="0"/>
          <w:marTop w:val="0"/>
          <w:marBottom w:val="0"/>
          <w:divBdr>
            <w:top w:val="none" w:sz="0" w:space="0" w:color="auto"/>
            <w:left w:val="none" w:sz="0" w:space="0" w:color="auto"/>
            <w:bottom w:val="none" w:sz="0" w:space="0" w:color="auto"/>
            <w:right w:val="none" w:sz="0" w:space="0" w:color="auto"/>
          </w:divBdr>
        </w:div>
        <w:div w:id="1646819087">
          <w:marLeft w:val="0"/>
          <w:marRight w:val="0"/>
          <w:marTop w:val="0"/>
          <w:marBottom w:val="0"/>
          <w:divBdr>
            <w:top w:val="none" w:sz="0" w:space="0" w:color="auto"/>
            <w:left w:val="none" w:sz="0" w:space="0" w:color="auto"/>
            <w:bottom w:val="none" w:sz="0" w:space="0" w:color="auto"/>
            <w:right w:val="none" w:sz="0" w:space="0" w:color="auto"/>
          </w:divBdr>
        </w:div>
        <w:div w:id="943926181">
          <w:marLeft w:val="0"/>
          <w:marRight w:val="0"/>
          <w:marTop w:val="0"/>
          <w:marBottom w:val="0"/>
          <w:divBdr>
            <w:top w:val="none" w:sz="0" w:space="0" w:color="auto"/>
            <w:left w:val="none" w:sz="0" w:space="0" w:color="auto"/>
            <w:bottom w:val="none" w:sz="0" w:space="0" w:color="auto"/>
            <w:right w:val="none" w:sz="0" w:space="0" w:color="auto"/>
          </w:divBdr>
        </w:div>
        <w:div w:id="1640381062">
          <w:marLeft w:val="0"/>
          <w:marRight w:val="0"/>
          <w:marTop w:val="0"/>
          <w:marBottom w:val="0"/>
          <w:divBdr>
            <w:top w:val="none" w:sz="0" w:space="0" w:color="auto"/>
            <w:left w:val="none" w:sz="0" w:space="0" w:color="auto"/>
            <w:bottom w:val="none" w:sz="0" w:space="0" w:color="auto"/>
            <w:right w:val="none" w:sz="0" w:space="0" w:color="auto"/>
          </w:divBdr>
        </w:div>
        <w:div w:id="1312562673">
          <w:marLeft w:val="0"/>
          <w:marRight w:val="0"/>
          <w:marTop w:val="0"/>
          <w:marBottom w:val="0"/>
          <w:divBdr>
            <w:top w:val="none" w:sz="0" w:space="0" w:color="auto"/>
            <w:left w:val="none" w:sz="0" w:space="0" w:color="auto"/>
            <w:bottom w:val="none" w:sz="0" w:space="0" w:color="auto"/>
            <w:right w:val="none" w:sz="0" w:space="0" w:color="auto"/>
          </w:divBdr>
        </w:div>
        <w:div w:id="751855360">
          <w:marLeft w:val="0"/>
          <w:marRight w:val="0"/>
          <w:marTop w:val="0"/>
          <w:marBottom w:val="0"/>
          <w:divBdr>
            <w:top w:val="none" w:sz="0" w:space="0" w:color="auto"/>
            <w:left w:val="none" w:sz="0" w:space="0" w:color="auto"/>
            <w:bottom w:val="none" w:sz="0" w:space="0" w:color="auto"/>
            <w:right w:val="none" w:sz="0" w:space="0" w:color="auto"/>
          </w:divBdr>
        </w:div>
        <w:div w:id="32533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c-stan.org/misc/warnings.html" TargetMode="External"/><Relationship Id="rId4" Type="http://schemas.openxmlformats.org/officeDocument/2006/relationships/hyperlink" Target="https://github.com/MultiLevelAnalysis/Datasets-third-edition-Multilevel-book/blob/master/chapter%205/Curran/CurranLong.s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5135</Words>
  <Characters>29270</Characters>
  <Application>Microsoft Office Word</Application>
  <DocSecurity>0</DocSecurity>
  <Lines>243</Lines>
  <Paragraphs>68</Paragraphs>
  <ScaleCrop>false</ScaleCrop>
  <Company/>
  <LinksUpToDate>false</LinksUpToDate>
  <CharactersWithSpaces>34337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2021-11-10T06:37:00Z</dcterms:created>
  <dcterms:modified xsi:type="dcterms:W3CDTF">2022-06-04T06:50:00Z</dcterms:modified>
</cp:coreProperties>
</file>