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2D6" w14:textId="77777777"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sz w:val="20"/>
          <w:szCs w:val="20"/>
          <w:lang w:eastAsia="en-IN"/>
        </w:rPr>
        <w:t xml:space="preserve">In this post, we are going to replicate an analysis from the current issue of </w:t>
      </w:r>
      <w:r w:rsidRPr="004626CC">
        <w:rPr>
          <w:rFonts w:ascii="Times New Roman" w:eastAsia="Times New Roman" w:hAnsi="Times New Roman" w:cs="Times New Roman"/>
          <w:i/>
          <w:iCs/>
          <w:sz w:val="20"/>
          <w:szCs w:val="20"/>
          <w:lang w:eastAsia="en-IN"/>
        </w:rPr>
        <w:t>Scientific American</w:t>
      </w:r>
      <w:r w:rsidRPr="004626CC">
        <w:rPr>
          <w:rFonts w:ascii="Times New Roman" w:eastAsia="Times New Roman" w:hAnsi="Times New Roman" w:cs="Times New Roman"/>
          <w:sz w:val="20"/>
          <w:szCs w:val="20"/>
          <w:lang w:eastAsia="en-IN"/>
        </w:rPr>
        <w:t xml:space="preserve"> about a common mathematical pitfall of Coronavirus antibody tests with R.</w:t>
      </w:r>
    </w:p>
    <w:p w14:paraId="6133F8BA" w14:textId="77777777"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sz w:val="20"/>
          <w:szCs w:val="20"/>
          <w:lang w:eastAsia="en-IN"/>
        </w:rPr>
        <w:t xml:space="preserve">Many people think that when they get a positive result of such a </w:t>
      </w:r>
      <w:proofErr w:type="gramStart"/>
      <w:r w:rsidRPr="004626CC">
        <w:rPr>
          <w:rFonts w:ascii="Times New Roman" w:eastAsia="Times New Roman" w:hAnsi="Times New Roman" w:cs="Times New Roman"/>
          <w:sz w:val="20"/>
          <w:szCs w:val="20"/>
          <w:lang w:eastAsia="en-IN"/>
        </w:rPr>
        <w:t>test</w:t>
      </w:r>
      <w:proofErr w:type="gramEnd"/>
      <w:r w:rsidRPr="004626CC">
        <w:rPr>
          <w:rFonts w:ascii="Times New Roman" w:eastAsia="Times New Roman" w:hAnsi="Times New Roman" w:cs="Times New Roman"/>
          <w:sz w:val="20"/>
          <w:szCs w:val="20"/>
          <w:lang w:eastAsia="en-IN"/>
        </w:rPr>
        <w:t xml:space="preserve"> they are immune to the virus with high probability. If you want to find out why nothing could be further from the truth, read on!</w:t>
      </w:r>
      <w:r w:rsidRPr="004626CC">
        <w:rPr>
          <w:rFonts w:ascii="Times New Roman" w:eastAsia="Times New Roman" w:hAnsi="Times New Roman" w:cs="Times New Roman"/>
          <w:sz w:val="20"/>
          <w:szCs w:val="20"/>
          <w:lang w:eastAsia="en-IN"/>
        </w:rPr>
        <w:br/>
      </w:r>
    </w:p>
    <w:p w14:paraId="21D9E15F" w14:textId="21098228"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sz w:val="20"/>
          <w:szCs w:val="20"/>
          <w:lang w:eastAsia="en-IN"/>
        </w:rPr>
        <w:t>The following article provides a good intuition of why the accuracy of screening tests is highly dependent on the infection rate</w:t>
      </w:r>
      <w:r>
        <w:rPr>
          <w:rFonts w:ascii="Times New Roman" w:eastAsia="Times New Roman" w:hAnsi="Times New Roman" w:cs="Times New Roman"/>
          <w:sz w:val="20"/>
          <w:szCs w:val="20"/>
          <w:lang w:eastAsia="en-IN"/>
        </w:rPr>
        <w:t xml:space="preserve"> and </w:t>
      </w:r>
      <w:r w:rsidRPr="004626CC">
        <w:rPr>
          <w:rFonts w:ascii="Times New Roman" w:eastAsia="Times New Roman" w:hAnsi="Times New Roman" w:cs="Times New Roman"/>
          <w:sz w:val="20"/>
          <w:szCs w:val="20"/>
          <w:lang w:eastAsia="en-IN"/>
        </w:rPr>
        <w:t>writ</w:t>
      </w:r>
      <w:r>
        <w:rPr>
          <w:rFonts w:ascii="Times New Roman" w:eastAsia="Times New Roman" w:hAnsi="Times New Roman" w:cs="Times New Roman"/>
          <w:sz w:val="20"/>
          <w:szCs w:val="20"/>
          <w:lang w:eastAsia="en-IN"/>
        </w:rPr>
        <w:t>ten as:</w:t>
      </w:r>
    </w:p>
    <w:p w14:paraId="3EA7BF45" w14:textId="77777777" w:rsidR="004626CC" w:rsidRPr="004626CC" w:rsidRDefault="004626CC" w:rsidP="004626CC">
      <w:pPr>
        <w:spacing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sz w:val="20"/>
          <w:szCs w:val="20"/>
          <w:lang w:eastAsia="en-IN"/>
        </w:rPr>
        <w:t>A mathematical wrinkle makes these tests—and in fact, all screening tests—hard to interpret: even with a very accurate test, the fewer people in a population who have a condition, the more likely it is that an individual’s positive result is wrong. If it is, people might think they have the antibodies (and thus may have immunity), when in fact they do not.</w:t>
      </w:r>
    </w:p>
    <w:p w14:paraId="44619807" w14:textId="183B282D"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sz w:val="20"/>
          <w:szCs w:val="20"/>
          <w:lang w:eastAsia="en-IN"/>
        </w:rPr>
        <w:t xml:space="preserve">We covered this concept in another post </w:t>
      </w:r>
      <w:proofErr w:type="gramStart"/>
      <w:r w:rsidRPr="004626CC">
        <w:rPr>
          <w:rFonts w:ascii="Times New Roman" w:eastAsia="Times New Roman" w:hAnsi="Times New Roman" w:cs="Times New Roman"/>
          <w:sz w:val="20"/>
          <w:szCs w:val="20"/>
          <w:lang w:eastAsia="en-IN"/>
        </w:rPr>
        <w:t>already  but</w:t>
      </w:r>
      <w:proofErr w:type="gramEnd"/>
      <w:r w:rsidRPr="004626CC">
        <w:rPr>
          <w:rFonts w:ascii="Times New Roman" w:eastAsia="Times New Roman" w:hAnsi="Times New Roman" w:cs="Times New Roman"/>
          <w:sz w:val="20"/>
          <w:szCs w:val="20"/>
          <w:lang w:eastAsia="en-IN"/>
        </w:rPr>
        <w:t xml:space="preserve"> because of the importance of the topic let us replicate their analysis with </w:t>
      </w:r>
      <w:proofErr w:type="spellStart"/>
      <w:r w:rsidRPr="004626CC">
        <w:rPr>
          <w:rFonts w:ascii="Times New Roman" w:eastAsia="Times New Roman" w:hAnsi="Times New Roman" w:cs="Times New Roman"/>
          <w:i/>
          <w:iCs/>
          <w:sz w:val="20"/>
          <w:szCs w:val="20"/>
          <w:lang w:eastAsia="en-IN"/>
        </w:rPr>
        <w:t>personograph</w:t>
      </w:r>
      <w:proofErr w:type="spellEnd"/>
      <w:r w:rsidRPr="004626CC">
        <w:rPr>
          <w:rFonts w:ascii="Times New Roman" w:eastAsia="Times New Roman" w:hAnsi="Times New Roman" w:cs="Times New Roman"/>
          <w:i/>
          <w:iCs/>
          <w:sz w:val="20"/>
          <w:szCs w:val="20"/>
          <w:lang w:eastAsia="en-IN"/>
        </w:rPr>
        <w:t xml:space="preserve"> plots</w:t>
      </w:r>
      <w:r w:rsidRPr="004626CC">
        <w:rPr>
          <w:rFonts w:ascii="Times New Roman" w:eastAsia="Times New Roman" w:hAnsi="Times New Roman" w:cs="Times New Roman"/>
          <w:sz w:val="20"/>
          <w:szCs w:val="20"/>
          <w:lang w:eastAsia="en-IN"/>
        </w:rPr>
        <w:t xml:space="preserve"> (also called </w:t>
      </w:r>
      <w:r w:rsidRPr="004626CC">
        <w:rPr>
          <w:rFonts w:ascii="Times New Roman" w:eastAsia="Times New Roman" w:hAnsi="Times New Roman" w:cs="Times New Roman"/>
          <w:i/>
          <w:iCs/>
          <w:sz w:val="20"/>
          <w:szCs w:val="20"/>
          <w:lang w:eastAsia="en-IN"/>
        </w:rPr>
        <w:t>Kuiper-Marshall plots</w:t>
      </w:r>
      <w:r w:rsidRPr="004626CC">
        <w:rPr>
          <w:rFonts w:ascii="Times New Roman" w:eastAsia="Times New Roman" w:hAnsi="Times New Roman" w:cs="Times New Roman"/>
          <w:sz w:val="20"/>
          <w:szCs w:val="20"/>
          <w:lang w:eastAsia="en-IN"/>
        </w:rPr>
        <w:t>) which are an excellent way to communicate risks.</w:t>
      </w:r>
    </w:p>
    <w:p w14:paraId="6DFBF015" w14:textId="77777777" w:rsid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sz w:val="20"/>
          <w:szCs w:val="20"/>
          <w:lang w:eastAsia="en-IN"/>
        </w:rPr>
        <w:t xml:space="preserve">Let us first repeat the definitions of </w:t>
      </w:r>
      <w:r w:rsidRPr="004626CC">
        <w:rPr>
          <w:rFonts w:ascii="Times New Roman" w:eastAsia="Times New Roman" w:hAnsi="Times New Roman" w:cs="Times New Roman"/>
          <w:i/>
          <w:iCs/>
          <w:sz w:val="20"/>
          <w:szCs w:val="20"/>
          <w:lang w:eastAsia="en-IN"/>
        </w:rPr>
        <w:t>sensitivity</w:t>
      </w:r>
      <w:r w:rsidRPr="004626CC">
        <w:rPr>
          <w:rFonts w:ascii="Times New Roman" w:eastAsia="Times New Roman" w:hAnsi="Times New Roman" w:cs="Times New Roman"/>
          <w:sz w:val="20"/>
          <w:szCs w:val="20"/>
          <w:lang w:eastAsia="en-IN"/>
        </w:rPr>
        <w:t xml:space="preserve"> and </w:t>
      </w:r>
      <w:r w:rsidRPr="004626CC">
        <w:rPr>
          <w:rFonts w:ascii="Times New Roman" w:eastAsia="Times New Roman" w:hAnsi="Times New Roman" w:cs="Times New Roman"/>
          <w:i/>
          <w:iCs/>
          <w:sz w:val="20"/>
          <w:szCs w:val="20"/>
          <w:lang w:eastAsia="en-IN"/>
        </w:rPr>
        <w:t>specificity</w:t>
      </w:r>
      <w:r w:rsidRPr="004626CC">
        <w:rPr>
          <w:rFonts w:ascii="Times New Roman" w:eastAsia="Times New Roman" w:hAnsi="Times New Roman" w:cs="Times New Roman"/>
          <w:sz w:val="20"/>
          <w:szCs w:val="20"/>
          <w:lang w:eastAsia="en-IN"/>
        </w:rPr>
        <w:t xml:space="preserve"> </w:t>
      </w:r>
    </w:p>
    <w:p w14:paraId="23DCB605" w14:textId="5E368E3F"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b/>
          <w:bCs/>
          <w:sz w:val="20"/>
          <w:szCs w:val="20"/>
          <w:lang w:eastAsia="en-IN"/>
        </w:rPr>
        <w:t>Sensitivity</w:t>
      </w:r>
      <w:r w:rsidRPr="004626CC">
        <w:rPr>
          <w:rFonts w:ascii="Times New Roman" w:eastAsia="Times New Roman" w:hAnsi="Times New Roman" w:cs="Times New Roman"/>
          <w:sz w:val="20"/>
          <w:szCs w:val="20"/>
          <w:lang w:eastAsia="en-IN"/>
        </w:rPr>
        <w:t xml:space="preserve"> or </w:t>
      </w:r>
      <w:r w:rsidRPr="004626CC">
        <w:rPr>
          <w:rFonts w:ascii="Times New Roman" w:eastAsia="Times New Roman" w:hAnsi="Times New Roman" w:cs="Times New Roman"/>
          <w:b/>
          <w:bCs/>
          <w:sz w:val="20"/>
          <w:szCs w:val="20"/>
          <w:lang w:eastAsia="en-IN"/>
        </w:rPr>
        <w:t>True Positive Rate (TPR)</w:t>
      </w:r>
      <w:r w:rsidRPr="004626CC">
        <w:rPr>
          <w:rFonts w:ascii="Times New Roman" w:eastAsia="Times New Roman" w:hAnsi="Times New Roman" w:cs="Times New Roman"/>
          <w:sz w:val="20"/>
          <w:szCs w:val="20"/>
          <w:lang w:eastAsia="en-IN"/>
        </w:rPr>
        <w:t>: the proportion of actual (= true) positives (TP) that are correctly identified as such (</w:t>
      </w:r>
      <w:proofErr w:type="gramStart"/>
      <w:r w:rsidRPr="004626CC">
        <w:rPr>
          <w:rFonts w:ascii="Times New Roman" w:eastAsia="Times New Roman" w:hAnsi="Times New Roman" w:cs="Times New Roman"/>
          <w:sz w:val="20"/>
          <w:szCs w:val="20"/>
          <w:lang w:eastAsia="en-IN"/>
        </w:rPr>
        <w:t>e.g.</w:t>
      </w:r>
      <w:proofErr w:type="gramEnd"/>
      <w:r w:rsidRPr="004626CC">
        <w:rPr>
          <w:rFonts w:ascii="Times New Roman" w:eastAsia="Times New Roman" w:hAnsi="Times New Roman" w:cs="Times New Roman"/>
          <w:sz w:val="20"/>
          <w:szCs w:val="20"/>
          <w:lang w:eastAsia="en-IN"/>
        </w:rPr>
        <w:t xml:space="preserve"> the percentage of sick people who are correctly identified as having (had) the condition).</w:t>
      </w:r>
    </w:p>
    <w:p w14:paraId="653F9A48" w14:textId="77777777" w:rsidR="004626CC" w:rsidRPr="004626CC" w:rsidRDefault="004626CC" w:rsidP="004626C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b/>
          <w:bCs/>
          <w:sz w:val="20"/>
          <w:szCs w:val="20"/>
          <w:lang w:eastAsia="en-IN"/>
        </w:rPr>
        <w:t>Specificity</w:t>
      </w:r>
      <w:r w:rsidRPr="004626CC">
        <w:rPr>
          <w:rFonts w:ascii="Times New Roman" w:eastAsia="Times New Roman" w:hAnsi="Times New Roman" w:cs="Times New Roman"/>
          <w:sz w:val="20"/>
          <w:szCs w:val="20"/>
          <w:lang w:eastAsia="en-IN"/>
        </w:rPr>
        <w:t xml:space="preserve"> or </w:t>
      </w:r>
      <w:r w:rsidRPr="004626CC">
        <w:rPr>
          <w:rFonts w:ascii="Times New Roman" w:eastAsia="Times New Roman" w:hAnsi="Times New Roman" w:cs="Times New Roman"/>
          <w:b/>
          <w:bCs/>
          <w:sz w:val="20"/>
          <w:szCs w:val="20"/>
          <w:lang w:eastAsia="en-IN"/>
        </w:rPr>
        <w:t>True Negative Rate (TNR)</w:t>
      </w:r>
      <w:r w:rsidRPr="004626CC">
        <w:rPr>
          <w:rFonts w:ascii="Times New Roman" w:eastAsia="Times New Roman" w:hAnsi="Times New Roman" w:cs="Times New Roman"/>
          <w:sz w:val="20"/>
          <w:szCs w:val="20"/>
          <w:lang w:eastAsia="en-IN"/>
        </w:rPr>
        <w:t>: the proportion of actual (= true) negatives (TN) that are correctly identified as such (</w:t>
      </w:r>
      <w:proofErr w:type="gramStart"/>
      <w:r w:rsidRPr="004626CC">
        <w:rPr>
          <w:rFonts w:ascii="Times New Roman" w:eastAsia="Times New Roman" w:hAnsi="Times New Roman" w:cs="Times New Roman"/>
          <w:sz w:val="20"/>
          <w:szCs w:val="20"/>
          <w:lang w:eastAsia="en-IN"/>
        </w:rPr>
        <w:t>e.g.</w:t>
      </w:r>
      <w:proofErr w:type="gramEnd"/>
      <w:r w:rsidRPr="004626CC">
        <w:rPr>
          <w:rFonts w:ascii="Times New Roman" w:eastAsia="Times New Roman" w:hAnsi="Times New Roman" w:cs="Times New Roman"/>
          <w:sz w:val="20"/>
          <w:szCs w:val="20"/>
          <w:lang w:eastAsia="en-IN"/>
        </w:rPr>
        <w:t xml:space="preserve"> the percentage of healthy people who are correctly identified as not having (had) the condition).</w:t>
      </w:r>
    </w:p>
    <w:p w14:paraId="540EAC66" w14:textId="77777777"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sz w:val="20"/>
          <w:szCs w:val="20"/>
          <w:lang w:eastAsia="en-IN"/>
        </w:rPr>
        <w:t>That might be quite interesting but what really counts in the end aren’t any test results but whether you actually have (had) the virus or not! Those are two different things and therefore we define two additional measures:</w:t>
      </w:r>
    </w:p>
    <w:p w14:paraId="51F8A2A4" w14:textId="77777777" w:rsidR="004626CC" w:rsidRPr="004626CC" w:rsidRDefault="004626CC" w:rsidP="004626C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b/>
          <w:bCs/>
          <w:sz w:val="20"/>
          <w:szCs w:val="20"/>
          <w:lang w:eastAsia="en-IN"/>
        </w:rPr>
        <w:t>Positive predictive value (PPV)</w:t>
      </w:r>
      <w:r w:rsidRPr="004626CC">
        <w:rPr>
          <w:rFonts w:ascii="Times New Roman" w:eastAsia="Times New Roman" w:hAnsi="Times New Roman" w:cs="Times New Roman"/>
          <w:sz w:val="20"/>
          <w:szCs w:val="20"/>
          <w:lang w:eastAsia="en-IN"/>
        </w:rPr>
        <w:t>: the probability that subjects with a positive screening test truly have (had) the disease.</w:t>
      </w:r>
    </w:p>
    <w:p w14:paraId="4A844266" w14:textId="77777777" w:rsidR="004626CC" w:rsidRPr="004626CC" w:rsidRDefault="004626CC" w:rsidP="004626C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b/>
          <w:bCs/>
          <w:sz w:val="20"/>
          <w:szCs w:val="20"/>
          <w:lang w:eastAsia="en-IN"/>
        </w:rPr>
        <w:t>Negative predictive value (NPV)</w:t>
      </w:r>
      <w:r w:rsidRPr="004626CC">
        <w:rPr>
          <w:rFonts w:ascii="Times New Roman" w:eastAsia="Times New Roman" w:hAnsi="Times New Roman" w:cs="Times New Roman"/>
          <w:sz w:val="20"/>
          <w:szCs w:val="20"/>
          <w:lang w:eastAsia="en-IN"/>
        </w:rPr>
        <w:t>: the probability that subjects with a negative screening test truly don’t have (have not had) the disease.</w:t>
      </w:r>
    </w:p>
    <w:p w14:paraId="4EF40E35" w14:textId="77777777"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sz w:val="20"/>
          <w:szCs w:val="20"/>
          <w:lang w:eastAsia="en-IN"/>
        </w:rPr>
        <w:t xml:space="preserve">Please note that all four figures are </w:t>
      </w:r>
      <w:r w:rsidRPr="004626CC">
        <w:rPr>
          <w:rFonts w:ascii="Times New Roman" w:eastAsia="Times New Roman" w:hAnsi="Times New Roman" w:cs="Times New Roman"/>
          <w:i/>
          <w:iCs/>
          <w:sz w:val="20"/>
          <w:szCs w:val="20"/>
          <w:lang w:eastAsia="en-IN"/>
        </w:rPr>
        <w:t>conditional probabilities</w:t>
      </w:r>
      <w:r w:rsidRPr="004626CC">
        <w:rPr>
          <w:rFonts w:ascii="Times New Roman" w:eastAsia="Times New Roman" w:hAnsi="Times New Roman" w:cs="Times New Roman"/>
          <w:sz w:val="20"/>
          <w:szCs w:val="20"/>
          <w:lang w:eastAsia="en-IN"/>
        </w:rPr>
        <w:t xml:space="preserve">, but are going in different directions. For example, TPR gives the probability of a positive test result </w:t>
      </w:r>
      <w:r w:rsidRPr="004626CC">
        <w:rPr>
          <w:rFonts w:ascii="Times New Roman" w:eastAsia="Times New Roman" w:hAnsi="Times New Roman" w:cs="Times New Roman"/>
          <w:i/>
          <w:iCs/>
          <w:sz w:val="20"/>
          <w:szCs w:val="20"/>
          <w:lang w:eastAsia="en-IN"/>
        </w:rPr>
        <w:t>given you are sick</w:t>
      </w:r>
      <w:r w:rsidRPr="004626CC">
        <w:rPr>
          <w:rFonts w:ascii="Times New Roman" w:eastAsia="Times New Roman" w:hAnsi="Times New Roman" w:cs="Times New Roman"/>
          <w:sz w:val="20"/>
          <w:szCs w:val="20"/>
          <w:lang w:eastAsia="en-IN"/>
        </w:rPr>
        <w:t xml:space="preserve">, while PPV gives the probability of you being sick </w:t>
      </w:r>
      <w:r w:rsidRPr="004626CC">
        <w:rPr>
          <w:rFonts w:ascii="Times New Roman" w:eastAsia="Times New Roman" w:hAnsi="Times New Roman" w:cs="Times New Roman"/>
          <w:i/>
          <w:iCs/>
          <w:sz w:val="20"/>
          <w:szCs w:val="20"/>
          <w:lang w:eastAsia="en-IN"/>
        </w:rPr>
        <w:t>given a positive test result</w:t>
      </w:r>
      <w:r w:rsidRPr="004626CC">
        <w:rPr>
          <w:rFonts w:ascii="Times New Roman" w:eastAsia="Times New Roman" w:hAnsi="Times New Roman" w:cs="Times New Roman"/>
          <w:sz w:val="20"/>
          <w:szCs w:val="20"/>
          <w:lang w:eastAsia="en-IN"/>
        </w:rPr>
        <w:t xml:space="preserve">. We will see that both numbers can (and actually do!) diverge quite considerably. </w:t>
      </w:r>
    </w:p>
    <w:p w14:paraId="03D1E837" w14:textId="77777777"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sz w:val="20"/>
          <w:szCs w:val="20"/>
          <w:lang w:eastAsia="en-IN"/>
        </w:rPr>
        <w:t xml:space="preserve">Now we have everything in place to replicate the analysis with R (the </w:t>
      </w:r>
      <w:proofErr w:type="spellStart"/>
      <w:r w:rsidRPr="004626CC">
        <w:rPr>
          <w:rFonts w:ascii="Courier New" w:eastAsia="Times New Roman" w:hAnsi="Courier New" w:cs="Courier New"/>
          <w:sz w:val="20"/>
          <w:szCs w:val="20"/>
          <w:lang w:eastAsia="en-IN"/>
        </w:rPr>
        <w:t>personograph</w:t>
      </w:r>
      <w:proofErr w:type="spellEnd"/>
      <w:r w:rsidRPr="004626CC">
        <w:rPr>
          <w:rFonts w:ascii="Times New Roman" w:eastAsia="Times New Roman" w:hAnsi="Times New Roman" w:cs="Times New Roman"/>
          <w:sz w:val="20"/>
          <w:szCs w:val="20"/>
          <w:lang w:eastAsia="en-IN"/>
        </w:rPr>
        <w:t xml:space="preserve"> package can be found on CRAN). First with an infection rate of 5% (which is in the ballpark of the likely infection rate for most countries at the moment):</w:t>
      </w:r>
    </w:p>
    <w:p w14:paraId="26C63B1B"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t>library(</w:t>
      </w:r>
      <w:proofErr w:type="spellStart"/>
      <w:r w:rsidRPr="004626CC">
        <w:rPr>
          <w:rFonts w:ascii="Courier New" w:eastAsia="Times New Roman" w:hAnsi="Courier New" w:cs="Courier New"/>
          <w:sz w:val="20"/>
          <w:szCs w:val="20"/>
          <w:lang w:eastAsia="en-IN"/>
        </w:rPr>
        <w:t>personograph</w:t>
      </w:r>
      <w:proofErr w:type="spellEnd"/>
      <w:r w:rsidRPr="004626CC">
        <w:rPr>
          <w:rFonts w:ascii="Courier New" w:eastAsia="Times New Roman" w:hAnsi="Courier New" w:cs="Courier New"/>
          <w:sz w:val="20"/>
          <w:szCs w:val="20"/>
          <w:lang w:eastAsia="en-IN"/>
        </w:rPr>
        <w:t>)</w:t>
      </w:r>
    </w:p>
    <w:p w14:paraId="1DD64C55"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t xml:space="preserve">## Loading required package: </w:t>
      </w:r>
      <w:proofErr w:type="spellStart"/>
      <w:r w:rsidRPr="004626CC">
        <w:rPr>
          <w:rFonts w:ascii="Courier New" w:eastAsia="Times New Roman" w:hAnsi="Courier New" w:cs="Courier New"/>
          <w:sz w:val="20"/>
          <w:szCs w:val="20"/>
          <w:lang w:eastAsia="en-IN"/>
        </w:rPr>
        <w:t>grImport</w:t>
      </w:r>
      <w:proofErr w:type="spellEnd"/>
    </w:p>
    <w:p w14:paraId="413B2455"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t>## Loading required package: grid</w:t>
      </w:r>
    </w:p>
    <w:p w14:paraId="14EDA759"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t>## Loading required package: XML</w:t>
      </w:r>
    </w:p>
    <w:p w14:paraId="7C39CC55"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26CC">
        <w:rPr>
          <w:rFonts w:ascii="Courier New" w:eastAsia="Times New Roman" w:hAnsi="Courier New" w:cs="Courier New"/>
          <w:sz w:val="20"/>
          <w:szCs w:val="20"/>
          <w:lang w:eastAsia="en-IN"/>
        </w:rPr>
        <w:t>colorlist</w:t>
      </w:r>
      <w:proofErr w:type="spellEnd"/>
      <w:r w:rsidRPr="004626CC">
        <w:rPr>
          <w:rFonts w:ascii="Courier New" w:eastAsia="Times New Roman" w:hAnsi="Courier New" w:cs="Courier New"/>
          <w:sz w:val="20"/>
          <w:szCs w:val="20"/>
          <w:lang w:eastAsia="en-IN"/>
        </w:rPr>
        <w:t xml:space="preserve"> &lt;- </w:t>
      </w:r>
      <w:proofErr w:type="gramStart"/>
      <w:r w:rsidRPr="004626CC">
        <w:rPr>
          <w:rFonts w:ascii="Courier New" w:eastAsia="Times New Roman" w:hAnsi="Courier New" w:cs="Courier New"/>
          <w:sz w:val="20"/>
          <w:szCs w:val="20"/>
          <w:lang w:eastAsia="en-IN"/>
        </w:rPr>
        <w:t>list(</w:t>
      </w:r>
      <w:proofErr w:type="gramEnd"/>
      <w:r w:rsidRPr="004626CC">
        <w:rPr>
          <w:rFonts w:ascii="Courier New" w:eastAsia="Times New Roman" w:hAnsi="Courier New" w:cs="Courier New"/>
          <w:sz w:val="20"/>
          <w:szCs w:val="20"/>
          <w:lang w:eastAsia="en-IN"/>
        </w:rPr>
        <w:t>FN = "</w:t>
      </w:r>
      <w:proofErr w:type="spellStart"/>
      <w:r w:rsidRPr="004626CC">
        <w:rPr>
          <w:rFonts w:ascii="Courier New" w:eastAsia="Times New Roman" w:hAnsi="Courier New" w:cs="Courier New"/>
          <w:sz w:val="20"/>
          <w:szCs w:val="20"/>
          <w:lang w:eastAsia="en-IN"/>
        </w:rPr>
        <w:t>darkred</w:t>
      </w:r>
      <w:proofErr w:type="spellEnd"/>
      <w:r w:rsidRPr="004626CC">
        <w:rPr>
          <w:rFonts w:ascii="Courier New" w:eastAsia="Times New Roman" w:hAnsi="Courier New" w:cs="Courier New"/>
          <w:sz w:val="20"/>
          <w:szCs w:val="20"/>
          <w:lang w:eastAsia="en-IN"/>
        </w:rPr>
        <w:t>", TP = "red", FP = "</w:t>
      </w:r>
      <w:proofErr w:type="spellStart"/>
      <w:r w:rsidRPr="004626CC">
        <w:rPr>
          <w:rFonts w:ascii="Courier New" w:eastAsia="Times New Roman" w:hAnsi="Courier New" w:cs="Courier New"/>
          <w:sz w:val="20"/>
          <w:szCs w:val="20"/>
          <w:lang w:eastAsia="en-IN"/>
        </w:rPr>
        <w:t>darkgreen</w:t>
      </w:r>
      <w:proofErr w:type="spellEnd"/>
      <w:r w:rsidRPr="004626CC">
        <w:rPr>
          <w:rFonts w:ascii="Courier New" w:eastAsia="Times New Roman" w:hAnsi="Courier New" w:cs="Courier New"/>
          <w:sz w:val="20"/>
          <w:szCs w:val="20"/>
          <w:lang w:eastAsia="en-IN"/>
        </w:rPr>
        <w:t>", TN = "green")</w:t>
      </w:r>
    </w:p>
    <w:p w14:paraId="5060D243"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F3812"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t>TPR &lt;- 0.95 # true positive rate = sensitivity</w:t>
      </w:r>
    </w:p>
    <w:p w14:paraId="1EC6DB50"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t>TNR &lt;- 0.95 # true negative rate = specificity</w:t>
      </w:r>
    </w:p>
    <w:p w14:paraId="4DD85E8F"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06D45"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t>IR &lt;- 0.05 # infection rate</w:t>
      </w:r>
    </w:p>
    <w:p w14:paraId="0B5C90F7"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t xml:space="preserve">data &lt;- </w:t>
      </w:r>
      <w:proofErr w:type="gramStart"/>
      <w:r w:rsidRPr="004626CC">
        <w:rPr>
          <w:rFonts w:ascii="Courier New" w:eastAsia="Times New Roman" w:hAnsi="Courier New" w:cs="Courier New"/>
          <w:sz w:val="20"/>
          <w:szCs w:val="20"/>
          <w:lang w:eastAsia="en-IN"/>
        </w:rPr>
        <w:t>list(</w:t>
      </w:r>
      <w:proofErr w:type="gramEnd"/>
      <w:r w:rsidRPr="004626CC">
        <w:rPr>
          <w:rFonts w:ascii="Courier New" w:eastAsia="Times New Roman" w:hAnsi="Courier New" w:cs="Courier New"/>
          <w:sz w:val="20"/>
          <w:szCs w:val="20"/>
          <w:lang w:eastAsia="en-IN"/>
        </w:rPr>
        <w:t>FN = (1-TPR)*IR, TP = TPR*IR, FP = (1-TNR)*(1-IR), TN = TNR*(1-IR))</w:t>
      </w:r>
    </w:p>
    <w:p w14:paraId="7931FD3D"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lastRenderedPageBreak/>
        <w:t xml:space="preserve">NPV &lt;- </w:t>
      </w:r>
      <w:proofErr w:type="gramStart"/>
      <w:r w:rsidRPr="004626CC">
        <w:rPr>
          <w:rFonts w:ascii="Courier New" w:eastAsia="Times New Roman" w:hAnsi="Courier New" w:cs="Courier New"/>
          <w:sz w:val="20"/>
          <w:szCs w:val="20"/>
          <w:lang w:eastAsia="en-IN"/>
        </w:rPr>
        <w:t>round(</w:t>
      </w:r>
      <w:proofErr w:type="gramEnd"/>
      <w:r w:rsidRPr="004626CC">
        <w:rPr>
          <w:rFonts w:ascii="Courier New" w:eastAsia="Times New Roman" w:hAnsi="Courier New" w:cs="Courier New"/>
          <w:sz w:val="20"/>
          <w:szCs w:val="20"/>
          <w:lang w:eastAsia="en-IN"/>
        </w:rPr>
        <w:t xml:space="preserve">100 * </w:t>
      </w:r>
      <w:proofErr w:type="spellStart"/>
      <w:r w:rsidRPr="004626CC">
        <w:rPr>
          <w:rFonts w:ascii="Courier New" w:eastAsia="Times New Roman" w:hAnsi="Courier New" w:cs="Courier New"/>
          <w:sz w:val="20"/>
          <w:szCs w:val="20"/>
          <w:lang w:eastAsia="en-IN"/>
        </w:rPr>
        <w:t>data$TN</w:t>
      </w:r>
      <w:proofErr w:type="spellEnd"/>
      <w:r w:rsidRPr="004626CC">
        <w:rPr>
          <w:rFonts w:ascii="Courier New" w:eastAsia="Times New Roman" w:hAnsi="Courier New" w:cs="Courier New"/>
          <w:sz w:val="20"/>
          <w:szCs w:val="20"/>
          <w:lang w:eastAsia="en-IN"/>
        </w:rPr>
        <w:t xml:space="preserve"> / (</w:t>
      </w:r>
      <w:proofErr w:type="spellStart"/>
      <w:r w:rsidRPr="004626CC">
        <w:rPr>
          <w:rFonts w:ascii="Courier New" w:eastAsia="Times New Roman" w:hAnsi="Courier New" w:cs="Courier New"/>
          <w:sz w:val="20"/>
          <w:szCs w:val="20"/>
          <w:lang w:eastAsia="en-IN"/>
        </w:rPr>
        <w:t>data$TN</w:t>
      </w:r>
      <w:proofErr w:type="spellEnd"/>
      <w:r w:rsidRPr="004626CC">
        <w:rPr>
          <w:rFonts w:ascii="Courier New" w:eastAsia="Times New Roman" w:hAnsi="Courier New" w:cs="Courier New"/>
          <w:sz w:val="20"/>
          <w:szCs w:val="20"/>
          <w:lang w:eastAsia="en-IN"/>
        </w:rPr>
        <w:t xml:space="preserve"> + </w:t>
      </w:r>
      <w:proofErr w:type="spellStart"/>
      <w:r w:rsidRPr="004626CC">
        <w:rPr>
          <w:rFonts w:ascii="Courier New" w:eastAsia="Times New Roman" w:hAnsi="Courier New" w:cs="Courier New"/>
          <w:sz w:val="20"/>
          <w:szCs w:val="20"/>
          <w:lang w:eastAsia="en-IN"/>
        </w:rPr>
        <w:t>data$FN</w:t>
      </w:r>
      <w:proofErr w:type="spellEnd"/>
      <w:r w:rsidRPr="004626CC">
        <w:rPr>
          <w:rFonts w:ascii="Courier New" w:eastAsia="Times New Roman" w:hAnsi="Courier New" w:cs="Courier New"/>
          <w:sz w:val="20"/>
          <w:szCs w:val="20"/>
          <w:lang w:eastAsia="en-IN"/>
        </w:rPr>
        <w:t>), 1) # negative predictive value</w:t>
      </w:r>
    </w:p>
    <w:p w14:paraId="0DCD0AA2"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t xml:space="preserve">PPV &lt;- </w:t>
      </w:r>
      <w:proofErr w:type="gramStart"/>
      <w:r w:rsidRPr="004626CC">
        <w:rPr>
          <w:rFonts w:ascii="Courier New" w:eastAsia="Times New Roman" w:hAnsi="Courier New" w:cs="Courier New"/>
          <w:sz w:val="20"/>
          <w:szCs w:val="20"/>
          <w:lang w:eastAsia="en-IN"/>
        </w:rPr>
        <w:t>round(</w:t>
      </w:r>
      <w:proofErr w:type="gramEnd"/>
      <w:r w:rsidRPr="004626CC">
        <w:rPr>
          <w:rFonts w:ascii="Courier New" w:eastAsia="Times New Roman" w:hAnsi="Courier New" w:cs="Courier New"/>
          <w:sz w:val="20"/>
          <w:szCs w:val="20"/>
          <w:lang w:eastAsia="en-IN"/>
        </w:rPr>
        <w:t xml:space="preserve">100 * </w:t>
      </w:r>
      <w:proofErr w:type="spellStart"/>
      <w:r w:rsidRPr="004626CC">
        <w:rPr>
          <w:rFonts w:ascii="Courier New" w:eastAsia="Times New Roman" w:hAnsi="Courier New" w:cs="Courier New"/>
          <w:sz w:val="20"/>
          <w:szCs w:val="20"/>
          <w:lang w:eastAsia="en-IN"/>
        </w:rPr>
        <w:t>data$TP</w:t>
      </w:r>
      <w:proofErr w:type="spellEnd"/>
      <w:r w:rsidRPr="004626CC">
        <w:rPr>
          <w:rFonts w:ascii="Courier New" w:eastAsia="Times New Roman" w:hAnsi="Courier New" w:cs="Courier New"/>
          <w:sz w:val="20"/>
          <w:szCs w:val="20"/>
          <w:lang w:eastAsia="en-IN"/>
        </w:rPr>
        <w:t xml:space="preserve"> / (</w:t>
      </w:r>
      <w:proofErr w:type="spellStart"/>
      <w:r w:rsidRPr="004626CC">
        <w:rPr>
          <w:rFonts w:ascii="Courier New" w:eastAsia="Times New Roman" w:hAnsi="Courier New" w:cs="Courier New"/>
          <w:sz w:val="20"/>
          <w:szCs w:val="20"/>
          <w:lang w:eastAsia="en-IN"/>
        </w:rPr>
        <w:t>data$TP</w:t>
      </w:r>
      <w:proofErr w:type="spellEnd"/>
      <w:r w:rsidRPr="004626CC">
        <w:rPr>
          <w:rFonts w:ascii="Courier New" w:eastAsia="Times New Roman" w:hAnsi="Courier New" w:cs="Courier New"/>
          <w:sz w:val="20"/>
          <w:szCs w:val="20"/>
          <w:lang w:eastAsia="en-IN"/>
        </w:rPr>
        <w:t xml:space="preserve"> + </w:t>
      </w:r>
      <w:proofErr w:type="spellStart"/>
      <w:r w:rsidRPr="004626CC">
        <w:rPr>
          <w:rFonts w:ascii="Courier New" w:eastAsia="Times New Roman" w:hAnsi="Courier New" w:cs="Courier New"/>
          <w:sz w:val="20"/>
          <w:szCs w:val="20"/>
          <w:lang w:eastAsia="en-IN"/>
        </w:rPr>
        <w:t>data$FP</w:t>
      </w:r>
      <w:proofErr w:type="spellEnd"/>
      <w:r w:rsidRPr="004626CC">
        <w:rPr>
          <w:rFonts w:ascii="Courier New" w:eastAsia="Times New Roman" w:hAnsi="Courier New" w:cs="Courier New"/>
          <w:sz w:val="20"/>
          <w:szCs w:val="20"/>
          <w:lang w:eastAsia="en-IN"/>
        </w:rPr>
        <w:t>), 1) # positive predictive value</w:t>
      </w:r>
    </w:p>
    <w:p w14:paraId="0E1D8F4B"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26CC">
        <w:rPr>
          <w:rFonts w:ascii="Courier New" w:eastAsia="Times New Roman" w:hAnsi="Courier New" w:cs="Courier New"/>
          <w:sz w:val="20"/>
          <w:szCs w:val="20"/>
          <w:lang w:eastAsia="en-IN"/>
        </w:rPr>
        <w:t>personograph</w:t>
      </w:r>
      <w:proofErr w:type="spellEnd"/>
      <w:r w:rsidRPr="004626CC">
        <w:rPr>
          <w:rFonts w:ascii="Courier New" w:eastAsia="Times New Roman" w:hAnsi="Courier New" w:cs="Courier New"/>
          <w:sz w:val="20"/>
          <w:szCs w:val="20"/>
          <w:lang w:eastAsia="en-IN"/>
        </w:rPr>
        <w:t>(</w:t>
      </w:r>
      <w:proofErr w:type="gramEnd"/>
      <w:r w:rsidRPr="004626CC">
        <w:rPr>
          <w:rFonts w:ascii="Courier New" w:eastAsia="Times New Roman" w:hAnsi="Courier New" w:cs="Courier New"/>
          <w:sz w:val="20"/>
          <w:szCs w:val="20"/>
          <w:lang w:eastAsia="en-IN"/>
        </w:rPr>
        <w:t xml:space="preserve">data, </w:t>
      </w:r>
      <w:proofErr w:type="spellStart"/>
      <w:r w:rsidRPr="004626CC">
        <w:rPr>
          <w:rFonts w:ascii="Courier New" w:eastAsia="Times New Roman" w:hAnsi="Courier New" w:cs="Courier New"/>
          <w:sz w:val="20"/>
          <w:szCs w:val="20"/>
          <w:lang w:eastAsia="en-IN"/>
        </w:rPr>
        <w:t>colors</w:t>
      </w:r>
      <w:proofErr w:type="spellEnd"/>
      <w:r w:rsidRPr="004626CC">
        <w:rPr>
          <w:rFonts w:ascii="Courier New" w:eastAsia="Times New Roman" w:hAnsi="Courier New" w:cs="Courier New"/>
          <w:sz w:val="20"/>
          <w:szCs w:val="20"/>
          <w:lang w:eastAsia="en-IN"/>
        </w:rPr>
        <w:t xml:space="preserve"> = </w:t>
      </w:r>
      <w:proofErr w:type="spellStart"/>
      <w:r w:rsidRPr="004626CC">
        <w:rPr>
          <w:rFonts w:ascii="Courier New" w:eastAsia="Times New Roman" w:hAnsi="Courier New" w:cs="Courier New"/>
          <w:sz w:val="20"/>
          <w:szCs w:val="20"/>
          <w:lang w:eastAsia="en-IN"/>
        </w:rPr>
        <w:t>colorlist</w:t>
      </w:r>
      <w:proofErr w:type="spellEnd"/>
      <w:r w:rsidRPr="004626CC">
        <w:rPr>
          <w:rFonts w:ascii="Courier New" w:eastAsia="Times New Roman" w:hAnsi="Courier New" w:cs="Courier New"/>
          <w:sz w:val="20"/>
          <w:szCs w:val="20"/>
          <w:lang w:eastAsia="en-IN"/>
        </w:rPr>
        <w:t xml:space="preserve">, </w:t>
      </w:r>
      <w:proofErr w:type="spellStart"/>
      <w:r w:rsidRPr="004626CC">
        <w:rPr>
          <w:rFonts w:ascii="Courier New" w:eastAsia="Times New Roman" w:hAnsi="Courier New" w:cs="Courier New"/>
          <w:sz w:val="20"/>
          <w:szCs w:val="20"/>
          <w:lang w:eastAsia="en-IN"/>
        </w:rPr>
        <w:t>fig.title</w:t>
      </w:r>
      <w:proofErr w:type="spellEnd"/>
      <w:r w:rsidRPr="004626CC">
        <w:rPr>
          <w:rFonts w:ascii="Courier New" w:eastAsia="Times New Roman" w:hAnsi="Courier New" w:cs="Courier New"/>
          <w:sz w:val="20"/>
          <w:szCs w:val="20"/>
          <w:lang w:eastAsia="en-IN"/>
        </w:rPr>
        <w:t xml:space="preserve"> = paste0("PPV = ", PPV, "%, NPV = ", NPV, "%"), </w:t>
      </w:r>
      <w:proofErr w:type="spellStart"/>
      <w:r w:rsidRPr="004626CC">
        <w:rPr>
          <w:rFonts w:ascii="Courier New" w:eastAsia="Times New Roman" w:hAnsi="Courier New" w:cs="Courier New"/>
          <w:sz w:val="20"/>
          <w:szCs w:val="20"/>
          <w:lang w:eastAsia="en-IN"/>
        </w:rPr>
        <w:t>n.icons</w:t>
      </w:r>
      <w:proofErr w:type="spellEnd"/>
      <w:r w:rsidRPr="004626CC">
        <w:rPr>
          <w:rFonts w:ascii="Courier New" w:eastAsia="Times New Roman" w:hAnsi="Courier New" w:cs="Courier New"/>
          <w:sz w:val="20"/>
          <w:szCs w:val="20"/>
          <w:lang w:eastAsia="en-IN"/>
        </w:rPr>
        <w:t xml:space="preserve"> = 500, dimensions = c(20, 25))</w:t>
      </w:r>
    </w:p>
    <w:p w14:paraId="1F0EEAB1" w14:textId="4770B6E6"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drawing>
          <wp:inline distT="0" distB="0" distL="0" distR="0" wp14:anchorId="4A256846" wp14:editId="181E33A7">
            <wp:extent cx="42767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25" cy="3057525"/>
                    </a:xfrm>
                    <a:prstGeom prst="rect">
                      <a:avLst/>
                    </a:prstGeom>
                  </pic:spPr>
                </pic:pic>
              </a:graphicData>
            </a:graphic>
          </wp:inline>
        </w:drawing>
      </w:r>
    </w:p>
    <w:p w14:paraId="1A4E55DB" w14:textId="77777777"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626CC">
        <w:rPr>
          <w:rFonts w:ascii="Times New Roman" w:eastAsia="Times New Roman" w:hAnsi="Times New Roman" w:cs="Times New Roman"/>
          <w:sz w:val="20"/>
          <w:szCs w:val="20"/>
          <w:lang w:eastAsia="en-IN"/>
        </w:rPr>
        <w:t>So</w:t>
      </w:r>
      <w:proofErr w:type="gramEnd"/>
      <w:r w:rsidRPr="004626CC">
        <w:rPr>
          <w:rFonts w:ascii="Times New Roman" w:eastAsia="Times New Roman" w:hAnsi="Times New Roman" w:cs="Times New Roman"/>
          <w:sz w:val="20"/>
          <w:szCs w:val="20"/>
          <w:lang w:eastAsia="en-IN"/>
        </w:rPr>
        <w:t xml:space="preserve"> we can see that even with antibody tests with high values for sensitivity and specificity a positive test result is not better than the toss of a coin, given the current infection rate! Why? Because for every true positive case (TP, in red) there is a false positive one (FP, in dark green).</w:t>
      </w:r>
    </w:p>
    <w:p w14:paraId="4A4065F6" w14:textId="77777777"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sz w:val="20"/>
          <w:szCs w:val="20"/>
          <w:lang w:eastAsia="en-IN"/>
        </w:rPr>
        <w:t>The situation gets a better with an infection rate of 25%…</w:t>
      </w:r>
    </w:p>
    <w:p w14:paraId="23945913"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t>IR &lt;- 0.25 # infection rate</w:t>
      </w:r>
    </w:p>
    <w:p w14:paraId="0D29E50E"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t xml:space="preserve">data &lt;- </w:t>
      </w:r>
      <w:proofErr w:type="gramStart"/>
      <w:r w:rsidRPr="004626CC">
        <w:rPr>
          <w:rFonts w:ascii="Courier New" w:eastAsia="Times New Roman" w:hAnsi="Courier New" w:cs="Courier New"/>
          <w:sz w:val="20"/>
          <w:szCs w:val="20"/>
          <w:lang w:eastAsia="en-IN"/>
        </w:rPr>
        <w:t>list(</w:t>
      </w:r>
      <w:proofErr w:type="gramEnd"/>
      <w:r w:rsidRPr="004626CC">
        <w:rPr>
          <w:rFonts w:ascii="Courier New" w:eastAsia="Times New Roman" w:hAnsi="Courier New" w:cs="Courier New"/>
          <w:sz w:val="20"/>
          <w:szCs w:val="20"/>
          <w:lang w:eastAsia="en-IN"/>
        </w:rPr>
        <w:t>FN = (1-TPR)*IR, TP = TPR*IR, FP = (1-TNR)*(1-IR), TN = TNR*(1-IR))</w:t>
      </w:r>
    </w:p>
    <w:p w14:paraId="1B44F193"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t xml:space="preserve">NPV &lt;- </w:t>
      </w:r>
      <w:proofErr w:type="gramStart"/>
      <w:r w:rsidRPr="004626CC">
        <w:rPr>
          <w:rFonts w:ascii="Courier New" w:eastAsia="Times New Roman" w:hAnsi="Courier New" w:cs="Courier New"/>
          <w:sz w:val="20"/>
          <w:szCs w:val="20"/>
          <w:lang w:eastAsia="en-IN"/>
        </w:rPr>
        <w:t>round(</w:t>
      </w:r>
      <w:proofErr w:type="gramEnd"/>
      <w:r w:rsidRPr="004626CC">
        <w:rPr>
          <w:rFonts w:ascii="Courier New" w:eastAsia="Times New Roman" w:hAnsi="Courier New" w:cs="Courier New"/>
          <w:sz w:val="20"/>
          <w:szCs w:val="20"/>
          <w:lang w:eastAsia="en-IN"/>
        </w:rPr>
        <w:t xml:space="preserve">100 * </w:t>
      </w:r>
      <w:proofErr w:type="spellStart"/>
      <w:r w:rsidRPr="004626CC">
        <w:rPr>
          <w:rFonts w:ascii="Courier New" w:eastAsia="Times New Roman" w:hAnsi="Courier New" w:cs="Courier New"/>
          <w:sz w:val="20"/>
          <w:szCs w:val="20"/>
          <w:lang w:eastAsia="en-IN"/>
        </w:rPr>
        <w:t>data$TN</w:t>
      </w:r>
      <w:proofErr w:type="spellEnd"/>
      <w:r w:rsidRPr="004626CC">
        <w:rPr>
          <w:rFonts w:ascii="Courier New" w:eastAsia="Times New Roman" w:hAnsi="Courier New" w:cs="Courier New"/>
          <w:sz w:val="20"/>
          <w:szCs w:val="20"/>
          <w:lang w:eastAsia="en-IN"/>
        </w:rPr>
        <w:t xml:space="preserve"> / (</w:t>
      </w:r>
      <w:proofErr w:type="spellStart"/>
      <w:r w:rsidRPr="004626CC">
        <w:rPr>
          <w:rFonts w:ascii="Courier New" w:eastAsia="Times New Roman" w:hAnsi="Courier New" w:cs="Courier New"/>
          <w:sz w:val="20"/>
          <w:szCs w:val="20"/>
          <w:lang w:eastAsia="en-IN"/>
        </w:rPr>
        <w:t>data$TN</w:t>
      </w:r>
      <w:proofErr w:type="spellEnd"/>
      <w:r w:rsidRPr="004626CC">
        <w:rPr>
          <w:rFonts w:ascii="Courier New" w:eastAsia="Times New Roman" w:hAnsi="Courier New" w:cs="Courier New"/>
          <w:sz w:val="20"/>
          <w:szCs w:val="20"/>
          <w:lang w:eastAsia="en-IN"/>
        </w:rPr>
        <w:t xml:space="preserve"> + </w:t>
      </w:r>
      <w:proofErr w:type="spellStart"/>
      <w:r w:rsidRPr="004626CC">
        <w:rPr>
          <w:rFonts w:ascii="Courier New" w:eastAsia="Times New Roman" w:hAnsi="Courier New" w:cs="Courier New"/>
          <w:sz w:val="20"/>
          <w:szCs w:val="20"/>
          <w:lang w:eastAsia="en-IN"/>
        </w:rPr>
        <w:t>data$FN</w:t>
      </w:r>
      <w:proofErr w:type="spellEnd"/>
      <w:r w:rsidRPr="004626CC">
        <w:rPr>
          <w:rFonts w:ascii="Courier New" w:eastAsia="Times New Roman" w:hAnsi="Courier New" w:cs="Courier New"/>
          <w:sz w:val="20"/>
          <w:szCs w:val="20"/>
          <w:lang w:eastAsia="en-IN"/>
        </w:rPr>
        <w:t>), 1) # negative predictive value</w:t>
      </w:r>
    </w:p>
    <w:p w14:paraId="3EF463AD"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26CC">
        <w:rPr>
          <w:rFonts w:ascii="Courier New" w:eastAsia="Times New Roman" w:hAnsi="Courier New" w:cs="Courier New"/>
          <w:sz w:val="20"/>
          <w:szCs w:val="20"/>
          <w:lang w:eastAsia="en-IN"/>
        </w:rPr>
        <w:t xml:space="preserve">PPV &lt;- </w:t>
      </w:r>
      <w:proofErr w:type="gramStart"/>
      <w:r w:rsidRPr="004626CC">
        <w:rPr>
          <w:rFonts w:ascii="Courier New" w:eastAsia="Times New Roman" w:hAnsi="Courier New" w:cs="Courier New"/>
          <w:sz w:val="20"/>
          <w:szCs w:val="20"/>
          <w:lang w:eastAsia="en-IN"/>
        </w:rPr>
        <w:t>round(</w:t>
      </w:r>
      <w:proofErr w:type="gramEnd"/>
      <w:r w:rsidRPr="004626CC">
        <w:rPr>
          <w:rFonts w:ascii="Courier New" w:eastAsia="Times New Roman" w:hAnsi="Courier New" w:cs="Courier New"/>
          <w:sz w:val="20"/>
          <w:szCs w:val="20"/>
          <w:lang w:eastAsia="en-IN"/>
        </w:rPr>
        <w:t xml:space="preserve">100 * </w:t>
      </w:r>
      <w:proofErr w:type="spellStart"/>
      <w:r w:rsidRPr="004626CC">
        <w:rPr>
          <w:rFonts w:ascii="Courier New" w:eastAsia="Times New Roman" w:hAnsi="Courier New" w:cs="Courier New"/>
          <w:sz w:val="20"/>
          <w:szCs w:val="20"/>
          <w:lang w:eastAsia="en-IN"/>
        </w:rPr>
        <w:t>data$TP</w:t>
      </w:r>
      <w:proofErr w:type="spellEnd"/>
      <w:r w:rsidRPr="004626CC">
        <w:rPr>
          <w:rFonts w:ascii="Courier New" w:eastAsia="Times New Roman" w:hAnsi="Courier New" w:cs="Courier New"/>
          <w:sz w:val="20"/>
          <w:szCs w:val="20"/>
          <w:lang w:eastAsia="en-IN"/>
        </w:rPr>
        <w:t xml:space="preserve"> / (</w:t>
      </w:r>
      <w:proofErr w:type="spellStart"/>
      <w:r w:rsidRPr="004626CC">
        <w:rPr>
          <w:rFonts w:ascii="Courier New" w:eastAsia="Times New Roman" w:hAnsi="Courier New" w:cs="Courier New"/>
          <w:sz w:val="20"/>
          <w:szCs w:val="20"/>
          <w:lang w:eastAsia="en-IN"/>
        </w:rPr>
        <w:t>data$TP</w:t>
      </w:r>
      <w:proofErr w:type="spellEnd"/>
      <w:r w:rsidRPr="004626CC">
        <w:rPr>
          <w:rFonts w:ascii="Courier New" w:eastAsia="Times New Roman" w:hAnsi="Courier New" w:cs="Courier New"/>
          <w:sz w:val="20"/>
          <w:szCs w:val="20"/>
          <w:lang w:eastAsia="en-IN"/>
        </w:rPr>
        <w:t xml:space="preserve"> + </w:t>
      </w:r>
      <w:proofErr w:type="spellStart"/>
      <w:r w:rsidRPr="004626CC">
        <w:rPr>
          <w:rFonts w:ascii="Courier New" w:eastAsia="Times New Roman" w:hAnsi="Courier New" w:cs="Courier New"/>
          <w:sz w:val="20"/>
          <w:szCs w:val="20"/>
          <w:lang w:eastAsia="en-IN"/>
        </w:rPr>
        <w:t>data$FP</w:t>
      </w:r>
      <w:proofErr w:type="spellEnd"/>
      <w:r w:rsidRPr="004626CC">
        <w:rPr>
          <w:rFonts w:ascii="Courier New" w:eastAsia="Times New Roman" w:hAnsi="Courier New" w:cs="Courier New"/>
          <w:sz w:val="20"/>
          <w:szCs w:val="20"/>
          <w:lang w:eastAsia="en-IN"/>
        </w:rPr>
        <w:t>), 1) # positive predictive value</w:t>
      </w:r>
    </w:p>
    <w:p w14:paraId="40A0C46E" w14:textId="77777777" w:rsidR="004626CC" w:rsidRPr="004626CC" w:rsidRDefault="004626CC" w:rsidP="0046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26CC">
        <w:rPr>
          <w:rFonts w:ascii="Courier New" w:eastAsia="Times New Roman" w:hAnsi="Courier New" w:cs="Courier New"/>
          <w:sz w:val="20"/>
          <w:szCs w:val="20"/>
          <w:lang w:eastAsia="en-IN"/>
        </w:rPr>
        <w:t>personograph</w:t>
      </w:r>
      <w:proofErr w:type="spellEnd"/>
      <w:r w:rsidRPr="004626CC">
        <w:rPr>
          <w:rFonts w:ascii="Courier New" w:eastAsia="Times New Roman" w:hAnsi="Courier New" w:cs="Courier New"/>
          <w:sz w:val="20"/>
          <w:szCs w:val="20"/>
          <w:lang w:eastAsia="en-IN"/>
        </w:rPr>
        <w:t>(</w:t>
      </w:r>
      <w:proofErr w:type="gramEnd"/>
      <w:r w:rsidRPr="004626CC">
        <w:rPr>
          <w:rFonts w:ascii="Courier New" w:eastAsia="Times New Roman" w:hAnsi="Courier New" w:cs="Courier New"/>
          <w:sz w:val="20"/>
          <w:szCs w:val="20"/>
          <w:lang w:eastAsia="en-IN"/>
        </w:rPr>
        <w:t xml:space="preserve">data, </w:t>
      </w:r>
      <w:proofErr w:type="spellStart"/>
      <w:r w:rsidRPr="004626CC">
        <w:rPr>
          <w:rFonts w:ascii="Courier New" w:eastAsia="Times New Roman" w:hAnsi="Courier New" w:cs="Courier New"/>
          <w:sz w:val="20"/>
          <w:szCs w:val="20"/>
          <w:lang w:eastAsia="en-IN"/>
        </w:rPr>
        <w:t>colors</w:t>
      </w:r>
      <w:proofErr w:type="spellEnd"/>
      <w:r w:rsidRPr="004626CC">
        <w:rPr>
          <w:rFonts w:ascii="Courier New" w:eastAsia="Times New Roman" w:hAnsi="Courier New" w:cs="Courier New"/>
          <w:sz w:val="20"/>
          <w:szCs w:val="20"/>
          <w:lang w:eastAsia="en-IN"/>
        </w:rPr>
        <w:t xml:space="preserve"> = </w:t>
      </w:r>
      <w:proofErr w:type="spellStart"/>
      <w:r w:rsidRPr="004626CC">
        <w:rPr>
          <w:rFonts w:ascii="Courier New" w:eastAsia="Times New Roman" w:hAnsi="Courier New" w:cs="Courier New"/>
          <w:sz w:val="20"/>
          <w:szCs w:val="20"/>
          <w:lang w:eastAsia="en-IN"/>
        </w:rPr>
        <w:t>colorlist</w:t>
      </w:r>
      <w:proofErr w:type="spellEnd"/>
      <w:r w:rsidRPr="004626CC">
        <w:rPr>
          <w:rFonts w:ascii="Courier New" w:eastAsia="Times New Roman" w:hAnsi="Courier New" w:cs="Courier New"/>
          <w:sz w:val="20"/>
          <w:szCs w:val="20"/>
          <w:lang w:eastAsia="en-IN"/>
        </w:rPr>
        <w:t xml:space="preserve">, </w:t>
      </w:r>
      <w:proofErr w:type="spellStart"/>
      <w:r w:rsidRPr="004626CC">
        <w:rPr>
          <w:rFonts w:ascii="Courier New" w:eastAsia="Times New Roman" w:hAnsi="Courier New" w:cs="Courier New"/>
          <w:sz w:val="20"/>
          <w:szCs w:val="20"/>
          <w:lang w:eastAsia="en-IN"/>
        </w:rPr>
        <w:t>fig.title</w:t>
      </w:r>
      <w:proofErr w:type="spellEnd"/>
      <w:r w:rsidRPr="004626CC">
        <w:rPr>
          <w:rFonts w:ascii="Courier New" w:eastAsia="Times New Roman" w:hAnsi="Courier New" w:cs="Courier New"/>
          <w:sz w:val="20"/>
          <w:szCs w:val="20"/>
          <w:lang w:eastAsia="en-IN"/>
        </w:rPr>
        <w:t xml:space="preserve"> = paste0("PPV = ", PPV, "%, NPV = ", NPV, "%"), </w:t>
      </w:r>
      <w:proofErr w:type="spellStart"/>
      <w:r w:rsidRPr="004626CC">
        <w:rPr>
          <w:rFonts w:ascii="Courier New" w:eastAsia="Times New Roman" w:hAnsi="Courier New" w:cs="Courier New"/>
          <w:sz w:val="20"/>
          <w:szCs w:val="20"/>
          <w:lang w:eastAsia="en-IN"/>
        </w:rPr>
        <w:t>n.icons</w:t>
      </w:r>
      <w:proofErr w:type="spellEnd"/>
      <w:r w:rsidRPr="004626CC">
        <w:rPr>
          <w:rFonts w:ascii="Courier New" w:eastAsia="Times New Roman" w:hAnsi="Courier New" w:cs="Courier New"/>
          <w:sz w:val="20"/>
          <w:szCs w:val="20"/>
          <w:lang w:eastAsia="en-IN"/>
        </w:rPr>
        <w:t xml:space="preserve"> = 500, dimensions = c(20, 25))</w:t>
      </w:r>
    </w:p>
    <w:p w14:paraId="729C8EF8" w14:textId="496F8111"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lastRenderedPageBreak/>
        <w:drawing>
          <wp:inline distT="0" distB="0" distL="0" distR="0" wp14:anchorId="55B732FB" wp14:editId="702B9DCC">
            <wp:extent cx="42767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3057525"/>
                    </a:xfrm>
                    <a:prstGeom prst="rect">
                      <a:avLst/>
                    </a:prstGeom>
                  </pic:spPr>
                </pic:pic>
              </a:graphicData>
            </a:graphic>
          </wp:inline>
        </w:drawing>
      </w:r>
    </w:p>
    <w:p w14:paraId="7B25A638" w14:textId="77777777"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sz w:val="20"/>
          <w:szCs w:val="20"/>
          <w:lang w:eastAsia="en-IN"/>
        </w:rPr>
        <w:t>…where you can be nearly 90% confident that a positive test result means that you have (had) the virus! All of this shows the massive impact infection rates can have on the predictive value of these tests for individuals.</w:t>
      </w:r>
    </w:p>
    <w:p w14:paraId="6E66A25C" w14:textId="77777777"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sz w:val="20"/>
          <w:szCs w:val="20"/>
          <w:lang w:eastAsia="en-IN"/>
        </w:rPr>
        <w:t xml:space="preserve">If you still doubt </w:t>
      </w:r>
      <w:proofErr w:type="gramStart"/>
      <w:r w:rsidRPr="004626CC">
        <w:rPr>
          <w:rFonts w:ascii="Times New Roman" w:eastAsia="Times New Roman" w:hAnsi="Times New Roman" w:cs="Times New Roman"/>
          <w:sz w:val="20"/>
          <w:szCs w:val="20"/>
          <w:lang w:eastAsia="en-IN"/>
        </w:rPr>
        <w:t>this</w:t>
      </w:r>
      <w:proofErr w:type="gramEnd"/>
      <w:r w:rsidRPr="004626CC">
        <w:rPr>
          <w:rFonts w:ascii="Times New Roman" w:eastAsia="Times New Roman" w:hAnsi="Times New Roman" w:cs="Times New Roman"/>
          <w:sz w:val="20"/>
          <w:szCs w:val="20"/>
          <w:lang w:eastAsia="en-IN"/>
        </w:rPr>
        <w:t xml:space="preserve"> I give you another intuition: the less probable it is that you have (had) the virus (which is the case right now because of the low infection rate) the more evidence you will need to prove the contrary, either by better tests (which we either don’t have at the moment or which are prioritized for the sickest patients) or by additional tests (which are scarcely done because of still limited resources).</w:t>
      </w:r>
    </w:p>
    <w:p w14:paraId="726F928A" w14:textId="77777777" w:rsidR="004626CC" w:rsidRPr="004626CC" w:rsidRDefault="004626CC" w:rsidP="004626CC">
      <w:pPr>
        <w:spacing w:before="100" w:beforeAutospacing="1" w:after="100" w:afterAutospacing="1" w:line="240" w:lineRule="auto"/>
        <w:rPr>
          <w:rFonts w:ascii="Times New Roman" w:eastAsia="Times New Roman" w:hAnsi="Times New Roman" w:cs="Times New Roman"/>
          <w:sz w:val="20"/>
          <w:szCs w:val="20"/>
          <w:lang w:eastAsia="en-IN"/>
        </w:rPr>
      </w:pPr>
      <w:r w:rsidRPr="004626CC">
        <w:rPr>
          <w:rFonts w:ascii="Times New Roman" w:eastAsia="Times New Roman" w:hAnsi="Times New Roman" w:cs="Times New Roman"/>
          <w:sz w:val="20"/>
          <w:szCs w:val="20"/>
          <w:lang w:eastAsia="en-IN"/>
        </w:rPr>
        <w:t xml:space="preserve">On the other hand, if you get a negative </w:t>
      </w:r>
      <w:proofErr w:type="gramStart"/>
      <w:r w:rsidRPr="004626CC">
        <w:rPr>
          <w:rFonts w:ascii="Times New Roman" w:eastAsia="Times New Roman" w:hAnsi="Times New Roman" w:cs="Times New Roman"/>
          <w:sz w:val="20"/>
          <w:szCs w:val="20"/>
          <w:lang w:eastAsia="en-IN"/>
        </w:rPr>
        <w:t>result</w:t>
      </w:r>
      <w:proofErr w:type="gramEnd"/>
      <w:r w:rsidRPr="004626CC">
        <w:rPr>
          <w:rFonts w:ascii="Times New Roman" w:eastAsia="Times New Roman" w:hAnsi="Times New Roman" w:cs="Times New Roman"/>
          <w:sz w:val="20"/>
          <w:szCs w:val="20"/>
          <w:lang w:eastAsia="en-IN"/>
        </w:rPr>
        <w:t xml:space="preserve"> you can be pretty sure that you indeed have not had the virus!</w:t>
      </w:r>
    </w:p>
    <w:p w14:paraId="0A6D9A54"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4220F"/>
    <w:multiLevelType w:val="multilevel"/>
    <w:tmpl w:val="A07A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0F071A"/>
    <w:multiLevelType w:val="multilevel"/>
    <w:tmpl w:val="3D64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CC"/>
    <w:rsid w:val="004626CC"/>
    <w:rsid w:val="00A33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437F"/>
  <w15:chartTrackingRefBased/>
  <w15:docId w15:val="{B1DC036A-942F-432F-B3CA-FF83C294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815932">
      <w:bodyDiv w:val="1"/>
      <w:marLeft w:val="0"/>
      <w:marRight w:val="0"/>
      <w:marTop w:val="0"/>
      <w:marBottom w:val="0"/>
      <w:divBdr>
        <w:top w:val="none" w:sz="0" w:space="0" w:color="auto"/>
        <w:left w:val="none" w:sz="0" w:space="0" w:color="auto"/>
        <w:bottom w:val="none" w:sz="0" w:space="0" w:color="auto"/>
        <w:right w:val="none" w:sz="0" w:space="0" w:color="auto"/>
      </w:divBdr>
      <w:divsChild>
        <w:div w:id="139843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2021-09-11T06:44:00Z</dcterms:created>
  <dcterms:modified xsi:type="dcterms:W3CDTF">2021-09-11T06:46:00Z</dcterms:modified>
</cp:coreProperties>
</file>