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94069" w14:textId="77777777" w:rsidR="00EF16D6" w:rsidRPr="00EF16D6" w:rsidRDefault="00EF16D6" w:rsidP="00EF16D6">
      <w:pPr>
        <w:spacing w:before="100" w:beforeAutospacing="1" w:after="100" w:afterAutospacing="1" w:line="240" w:lineRule="auto"/>
        <w:rPr>
          <w:rFonts w:ascii="Times New Roman" w:eastAsia="Times New Roman" w:hAnsi="Times New Roman" w:cs="Times New Roman"/>
          <w:sz w:val="20"/>
          <w:szCs w:val="20"/>
          <w:lang w:eastAsia="en-IN"/>
        </w:rPr>
      </w:pPr>
      <w:r w:rsidRPr="00EF16D6">
        <w:rPr>
          <w:rFonts w:ascii="Times New Roman" w:eastAsia="Times New Roman" w:hAnsi="Times New Roman" w:cs="Times New Roman"/>
          <w:i/>
          <w:iCs/>
          <w:sz w:val="20"/>
          <w:szCs w:val="20"/>
          <w:lang w:eastAsia="en-IN"/>
        </w:rPr>
        <w:t xml:space="preserve">Florianne </w:t>
      </w:r>
      <w:proofErr w:type="spellStart"/>
      <w:r w:rsidRPr="00EF16D6">
        <w:rPr>
          <w:rFonts w:ascii="Times New Roman" w:eastAsia="Times New Roman" w:hAnsi="Times New Roman" w:cs="Times New Roman"/>
          <w:i/>
          <w:iCs/>
          <w:sz w:val="20"/>
          <w:szCs w:val="20"/>
          <w:lang w:eastAsia="en-IN"/>
        </w:rPr>
        <w:t>Verkroost</w:t>
      </w:r>
      <w:proofErr w:type="spellEnd"/>
      <w:r w:rsidRPr="00EF16D6">
        <w:rPr>
          <w:rFonts w:ascii="Times New Roman" w:eastAsia="Times New Roman" w:hAnsi="Times New Roman" w:cs="Times New Roman"/>
          <w:i/>
          <w:iCs/>
          <w:sz w:val="20"/>
          <w:szCs w:val="20"/>
          <w:lang w:eastAsia="en-IN"/>
        </w:rPr>
        <w:t xml:space="preserve"> is a Ph.D. candidate at Nuffield College at the University of Oxford. She has a passion for data science and a background in mathematics and econometrics. She applies her interdisciplinary knowledge to computationally address societal problems of inequality.</w:t>
      </w:r>
    </w:p>
    <w:p w14:paraId="15B8E8DE" w14:textId="77777777" w:rsidR="00EF16D6" w:rsidRPr="00EF16D6" w:rsidRDefault="00EF16D6" w:rsidP="00EF16D6">
      <w:pPr>
        <w:spacing w:before="100" w:beforeAutospacing="1" w:after="100" w:afterAutospacing="1" w:line="240" w:lineRule="auto"/>
        <w:rPr>
          <w:rFonts w:ascii="Times New Roman" w:eastAsia="Times New Roman" w:hAnsi="Times New Roman" w:cs="Times New Roman"/>
          <w:sz w:val="20"/>
          <w:szCs w:val="20"/>
          <w:lang w:eastAsia="en-IN"/>
        </w:rPr>
      </w:pPr>
      <w:r w:rsidRPr="00EF16D6">
        <w:rPr>
          <w:rFonts w:ascii="Times New Roman" w:eastAsia="Times New Roman" w:hAnsi="Times New Roman" w:cs="Times New Roman"/>
          <w:sz w:val="20"/>
          <w:szCs w:val="20"/>
          <w:lang w:eastAsia="en-IN"/>
        </w:rPr>
        <w:t xml:space="preserve">This is the fourth and final post in a series devoted to comparing different machine learning methods for predicting clothing categories from images using the Fashion MNIST data by Zalando. In the </w:t>
      </w:r>
      <w:hyperlink r:id="rId4" w:tgtFrame="_blank" w:history="1">
        <w:r w:rsidRPr="00EF16D6">
          <w:rPr>
            <w:rFonts w:ascii="Times New Roman" w:eastAsia="Times New Roman" w:hAnsi="Times New Roman" w:cs="Times New Roman"/>
            <w:color w:val="0000FF"/>
            <w:sz w:val="20"/>
            <w:szCs w:val="20"/>
            <w:u w:val="single"/>
            <w:lang w:eastAsia="en-IN"/>
          </w:rPr>
          <w:t>first post</w:t>
        </w:r>
      </w:hyperlink>
      <w:r w:rsidRPr="00EF16D6">
        <w:rPr>
          <w:rFonts w:ascii="Times New Roman" w:eastAsia="Times New Roman" w:hAnsi="Times New Roman" w:cs="Times New Roman"/>
          <w:sz w:val="20"/>
          <w:szCs w:val="20"/>
          <w:lang w:eastAsia="en-IN"/>
        </w:rPr>
        <w:t xml:space="preserve">, we prepared the data for analysis and built a Python deep learning neural network model to predict the clothing categories of the Fashion MNIST data. In </w:t>
      </w:r>
      <w:hyperlink r:id="rId5" w:tgtFrame="_blank" w:history="1">
        <w:r w:rsidRPr="00EF16D6">
          <w:rPr>
            <w:rFonts w:ascii="Times New Roman" w:eastAsia="Times New Roman" w:hAnsi="Times New Roman" w:cs="Times New Roman"/>
            <w:color w:val="0000FF"/>
            <w:sz w:val="20"/>
            <w:szCs w:val="20"/>
            <w:u w:val="single"/>
            <w:lang w:eastAsia="en-IN"/>
          </w:rPr>
          <w:t>Part 2</w:t>
        </w:r>
      </w:hyperlink>
      <w:r w:rsidRPr="00EF16D6">
        <w:rPr>
          <w:rFonts w:ascii="Times New Roman" w:eastAsia="Times New Roman" w:hAnsi="Times New Roman" w:cs="Times New Roman"/>
          <w:sz w:val="20"/>
          <w:szCs w:val="20"/>
          <w:lang w:eastAsia="en-IN"/>
        </w:rPr>
        <w:t xml:space="preserve">, we used principal components analysis (PCA) to compress the clothing image data down from 784 to just 17 pixels. In </w:t>
      </w:r>
      <w:hyperlink r:id="rId6" w:tgtFrame="_blank" w:history="1">
        <w:r w:rsidRPr="00EF16D6">
          <w:rPr>
            <w:rFonts w:ascii="Times New Roman" w:eastAsia="Times New Roman" w:hAnsi="Times New Roman" w:cs="Times New Roman"/>
            <w:color w:val="0000FF"/>
            <w:sz w:val="20"/>
            <w:szCs w:val="20"/>
            <w:u w:val="single"/>
            <w:lang w:eastAsia="en-IN"/>
          </w:rPr>
          <w:t>Part 3</w:t>
        </w:r>
      </w:hyperlink>
      <w:r w:rsidRPr="00EF16D6">
        <w:rPr>
          <w:rFonts w:ascii="Times New Roman" w:eastAsia="Times New Roman" w:hAnsi="Times New Roman" w:cs="Times New Roman"/>
          <w:sz w:val="20"/>
          <w:szCs w:val="20"/>
          <w:lang w:eastAsia="en-IN"/>
        </w:rPr>
        <w:t xml:space="preserve"> we saw that gradient-boosted trees and random forests achieve relatively high accuracy on dimensionality-reduced data, although not as high as the neural network. In this post, we will fit a support vector machine, compare the findings from all models we have built and discuss the results. The R code for this post can be found on my </w:t>
      </w:r>
      <w:hyperlink r:id="rId7" w:tgtFrame="_blank" w:history="1">
        <w:proofErr w:type="spellStart"/>
        <w:r w:rsidRPr="00EF16D6">
          <w:rPr>
            <w:rFonts w:ascii="Times New Roman" w:eastAsia="Times New Roman" w:hAnsi="Times New Roman" w:cs="Times New Roman"/>
            <w:color w:val="0000FF"/>
            <w:sz w:val="20"/>
            <w:szCs w:val="20"/>
            <w:u w:val="single"/>
            <w:lang w:eastAsia="en-IN"/>
          </w:rPr>
          <w:t>Gi</w:t>
        </w:r>
        <w:r w:rsidRPr="00EF16D6">
          <w:rPr>
            <w:rFonts w:ascii="Times New Roman" w:eastAsia="Times New Roman" w:hAnsi="Times New Roman" w:cs="Times New Roman"/>
            <w:color w:val="0000FF"/>
            <w:sz w:val="20"/>
            <w:szCs w:val="20"/>
            <w:u w:val="single"/>
            <w:lang w:eastAsia="en-IN"/>
          </w:rPr>
          <w:t>t</w:t>
        </w:r>
        <w:r w:rsidRPr="00EF16D6">
          <w:rPr>
            <w:rFonts w:ascii="Times New Roman" w:eastAsia="Times New Roman" w:hAnsi="Times New Roman" w:cs="Times New Roman"/>
            <w:color w:val="0000FF"/>
            <w:sz w:val="20"/>
            <w:szCs w:val="20"/>
            <w:u w:val="single"/>
            <w:lang w:eastAsia="en-IN"/>
          </w:rPr>
          <w:t>hub</w:t>
        </w:r>
        <w:proofErr w:type="spellEnd"/>
      </w:hyperlink>
      <w:r w:rsidRPr="00EF16D6">
        <w:rPr>
          <w:rFonts w:ascii="Times New Roman" w:eastAsia="Times New Roman" w:hAnsi="Times New Roman" w:cs="Times New Roman"/>
          <w:sz w:val="20"/>
          <w:szCs w:val="20"/>
          <w:lang w:eastAsia="en-IN"/>
        </w:rPr>
        <w:t xml:space="preserve"> repository.</w:t>
      </w:r>
    </w:p>
    <w:p w14:paraId="71CA55B3" w14:textId="77777777" w:rsidR="00EF16D6" w:rsidRPr="00EF16D6" w:rsidRDefault="00EF16D6" w:rsidP="00EF16D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F16D6">
        <w:rPr>
          <w:rFonts w:ascii="Times New Roman" w:eastAsia="Times New Roman" w:hAnsi="Times New Roman" w:cs="Times New Roman"/>
          <w:b/>
          <w:bCs/>
          <w:kern w:val="36"/>
          <w:sz w:val="48"/>
          <w:szCs w:val="48"/>
          <w:lang w:eastAsia="en-IN"/>
        </w:rPr>
        <w:t>Support Vector Machine</w:t>
      </w:r>
    </w:p>
    <w:p w14:paraId="7A46B80C" w14:textId="77777777" w:rsidR="00EF16D6" w:rsidRPr="00EF16D6" w:rsidRDefault="00EF16D6" w:rsidP="00EF16D6">
      <w:pPr>
        <w:spacing w:before="100" w:beforeAutospacing="1" w:after="100" w:afterAutospacing="1" w:line="240" w:lineRule="auto"/>
        <w:rPr>
          <w:rFonts w:ascii="Times New Roman" w:eastAsia="Times New Roman" w:hAnsi="Times New Roman" w:cs="Times New Roman"/>
          <w:sz w:val="20"/>
          <w:szCs w:val="20"/>
          <w:lang w:eastAsia="en-IN"/>
        </w:rPr>
      </w:pPr>
      <w:r w:rsidRPr="00EF16D6">
        <w:rPr>
          <w:rFonts w:ascii="Times New Roman" w:eastAsia="Times New Roman" w:hAnsi="Times New Roman" w:cs="Times New Roman"/>
          <w:sz w:val="20"/>
          <w:szCs w:val="20"/>
          <w:lang w:eastAsia="en-IN"/>
        </w:rPr>
        <w:t xml:space="preserve">Support vector machines (SVMs) provide another method for classifying the clothing categories in the Fashion MNIST data. To better understand what SVMs entail, we’ll have to go through some more complex explanations –mainly summarizing </w:t>
      </w:r>
      <w:hyperlink r:id="rId8" w:tgtFrame="_blank" w:history="1">
        <w:r w:rsidRPr="00EF16D6">
          <w:rPr>
            <w:rFonts w:ascii="Times New Roman" w:eastAsia="Times New Roman" w:hAnsi="Times New Roman" w:cs="Times New Roman"/>
            <w:color w:val="0000FF"/>
            <w:sz w:val="20"/>
            <w:szCs w:val="20"/>
            <w:u w:val="single"/>
            <w:lang w:eastAsia="en-IN"/>
          </w:rPr>
          <w:t>James et. al. (2013)</w:t>
        </w:r>
      </w:hyperlink>
      <w:r w:rsidRPr="00EF16D6">
        <w:rPr>
          <w:rFonts w:ascii="Times New Roman" w:eastAsia="Times New Roman" w:hAnsi="Times New Roman" w:cs="Times New Roman"/>
          <w:sz w:val="20"/>
          <w:szCs w:val="20"/>
          <w:lang w:eastAsia="en-IN"/>
        </w:rPr>
        <w:t xml:space="preserve">– so please bear with me! The figure below might help you in understanding the different classifiers I will discuss in the next sections (figures taken from </w:t>
      </w:r>
      <w:hyperlink r:id="rId9" w:tgtFrame="_blank" w:history="1">
        <w:r w:rsidRPr="00EF16D6">
          <w:rPr>
            <w:rFonts w:ascii="Times New Roman" w:eastAsia="Times New Roman" w:hAnsi="Times New Roman" w:cs="Times New Roman"/>
            <w:color w:val="0000FF"/>
            <w:sz w:val="20"/>
            <w:szCs w:val="20"/>
            <w:u w:val="single"/>
            <w:lang w:eastAsia="en-IN"/>
          </w:rPr>
          <w:t>here</w:t>
        </w:r>
      </w:hyperlink>
      <w:r w:rsidRPr="00EF16D6">
        <w:rPr>
          <w:rFonts w:ascii="Times New Roman" w:eastAsia="Times New Roman" w:hAnsi="Times New Roman" w:cs="Times New Roman"/>
          <w:sz w:val="20"/>
          <w:szCs w:val="20"/>
          <w:lang w:eastAsia="en-IN"/>
        </w:rPr>
        <w:t xml:space="preserve">, </w:t>
      </w:r>
      <w:hyperlink r:id="rId10" w:tgtFrame="_blank" w:history="1">
        <w:r w:rsidRPr="00EF16D6">
          <w:rPr>
            <w:rFonts w:ascii="Times New Roman" w:eastAsia="Times New Roman" w:hAnsi="Times New Roman" w:cs="Times New Roman"/>
            <w:color w:val="0000FF"/>
            <w:sz w:val="20"/>
            <w:szCs w:val="20"/>
            <w:u w:val="single"/>
            <w:lang w:eastAsia="en-IN"/>
          </w:rPr>
          <w:t>here</w:t>
        </w:r>
      </w:hyperlink>
      <w:r w:rsidRPr="00EF16D6">
        <w:rPr>
          <w:rFonts w:ascii="Times New Roman" w:eastAsia="Times New Roman" w:hAnsi="Times New Roman" w:cs="Times New Roman"/>
          <w:sz w:val="20"/>
          <w:szCs w:val="20"/>
          <w:lang w:eastAsia="en-IN"/>
        </w:rPr>
        <w:t xml:space="preserve"> and </w:t>
      </w:r>
      <w:hyperlink r:id="rId11" w:tgtFrame="_blank" w:history="1">
        <w:r w:rsidRPr="00EF16D6">
          <w:rPr>
            <w:rFonts w:ascii="Times New Roman" w:eastAsia="Times New Roman" w:hAnsi="Times New Roman" w:cs="Times New Roman"/>
            <w:color w:val="0000FF"/>
            <w:sz w:val="20"/>
            <w:szCs w:val="20"/>
            <w:u w:val="single"/>
            <w:lang w:eastAsia="en-IN"/>
          </w:rPr>
          <w:t>here</w:t>
        </w:r>
      </w:hyperlink>
      <w:r w:rsidRPr="00EF16D6">
        <w:rPr>
          <w:rFonts w:ascii="Times New Roman" w:eastAsia="Times New Roman" w:hAnsi="Times New Roman" w:cs="Times New Roman"/>
          <w:sz w:val="20"/>
          <w:szCs w:val="20"/>
          <w:lang w:eastAsia="en-IN"/>
        </w:rPr>
        <w:t>).</w:t>
      </w:r>
    </w:p>
    <w:p w14:paraId="060FA6AA" w14:textId="75C5A6C3" w:rsidR="00EF16D6" w:rsidRPr="00EF16D6" w:rsidRDefault="00EF16D6" w:rsidP="00EF16D6">
      <w:pPr>
        <w:spacing w:before="100" w:beforeAutospacing="1" w:after="100" w:afterAutospacing="1" w:line="240" w:lineRule="auto"/>
        <w:rPr>
          <w:rFonts w:ascii="Times New Roman" w:eastAsia="Times New Roman" w:hAnsi="Times New Roman" w:cs="Times New Roman"/>
          <w:sz w:val="20"/>
          <w:szCs w:val="20"/>
          <w:lang w:eastAsia="en-IN"/>
        </w:rPr>
      </w:pPr>
      <w:r w:rsidRPr="00EF16D6">
        <w:drawing>
          <wp:inline distT="0" distB="0" distL="0" distR="0" wp14:anchorId="3A9B7643" wp14:editId="7914B6A3">
            <wp:extent cx="4343400" cy="104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3400" cy="1047750"/>
                    </a:xfrm>
                    <a:prstGeom prst="rect">
                      <a:avLst/>
                    </a:prstGeom>
                  </pic:spPr>
                </pic:pic>
              </a:graphicData>
            </a:graphic>
          </wp:inline>
        </w:drawing>
      </w:r>
    </w:p>
    <w:p w14:paraId="21797671" w14:textId="77777777" w:rsidR="00EF16D6" w:rsidRPr="00EF16D6" w:rsidRDefault="00EF16D6" w:rsidP="00EF16D6">
      <w:pPr>
        <w:spacing w:before="100" w:beforeAutospacing="1" w:after="100" w:afterAutospacing="1" w:line="240" w:lineRule="auto"/>
        <w:rPr>
          <w:rFonts w:ascii="Times New Roman" w:eastAsia="Times New Roman" w:hAnsi="Times New Roman" w:cs="Times New Roman"/>
          <w:sz w:val="20"/>
          <w:szCs w:val="20"/>
          <w:lang w:eastAsia="en-IN"/>
        </w:rPr>
      </w:pPr>
      <w:r w:rsidRPr="00EF16D6">
        <w:rPr>
          <w:rFonts w:ascii="Times New Roman" w:eastAsia="Times New Roman" w:hAnsi="Times New Roman" w:cs="Times New Roman"/>
          <w:sz w:val="20"/>
          <w:szCs w:val="20"/>
          <w:lang w:eastAsia="en-IN"/>
        </w:rPr>
        <w:t xml:space="preserve">For an </w:t>
      </w:r>
      <w:proofErr w:type="gramStart"/>
      <w:r w:rsidRPr="00EF16D6">
        <w:rPr>
          <w:rFonts w:ascii="Times New Roman" w:eastAsia="Times New Roman" w:hAnsi="Times New Roman" w:cs="Times New Roman"/>
          <w:sz w:val="20"/>
          <w:szCs w:val="20"/>
          <w:lang w:eastAsia="en-IN"/>
        </w:rPr>
        <w:t>\(</w:t>
      </w:r>
      <w:proofErr w:type="gramEnd"/>
      <w:r w:rsidRPr="00EF16D6">
        <w:rPr>
          <w:rFonts w:ascii="Times New Roman" w:eastAsia="Times New Roman" w:hAnsi="Times New Roman" w:cs="Times New Roman"/>
          <w:sz w:val="20"/>
          <w:szCs w:val="20"/>
          <w:lang w:eastAsia="en-IN"/>
        </w:rPr>
        <w:t>n \times p\) data matrix and binary outcome variable \(</w:t>
      </w:r>
      <w:proofErr w:type="spellStart"/>
      <w:r w:rsidRPr="00EF16D6">
        <w:rPr>
          <w:rFonts w:ascii="Times New Roman" w:eastAsia="Times New Roman" w:hAnsi="Times New Roman" w:cs="Times New Roman"/>
          <w:sz w:val="20"/>
          <w:szCs w:val="20"/>
          <w:lang w:eastAsia="en-IN"/>
        </w:rPr>
        <w:t>y_i</w:t>
      </w:r>
      <w:proofErr w:type="spellEnd"/>
      <w:r w:rsidRPr="00EF16D6">
        <w:rPr>
          <w:rFonts w:ascii="Times New Roman" w:eastAsia="Times New Roman" w:hAnsi="Times New Roman" w:cs="Times New Roman"/>
          <w:sz w:val="20"/>
          <w:szCs w:val="20"/>
          <w:lang w:eastAsia="en-IN"/>
        </w:rPr>
        <w:t xml:space="preserve"> \in \{-1, 1\}\), a hyperplane is a flat affine subspace of dimension \(p – 1\) that divides the \(p\)-dimensional space into two halves, defined by \(\beta_0 + \beta_1 X_1 + \dots + \</w:t>
      </w:r>
      <w:proofErr w:type="spellStart"/>
      <w:r w:rsidRPr="00EF16D6">
        <w:rPr>
          <w:rFonts w:ascii="Times New Roman" w:eastAsia="Times New Roman" w:hAnsi="Times New Roman" w:cs="Times New Roman"/>
          <w:sz w:val="20"/>
          <w:szCs w:val="20"/>
          <w:lang w:eastAsia="en-IN"/>
        </w:rPr>
        <w:t>beta_p</w:t>
      </w:r>
      <w:proofErr w:type="spellEnd"/>
      <w:r w:rsidRPr="00EF16D6">
        <w:rPr>
          <w:rFonts w:ascii="Times New Roman" w:eastAsia="Times New Roman" w:hAnsi="Times New Roman" w:cs="Times New Roman"/>
          <w:sz w:val="20"/>
          <w:szCs w:val="20"/>
          <w:lang w:eastAsia="en-IN"/>
        </w:rPr>
        <w:t xml:space="preserve"> </w:t>
      </w:r>
      <w:proofErr w:type="spellStart"/>
      <w:r w:rsidRPr="00EF16D6">
        <w:rPr>
          <w:rFonts w:ascii="Times New Roman" w:eastAsia="Times New Roman" w:hAnsi="Times New Roman" w:cs="Times New Roman"/>
          <w:sz w:val="20"/>
          <w:szCs w:val="20"/>
          <w:lang w:eastAsia="en-IN"/>
        </w:rPr>
        <w:t>X_p</w:t>
      </w:r>
      <w:proofErr w:type="spellEnd"/>
      <w:r w:rsidRPr="00EF16D6">
        <w:rPr>
          <w:rFonts w:ascii="Times New Roman" w:eastAsia="Times New Roman" w:hAnsi="Times New Roman" w:cs="Times New Roman"/>
          <w:sz w:val="20"/>
          <w:szCs w:val="20"/>
          <w:lang w:eastAsia="en-IN"/>
        </w:rPr>
        <w:t xml:space="preserve">\). An observation in the test data is assigned an outcome class depending on which side of the perfectly separating hyperplane it lies, assuming that such a hyperplane exists. </w:t>
      </w:r>
      <w:proofErr w:type="spellStart"/>
      <w:r w:rsidRPr="00EF16D6">
        <w:rPr>
          <w:rFonts w:ascii="Times New Roman" w:eastAsia="Times New Roman" w:hAnsi="Times New Roman" w:cs="Times New Roman"/>
          <w:sz w:val="20"/>
          <w:szCs w:val="20"/>
          <w:lang w:eastAsia="en-IN"/>
        </w:rPr>
        <w:t>Cutoff</w:t>
      </w:r>
      <w:proofErr w:type="spellEnd"/>
      <w:r w:rsidRPr="00EF16D6">
        <w:rPr>
          <w:rFonts w:ascii="Times New Roman" w:eastAsia="Times New Roman" w:hAnsi="Times New Roman" w:cs="Times New Roman"/>
          <w:sz w:val="20"/>
          <w:szCs w:val="20"/>
          <w:lang w:eastAsia="en-IN"/>
        </w:rPr>
        <w:t xml:space="preserve"> \(t\) for an observation’s score \(\hat{f}(X) = \hat{\</w:t>
      </w:r>
      <w:proofErr w:type="gramStart"/>
      <w:r w:rsidRPr="00EF16D6">
        <w:rPr>
          <w:rFonts w:ascii="Times New Roman" w:eastAsia="Times New Roman" w:hAnsi="Times New Roman" w:cs="Times New Roman"/>
          <w:sz w:val="20"/>
          <w:szCs w:val="20"/>
          <w:lang w:eastAsia="en-IN"/>
        </w:rPr>
        <w:t>beta}_</w:t>
      </w:r>
      <w:proofErr w:type="gramEnd"/>
      <w:r w:rsidRPr="00EF16D6">
        <w:rPr>
          <w:rFonts w:ascii="Times New Roman" w:eastAsia="Times New Roman" w:hAnsi="Times New Roman" w:cs="Times New Roman"/>
          <w:sz w:val="20"/>
          <w:szCs w:val="20"/>
          <w:lang w:eastAsia="en-IN"/>
        </w:rPr>
        <w:t xml:space="preserve">1 X_1 + \hat{\beta}_2 X_2 + \dots + \hat{\beta}_p </w:t>
      </w:r>
      <w:proofErr w:type="spellStart"/>
      <w:r w:rsidRPr="00EF16D6">
        <w:rPr>
          <w:rFonts w:ascii="Times New Roman" w:eastAsia="Times New Roman" w:hAnsi="Times New Roman" w:cs="Times New Roman"/>
          <w:sz w:val="20"/>
          <w:szCs w:val="20"/>
          <w:lang w:eastAsia="en-IN"/>
        </w:rPr>
        <w:t>X_p</w:t>
      </w:r>
      <w:proofErr w:type="spellEnd"/>
      <w:r w:rsidRPr="00EF16D6">
        <w:rPr>
          <w:rFonts w:ascii="Times New Roman" w:eastAsia="Times New Roman" w:hAnsi="Times New Roman" w:cs="Times New Roman"/>
          <w:sz w:val="20"/>
          <w:szCs w:val="20"/>
          <w:lang w:eastAsia="en-IN"/>
        </w:rPr>
        <w:t>\) determines which class it will be assigned to. The further an observation is located from the hyperplane at zero, the more confident the classifier is about the class assignment. If existent, an infinite number of separating hyperplanes can be constructed. A good option in this case would be to use the maximal margin classifier (MMC), which maximizes the margin around the midline of the widest strip that can be inserted between the two outcome classes.</w:t>
      </w:r>
    </w:p>
    <w:p w14:paraId="4BC186BF" w14:textId="77777777" w:rsidR="00EF16D6" w:rsidRPr="00EF16D6" w:rsidRDefault="00EF16D6" w:rsidP="00EF16D6">
      <w:pPr>
        <w:spacing w:before="100" w:beforeAutospacing="1" w:after="100" w:afterAutospacing="1" w:line="240" w:lineRule="auto"/>
        <w:rPr>
          <w:rFonts w:ascii="Times New Roman" w:eastAsia="Times New Roman" w:hAnsi="Times New Roman" w:cs="Times New Roman"/>
          <w:sz w:val="20"/>
          <w:szCs w:val="20"/>
          <w:lang w:eastAsia="en-IN"/>
        </w:rPr>
      </w:pPr>
      <w:r w:rsidRPr="00EF16D6">
        <w:rPr>
          <w:rFonts w:ascii="Times New Roman" w:eastAsia="Times New Roman" w:hAnsi="Times New Roman" w:cs="Times New Roman"/>
          <w:sz w:val="20"/>
          <w:szCs w:val="20"/>
          <w:lang w:eastAsia="en-IN"/>
        </w:rPr>
        <w:t>If a perfectly separating hyperplane does not exist, “almost separating” hyperplanes can be used by means of the support vector classifier (SVC). The SVC extends the MMC as it does not require classes to be separable by a linear boundary by including slack variables \(\</w:t>
      </w:r>
      <w:proofErr w:type="spellStart"/>
      <w:r w:rsidRPr="00EF16D6">
        <w:rPr>
          <w:rFonts w:ascii="Times New Roman" w:eastAsia="Times New Roman" w:hAnsi="Times New Roman" w:cs="Times New Roman"/>
          <w:sz w:val="20"/>
          <w:szCs w:val="20"/>
          <w:lang w:eastAsia="en-IN"/>
        </w:rPr>
        <w:t>epsilon_i</w:t>
      </w:r>
      <w:proofErr w:type="spellEnd"/>
      <w:r w:rsidRPr="00EF16D6">
        <w:rPr>
          <w:rFonts w:ascii="Times New Roman" w:eastAsia="Times New Roman" w:hAnsi="Times New Roman" w:cs="Times New Roman"/>
          <w:sz w:val="20"/>
          <w:szCs w:val="20"/>
          <w:lang w:eastAsia="en-IN"/>
        </w:rPr>
        <w:t xml:space="preserve">\) that allow some observations to be on the incorrect side of the margin or hyperplane. The extent to which incorrect placements are done is determined by tuning parameter cost </w:t>
      </w:r>
      <w:proofErr w:type="gramStart"/>
      <w:r w:rsidRPr="00EF16D6">
        <w:rPr>
          <w:rFonts w:ascii="Times New Roman" w:eastAsia="Times New Roman" w:hAnsi="Times New Roman" w:cs="Times New Roman"/>
          <w:sz w:val="20"/>
          <w:szCs w:val="20"/>
          <w:lang w:eastAsia="en-IN"/>
        </w:rPr>
        <w:t>\(</w:t>
      </w:r>
      <w:proofErr w:type="gramEnd"/>
      <w:r w:rsidRPr="00EF16D6">
        <w:rPr>
          <w:rFonts w:ascii="Times New Roman" w:eastAsia="Times New Roman" w:hAnsi="Times New Roman" w:cs="Times New Roman"/>
          <w:sz w:val="20"/>
          <w:szCs w:val="20"/>
          <w:lang w:eastAsia="en-IN"/>
        </w:rPr>
        <w:t>C \</w:t>
      </w:r>
      <w:proofErr w:type="spellStart"/>
      <w:r w:rsidRPr="00EF16D6">
        <w:rPr>
          <w:rFonts w:ascii="Times New Roman" w:eastAsia="Times New Roman" w:hAnsi="Times New Roman" w:cs="Times New Roman"/>
          <w:sz w:val="20"/>
          <w:szCs w:val="20"/>
          <w:lang w:eastAsia="en-IN"/>
        </w:rPr>
        <w:t>geq</w:t>
      </w:r>
      <w:proofErr w:type="spellEnd"/>
      <w:r w:rsidRPr="00EF16D6">
        <w:rPr>
          <w:rFonts w:ascii="Times New Roman" w:eastAsia="Times New Roman" w:hAnsi="Times New Roman" w:cs="Times New Roman"/>
          <w:sz w:val="20"/>
          <w:szCs w:val="20"/>
          <w:lang w:eastAsia="en-IN"/>
        </w:rPr>
        <w:t xml:space="preserve"> \sum_{</w:t>
      </w:r>
      <w:proofErr w:type="spellStart"/>
      <w:r w:rsidRPr="00EF16D6">
        <w:rPr>
          <w:rFonts w:ascii="Times New Roman" w:eastAsia="Times New Roman" w:hAnsi="Times New Roman" w:cs="Times New Roman"/>
          <w:sz w:val="20"/>
          <w:szCs w:val="20"/>
          <w:lang w:eastAsia="en-IN"/>
        </w:rPr>
        <w:t>i</w:t>
      </w:r>
      <w:proofErr w:type="spellEnd"/>
      <w:r w:rsidRPr="00EF16D6">
        <w:rPr>
          <w:rFonts w:ascii="Times New Roman" w:eastAsia="Times New Roman" w:hAnsi="Times New Roman" w:cs="Times New Roman"/>
          <w:sz w:val="20"/>
          <w:szCs w:val="20"/>
          <w:lang w:eastAsia="en-IN"/>
        </w:rPr>
        <w:t>=1}^{n} \</w:t>
      </w:r>
      <w:proofErr w:type="spellStart"/>
      <w:r w:rsidRPr="00EF16D6">
        <w:rPr>
          <w:rFonts w:ascii="Times New Roman" w:eastAsia="Times New Roman" w:hAnsi="Times New Roman" w:cs="Times New Roman"/>
          <w:sz w:val="20"/>
          <w:szCs w:val="20"/>
          <w:lang w:eastAsia="en-IN"/>
        </w:rPr>
        <w:t>epsilon_i</w:t>
      </w:r>
      <w:proofErr w:type="spellEnd"/>
      <w:r w:rsidRPr="00EF16D6">
        <w:rPr>
          <w:rFonts w:ascii="Times New Roman" w:eastAsia="Times New Roman" w:hAnsi="Times New Roman" w:cs="Times New Roman"/>
          <w:sz w:val="20"/>
          <w:szCs w:val="20"/>
          <w:lang w:eastAsia="en-IN"/>
        </w:rPr>
        <w:t>\), which thereby controls the bias-variance trade-off. The SVC is preferable over the MMC as it is more confident in class assignments due to the larger margins and ensures greater robustness as merely observations on the margin or violating the margin affect the hyperplane (James et al., 2013).</w:t>
      </w:r>
    </w:p>
    <w:p w14:paraId="5A5B21FB" w14:textId="77777777" w:rsidR="00EF16D6" w:rsidRPr="00EF16D6" w:rsidRDefault="00EF16D6" w:rsidP="00EF16D6">
      <w:pPr>
        <w:spacing w:before="100" w:beforeAutospacing="1" w:after="100" w:afterAutospacing="1" w:line="240" w:lineRule="auto"/>
        <w:rPr>
          <w:rFonts w:ascii="Times New Roman" w:eastAsia="Times New Roman" w:hAnsi="Times New Roman" w:cs="Times New Roman"/>
          <w:sz w:val="20"/>
          <w:szCs w:val="20"/>
          <w:lang w:eastAsia="en-IN"/>
        </w:rPr>
      </w:pPr>
      <w:r w:rsidRPr="00EF16D6">
        <w:rPr>
          <w:rFonts w:ascii="Times New Roman" w:eastAsia="Times New Roman" w:hAnsi="Times New Roman" w:cs="Times New Roman"/>
          <w:sz w:val="20"/>
          <w:szCs w:val="20"/>
          <w:lang w:eastAsia="en-IN"/>
        </w:rPr>
        <w:t xml:space="preserve">Both MMCs and SVCs assume a linear boundary between the two classes of the outcome variable. Non-linearity can be addressed by enlarging the feature space using functions of predictors. Support vector machines combine SVCs with non-linear (e.g. radial, polynomial or sigmoid) Kernels </w:t>
      </w:r>
      <w:proofErr w:type="gramStart"/>
      <w:r w:rsidRPr="00EF16D6">
        <w:rPr>
          <w:rFonts w:ascii="Times New Roman" w:eastAsia="Times New Roman" w:hAnsi="Times New Roman" w:cs="Times New Roman"/>
          <w:sz w:val="20"/>
          <w:szCs w:val="20"/>
          <w:lang w:eastAsia="en-IN"/>
        </w:rPr>
        <w:t>\(</w:t>
      </w:r>
      <w:proofErr w:type="gramEnd"/>
      <w:r w:rsidRPr="00EF16D6">
        <w:rPr>
          <w:rFonts w:ascii="Times New Roman" w:eastAsia="Times New Roman" w:hAnsi="Times New Roman" w:cs="Times New Roman"/>
          <w:sz w:val="20"/>
          <w:szCs w:val="20"/>
          <w:lang w:eastAsia="en-IN"/>
        </w:rPr>
        <w:t>K(</w:t>
      </w:r>
      <w:proofErr w:type="spellStart"/>
      <w:r w:rsidRPr="00EF16D6">
        <w:rPr>
          <w:rFonts w:ascii="Times New Roman" w:eastAsia="Times New Roman" w:hAnsi="Times New Roman" w:cs="Times New Roman"/>
          <w:sz w:val="20"/>
          <w:szCs w:val="20"/>
          <w:lang w:eastAsia="en-IN"/>
        </w:rPr>
        <w:t>x_i</w:t>
      </w:r>
      <w:proofErr w:type="spellEnd"/>
      <w:r w:rsidRPr="00EF16D6">
        <w:rPr>
          <w:rFonts w:ascii="Times New Roman" w:eastAsia="Times New Roman" w:hAnsi="Times New Roman" w:cs="Times New Roman"/>
          <w:sz w:val="20"/>
          <w:szCs w:val="20"/>
          <w:lang w:eastAsia="en-IN"/>
        </w:rPr>
        <w:t>, x_{</w:t>
      </w:r>
      <w:proofErr w:type="spellStart"/>
      <w:r w:rsidRPr="00EF16D6">
        <w:rPr>
          <w:rFonts w:ascii="Times New Roman" w:eastAsia="Times New Roman" w:hAnsi="Times New Roman" w:cs="Times New Roman"/>
          <w:sz w:val="20"/>
          <w:szCs w:val="20"/>
          <w:lang w:eastAsia="en-IN"/>
        </w:rPr>
        <w:t>i</w:t>
      </w:r>
      <w:proofErr w:type="spellEnd"/>
      <w:r w:rsidRPr="00EF16D6">
        <w:rPr>
          <w:rFonts w:ascii="Times New Roman" w:eastAsia="Times New Roman" w:hAnsi="Times New Roman" w:cs="Times New Roman"/>
          <w:sz w:val="20"/>
          <w:szCs w:val="20"/>
          <w:lang w:eastAsia="en-IN"/>
        </w:rPr>
        <w:t xml:space="preserve">'})\) to achieve efficient computations. Kernels are generalizations of inner products that quantify the similarity of two observations (James et al., 2013). Usually, the radial Kernel is selected for non-linear models as it provides a good default Kernel in the absence of prior knowledge of invariances regarding translations. The radial Kernel is defined as </w:t>
      </w:r>
      <w:proofErr w:type="gramStart"/>
      <w:r w:rsidRPr="00EF16D6">
        <w:rPr>
          <w:rFonts w:ascii="Times New Roman" w:eastAsia="Times New Roman" w:hAnsi="Times New Roman" w:cs="Times New Roman"/>
          <w:sz w:val="20"/>
          <w:szCs w:val="20"/>
          <w:lang w:eastAsia="en-IN"/>
        </w:rPr>
        <w:t>\(</w:t>
      </w:r>
      <w:proofErr w:type="gramEnd"/>
      <w:r w:rsidRPr="00EF16D6">
        <w:rPr>
          <w:rFonts w:ascii="Times New Roman" w:eastAsia="Times New Roman" w:hAnsi="Times New Roman" w:cs="Times New Roman"/>
          <w:sz w:val="20"/>
          <w:szCs w:val="20"/>
          <w:lang w:eastAsia="en-IN"/>
        </w:rPr>
        <w:t>K(</w:t>
      </w:r>
      <w:proofErr w:type="spellStart"/>
      <w:r w:rsidRPr="00EF16D6">
        <w:rPr>
          <w:rFonts w:ascii="Times New Roman" w:eastAsia="Times New Roman" w:hAnsi="Times New Roman" w:cs="Times New Roman"/>
          <w:sz w:val="20"/>
          <w:szCs w:val="20"/>
          <w:lang w:eastAsia="en-IN"/>
        </w:rPr>
        <w:t>x_i</w:t>
      </w:r>
      <w:proofErr w:type="spellEnd"/>
      <w:r w:rsidRPr="00EF16D6">
        <w:rPr>
          <w:rFonts w:ascii="Times New Roman" w:eastAsia="Times New Roman" w:hAnsi="Times New Roman" w:cs="Times New Roman"/>
          <w:sz w:val="20"/>
          <w:szCs w:val="20"/>
          <w:lang w:eastAsia="en-IN"/>
        </w:rPr>
        <w:t>, x_{</w:t>
      </w:r>
      <w:proofErr w:type="spellStart"/>
      <w:r w:rsidRPr="00EF16D6">
        <w:rPr>
          <w:rFonts w:ascii="Times New Roman" w:eastAsia="Times New Roman" w:hAnsi="Times New Roman" w:cs="Times New Roman"/>
          <w:sz w:val="20"/>
          <w:szCs w:val="20"/>
          <w:lang w:eastAsia="en-IN"/>
        </w:rPr>
        <w:t>i</w:t>
      </w:r>
      <w:proofErr w:type="spellEnd"/>
      <w:r w:rsidRPr="00EF16D6">
        <w:rPr>
          <w:rFonts w:ascii="Times New Roman" w:eastAsia="Times New Roman" w:hAnsi="Times New Roman" w:cs="Times New Roman"/>
          <w:sz w:val="20"/>
          <w:szCs w:val="20"/>
          <w:lang w:eastAsia="en-IN"/>
        </w:rPr>
        <w:t>'})= \exp{(-\sigma \sum_{j=1}^{p} (x_{</w:t>
      </w:r>
      <w:proofErr w:type="spellStart"/>
      <w:r w:rsidRPr="00EF16D6">
        <w:rPr>
          <w:rFonts w:ascii="Times New Roman" w:eastAsia="Times New Roman" w:hAnsi="Times New Roman" w:cs="Times New Roman"/>
          <w:sz w:val="20"/>
          <w:szCs w:val="20"/>
          <w:lang w:eastAsia="en-IN"/>
        </w:rPr>
        <w:t>ij</w:t>
      </w:r>
      <w:proofErr w:type="spellEnd"/>
      <w:r w:rsidRPr="00EF16D6">
        <w:rPr>
          <w:rFonts w:ascii="Times New Roman" w:eastAsia="Times New Roman" w:hAnsi="Times New Roman" w:cs="Times New Roman"/>
          <w:sz w:val="20"/>
          <w:szCs w:val="20"/>
          <w:lang w:eastAsia="en-IN"/>
        </w:rPr>
        <w:t>} – x_{</w:t>
      </w:r>
      <w:proofErr w:type="spellStart"/>
      <w:r w:rsidRPr="00EF16D6">
        <w:rPr>
          <w:rFonts w:ascii="Times New Roman" w:eastAsia="Times New Roman" w:hAnsi="Times New Roman" w:cs="Times New Roman"/>
          <w:sz w:val="20"/>
          <w:szCs w:val="20"/>
          <w:lang w:eastAsia="en-IN"/>
        </w:rPr>
        <w:t>i'j</w:t>
      </w:r>
      <w:proofErr w:type="spellEnd"/>
      <w:r w:rsidRPr="00EF16D6">
        <w:rPr>
          <w:rFonts w:ascii="Times New Roman" w:eastAsia="Times New Roman" w:hAnsi="Times New Roman" w:cs="Times New Roman"/>
          <w:sz w:val="20"/>
          <w:szCs w:val="20"/>
          <w:lang w:eastAsia="en-IN"/>
        </w:rPr>
        <w:t xml:space="preserve">})^2)}\), where \(\sigma\) is a positive constant that makes the fit more non-linear as it increases. Tuning \(C\) and \(\sigma\) is necessary to </w:t>
      </w:r>
      <w:r w:rsidRPr="00EF16D6">
        <w:rPr>
          <w:rFonts w:ascii="Times New Roman" w:eastAsia="Times New Roman" w:hAnsi="Times New Roman" w:cs="Times New Roman"/>
          <w:sz w:val="20"/>
          <w:szCs w:val="20"/>
          <w:lang w:eastAsia="en-IN"/>
        </w:rPr>
        <w:lastRenderedPageBreak/>
        <w:t>find the optimal trade-off between reducing the number of training errors and making the decision boundary more irregular (by increasing C). As SVMs only require the computation of \(\</w:t>
      </w:r>
      <w:proofErr w:type="spellStart"/>
      <w:r w:rsidRPr="00EF16D6">
        <w:rPr>
          <w:rFonts w:ascii="Times New Roman" w:eastAsia="Times New Roman" w:hAnsi="Times New Roman" w:cs="Times New Roman"/>
          <w:sz w:val="20"/>
          <w:szCs w:val="20"/>
          <w:lang w:eastAsia="en-IN"/>
        </w:rPr>
        <w:t>bigl</w:t>
      </w:r>
      <w:proofErr w:type="spellEnd"/>
      <w:r w:rsidRPr="00EF16D6">
        <w:rPr>
          <w:rFonts w:ascii="Times New Roman" w:eastAsia="Times New Roman" w:hAnsi="Times New Roman" w:cs="Times New Roman"/>
          <w:sz w:val="20"/>
          <w:szCs w:val="20"/>
          <w:lang w:eastAsia="en-IN"/>
        </w:rPr>
        <w:t>(\begin{</w:t>
      </w:r>
      <w:proofErr w:type="spellStart"/>
      <w:r w:rsidRPr="00EF16D6">
        <w:rPr>
          <w:rFonts w:ascii="Times New Roman" w:eastAsia="Times New Roman" w:hAnsi="Times New Roman" w:cs="Times New Roman"/>
          <w:sz w:val="20"/>
          <w:szCs w:val="20"/>
          <w:lang w:eastAsia="en-IN"/>
        </w:rPr>
        <w:t>smallmatrix</w:t>
      </w:r>
      <w:proofErr w:type="spellEnd"/>
      <w:r w:rsidRPr="00EF16D6">
        <w:rPr>
          <w:rFonts w:ascii="Times New Roman" w:eastAsia="Times New Roman" w:hAnsi="Times New Roman" w:cs="Times New Roman"/>
          <w:sz w:val="20"/>
          <w:szCs w:val="20"/>
          <w:lang w:eastAsia="en-IN"/>
        </w:rPr>
        <w:t>} n\\ 2 \end{</w:t>
      </w:r>
      <w:proofErr w:type="spellStart"/>
      <w:r w:rsidRPr="00EF16D6">
        <w:rPr>
          <w:rFonts w:ascii="Times New Roman" w:eastAsia="Times New Roman" w:hAnsi="Times New Roman" w:cs="Times New Roman"/>
          <w:sz w:val="20"/>
          <w:szCs w:val="20"/>
          <w:lang w:eastAsia="en-IN"/>
        </w:rPr>
        <w:t>smallmatrix</w:t>
      </w:r>
      <w:proofErr w:type="spellEnd"/>
      <w:r w:rsidRPr="00EF16D6">
        <w:rPr>
          <w:rFonts w:ascii="Times New Roman" w:eastAsia="Times New Roman" w:hAnsi="Times New Roman" w:cs="Times New Roman"/>
          <w:sz w:val="20"/>
          <w:szCs w:val="20"/>
          <w:lang w:eastAsia="en-IN"/>
        </w:rPr>
        <w:t>}\</w:t>
      </w:r>
      <w:proofErr w:type="spellStart"/>
      <w:proofErr w:type="gramStart"/>
      <w:r w:rsidRPr="00EF16D6">
        <w:rPr>
          <w:rFonts w:ascii="Times New Roman" w:eastAsia="Times New Roman" w:hAnsi="Times New Roman" w:cs="Times New Roman"/>
          <w:sz w:val="20"/>
          <w:szCs w:val="20"/>
          <w:lang w:eastAsia="en-IN"/>
        </w:rPr>
        <w:t>bigr</w:t>
      </w:r>
      <w:proofErr w:type="spellEnd"/>
      <w:r w:rsidRPr="00EF16D6">
        <w:rPr>
          <w:rFonts w:ascii="Times New Roman" w:eastAsia="Times New Roman" w:hAnsi="Times New Roman" w:cs="Times New Roman"/>
          <w:sz w:val="20"/>
          <w:szCs w:val="20"/>
          <w:lang w:eastAsia="en-IN"/>
        </w:rPr>
        <w:t>)\</w:t>
      </w:r>
      <w:proofErr w:type="gramEnd"/>
      <w:r w:rsidRPr="00EF16D6">
        <w:rPr>
          <w:rFonts w:ascii="Times New Roman" w:eastAsia="Times New Roman" w:hAnsi="Times New Roman" w:cs="Times New Roman"/>
          <w:sz w:val="20"/>
          <w:szCs w:val="20"/>
          <w:lang w:eastAsia="en-IN"/>
        </w:rPr>
        <w:t>) Kernels for all distinct observation pairs, they greatly improve efficiency.</w:t>
      </w:r>
    </w:p>
    <w:p w14:paraId="753376CB" w14:textId="3CA9E7BB" w:rsidR="00EF16D6" w:rsidRPr="00EF16D6" w:rsidRDefault="00EF16D6" w:rsidP="00EF16D6">
      <w:pPr>
        <w:spacing w:before="100" w:beforeAutospacing="1" w:after="100" w:afterAutospacing="1" w:line="240" w:lineRule="auto"/>
        <w:rPr>
          <w:rFonts w:ascii="Times New Roman" w:eastAsia="Times New Roman" w:hAnsi="Times New Roman" w:cs="Times New Roman"/>
          <w:sz w:val="20"/>
          <w:szCs w:val="20"/>
          <w:lang w:eastAsia="en-IN"/>
        </w:rPr>
      </w:pPr>
      <w:r w:rsidRPr="00EF16D6">
        <w:rPr>
          <w:rFonts w:ascii="Times New Roman" w:eastAsia="Times New Roman" w:hAnsi="Times New Roman" w:cs="Times New Roman"/>
          <w:sz w:val="20"/>
          <w:szCs w:val="20"/>
          <w:lang w:eastAsia="en-IN"/>
        </w:rPr>
        <w:t xml:space="preserve">As aforementioned, the parameters that need to be tuned are cost </w:t>
      </w:r>
      <w:r w:rsidRPr="00EF16D6">
        <w:rPr>
          <w:rFonts w:ascii="Courier New" w:eastAsia="Times New Roman" w:hAnsi="Courier New" w:cs="Courier New"/>
          <w:sz w:val="20"/>
          <w:szCs w:val="20"/>
          <w:lang w:eastAsia="en-IN"/>
        </w:rPr>
        <w:t>C</w:t>
      </w:r>
      <w:r w:rsidRPr="00EF16D6">
        <w:rPr>
          <w:rFonts w:ascii="Times New Roman" w:eastAsia="Times New Roman" w:hAnsi="Times New Roman" w:cs="Times New Roman"/>
          <w:sz w:val="20"/>
          <w:szCs w:val="20"/>
          <w:lang w:eastAsia="en-IN"/>
        </w:rPr>
        <w:t xml:space="preserve"> and, in the case of a radial Kernel, non-linearity constant </w:t>
      </w:r>
      <w:r w:rsidRPr="00EF16D6">
        <w:rPr>
          <w:rFonts w:ascii="Courier New" w:eastAsia="Times New Roman" w:hAnsi="Courier New" w:cs="Courier New"/>
          <w:sz w:val="20"/>
          <w:szCs w:val="20"/>
          <w:lang w:eastAsia="en-IN"/>
        </w:rPr>
        <w:t>sigma</w:t>
      </w:r>
      <w:r w:rsidRPr="00EF16D6">
        <w:rPr>
          <w:rFonts w:ascii="Times New Roman" w:eastAsia="Times New Roman" w:hAnsi="Times New Roman" w:cs="Times New Roman"/>
          <w:sz w:val="20"/>
          <w:szCs w:val="20"/>
          <w:lang w:eastAsia="en-IN"/>
        </w:rPr>
        <w:t xml:space="preserve">. Let’s start by tuning these parameters using a random search algorithm, again making use of the </w:t>
      </w:r>
      <w:r w:rsidRPr="00EF16D6">
        <w:rPr>
          <w:rFonts w:ascii="Courier New" w:eastAsia="Times New Roman" w:hAnsi="Courier New" w:cs="Courier New"/>
          <w:sz w:val="20"/>
          <w:szCs w:val="20"/>
          <w:lang w:eastAsia="en-IN"/>
        </w:rPr>
        <w:t>caret</w:t>
      </w:r>
      <w:r w:rsidRPr="00EF16D6">
        <w:rPr>
          <w:rFonts w:ascii="Times New Roman" w:eastAsia="Times New Roman" w:hAnsi="Times New Roman" w:cs="Times New Roman"/>
          <w:sz w:val="20"/>
          <w:szCs w:val="20"/>
          <w:lang w:eastAsia="en-IN"/>
        </w:rPr>
        <w:t xml:space="preserve"> framework. We set the controls to perform 5-fold cross-validation and we use the </w:t>
      </w:r>
      <w:proofErr w:type="spellStart"/>
      <w:proofErr w:type="gramStart"/>
      <w:r w:rsidRPr="00EF16D6">
        <w:rPr>
          <w:rFonts w:ascii="Courier New" w:eastAsia="Times New Roman" w:hAnsi="Courier New" w:cs="Courier New"/>
          <w:sz w:val="20"/>
          <w:szCs w:val="20"/>
          <w:lang w:eastAsia="en-IN"/>
        </w:rPr>
        <w:t>multiClassSummary</w:t>
      </w:r>
      <w:proofErr w:type="spellEnd"/>
      <w:r w:rsidRPr="00EF16D6">
        <w:rPr>
          <w:rFonts w:ascii="Courier New" w:eastAsia="Times New Roman" w:hAnsi="Courier New" w:cs="Courier New"/>
          <w:sz w:val="20"/>
          <w:szCs w:val="20"/>
          <w:lang w:eastAsia="en-IN"/>
        </w:rPr>
        <w:t>(</w:t>
      </w:r>
      <w:proofErr w:type="gramEnd"/>
      <w:r w:rsidRPr="00EF16D6">
        <w:rPr>
          <w:rFonts w:ascii="Courier New" w:eastAsia="Times New Roman" w:hAnsi="Courier New" w:cs="Courier New"/>
          <w:sz w:val="20"/>
          <w:szCs w:val="20"/>
          <w:lang w:eastAsia="en-IN"/>
        </w:rPr>
        <w:t>)</w:t>
      </w:r>
      <w:r w:rsidRPr="00EF16D6">
        <w:rPr>
          <w:rFonts w:ascii="Times New Roman" w:eastAsia="Times New Roman" w:hAnsi="Times New Roman" w:cs="Times New Roman"/>
          <w:sz w:val="20"/>
          <w:szCs w:val="20"/>
          <w:lang w:eastAsia="en-IN"/>
        </w:rPr>
        <w:t xml:space="preserve"> function from the </w:t>
      </w:r>
      <w:proofErr w:type="spellStart"/>
      <w:r w:rsidRPr="00EF16D6">
        <w:rPr>
          <w:rFonts w:ascii="Courier New" w:eastAsia="Times New Roman" w:hAnsi="Courier New" w:cs="Courier New"/>
          <w:sz w:val="20"/>
          <w:szCs w:val="20"/>
          <w:lang w:eastAsia="en-IN"/>
        </w:rPr>
        <w:t>MLmetrics</w:t>
      </w:r>
      <w:proofErr w:type="spellEnd"/>
      <w:r w:rsidRPr="00EF16D6">
        <w:rPr>
          <w:rFonts w:ascii="Times New Roman" w:eastAsia="Times New Roman" w:hAnsi="Times New Roman" w:cs="Times New Roman"/>
          <w:sz w:val="20"/>
          <w:szCs w:val="20"/>
          <w:lang w:eastAsia="en-IN"/>
        </w:rPr>
        <w:t xml:space="preserve"> library to perform multi-class classification. We specify a radial Kernel, use accuracy as the performance metric</w:t>
      </w:r>
      <w:hyperlink r:id="rId13" w:anchor="fn1" w:tgtFrame="_blank" w:history="1">
        <w:r w:rsidRPr="00EF16D6">
          <w:rPr>
            <w:rFonts w:ascii="Times New Roman" w:eastAsia="Times New Roman" w:hAnsi="Times New Roman" w:cs="Times New Roman"/>
            <w:color w:val="0000FF"/>
            <w:sz w:val="20"/>
            <w:szCs w:val="20"/>
            <w:u w:val="single"/>
            <w:vertAlign w:val="superscript"/>
            <w:lang w:eastAsia="en-IN"/>
          </w:rPr>
          <w:t>1</w:t>
        </w:r>
      </w:hyperlink>
      <w:r w:rsidRPr="00EF16D6">
        <w:rPr>
          <w:rFonts w:ascii="Times New Roman" w:eastAsia="Times New Roman" w:hAnsi="Times New Roman" w:cs="Times New Roman"/>
          <w:sz w:val="20"/>
          <w:szCs w:val="20"/>
          <w:lang w:eastAsia="en-IN"/>
        </w:rPr>
        <w:t xml:space="preserve"> and let the algorithm perform a random search for the cost parameter </w:t>
      </w:r>
      <w:proofErr w:type="spellStart"/>
      <w:r w:rsidRPr="00EF16D6">
        <w:rPr>
          <w:rFonts w:ascii="Courier New" w:eastAsia="Times New Roman" w:hAnsi="Courier New" w:cs="Courier New"/>
          <w:sz w:val="20"/>
          <w:szCs w:val="20"/>
          <w:lang w:eastAsia="en-IN"/>
        </w:rPr>
        <w:t>C</w:t>
      </w:r>
      <w:r w:rsidRPr="00EF16D6">
        <w:rPr>
          <w:rFonts w:ascii="Times New Roman" w:eastAsia="Times New Roman" w:hAnsi="Times New Roman" w:cs="Times New Roman"/>
          <w:sz w:val="20"/>
          <w:szCs w:val="20"/>
          <w:lang w:eastAsia="en-IN"/>
        </w:rPr>
        <w:t xml:space="preserve"> over</w:t>
      </w:r>
      <w:proofErr w:type="spellEnd"/>
      <w:r w:rsidRPr="00EF16D6">
        <w:rPr>
          <w:rFonts w:ascii="Times New Roman" w:eastAsia="Times New Roman" w:hAnsi="Times New Roman" w:cs="Times New Roman"/>
          <w:sz w:val="20"/>
          <w:szCs w:val="20"/>
          <w:lang w:eastAsia="en-IN"/>
        </w:rPr>
        <w:t xml:space="preserve"> </w:t>
      </w:r>
      <w:proofErr w:type="spellStart"/>
      <w:r w:rsidRPr="00EF16D6">
        <w:rPr>
          <w:rFonts w:ascii="Courier New" w:eastAsia="Times New Roman" w:hAnsi="Courier New" w:cs="Courier New"/>
          <w:sz w:val="20"/>
          <w:szCs w:val="20"/>
          <w:lang w:eastAsia="en-IN"/>
        </w:rPr>
        <w:t>pca.dims</w:t>
      </w:r>
      <w:proofErr w:type="spellEnd"/>
      <w:r w:rsidRPr="00EF16D6">
        <w:rPr>
          <w:rFonts w:ascii="Times New Roman" w:eastAsia="Times New Roman" w:hAnsi="Times New Roman" w:cs="Times New Roman"/>
          <w:sz w:val="20"/>
          <w:szCs w:val="20"/>
          <w:lang w:eastAsia="en-IN"/>
        </w:rPr>
        <w:t xml:space="preserve"> (=17) random values. Note that the random search algorithm only searches for values of </w:t>
      </w:r>
      <w:r w:rsidRPr="00EF16D6">
        <w:rPr>
          <w:rFonts w:ascii="Courier New" w:eastAsia="Times New Roman" w:hAnsi="Courier New" w:cs="Courier New"/>
          <w:sz w:val="20"/>
          <w:szCs w:val="20"/>
          <w:lang w:eastAsia="en-IN"/>
        </w:rPr>
        <w:t>C</w:t>
      </w:r>
      <w:r w:rsidRPr="00EF16D6">
        <w:rPr>
          <w:rFonts w:ascii="Times New Roman" w:eastAsia="Times New Roman" w:hAnsi="Times New Roman" w:cs="Times New Roman"/>
          <w:sz w:val="20"/>
          <w:szCs w:val="20"/>
          <w:lang w:eastAsia="en-IN"/>
        </w:rPr>
        <w:t xml:space="preserve"> while keeping a constant value for </w:t>
      </w:r>
      <w:r w:rsidRPr="00EF16D6">
        <w:rPr>
          <w:rFonts w:ascii="Courier New" w:eastAsia="Times New Roman" w:hAnsi="Courier New" w:cs="Courier New"/>
          <w:sz w:val="20"/>
          <w:szCs w:val="20"/>
          <w:lang w:eastAsia="en-IN"/>
        </w:rPr>
        <w:t>sigma</w:t>
      </w:r>
      <w:r w:rsidRPr="00EF16D6">
        <w:rPr>
          <w:rFonts w:ascii="Times New Roman" w:eastAsia="Times New Roman" w:hAnsi="Times New Roman" w:cs="Times New Roman"/>
          <w:sz w:val="20"/>
          <w:szCs w:val="20"/>
          <w:lang w:eastAsia="en-IN"/>
        </w:rPr>
        <w:t xml:space="preserve">. Also, contrary to previous calls to </w:t>
      </w:r>
      <w:proofErr w:type="spellStart"/>
      <w:proofErr w:type="gramStart"/>
      <w:r w:rsidRPr="00EF16D6">
        <w:rPr>
          <w:rFonts w:ascii="Courier New" w:eastAsia="Times New Roman" w:hAnsi="Courier New" w:cs="Courier New"/>
          <w:sz w:val="20"/>
          <w:szCs w:val="20"/>
          <w:lang w:eastAsia="en-IN"/>
        </w:rPr>
        <w:t>trainControl</w:t>
      </w:r>
      <w:proofErr w:type="spellEnd"/>
      <w:r w:rsidRPr="00EF16D6">
        <w:rPr>
          <w:rFonts w:ascii="Courier New" w:eastAsia="Times New Roman" w:hAnsi="Courier New" w:cs="Courier New"/>
          <w:sz w:val="20"/>
          <w:szCs w:val="20"/>
          <w:lang w:eastAsia="en-IN"/>
        </w:rPr>
        <w:t>(</w:t>
      </w:r>
      <w:proofErr w:type="gramEnd"/>
      <w:r w:rsidRPr="00EF16D6">
        <w:rPr>
          <w:rFonts w:ascii="Courier New" w:eastAsia="Times New Roman" w:hAnsi="Courier New" w:cs="Courier New"/>
          <w:sz w:val="20"/>
          <w:szCs w:val="20"/>
          <w:lang w:eastAsia="en-IN"/>
        </w:rPr>
        <w:t>)</w:t>
      </w:r>
      <w:r w:rsidRPr="00EF16D6">
        <w:rPr>
          <w:rFonts w:ascii="Times New Roman" w:eastAsia="Times New Roman" w:hAnsi="Times New Roman" w:cs="Times New Roman"/>
          <w:sz w:val="20"/>
          <w:szCs w:val="20"/>
          <w:lang w:eastAsia="en-IN"/>
        </w:rPr>
        <w:t xml:space="preserve">, we now set </w:t>
      </w:r>
      <w:proofErr w:type="spellStart"/>
      <w:r w:rsidRPr="00EF16D6">
        <w:rPr>
          <w:rFonts w:ascii="Courier New" w:eastAsia="Times New Roman" w:hAnsi="Courier New" w:cs="Courier New"/>
          <w:sz w:val="20"/>
          <w:szCs w:val="20"/>
          <w:lang w:eastAsia="en-IN"/>
        </w:rPr>
        <w:t>classProbs</w:t>
      </w:r>
      <w:proofErr w:type="spellEnd"/>
      <w:r w:rsidRPr="00EF16D6">
        <w:rPr>
          <w:rFonts w:ascii="Courier New" w:eastAsia="Times New Roman" w:hAnsi="Courier New" w:cs="Courier New"/>
          <w:sz w:val="20"/>
          <w:szCs w:val="20"/>
          <w:lang w:eastAsia="en-IN"/>
        </w:rPr>
        <w:t xml:space="preserve"> = FALSE</w:t>
      </w:r>
      <w:r w:rsidRPr="00EF16D6">
        <w:rPr>
          <w:rFonts w:ascii="Times New Roman" w:eastAsia="Times New Roman" w:hAnsi="Times New Roman" w:cs="Times New Roman"/>
          <w:sz w:val="20"/>
          <w:szCs w:val="20"/>
          <w:lang w:eastAsia="en-IN"/>
        </w:rPr>
        <w:t xml:space="preserve"> because the base package used for estimating SVMs in </w:t>
      </w:r>
      <w:r w:rsidRPr="00EF16D6">
        <w:rPr>
          <w:rFonts w:ascii="Courier New" w:eastAsia="Times New Roman" w:hAnsi="Courier New" w:cs="Courier New"/>
          <w:sz w:val="20"/>
          <w:szCs w:val="20"/>
          <w:lang w:eastAsia="en-IN"/>
        </w:rPr>
        <w:t>caret</w:t>
      </w:r>
      <w:r w:rsidRPr="00EF16D6">
        <w:rPr>
          <w:rFonts w:ascii="Times New Roman" w:eastAsia="Times New Roman" w:hAnsi="Times New Roman" w:cs="Times New Roman"/>
          <w:sz w:val="20"/>
          <w:szCs w:val="20"/>
          <w:lang w:eastAsia="en-IN"/>
        </w:rPr>
        <w:t xml:space="preserve">, </w:t>
      </w:r>
      <w:proofErr w:type="spellStart"/>
      <w:r w:rsidRPr="00EF16D6">
        <w:rPr>
          <w:rFonts w:ascii="Courier New" w:eastAsia="Times New Roman" w:hAnsi="Courier New" w:cs="Courier New"/>
          <w:sz w:val="20"/>
          <w:szCs w:val="20"/>
          <w:lang w:eastAsia="en-IN"/>
        </w:rPr>
        <w:t>kernlab</w:t>
      </w:r>
      <w:proofErr w:type="spellEnd"/>
      <w:r w:rsidRPr="00EF16D6">
        <w:rPr>
          <w:rFonts w:ascii="Times New Roman" w:eastAsia="Times New Roman" w:hAnsi="Times New Roman" w:cs="Times New Roman"/>
          <w:sz w:val="20"/>
          <w:szCs w:val="20"/>
          <w:lang w:eastAsia="en-IN"/>
        </w:rPr>
        <w:t xml:space="preserve">, leads to lower accuracies when specifying </w:t>
      </w:r>
      <w:proofErr w:type="spellStart"/>
      <w:r w:rsidRPr="00EF16D6">
        <w:rPr>
          <w:rFonts w:ascii="Courier New" w:eastAsia="Times New Roman" w:hAnsi="Courier New" w:cs="Courier New"/>
          <w:sz w:val="20"/>
          <w:szCs w:val="20"/>
          <w:lang w:eastAsia="en-IN"/>
        </w:rPr>
        <w:t>classProbs</w:t>
      </w:r>
      <w:proofErr w:type="spellEnd"/>
      <w:r w:rsidRPr="00EF16D6">
        <w:rPr>
          <w:rFonts w:ascii="Courier New" w:eastAsia="Times New Roman" w:hAnsi="Courier New" w:cs="Courier New"/>
          <w:sz w:val="20"/>
          <w:szCs w:val="20"/>
          <w:lang w:eastAsia="en-IN"/>
        </w:rPr>
        <w:t xml:space="preserve"> = TRUE</w:t>
      </w:r>
      <w:r w:rsidRPr="00EF16D6">
        <w:rPr>
          <w:rFonts w:ascii="Times New Roman" w:eastAsia="Times New Roman" w:hAnsi="Times New Roman" w:cs="Times New Roman"/>
          <w:sz w:val="20"/>
          <w:szCs w:val="20"/>
          <w:lang w:eastAsia="en-IN"/>
        </w:rPr>
        <w:t xml:space="preserve"> due to using a secondary regression model</w:t>
      </w:r>
      <w:r>
        <w:rPr>
          <w:rFonts w:ascii="Times New Roman" w:eastAsia="Times New Roman" w:hAnsi="Times New Roman" w:cs="Times New Roman"/>
          <w:sz w:val="20"/>
          <w:szCs w:val="20"/>
          <w:lang w:eastAsia="en-IN"/>
        </w:rPr>
        <w:t>.</w:t>
      </w:r>
    </w:p>
    <w:p w14:paraId="52613711" w14:textId="77777777" w:rsidR="00EF16D6" w:rsidRPr="00EF16D6" w:rsidRDefault="00EF16D6" w:rsidP="00EF16D6">
      <w:pPr>
        <w:spacing w:before="100" w:beforeAutospacing="1" w:after="100" w:afterAutospacing="1" w:line="240" w:lineRule="auto"/>
        <w:rPr>
          <w:rFonts w:ascii="Times New Roman" w:eastAsia="Times New Roman" w:hAnsi="Times New Roman" w:cs="Times New Roman"/>
          <w:sz w:val="20"/>
          <w:szCs w:val="20"/>
          <w:lang w:eastAsia="en-IN"/>
        </w:rPr>
      </w:pPr>
      <w:r w:rsidRPr="00EF16D6">
        <w:rPr>
          <w:rFonts w:ascii="Times New Roman" w:eastAsia="Times New Roman" w:hAnsi="Times New Roman" w:cs="Times New Roman"/>
          <w:sz w:val="20"/>
          <w:szCs w:val="20"/>
          <w:lang w:eastAsia="en-IN"/>
        </w:rPr>
        <w:t xml:space="preserve">We begin with training the support vector machine using the PCA reduced training and test data sets </w:t>
      </w:r>
      <w:proofErr w:type="spellStart"/>
      <w:r w:rsidRPr="00EF16D6">
        <w:rPr>
          <w:rFonts w:ascii="Courier New" w:eastAsia="Times New Roman" w:hAnsi="Courier New" w:cs="Courier New"/>
          <w:sz w:val="20"/>
          <w:szCs w:val="20"/>
          <w:lang w:eastAsia="en-IN"/>
        </w:rPr>
        <w:t>train.images.pca</w:t>
      </w:r>
      <w:proofErr w:type="spellEnd"/>
      <w:r w:rsidRPr="00EF16D6">
        <w:rPr>
          <w:rFonts w:ascii="Times New Roman" w:eastAsia="Times New Roman" w:hAnsi="Times New Roman" w:cs="Times New Roman"/>
          <w:sz w:val="20"/>
          <w:szCs w:val="20"/>
          <w:lang w:eastAsia="en-IN"/>
        </w:rPr>
        <w:t xml:space="preserve"> and </w:t>
      </w:r>
      <w:proofErr w:type="spellStart"/>
      <w:r w:rsidRPr="00EF16D6">
        <w:rPr>
          <w:rFonts w:ascii="Courier New" w:eastAsia="Times New Roman" w:hAnsi="Courier New" w:cs="Courier New"/>
          <w:sz w:val="20"/>
          <w:szCs w:val="20"/>
          <w:lang w:eastAsia="en-IN"/>
        </w:rPr>
        <w:t>test.images.pca</w:t>
      </w:r>
      <w:proofErr w:type="spellEnd"/>
      <w:r w:rsidRPr="00EF16D6">
        <w:rPr>
          <w:rFonts w:ascii="Times New Roman" w:eastAsia="Times New Roman" w:hAnsi="Times New Roman" w:cs="Times New Roman"/>
          <w:sz w:val="20"/>
          <w:szCs w:val="20"/>
          <w:lang w:eastAsia="en-IN"/>
        </w:rPr>
        <w:t xml:space="preserve"> constructed in </w:t>
      </w:r>
      <w:hyperlink r:id="rId14" w:tgtFrame="_blank" w:history="1">
        <w:r w:rsidRPr="00EF16D6">
          <w:rPr>
            <w:rFonts w:ascii="Times New Roman" w:eastAsia="Times New Roman" w:hAnsi="Times New Roman" w:cs="Times New Roman"/>
            <w:color w:val="0000FF"/>
            <w:sz w:val="20"/>
            <w:szCs w:val="20"/>
            <w:u w:val="single"/>
            <w:lang w:eastAsia="en-IN"/>
          </w:rPr>
          <w:t>Part 2</w:t>
        </w:r>
      </w:hyperlink>
      <w:r w:rsidRPr="00EF16D6">
        <w:rPr>
          <w:rFonts w:ascii="Times New Roman" w:eastAsia="Times New Roman" w:hAnsi="Times New Roman" w:cs="Times New Roman"/>
          <w:sz w:val="20"/>
          <w:szCs w:val="20"/>
          <w:lang w:eastAsia="en-IN"/>
        </w:rPr>
        <w:t>.</w:t>
      </w:r>
    </w:p>
    <w:p w14:paraId="768A619C" w14:textId="77777777" w:rsidR="00EF16D6" w:rsidRPr="00EF16D6" w:rsidRDefault="00EF16D6" w:rsidP="00E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F16D6">
        <w:rPr>
          <w:rFonts w:ascii="Courier New" w:eastAsia="Times New Roman" w:hAnsi="Courier New" w:cs="Courier New"/>
          <w:sz w:val="20"/>
          <w:szCs w:val="20"/>
          <w:lang w:eastAsia="en-IN"/>
        </w:rPr>
        <w:t>library(</w:t>
      </w:r>
      <w:proofErr w:type="spellStart"/>
      <w:proofErr w:type="gramEnd"/>
      <w:r w:rsidRPr="00EF16D6">
        <w:rPr>
          <w:rFonts w:ascii="Courier New" w:eastAsia="Times New Roman" w:hAnsi="Courier New" w:cs="Courier New"/>
          <w:sz w:val="20"/>
          <w:szCs w:val="20"/>
          <w:lang w:eastAsia="en-IN"/>
        </w:rPr>
        <w:t>MLmetrics</w:t>
      </w:r>
      <w:proofErr w:type="spellEnd"/>
      <w:r w:rsidRPr="00EF16D6">
        <w:rPr>
          <w:rFonts w:ascii="Courier New" w:eastAsia="Times New Roman" w:hAnsi="Courier New" w:cs="Courier New"/>
          <w:sz w:val="20"/>
          <w:szCs w:val="20"/>
          <w:lang w:eastAsia="en-IN"/>
        </w:rPr>
        <w:t>)</w:t>
      </w:r>
    </w:p>
    <w:p w14:paraId="35CFA717" w14:textId="77777777" w:rsidR="00EF16D6" w:rsidRPr="00EF16D6" w:rsidRDefault="00EF16D6" w:rsidP="00E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16D6">
        <w:rPr>
          <w:rFonts w:ascii="Courier New" w:eastAsia="Times New Roman" w:hAnsi="Courier New" w:cs="Courier New"/>
          <w:sz w:val="20"/>
          <w:szCs w:val="20"/>
          <w:lang w:eastAsia="en-IN"/>
        </w:rPr>
        <w:t>svm_control</w:t>
      </w:r>
      <w:proofErr w:type="spellEnd"/>
      <w:r w:rsidRPr="00EF16D6">
        <w:rPr>
          <w:rFonts w:ascii="Courier New" w:eastAsia="Times New Roman" w:hAnsi="Courier New" w:cs="Courier New"/>
          <w:sz w:val="20"/>
          <w:szCs w:val="20"/>
          <w:lang w:eastAsia="en-IN"/>
        </w:rPr>
        <w:t xml:space="preserve"> = </w:t>
      </w:r>
      <w:proofErr w:type="spellStart"/>
      <w:proofErr w:type="gramStart"/>
      <w:r w:rsidRPr="00EF16D6">
        <w:rPr>
          <w:rFonts w:ascii="Courier New" w:eastAsia="Times New Roman" w:hAnsi="Courier New" w:cs="Courier New"/>
          <w:sz w:val="20"/>
          <w:szCs w:val="20"/>
          <w:lang w:eastAsia="en-IN"/>
        </w:rPr>
        <w:t>trainControl</w:t>
      </w:r>
      <w:proofErr w:type="spellEnd"/>
      <w:r w:rsidRPr="00EF16D6">
        <w:rPr>
          <w:rFonts w:ascii="Courier New" w:eastAsia="Times New Roman" w:hAnsi="Courier New" w:cs="Courier New"/>
          <w:sz w:val="20"/>
          <w:szCs w:val="20"/>
          <w:lang w:eastAsia="en-IN"/>
        </w:rPr>
        <w:t>(</w:t>
      </w:r>
      <w:proofErr w:type="gramEnd"/>
      <w:r w:rsidRPr="00EF16D6">
        <w:rPr>
          <w:rFonts w:ascii="Courier New" w:eastAsia="Times New Roman" w:hAnsi="Courier New" w:cs="Courier New"/>
          <w:sz w:val="20"/>
          <w:szCs w:val="20"/>
          <w:lang w:eastAsia="en-IN"/>
        </w:rPr>
        <w:t>method = "</w:t>
      </w:r>
      <w:proofErr w:type="spellStart"/>
      <w:r w:rsidRPr="00EF16D6">
        <w:rPr>
          <w:rFonts w:ascii="Courier New" w:eastAsia="Times New Roman" w:hAnsi="Courier New" w:cs="Courier New"/>
          <w:sz w:val="20"/>
          <w:szCs w:val="20"/>
          <w:lang w:eastAsia="en-IN"/>
        </w:rPr>
        <w:t>repeatedcv</w:t>
      </w:r>
      <w:proofErr w:type="spellEnd"/>
      <w:r w:rsidRPr="00EF16D6">
        <w:rPr>
          <w:rFonts w:ascii="Courier New" w:eastAsia="Times New Roman" w:hAnsi="Courier New" w:cs="Courier New"/>
          <w:sz w:val="20"/>
          <w:szCs w:val="20"/>
          <w:lang w:eastAsia="en-IN"/>
        </w:rPr>
        <w:t xml:space="preserve">",   </w:t>
      </w:r>
    </w:p>
    <w:p w14:paraId="7A49FC49" w14:textId="77777777" w:rsidR="00EF16D6" w:rsidRPr="00EF16D6" w:rsidRDefault="00EF16D6" w:rsidP="00E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16D6">
        <w:rPr>
          <w:rFonts w:ascii="Courier New" w:eastAsia="Times New Roman" w:hAnsi="Courier New" w:cs="Courier New"/>
          <w:sz w:val="20"/>
          <w:szCs w:val="20"/>
          <w:lang w:eastAsia="en-IN"/>
        </w:rPr>
        <w:t xml:space="preserve">                            number = 5,  </w:t>
      </w:r>
    </w:p>
    <w:p w14:paraId="0360820C" w14:textId="77777777" w:rsidR="00EF16D6" w:rsidRPr="00EF16D6" w:rsidRDefault="00EF16D6" w:rsidP="00E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16D6">
        <w:rPr>
          <w:rFonts w:ascii="Courier New" w:eastAsia="Times New Roman" w:hAnsi="Courier New" w:cs="Courier New"/>
          <w:sz w:val="20"/>
          <w:szCs w:val="20"/>
          <w:lang w:eastAsia="en-IN"/>
        </w:rPr>
        <w:t xml:space="preserve">                            repeats = 5, </w:t>
      </w:r>
    </w:p>
    <w:p w14:paraId="2869ADD9" w14:textId="77777777" w:rsidR="00EF16D6" w:rsidRPr="00EF16D6" w:rsidRDefault="00EF16D6" w:rsidP="00E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16D6">
        <w:rPr>
          <w:rFonts w:ascii="Courier New" w:eastAsia="Times New Roman" w:hAnsi="Courier New" w:cs="Courier New"/>
          <w:sz w:val="20"/>
          <w:szCs w:val="20"/>
          <w:lang w:eastAsia="en-IN"/>
        </w:rPr>
        <w:t xml:space="preserve">                            </w:t>
      </w:r>
      <w:proofErr w:type="spellStart"/>
      <w:r w:rsidRPr="00EF16D6">
        <w:rPr>
          <w:rFonts w:ascii="Courier New" w:eastAsia="Times New Roman" w:hAnsi="Courier New" w:cs="Courier New"/>
          <w:sz w:val="20"/>
          <w:szCs w:val="20"/>
          <w:lang w:eastAsia="en-IN"/>
        </w:rPr>
        <w:t>classProbs</w:t>
      </w:r>
      <w:proofErr w:type="spellEnd"/>
      <w:r w:rsidRPr="00EF16D6">
        <w:rPr>
          <w:rFonts w:ascii="Courier New" w:eastAsia="Times New Roman" w:hAnsi="Courier New" w:cs="Courier New"/>
          <w:sz w:val="20"/>
          <w:szCs w:val="20"/>
          <w:lang w:eastAsia="en-IN"/>
        </w:rPr>
        <w:t xml:space="preserve"> = FALSE,</w:t>
      </w:r>
    </w:p>
    <w:p w14:paraId="793F2D1A" w14:textId="77777777" w:rsidR="00EF16D6" w:rsidRPr="00EF16D6" w:rsidRDefault="00EF16D6" w:rsidP="00E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16D6">
        <w:rPr>
          <w:rFonts w:ascii="Courier New" w:eastAsia="Times New Roman" w:hAnsi="Courier New" w:cs="Courier New"/>
          <w:sz w:val="20"/>
          <w:szCs w:val="20"/>
          <w:lang w:eastAsia="en-IN"/>
        </w:rPr>
        <w:t xml:space="preserve">                            </w:t>
      </w:r>
      <w:proofErr w:type="spellStart"/>
      <w:r w:rsidRPr="00EF16D6">
        <w:rPr>
          <w:rFonts w:ascii="Courier New" w:eastAsia="Times New Roman" w:hAnsi="Courier New" w:cs="Courier New"/>
          <w:sz w:val="20"/>
          <w:szCs w:val="20"/>
          <w:lang w:eastAsia="en-IN"/>
        </w:rPr>
        <w:t>allowParallel</w:t>
      </w:r>
      <w:proofErr w:type="spellEnd"/>
      <w:r w:rsidRPr="00EF16D6">
        <w:rPr>
          <w:rFonts w:ascii="Courier New" w:eastAsia="Times New Roman" w:hAnsi="Courier New" w:cs="Courier New"/>
          <w:sz w:val="20"/>
          <w:szCs w:val="20"/>
          <w:lang w:eastAsia="en-IN"/>
        </w:rPr>
        <w:t xml:space="preserve"> = TRUE, </w:t>
      </w:r>
    </w:p>
    <w:p w14:paraId="07B24565" w14:textId="77777777" w:rsidR="00EF16D6" w:rsidRPr="00EF16D6" w:rsidRDefault="00EF16D6" w:rsidP="00E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16D6">
        <w:rPr>
          <w:rFonts w:ascii="Courier New" w:eastAsia="Times New Roman" w:hAnsi="Courier New" w:cs="Courier New"/>
          <w:sz w:val="20"/>
          <w:szCs w:val="20"/>
          <w:lang w:eastAsia="en-IN"/>
        </w:rPr>
        <w:t xml:space="preserve">                            </w:t>
      </w:r>
      <w:proofErr w:type="spellStart"/>
      <w:r w:rsidRPr="00EF16D6">
        <w:rPr>
          <w:rFonts w:ascii="Courier New" w:eastAsia="Times New Roman" w:hAnsi="Courier New" w:cs="Courier New"/>
          <w:sz w:val="20"/>
          <w:szCs w:val="20"/>
          <w:lang w:eastAsia="en-IN"/>
        </w:rPr>
        <w:t>summaryFunction</w:t>
      </w:r>
      <w:proofErr w:type="spellEnd"/>
      <w:r w:rsidRPr="00EF16D6">
        <w:rPr>
          <w:rFonts w:ascii="Courier New" w:eastAsia="Times New Roman" w:hAnsi="Courier New" w:cs="Courier New"/>
          <w:sz w:val="20"/>
          <w:szCs w:val="20"/>
          <w:lang w:eastAsia="en-IN"/>
        </w:rPr>
        <w:t xml:space="preserve"> = </w:t>
      </w:r>
      <w:proofErr w:type="spellStart"/>
      <w:r w:rsidRPr="00EF16D6">
        <w:rPr>
          <w:rFonts w:ascii="Courier New" w:eastAsia="Times New Roman" w:hAnsi="Courier New" w:cs="Courier New"/>
          <w:sz w:val="20"/>
          <w:szCs w:val="20"/>
          <w:lang w:eastAsia="en-IN"/>
        </w:rPr>
        <w:t>multiClassSummary</w:t>
      </w:r>
      <w:proofErr w:type="spellEnd"/>
      <w:r w:rsidRPr="00EF16D6">
        <w:rPr>
          <w:rFonts w:ascii="Courier New" w:eastAsia="Times New Roman" w:hAnsi="Courier New" w:cs="Courier New"/>
          <w:sz w:val="20"/>
          <w:szCs w:val="20"/>
          <w:lang w:eastAsia="en-IN"/>
        </w:rPr>
        <w:t>,</w:t>
      </w:r>
    </w:p>
    <w:p w14:paraId="5D1CEC69" w14:textId="77777777" w:rsidR="00EF16D6" w:rsidRPr="00EF16D6" w:rsidRDefault="00EF16D6" w:rsidP="00E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16D6">
        <w:rPr>
          <w:rFonts w:ascii="Courier New" w:eastAsia="Times New Roman" w:hAnsi="Courier New" w:cs="Courier New"/>
          <w:sz w:val="20"/>
          <w:szCs w:val="20"/>
          <w:lang w:eastAsia="en-IN"/>
        </w:rPr>
        <w:t xml:space="preserve">                           </w:t>
      </w:r>
      <w:proofErr w:type="spellStart"/>
      <w:r w:rsidRPr="00EF16D6">
        <w:rPr>
          <w:rFonts w:ascii="Courier New" w:eastAsia="Times New Roman" w:hAnsi="Courier New" w:cs="Courier New"/>
          <w:sz w:val="20"/>
          <w:szCs w:val="20"/>
          <w:lang w:eastAsia="en-IN"/>
        </w:rPr>
        <w:t>savePredictions</w:t>
      </w:r>
      <w:proofErr w:type="spellEnd"/>
      <w:r w:rsidRPr="00EF16D6">
        <w:rPr>
          <w:rFonts w:ascii="Courier New" w:eastAsia="Times New Roman" w:hAnsi="Courier New" w:cs="Courier New"/>
          <w:sz w:val="20"/>
          <w:szCs w:val="20"/>
          <w:lang w:eastAsia="en-IN"/>
        </w:rPr>
        <w:t xml:space="preserve"> = TRUE)</w:t>
      </w:r>
    </w:p>
    <w:p w14:paraId="39A6653E" w14:textId="77777777" w:rsidR="00EF16D6" w:rsidRPr="00EF16D6" w:rsidRDefault="00EF16D6" w:rsidP="00E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F16D6">
        <w:rPr>
          <w:rFonts w:ascii="Courier New" w:eastAsia="Times New Roman" w:hAnsi="Courier New" w:cs="Courier New"/>
          <w:sz w:val="20"/>
          <w:szCs w:val="20"/>
          <w:lang w:eastAsia="en-IN"/>
        </w:rPr>
        <w:t>set.seed</w:t>
      </w:r>
      <w:proofErr w:type="spellEnd"/>
      <w:proofErr w:type="gramEnd"/>
      <w:r w:rsidRPr="00EF16D6">
        <w:rPr>
          <w:rFonts w:ascii="Courier New" w:eastAsia="Times New Roman" w:hAnsi="Courier New" w:cs="Courier New"/>
          <w:sz w:val="20"/>
          <w:szCs w:val="20"/>
          <w:lang w:eastAsia="en-IN"/>
        </w:rPr>
        <w:t>(1234)</w:t>
      </w:r>
    </w:p>
    <w:p w14:paraId="3F86C0FB" w14:textId="77777777" w:rsidR="00EF16D6" w:rsidRPr="00EF16D6" w:rsidRDefault="00EF16D6" w:rsidP="00E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16D6">
        <w:rPr>
          <w:rFonts w:ascii="Courier New" w:eastAsia="Times New Roman" w:hAnsi="Courier New" w:cs="Courier New"/>
          <w:sz w:val="20"/>
          <w:szCs w:val="20"/>
          <w:lang w:eastAsia="en-IN"/>
        </w:rPr>
        <w:t>svm_rand_radial</w:t>
      </w:r>
      <w:proofErr w:type="spellEnd"/>
      <w:r w:rsidRPr="00EF16D6">
        <w:rPr>
          <w:rFonts w:ascii="Courier New" w:eastAsia="Times New Roman" w:hAnsi="Courier New" w:cs="Courier New"/>
          <w:sz w:val="20"/>
          <w:szCs w:val="20"/>
          <w:lang w:eastAsia="en-IN"/>
        </w:rPr>
        <w:t xml:space="preserve"> = </w:t>
      </w:r>
      <w:proofErr w:type="gramStart"/>
      <w:r w:rsidRPr="00EF16D6">
        <w:rPr>
          <w:rFonts w:ascii="Courier New" w:eastAsia="Times New Roman" w:hAnsi="Courier New" w:cs="Courier New"/>
          <w:sz w:val="20"/>
          <w:szCs w:val="20"/>
          <w:lang w:eastAsia="en-IN"/>
        </w:rPr>
        <w:t>train(</w:t>
      </w:r>
      <w:proofErr w:type="gramEnd"/>
      <w:r w:rsidRPr="00EF16D6">
        <w:rPr>
          <w:rFonts w:ascii="Courier New" w:eastAsia="Times New Roman" w:hAnsi="Courier New" w:cs="Courier New"/>
          <w:sz w:val="20"/>
          <w:szCs w:val="20"/>
          <w:lang w:eastAsia="en-IN"/>
        </w:rPr>
        <w:t xml:space="preserve">label ~ ., </w:t>
      </w:r>
    </w:p>
    <w:p w14:paraId="2FA645A3" w14:textId="77777777" w:rsidR="00EF16D6" w:rsidRPr="00EF16D6" w:rsidRDefault="00EF16D6" w:rsidP="00E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16D6">
        <w:rPr>
          <w:rFonts w:ascii="Courier New" w:eastAsia="Times New Roman" w:hAnsi="Courier New" w:cs="Courier New"/>
          <w:sz w:val="20"/>
          <w:szCs w:val="20"/>
          <w:lang w:eastAsia="en-IN"/>
        </w:rPr>
        <w:t xml:space="preserve">                data = </w:t>
      </w:r>
      <w:proofErr w:type="spellStart"/>
      <w:proofErr w:type="gramStart"/>
      <w:r w:rsidRPr="00EF16D6">
        <w:rPr>
          <w:rFonts w:ascii="Courier New" w:eastAsia="Times New Roman" w:hAnsi="Courier New" w:cs="Courier New"/>
          <w:sz w:val="20"/>
          <w:szCs w:val="20"/>
          <w:lang w:eastAsia="en-IN"/>
        </w:rPr>
        <w:t>cbind</w:t>
      </w:r>
      <w:proofErr w:type="spellEnd"/>
      <w:r w:rsidRPr="00EF16D6">
        <w:rPr>
          <w:rFonts w:ascii="Courier New" w:eastAsia="Times New Roman" w:hAnsi="Courier New" w:cs="Courier New"/>
          <w:sz w:val="20"/>
          <w:szCs w:val="20"/>
          <w:lang w:eastAsia="en-IN"/>
        </w:rPr>
        <w:t>(</w:t>
      </w:r>
      <w:proofErr w:type="spellStart"/>
      <w:proofErr w:type="gramEnd"/>
      <w:r w:rsidRPr="00EF16D6">
        <w:rPr>
          <w:rFonts w:ascii="Courier New" w:eastAsia="Times New Roman" w:hAnsi="Courier New" w:cs="Courier New"/>
          <w:sz w:val="20"/>
          <w:szCs w:val="20"/>
          <w:lang w:eastAsia="en-IN"/>
        </w:rPr>
        <w:t>train.images.pca</w:t>
      </w:r>
      <w:proofErr w:type="spellEnd"/>
      <w:r w:rsidRPr="00EF16D6">
        <w:rPr>
          <w:rFonts w:ascii="Courier New" w:eastAsia="Times New Roman" w:hAnsi="Courier New" w:cs="Courier New"/>
          <w:sz w:val="20"/>
          <w:szCs w:val="20"/>
          <w:lang w:eastAsia="en-IN"/>
        </w:rPr>
        <w:t xml:space="preserve">, label = </w:t>
      </w:r>
      <w:proofErr w:type="spellStart"/>
      <w:r w:rsidRPr="00EF16D6">
        <w:rPr>
          <w:rFonts w:ascii="Courier New" w:eastAsia="Times New Roman" w:hAnsi="Courier New" w:cs="Courier New"/>
          <w:sz w:val="20"/>
          <w:szCs w:val="20"/>
          <w:lang w:eastAsia="en-IN"/>
        </w:rPr>
        <w:t>train.classes</w:t>
      </w:r>
      <w:proofErr w:type="spellEnd"/>
      <w:r w:rsidRPr="00EF16D6">
        <w:rPr>
          <w:rFonts w:ascii="Courier New" w:eastAsia="Times New Roman" w:hAnsi="Courier New" w:cs="Courier New"/>
          <w:sz w:val="20"/>
          <w:szCs w:val="20"/>
          <w:lang w:eastAsia="en-IN"/>
        </w:rPr>
        <w:t>),</w:t>
      </w:r>
    </w:p>
    <w:p w14:paraId="18CA39A3" w14:textId="77777777" w:rsidR="00EF16D6" w:rsidRPr="00EF16D6" w:rsidRDefault="00EF16D6" w:rsidP="00E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16D6">
        <w:rPr>
          <w:rFonts w:ascii="Courier New" w:eastAsia="Times New Roman" w:hAnsi="Courier New" w:cs="Courier New"/>
          <w:sz w:val="20"/>
          <w:szCs w:val="20"/>
          <w:lang w:eastAsia="en-IN"/>
        </w:rPr>
        <w:t xml:space="preserve">                method = "</w:t>
      </w:r>
      <w:proofErr w:type="spellStart"/>
      <w:r w:rsidRPr="00EF16D6">
        <w:rPr>
          <w:rFonts w:ascii="Courier New" w:eastAsia="Times New Roman" w:hAnsi="Courier New" w:cs="Courier New"/>
          <w:sz w:val="20"/>
          <w:szCs w:val="20"/>
          <w:lang w:eastAsia="en-IN"/>
        </w:rPr>
        <w:t>svmRadial</w:t>
      </w:r>
      <w:proofErr w:type="spellEnd"/>
      <w:r w:rsidRPr="00EF16D6">
        <w:rPr>
          <w:rFonts w:ascii="Courier New" w:eastAsia="Times New Roman" w:hAnsi="Courier New" w:cs="Courier New"/>
          <w:sz w:val="20"/>
          <w:szCs w:val="20"/>
          <w:lang w:eastAsia="en-IN"/>
        </w:rPr>
        <w:t xml:space="preserve">", </w:t>
      </w:r>
    </w:p>
    <w:p w14:paraId="2111D744" w14:textId="77777777" w:rsidR="00EF16D6" w:rsidRPr="00EF16D6" w:rsidRDefault="00EF16D6" w:rsidP="00E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16D6">
        <w:rPr>
          <w:rFonts w:ascii="Courier New" w:eastAsia="Times New Roman" w:hAnsi="Courier New" w:cs="Courier New"/>
          <w:sz w:val="20"/>
          <w:szCs w:val="20"/>
          <w:lang w:eastAsia="en-IN"/>
        </w:rPr>
        <w:t xml:space="preserve">                </w:t>
      </w:r>
      <w:proofErr w:type="spellStart"/>
      <w:r w:rsidRPr="00EF16D6">
        <w:rPr>
          <w:rFonts w:ascii="Courier New" w:eastAsia="Times New Roman" w:hAnsi="Courier New" w:cs="Courier New"/>
          <w:sz w:val="20"/>
          <w:szCs w:val="20"/>
          <w:lang w:eastAsia="en-IN"/>
        </w:rPr>
        <w:t>trControl</w:t>
      </w:r>
      <w:proofErr w:type="spellEnd"/>
      <w:r w:rsidRPr="00EF16D6">
        <w:rPr>
          <w:rFonts w:ascii="Courier New" w:eastAsia="Times New Roman" w:hAnsi="Courier New" w:cs="Courier New"/>
          <w:sz w:val="20"/>
          <w:szCs w:val="20"/>
          <w:lang w:eastAsia="en-IN"/>
        </w:rPr>
        <w:t xml:space="preserve"> = </w:t>
      </w:r>
      <w:proofErr w:type="spellStart"/>
      <w:r w:rsidRPr="00EF16D6">
        <w:rPr>
          <w:rFonts w:ascii="Courier New" w:eastAsia="Times New Roman" w:hAnsi="Courier New" w:cs="Courier New"/>
          <w:sz w:val="20"/>
          <w:szCs w:val="20"/>
          <w:lang w:eastAsia="en-IN"/>
        </w:rPr>
        <w:t>svm_control</w:t>
      </w:r>
      <w:proofErr w:type="spellEnd"/>
      <w:r w:rsidRPr="00EF16D6">
        <w:rPr>
          <w:rFonts w:ascii="Courier New" w:eastAsia="Times New Roman" w:hAnsi="Courier New" w:cs="Courier New"/>
          <w:sz w:val="20"/>
          <w:szCs w:val="20"/>
          <w:lang w:eastAsia="en-IN"/>
        </w:rPr>
        <w:t xml:space="preserve">, </w:t>
      </w:r>
    </w:p>
    <w:p w14:paraId="447C1642" w14:textId="77777777" w:rsidR="00EF16D6" w:rsidRPr="00EF16D6" w:rsidRDefault="00EF16D6" w:rsidP="00E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16D6">
        <w:rPr>
          <w:rFonts w:ascii="Courier New" w:eastAsia="Times New Roman" w:hAnsi="Courier New" w:cs="Courier New"/>
          <w:sz w:val="20"/>
          <w:szCs w:val="20"/>
          <w:lang w:eastAsia="en-IN"/>
        </w:rPr>
        <w:t xml:space="preserve">                </w:t>
      </w:r>
      <w:proofErr w:type="spellStart"/>
      <w:r w:rsidRPr="00EF16D6">
        <w:rPr>
          <w:rFonts w:ascii="Courier New" w:eastAsia="Times New Roman" w:hAnsi="Courier New" w:cs="Courier New"/>
          <w:sz w:val="20"/>
          <w:szCs w:val="20"/>
          <w:lang w:eastAsia="en-IN"/>
        </w:rPr>
        <w:t>tuneLength</w:t>
      </w:r>
      <w:proofErr w:type="spellEnd"/>
      <w:r w:rsidRPr="00EF16D6">
        <w:rPr>
          <w:rFonts w:ascii="Courier New" w:eastAsia="Times New Roman" w:hAnsi="Courier New" w:cs="Courier New"/>
          <w:sz w:val="20"/>
          <w:szCs w:val="20"/>
          <w:lang w:eastAsia="en-IN"/>
        </w:rPr>
        <w:t xml:space="preserve"> = </w:t>
      </w:r>
      <w:proofErr w:type="spellStart"/>
      <w:proofErr w:type="gramStart"/>
      <w:r w:rsidRPr="00EF16D6">
        <w:rPr>
          <w:rFonts w:ascii="Courier New" w:eastAsia="Times New Roman" w:hAnsi="Courier New" w:cs="Courier New"/>
          <w:sz w:val="20"/>
          <w:szCs w:val="20"/>
          <w:lang w:eastAsia="en-IN"/>
        </w:rPr>
        <w:t>pca.dims</w:t>
      </w:r>
      <w:proofErr w:type="spellEnd"/>
      <w:proofErr w:type="gramEnd"/>
      <w:r w:rsidRPr="00EF16D6">
        <w:rPr>
          <w:rFonts w:ascii="Courier New" w:eastAsia="Times New Roman" w:hAnsi="Courier New" w:cs="Courier New"/>
          <w:sz w:val="20"/>
          <w:szCs w:val="20"/>
          <w:lang w:eastAsia="en-IN"/>
        </w:rPr>
        <w:t>,</w:t>
      </w:r>
    </w:p>
    <w:p w14:paraId="676EB18C" w14:textId="77777777" w:rsidR="00EF16D6" w:rsidRPr="00EF16D6" w:rsidRDefault="00EF16D6" w:rsidP="00E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16D6">
        <w:rPr>
          <w:rFonts w:ascii="Courier New" w:eastAsia="Times New Roman" w:hAnsi="Courier New" w:cs="Courier New"/>
          <w:sz w:val="20"/>
          <w:szCs w:val="20"/>
          <w:lang w:eastAsia="en-IN"/>
        </w:rPr>
        <w:t xml:space="preserve">                metric = "Accuracy")</w:t>
      </w:r>
    </w:p>
    <w:p w14:paraId="1C9E4451" w14:textId="77777777" w:rsidR="00EF16D6" w:rsidRPr="00EF16D6" w:rsidRDefault="00EF16D6" w:rsidP="00E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16D6">
        <w:rPr>
          <w:rFonts w:ascii="Courier New" w:eastAsia="Times New Roman" w:hAnsi="Courier New" w:cs="Courier New"/>
          <w:sz w:val="20"/>
          <w:szCs w:val="20"/>
          <w:lang w:eastAsia="en-IN"/>
        </w:rPr>
        <w:t>svm_rand_radial$</w:t>
      </w:r>
      <w:proofErr w:type="gramStart"/>
      <w:r w:rsidRPr="00EF16D6">
        <w:rPr>
          <w:rFonts w:ascii="Courier New" w:eastAsia="Times New Roman" w:hAnsi="Courier New" w:cs="Courier New"/>
          <w:sz w:val="20"/>
          <w:szCs w:val="20"/>
          <w:lang w:eastAsia="en-IN"/>
        </w:rPr>
        <w:t>results</w:t>
      </w:r>
      <w:proofErr w:type="spellEnd"/>
      <w:r w:rsidRPr="00EF16D6">
        <w:rPr>
          <w:rFonts w:ascii="Courier New" w:eastAsia="Times New Roman" w:hAnsi="Courier New" w:cs="Courier New"/>
          <w:sz w:val="20"/>
          <w:szCs w:val="20"/>
          <w:lang w:eastAsia="en-IN"/>
        </w:rPr>
        <w:t>[</w:t>
      </w:r>
      <w:proofErr w:type="gramEnd"/>
      <w:r w:rsidRPr="00EF16D6">
        <w:rPr>
          <w:rFonts w:ascii="Courier New" w:eastAsia="Times New Roman" w:hAnsi="Courier New" w:cs="Courier New"/>
          <w:sz w:val="20"/>
          <w:szCs w:val="20"/>
          <w:lang w:eastAsia="en-IN"/>
        </w:rPr>
        <w:t>, c("sigma", "C", 'Accuracy')]</w:t>
      </w:r>
    </w:p>
    <w:p w14:paraId="7EAFA5F2" w14:textId="77777777" w:rsidR="00EF16D6" w:rsidRPr="00EF16D6" w:rsidRDefault="00EF16D6" w:rsidP="00EF16D6">
      <w:pPr>
        <w:spacing w:before="100" w:beforeAutospacing="1" w:after="100" w:afterAutospacing="1" w:line="240" w:lineRule="auto"/>
        <w:rPr>
          <w:rFonts w:ascii="Times New Roman" w:eastAsia="Times New Roman" w:hAnsi="Times New Roman" w:cs="Times New Roman"/>
          <w:sz w:val="20"/>
          <w:szCs w:val="20"/>
          <w:lang w:eastAsia="en-IN"/>
        </w:rPr>
      </w:pPr>
    </w:p>
    <w:p w14:paraId="337E42E7" w14:textId="5D2BCCF2" w:rsidR="00EF16D6" w:rsidRPr="00EF16D6" w:rsidRDefault="00EF16D6" w:rsidP="00EF16D6">
      <w:pPr>
        <w:spacing w:before="100" w:beforeAutospacing="1" w:after="100" w:afterAutospacing="1" w:line="240" w:lineRule="auto"/>
        <w:rPr>
          <w:rFonts w:ascii="Times New Roman" w:eastAsia="Times New Roman" w:hAnsi="Times New Roman" w:cs="Times New Roman"/>
          <w:sz w:val="20"/>
          <w:szCs w:val="20"/>
          <w:lang w:eastAsia="en-IN"/>
        </w:rPr>
      </w:pPr>
      <w:r w:rsidRPr="00EF16D6">
        <w:rPr>
          <w:rFonts w:ascii="Times New Roman" w:eastAsia="Times New Roman" w:hAnsi="Times New Roman" w:cs="Times New Roman"/>
          <w:sz w:val="20"/>
          <w:szCs w:val="20"/>
          <w:lang w:eastAsia="en-IN"/>
        </w:rPr>
        <w:t xml:space="preserve">We can check the model performance on both the training and test sets by means of different metrics using a custom function, </w:t>
      </w:r>
      <w:proofErr w:type="spellStart"/>
      <w:r w:rsidRPr="00EF16D6">
        <w:rPr>
          <w:rFonts w:ascii="Courier New" w:eastAsia="Times New Roman" w:hAnsi="Courier New" w:cs="Courier New"/>
          <w:sz w:val="20"/>
          <w:szCs w:val="20"/>
          <w:lang w:eastAsia="en-IN"/>
        </w:rPr>
        <w:t>model_</w:t>
      </w:r>
      <w:proofErr w:type="gramStart"/>
      <w:r w:rsidRPr="00EF16D6">
        <w:rPr>
          <w:rFonts w:ascii="Courier New" w:eastAsia="Times New Roman" w:hAnsi="Courier New" w:cs="Courier New"/>
          <w:sz w:val="20"/>
          <w:szCs w:val="20"/>
          <w:lang w:eastAsia="en-IN"/>
        </w:rPr>
        <w:t>performance</w:t>
      </w:r>
      <w:proofErr w:type="spellEnd"/>
      <w:r w:rsidRPr="00EF16D6">
        <w:rPr>
          <w:rFonts w:ascii="Times New Roman" w:eastAsia="Times New Roman" w:hAnsi="Times New Roman" w:cs="Times New Roman"/>
          <w:sz w:val="20"/>
          <w:szCs w:val="20"/>
          <w:lang w:eastAsia="en-IN"/>
        </w:rPr>
        <w:t>,.</w:t>
      </w:r>
      <w:proofErr w:type="gramEnd"/>
    </w:p>
    <w:p w14:paraId="0DD979DA" w14:textId="77777777" w:rsidR="00EF16D6" w:rsidRPr="00EF16D6" w:rsidRDefault="00EF16D6" w:rsidP="00E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F16D6">
        <w:rPr>
          <w:rFonts w:ascii="Courier New" w:eastAsia="Times New Roman" w:hAnsi="Courier New" w:cs="Courier New"/>
          <w:sz w:val="20"/>
          <w:szCs w:val="20"/>
          <w:lang w:eastAsia="en-IN"/>
        </w:rPr>
        <w:t>mp.svm.rand</w:t>
      </w:r>
      <w:proofErr w:type="gramEnd"/>
      <w:r w:rsidRPr="00EF16D6">
        <w:rPr>
          <w:rFonts w:ascii="Courier New" w:eastAsia="Times New Roman" w:hAnsi="Courier New" w:cs="Courier New"/>
          <w:sz w:val="20"/>
          <w:szCs w:val="20"/>
          <w:lang w:eastAsia="en-IN"/>
        </w:rPr>
        <w:t>.radial</w:t>
      </w:r>
      <w:proofErr w:type="spellEnd"/>
      <w:r w:rsidRPr="00EF16D6">
        <w:rPr>
          <w:rFonts w:ascii="Courier New" w:eastAsia="Times New Roman" w:hAnsi="Courier New" w:cs="Courier New"/>
          <w:sz w:val="20"/>
          <w:szCs w:val="20"/>
          <w:lang w:eastAsia="en-IN"/>
        </w:rPr>
        <w:t xml:space="preserve"> = </w:t>
      </w:r>
      <w:proofErr w:type="spellStart"/>
      <w:r w:rsidRPr="00EF16D6">
        <w:rPr>
          <w:rFonts w:ascii="Courier New" w:eastAsia="Times New Roman" w:hAnsi="Courier New" w:cs="Courier New"/>
          <w:sz w:val="20"/>
          <w:szCs w:val="20"/>
          <w:lang w:eastAsia="en-IN"/>
        </w:rPr>
        <w:t>model_performance</w:t>
      </w:r>
      <w:proofErr w:type="spellEnd"/>
      <w:r w:rsidRPr="00EF16D6">
        <w:rPr>
          <w:rFonts w:ascii="Courier New" w:eastAsia="Times New Roman" w:hAnsi="Courier New" w:cs="Courier New"/>
          <w:sz w:val="20"/>
          <w:szCs w:val="20"/>
          <w:lang w:eastAsia="en-IN"/>
        </w:rPr>
        <w:t>(</w:t>
      </w:r>
      <w:proofErr w:type="spellStart"/>
      <w:r w:rsidRPr="00EF16D6">
        <w:rPr>
          <w:rFonts w:ascii="Courier New" w:eastAsia="Times New Roman" w:hAnsi="Courier New" w:cs="Courier New"/>
          <w:sz w:val="20"/>
          <w:szCs w:val="20"/>
          <w:lang w:eastAsia="en-IN"/>
        </w:rPr>
        <w:t>svm_rand_radial</w:t>
      </w:r>
      <w:proofErr w:type="spellEnd"/>
      <w:r w:rsidRPr="00EF16D6">
        <w:rPr>
          <w:rFonts w:ascii="Courier New" w:eastAsia="Times New Roman" w:hAnsi="Courier New" w:cs="Courier New"/>
          <w:sz w:val="20"/>
          <w:szCs w:val="20"/>
          <w:lang w:eastAsia="en-IN"/>
        </w:rPr>
        <w:t xml:space="preserve">, </w:t>
      </w:r>
      <w:proofErr w:type="spellStart"/>
      <w:r w:rsidRPr="00EF16D6">
        <w:rPr>
          <w:rFonts w:ascii="Courier New" w:eastAsia="Times New Roman" w:hAnsi="Courier New" w:cs="Courier New"/>
          <w:sz w:val="20"/>
          <w:szCs w:val="20"/>
          <w:lang w:eastAsia="en-IN"/>
        </w:rPr>
        <w:t>train.images.pca</w:t>
      </w:r>
      <w:proofErr w:type="spellEnd"/>
      <w:r w:rsidRPr="00EF16D6">
        <w:rPr>
          <w:rFonts w:ascii="Courier New" w:eastAsia="Times New Roman" w:hAnsi="Courier New" w:cs="Courier New"/>
          <w:sz w:val="20"/>
          <w:szCs w:val="20"/>
          <w:lang w:eastAsia="en-IN"/>
        </w:rPr>
        <w:t xml:space="preserve">, </w:t>
      </w:r>
      <w:proofErr w:type="spellStart"/>
      <w:r w:rsidRPr="00EF16D6">
        <w:rPr>
          <w:rFonts w:ascii="Courier New" w:eastAsia="Times New Roman" w:hAnsi="Courier New" w:cs="Courier New"/>
          <w:sz w:val="20"/>
          <w:szCs w:val="20"/>
          <w:lang w:eastAsia="en-IN"/>
        </w:rPr>
        <w:t>test.images.pca</w:t>
      </w:r>
      <w:proofErr w:type="spellEnd"/>
      <w:r w:rsidRPr="00EF16D6">
        <w:rPr>
          <w:rFonts w:ascii="Courier New" w:eastAsia="Times New Roman" w:hAnsi="Courier New" w:cs="Courier New"/>
          <w:sz w:val="20"/>
          <w:szCs w:val="20"/>
          <w:lang w:eastAsia="en-IN"/>
        </w:rPr>
        <w:t xml:space="preserve">, </w:t>
      </w:r>
    </w:p>
    <w:p w14:paraId="6B24632E" w14:textId="77777777" w:rsidR="00EF16D6" w:rsidRPr="00EF16D6" w:rsidRDefault="00EF16D6" w:rsidP="00E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16D6">
        <w:rPr>
          <w:rFonts w:ascii="Courier New" w:eastAsia="Times New Roman" w:hAnsi="Courier New" w:cs="Courier New"/>
          <w:sz w:val="20"/>
          <w:szCs w:val="20"/>
          <w:lang w:eastAsia="en-IN"/>
        </w:rPr>
        <w:t xml:space="preserve">                                       </w:t>
      </w:r>
      <w:proofErr w:type="spellStart"/>
      <w:proofErr w:type="gramStart"/>
      <w:r w:rsidRPr="00EF16D6">
        <w:rPr>
          <w:rFonts w:ascii="Courier New" w:eastAsia="Times New Roman" w:hAnsi="Courier New" w:cs="Courier New"/>
          <w:sz w:val="20"/>
          <w:szCs w:val="20"/>
          <w:lang w:eastAsia="en-IN"/>
        </w:rPr>
        <w:t>train.classes</w:t>
      </w:r>
      <w:proofErr w:type="spellEnd"/>
      <w:proofErr w:type="gramEnd"/>
      <w:r w:rsidRPr="00EF16D6">
        <w:rPr>
          <w:rFonts w:ascii="Courier New" w:eastAsia="Times New Roman" w:hAnsi="Courier New" w:cs="Courier New"/>
          <w:sz w:val="20"/>
          <w:szCs w:val="20"/>
          <w:lang w:eastAsia="en-IN"/>
        </w:rPr>
        <w:t xml:space="preserve">, </w:t>
      </w:r>
      <w:proofErr w:type="spellStart"/>
      <w:r w:rsidRPr="00EF16D6">
        <w:rPr>
          <w:rFonts w:ascii="Courier New" w:eastAsia="Times New Roman" w:hAnsi="Courier New" w:cs="Courier New"/>
          <w:sz w:val="20"/>
          <w:szCs w:val="20"/>
          <w:lang w:eastAsia="en-IN"/>
        </w:rPr>
        <w:t>test.classes</w:t>
      </w:r>
      <w:proofErr w:type="spellEnd"/>
      <w:r w:rsidRPr="00EF16D6">
        <w:rPr>
          <w:rFonts w:ascii="Courier New" w:eastAsia="Times New Roman" w:hAnsi="Courier New" w:cs="Courier New"/>
          <w:sz w:val="20"/>
          <w:szCs w:val="20"/>
          <w:lang w:eastAsia="en-IN"/>
        </w:rPr>
        <w:t>, "</w:t>
      </w:r>
      <w:proofErr w:type="spellStart"/>
      <w:r w:rsidRPr="00EF16D6">
        <w:rPr>
          <w:rFonts w:ascii="Courier New" w:eastAsia="Times New Roman" w:hAnsi="Courier New" w:cs="Courier New"/>
          <w:sz w:val="20"/>
          <w:szCs w:val="20"/>
          <w:lang w:eastAsia="en-IN"/>
        </w:rPr>
        <w:t>svm_random_radial</w:t>
      </w:r>
      <w:proofErr w:type="spellEnd"/>
      <w:r w:rsidRPr="00EF16D6">
        <w:rPr>
          <w:rFonts w:ascii="Courier New" w:eastAsia="Times New Roman" w:hAnsi="Courier New" w:cs="Courier New"/>
          <w:sz w:val="20"/>
          <w:szCs w:val="20"/>
          <w:lang w:eastAsia="en-IN"/>
        </w:rPr>
        <w:t>")</w:t>
      </w:r>
    </w:p>
    <w:p w14:paraId="6DFDC462" w14:textId="77777777" w:rsidR="00EF16D6" w:rsidRPr="00EF16D6" w:rsidRDefault="00EF16D6" w:rsidP="00EF16D6">
      <w:pPr>
        <w:spacing w:before="100" w:beforeAutospacing="1" w:after="100" w:afterAutospacing="1" w:line="240" w:lineRule="auto"/>
        <w:rPr>
          <w:rFonts w:ascii="Times New Roman" w:eastAsia="Times New Roman" w:hAnsi="Times New Roman" w:cs="Times New Roman"/>
          <w:sz w:val="20"/>
          <w:szCs w:val="20"/>
          <w:lang w:eastAsia="en-IN"/>
        </w:rPr>
      </w:pPr>
    </w:p>
    <w:p w14:paraId="3B63DA5D" w14:textId="77777777" w:rsidR="00EF16D6" w:rsidRPr="00EF16D6" w:rsidRDefault="00EF16D6" w:rsidP="00EF16D6">
      <w:pPr>
        <w:spacing w:before="100" w:beforeAutospacing="1" w:after="100" w:afterAutospacing="1" w:line="240" w:lineRule="auto"/>
        <w:rPr>
          <w:rFonts w:ascii="Times New Roman" w:eastAsia="Times New Roman" w:hAnsi="Times New Roman" w:cs="Times New Roman"/>
          <w:sz w:val="20"/>
          <w:szCs w:val="20"/>
          <w:lang w:eastAsia="en-IN"/>
        </w:rPr>
      </w:pPr>
      <w:r w:rsidRPr="00EF16D6">
        <w:rPr>
          <w:rFonts w:ascii="Times New Roman" w:eastAsia="Times New Roman" w:hAnsi="Times New Roman" w:cs="Times New Roman"/>
          <w:sz w:val="20"/>
          <w:szCs w:val="20"/>
          <w:lang w:eastAsia="en-IN"/>
        </w:rPr>
        <w:t xml:space="preserve">The results show that the model is achieving relatively high accuracies of 88% and 87% on the training and test sets respectively, selecting </w:t>
      </w:r>
      <w:r w:rsidRPr="00EF16D6">
        <w:rPr>
          <w:rFonts w:ascii="Courier New" w:eastAsia="Times New Roman" w:hAnsi="Courier New" w:cs="Courier New"/>
          <w:sz w:val="20"/>
          <w:szCs w:val="20"/>
          <w:lang w:eastAsia="en-IN"/>
        </w:rPr>
        <w:t>sigma = 0.040</w:t>
      </w:r>
      <w:r w:rsidRPr="00EF16D6">
        <w:rPr>
          <w:rFonts w:ascii="Times New Roman" w:eastAsia="Times New Roman" w:hAnsi="Times New Roman" w:cs="Times New Roman"/>
          <w:sz w:val="20"/>
          <w:szCs w:val="20"/>
          <w:lang w:eastAsia="en-IN"/>
        </w:rPr>
        <w:t xml:space="preserve"> and </w:t>
      </w:r>
      <w:r w:rsidRPr="00EF16D6">
        <w:rPr>
          <w:rFonts w:ascii="Courier New" w:eastAsia="Times New Roman" w:hAnsi="Courier New" w:cs="Courier New"/>
          <w:sz w:val="20"/>
          <w:szCs w:val="20"/>
          <w:lang w:eastAsia="en-IN"/>
        </w:rPr>
        <w:t>C = 32</w:t>
      </w:r>
      <w:r w:rsidRPr="00EF16D6">
        <w:rPr>
          <w:rFonts w:ascii="Times New Roman" w:eastAsia="Times New Roman" w:hAnsi="Times New Roman" w:cs="Times New Roman"/>
          <w:sz w:val="20"/>
          <w:szCs w:val="20"/>
          <w:lang w:eastAsia="en-IN"/>
        </w:rPr>
        <w:t xml:space="preserve"> as the optimal parameters. Let’s have a look at which clothing categories are best and worst predicted by visualizing the confusion matrix. First, let’s compute the predictions for the training data. We need to use the out-of-bag predictions contained in the model object (</w:t>
      </w:r>
      <w:proofErr w:type="spellStart"/>
      <w:r w:rsidRPr="00EF16D6">
        <w:rPr>
          <w:rFonts w:ascii="Courier New" w:eastAsia="Times New Roman" w:hAnsi="Courier New" w:cs="Courier New"/>
          <w:sz w:val="20"/>
          <w:szCs w:val="20"/>
          <w:lang w:eastAsia="en-IN"/>
        </w:rPr>
        <w:t>svm_rand_radial$pred</w:t>
      </w:r>
      <w:proofErr w:type="spellEnd"/>
      <w:r w:rsidRPr="00EF16D6">
        <w:rPr>
          <w:rFonts w:ascii="Times New Roman" w:eastAsia="Times New Roman" w:hAnsi="Times New Roman" w:cs="Times New Roman"/>
          <w:sz w:val="20"/>
          <w:szCs w:val="20"/>
          <w:lang w:eastAsia="en-IN"/>
        </w:rPr>
        <w:t xml:space="preserve">) rather than the manually computed in-sample (non-out-of-bag) predictions for the training data computed using the </w:t>
      </w:r>
      <w:proofErr w:type="gramStart"/>
      <w:r w:rsidRPr="00EF16D6">
        <w:rPr>
          <w:rFonts w:ascii="Courier New" w:eastAsia="Times New Roman" w:hAnsi="Courier New" w:cs="Courier New"/>
          <w:sz w:val="20"/>
          <w:szCs w:val="20"/>
          <w:lang w:eastAsia="en-IN"/>
        </w:rPr>
        <w:t>predict(</w:t>
      </w:r>
      <w:proofErr w:type="gramEnd"/>
      <w:r w:rsidRPr="00EF16D6">
        <w:rPr>
          <w:rFonts w:ascii="Courier New" w:eastAsia="Times New Roman" w:hAnsi="Courier New" w:cs="Courier New"/>
          <w:sz w:val="20"/>
          <w:szCs w:val="20"/>
          <w:lang w:eastAsia="en-IN"/>
        </w:rPr>
        <w:t>)</w:t>
      </w:r>
      <w:r w:rsidRPr="00EF16D6">
        <w:rPr>
          <w:rFonts w:ascii="Times New Roman" w:eastAsia="Times New Roman" w:hAnsi="Times New Roman" w:cs="Times New Roman"/>
          <w:sz w:val="20"/>
          <w:szCs w:val="20"/>
          <w:lang w:eastAsia="en-IN"/>
        </w:rPr>
        <w:t xml:space="preserve"> function. Object </w:t>
      </w:r>
      <w:proofErr w:type="spellStart"/>
      <w:r w:rsidRPr="00EF16D6">
        <w:rPr>
          <w:rFonts w:ascii="Courier New" w:eastAsia="Times New Roman" w:hAnsi="Courier New" w:cs="Courier New"/>
          <w:sz w:val="20"/>
          <w:szCs w:val="20"/>
          <w:lang w:eastAsia="en-IN"/>
        </w:rPr>
        <w:t>svm_rand_radial$pred</w:t>
      </w:r>
      <w:proofErr w:type="spellEnd"/>
      <w:r w:rsidRPr="00EF16D6">
        <w:rPr>
          <w:rFonts w:ascii="Times New Roman" w:eastAsia="Times New Roman" w:hAnsi="Times New Roman" w:cs="Times New Roman"/>
          <w:sz w:val="20"/>
          <w:szCs w:val="20"/>
          <w:lang w:eastAsia="en-IN"/>
        </w:rPr>
        <w:t xml:space="preserve"> contains the predictions for all tuning parameter values specified by the user. However, we only need those predictions belonging to the optimal tuning parameter values. Therefore, we subset </w:t>
      </w:r>
      <w:proofErr w:type="spellStart"/>
      <w:r w:rsidRPr="00EF16D6">
        <w:rPr>
          <w:rFonts w:ascii="Courier New" w:eastAsia="Times New Roman" w:hAnsi="Courier New" w:cs="Courier New"/>
          <w:sz w:val="20"/>
          <w:szCs w:val="20"/>
          <w:lang w:eastAsia="en-IN"/>
        </w:rPr>
        <w:t>svm_rand_radial$pred</w:t>
      </w:r>
      <w:proofErr w:type="spellEnd"/>
      <w:r w:rsidRPr="00EF16D6">
        <w:rPr>
          <w:rFonts w:ascii="Times New Roman" w:eastAsia="Times New Roman" w:hAnsi="Times New Roman" w:cs="Times New Roman"/>
          <w:sz w:val="20"/>
          <w:szCs w:val="20"/>
          <w:lang w:eastAsia="en-IN"/>
        </w:rPr>
        <w:t xml:space="preserve"> to only contain those predictions and observations in indices </w:t>
      </w:r>
      <w:r w:rsidRPr="00EF16D6">
        <w:rPr>
          <w:rFonts w:ascii="Courier New" w:eastAsia="Times New Roman" w:hAnsi="Courier New" w:cs="Courier New"/>
          <w:sz w:val="20"/>
          <w:szCs w:val="20"/>
          <w:lang w:eastAsia="en-IN"/>
        </w:rPr>
        <w:t>rows</w:t>
      </w:r>
      <w:r w:rsidRPr="00EF16D6">
        <w:rPr>
          <w:rFonts w:ascii="Times New Roman" w:eastAsia="Times New Roman" w:hAnsi="Times New Roman" w:cs="Times New Roman"/>
          <w:sz w:val="20"/>
          <w:szCs w:val="20"/>
          <w:lang w:eastAsia="en-IN"/>
        </w:rPr>
        <w:t xml:space="preserve">. Note that we convert </w:t>
      </w:r>
      <w:proofErr w:type="spellStart"/>
      <w:r w:rsidRPr="00EF16D6">
        <w:rPr>
          <w:rFonts w:ascii="Courier New" w:eastAsia="Times New Roman" w:hAnsi="Courier New" w:cs="Courier New"/>
          <w:sz w:val="20"/>
          <w:szCs w:val="20"/>
          <w:lang w:eastAsia="en-IN"/>
        </w:rPr>
        <w:t>svm_rand_radial$pred</w:t>
      </w:r>
      <w:proofErr w:type="spellEnd"/>
      <w:r w:rsidRPr="00EF16D6">
        <w:rPr>
          <w:rFonts w:ascii="Times New Roman" w:eastAsia="Times New Roman" w:hAnsi="Times New Roman" w:cs="Times New Roman"/>
          <w:sz w:val="20"/>
          <w:szCs w:val="20"/>
          <w:lang w:eastAsia="en-IN"/>
        </w:rPr>
        <w:t xml:space="preserve"> to a </w:t>
      </w:r>
      <w:proofErr w:type="spellStart"/>
      <w:proofErr w:type="gramStart"/>
      <w:r w:rsidRPr="00EF16D6">
        <w:rPr>
          <w:rFonts w:ascii="Courier New" w:eastAsia="Times New Roman" w:hAnsi="Courier New" w:cs="Courier New"/>
          <w:sz w:val="20"/>
          <w:szCs w:val="20"/>
          <w:lang w:eastAsia="en-IN"/>
        </w:rPr>
        <w:t>data.table</w:t>
      </w:r>
      <w:proofErr w:type="spellEnd"/>
      <w:proofErr w:type="gramEnd"/>
      <w:r w:rsidRPr="00EF16D6">
        <w:rPr>
          <w:rFonts w:ascii="Times New Roman" w:eastAsia="Times New Roman" w:hAnsi="Times New Roman" w:cs="Times New Roman"/>
          <w:sz w:val="20"/>
          <w:szCs w:val="20"/>
          <w:lang w:eastAsia="en-IN"/>
        </w:rPr>
        <w:t xml:space="preserve"> object to find these indices as computations on </w:t>
      </w:r>
      <w:proofErr w:type="spellStart"/>
      <w:r w:rsidRPr="00EF16D6">
        <w:rPr>
          <w:rFonts w:ascii="Courier New" w:eastAsia="Times New Roman" w:hAnsi="Courier New" w:cs="Courier New"/>
          <w:sz w:val="20"/>
          <w:szCs w:val="20"/>
          <w:lang w:eastAsia="en-IN"/>
        </w:rPr>
        <w:t>data.table</w:t>
      </w:r>
      <w:proofErr w:type="spellEnd"/>
      <w:r w:rsidRPr="00EF16D6">
        <w:rPr>
          <w:rFonts w:ascii="Times New Roman" w:eastAsia="Times New Roman" w:hAnsi="Times New Roman" w:cs="Times New Roman"/>
          <w:sz w:val="20"/>
          <w:szCs w:val="20"/>
          <w:lang w:eastAsia="en-IN"/>
        </w:rPr>
        <w:t xml:space="preserve"> objects are much faster for large data (e.g. </w:t>
      </w:r>
      <w:proofErr w:type="spellStart"/>
      <w:r w:rsidRPr="00EF16D6">
        <w:rPr>
          <w:rFonts w:ascii="Courier New" w:eastAsia="Times New Roman" w:hAnsi="Courier New" w:cs="Courier New"/>
          <w:sz w:val="20"/>
          <w:szCs w:val="20"/>
          <w:lang w:eastAsia="en-IN"/>
        </w:rPr>
        <w:t>svm_rand_radial$pred</w:t>
      </w:r>
      <w:proofErr w:type="spellEnd"/>
      <w:r w:rsidRPr="00EF16D6">
        <w:rPr>
          <w:rFonts w:ascii="Times New Roman" w:eastAsia="Times New Roman" w:hAnsi="Times New Roman" w:cs="Times New Roman"/>
          <w:sz w:val="20"/>
          <w:szCs w:val="20"/>
          <w:lang w:eastAsia="en-IN"/>
        </w:rPr>
        <w:t xml:space="preserve"> has 4.5 million rows).</w:t>
      </w:r>
    </w:p>
    <w:p w14:paraId="00BCF7E2" w14:textId="77777777" w:rsidR="00EF16D6" w:rsidRPr="00EF16D6" w:rsidRDefault="00EF16D6" w:rsidP="00E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16D6">
        <w:rPr>
          <w:rFonts w:ascii="Courier New" w:eastAsia="Times New Roman" w:hAnsi="Courier New" w:cs="Courier New"/>
          <w:sz w:val="20"/>
          <w:szCs w:val="20"/>
          <w:lang w:eastAsia="en-IN"/>
        </w:rPr>
        <w:lastRenderedPageBreak/>
        <w:t>library(</w:t>
      </w:r>
      <w:proofErr w:type="spellStart"/>
      <w:proofErr w:type="gramStart"/>
      <w:r w:rsidRPr="00EF16D6">
        <w:rPr>
          <w:rFonts w:ascii="Courier New" w:eastAsia="Times New Roman" w:hAnsi="Courier New" w:cs="Courier New"/>
          <w:sz w:val="20"/>
          <w:szCs w:val="20"/>
          <w:lang w:eastAsia="en-IN"/>
        </w:rPr>
        <w:t>data.table</w:t>
      </w:r>
      <w:proofErr w:type="spellEnd"/>
      <w:proofErr w:type="gramEnd"/>
      <w:r w:rsidRPr="00EF16D6">
        <w:rPr>
          <w:rFonts w:ascii="Courier New" w:eastAsia="Times New Roman" w:hAnsi="Courier New" w:cs="Courier New"/>
          <w:sz w:val="20"/>
          <w:szCs w:val="20"/>
          <w:lang w:eastAsia="en-IN"/>
        </w:rPr>
        <w:t>)</w:t>
      </w:r>
    </w:p>
    <w:p w14:paraId="6C7E4143" w14:textId="77777777" w:rsidR="00EF16D6" w:rsidRPr="00EF16D6" w:rsidRDefault="00EF16D6" w:rsidP="00E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16D6">
        <w:rPr>
          <w:rFonts w:ascii="Courier New" w:eastAsia="Times New Roman" w:hAnsi="Courier New" w:cs="Courier New"/>
          <w:sz w:val="20"/>
          <w:szCs w:val="20"/>
          <w:lang w:eastAsia="en-IN"/>
        </w:rPr>
        <w:t>pred_dt</w:t>
      </w:r>
      <w:proofErr w:type="spellEnd"/>
      <w:r w:rsidRPr="00EF16D6">
        <w:rPr>
          <w:rFonts w:ascii="Courier New" w:eastAsia="Times New Roman" w:hAnsi="Courier New" w:cs="Courier New"/>
          <w:sz w:val="20"/>
          <w:szCs w:val="20"/>
          <w:lang w:eastAsia="en-IN"/>
        </w:rPr>
        <w:t xml:space="preserve"> = </w:t>
      </w:r>
      <w:proofErr w:type="spellStart"/>
      <w:r w:rsidRPr="00EF16D6">
        <w:rPr>
          <w:rFonts w:ascii="Courier New" w:eastAsia="Times New Roman" w:hAnsi="Courier New" w:cs="Courier New"/>
          <w:sz w:val="20"/>
          <w:szCs w:val="20"/>
          <w:lang w:eastAsia="en-IN"/>
        </w:rPr>
        <w:t>as.</w:t>
      </w:r>
      <w:proofErr w:type="gramStart"/>
      <w:r w:rsidRPr="00EF16D6">
        <w:rPr>
          <w:rFonts w:ascii="Courier New" w:eastAsia="Times New Roman" w:hAnsi="Courier New" w:cs="Courier New"/>
          <w:sz w:val="20"/>
          <w:szCs w:val="20"/>
          <w:lang w:eastAsia="en-IN"/>
        </w:rPr>
        <w:t>data.table</w:t>
      </w:r>
      <w:proofErr w:type="spellEnd"/>
      <w:proofErr w:type="gramEnd"/>
      <w:r w:rsidRPr="00EF16D6">
        <w:rPr>
          <w:rFonts w:ascii="Courier New" w:eastAsia="Times New Roman" w:hAnsi="Courier New" w:cs="Courier New"/>
          <w:sz w:val="20"/>
          <w:szCs w:val="20"/>
          <w:lang w:eastAsia="en-IN"/>
        </w:rPr>
        <w:t>(</w:t>
      </w:r>
      <w:proofErr w:type="spellStart"/>
      <w:r w:rsidRPr="00EF16D6">
        <w:rPr>
          <w:rFonts w:ascii="Courier New" w:eastAsia="Times New Roman" w:hAnsi="Courier New" w:cs="Courier New"/>
          <w:sz w:val="20"/>
          <w:szCs w:val="20"/>
          <w:lang w:eastAsia="en-IN"/>
        </w:rPr>
        <w:t>svm_rand_radial$pred</w:t>
      </w:r>
      <w:proofErr w:type="spellEnd"/>
      <w:r w:rsidRPr="00EF16D6">
        <w:rPr>
          <w:rFonts w:ascii="Courier New" w:eastAsia="Times New Roman" w:hAnsi="Courier New" w:cs="Courier New"/>
          <w:sz w:val="20"/>
          <w:szCs w:val="20"/>
          <w:lang w:eastAsia="en-IN"/>
        </w:rPr>
        <w:t>[, names(</w:t>
      </w:r>
      <w:proofErr w:type="spellStart"/>
      <w:r w:rsidRPr="00EF16D6">
        <w:rPr>
          <w:rFonts w:ascii="Courier New" w:eastAsia="Times New Roman" w:hAnsi="Courier New" w:cs="Courier New"/>
          <w:sz w:val="20"/>
          <w:szCs w:val="20"/>
          <w:lang w:eastAsia="en-IN"/>
        </w:rPr>
        <w:t>svm_rand_radial$bestTune</w:t>
      </w:r>
      <w:proofErr w:type="spellEnd"/>
      <w:r w:rsidRPr="00EF16D6">
        <w:rPr>
          <w:rFonts w:ascii="Courier New" w:eastAsia="Times New Roman" w:hAnsi="Courier New" w:cs="Courier New"/>
          <w:sz w:val="20"/>
          <w:szCs w:val="20"/>
          <w:lang w:eastAsia="en-IN"/>
        </w:rPr>
        <w:t xml:space="preserve">)]) </w:t>
      </w:r>
    </w:p>
    <w:p w14:paraId="429A8EF8" w14:textId="77777777" w:rsidR="00EF16D6" w:rsidRPr="00EF16D6" w:rsidRDefault="00EF16D6" w:rsidP="00E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16D6">
        <w:rPr>
          <w:rFonts w:ascii="Courier New" w:eastAsia="Times New Roman" w:hAnsi="Courier New" w:cs="Courier New"/>
          <w:sz w:val="20"/>
          <w:szCs w:val="20"/>
          <w:lang w:eastAsia="en-IN"/>
        </w:rPr>
        <w:t>names(</w:t>
      </w:r>
      <w:proofErr w:type="spellStart"/>
      <w:r w:rsidRPr="00EF16D6">
        <w:rPr>
          <w:rFonts w:ascii="Courier New" w:eastAsia="Times New Roman" w:hAnsi="Courier New" w:cs="Courier New"/>
          <w:sz w:val="20"/>
          <w:szCs w:val="20"/>
          <w:lang w:eastAsia="en-IN"/>
        </w:rPr>
        <w:t>pred_dt</w:t>
      </w:r>
      <w:proofErr w:type="spellEnd"/>
      <w:r w:rsidRPr="00EF16D6">
        <w:rPr>
          <w:rFonts w:ascii="Courier New" w:eastAsia="Times New Roman" w:hAnsi="Courier New" w:cs="Courier New"/>
          <w:sz w:val="20"/>
          <w:szCs w:val="20"/>
          <w:lang w:eastAsia="en-IN"/>
        </w:rPr>
        <w:t>) = names(</w:t>
      </w:r>
      <w:proofErr w:type="spellStart"/>
      <w:r w:rsidRPr="00EF16D6">
        <w:rPr>
          <w:rFonts w:ascii="Courier New" w:eastAsia="Times New Roman" w:hAnsi="Courier New" w:cs="Courier New"/>
          <w:sz w:val="20"/>
          <w:szCs w:val="20"/>
          <w:lang w:eastAsia="en-IN"/>
        </w:rPr>
        <w:t>svm_rand_radial$bestTune</w:t>
      </w:r>
      <w:proofErr w:type="spellEnd"/>
      <w:r w:rsidRPr="00EF16D6">
        <w:rPr>
          <w:rFonts w:ascii="Courier New" w:eastAsia="Times New Roman" w:hAnsi="Courier New" w:cs="Courier New"/>
          <w:sz w:val="20"/>
          <w:szCs w:val="20"/>
          <w:lang w:eastAsia="en-IN"/>
        </w:rPr>
        <w:t>)</w:t>
      </w:r>
    </w:p>
    <w:p w14:paraId="3E6B8733" w14:textId="77777777" w:rsidR="00EF16D6" w:rsidRPr="00EF16D6" w:rsidRDefault="00EF16D6" w:rsidP="00E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16D6">
        <w:rPr>
          <w:rFonts w:ascii="Courier New" w:eastAsia="Times New Roman" w:hAnsi="Courier New" w:cs="Courier New"/>
          <w:sz w:val="20"/>
          <w:szCs w:val="20"/>
          <w:lang w:eastAsia="en-IN"/>
        </w:rPr>
        <w:t>index_list</w:t>
      </w:r>
      <w:proofErr w:type="spellEnd"/>
      <w:r w:rsidRPr="00EF16D6">
        <w:rPr>
          <w:rFonts w:ascii="Courier New" w:eastAsia="Times New Roman" w:hAnsi="Courier New" w:cs="Courier New"/>
          <w:sz w:val="20"/>
          <w:szCs w:val="20"/>
          <w:lang w:eastAsia="en-IN"/>
        </w:rPr>
        <w:t xml:space="preserve"> = </w:t>
      </w:r>
      <w:proofErr w:type="spellStart"/>
      <w:r w:rsidRPr="00EF16D6">
        <w:rPr>
          <w:rFonts w:ascii="Courier New" w:eastAsia="Times New Roman" w:hAnsi="Courier New" w:cs="Courier New"/>
          <w:sz w:val="20"/>
          <w:szCs w:val="20"/>
          <w:lang w:eastAsia="en-IN"/>
        </w:rPr>
        <w:t>lapply</w:t>
      </w:r>
      <w:proofErr w:type="spellEnd"/>
      <w:r w:rsidRPr="00EF16D6">
        <w:rPr>
          <w:rFonts w:ascii="Courier New" w:eastAsia="Times New Roman" w:hAnsi="Courier New" w:cs="Courier New"/>
          <w:sz w:val="20"/>
          <w:szCs w:val="20"/>
          <w:lang w:eastAsia="en-IN"/>
        </w:rPr>
        <w:t>(</w:t>
      </w:r>
      <w:proofErr w:type="gramStart"/>
      <w:r w:rsidRPr="00EF16D6">
        <w:rPr>
          <w:rFonts w:ascii="Courier New" w:eastAsia="Times New Roman" w:hAnsi="Courier New" w:cs="Courier New"/>
          <w:sz w:val="20"/>
          <w:szCs w:val="20"/>
          <w:lang w:eastAsia="en-IN"/>
        </w:rPr>
        <w:t>1:ncol</w:t>
      </w:r>
      <w:proofErr w:type="gramEnd"/>
      <w:r w:rsidRPr="00EF16D6">
        <w:rPr>
          <w:rFonts w:ascii="Courier New" w:eastAsia="Times New Roman" w:hAnsi="Courier New" w:cs="Courier New"/>
          <w:sz w:val="20"/>
          <w:szCs w:val="20"/>
          <w:lang w:eastAsia="en-IN"/>
        </w:rPr>
        <w:t>(</w:t>
      </w:r>
      <w:proofErr w:type="spellStart"/>
      <w:r w:rsidRPr="00EF16D6">
        <w:rPr>
          <w:rFonts w:ascii="Courier New" w:eastAsia="Times New Roman" w:hAnsi="Courier New" w:cs="Courier New"/>
          <w:sz w:val="20"/>
          <w:szCs w:val="20"/>
          <w:lang w:eastAsia="en-IN"/>
        </w:rPr>
        <w:t>svm_rand_radial$bestTune</w:t>
      </w:r>
      <w:proofErr w:type="spellEnd"/>
      <w:r w:rsidRPr="00EF16D6">
        <w:rPr>
          <w:rFonts w:ascii="Courier New" w:eastAsia="Times New Roman" w:hAnsi="Courier New" w:cs="Courier New"/>
          <w:sz w:val="20"/>
          <w:szCs w:val="20"/>
          <w:lang w:eastAsia="en-IN"/>
        </w:rPr>
        <w:t xml:space="preserve">), function(x, DT, </w:t>
      </w:r>
      <w:proofErr w:type="spellStart"/>
      <w:r w:rsidRPr="00EF16D6">
        <w:rPr>
          <w:rFonts w:ascii="Courier New" w:eastAsia="Times New Roman" w:hAnsi="Courier New" w:cs="Courier New"/>
          <w:sz w:val="20"/>
          <w:szCs w:val="20"/>
          <w:lang w:eastAsia="en-IN"/>
        </w:rPr>
        <w:t>tune_opt</w:t>
      </w:r>
      <w:proofErr w:type="spellEnd"/>
      <w:r w:rsidRPr="00EF16D6">
        <w:rPr>
          <w:rFonts w:ascii="Courier New" w:eastAsia="Times New Roman" w:hAnsi="Courier New" w:cs="Courier New"/>
          <w:sz w:val="20"/>
          <w:szCs w:val="20"/>
          <w:lang w:eastAsia="en-IN"/>
        </w:rPr>
        <w:t>){</w:t>
      </w:r>
    </w:p>
    <w:p w14:paraId="3E2E97D4" w14:textId="77777777" w:rsidR="00EF16D6" w:rsidRPr="00EF16D6" w:rsidRDefault="00EF16D6" w:rsidP="00E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16D6">
        <w:rPr>
          <w:rFonts w:ascii="Courier New" w:eastAsia="Times New Roman" w:hAnsi="Courier New" w:cs="Courier New"/>
          <w:sz w:val="20"/>
          <w:szCs w:val="20"/>
          <w:lang w:eastAsia="en-IN"/>
        </w:rPr>
        <w:t xml:space="preserve">  </w:t>
      </w:r>
      <w:proofErr w:type="gramStart"/>
      <w:r w:rsidRPr="00EF16D6">
        <w:rPr>
          <w:rFonts w:ascii="Courier New" w:eastAsia="Times New Roman" w:hAnsi="Courier New" w:cs="Courier New"/>
          <w:sz w:val="20"/>
          <w:szCs w:val="20"/>
          <w:lang w:eastAsia="en-IN"/>
        </w:rPr>
        <w:t>return(</w:t>
      </w:r>
      <w:proofErr w:type="gramEnd"/>
      <w:r w:rsidRPr="00EF16D6">
        <w:rPr>
          <w:rFonts w:ascii="Courier New" w:eastAsia="Times New Roman" w:hAnsi="Courier New" w:cs="Courier New"/>
          <w:sz w:val="20"/>
          <w:szCs w:val="20"/>
          <w:lang w:eastAsia="en-IN"/>
        </w:rPr>
        <w:t xml:space="preserve">which(DT[, Reduce(`&amp;`, </w:t>
      </w:r>
      <w:proofErr w:type="spellStart"/>
      <w:r w:rsidRPr="00EF16D6">
        <w:rPr>
          <w:rFonts w:ascii="Courier New" w:eastAsia="Times New Roman" w:hAnsi="Courier New" w:cs="Courier New"/>
          <w:sz w:val="20"/>
          <w:szCs w:val="20"/>
          <w:lang w:eastAsia="en-IN"/>
        </w:rPr>
        <w:t>lapply</w:t>
      </w:r>
      <w:proofErr w:type="spellEnd"/>
      <w:r w:rsidRPr="00EF16D6">
        <w:rPr>
          <w:rFonts w:ascii="Courier New" w:eastAsia="Times New Roman" w:hAnsi="Courier New" w:cs="Courier New"/>
          <w:sz w:val="20"/>
          <w:szCs w:val="20"/>
          <w:lang w:eastAsia="en-IN"/>
        </w:rPr>
        <w:t xml:space="preserve">(.SD, `==`, </w:t>
      </w:r>
      <w:proofErr w:type="spellStart"/>
      <w:r w:rsidRPr="00EF16D6">
        <w:rPr>
          <w:rFonts w:ascii="Courier New" w:eastAsia="Times New Roman" w:hAnsi="Courier New" w:cs="Courier New"/>
          <w:sz w:val="20"/>
          <w:szCs w:val="20"/>
          <w:lang w:eastAsia="en-IN"/>
        </w:rPr>
        <w:t>tune_opt</w:t>
      </w:r>
      <w:proofErr w:type="spellEnd"/>
      <w:r w:rsidRPr="00EF16D6">
        <w:rPr>
          <w:rFonts w:ascii="Courier New" w:eastAsia="Times New Roman" w:hAnsi="Courier New" w:cs="Courier New"/>
          <w:sz w:val="20"/>
          <w:szCs w:val="20"/>
          <w:lang w:eastAsia="en-IN"/>
        </w:rPr>
        <w:t>[, x])), .</w:t>
      </w:r>
      <w:proofErr w:type="spellStart"/>
      <w:r w:rsidRPr="00EF16D6">
        <w:rPr>
          <w:rFonts w:ascii="Courier New" w:eastAsia="Times New Roman" w:hAnsi="Courier New" w:cs="Courier New"/>
          <w:sz w:val="20"/>
          <w:szCs w:val="20"/>
          <w:lang w:eastAsia="en-IN"/>
        </w:rPr>
        <w:t>SDcols</w:t>
      </w:r>
      <w:proofErr w:type="spellEnd"/>
      <w:r w:rsidRPr="00EF16D6">
        <w:rPr>
          <w:rFonts w:ascii="Courier New" w:eastAsia="Times New Roman" w:hAnsi="Courier New" w:cs="Courier New"/>
          <w:sz w:val="20"/>
          <w:szCs w:val="20"/>
          <w:lang w:eastAsia="en-IN"/>
        </w:rPr>
        <w:t xml:space="preserve"> = names(</w:t>
      </w:r>
      <w:proofErr w:type="spellStart"/>
      <w:r w:rsidRPr="00EF16D6">
        <w:rPr>
          <w:rFonts w:ascii="Courier New" w:eastAsia="Times New Roman" w:hAnsi="Courier New" w:cs="Courier New"/>
          <w:sz w:val="20"/>
          <w:szCs w:val="20"/>
          <w:lang w:eastAsia="en-IN"/>
        </w:rPr>
        <w:t>tune_opt</w:t>
      </w:r>
      <w:proofErr w:type="spellEnd"/>
      <w:r w:rsidRPr="00EF16D6">
        <w:rPr>
          <w:rFonts w:ascii="Courier New" w:eastAsia="Times New Roman" w:hAnsi="Courier New" w:cs="Courier New"/>
          <w:sz w:val="20"/>
          <w:szCs w:val="20"/>
          <w:lang w:eastAsia="en-IN"/>
        </w:rPr>
        <w:t>)[x]]))</w:t>
      </w:r>
    </w:p>
    <w:p w14:paraId="1C8373DD" w14:textId="77777777" w:rsidR="00EF16D6" w:rsidRPr="00EF16D6" w:rsidRDefault="00EF16D6" w:rsidP="00E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16D6">
        <w:rPr>
          <w:rFonts w:ascii="Courier New" w:eastAsia="Times New Roman" w:hAnsi="Courier New" w:cs="Courier New"/>
          <w:sz w:val="20"/>
          <w:szCs w:val="20"/>
          <w:lang w:eastAsia="en-IN"/>
        </w:rPr>
        <w:t xml:space="preserve">}, </w:t>
      </w:r>
      <w:proofErr w:type="spellStart"/>
      <w:r w:rsidRPr="00EF16D6">
        <w:rPr>
          <w:rFonts w:ascii="Courier New" w:eastAsia="Times New Roman" w:hAnsi="Courier New" w:cs="Courier New"/>
          <w:sz w:val="20"/>
          <w:szCs w:val="20"/>
          <w:lang w:eastAsia="en-IN"/>
        </w:rPr>
        <w:t>pred_dt</w:t>
      </w:r>
      <w:proofErr w:type="spellEnd"/>
      <w:r w:rsidRPr="00EF16D6">
        <w:rPr>
          <w:rFonts w:ascii="Courier New" w:eastAsia="Times New Roman" w:hAnsi="Courier New" w:cs="Courier New"/>
          <w:sz w:val="20"/>
          <w:szCs w:val="20"/>
          <w:lang w:eastAsia="en-IN"/>
        </w:rPr>
        <w:t xml:space="preserve">, </w:t>
      </w:r>
      <w:proofErr w:type="spellStart"/>
      <w:r w:rsidRPr="00EF16D6">
        <w:rPr>
          <w:rFonts w:ascii="Courier New" w:eastAsia="Times New Roman" w:hAnsi="Courier New" w:cs="Courier New"/>
          <w:sz w:val="20"/>
          <w:szCs w:val="20"/>
          <w:lang w:eastAsia="en-IN"/>
        </w:rPr>
        <w:t>svm_rand_radial$bestTune</w:t>
      </w:r>
      <w:proofErr w:type="spellEnd"/>
      <w:r w:rsidRPr="00EF16D6">
        <w:rPr>
          <w:rFonts w:ascii="Courier New" w:eastAsia="Times New Roman" w:hAnsi="Courier New" w:cs="Courier New"/>
          <w:sz w:val="20"/>
          <w:szCs w:val="20"/>
          <w:lang w:eastAsia="en-IN"/>
        </w:rPr>
        <w:t>)</w:t>
      </w:r>
    </w:p>
    <w:p w14:paraId="7A00A293" w14:textId="77777777" w:rsidR="00EF16D6" w:rsidRPr="00EF16D6" w:rsidRDefault="00EF16D6" w:rsidP="00E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16D6">
        <w:rPr>
          <w:rFonts w:ascii="Courier New" w:eastAsia="Times New Roman" w:hAnsi="Courier New" w:cs="Courier New"/>
          <w:sz w:val="20"/>
          <w:szCs w:val="20"/>
          <w:lang w:eastAsia="en-IN"/>
        </w:rPr>
        <w:t xml:space="preserve">rows = </w:t>
      </w:r>
      <w:proofErr w:type="gramStart"/>
      <w:r w:rsidRPr="00EF16D6">
        <w:rPr>
          <w:rFonts w:ascii="Courier New" w:eastAsia="Times New Roman" w:hAnsi="Courier New" w:cs="Courier New"/>
          <w:sz w:val="20"/>
          <w:szCs w:val="20"/>
          <w:lang w:eastAsia="en-IN"/>
        </w:rPr>
        <w:t>Reduce(</w:t>
      </w:r>
      <w:proofErr w:type="gramEnd"/>
      <w:r w:rsidRPr="00EF16D6">
        <w:rPr>
          <w:rFonts w:ascii="Courier New" w:eastAsia="Times New Roman" w:hAnsi="Courier New" w:cs="Courier New"/>
          <w:sz w:val="20"/>
          <w:szCs w:val="20"/>
          <w:lang w:eastAsia="en-IN"/>
        </w:rPr>
        <w:t xml:space="preserve">intersect, </w:t>
      </w:r>
      <w:proofErr w:type="spellStart"/>
      <w:r w:rsidRPr="00EF16D6">
        <w:rPr>
          <w:rFonts w:ascii="Courier New" w:eastAsia="Times New Roman" w:hAnsi="Courier New" w:cs="Courier New"/>
          <w:sz w:val="20"/>
          <w:szCs w:val="20"/>
          <w:lang w:eastAsia="en-IN"/>
        </w:rPr>
        <w:t>index_list</w:t>
      </w:r>
      <w:proofErr w:type="spellEnd"/>
      <w:r w:rsidRPr="00EF16D6">
        <w:rPr>
          <w:rFonts w:ascii="Courier New" w:eastAsia="Times New Roman" w:hAnsi="Courier New" w:cs="Courier New"/>
          <w:sz w:val="20"/>
          <w:szCs w:val="20"/>
          <w:lang w:eastAsia="en-IN"/>
        </w:rPr>
        <w:t>)</w:t>
      </w:r>
    </w:p>
    <w:p w14:paraId="0569D193" w14:textId="77777777" w:rsidR="00EF16D6" w:rsidRPr="00EF16D6" w:rsidRDefault="00EF16D6" w:rsidP="00E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16D6">
        <w:rPr>
          <w:rFonts w:ascii="Courier New" w:eastAsia="Times New Roman" w:hAnsi="Courier New" w:cs="Courier New"/>
          <w:sz w:val="20"/>
          <w:szCs w:val="20"/>
          <w:lang w:eastAsia="en-IN"/>
        </w:rPr>
        <w:t>pred_train</w:t>
      </w:r>
      <w:proofErr w:type="spellEnd"/>
      <w:r w:rsidRPr="00EF16D6">
        <w:rPr>
          <w:rFonts w:ascii="Courier New" w:eastAsia="Times New Roman" w:hAnsi="Courier New" w:cs="Courier New"/>
          <w:sz w:val="20"/>
          <w:szCs w:val="20"/>
          <w:lang w:eastAsia="en-IN"/>
        </w:rPr>
        <w:t xml:space="preserve"> = </w:t>
      </w:r>
      <w:proofErr w:type="spellStart"/>
      <w:r w:rsidRPr="00EF16D6">
        <w:rPr>
          <w:rFonts w:ascii="Courier New" w:eastAsia="Times New Roman" w:hAnsi="Courier New" w:cs="Courier New"/>
          <w:sz w:val="20"/>
          <w:szCs w:val="20"/>
          <w:lang w:eastAsia="en-IN"/>
        </w:rPr>
        <w:t>svm_rand_radial$pred$pred</w:t>
      </w:r>
      <w:proofErr w:type="spellEnd"/>
      <w:r w:rsidRPr="00EF16D6">
        <w:rPr>
          <w:rFonts w:ascii="Courier New" w:eastAsia="Times New Roman" w:hAnsi="Courier New" w:cs="Courier New"/>
          <w:sz w:val="20"/>
          <w:szCs w:val="20"/>
          <w:lang w:eastAsia="en-IN"/>
        </w:rPr>
        <w:t>[rows]</w:t>
      </w:r>
    </w:p>
    <w:p w14:paraId="4799A4BB" w14:textId="77777777" w:rsidR="00EF16D6" w:rsidRPr="00EF16D6" w:rsidRDefault="00EF16D6" w:rsidP="00E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16D6">
        <w:rPr>
          <w:rFonts w:ascii="Courier New" w:eastAsia="Times New Roman" w:hAnsi="Courier New" w:cs="Courier New"/>
          <w:sz w:val="20"/>
          <w:szCs w:val="20"/>
          <w:lang w:eastAsia="en-IN"/>
        </w:rPr>
        <w:t>trainY</w:t>
      </w:r>
      <w:proofErr w:type="spellEnd"/>
      <w:r w:rsidRPr="00EF16D6">
        <w:rPr>
          <w:rFonts w:ascii="Courier New" w:eastAsia="Times New Roman" w:hAnsi="Courier New" w:cs="Courier New"/>
          <w:sz w:val="20"/>
          <w:szCs w:val="20"/>
          <w:lang w:eastAsia="en-IN"/>
        </w:rPr>
        <w:t xml:space="preserve"> = </w:t>
      </w:r>
      <w:proofErr w:type="spellStart"/>
      <w:r w:rsidRPr="00EF16D6">
        <w:rPr>
          <w:rFonts w:ascii="Courier New" w:eastAsia="Times New Roman" w:hAnsi="Courier New" w:cs="Courier New"/>
          <w:sz w:val="20"/>
          <w:szCs w:val="20"/>
          <w:lang w:eastAsia="en-IN"/>
        </w:rPr>
        <w:t>svm_rand_radial$pred$obs</w:t>
      </w:r>
      <w:proofErr w:type="spellEnd"/>
      <w:r w:rsidRPr="00EF16D6">
        <w:rPr>
          <w:rFonts w:ascii="Courier New" w:eastAsia="Times New Roman" w:hAnsi="Courier New" w:cs="Courier New"/>
          <w:sz w:val="20"/>
          <w:szCs w:val="20"/>
          <w:lang w:eastAsia="en-IN"/>
        </w:rPr>
        <w:t>[rows]</w:t>
      </w:r>
    </w:p>
    <w:p w14:paraId="6C5179D7" w14:textId="77777777" w:rsidR="00EF16D6" w:rsidRPr="00EF16D6" w:rsidRDefault="00EF16D6" w:rsidP="00E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16D6">
        <w:rPr>
          <w:rFonts w:ascii="Courier New" w:eastAsia="Times New Roman" w:hAnsi="Courier New" w:cs="Courier New"/>
          <w:sz w:val="20"/>
          <w:szCs w:val="20"/>
          <w:lang w:eastAsia="en-IN"/>
        </w:rPr>
        <w:t xml:space="preserve">conf = </w:t>
      </w:r>
      <w:proofErr w:type="gramStart"/>
      <w:r w:rsidRPr="00EF16D6">
        <w:rPr>
          <w:rFonts w:ascii="Courier New" w:eastAsia="Times New Roman" w:hAnsi="Courier New" w:cs="Courier New"/>
          <w:sz w:val="20"/>
          <w:szCs w:val="20"/>
          <w:lang w:eastAsia="en-IN"/>
        </w:rPr>
        <w:t>table(</w:t>
      </w:r>
      <w:proofErr w:type="spellStart"/>
      <w:proofErr w:type="gramEnd"/>
      <w:r w:rsidRPr="00EF16D6">
        <w:rPr>
          <w:rFonts w:ascii="Courier New" w:eastAsia="Times New Roman" w:hAnsi="Courier New" w:cs="Courier New"/>
          <w:sz w:val="20"/>
          <w:szCs w:val="20"/>
          <w:lang w:eastAsia="en-IN"/>
        </w:rPr>
        <w:t>pred_train</w:t>
      </w:r>
      <w:proofErr w:type="spellEnd"/>
      <w:r w:rsidRPr="00EF16D6">
        <w:rPr>
          <w:rFonts w:ascii="Courier New" w:eastAsia="Times New Roman" w:hAnsi="Courier New" w:cs="Courier New"/>
          <w:sz w:val="20"/>
          <w:szCs w:val="20"/>
          <w:lang w:eastAsia="en-IN"/>
        </w:rPr>
        <w:t xml:space="preserve">, </w:t>
      </w:r>
      <w:proofErr w:type="spellStart"/>
      <w:r w:rsidRPr="00EF16D6">
        <w:rPr>
          <w:rFonts w:ascii="Courier New" w:eastAsia="Times New Roman" w:hAnsi="Courier New" w:cs="Courier New"/>
          <w:sz w:val="20"/>
          <w:szCs w:val="20"/>
          <w:lang w:eastAsia="en-IN"/>
        </w:rPr>
        <w:t>trainY</w:t>
      </w:r>
      <w:proofErr w:type="spellEnd"/>
      <w:r w:rsidRPr="00EF16D6">
        <w:rPr>
          <w:rFonts w:ascii="Courier New" w:eastAsia="Times New Roman" w:hAnsi="Courier New" w:cs="Courier New"/>
          <w:sz w:val="20"/>
          <w:szCs w:val="20"/>
          <w:lang w:eastAsia="en-IN"/>
        </w:rPr>
        <w:t>)</w:t>
      </w:r>
    </w:p>
    <w:p w14:paraId="0CBC1A21" w14:textId="77777777" w:rsidR="00EF16D6" w:rsidRPr="00EF16D6" w:rsidRDefault="00EF16D6" w:rsidP="00EF16D6">
      <w:pPr>
        <w:spacing w:before="100" w:beforeAutospacing="1" w:after="100" w:afterAutospacing="1" w:line="240" w:lineRule="auto"/>
        <w:rPr>
          <w:rFonts w:ascii="Times New Roman" w:eastAsia="Times New Roman" w:hAnsi="Times New Roman" w:cs="Times New Roman"/>
          <w:sz w:val="20"/>
          <w:szCs w:val="20"/>
          <w:lang w:eastAsia="en-IN"/>
        </w:rPr>
      </w:pPr>
      <w:r w:rsidRPr="00EF16D6">
        <w:rPr>
          <w:rFonts w:ascii="Times New Roman" w:eastAsia="Times New Roman" w:hAnsi="Times New Roman" w:cs="Times New Roman"/>
          <w:sz w:val="20"/>
          <w:szCs w:val="20"/>
          <w:lang w:eastAsia="en-IN"/>
        </w:rPr>
        <w:t>Next, we reshape the confusion matrix into a data frame with three columns: one for the true categories (</w:t>
      </w:r>
      <w:proofErr w:type="spellStart"/>
      <w:r w:rsidRPr="00EF16D6">
        <w:rPr>
          <w:rFonts w:ascii="Courier New" w:eastAsia="Times New Roman" w:hAnsi="Courier New" w:cs="Courier New"/>
          <w:sz w:val="20"/>
          <w:szCs w:val="20"/>
          <w:lang w:eastAsia="en-IN"/>
        </w:rPr>
        <w:t>trainY</w:t>
      </w:r>
      <w:proofErr w:type="spellEnd"/>
      <w:r w:rsidRPr="00EF16D6">
        <w:rPr>
          <w:rFonts w:ascii="Times New Roman" w:eastAsia="Times New Roman" w:hAnsi="Times New Roman" w:cs="Times New Roman"/>
          <w:sz w:val="20"/>
          <w:szCs w:val="20"/>
          <w:lang w:eastAsia="en-IN"/>
        </w:rPr>
        <w:t>), one for the predicted categories (</w:t>
      </w:r>
      <w:proofErr w:type="spellStart"/>
      <w:r w:rsidRPr="00EF16D6">
        <w:rPr>
          <w:rFonts w:ascii="Courier New" w:eastAsia="Times New Roman" w:hAnsi="Courier New" w:cs="Courier New"/>
          <w:sz w:val="20"/>
          <w:szCs w:val="20"/>
          <w:lang w:eastAsia="en-IN"/>
        </w:rPr>
        <w:t>pred_train</w:t>
      </w:r>
      <w:proofErr w:type="spellEnd"/>
      <w:r w:rsidRPr="00EF16D6">
        <w:rPr>
          <w:rFonts w:ascii="Times New Roman" w:eastAsia="Times New Roman" w:hAnsi="Times New Roman" w:cs="Times New Roman"/>
          <w:sz w:val="20"/>
          <w:szCs w:val="20"/>
          <w:lang w:eastAsia="en-IN"/>
        </w:rPr>
        <w:t>), and one for the proportion of correct predictions for the true category (</w:t>
      </w:r>
      <w:r w:rsidRPr="00EF16D6">
        <w:rPr>
          <w:rFonts w:ascii="Courier New" w:eastAsia="Times New Roman" w:hAnsi="Courier New" w:cs="Courier New"/>
          <w:sz w:val="20"/>
          <w:szCs w:val="20"/>
          <w:lang w:eastAsia="en-IN"/>
        </w:rPr>
        <w:t>Freq</w:t>
      </w:r>
      <w:r w:rsidRPr="00EF16D6">
        <w:rPr>
          <w:rFonts w:ascii="Times New Roman" w:eastAsia="Times New Roman" w:hAnsi="Times New Roman" w:cs="Times New Roman"/>
          <w:sz w:val="20"/>
          <w:szCs w:val="20"/>
          <w:lang w:eastAsia="en-IN"/>
        </w:rPr>
        <w:t xml:space="preserve">). We plot this as a tile plot with a blue </w:t>
      </w:r>
      <w:proofErr w:type="spellStart"/>
      <w:r w:rsidRPr="00EF16D6">
        <w:rPr>
          <w:rFonts w:ascii="Times New Roman" w:eastAsia="Times New Roman" w:hAnsi="Times New Roman" w:cs="Times New Roman"/>
          <w:sz w:val="20"/>
          <w:szCs w:val="20"/>
          <w:lang w:eastAsia="en-IN"/>
        </w:rPr>
        <w:t>color</w:t>
      </w:r>
      <w:proofErr w:type="spellEnd"/>
      <w:r w:rsidRPr="00EF16D6">
        <w:rPr>
          <w:rFonts w:ascii="Times New Roman" w:eastAsia="Times New Roman" w:hAnsi="Times New Roman" w:cs="Times New Roman"/>
          <w:sz w:val="20"/>
          <w:szCs w:val="20"/>
          <w:lang w:eastAsia="en-IN"/>
        </w:rPr>
        <w:t xml:space="preserve"> scale where lighter values indicate larger proportions of matches between a particular combination of true and predicted categories, and darker values indicate a small proportion of matches between them. Note that we use the custom plotting theme </w:t>
      </w:r>
      <w:proofErr w:type="spellStart"/>
      <w:r w:rsidRPr="00EF16D6">
        <w:rPr>
          <w:rFonts w:ascii="Courier New" w:eastAsia="Times New Roman" w:hAnsi="Courier New" w:cs="Courier New"/>
          <w:sz w:val="20"/>
          <w:szCs w:val="20"/>
          <w:lang w:eastAsia="en-IN"/>
        </w:rPr>
        <w:t>my_theme</w:t>
      </w:r>
      <w:proofErr w:type="spellEnd"/>
      <w:r w:rsidRPr="00EF16D6">
        <w:rPr>
          <w:rFonts w:ascii="Courier New" w:eastAsia="Times New Roman" w:hAnsi="Courier New" w:cs="Courier New"/>
          <w:sz w:val="20"/>
          <w:szCs w:val="20"/>
          <w:lang w:eastAsia="en-IN"/>
        </w:rPr>
        <w:t>()</w:t>
      </w:r>
      <w:r w:rsidRPr="00EF16D6">
        <w:rPr>
          <w:rFonts w:ascii="Times New Roman" w:eastAsia="Times New Roman" w:hAnsi="Times New Roman" w:cs="Times New Roman"/>
          <w:sz w:val="20"/>
          <w:szCs w:val="20"/>
          <w:lang w:eastAsia="en-IN"/>
        </w:rPr>
        <w:t xml:space="preserve"> as defined in the </w:t>
      </w:r>
      <w:hyperlink r:id="rId15" w:tgtFrame="_blank" w:history="1">
        <w:r w:rsidRPr="00EF16D6">
          <w:rPr>
            <w:rFonts w:ascii="Times New Roman" w:eastAsia="Times New Roman" w:hAnsi="Times New Roman" w:cs="Times New Roman"/>
            <w:color w:val="0000FF"/>
            <w:sz w:val="20"/>
            <w:szCs w:val="20"/>
            <w:u w:val="single"/>
            <w:lang w:eastAsia="en-IN"/>
          </w:rPr>
          <w:t>second blog post of this series</w:t>
        </w:r>
      </w:hyperlink>
      <w:r w:rsidRPr="00EF16D6">
        <w:rPr>
          <w:rFonts w:ascii="Times New Roman" w:eastAsia="Times New Roman" w:hAnsi="Times New Roman" w:cs="Times New Roman"/>
          <w:sz w:val="20"/>
          <w:szCs w:val="20"/>
          <w:lang w:eastAsia="en-IN"/>
        </w:rPr>
        <w:t>.</w:t>
      </w:r>
    </w:p>
    <w:p w14:paraId="2743228E" w14:textId="77777777" w:rsidR="00EF16D6" w:rsidRPr="00EF16D6" w:rsidRDefault="00EF16D6" w:rsidP="00E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16D6">
        <w:rPr>
          <w:rFonts w:ascii="Courier New" w:eastAsia="Times New Roman" w:hAnsi="Courier New" w:cs="Courier New"/>
          <w:sz w:val="20"/>
          <w:szCs w:val="20"/>
          <w:lang w:eastAsia="en-IN"/>
        </w:rPr>
        <w:t xml:space="preserve">conf = </w:t>
      </w:r>
      <w:proofErr w:type="spellStart"/>
      <w:proofErr w:type="gramStart"/>
      <w:r w:rsidRPr="00EF16D6">
        <w:rPr>
          <w:rFonts w:ascii="Courier New" w:eastAsia="Times New Roman" w:hAnsi="Courier New" w:cs="Courier New"/>
          <w:sz w:val="20"/>
          <w:szCs w:val="20"/>
          <w:lang w:eastAsia="en-IN"/>
        </w:rPr>
        <w:t>data.frame</w:t>
      </w:r>
      <w:proofErr w:type="spellEnd"/>
      <w:proofErr w:type="gramEnd"/>
      <w:r w:rsidRPr="00EF16D6">
        <w:rPr>
          <w:rFonts w:ascii="Courier New" w:eastAsia="Times New Roman" w:hAnsi="Courier New" w:cs="Courier New"/>
          <w:sz w:val="20"/>
          <w:szCs w:val="20"/>
          <w:lang w:eastAsia="en-IN"/>
        </w:rPr>
        <w:t xml:space="preserve">(conf / </w:t>
      </w:r>
      <w:proofErr w:type="spellStart"/>
      <w:r w:rsidRPr="00EF16D6">
        <w:rPr>
          <w:rFonts w:ascii="Courier New" w:eastAsia="Times New Roman" w:hAnsi="Courier New" w:cs="Courier New"/>
          <w:sz w:val="20"/>
          <w:szCs w:val="20"/>
          <w:lang w:eastAsia="en-IN"/>
        </w:rPr>
        <w:t>rowSums</w:t>
      </w:r>
      <w:proofErr w:type="spellEnd"/>
      <w:r w:rsidRPr="00EF16D6">
        <w:rPr>
          <w:rFonts w:ascii="Courier New" w:eastAsia="Times New Roman" w:hAnsi="Courier New" w:cs="Courier New"/>
          <w:sz w:val="20"/>
          <w:szCs w:val="20"/>
          <w:lang w:eastAsia="en-IN"/>
        </w:rPr>
        <w:t>(conf))</w:t>
      </w:r>
    </w:p>
    <w:p w14:paraId="55916EC3" w14:textId="77777777" w:rsidR="00EF16D6" w:rsidRPr="00EF16D6" w:rsidRDefault="00EF16D6" w:rsidP="00E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F16D6">
        <w:rPr>
          <w:rFonts w:ascii="Courier New" w:eastAsia="Times New Roman" w:hAnsi="Courier New" w:cs="Courier New"/>
          <w:sz w:val="20"/>
          <w:szCs w:val="20"/>
          <w:lang w:eastAsia="en-IN"/>
        </w:rPr>
        <w:t>ggplot</w:t>
      </w:r>
      <w:proofErr w:type="spellEnd"/>
      <w:r w:rsidRPr="00EF16D6">
        <w:rPr>
          <w:rFonts w:ascii="Courier New" w:eastAsia="Times New Roman" w:hAnsi="Courier New" w:cs="Courier New"/>
          <w:sz w:val="20"/>
          <w:szCs w:val="20"/>
          <w:lang w:eastAsia="en-IN"/>
        </w:rPr>
        <w:t>(</w:t>
      </w:r>
      <w:proofErr w:type="gramEnd"/>
      <w:r w:rsidRPr="00EF16D6">
        <w:rPr>
          <w:rFonts w:ascii="Courier New" w:eastAsia="Times New Roman" w:hAnsi="Courier New" w:cs="Courier New"/>
          <w:sz w:val="20"/>
          <w:szCs w:val="20"/>
          <w:lang w:eastAsia="en-IN"/>
        </w:rPr>
        <w:t xml:space="preserve">) + </w:t>
      </w:r>
    </w:p>
    <w:p w14:paraId="47530C20" w14:textId="77777777" w:rsidR="00EF16D6" w:rsidRPr="00EF16D6" w:rsidRDefault="00EF16D6" w:rsidP="00E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16D6">
        <w:rPr>
          <w:rFonts w:ascii="Courier New" w:eastAsia="Times New Roman" w:hAnsi="Courier New" w:cs="Courier New"/>
          <w:sz w:val="20"/>
          <w:szCs w:val="20"/>
          <w:lang w:eastAsia="en-IN"/>
        </w:rPr>
        <w:t xml:space="preserve">  </w:t>
      </w:r>
      <w:proofErr w:type="spellStart"/>
      <w:r w:rsidRPr="00EF16D6">
        <w:rPr>
          <w:rFonts w:ascii="Courier New" w:eastAsia="Times New Roman" w:hAnsi="Courier New" w:cs="Courier New"/>
          <w:sz w:val="20"/>
          <w:szCs w:val="20"/>
          <w:lang w:eastAsia="en-IN"/>
        </w:rPr>
        <w:t>geom_</w:t>
      </w:r>
      <w:proofErr w:type="gramStart"/>
      <w:r w:rsidRPr="00EF16D6">
        <w:rPr>
          <w:rFonts w:ascii="Courier New" w:eastAsia="Times New Roman" w:hAnsi="Courier New" w:cs="Courier New"/>
          <w:sz w:val="20"/>
          <w:szCs w:val="20"/>
          <w:lang w:eastAsia="en-IN"/>
        </w:rPr>
        <w:t>tile</w:t>
      </w:r>
      <w:proofErr w:type="spellEnd"/>
      <w:r w:rsidRPr="00EF16D6">
        <w:rPr>
          <w:rFonts w:ascii="Courier New" w:eastAsia="Times New Roman" w:hAnsi="Courier New" w:cs="Courier New"/>
          <w:sz w:val="20"/>
          <w:szCs w:val="20"/>
          <w:lang w:eastAsia="en-IN"/>
        </w:rPr>
        <w:t>(</w:t>
      </w:r>
      <w:proofErr w:type="gramEnd"/>
      <w:r w:rsidRPr="00EF16D6">
        <w:rPr>
          <w:rFonts w:ascii="Courier New" w:eastAsia="Times New Roman" w:hAnsi="Courier New" w:cs="Courier New"/>
          <w:sz w:val="20"/>
          <w:szCs w:val="20"/>
          <w:lang w:eastAsia="en-IN"/>
        </w:rPr>
        <w:t xml:space="preserve">data = conf, </w:t>
      </w:r>
      <w:proofErr w:type="spellStart"/>
      <w:r w:rsidRPr="00EF16D6">
        <w:rPr>
          <w:rFonts w:ascii="Courier New" w:eastAsia="Times New Roman" w:hAnsi="Courier New" w:cs="Courier New"/>
          <w:sz w:val="20"/>
          <w:szCs w:val="20"/>
          <w:lang w:eastAsia="en-IN"/>
        </w:rPr>
        <w:t>aes</w:t>
      </w:r>
      <w:proofErr w:type="spellEnd"/>
      <w:r w:rsidRPr="00EF16D6">
        <w:rPr>
          <w:rFonts w:ascii="Courier New" w:eastAsia="Times New Roman" w:hAnsi="Courier New" w:cs="Courier New"/>
          <w:sz w:val="20"/>
          <w:szCs w:val="20"/>
          <w:lang w:eastAsia="en-IN"/>
        </w:rPr>
        <w:t xml:space="preserve">(x = </w:t>
      </w:r>
      <w:proofErr w:type="spellStart"/>
      <w:r w:rsidRPr="00EF16D6">
        <w:rPr>
          <w:rFonts w:ascii="Courier New" w:eastAsia="Times New Roman" w:hAnsi="Courier New" w:cs="Courier New"/>
          <w:sz w:val="20"/>
          <w:szCs w:val="20"/>
          <w:lang w:eastAsia="en-IN"/>
        </w:rPr>
        <w:t>trainY</w:t>
      </w:r>
      <w:proofErr w:type="spellEnd"/>
      <w:r w:rsidRPr="00EF16D6">
        <w:rPr>
          <w:rFonts w:ascii="Courier New" w:eastAsia="Times New Roman" w:hAnsi="Courier New" w:cs="Courier New"/>
          <w:sz w:val="20"/>
          <w:szCs w:val="20"/>
          <w:lang w:eastAsia="en-IN"/>
        </w:rPr>
        <w:t xml:space="preserve">, y = </w:t>
      </w:r>
      <w:proofErr w:type="spellStart"/>
      <w:r w:rsidRPr="00EF16D6">
        <w:rPr>
          <w:rFonts w:ascii="Courier New" w:eastAsia="Times New Roman" w:hAnsi="Courier New" w:cs="Courier New"/>
          <w:sz w:val="20"/>
          <w:szCs w:val="20"/>
          <w:lang w:eastAsia="en-IN"/>
        </w:rPr>
        <w:t>pred_train</w:t>
      </w:r>
      <w:proofErr w:type="spellEnd"/>
      <w:r w:rsidRPr="00EF16D6">
        <w:rPr>
          <w:rFonts w:ascii="Courier New" w:eastAsia="Times New Roman" w:hAnsi="Courier New" w:cs="Courier New"/>
          <w:sz w:val="20"/>
          <w:szCs w:val="20"/>
          <w:lang w:eastAsia="en-IN"/>
        </w:rPr>
        <w:t xml:space="preserve">, fill = Freq)) + </w:t>
      </w:r>
    </w:p>
    <w:p w14:paraId="580506EF" w14:textId="77777777" w:rsidR="00EF16D6" w:rsidRPr="00EF16D6" w:rsidRDefault="00EF16D6" w:rsidP="00E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16D6">
        <w:rPr>
          <w:rFonts w:ascii="Courier New" w:eastAsia="Times New Roman" w:hAnsi="Courier New" w:cs="Courier New"/>
          <w:sz w:val="20"/>
          <w:szCs w:val="20"/>
          <w:lang w:eastAsia="en-IN"/>
        </w:rPr>
        <w:t xml:space="preserve">  </w:t>
      </w:r>
      <w:proofErr w:type="gramStart"/>
      <w:r w:rsidRPr="00EF16D6">
        <w:rPr>
          <w:rFonts w:ascii="Courier New" w:eastAsia="Times New Roman" w:hAnsi="Courier New" w:cs="Courier New"/>
          <w:sz w:val="20"/>
          <w:szCs w:val="20"/>
          <w:lang w:eastAsia="en-IN"/>
        </w:rPr>
        <w:t>labs(</w:t>
      </w:r>
      <w:proofErr w:type="gramEnd"/>
      <w:r w:rsidRPr="00EF16D6">
        <w:rPr>
          <w:rFonts w:ascii="Courier New" w:eastAsia="Times New Roman" w:hAnsi="Courier New" w:cs="Courier New"/>
          <w:sz w:val="20"/>
          <w:szCs w:val="20"/>
          <w:lang w:eastAsia="en-IN"/>
        </w:rPr>
        <w:t>x = "Actual", y = "Predicted", fill = "Proportion") +</w:t>
      </w:r>
    </w:p>
    <w:p w14:paraId="53E7DA76" w14:textId="77777777" w:rsidR="00EF16D6" w:rsidRPr="00EF16D6" w:rsidRDefault="00EF16D6" w:rsidP="00E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16D6">
        <w:rPr>
          <w:rFonts w:ascii="Courier New" w:eastAsia="Times New Roman" w:hAnsi="Courier New" w:cs="Courier New"/>
          <w:sz w:val="20"/>
          <w:szCs w:val="20"/>
          <w:lang w:eastAsia="en-IN"/>
        </w:rPr>
        <w:t xml:space="preserve">  </w:t>
      </w:r>
      <w:proofErr w:type="spellStart"/>
      <w:r w:rsidRPr="00EF16D6">
        <w:rPr>
          <w:rFonts w:ascii="Courier New" w:eastAsia="Times New Roman" w:hAnsi="Courier New" w:cs="Courier New"/>
          <w:sz w:val="20"/>
          <w:szCs w:val="20"/>
          <w:lang w:eastAsia="en-IN"/>
        </w:rPr>
        <w:t>my_</w:t>
      </w:r>
      <w:proofErr w:type="gramStart"/>
      <w:r w:rsidRPr="00EF16D6">
        <w:rPr>
          <w:rFonts w:ascii="Courier New" w:eastAsia="Times New Roman" w:hAnsi="Courier New" w:cs="Courier New"/>
          <w:sz w:val="20"/>
          <w:szCs w:val="20"/>
          <w:lang w:eastAsia="en-IN"/>
        </w:rPr>
        <w:t>theme</w:t>
      </w:r>
      <w:proofErr w:type="spellEnd"/>
      <w:r w:rsidRPr="00EF16D6">
        <w:rPr>
          <w:rFonts w:ascii="Courier New" w:eastAsia="Times New Roman" w:hAnsi="Courier New" w:cs="Courier New"/>
          <w:sz w:val="20"/>
          <w:szCs w:val="20"/>
          <w:lang w:eastAsia="en-IN"/>
        </w:rPr>
        <w:t>(</w:t>
      </w:r>
      <w:proofErr w:type="gramEnd"/>
      <w:r w:rsidRPr="00EF16D6">
        <w:rPr>
          <w:rFonts w:ascii="Courier New" w:eastAsia="Times New Roman" w:hAnsi="Courier New" w:cs="Courier New"/>
          <w:sz w:val="20"/>
          <w:szCs w:val="20"/>
          <w:lang w:eastAsia="en-IN"/>
        </w:rPr>
        <w:t>) +</w:t>
      </w:r>
    </w:p>
    <w:p w14:paraId="00B4C054" w14:textId="77777777" w:rsidR="00EF16D6" w:rsidRPr="00EF16D6" w:rsidRDefault="00EF16D6" w:rsidP="00E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16D6">
        <w:rPr>
          <w:rFonts w:ascii="Courier New" w:eastAsia="Times New Roman" w:hAnsi="Courier New" w:cs="Courier New"/>
          <w:sz w:val="20"/>
          <w:szCs w:val="20"/>
          <w:lang w:eastAsia="en-IN"/>
        </w:rPr>
        <w:t xml:space="preserve">  </w:t>
      </w:r>
      <w:proofErr w:type="gramStart"/>
      <w:r w:rsidRPr="00EF16D6">
        <w:rPr>
          <w:rFonts w:ascii="Courier New" w:eastAsia="Times New Roman" w:hAnsi="Courier New" w:cs="Courier New"/>
          <w:sz w:val="20"/>
          <w:szCs w:val="20"/>
          <w:lang w:eastAsia="en-IN"/>
        </w:rPr>
        <w:t>theme(</w:t>
      </w:r>
      <w:proofErr w:type="spellStart"/>
      <w:proofErr w:type="gramEnd"/>
      <w:r w:rsidRPr="00EF16D6">
        <w:rPr>
          <w:rFonts w:ascii="Courier New" w:eastAsia="Times New Roman" w:hAnsi="Courier New" w:cs="Courier New"/>
          <w:sz w:val="20"/>
          <w:szCs w:val="20"/>
          <w:lang w:eastAsia="en-IN"/>
        </w:rPr>
        <w:t>axis.text.x</w:t>
      </w:r>
      <w:proofErr w:type="spellEnd"/>
      <w:r w:rsidRPr="00EF16D6">
        <w:rPr>
          <w:rFonts w:ascii="Courier New" w:eastAsia="Times New Roman" w:hAnsi="Courier New" w:cs="Courier New"/>
          <w:sz w:val="20"/>
          <w:szCs w:val="20"/>
          <w:lang w:eastAsia="en-IN"/>
        </w:rPr>
        <w:t xml:space="preserve"> = </w:t>
      </w:r>
      <w:proofErr w:type="spellStart"/>
      <w:r w:rsidRPr="00EF16D6">
        <w:rPr>
          <w:rFonts w:ascii="Courier New" w:eastAsia="Times New Roman" w:hAnsi="Courier New" w:cs="Courier New"/>
          <w:sz w:val="20"/>
          <w:szCs w:val="20"/>
          <w:lang w:eastAsia="en-IN"/>
        </w:rPr>
        <w:t>element_text</w:t>
      </w:r>
      <w:proofErr w:type="spellEnd"/>
      <w:r w:rsidRPr="00EF16D6">
        <w:rPr>
          <w:rFonts w:ascii="Courier New" w:eastAsia="Times New Roman" w:hAnsi="Courier New" w:cs="Courier New"/>
          <w:sz w:val="20"/>
          <w:szCs w:val="20"/>
          <w:lang w:eastAsia="en-IN"/>
        </w:rPr>
        <w:t xml:space="preserve">(angle = 90, </w:t>
      </w:r>
      <w:proofErr w:type="spellStart"/>
      <w:r w:rsidRPr="00EF16D6">
        <w:rPr>
          <w:rFonts w:ascii="Courier New" w:eastAsia="Times New Roman" w:hAnsi="Courier New" w:cs="Courier New"/>
          <w:sz w:val="20"/>
          <w:szCs w:val="20"/>
          <w:lang w:eastAsia="en-IN"/>
        </w:rPr>
        <w:t>hjust</w:t>
      </w:r>
      <w:proofErr w:type="spellEnd"/>
      <w:r w:rsidRPr="00EF16D6">
        <w:rPr>
          <w:rFonts w:ascii="Courier New" w:eastAsia="Times New Roman" w:hAnsi="Courier New" w:cs="Courier New"/>
          <w:sz w:val="20"/>
          <w:szCs w:val="20"/>
          <w:lang w:eastAsia="en-IN"/>
        </w:rPr>
        <w:t xml:space="preserve"> = 1)) + </w:t>
      </w:r>
    </w:p>
    <w:p w14:paraId="314319BA" w14:textId="77777777" w:rsidR="00EF16D6" w:rsidRPr="00EF16D6" w:rsidRDefault="00EF16D6" w:rsidP="00E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16D6">
        <w:rPr>
          <w:rFonts w:ascii="Courier New" w:eastAsia="Times New Roman" w:hAnsi="Courier New" w:cs="Courier New"/>
          <w:sz w:val="20"/>
          <w:szCs w:val="20"/>
          <w:lang w:eastAsia="en-IN"/>
        </w:rPr>
        <w:t xml:space="preserve">   </w:t>
      </w:r>
      <w:proofErr w:type="spellStart"/>
      <w:r w:rsidRPr="00EF16D6">
        <w:rPr>
          <w:rFonts w:ascii="Courier New" w:eastAsia="Times New Roman" w:hAnsi="Courier New" w:cs="Courier New"/>
          <w:sz w:val="20"/>
          <w:szCs w:val="20"/>
          <w:lang w:eastAsia="en-IN"/>
        </w:rPr>
        <w:t>scale_fill_</w:t>
      </w:r>
      <w:proofErr w:type="gramStart"/>
      <w:r w:rsidRPr="00EF16D6">
        <w:rPr>
          <w:rFonts w:ascii="Courier New" w:eastAsia="Times New Roman" w:hAnsi="Courier New" w:cs="Courier New"/>
          <w:sz w:val="20"/>
          <w:szCs w:val="20"/>
          <w:lang w:eastAsia="en-IN"/>
        </w:rPr>
        <w:t>continuous</w:t>
      </w:r>
      <w:proofErr w:type="spellEnd"/>
      <w:r w:rsidRPr="00EF16D6">
        <w:rPr>
          <w:rFonts w:ascii="Courier New" w:eastAsia="Times New Roman" w:hAnsi="Courier New" w:cs="Courier New"/>
          <w:sz w:val="20"/>
          <w:szCs w:val="20"/>
          <w:lang w:eastAsia="en-IN"/>
        </w:rPr>
        <w:t>(</w:t>
      </w:r>
      <w:proofErr w:type="gramEnd"/>
      <w:r w:rsidRPr="00EF16D6">
        <w:rPr>
          <w:rFonts w:ascii="Courier New" w:eastAsia="Times New Roman" w:hAnsi="Courier New" w:cs="Courier New"/>
          <w:sz w:val="20"/>
          <w:szCs w:val="20"/>
          <w:lang w:eastAsia="en-IN"/>
        </w:rPr>
        <w:t xml:space="preserve">breaks = </w:t>
      </w:r>
      <w:proofErr w:type="spellStart"/>
      <w:r w:rsidRPr="00EF16D6">
        <w:rPr>
          <w:rFonts w:ascii="Courier New" w:eastAsia="Times New Roman" w:hAnsi="Courier New" w:cs="Courier New"/>
          <w:sz w:val="20"/>
          <w:szCs w:val="20"/>
          <w:lang w:eastAsia="en-IN"/>
        </w:rPr>
        <w:t>seq</w:t>
      </w:r>
      <w:proofErr w:type="spellEnd"/>
      <w:r w:rsidRPr="00EF16D6">
        <w:rPr>
          <w:rFonts w:ascii="Courier New" w:eastAsia="Times New Roman" w:hAnsi="Courier New" w:cs="Courier New"/>
          <w:sz w:val="20"/>
          <w:szCs w:val="20"/>
          <w:lang w:eastAsia="en-IN"/>
        </w:rPr>
        <w:t>(0, 1, 0.25)) +</w:t>
      </w:r>
    </w:p>
    <w:p w14:paraId="763ECBC9" w14:textId="77777777" w:rsidR="00EF16D6" w:rsidRPr="00EF16D6" w:rsidRDefault="00EF16D6" w:rsidP="00E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16D6">
        <w:rPr>
          <w:rFonts w:ascii="Courier New" w:eastAsia="Times New Roman" w:hAnsi="Courier New" w:cs="Courier New"/>
          <w:sz w:val="20"/>
          <w:szCs w:val="20"/>
          <w:lang w:eastAsia="en-IN"/>
        </w:rPr>
        <w:t xml:space="preserve">  </w:t>
      </w:r>
      <w:proofErr w:type="spellStart"/>
      <w:r w:rsidRPr="00EF16D6">
        <w:rPr>
          <w:rFonts w:ascii="Courier New" w:eastAsia="Times New Roman" w:hAnsi="Courier New" w:cs="Courier New"/>
          <w:sz w:val="20"/>
          <w:szCs w:val="20"/>
          <w:lang w:eastAsia="en-IN"/>
        </w:rPr>
        <w:t>coord_</w:t>
      </w:r>
      <w:proofErr w:type="gramStart"/>
      <w:r w:rsidRPr="00EF16D6">
        <w:rPr>
          <w:rFonts w:ascii="Courier New" w:eastAsia="Times New Roman" w:hAnsi="Courier New" w:cs="Courier New"/>
          <w:sz w:val="20"/>
          <w:szCs w:val="20"/>
          <w:lang w:eastAsia="en-IN"/>
        </w:rPr>
        <w:t>fixed</w:t>
      </w:r>
      <w:proofErr w:type="spellEnd"/>
      <w:r w:rsidRPr="00EF16D6">
        <w:rPr>
          <w:rFonts w:ascii="Courier New" w:eastAsia="Times New Roman" w:hAnsi="Courier New" w:cs="Courier New"/>
          <w:sz w:val="20"/>
          <w:szCs w:val="20"/>
          <w:lang w:eastAsia="en-IN"/>
        </w:rPr>
        <w:t>(</w:t>
      </w:r>
      <w:proofErr w:type="gramEnd"/>
      <w:r w:rsidRPr="00EF16D6">
        <w:rPr>
          <w:rFonts w:ascii="Courier New" w:eastAsia="Times New Roman" w:hAnsi="Courier New" w:cs="Courier New"/>
          <w:sz w:val="20"/>
          <w:szCs w:val="20"/>
          <w:lang w:eastAsia="en-IN"/>
        </w:rPr>
        <w:t>)</w:t>
      </w:r>
    </w:p>
    <w:p w14:paraId="621CD3D8" w14:textId="301525FE" w:rsidR="00EF16D6" w:rsidRPr="00EF16D6" w:rsidRDefault="00EF16D6" w:rsidP="00EF16D6">
      <w:pPr>
        <w:spacing w:before="100" w:beforeAutospacing="1" w:after="100" w:afterAutospacing="1" w:line="240" w:lineRule="auto"/>
        <w:rPr>
          <w:rFonts w:ascii="Times New Roman" w:eastAsia="Times New Roman" w:hAnsi="Times New Roman" w:cs="Times New Roman"/>
          <w:sz w:val="20"/>
          <w:szCs w:val="20"/>
          <w:lang w:eastAsia="en-IN"/>
        </w:rPr>
      </w:pPr>
      <w:r w:rsidRPr="00EF16D6">
        <w:drawing>
          <wp:inline distT="0" distB="0" distL="0" distR="0" wp14:anchorId="365F4310" wp14:editId="7F9C82B8">
            <wp:extent cx="4343400" cy="2000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43400" cy="2000250"/>
                    </a:xfrm>
                    <a:prstGeom prst="rect">
                      <a:avLst/>
                    </a:prstGeom>
                  </pic:spPr>
                </pic:pic>
              </a:graphicData>
            </a:graphic>
          </wp:inline>
        </w:drawing>
      </w:r>
    </w:p>
    <w:p w14:paraId="06F7E468" w14:textId="77777777" w:rsidR="00EF16D6" w:rsidRPr="00EF16D6" w:rsidRDefault="00EF16D6" w:rsidP="00EF16D6">
      <w:pPr>
        <w:spacing w:before="100" w:beforeAutospacing="1" w:after="100" w:afterAutospacing="1" w:line="240" w:lineRule="auto"/>
        <w:rPr>
          <w:rFonts w:ascii="Times New Roman" w:eastAsia="Times New Roman" w:hAnsi="Times New Roman" w:cs="Times New Roman"/>
          <w:sz w:val="20"/>
          <w:szCs w:val="20"/>
          <w:lang w:eastAsia="en-IN"/>
        </w:rPr>
      </w:pPr>
      <w:r w:rsidRPr="00EF16D6">
        <w:rPr>
          <w:rFonts w:ascii="Times New Roman" w:eastAsia="Times New Roman" w:hAnsi="Times New Roman" w:cs="Times New Roman"/>
          <w:sz w:val="20"/>
          <w:szCs w:val="20"/>
          <w:lang w:eastAsia="en-IN"/>
        </w:rPr>
        <w:t xml:space="preserve">We observe from this plot that most of the classes are predicted accurately as the light blue (high percentages of correct predictions) are on the diagonal of the tile plot. We can also observe that the categories that are most often mixed up include shirts, tops, pullovers and coats, which makes sense because these are all mostly upper body clothing parts having similar shapes. The model predicts trousers, bags, boots and sneakers well, given that these rows and columns are particularly dark except for the diagonal element. These results are in agreement with those from the random forest and gradient-boosted trees from </w:t>
      </w:r>
      <w:hyperlink r:id="rId17" w:tgtFrame="_blank" w:history="1">
        <w:r w:rsidRPr="00EF16D6">
          <w:rPr>
            <w:rFonts w:ascii="Times New Roman" w:eastAsia="Times New Roman" w:hAnsi="Times New Roman" w:cs="Times New Roman"/>
            <w:color w:val="0000FF"/>
            <w:sz w:val="20"/>
            <w:szCs w:val="20"/>
            <w:u w:val="single"/>
            <w:lang w:eastAsia="en-IN"/>
          </w:rPr>
          <w:t>the previous blog post of this series</w:t>
        </w:r>
      </w:hyperlink>
      <w:r w:rsidRPr="00EF16D6">
        <w:rPr>
          <w:rFonts w:ascii="Times New Roman" w:eastAsia="Times New Roman" w:hAnsi="Times New Roman" w:cs="Times New Roman"/>
          <w:sz w:val="20"/>
          <w:szCs w:val="20"/>
          <w:lang w:eastAsia="en-IN"/>
        </w:rPr>
        <w:t>.</w:t>
      </w:r>
    </w:p>
    <w:p w14:paraId="6F022293" w14:textId="77777777" w:rsidR="00EF16D6" w:rsidRPr="00EF16D6" w:rsidRDefault="00EF16D6" w:rsidP="00EF16D6">
      <w:pPr>
        <w:spacing w:before="100" w:beforeAutospacing="1" w:after="100" w:afterAutospacing="1" w:line="240" w:lineRule="auto"/>
        <w:rPr>
          <w:rFonts w:ascii="Times New Roman" w:eastAsia="Times New Roman" w:hAnsi="Times New Roman" w:cs="Times New Roman"/>
          <w:sz w:val="20"/>
          <w:szCs w:val="20"/>
          <w:lang w:eastAsia="en-IN"/>
        </w:rPr>
      </w:pPr>
      <w:r w:rsidRPr="00EF16D6">
        <w:rPr>
          <w:rFonts w:ascii="Times New Roman" w:eastAsia="Times New Roman" w:hAnsi="Times New Roman" w:cs="Times New Roman"/>
          <w:sz w:val="20"/>
          <w:szCs w:val="20"/>
          <w:lang w:eastAsia="en-IN"/>
        </w:rPr>
        <w:t xml:space="preserve">Next, we repeat the above process for fitting a support vector machine but instead of a random search for the optimal parameters, we perform a grid search. As such, we can prespecify values to evaluate the model at, not only for </w:t>
      </w:r>
      <w:r w:rsidRPr="00EF16D6">
        <w:rPr>
          <w:rFonts w:ascii="Courier New" w:eastAsia="Times New Roman" w:hAnsi="Courier New" w:cs="Courier New"/>
          <w:sz w:val="20"/>
          <w:szCs w:val="20"/>
          <w:lang w:eastAsia="en-IN"/>
        </w:rPr>
        <w:t>C</w:t>
      </w:r>
      <w:r w:rsidRPr="00EF16D6">
        <w:rPr>
          <w:rFonts w:ascii="Times New Roman" w:eastAsia="Times New Roman" w:hAnsi="Times New Roman" w:cs="Times New Roman"/>
          <w:sz w:val="20"/>
          <w:szCs w:val="20"/>
          <w:lang w:eastAsia="en-IN"/>
        </w:rPr>
        <w:t xml:space="preserve"> but also for </w:t>
      </w:r>
      <w:r w:rsidRPr="00EF16D6">
        <w:rPr>
          <w:rFonts w:ascii="Courier New" w:eastAsia="Times New Roman" w:hAnsi="Courier New" w:cs="Courier New"/>
          <w:sz w:val="20"/>
          <w:szCs w:val="20"/>
          <w:lang w:eastAsia="en-IN"/>
        </w:rPr>
        <w:t>sigma</w:t>
      </w:r>
      <w:r w:rsidRPr="00EF16D6">
        <w:rPr>
          <w:rFonts w:ascii="Times New Roman" w:eastAsia="Times New Roman" w:hAnsi="Times New Roman" w:cs="Times New Roman"/>
          <w:sz w:val="20"/>
          <w:szCs w:val="20"/>
          <w:lang w:eastAsia="en-IN"/>
        </w:rPr>
        <w:t xml:space="preserve">. We define the grid values in </w:t>
      </w:r>
      <w:proofErr w:type="spellStart"/>
      <w:r w:rsidRPr="00EF16D6">
        <w:rPr>
          <w:rFonts w:ascii="Courier New" w:eastAsia="Times New Roman" w:hAnsi="Courier New" w:cs="Courier New"/>
          <w:sz w:val="20"/>
          <w:szCs w:val="20"/>
          <w:lang w:eastAsia="en-IN"/>
        </w:rPr>
        <w:t>grid_radial</w:t>
      </w:r>
      <w:proofErr w:type="spellEnd"/>
      <w:r w:rsidRPr="00EF16D6">
        <w:rPr>
          <w:rFonts w:ascii="Times New Roman" w:eastAsia="Times New Roman" w:hAnsi="Times New Roman" w:cs="Times New Roman"/>
          <w:sz w:val="20"/>
          <w:szCs w:val="20"/>
          <w:lang w:eastAsia="en-IN"/>
        </w:rPr>
        <w:t>.</w:t>
      </w:r>
    </w:p>
    <w:p w14:paraId="3FF55577" w14:textId="77777777" w:rsidR="00EF16D6" w:rsidRPr="00EF16D6" w:rsidRDefault="00EF16D6" w:rsidP="00E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16D6">
        <w:rPr>
          <w:rFonts w:ascii="Courier New" w:eastAsia="Times New Roman" w:hAnsi="Courier New" w:cs="Courier New"/>
          <w:sz w:val="20"/>
          <w:szCs w:val="20"/>
          <w:lang w:eastAsia="en-IN"/>
        </w:rPr>
        <w:t>grid_radial</w:t>
      </w:r>
      <w:proofErr w:type="spellEnd"/>
      <w:r w:rsidRPr="00EF16D6">
        <w:rPr>
          <w:rFonts w:ascii="Courier New" w:eastAsia="Times New Roman" w:hAnsi="Courier New" w:cs="Courier New"/>
          <w:sz w:val="20"/>
          <w:szCs w:val="20"/>
          <w:lang w:eastAsia="en-IN"/>
        </w:rPr>
        <w:t xml:space="preserve"> = </w:t>
      </w:r>
      <w:proofErr w:type="spellStart"/>
      <w:proofErr w:type="gramStart"/>
      <w:r w:rsidRPr="00EF16D6">
        <w:rPr>
          <w:rFonts w:ascii="Courier New" w:eastAsia="Times New Roman" w:hAnsi="Courier New" w:cs="Courier New"/>
          <w:sz w:val="20"/>
          <w:szCs w:val="20"/>
          <w:lang w:eastAsia="en-IN"/>
        </w:rPr>
        <w:t>expand.grid</w:t>
      </w:r>
      <w:proofErr w:type="spellEnd"/>
      <w:proofErr w:type="gramEnd"/>
      <w:r w:rsidRPr="00EF16D6">
        <w:rPr>
          <w:rFonts w:ascii="Courier New" w:eastAsia="Times New Roman" w:hAnsi="Courier New" w:cs="Courier New"/>
          <w:sz w:val="20"/>
          <w:szCs w:val="20"/>
          <w:lang w:eastAsia="en-IN"/>
        </w:rPr>
        <w:t>(sigma = c(.01, 0.04, 0.1), C = c(0.01, 10, 32, 70, 150))</w:t>
      </w:r>
    </w:p>
    <w:p w14:paraId="41DC9E02" w14:textId="77777777" w:rsidR="00EF16D6" w:rsidRPr="00EF16D6" w:rsidRDefault="00EF16D6" w:rsidP="00E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F16D6">
        <w:rPr>
          <w:rFonts w:ascii="Courier New" w:eastAsia="Times New Roman" w:hAnsi="Courier New" w:cs="Courier New"/>
          <w:sz w:val="20"/>
          <w:szCs w:val="20"/>
          <w:lang w:eastAsia="en-IN"/>
        </w:rPr>
        <w:t>set.seed</w:t>
      </w:r>
      <w:proofErr w:type="spellEnd"/>
      <w:proofErr w:type="gramEnd"/>
      <w:r w:rsidRPr="00EF16D6">
        <w:rPr>
          <w:rFonts w:ascii="Courier New" w:eastAsia="Times New Roman" w:hAnsi="Courier New" w:cs="Courier New"/>
          <w:sz w:val="20"/>
          <w:szCs w:val="20"/>
          <w:lang w:eastAsia="en-IN"/>
        </w:rPr>
        <w:t>(1234)</w:t>
      </w:r>
    </w:p>
    <w:p w14:paraId="47A67C28" w14:textId="77777777" w:rsidR="00EF16D6" w:rsidRPr="00EF16D6" w:rsidRDefault="00EF16D6" w:rsidP="00E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16D6">
        <w:rPr>
          <w:rFonts w:ascii="Courier New" w:eastAsia="Times New Roman" w:hAnsi="Courier New" w:cs="Courier New"/>
          <w:sz w:val="20"/>
          <w:szCs w:val="20"/>
          <w:lang w:eastAsia="en-IN"/>
        </w:rPr>
        <w:lastRenderedPageBreak/>
        <w:t>svm_grid_radial</w:t>
      </w:r>
      <w:proofErr w:type="spellEnd"/>
      <w:r w:rsidRPr="00EF16D6">
        <w:rPr>
          <w:rFonts w:ascii="Courier New" w:eastAsia="Times New Roman" w:hAnsi="Courier New" w:cs="Courier New"/>
          <w:sz w:val="20"/>
          <w:szCs w:val="20"/>
          <w:lang w:eastAsia="en-IN"/>
        </w:rPr>
        <w:t xml:space="preserve"> = </w:t>
      </w:r>
      <w:proofErr w:type="gramStart"/>
      <w:r w:rsidRPr="00EF16D6">
        <w:rPr>
          <w:rFonts w:ascii="Courier New" w:eastAsia="Times New Roman" w:hAnsi="Courier New" w:cs="Courier New"/>
          <w:sz w:val="20"/>
          <w:szCs w:val="20"/>
          <w:lang w:eastAsia="en-IN"/>
        </w:rPr>
        <w:t>train(</w:t>
      </w:r>
      <w:proofErr w:type="gramEnd"/>
      <w:r w:rsidRPr="00EF16D6">
        <w:rPr>
          <w:rFonts w:ascii="Courier New" w:eastAsia="Times New Roman" w:hAnsi="Courier New" w:cs="Courier New"/>
          <w:sz w:val="20"/>
          <w:szCs w:val="20"/>
          <w:lang w:eastAsia="en-IN"/>
        </w:rPr>
        <w:t xml:space="preserve">label ~ ., </w:t>
      </w:r>
    </w:p>
    <w:p w14:paraId="58F5E4AB" w14:textId="77777777" w:rsidR="00EF16D6" w:rsidRPr="00EF16D6" w:rsidRDefault="00EF16D6" w:rsidP="00E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16D6">
        <w:rPr>
          <w:rFonts w:ascii="Courier New" w:eastAsia="Times New Roman" w:hAnsi="Courier New" w:cs="Courier New"/>
          <w:sz w:val="20"/>
          <w:szCs w:val="20"/>
          <w:lang w:eastAsia="en-IN"/>
        </w:rPr>
        <w:t xml:space="preserve">                              data = </w:t>
      </w:r>
      <w:proofErr w:type="spellStart"/>
      <w:proofErr w:type="gramStart"/>
      <w:r w:rsidRPr="00EF16D6">
        <w:rPr>
          <w:rFonts w:ascii="Courier New" w:eastAsia="Times New Roman" w:hAnsi="Courier New" w:cs="Courier New"/>
          <w:sz w:val="20"/>
          <w:szCs w:val="20"/>
          <w:lang w:eastAsia="en-IN"/>
        </w:rPr>
        <w:t>cbind</w:t>
      </w:r>
      <w:proofErr w:type="spellEnd"/>
      <w:r w:rsidRPr="00EF16D6">
        <w:rPr>
          <w:rFonts w:ascii="Courier New" w:eastAsia="Times New Roman" w:hAnsi="Courier New" w:cs="Courier New"/>
          <w:sz w:val="20"/>
          <w:szCs w:val="20"/>
          <w:lang w:eastAsia="en-IN"/>
        </w:rPr>
        <w:t>(</w:t>
      </w:r>
      <w:proofErr w:type="spellStart"/>
      <w:proofErr w:type="gramEnd"/>
      <w:r w:rsidRPr="00EF16D6">
        <w:rPr>
          <w:rFonts w:ascii="Courier New" w:eastAsia="Times New Roman" w:hAnsi="Courier New" w:cs="Courier New"/>
          <w:sz w:val="20"/>
          <w:szCs w:val="20"/>
          <w:lang w:eastAsia="en-IN"/>
        </w:rPr>
        <w:t>train.images.pca</w:t>
      </w:r>
      <w:proofErr w:type="spellEnd"/>
      <w:r w:rsidRPr="00EF16D6">
        <w:rPr>
          <w:rFonts w:ascii="Courier New" w:eastAsia="Times New Roman" w:hAnsi="Courier New" w:cs="Courier New"/>
          <w:sz w:val="20"/>
          <w:szCs w:val="20"/>
          <w:lang w:eastAsia="en-IN"/>
        </w:rPr>
        <w:t xml:space="preserve">, label = </w:t>
      </w:r>
      <w:proofErr w:type="spellStart"/>
      <w:r w:rsidRPr="00EF16D6">
        <w:rPr>
          <w:rFonts w:ascii="Courier New" w:eastAsia="Times New Roman" w:hAnsi="Courier New" w:cs="Courier New"/>
          <w:sz w:val="20"/>
          <w:szCs w:val="20"/>
          <w:lang w:eastAsia="en-IN"/>
        </w:rPr>
        <w:t>train.classes</w:t>
      </w:r>
      <w:proofErr w:type="spellEnd"/>
      <w:r w:rsidRPr="00EF16D6">
        <w:rPr>
          <w:rFonts w:ascii="Courier New" w:eastAsia="Times New Roman" w:hAnsi="Courier New" w:cs="Courier New"/>
          <w:sz w:val="20"/>
          <w:szCs w:val="20"/>
          <w:lang w:eastAsia="en-IN"/>
        </w:rPr>
        <w:t>),</w:t>
      </w:r>
    </w:p>
    <w:p w14:paraId="6C5261AA" w14:textId="77777777" w:rsidR="00EF16D6" w:rsidRPr="00EF16D6" w:rsidRDefault="00EF16D6" w:rsidP="00E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16D6">
        <w:rPr>
          <w:rFonts w:ascii="Courier New" w:eastAsia="Times New Roman" w:hAnsi="Courier New" w:cs="Courier New"/>
          <w:sz w:val="20"/>
          <w:szCs w:val="20"/>
          <w:lang w:eastAsia="en-IN"/>
        </w:rPr>
        <w:t xml:space="preserve">                              method = "</w:t>
      </w:r>
      <w:proofErr w:type="spellStart"/>
      <w:r w:rsidRPr="00EF16D6">
        <w:rPr>
          <w:rFonts w:ascii="Courier New" w:eastAsia="Times New Roman" w:hAnsi="Courier New" w:cs="Courier New"/>
          <w:sz w:val="20"/>
          <w:szCs w:val="20"/>
          <w:lang w:eastAsia="en-IN"/>
        </w:rPr>
        <w:t>svmRadial</w:t>
      </w:r>
      <w:proofErr w:type="spellEnd"/>
      <w:r w:rsidRPr="00EF16D6">
        <w:rPr>
          <w:rFonts w:ascii="Courier New" w:eastAsia="Times New Roman" w:hAnsi="Courier New" w:cs="Courier New"/>
          <w:sz w:val="20"/>
          <w:szCs w:val="20"/>
          <w:lang w:eastAsia="en-IN"/>
        </w:rPr>
        <w:t xml:space="preserve">", </w:t>
      </w:r>
    </w:p>
    <w:p w14:paraId="2F79A607" w14:textId="77777777" w:rsidR="00EF16D6" w:rsidRPr="00EF16D6" w:rsidRDefault="00EF16D6" w:rsidP="00E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16D6">
        <w:rPr>
          <w:rFonts w:ascii="Courier New" w:eastAsia="Times New Roman" w:hAnsi="Courier New" w:cs="Courier New"/>
          <w:sz w:val="20"/>
          <w:szCs w:val="20"/>
          <w:lang w:eastAsia="en-IN"/>
        </w:rPr>
        <w:t xml:space="preserve">                              </w:t>
      </w:r>
      <w:proofErr w:type="spellStart"/>
      <w:r w:rsidRPr="00EF16D6">
        <w:rPr>
          <w:rFonts w:ascii="Courier New" w:eastAsia="Times New Roman" w:hAnsi="Courier New" w:cs="Courier New"/>
          <w:sz w:val="20"/>
          <w:szCs w:val="20"/>
          <w:lang w:eastAsia="en-IN"/>
        </w:rPr>
        <w:t>trControl</w:t>
      </w:r>
      <w:proofErr w:type="spellEnd"/>
      <w:r w:rsidRPr="00EF16D6">
        <w:rPr>
          <w:rFonts w:ascii="Courier New" w:eastAsia="Times New Roman" w:hAnsi="Courier New" w:cs="Courier New"/>
          <w:sz w:val="20"/>
          <w:szCs w:val="20"/>
          <w:lang w:eastAsia="en-IN"/>
        </w:rPr>
        <w:t xml:space="preserve"> = </w:t>
      </w:r>
      <w:proofErr w:type="spellStart"/>
      <w:r w:rsidRPr="00EF16D6">
        <w:rPr>
          <w:rFonts w:ascii="Courier New" w:eastAsia="Times New Roman" w:hAnsi="Courier New" w:cs="Courier New"/>
          <w:sz w:val="20"/>
          <w:szCs w:val="20"/>
          <w:lang w:eastAsia="en-IN"/>
        </w:rPr>
        <w:t>svm_control</w:t>
      </w:r>
      <w:proofErr w:type="spellEnd"/>
      <w:r w:rsidRPr="00EF16D6">
        <w:rPr>
          <w:rFonts w:ascii="Courier New" w:eastAsia="Times New Roman" w:hAnsi="Courier New" w:cs="Courier New"/>
          <w:sz w:val="20"/>
          <w:szCs w:val="20"/>
          <w:lang w:eastAsia="en-IN"/>
        </w:rPr>
        <w:t xml:space="preserve">, </w:t>
      </w:r>
    </w:p>
    <w:p w14:paraId="68E32A57" w14:textId="77777777" w:rsidR="00EF16D6" w:rsidRPr="00EF16D6" w:rsidRDefault="00EF16D6" w:rsidP="00E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16D6">
        <w:rPr>
          <w:rFonts w:ascii="Courier New" w:eastAsia="Times New Roman" w:hAnsi="Courier New" w:cs="Courier New"/>
          <w:sz w:val="20"/>
          <w:szCs w:val="20"/>
          <w:lang w:eastAsia="en-IN"/>
        </w:rPr>
        <w:t xml:space="preserve">                              </w:t>
      </w:r>
      <w:proofErr w:type="spellStart"/>
      <w:r w:rsidRPr="00EF16D6">
        <w:rPr>
          <w:rFonts w:ascii="Courier New" w:eastAsia="Times New Roman" w:hAnsi="Courier New" w:cs="Courier New"/>
          <w:sz w:val="20"/>
          <w:szCs w:val="20"/>
          <w:lang w:eastAsia="en-IN"/>
        </w:rPr>
        <w:t>tuneGrid</w:t>
      </w:r>
      <w:proofErr w:type="spellEnd"/>
      <w:r w:rsidRPr="00EF16D6">
        <w:rPr>
          <w:rFonts w:ascii="Courier New" w:eastAsia="Times New Roman" w:hAnsi="Courier New" w:cs="Courier New"/>
          <w:sz w:val="20"/>
          <w:szCs w:val="20"/>
          <w:lang w:eastAsia="en-IN"/>
        </w:rPr>
        <w:t xml:space="preserve"> = </w:t>
      </w:r>
      <w:proofErr w:type="spellStart"/>
      <w:r w:rsidRPr="00EF16D6">
        <w:rPr>
          <w:rFonts w:ascii="Courier New" w:eastAsia="Times New Roman" w:hAnsi="Courier New" w:cs="Courier New"/>
          <w:sz w:val="20"/>
          <w:szCs w:val="20"/>
          <w:lang w:eastAsia="en-IN"/>
        </w:rPr>
        <w:t>grid_radial</w:t>
      </w:r>
      <w:proofErr w:type="spellEnd"/>
      <w:r w:rsidRPr="00EF16D6">
        <w:rPr>
          <w:rFonts w:ascii="Courier New" w:eastAsia="Times New Roman" w:hAnsi="Courier New" w:cs="Courier New"/>
          <w:sz w:val="20"/>
          <w:szCs w:val="20"/>
          <w:lang w:eastAsia="en-IN"/>
        </w:rPr>
        <w:t>,</w:t>
      </w:r>
    </w:p>
    <w:p w14:paraId="6DDC369A" w14:textId="77777777" w:rsidR="00EF16D6" w:rsidRPr="00EF16D6" w:rsidRDefault="00EF16D6" w:rsidP="00E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16D6">
        <w:rPr>
          <w:rFonts w:ascii="Courier New" w:eastAsia="Times New Roman" w:hAnsi="Courier New" w:cs="Courier New"/>
          <w:sz w:val="20"/>
          <w:szCs w:val="20"/>
          <w:lang w:eastAsia="en-IN"/>
        </w:rPr>
        <w:t xml:space="preserve">                              metric = "Accuracy")</w:t>
      </w:r>
    </w:p>
    <w:p w14:paraId="34279A79" w14:textId="77777777" w:rsidR="00EF16D6" w:rsidRPr="00EF16D6" w:rsidRDefault="00EF16D6" w:rsidP="00E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16D6">
        <w:rPr>
          <w:rFonts w:ascii="Courier New" w:eastAsia="Times New Roman" w:hAnsi="Courier New" w:cs="Courier New"/>
          <w:sz w:val="20"/>
          <w:szCs w:val="20"/>
          <w:lang w:eastAsia="en-IN"/>
        </w:rPr>
        <w:t>svm_grid_radial$</w:t>
      </w:r>
      <w:proofErr w:type="gramStart"/>
      <w:r w:rsidRPr="00EF16D6">
        <w:rPr>
          <w:rFonts w:ascii="Courier New" w:eastAsia="Times New Roman" w:hAnsi="Courier New" w:cs="Courier New"/>
          <w:sz w:val="20"/>
          <w:szCs w:val="20"/>
          <w:lang w:eastAsia="en-IN"/>
        </w:rPr>
        <w:t>results</w:t>
      </w:r>
      <w:proofErr w:type="spellEnd"/>
      <w:r w:rsidRPr="00EF16D6">
        <w:rPr>
          <w:rFonts w:ascii="Courier New" w:eastAsia="Times New Roman" w:hAnsi="Courier New" w:cs="Courier New"/>
          <w:sz w:val="20"/>
          <w:szCs w:val="20"/>
          <w:lang w:eastAsia="en-IN"/>
        </w:rPr>
        <w:t>[</w:t>
      </w:r>
      <w:proofErr w:type="gramEnd"/>
      <w:r w:rsidRPr="00EF16D6">
        <w:rPr>
          <w:rFonts w:ascii="Courier New" w:eastAsia="Times New Roman" w:hAnsi="Courier New" w:cs="Courier New"/>
          <w:sz w:val="20"/>
          <w:szCs w:val="20"/>
          <w:lang w:eastAsia="en-IN"/>
        </w:rPr>
        <w:t>, c("sigma", "C", 'Accuracy')]</w:t>
      </w:r>
    </w:p>
    <w:p w14:paraId="6E5DD66A" w14:textId="77777777" w:rsidR="00EF16D6" w:rsidRPr="00EF16D6" w:rsidRDefault="00EF16D6" w:rsidP="00EF16D6">
      <w:pPr>
        <w:spacing w:before="100" w:beforeAutospacing="1" w:after="100" w:afterAutospacing="1" w:line="240" w:lineRule="auto"/>
        <w:rPr>
          <w:rFonts w:ascii="Times New Roman" w:eastAsia="Times New Roman" w:hAnsi="Times New Roman" w:cs="Times New Roman"/>
          <w:sz w:val="20"/>
          <w:szCs w:val="20"/>
          <w:lang w:eastAsia="en-IN"/>
        </w:rPr>
      </w:pPr>
    </w:p>
    <w:p w14:paraId="20F7A522" w14:textId="77777777" w:rsidR="00EF16D6" w:rsidRPr="00EF16D6" w:rsidRDefault="00EF16D6" w:rsidP="00E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F16D6">
        <w:rPr>
          <w:rFonts w:ascii="Courier New" w:eastAsia="Times New Roman" w:hAnsi="Courier New" w:cs="Courier New"/>
          <w:sz w:val="20"/>
          <w:szCs w:val="20"/>
          <w:lang w:eastAsia="en-IN"/>
        </w:rPr>
        <w:t>mp.svm.grid</w:t>
      </w:r>
      <w:proofErr w:type="gramEnd"/>
      <w:r w:rsidRPr="00EF16D6">
        <w:rPr>
          <w:rFonts w:ascii="Courier New" w:eastAsia="Times New Roman" w:hAnsi="Courier New" w:cs="Courier New"/>
          <w:sz w:val="20"/>
          <w:szCs w:val="20"/>
          <w:lang w:eastAsia="en-IN"/>
        </w:rPr>
        <w:t>.radial</w:t>
      </w:r>
      <w:proofErr w:type="spellEnd"/>
      <w:r w:rsidRPr="00EF16D6">
        <w:rPr>
          <w:rFonts w:ascii="Courier New" w:eastAsia="Times New Roman" w:hAnsi="Courier New" w:cs="Courier New"/>
          <w:sz w:val="20"/>
          <w:szCs w:val="20"/>
          <w:lang w:eastAsia="en-IN"/>
        </w:rPr>
        <w:t xml:space="preserve"> = </w:t>
      </w:r>
      <w:proofErr w:type="spellStart"/>
      <w:r w:rsidRPr="00EF16D6">
        <w:rPr>
          <w:rFonts w:ascii="Courier New" w:eastAsia="Times New Roman" w:hAnsi="Courier New" w:cs="Courier New"/>
          <w:sz w:val="20"/>
          <w:szCs w:val="20"/>
          <w:lang w:eastAsia="en-IN"/>
        </w:rPr>
        <w:t>model_performance</w:t>
      </w:r>
      <w:proofErr w:type="spellEnd"/>
      <w:r w:rsidRPr="00EF16D6">
        <w:rPr>
          <w:rFonts w:ascii="Courier New" w:eastAsia="Times New Roman" w:hAnsi="Courier New" w:cs="Courier New"/>
          <w:sz w:val="20"/>
          <w:szCs w:val="20"/>
          <w:lang w:eastAsia="en-IN"/>
        </w:rPr>
        <w:t>(</w:t>
      </w:r>
      <w:proofErr w:type="spellStart"/>
      <w:r w:rsidRPr="00EF16D6">
        <w:rPr>
          <w:rFonts w:ascii="Courier New" w:eastAsia="Times New Roman" w:hAnsi="Courier New" w:cs="Courier New"/>
          <w:sz w:val="20"/>
          <w:szCs w:val="20"/>
          <w:lang w:eastAsia="en-IN"/>
        </w:rPr>
        <w:t>svm_grid_radial</w:t>
      </w:r>
      <w:proofErr w:type="spellEnd"/>
      <w:r w:rsidRPr="00EF16D6">
        <w:rPr>
          <w:rFonts w:ascii="Courier New" w:eastAsia="Times New Roman" w:hAnsi="Courier New" w:cs="Courier New"/>
          <w:sz w:val="20"/>
          <w:szCs w:val="20"/>
          <w:lang w:eastAsia="en-IN"/>
        </w:rPr>
        <w:t xml:space="preserve">, </w:t>
      </w:r>
      <w:proofErr w:type="spellStart"/>
      <w:r w:rsidRPr="00EF16D6">
        <w:rPr>
          <w:rFonts w:ascii="Courier New" w:eastAsia="Times New Roman" w:hAnsi="Courier New" w:cs="Courier New"/>
          <w:sz w:val="20"/>
          <w:szCs w:val="20"/>
          <w:lang w:eastAsia="en-IN"/>
        </w:rPr>
        <w:t>train.images.pca</w:t>
      </w:r>
      <w:proofErr w:type="spellEnd"/>
      <w:r w:rsidRPr="00EF16D6">
        <w:rPr>
          <w:rFonts w:ascii="Courier New" w:eastAsia="Times New Roman" w:hAnsi="Courier New" w:cs="Courier New"/>
          <w:sz w:val="20"/>
          <w:szCs w:val="20"/>
          <w:lang w:eastAsia="en-IN"/>
        </w:rPr>
        <w:t xml:space="preserve">, </w:t>
      </w:r>
      <w:proofErr w:type="spellStart"/>
      <w:r w:rsidRPr="00EF16D6">
        <w:rPr>
          <w:rFonts w:ascii="Courier New" w:eastAsia="Times New Roman" w:hAnsi="Courier New" w:cs="Courier New"/>
          <w:sz w:val="20"/>
          <w:szCs w:val="20"/>
          <w:lang w:eastAsia="en-IN"/>
        </w:rPr>
        <w:t>test.images.pca</w:t>
      </w:r>
      <w:proofErr w:type="spellEnd"/>
      <w:r w:rsidRPr="00EF16D6">
        <w:rPr>
          <w:rFonts w:ascii="Courier New" w:eastAsia="Times New Roman" w:hAnsi="Courier New" w:cs="Courier New"/>
          <w:sz w:val="20"/>
          <w:szCs w:val="20"/>
          <w:lang w:eastAsia="en-IN"/>
        </w:rPr>
        <w:t xml:space="preserve">, </w:t>
      </w:r>
    </w:p>
    <w:p w14:paraId="5786D04F" w14:textId="77777777" w:rsidR="00EF16D6" w:rsidRPr="00EF16D6" w:rsidRDefault="00EF16D6" w:rsidP="00E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16D6">
        <w:rPr>
          <w:rFonts w:ascii="Courier New" w:eastAsia="Times New Roman" w:hAnsi="Courier New" w:cs="Courier New"/>
          <w:sz w:val="20"/>
          <w:szCs w:val="20"/>
          <w:lang w:eastAsia="en-IN"/>
        </w:rPr>
        <w:t xml:space="preserve">                                       </w:t>
      </w:r>
      <w:proofErr w:type="spellStart"/>
      <w:proofErr w:type="gramStart"/>
      <w:r w:rsidRPr="00EF16D6">
        <w:rPr>
          <w:rFonts w:ascii="Courier New" w:eastAsia="Times New Roman" w:hAnsi="Courier New" w:cs="Courier New"/>
          <w:sz w:val="20"/>
          <w:szCs w:val="20"/>
          <w:lang w:eastAsia="en-IN"/>
        </w:rPr>
        <w:t>train.classes</w:t>
      </w:r>
      <w:proofErr w:type="spellEnd"/>
      <w:proofErr w:type="gramEnd"/>
      <w:r w:rsidRPr="00EF16D6">
        <w:rPr>
          <w:rFonts w:ascii="Courier New" w:eastAsia="Times New Roman" w:hAnsi="Courier New" w:cs="Courier New"/>
          <w:sz w:val="20"/>
          <w:szCs w:val="20"/>
          <w:lang w:eastAsia="en-IN"/>
        </w:rPr>
        <w:t xml:space="preserve">, </w:t>
      </w:r>
      <w:proofErr w:type="spellStart"/>
      <w:r w:rsidRPr="00EF16D6">
        <w:rPr>
          <w:rFonts w:ascii="Courier New" w:eastAsia="Times New Roman" w:hAnsi="Courier New" w:cs="Courier New"/>
          <w:sz w:val="20"/>
          <w:szCs w:val="20"/>
          <w:lang w:eastAsia="en-IN"/>
        </w:rPr>
        <w:t>test.classes</w:t>
      </w:r>
      <w:proofErr w:type="spellEnd"/>
      <w:r w:rsidRPr="00EF16D6">
        <w:rPr>
          <w:rFonts w:ascii="Courier New" w:eastAsia="Times New Roman" w:hAnsi="Courier New" w:cs="Courier New"/>
          <w:sz w:val="20"/>
          <w:szCs w:val="20"/>
          <w:lang w:eastAsia="en-IN"/>
        </w:rPr>
        <w:t>, "</w:t>
      </w:r>
      <w:proofErr w:type="spellStart"/>
      <w:r w:rsidRPr="00EF16D6">
        <w:rPr>
          <w:rFonts w:ascii="Courier New" w:eastAsia="Times New Roman" w:hAnsi="Courier New" w:cs="Courier New"/>
          <w:sz w:val="20"/>
          <w:szCs w:val="20"/>
          <w:lang w:eastAsia="en-IN"/>
        </w:rPr>
        <w:t>svm_grid_radial</w:t>
      </w:r>
      <w:proofErr w:type="spellEnd"/>
      <w:r w:rsidRPr="00EF16D6">
        <w:rPr>
          <w:rFonts w:ascii="Courier New" w:eastAsia="Times New Roman" w:hAnsi="Courier New" w:cs="Courier New"/>
          <w:sz w:val="20"/>
          <w:szCs w:val="20"/>
          <w:lang w:eastAsia="en-IN"/>
        </w:rPr>
        <w:t>")</w:t>
      </w:r>
    </w:p>
    <w:p w14:paraId="69F2410F" w14:textId="77777777" w:rsidR="00EF16D6" w:rsidRPr="00EF16D6" w:rsidRDefault="00EF16D6" w:rsidP="00EF16D6">
      <w:pPr>
        <w:spacing w:before="100" w:beforeAutospacing="1" w:after="100" w:afterAutospacing="1" w:line="240" w:lineRule="auto"/>
        <w:rPr>
          <w:rFonts w:ascii="Times New Roman" w:eastAsia="Times New Roman" w:hAnsi="Times New Roman" w:cs="Times New Roman"/>
          <w:sz w:val="20"/>
          <w:szCs w:val="20"/>
          <w:lang w:eastAsia="en-IN"/>
        </w:rPr>
      </w:pPr>
    </w:p>
    <w:p w14:paraId="0DB6DEE7" w14:textId="77777777" w:rsidR="00EF16D6" w:rsidRPr="00EF16D6" w:rsidRDefault="00EF16D6" w:rsidP="00EF16D6">
      <w:pPr>
        <w:spacing w:before="100" w:beforeAutospacing="1" w:after="100" w:afterAutospacing="1" w:line="240" w:lineRule="auto"/>
        <w:rPr>
          <w:rFonts w:ascii="Times New Roman" w:eastAsia="Times New Roman" w:hAnsi="Times New Roman" w:cs="Times New Roman"/>
          <w:sz w:val="20"/>
          <w:szCs w:val="20"/>
          <w:lang w:eastAsia="en-IN"/>
        </w:rPr>
      </w:pPr>
      <w:r w:rsidRPr="00EF16D6">
        <w:rPr>
          <w:rFonts w:ascii="Times New Roman" w:eastAsia="Times New Roman" w:hAnsi="Times New Roman" w:cs="Times New Roman"/>
          <w:sz w:val="20"/>
          <w:szCs w:val="20"/>
          <w:lang w:eastAsia="en-IN"/>
        </w:rPr>
        <w:t>The grid search selects the same optimal parameter values as the random search (</w:t>
      </w:r>
      <w:r w:rsidRPr="00EF16D6">
        <w:rPr>
          <w:rFonts w:ascii="Courier New" w:eastAsia="Times New Roman" w:hAnsi="Courier New" w:cs="Courier New"/>
          <w:sz w:val="20"/>
          <w:szCs w:val="20"/>
          <w:lang w:eastAsia="en-IN"/>
        </w:rPr>
        <w:t>C=32</w:t>
      </w:r>
      <w:r w:rsidRPr="00EF16D6">
        <w:rPr>
          <w:rFonts w:ascii="Times New Roman" w:eastAsia="Times New Roman" w:hAnsi="Times New Roman" w:cs="Times New Roman"/>
          <w:sz w:val="20"/>
          <w:szCs w:val="20"/>
          <w:lang w:eastAsia="en-IN"/>
        </w:rPr>
        <w:t xml:space="preserve"> and </w:t>
      </w:r>
      <w:r w:rsidRPr="00EF16D6">
        <w:rPr>
          <w:rFonts w:ascii="Courier New" w:eastAsia="Times New Roman" w:hAnsi="Courier New" w:cs="Courier New"/>
          <w:sz w:val="20"/>
          <w:szCs w:val="20"/>
          <w:lang w:eastAsia="en-IN"/>
        </w:rPr>
        <w:t>sigma = 0.040</w:t>
      </w:r>
      <w:r w:rsidRPr="00EF16D6">
        <w:rPr>
          <w:rFonts w:ascii="Times New Roman" w:eastAsia="Times New Roman" w:hAnsi="Times New Roman" w:cs="Times New Roman"/>
          <w:sz w:val="20"/>
          <w:szCs w:val="20"/>
          <w:lang w:eastAsia="en-IN"/>
        </w:rPr>
        <w:t xml:space="preserve">), therefore also resulting in 88% and 87% training and test accuracies. To get an idea on how </w:t>
      </w:r>
      <w:r w:rsidRPr="00EF16D6">
        <w:rPr>
          <w:rFonts w:ascii="Courier New" w:eastAsia="Times New Roman" w:hAnsi="Courier New" w:cs="Courier New"/>
          <w:sz w:val="20"/>
          <w:szCs w:val="20"/>
          <w:lang w:eastAsia="en-IN"/>
        </w:rPr>
        <w:t>C</w:t>
      </w:r>
      <w:r w:rsidRPr="00EF16D6">
        <w:rPr>
          <w:rFonts w:ascii="Times New Roman" w:eastAsia="Times New Roman" w:hAnsi="Times New Roman" w:cs="Times New Roman"/>
          <w:sz w:val="20"/>
          <w:szCs w:val="20"/>
          <w:lang w:eastAsia="en-IN"/>
        </w:rPr>
        <w:t xml:space="preserve"> and </w:t>
      </w:r>
      <w:r w:rsidRPr="00EF16D6">
        <w:rPr>
          <w:rFonts w:ascii="Courier New" w:eastAsia="Times New Roman" w:hAnsi="Courier New" w:cs="Courier New"/>
          <w:sz w:val="20"/>
          <w:szCs w:val="20"/>
          <w:lang w:eastAsia="en-IN"/>
        </w:rPr>
        <w:t>sigma</w:t>
      </w:r>
      <w:r w:rsidRPr="00EF16D6">
        <w:rPr>
          <w:rFonts w:ascii="Times New Roman" w:eastAsia="Times New Roman" w:hAnsi="Times New Roman" w:cs="Times New Roman"/>
          <w:sz w:val="20"/>
          <w:szCs w:val="20"/>
          <w:lang w:eastAsia="en-IN"/>
        </w:rPr>
        <w:t xml:space="preserve"> influence the training set accuracy, we plot the cross-validation accuracy as a function of </w:t>
      </w:r>
      <w:r w:rsidRPr="00EF16D6">
        <w:rPr>
          <w:rFonts w:ascii="Courier New" w:eastAsia="Times New Roman" w:hAnsi="Courier New" w:cs="Courier New"/>
          <w:sz w:val="20"/>
          <w:szCs w:val="20"/>
          <w:lang w:eastAsia="en-IN"/>
        </w:rPr>
        <w:t>C</w:t>
      </w:r>
      <w:r w:rsidRPr="00EF16D6">
        <w:rPr>
          <w:rFonts w:ascii="Times New Roman" w:eastAsia="Times New Roman" w:hAnsi="Times New Roman" w:cs="Times New Roman"/>
          <w:sz w:val="20"/>
          <w:szCs w:val="20"/>
          <w:lang w:eastAsia="en-IN"/>
        </w:rPr>
        <w:t xml:space="preserve">, with separate lines for each value of </w:t>
      </w:r>
      <w:r w:rsidRPr="00EF16D6">
        <w:rPr>
          <w:rFonts w:ascii="Courier New" w:eastAsia="Times New Roman" w:hAnsi="Courier New" w:cs="Courier New"/>
          <w:sz w:val="20"/>
          <w:szCs w:val="20"/>
          <w:lang w:eastAsia="en-IN"/>
        </w:rPr>
        <w:t>sigma</w:t>
      </w:r>
      <w:r w:rsidRPr="00EF16D6">
        <w:rPr>
          <w:rFonts w:ascii="Times New Roman" w:eastAsia="Times New Roman" w:hAnsi="Times New Roman" w:cs="Times New Roman"/>
          <w:sz w:val="20"/>
          <w:szCs w:val="20"/>
          <w:lang w:eastAsia="en-IN"/>
        </w:rPr>
        <w:t>.</w:t>
      </w:r>
    </w:p>
    <w:p w14:paraId="3B920076" w14:textId="77777777" w:rsidR="00EF16D6" w:rsidRPr="00EF16D6" w:rsidRDefault="00EF16D6" w:rsidP="00E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F16D6">
        <w:rPr>
          <w:rFonts w:ascii="Courier New" w:eastAsia="Times New Roman" w:hAnsi="Courier New" w:cs="Courier New"/>
          <w:sz w:val="20"/>
          <w:szCs w:val="20"/>
          <w:lang w:eastAsia="en-IN"/>
        </w:rPr>
        <w:t>ggplot</w:t>
      </w:r>
      <w:proofErr w:type="spellEnd"/>
      <w:r w:rsidRPr="00EF16D6">
        <w:rPr>
          <w:rFonts w:ascii="Courier New" w:eastAsia="Times New Roman" w:hAnsi="Courier New" w:cs="Courier New"/>
          <w:sz w:val="20"/>
          <w:szCs w:val="20"/>
          <w:lang w:eastAsia="en-IN"/>
        </w:rPr>
        <w:t>(</w:t>
      </w:r>
      <w:proofErr w:type="gramEnd"/>
      <w:r w:rsidRPr="00EF16D6">
        <w:rPr>
          <w:rFonts w:ascii="Courier New" w:eastAsia="Times New Roman" w:hAnsi="Courier New" w:cs="Courier New"/>
          <w:sz w:val="20"/>
          <w:szCs w:val="20"/>
          <w:lang w:eastAsia="en-IN"/>
        </w:rPr>
        <w:t xml:space="preserve">) + </w:t>
      </w:r>
    </w:p>
    <w:p w14:paraId="6B287FB6" w14:textId="77777777" w:rsidR="00EF16D6" w:rsidRPr="00EF16D6" w:rsidRDefault="00EF16D6" w:rsidP="00E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16D6">
        <w:rPr>
          <w:rFonts w:ascii="Courier New" w:eastAsia="Times New Roman" w:hAnsi="Courier New" w:cs="Courier New"/>
          <w:sz w:val="20"/>
          <w:szCs w:val="20"/>
          <w:lang w:eastAsia="en-IN"/>
        </w:rPr>
        <w:t xml:space="preserve">  </w:t>
      </w:r>
      <w:proofErr w:type="spellStart"/>
      <w:r w:rsidRPr="00EF16D6">
        <w:rPr>
          <w:rFonts w:ascii="Courier New" w:eastAsia="Times New Roman" w:hAnsi="Courier New" w:cs="Courier New"/>
          <w:sz w:val="20"/>
          <w:szCs w:val="20"/>
          <w:lang w:eastAsia="en-IN"/>
        </w:rPr>
        <w:t>my_</w:t>
      </w:r>
      <w:proofErr w:type="gramStart"/>
      <w:r w:rsidRPr="00EF16D6">
        <w:rPr>
          <w:rFonts w:ascii="Courier New" w:eastAsia="Times New Roman" w:hAnsi="Courier New" w:cs="Courier New"/>
          <w:sz w:val="20"/>
          <w:szCs w:val="20"/>
          <w:lang w:eastAsia="en-IN"/>
        </w:rPr>
        <w:t>theme</w:t>
      </w:r>
      <w:proofErr w:type="spellEnd"/>
      <w:r w:rsidRPr="00EF16D6">
        <w:rPr>
          <w:rFonts w:ascii="Courier New" w:eastAsia="Times New Roman" w:hAnsi="Courier New" w:cs="Courier New"/>
          <w:sz w:val="20"/>
          <w:szCs w:val="20"/>
          <w:lang w:eastAsia="en-IN"/>
        </w:rPr>
        <w:t>(</w:t>
      </w:r>
      <w:proofErr w:type="gramEnd"/>
      <w:r w:rsidRPr="00EF16D6">
        <w:rPr>
          <w:rFonts w:ascii="Courier New" w:eastAsia="Times New Roman" w:hAnsi="Courier New" w:cs="Courier New"/>
          <w:sz w:val="20"/>
          <w:szCs w:val="20"/>
          <w:lang w:eastAsia="en-IN"/>
        </w:rPr>
        <w:t>) +</w:t>
      </w:r>
    </w:p>
    <w:p w14:paraId="0BB868F3" w14:textId="77777777" w:rsidR="00EF16D6" w:rsidRPr="00EF16D6" w:rsidRDefault="00EF16D6" w:rsidP="00E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16D6">
        <w:rPr>
          <w:rFonts w:ascii="Courier New" w:eastAsia="Times New Roman" w:hAnsi="Courier New" w:cs="Courier New"/>
          <w:sz w:val="20"/>
          <w:szCs w:val="20"/>
          <w:lang w:eastAsia="en-IN"/>
        </w:rPr>
        <w:t xml:space="preserve">  </w:t>
      </w:r>
      <w:proofErr w:type="spellStart"/>
      <w:r w:rsidRPr="00EF16D6">
        <w:rPr>
          <w:rFonts w:ascii="Courier New" w:eastAsia="Times New Roman" w:hAnsi="Courier New" w:cs="Courier New"/>
          <w:sz w:val="20"/>
          <w:szCs w:val="20"/>
          <w:lang w:eastAsia="en-IN"/>
        </w:rPr>
        <w:t>geom_</w:t>
      </w:r>
      <w:proofErr w:type="gramStart"/>
      <w:r w:rsidRPr="00EF16D6">
        <w:rPr>
          <w:rFonts w:ascii="Courier New" w:eastAsia="Times New Roman" w:hAnsi="Courier New" w:cs="Courier New"/>
          <w:sz w:val="20"/>
          <w:szCs w:val="20"/>
          <w:lang w:eastAsia="en-IN"/>
        </w:rPr>
        <w:t>line</w:t>
      </w:r>
      <w:proofErr w:type="spellEnd"/>
      <w:r w:rsidRPr="00EF16D6">
        <w:rPr>
          <w:rFonts w:ascii="Courier New" w:eastAsia="Times New Roman" w:hAnsi="Courier New" w:cs="Courier New"/>
          <w:sz w:val="20"/>
          <w:szCs w:val="20"/>
          <w:lang w:eastAsia="en-IN"/>
        </w:rPr>
        <w:t>(</w:t>
      </w:r>
      <w:proofErr w:type="gramEnd"/>
      <w:r w:rsidRPr="00EF16D6">
        <w:rPr>
          <w:rFonts w:ascii="Courier New" w:eastAsia="Times New Roman" w:hAnsi="Courier New" w:cs="Courier New"/>
          <w:sz w:val="20"/>
          <w:szCs w:val="20"/>
          <w:lang w:eastAsia="en-IN"/>
        </w:rPr>
        <w:t xml:space="preserve">data = </w:t>
      </w:r>
      <w:proofErr w:type="spellStart"/>
      <w:r w:rsidRPr="00EF16D6">
        <w:rPr>
          <w:rFonts w:ascii="Courier New" w:eastAsia="Times New Roman" w:hAnsi="Courier New" w:cs="Courier New"/>
          <w:sz w:val="20"/>
          <w:szCs w:val="20"/>
          <w:lang w:eastAsia="en-IN"/>
        </w:rPr>
        <w:t>svm_grid_radial$results</w:t>
      </w:r>
      <w:proofErr w:type="spellEnd"/>
      <w:r w:rsidRPr="00EF16D6">
        <w:rPr>
          <w:rFonts w:ascii="Courier New" w:eastAsia="Times New Roman" w:hAnsi="Courier New" w:cs="Courier New"/>
          <w:sz w:val="20"/>
          <w:szCs w:val="20"/>
          <w:lang w:eastAsia="en-IN"/>
        </w:rPr>
        <w:t xml:space="preserve">, </w:t>
      </w:r>
      <w:proofErr w:type="spellStart"/>
      <w:r w:rsidRPr="00EF16D6">
        <w:rPr>
          <w:rFonts w:ascii="Courier New" w:eastAsia="Times New Roman" w:hAnsi="Courier New" w:cs="Courier New"/>
          <w:sz w:val="20"/>
          <w:szCs w:val="20"/>
          <w:lang w:eastAsia="en-IN"/>
        </w:rPr>
        <w:t>aes</w:t>
      </w:r>
      <w:proofErr w:type="spellEnd"/>
      <w:r w:rsidRPr="00EF16D6">
        <w:rPr>
          <w:rFonts w:ascii="Courier New" w:eastAsia="Times New Roman" w:hAnsi="Courier New" w:cs="Courier New"/>
          <w:sz w:val="20"/>
          <w:szCs w:val="20"/>
          <w:lang w:eastAsia="en-IN"/>
        </w:rPr>
        <w:t xml:space="preserve">(x = C, y = Accuracy, </w:t>
      </w:r>
      <w:proofErr w:type="spellStart"/>
      <w:r w:rsidRPr="00EF16D6">
        <w:rPr>
          <w:rFonts w:ascii="Courier New" w:eastAsia="Times New Roman" w:hAnsi="Courier New" w:cs="Courier New"/>
          <w:sz w:val="20"/>
          <w:szCs w:val="20"/>
          <w:lang w:eastAsia="en-IN"/>
        </w:rPr>
        <w:t>color</w:t>
      </w:r>
      <w:proofErr w:type="spellEnd"/>
      <w:r w:rsidRPr="00EF16D6">
        <w:rPr>
          <w:rFonts w:ascii="Courier New" w:eastAsia="Times New Roman" w:hAnsi="Courier New" w:cs="Courier New"/>
          <w:sz w:val="20"/>
          <w:szCs w:val="20"/>
          <w:lang w:eastAsia="en-IN"/>
        </w:rPr>
        <w:t xml:space="preserve"> = factor(sigma))) +</w:t>
      </w:r>
    </w:p>
    <w:p w14:paraId="3C9EE142" w14:textId="77777777" w:rsidR="00EF16D6" w:rsidRPr="00EF16D6" w:rsidRDefault="00EF16D6" w:rsidP="00E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16D6">
        <w:rPr>
          <w:rFonts w:ascii="Courier New" w:eastAsia="Times New Roman" w:hAnsi="Courier New" w:cs="Courier New"/>
          <w:sz w:val="20"/>
          <w:szCs w:val="20"/>
          <w:lang w:eastAsia="en-IN"/>
        </w:rPr>
        <w:t xml:space="preserve">  </w:t>
      </w:r>
      <w:proofErr w:type="spellStart"/>
      <w:r w:rsidRPr="00EF16D6">
        <w:rPr>
          <w:rFonts w:ascii="Courier New" w:eastAsia="Times New Roman" w:hAnsi="Courier New" w:cs="Courier New"/>
          <w:sz w:val="20"/>
          <w:szCs w:val="20"/>
          <w:lang w:eastAsia="en-IN"/>
        </w:rPr>
        <w:t>geom_</w:t>
      </w:r>
      <w:proofErr w:type="gramStart"/>
      <w:r w:rsidRPr="00EF16D6">
        <w:rPr>
          <w:rFonts w:ascii="Courier New" w:eastAsia="Times New Roman" w:hAnsi="Courier New" w:cs="Courier New"/>
          <w:sz w:val="20"/>
          <w:szCs w:val="20"/>
          <w:lang w:eastAsia="en-IN"/>
        </w:rPr>
        <w:t>point</w:t>
      </w:r>
      <w:proofErr w:type="spellEnd"/>
      <w:r w:rsidRPr="00EF16D6">
        <w:rPr>
          <w:rFonts w:ascii="Courier New" w:eastAsia="Times New Roman" w:hAnsi="Courier New" w:cs="Courier New"/>
          <w:sz w:val="20"/>
          <w:szCs w:val="20"/>
          <w:lang w:eastAsia="en-IN"/>
        </w:rPr>
        <w:t>(</w:t>
      </w:r>
      <w:proofErr w:type="gramEnd"/>
      <w:r w:rsidRPr="00EF16D6">
        <w:rPr>
          <w:rFonts w:ascii="Courier New" w:eastAsia="Times New Roman" w:hAnsi="Courier New" w:cs="Courier New"/>
          <w:sz w:val="20"/>
          <w:szCs w:val="20"/>
          <w:lang w:eastAsia="en-IN"/>
        </w:rPr>
        <w:t xml:space="preserve">data = </w:t>
      </w:r>
      <w:proofErr w:type="spellStart"/>
      <w:r w:rsidRPr="00EF16D6">
        <w:rPr>
          <w:rFonts w:ascii="Courier New" w:eastAsia="Times New Roman" w:hAnsi="Courier New" w:cs="Courier New"/>
          <w:sz w:val="20"/>
          <w:szCs w:val="20"/>
          <w:lang w:eastAsia="en-IN"/>
        </w:rPr>
        <w:t>svm_grid_radial$results</w:t>
      </w:r>
      <w:proofErr w:type="spellEnd"/>
      <w:r w:rsidRPr="00EF16D6">
        <w:rPr>
          <w:rFonts w:ascii="Courier New" w:eastAsia="Times New Roman" w:hAnsi="Courier New" w:cs="Courier New"/>
          <w:sz w:val="20"/>
          <w:szCs w:val="20"/>
          <w:lang w:eastAsia="en-IN"/>
        </w:rPr>
        <w:t xml:space="preserve">, </w:t>
      </w:r>
      <w:proofErr w:type="spellStart"/>
      <w:r w:rsidRPr="00EF16D6">
        <w:rPr>
          <w:rFonts w:ascii="Courier New" w:eastAsia="Times New Roman" w:hAnsi="Courier New" w:cs="Courier New"/>
          <w:sz w:val="20"/>
          <w:szCs w:val="20"/>
          <w:lang w:eastAsia="en-IN"/>
        </w:rPr>
        <w:t>aes</w:t>
      </w:r>
      <w:proofErr w:type="spellEnd"/>
      <w:r w:rsidRPr="00EF16D6">
        <w:rPr>
          <w:rFonts w:ascii="Courier New" w:eastAsia="Times New Roman" w:hAnsi="Courier New" w:cs="Courier New"/>
          <w:sz w:val="20"/>
          <w:szCs w:val="20"/>
          <w:lang w:eastAsia="en-IN"/>
        </w:rPr>
        <w:t xml:space="preserve">(x = C, y = Accuracy, </w:t>
      </w:r>
      <w:proofErr w:type="spellStart"/>
      <w:r w:rsidRPr="00EF16D6">
        <w:rPr>
          <w:rFonts w:ascii="Courier New" w:eastAsia="Times New Roman" w:hAnsi="Courier New" w:cs="Courier New"/>
          <w:sz w:val="20"/>
          <w:szCs w:val="20"/>
          <w:lang w:eastAsia="en-IN"/>
        </w:rPr>
        <w:t>color</w:t>
      </w:r>
      <w:proofErr w:type="spellEnd"/>
      <w:r w:rsidRPr="00EF16D6">
        <w:rPr>
          <w:rFonts w:ascii="Courier New" w:eastAsia="Times New Roman" w:hAnsi="Courier New" w:cs="Courier New"/>
          <w:sz w:val="20"/>
          <w:szCs w:val="20"/>
          <w:lang w:eastAsia="en-IN"/>
        </w:rPr>
        <w:t xml:space="preserve"> = factor(sigma))) +</w:t>
      </w:r>
    </w:p>
    <w:p w14:paraId="3634768C" w14:textId="77777777" w:rsidR="00EF16D6" w:rsidRPr="00EF16D6" w:rsidRDefault="00EF16D6" w:rsidP="00E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16D6">
        <w:rPr>
          <w:rFonts w:ascii="Courier New" w:eastAsia="Times New Roman" w:hAnsi="Courier New" w:cs="Courier New"/>
          <w:sz w:val="20"/>
          <w:szCs w:val="20"/>
          <w:lang w:eastAsia="en-IN"/>
        </w:rPr>
        <w:t xml:space="preserve">  </w:t>
      </w:r>
      <w:proofErr w:type="gramStart"/>
      <w:r w:rsidRPr="00EF16D6">
        <w:rPr>
          <w:rFonts w:ascii="Courier New" w:eastAsia="Times New Roman" w:hAnsi="Courier New" w:cs="Courier New"/>
          <w:sz w:val="20"/>
          <w:szCs w:val="20"/>
          <w:lang w:eastAsia="en-IN"/>
        </w:rPr>
        <w:t>labs(</w:t>
      </w:r>
      <w:proofErr w:type="gramEnd"/>
      <w:r w:rsidRPr="00EF16D6">
        <w:rPr>
          <w:rFonts w:ascii="Courier New" w:eastAsia="Times New Roman" w:hAnsi="Courier New" w:cs="Courier New"/>
          <w:sz w:val="20"/>
          <w:szCs w:val="20"/>
          <w:lang w:eastAsia="en-IN"/>
        </w:rPr>
        <w:t xml:space="preserve">x = "Cost", y = "Cross-Validation Accuracy", </w:t>
      </w:r>
      <w:proofErr w:type="spellStart"/>
      <w:r w:rsidRPr="00EF16D6">
        <w:rPr>
          <w:rFonts w:ascii="Courier New" w:eastAsia="Times New Roman" w:hAnsi="Courier New" w:cs="Courier New"/>
          <w:sz w:val="20"/>
          <w:szCs w:val="20"/>
          <w:lang w:eastAsia="en-IN"/>
        </w:rPr>
        <w:t>color</w:t>
      </w:r>
      <w:proofErr w:type="spellEnd"/>
      <w:r w:rsidRPr="00EF16D6">
        <w:rPr>
          <w:rFonts w:ascii="Courier New" w:eastAsia="Times New Roman" w:hAnsi="Courier New" w:cs="Courier New"/>
          <w:sz w:val="20"/>
          <w:szCs w:val="20"/>
          <w:lang w:eastAsia="en-IN"/>
        </w:rPr>
        <w:t xml:space="preserve"> = "Sigma") +</w:t>
      </w:r>
    </w:p>
    <w:p w14:paraId="15B49CF9" w14:textId="77777777" w:rsidR="00EF16D6" w:rsidRPr="00EF16D6" w:rsidRDefault="00EF16D6" w:rsidP="00E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16D6">
        <w:rPr>
          <w:rFonts w:ascii="Courier New" w:eastAsia="Times New Roman" w:hAnsi="Courier New" w:cs="Courier New"/>
          <w:sz w:val="20"/>
          <w:szCs w:val="20"/>
          <w:lang w:eastAsia="en-IN"/>
        </w:rPr>
        <w:t xml:space="preserve">  </w:t>
      </w:r>
      <w:proofErr w:type="spellStart"/>
      <w:proofErr w:type="gramStart"/>
      <w:r w:rsidRPr="00EF16D6">
        <w:rPr>
          <w:rFonts w:ascii="Courier New" w:eastAsia="Times New Roman" w:hAnsi="Courier New" w:cs="Courier New"/>
          <w:sz w:val="20"/>
          <w:szCs w:val="20"/>
          <w:lang w:eastAsia="en-IN"/>
        </w:rPr>
        <w:t>ggtitle</w:t>
      </w:r>
      <w:proofErr w:type="spellEnd"/>
      <w:r w:rsidRPr="00EF16D6">
        <w:rPr>
          <w:rFonts w:ascii="Courier New" w:eastAsia="Times New Roman" w:hAnsi="Courier New" w:cs="Courier New"/>
          <w:sz w:val="20"/>
          <w:szCs w:val="20"/>
          <w:lang w:eastAsia="en-IN"/>
        </w:rPr>
        <w:t>(</w:t>
      </w:r>
      <w:proofErr w:type="gramEnd"/>
      <w:r w:rsidRPr="00EF16D6">
        <w:rPr>
          <w:rFonts w:ascii="Courier New" w:eastAsia="Times New Roman" w:hAnsi="Courier New" w:cs="Courier New"/>
          <w:sz w:val="20"/>
          <w:szCs w:val="20"/>
          <w:lang w:eastAsia="en-IN"/>
        </w:rPr>
        <w:t>'Relationship between cross-validation accuracy and values of cost and sigma')</w:t>
      </w:r>
    </w:p>
    <w:p w14:paraId="4CF6B434" w14:textId="60A56C5C" w:rsidR="00EF16D6" w:rsidRPr="00EF16D6" w:rsidRDefault="00EF16D6" w:rsidP="00EF16D6">
      <w:pPr>
        <w:spacing w:before="100" w:beforeAutospacing="1" w:after="100" w:afterAutospacing="1" w:line="240" w:lineRule="auto"/>
        <w:rPr>
          <w:rFonts w:ascii="Times New Roman" w:eastAsia="Times New Roman" w:hAnsi="Times New Roman" w:cs="Times New Roman"/>
          <w:sz w:val="20"/>
          <w:szCs w:val="20"/>
          <w:lang w:eastAsia="en-IN"/>
        </w:rPr>
      </w:pPr>
      <w:r w:rsidRPr="00EF16D6">
        <w:drawing>
          <wp:inline distT="0" distB="0" distL="0" distR="0" wp14:anchorId="453AFE6E" wp14:editId="033FA937">
            <wp:extent cx="4343400" cy="2000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43400" cy="2000250"/>
                    </a:xfrm>
                    <a:prstGeom prst="rect">
                      <a:avLst/>
                    </a:prstGeom>
                  </pic:spPr>
                </pic:pic>
              </a:graphicData>
            </a:graphic>
          </wp:inline>
        </w:drawing>
      </w:r>
    </w:p>
    <w:p w14:paraId="2F6C0E20" w14:textId="77777777" w:rsidR="00EF16D6" w:rsidRPr="00EF16D6" w:rsidRDefault="00EF16D6" w:rsidP="00EF16D6">
      <w:pPr>
        <w:spacing w:before="100" w:beforeAutospacing="1" w:after="100" w:afterAutospacing="1" w:line="240" w:lineRule="auto"/>
        <w:rPr>
          <w:rFonts w:ascii="Times New Roman" w:eastAsia="Times New Roman" w:hAnsi="Times New Roman" w:cs="Times New Roman"/>
          <w:sz w:val="20"/>
          <w:szCs w:val="20"/>
          <w:lang w:eastAsia="en-IN"/>
        </w:rPr>
      </w:pPr>
      <w:r w:rsidRPr="00EF16D6">
        <w:rPr>
          <w:rFonts w:ascii="Times New Roman" w:eastAsia="Times New Roman" w:hAnsi="Times New Roman" w:cs="Times New Roman"/>
          <w:sz w:val="20"/>
          <w:szCs w:val="20"/>
          <w:lang w:eastAsia="en-IN"/>
        </w:rPr>
        <w:t>The plot shows that the green line (</w:t>
      </w:r>
      <w:r w:rsidRPr="00EF16D6">
        <w:rPr>
          <w:rFonts w:ascii="Courier New" w:eastAsia="Times New Roman" w:hAnsi="Courier New" w:cs="Courier New"/>
          <w:sz w:val="20"/>
          <w:szCs w:val="20"/>
          <w:lang w:eastAsia="en-IN"/>
        </w:rPr>
        <w:t>sigma = 0.04</w:t>
      </w:r>
      <w:r w:rsidRPr="00EF16D6">
        <w:rPr>
          <w:rFonts w:ascii="Times New Roman" w:eastAsia="Times New Roman" w:hAnsi="Times New Roman" w:cs="Times New Roman"/>
          <w:sz w:val="20"/>
          <w:szCs w:val="20"/>
          <w:lang w:eastAsia="en-IN"/>
        </w:rPr>
        <w:t xml:space="preserve">) has the highest cross-validation accuracy for all values of </w:t>
      </w:r>
      <w:r w:rsidRPr="00EF16D6">
        <w:rPr>
          <w:rFonts w:ascii="Courier New" w:eastAsia="Times New Roman" w:hAnsi="Courier New" w:cs="Courier New"/>
          <w:sz w:val="20"/>
          <w:szCs w:val="20"/>
          <w:lang w:eastAsia="en-IN"/>
        </w:rPr>
        <w:t>C</w:t>
      </w:r>
      <w:r w:rsidRPr="00EF16D6">
        <w:rPr>
          <w:rFonts w:ascii="Times New Roman" w:eastAsia="Times New Roman" w:hAnsi="Times New Roman" w:cs="Times New Roman"/>
          <w:sz w:val="20"/>
          <w:szCs w:val="20"/>
          <w:lang w:eastAsia="en-IN"/>
        </w:rPr>
        <w:t xml:space="preserve"> except for smaller values of </w:t>
      </w:r>
      <w:r w:rsidRPr="00EF16D6">
        <w:rPr>
          <w:rFonts w:ascii="Courier New" w:eastAsia="Times New Roman" w:hAnsi="Courier New" w:cs="Courier New"/>
          <w:sz w:val="20"/>
          <w:szCs w:val="20"/>
          <w:lang w:eastAsia="en-IN"/>
        </w:rPr>
        <w:t>C</w:t>
      </w:r>
      <w:r w:rsidRPr="00EF16D6">
        <w:rPr>
          <w:rFonts w:ascii="Times New Roman" w:eastAsia="Times New Roman" w:hAnsi="Times New Roman" w:cs="Times New Roman"/>
          <w:sz w:val="20"/>
          <w:szCs w:val="20"/>
          <w:lang w:eastAsia="en-IN"/>
        </w:rPr>
        <w:t xml:space="preserve"> such as 0.01 and 10. Although the accuracy at </w:t>
      </w:r>
      <w:r w:rsidRPr="00EF16D6">
        <w:rPr>
          <w:rFonts w:ascii="Courier New" w:eastAsia="Times New Roman" w:hAnsi="Courier New" w:cs="Courier New"/>
          <w:sz w:val="20"/>
          <w:szCs w:val="20"/>
          <w:lang w:eastAsia="en-IN"/>
        </w:rPr>
        <w:t>C=10</w:t>
      </w:r>
      <w:r w:rsidRPr="00EF16D6">
        <w:rPr>
          <w:rFonts w:ascii="Times New Roman" w:eastAsia="Times New Roman" w:hAnsi="Times New Roman" w:cs="Times New Roman"/>
          <w:sz w:val="20"/>
          <w:szCs w:val="20"/>
          <w:lang w:eastAsia="en-IN"/>
        </w:rPr>
        <w:t xml:space="preserve"> and </w:t>
      </w:r>
      <w:r w:rsidRPr="00EF16D6">
        <w:rPr>
          <w:rFonts w:ascii="Courier New" w:eastAsia="Times New Roman" w:hAnsi="Courier New" w:cs="Courier New"/>
          <w:sz w:val="20"/>
          <w:szCs w:val="20"/>
          <w:lang w:eastAsia="en-IN"/>
        </w:rPr>
        <w:t>sigma = 0.1</w:t>
      </w:r>
      <w:r w:rsidRPr="00EF16D6">
        <w:rPr>
          <w:rFonts w:ascii="Times New Roman" w:eastAsia="Times New Roman" w:hAnsi="Times New Roman" w:cs="Times New Roman"/>
          <w:sz w:val="20"/>
          <w:szCs w:val="20"/>
          <w:lang w:eastAsia="en-IN"/>
        </w:rPr>
        <w:t xml:space="preserve"> (blue line) comes close, the highest overall accuracy achieved is for </w:t>
      </w:r>
      <w:r w:rsidRPr="00EF16D6">
        <w:rPr>
          <w:rFonts w:ascii="Courier New" w:eastAsia="Times New Roman" w:hAnsi="Courier New" w:cs="Courier New"/>
          <w:sz w:val="20"/>
          <w:szCs w:val="20"/>
          <w:lang w:eastAsia="en-IN"/>
        </w:rPr>
        <w:t>C=32</w:t>
      </w:r>
      <w:r w:rsidRPr="00EF16D6">
        <w:rPr>
          <w:rFonts w:ascii="Times New Roman" w:eastAsia="Times New Roman" w:hAnsi="Times New Roman" w:cs="Times New Roman"/>
          <w:sz w:val="20"/>
          <w:szCs w:val="20"/>
          <w:lang w:eastAsia="en-IN"/>
        </w:rPr>
        <w:t xml:space="preserve"> and </w:t>
      </w:r>
      <w:r w:rsidRPr="00EF16D6">
        <w:rPr>
          <w:rFonts w:ascii="Courier New" w:eastAsia="Times New Roman" w:hAnsi="Courier New" w:cs="Courier New"/>
          <w:sz w:val="20"/>
          <w:szCs w:val="20"/>
          <w:lang w:eastAsia="en-IN"/>
        </w:rPr>
        <w:t>sigma=32</w:t>
      </w:r>
      <w:r w:rsidRPr="00EF16D6">
        <w:rPr>
          <w:rFonts w:ascii="Times New Roman" w:eastAsia="Times New Roman" w:hAnsi="Times New Roman" w:cs="Times New Roman"/>
          <w:sz w:val="20"/>
          <w:szCs w:val="20"/>
          <w:lang w:eastAsia="en-IN"/>
        </w:rPr>
        <w:t xml:space="preserve"> (green line).</w:t>
      </w:r>
    </w:p>
    <w:p w14:paraId="5F66B64B" w14:textId="77777777" w:rsidR="00EF16D6" w:rsidRPr="00EF16D6" w:rsidRDefault="00EF16D6" w:rsidP="00EF16D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F16D6">
        <w:rPr>
          <w:rFonts w:ascii="Times New Roman" w:eastAsia="Times New Roman" w:hAnsi="Times New Roman" w:cs="Times New Roman"/>
          <w:b/>
          <w:bCs/>
          <w:kern w:val="36"/>
          <w:sz w:val="48"/>
          <w:szCs w:val="48"/>
          <w:lang w:eastAsia="en-IN"/>
        </w:rPr>
        <w:t>Wrapping Up</w:t>
      </w:r>
    </w:p>
    <w:p w14:paraId="026C3ED4" w14:textId="77777777" w:rsidR="00EF16D6" w:rsidRPr="00EF16D6" w:rsidRDefault="00EF16D6" w:rsidP="00EF16D6">
      <w:pPr>
        <w:spacing w:before="100" w:beforeAutospacing="1" w:after="100" w:afterAutospacing="1" w:line="240" w:lineRule="auto"/>
        <w:rPr>
          <w:rFonts w:ascii="Times New Roman" w:eastAsia="Times New Roman" w:hAnsi="Times New Roman" w:cs="Times New Roman"/>
          <w:sz w:val="20"/>
          <w:szCs w:val="20"/>
          <w:lang w:eastAsia="en-IN"/>
        </w:rPr>
      </w:pPr>
      <w:r w:rsidRPr="00EF16D6">
        <w:rPr>
          <w:rFonts w:ascii="Times New Roman" w:eastAsia="Times New Roman" w:hAnsi="Times New Roman" w:cs="Times New Roman"/>
          <w:sz w:val="20"/>
          <w:szCs w:val="20"/>
          <w:lang w:eastAsia="en-IN"/>
        </w:rPr>
        <w:t xml:space="preserve">To compare the </w:t>
      </w:r>
      <w:proofErr w:type="gramStart"/>
      <w:r w:rsidRPr="00EF16D6">
        <w:rPr>
          <w:rFonts w:ascii="Times New Roman" w:eastAsia="Times New Roman" w:hAnsi="Times New Roman" w:cs="Times New Roman"/>
          <w:sz w:val="20"/>
          <w:szCs w:val="20"/>
          <w:lang w:eastAsia="en-IN"/>
        </w:rPr>
        <w:t>models</w:t>
      </w:r>
      <w:proofErr w:type="gramEnd"/>
      <w:r w:rsidRPr="00EF16D6">
        <w:rPr>
          <w:rFonts w:ascii="Times New Roman" w:eastAsia="Times New Roman" w:hAnsi="Times New Roman" w:cs="Times New Roman"/>
          <w:sz w:val="20"/>
          <w:szCs w:val="20"/>
          <w:lang w:eastAsia="en-IN"/>
        </w:rPr>
        <w:t xml:space="preserve"> we have estimated throughout this series of blog posts, we can look at the resampled accuracies of the models. We can do this in our case because we set the same seed of 1234 before training each model.</w:t>
      </w:r>
      <w:hyperlink r:id="rId19" w:anchor="fn2" w:tgtFrame="_blank" w:history="1">
        <w:r w:rsidRPr="00EF16D6">
          <w:rPr>
            <w:rFonts w:ascii="Times New Roman" w:eastAsia="Times New Roman" w:hAnsi="Times New Roman" w:cs="Times New Roman"/>
            <w:color w:val="0000FF"/>
            <w:sz w:val="20"/>
            <w:szCs w:val="20"/>
            <w:u w:val="single"/>
            <w:vertAlign w:val="superscript"/>
            <w:lang w:eastAsia="en-IN"/>
          </w:rPr>
          <w:t>2</w:t>
        </w:r>
      </w:hyperlink>
      <w:r w:rsidRPr="00EF16D6">
        <w:rPr>
          <w:rFonts w:ascii="Times New Roman" w:eastAsia="Times New Roman" w:hAnsi="Times New Roman" w:cs="Times New Roman"/>
          <w:sz w:val="20"/>
          <w:szCs w:val="20"/>
          <w:lang w:eastAsia="en-IN"/>
        </w:rPr>
        <w:t xml:space="preserve"> Essentially, resampling is an important tool to validate our models, and to what extent they are </w:t>
      </w:r>
      <w:proofErr w:type="spellStart"/>
      <w:r w:rsidRPr="00EF16D6">
        <w:rPr>
          <w:rFonts w:ascii="Times New Roman" w:eastAsia="Times New Roman" w:hAnsi="Times New Roman" w:cs="Times New Roman"/>
          <w:sz w:val="20"/>
          <w:szCs w:val="20"/>
          <w:lang w:eastAsia="en-IN"/>
        </w:rPr>
        <w:lastRenderedPageBreak/>
        <w:t>generalizeable</w:t>
      </w:r>
      <w:proofErr w:type="spellEnd"/>
      <w:r w:rsidRPr="00EF16D6">
        <w:rPr>
          <w:rFonts w:ascii="Times New Roman" w:eastAsia="Times New Roman" w:hAnsi="Times New Roman" w:cs="Times New Roman"/>
          <w:sz w:val="20"/>
          <w:szCs w:val="20"/>
          <w:lang w:eastAsia="en-IN"/>
        </w:rPr>
        <w:t xml:space="preserve"> onto data they have not been trained on. We used five repeats of five-fold cross-validation, which means that the training data was divided into five random subsets, and that throughout five iterations (“folds”) the model was trained on four of these subsets and tested on the remaining subset (changing with every fold), and that this whole process has been repeated five times. The goal of these repetitions of k-fold cross-validation is to reduce the bias in the estimator, given that the folds in non-repeated cross-validation are not independent (as data used for training at </w:t>
      </w:r>
      <w:proofErr w:type="gramStart"/>
      <w:r w:rsidRPr="00EF16D6">
        <w:rPr>
          <w:rFonts w:ascii="Times New Roman" w:eastAsia="Times New Roman" w:hAnsi="Times New Roman" w:cs="Times New Roman"/>
          <w:sz w:val="20"/>
          <w:szCs w:val="20"/>
          <w:lang w:eastAsia="en-IN"/>
        </w:rPr>
        <w:t>one fold</w:t>
      </w:r>
      <w:proofErr w:type="gramEnd"/>
      <w:r w:rsidRPr="00EF16D6">
        <w:rPr>
          <w:rFonts w:ascii="Times New Roman" w:eastAsia="Times New Roman" w:hAnsi="Times New Roman" w:cs="Times New Roman"/>
          <w:sz w:val="20"/>
          <w:szCs w:val="20"/>
          <w:lang w:eastAsia="en-IN"/>
        </w:rPr>
        <w:t xml:space="preserve"> is used for testing at another fold). As we performed five repeats of five-fold cross-validation, we can essentially obtain 5*5=25 accuracies per model. Let’s compare these resampled accuracies visually by means of a boxplot. First, we create a list of all models estimated, including the random forests, gradient-boosted trees and support vector machines. We then compute the resampled accuracies using the </w:t>
      </w:r>
      <w:proofErr w:type="gramStart"/>
      <w:r w:rsidRPr="00EF16D6">
        <w:rPr>
          <w:rFonts w:ascii="Courier New" w:eastAsia="Times New Roman" w:hAnsi="Courier New" w:cs="Courier New"/>
          <w:sz w:val="20"/>
          <w:szCs w:val="20"/>
          <w:lang w:eastAsia="en-IN"/>
        </w:rPr>
        <w:t>resamples(</w:t>
      </w:r>
      <w:proofErr w:type="gramEnd"/>
      <w:r w:rsidRPr="00EF16D6">
        <w:rPr>
          <w:rFonts w:ascii="Courier New" w:eastAsia="Times New Roman" w:hAnsi="Courier New" w:cs="Courier New"/>
          <w:sz w:val="20"/>
          <w:szCs w:val="20"/>
          <w:lang w:eastAsia="en-IN"/>
        </w:rPr>
        <w:t>)</w:t>
      </w:r>
      <w:r w:rsidRPr="00EF16D6">
        <w:rPr>
          <w:rFonts w:ascii="Times New Roman" w:eastAsia="Times New Roman" w:hAnsi="Times New Roman" w:cs="Times New Roman"/>
          <w:sz w:val="20"/>
          <w:szCs w:val="20"/>
          <w:lang w:eastAsia="en-IN"/>
        </w:rPr>
        <w:t xml:space="preserve"> function from the </w:t>
      </w:r>
      <w:r w:rsidRPr="00EF16D6">
        <w:rPr>
          <w:rFonts w:ascii="Courier New" w:eastAsia="Times New Roman" w:hAnsi="Courier New" w:cs="Courier New"/>
          <w:sz w:val="20"/>
          <w:szCs w:val="20"/>
          <w:lang w:eastAsia="en-IN"/>
        </w:rPr>
        <w:t>caret</w:t>
      </w:r>
      <w:r w:rsidRPr="00EF16D6">
        <w:rPr>
          <w:rFonts w:ascii="Times New Roman" w:eastAsia="Times New Roman" w:hAnsi="Times New Roman" w:cs="Times New Roman"/>
          <w:sz w:val="20"/>
          <w:szCs w:val="20"/>
          <w:lang w:eastAsia="en-IN"/>
        </w:rPr>
        <w:t xml:space="preserve"> package. From the resulting object, </w:t>
      </w:r>
      <w:proofErr w:type="spellStart"/>
      <w:r w:rsidRPr="00EF16D6">
        <w:rPr>
          <w:rFonts w:ascii="Courier New" w:eastAsia="Times New Roman" w:hAnsi="Courier New" w:cs="Courier New"/>
          <w:sz w:val="20"/>
          <w:szCs w:val="20"/>
          <w:lang w:eastAsia="en-IN"/>
        </w:rPr>
        <w:t>resamp</w:t>
      </w:r>
      <w:proofErr w:type="spellEnd"/>
      <w:r w:rsidRPr="00EF16D6">
        <w:rPr>
          <w:rFonts w:ascii="Times New Roman" w:eastAsia="Times New Roman" w:hAnsi="Times New Roman" w:cs="Times New Roman"/>
          <w:sz w:val="20"/>
          <w:szCs w:val="20"/>
          <w:lang w:eastAsia="en-IN"/>
        </w:rPr>
        <w:t>, we only keep the columns containing the resample unit (</w:t>
      </w:r>
      <w:proofErr w:type="gramStart"/>
      <w:r w:rsidRPr="00EF16D6">
        <w:rPr>
          <w:rFonts w:ascii="Times New Roman" w:eastAsia="Times New Roman" w:hAnsi="Times New Roman" w:cs="Times New Roman"/>
          <w:sz w:val="20"/>
          <w:szCs w:val="20"/>
          <w:lang w:eastAsia="en-IN"/>
        </w:rPr>
        <w:t>e.g.</w:t>
      </w:r>
      <w:proofErr w:type="gramEnd"/>
      <w:r w:rsidRPr="00EF16D6">
        <w:rPr>
          <w:rFonts w:ascii="Times New Roman" w:eastAsia="Times New Roman" w:hAnsi="Times New Roman" w:cs="Times New Roman"/>
          <w:sz w:val="20"/>
          <w:szCs w:val="20"/>
          <w:lang w:eastAsia="en-IN"/>
        </w:rPr>
        <w:t xml:space="preserve"> </w:t>
      </w:r>
      <w:r w:rsidRPr="00EF16D6">
        <w:rPr>
          <w:rFonts w:ascii="Courier New" w:eastAsia="Times New Roman" w:hAnsi="Courier New" w:cs="Courier New"/>
          <w:sz w:val="20"/>
          <w:szCs w:val="20"/>
          <w:lang w:eastAsia="en-IN"/>
        </w:rPr>
        <w:t>Fold1.Rep1</w:t>
      </w:r>
      <w:r w:rsidRPr="00EF16D6">
        <w:rPr>
          <w:rFonts w:ascii="Times New Roman" w:eastAsia="Times New Roman" w:hAnsi="Times New Roman" w:cs="Times New Roman"/>
          <w:sz w:val="20"/>
          <w:szCs w:val="20"/>
          <w:lang w:eastAsia="en-IN"/>
        </w:rPr>
        <w:t xml:space="preserve">) and the five columns containing the accuracies for each of the five models. We melt this into a long format and from the result, </w:t>
      </w:r>
      <w:proofErr w:type="spellStart"/>
      <w:r w:rsidRPr="00EF16D6">
        <w:rPr>
          <w:rFonts w:ascii="Courier New" w:eastAsia="Times New Roman" w:hAnsi="Courier New" w:cs="Courier New"/>
          <w:sz w:val="20"/>
          <w:szCs w:val="20"/>
          <w:lang w:eastAsia="en-IN"/>
        </w:rPr>
        <w:t>plotdf</w:t>
      </w:r>
      <w:proofErr w:type="spellEnd"/>
      <w:r w:rsidRPr="00EF16D6">
        <w:rPr>
          <w:rFonts w:ascii="Times New Roman" w:eastAsia="Times New Roman" w:hAnsi="Times New Roman" w:cs="Times New Roman"/>
          <w:sz w:val="20"/>
          <w:szCs w:val="20"/>
          <w:lang w:eastAsia="en-IN"/>
        </w:rPr>
        <w:t xml:space="preserve">, we remove the </w:t>
      </w:r>
      <w:r w:rsidRPr="00EF16D6">
        <w:rPr>
          <w:rFonts w:ascii="Courier New" w:eastAsia="Times New Roman" w:hAnsi="Courier New" w:cs="Courier New"/>
          <w:sz w:val="20"/>
          <w:szCs w:val="20"/>
          <w:lang w:eastAsia="en-IN"/>
        </w:rPr>
        <w:t>~Accuracy</w:t>
      </w:r>
      <w:r w:rsidRPr="00EF16D6">
        <w:rPr>
          <w:rFonts w:ascii="Times New Roman" w:eastAsia="Times New Roman" w:hAnsi="Times New Roman" w:cs="Times New Roman"/>
          <w:sz w:val="20"/>
          <w:szCs w:val="20"/>
          <w:lang w:eastAsia="en-IN"/>
        </w:rPr>
        <w:t xml:space="preserve"> part from the strings in column </w:t>
      </w:r>
      <w:r w:rsidRPr="00EF16D6">
        <w:rPr>
          <w:rFonts w:ascii="Courier New" w:eastAsia="Times New Roman" w:hAnsi="Courier New" w:cs="Courier New"/>
          <w:sz w:val="20"/>
          <w:szCs w:val="20"/>
          <w:lang w:eastAsia="en-IN"/>
        </w:rPr>
        <w:t>Model</w:t>
      </w:r>
      <w:r w:rsidRPr="00EF16D6">
        <w:rPr>
          <w:rFonts w:ascii="Times New Roman" w:eastAsia="Times New Roman" w:hAnsi="Times New Roman" w:cs="Times New Roman"/>
          <w:sz w:val="20"/>
          <w:szCs w:val="20"/>
          <w:lang w:eastAsia="en-IN"/>
        </w:rPr>
        <w:t>.</w:t>
      </w:r>
    </w:p>
    <w:p w14:paraId="0DB30DDB" w14:textId="77777777" w:rsidR="00EF16D6" w:rsidRPr="00EF16D6" w:rsidRDefault="00EF16D6" w:rsidP="00E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16D6">
        <w:rPr>
          <w:rFonts w:ascii="Courier New" w:eastAsia="Times New Roman" w:hAnsi="Courier New" w:cs="Courier New"/>
          <w:sz w:val="20"/>
          <w:szCs w:val="20"/>
          <w:lang w:eastAsia="en-IN"/>
        </w:rPr>
        <w:t>library(reshape2)</w:t>
      </w:r>
    </w:p>
    <w:p w14:paraId="29273EF0" w14:textId="77777777" w:rsidR="00EF16D6" w:rsidRPr="00EF16D6" w:rsidRDefault="00EF16D6" w:rsidP="00E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16D6">
        <w:rPr>
          <w:rFonts w:ascii="Courier New" w:eastAsia="Times New Roman" w:hAnsi="Courier New" w:cs="Courier New"/>
          <w:sz w:val="20"/>
          <w:szCs w:val="20"/>
          <w:lang w:eastAsia="en-IN"/>
        </w:rPr>
        <w:t>model_list</w:t>
      </w:r>
      <w:proofErr w:type="spellEnd"/>
      <w:r w:rsidRPr="00EF16D6">
        <w:rPr>
          <w:rFonts w:ascii="Courier New" w:eastAsia="Times New Roman" w:hAnsi="Courier New" w:cs="Courier New"/>
          <w:sz w:val="20"/>
          <w:szCs w:val="20"/>
          <w:lang w:eastAsia="en-IN"/>
        </w:rPr>
        <w:t xml:space="preserve"> = </w:t>
      </w:r>
      <w:proofErr w:type="gramStart"/>
      <w:r w:rsidRPr="00EF16D6">
        <w:rPr>
          <w:rFonts w:ascii="Courier New" w:eastAsia="Times New Roman" w:hAnsi="Courier New" w:cs="Courier New"/>
          <w:sz w:val="20"/>
          <w:szCs w:val="20"/>
          <w:lang w:eastAsia="en-IN"/>
        </w:rPr>
        <w:t>list(</w:t>
      </w:r>
      <w:proofErr w:type="spellStart"/>
      <w:proofErr w:type="gramEnd"/>
      <w:r w:rsidRPr="00EF16D6">
        <w:rPr>
          <w:rFonts w:ascii="Courier New" w:eastAsia="Times New Roman" w:hAnsi="Courier New" w:cs="Courier New"/>
          <w:sz w:val="20"/>
          <w:szCs w:val="20"/>
          <w:lang w:eastAsia="en-IN"/>
        </w:rPr>
        <w:t>rf_rand</w:t>
      </w:r>
      <w:proofErr w:type="spellEnd"/>
      <w:r w:rsidRPr="00EF16D6">
        <w:rPr>
          <w:rFonts w:ascii="Courier New" w:eastAsia="Times New Roman" w:hAnsi="Courier New" w:cs="Courier New"/>
          <w:sz w:val="20"/>
          <w:szCs w:val="20"/>
          <w:lang w:eastAsia="en-IN"/>
        </w:rPr>
        <w:t xml:space="preserve">, </w:t>
      </w:r>
      <w:proofErr w:type="spellStart"/>
      <w:r w:rsidRPr="00EF16D6">
        <w:rPr>
          <w:rFonts w:ascii="Courier New" w:eastAsia="Times New Roman" w:hAnsi="Courier New" w:cs="Courier New"/>
          <w:sz w:val="20"/>
          <w:szCs w:val="20"/>
          <w:lang w:eastAsia="en-IN"/>
        </w:rPr>
        <w:t>rf_grid</w:t>
      </w:r>
      <w:proofErr w:type="spellEnd"/>
      <w:r w:rsidRPr="00EF16D6">
        <w:rPr>
          <w:rFonts w:ascii="Courier New" w:eastAsia="Times New Roman" w:hAnsi="Courier New" w:cs="Courier New"/>
          <w:sz w:val="20"/>
          <w:szCs w:val="20"/>
          <w:lang w:eastAsia="en-IN"/>
        </w:rPr>
        <w:t xml:space="preserve">, </w:t>
      </w:r>
      <w:proofErr w:type="spellStart"/>
      <w:r w:rsidRPr="00EF16D6">
        <w:rPr>
          <w:rFonts w:ascii="Courier New" w:eastAsia="Times New Roman" w:hAnsi="Courier New" w:cs="Courier New"/>
          <w:sz w:val="20"/>
          <w:szCs w:val="20"/>
          <w:lang w:eastAsia="en-IN"/>
        </w:rPr>
        <w:t>xgb_tune</w:t>
      </w:r>
      <w:proofErr w:type="spellEnd"/>
      <w:r w:rsidRPr="00EF16D6">
        <w:rPr>
          <w:rFonts w:ascii="Courier New" w:eastAsia="Times New Roman" w:hAnsi="Courier New" w:cs="Courier New"/>
          <w:sz w:val="20"/>
          <w:szCs w:val="20"/>
          <w:lang w:eastAsia="en-IN"/>
        </w:rPr>
        <w:t xml:space="preserve">, </w:t>
      </w:r>
      <w:proofErr w:type="spellStart"/>
      <w:r w:rsidRPr="00EF16D6">
        <w:rPr>
          <w:rFonts w:ascii="Courier New" w:eastAsia="Times New Roman" w:hAnsi="Courier New" w:cs="Courier New"/>
          <w:sz w:val="20"/>
          <w:szCs w:val="20"/>
          <w:lang w:eastAsia="en-IN"/>
        </w:rPr>
        <w:t>svm_rand_radial</w:t>
      </w:r>
      <w:proofErr w:type="spellEnd"/>
      <w:r w:rsidRPr="00EF16D6">
        <w:rPr>
          <w:rFonts w:ascii="Courier New" w:eastAsia="Times New Roman" w:hAnsi="Courier New" w:cs="Courier New"/>
          <w:sz w:val="20"/>
          <w:szCs w:val="20"/>
          <w:lang w:eastAsia="en-IN"/>
        </w:rPr>
        <w:t xml:space="preserve">, </w:t>
      </w:r>
      <w:proofErr w:type="spellStart"/>
      <w:r w:rsidRPr="00EF16D6">
        <w:rPr>
          <w:rFonts w:ascii="Courier New" w:eastAsia="Times New Roman" w:hAnsi="Courier New" w:cs="Courier New"/>
          <w:sz w:val="20"/>
          <w:szCs w:val="20"/>
          <w:lang w:eastAsia="en-IN"/>
        </w:rPr>
        <w:t>svm_grid_radial</w:t>
      </w:r>
      <w:proofErr w:type="spellEnd"/>
      <w:r w:rsidRPr="00EF16D6">
        <w:rPr>
          <w:rFonts w:ascii="Courier New" w:eastAsia="Times New Roman" w:hAnsi="Courier New" w:cs="Courier New"/>
          <w:sz w:val="20"/>
          <w:szCs w:val="20"/>
          <w:lang w:eastAsia="en-IN"/>
        </w:rPr>
        <w:t>)</w:t>
      </w:r>
    </w:p>
    <w:p w14:paraId="61A64664" w14:textId="77777777" w:rsidR="00EF16D6" w:rsidRPr="00EF16D6" w:rsidRDefault="00EF16D6" w:rsidP="00E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16D6">
        <w:rPr>
          <w:rFonts w:ascii="Courier New" w:eastAsia="Times New Roman" w:hAnsi="Courier New" w:cs="Courier New"/>
          <w:sz w:val="20"/>
          <w:szCs w:val="20"/>
          <w:lang w:eastAsia="en-IN"/>
        </w:rPr>
        <w:t>names(</w:t>
      </w:r>
      <w:proofErr w:type="spellStart"/>
      <w:r w:rsidRPr="00EF16D6">
        <w:rPr>
          <w:rFonts w:ascii="Courier New" w:eastAsia="Times New Roman" w:hAnsi="Courier New" w:cs="Courier New"/>
          <w:sz w:val="20"/>
          <w:szCs w:val="20"/>
          <w:lang w:eastAsia="en-IN"/>
        </w:rPr>
        <w:t>model_list</w:t>
      </w:r>
      <w:proofErr w:type="spellEnd"/>
      <w:r w:rsidRPr="00EF16D6">
        <w:rPr>
          <w:rFonts w:ascii="Courier New" w:eastAsia="Times New Roman" w:hAnsi="Courier New" w:cs="Courier New"/>
          <w:sz w:val="20"/>
          <w:szCs w:val="20"/>
          <w:lang w:eastAsia="en-IN"/>
        </w:rPr>
        <w:t xml:space="preserve">) = </w:t>
      </w:r>
      <w:proofErr w:type="gramStart"/>
      <w:r w:rsidRPr="00EF16D6">
        <w:rPr>
          <w:rFonts w:ascii="Courier New" w:eastAsia="Times New Roman" w:hAnsi="Courier New" w:cs="Courier New"/>
          <w:sz w:val="20"/>
          <w:szCs w:val="20"/>
          <w:lang w:eastAsia="en-IN"/>
        </w:rPr>
        <w:t>c(</w:t>
      </w:r>
      <w:proofErr w:type="gramEnd"/>
      <w:r w:rsidRPr="00EF16D6">
        <w:rPr>
          <w:rFonts w:ascii="Courier New" w:eastAsia="Times New Roman" w:hAnsi="Courier New" w:cs="Courier New"/>
          <w:sz w:val="20"/>
          <w:szCs w:val="20"/>
          <w:lang w:eastAsia="en-IN"/>
        </w:rPr>
        <w:t xml:space="preserve">paste0('Random forest ', c("(random ", "(grid "), "search)"), "Gradient-boosted trees", </w:t>
      </w:r>
    </w:p>
    <w:p w14:paraId="42E755ED" w14:textId="77777777" w:rsidR="00EF16D6" w:rsidRPr="00EF16D6" w:rsidRDefault="00EF16D6" w:rsidP="00E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16D6">
        <w:rPr>
          <w:rFonts w:ascii="Courier New" w:eastAsia="Times New Roman" w:hAnsi="Courier New" w:cs="Courier New"/>
          <w:sz w:val="20"/>
          <w:szCs w:val="20"/>
          <w:lang w:eastAsia="en-IN"/>
        </w:rPr>
        <w:t xml:space="preserve">                      paste0('Support vector machine ', </w:t>
      </w:r>
      <w:proofErr w:type="gramStart"/>
      <w:r w:rsidRPr="00EF16D6">
        <w:rPr>
          <w:rFonts w:ascii="Courier New" w:eastAsia="Times New Roman" w:hAnsi="Courier New" w:cs="Courier New"/>
          <w:sz w:val="20"/>
          <w:szCs w:val="20"/>
          <w:lang w:eastAsia="en-IN"/>
        </w:rPr>
        <w:t>c(</w:t>
      </w:r>
      <w:proofErr w:type="gramEnd"/>
      <w:r w:rsidRPr="00EF16D6">
        <w:rPr>
          <w:rFonts w:ascii="Courier New" w:eastAsia="Times New Roman" w:hAnsi="Courier New" w:cs="Courier New"/>
          <w:sz w:val="20"/>
          <w:szCs w:val="20"/>
          <w:lang w:eastAsia="en-IN"/>
        </w:rPr>
        <w:t>"(random ", "(grid "), "search)"))</w:t>
      </w:r>
    </w:p>
    <w:p w14:paraId="3FD838A5" w14:textId="77777777" w:rsidR="00EF16D6" w:rsidRPr="00EF16D6" w:rsidRDefault="00EF16D6" w:rsidP="00E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16D6">
        <w:rPr>
          <w:rFonts w:ascii="Courier New" w:eastAsia="Times New Roman" w:hAnsi="Courier New" w:cs="Courier New"/>
          <w:sz w:val="20"/>
          <w:szCs w:val="20"/>
          <w:lang w:eastAsia="en-IN"/>
        </w:rPr>
        <w:t>resamp</w:t>
      </w:r>
      <w:proofErr w:type="spellEnd"/>
      <w:r w:rsidRPr="00EF16D6">
        <w:rPr>
          <w:rFonts w:ascii="Courier New" w:eastAsia="Times New Roman" w:hAnsi="Courier New" w:cs="Courier New"/>
          <w:sz w:val="20"/>
          <w:szCs w:val="20"/>
          <w:lang w:eastAsia="en-IN"/>
        </w:rPr>
        <w:t xml:space="preserve"> = resamples(</w:t>
      </w:r>
      <w:proofErr w:type="spellStart"/>
      <w:r w:rsidRPr="00EF16D6">
        <w:rPr>
          <w:rFonts w:ascii="Courier New" w:eastAsia="Times New Roman" w:hAnsi="Courier New" w:cs="Courier New"/>
          <w:sz w:val="20"/>
          <w:szCs w:val="20"/>
          <w:lang w:eastAsia="en-IN"/>
        </w:rPr>
        <w:t>model_list</w:t>
      </w:r>
      <w:proofErr w:type="spellEnd"/>
      <w:r w:rsidRPr="00EF16D6">
        <w:rPr>
          <w:rFonts w:ascii="Courier New" w:eastAsia="Times New Roman" w:hAnsi="Courier New" w:cs="Courier New"/>
          <w:sz w:val="20"/>
          <w:szCs w:val="20"/>
          <w:lang w:eastAsia="en-IN"/>
        </w:rPr>
        <w:t>)</w:t>
      </w:r>
    </w:p>
    <w:p w14:paraId="6501D9B9" w14:textId="77777777" w:rsidR="00EF16D6" w:rsidRPr="00EF16D6" w:rsidRDefault="00EF16D6" w:rsidP="00E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16D6">
        <w:rPr>
          <w:rFonts w:ascii="Courier New" w:eastAsia="Times New Roman" w:hAnsi="Courier New" w:cs="Courier New"/>
          <w:sz w:val="20"/>
          <w:szCs w:val="20"/>
          <w:lang w:eastAsia="en-IN"/>
        </w:rPr>
        <w:t>accuracy_variables</w:t>
      </w:r>
      <w:proofErr w:type="spellEnd"/>
      <w:r w:rsidRPr="00EF16D6">
        <w:rPr>
          <w:rFonts w:ascii="Courier New" w:eastAsia="Times New Roman" w:hAnsi="Courier New" w:cs="Courier New"/>
          <w:sz w:val="20"/>
          <w:szCs w:val="20"/>
          <w:lang w:eastAsia="en-IN"/>
        </w:rPr>
        <w:t xml:space="preserve"> = names(</w:t>
      </w:r>
      <w:proofErr w:type="spellStart"/>
      <w:r w:rsidRPr="00EF16D6">
        <w:rPr>
          <w:rFonts w:ascii="Courier New" w:eastAsia="Times New Roman" w:hAnsi="Courier New" w:cs="Courier New"/>
          <w:sz w:val="20"/>
          <w:szCs w:val="20"/>
          <w:lang w:eastAsia="en-IN"/>
        </w:rPr>
        <w:t>resamp$</w:t>
      </w:r>
      <w:proofErr w:type="gramStart"/>
      <w:r w:rsidRPr="00EF16D6">
        <w:rPr>
          <w:rFonts w:ascii="Courier New" w:eastAsia="Times New Roman" w:hAnsi="Courier New" w:cs="Courier New"/>
          <w:sz w:val="20"/>
          <w:szCs w:val="20"/>
          <w:lang w:eastAsia="en-IN"/>
        </w:rPr>
        <w:t>values</w:t>
      </w:r>
      <w:proofErr w:type="spellEnd"/>
      <w:r w:rsidRPr="00EF16D6">
        <w:rPr>
          <w:rFonts w:ascii="Courier New" w:eastAsia="Times New Roman" w:hAnsi="Courier New" w:cs="Courier New"/>
          <w:sz w:val="20"/>
          <w:szCs w:val="20"/>
          <w:lang w:eastAsia="en-IN"/>
        </w:rPr>
        <w:t>)[</w:t>
      </w:r>
      <w:proofErr w:type="spellStart"/>
      <w:proofErr w:type="gramEnd"/>
      <w:r w:rsidRPr="00EF16D6">
        <w:rPr>
          <w:rFonts w:ascii="Courier New" w:eastAsia="Times New Roman" w:hAnsi="Courier New" w:cs="Courier New"/>
          <w:sz w:val="20"/>
          <w:szCs w:val="20"/>
          <w:lang w:eastAsia="en-IN"/>
        </w:rPr>
        <w:t>grepl</w:t>
      </w:r>
      <w:proofErr w:type="spellEnd"/>
      <w:r w:rsidRPr="00EF16D6">
        <w:rPr>
          <w:rFonts w:ascii="Courier New" w:eastAsia="Times New Roman" w:hAnsi="Courier New" w:cs="Courier New"/>
          <w:sz w:val="20"/>
          <w:szCs w:val="20"/>
          <w:lang w:eastAsia="en-IN"/>
        </w:rPr>
        <w:t>("Accuracy", names(</w:t>
      </w:r>
      <w:proofErr w:type="spellStart"/>
      <w:r w:rsidRPr="00EF16D6">
        <w:rPr>
          <w:rFonts w:ascii="Courier New" w:eastAsia="Times New Roman" w:hAnsi="Courier New" w:cs="Courier New"/>
          <w:sz w:val="20"/>
          <w:szCs w:val="20"/>
          <w:lang w:eastAsia="en-IN"/>
        </w:rPr>
        <w:t>resamp$values</w:t>
      </w:r>
      <w:proofErr w:type="spellEnd"/>
      <w:r w:rsidRPr="00EF16D6">
        <w:rPr>
          <w:rFonts w:ascii="Courier New" w:eastAsia="Times New Roman" w:hAnsi="Courier New" w:cs="Courier New"/>
          <w:sz w:val="20"/>
          <w:szCs w:val="20"/>
          <w:lang w:eastAsia="en-IN"/>
        </w:rPr>
        <w:t>))]</w:t>
      </w:r>
    </w:p>
    <w:p w14:paraId="130A6880" w14:textId="77777777" w:rsidR="00EF16D6" w:rsidRPr="00EF16D6" w:rsidRDefault="00EF16D6" w:rsidP="00E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16D6">
        <w:rPr>
          <w:rFonts w:ascii="Courier New" w:eastAsia="Times New Roman" w:hAnsi="Courier New" w:cs="Courier New"/>
          <w:sz w:val="20"/>
          <w:szCs w:val="20"/>
          <w:lang w:eastAsia="en-IN"/>
        </w:rPr>
        <w:t>plotdf</w:t>
      </w:r>
      <w:proofErr w:type="spellEnd"/>
      <w:r w:rsidRPr="00EF16D6">
        <w:rPr>
          <w:rFonts w:ascii="Courier New" w:eastAsia="Times New Roman" w:hAnsi="Courier New" w:cs="Courier New"/>
          <w:sz w:val="20"/>
          <w:szCs w:val="20"/>
          <w:lang w:eastAsia="en-IN"/>
        </w:rPr>
        <w:t xml:space="preserve"> = </w:t>
      </w:r>
      <w:proofErr w:type="gramStart"/>
      <w:r w:rsidRPr="00EF16D6">
        <w:rPr>
          <w:rFonts w:ascii="Courier New" w:eastAsia="Times New Roman" w:hAnsi="Courier New" w:cs="Courier New"/>
          <w:sz w:val="20"/>
          <w:szCs w:val="20"/>
          <w:lang w:eastAsia="en-IN"/>
        </w:rPr>
        <w:t>melt(</w:t>
      </w:r>
      <w:proofErr w:type="spellStart"/>
      <w:proofErr w:type="gramEnd"/>
      <w:r w:rsidRPr="00EF16D6">
        <w:rPr>
          <w:rFonts w:ascii="Courier New" w:eastAsia="Times New Roman" w:hAnsi="Courier New" w:cs="Courier New"/>
          <w:sz w:val="20"/>
          <w:szCs w:val="20"/>
          <w:lang w:eastAsia="en-IN"/>
        </w:rPr>
        <w:t>resamp$values</w:t>
      </w:r>
      <w:proofErr w:type="spellEnd"/>
      <w:r w:rsidRPr="00EF16D6">
        <w:rPr>
          <w:rFonts w:ascii="Courier New" w:eastAsia="Times New Roman" w:hAnsi="Courier New" w:cs="Courier New"/>
          <w:sz w:val="20"/>
          <w:szCs w:val="20"/>
          <w:lang w:eastAsia="en-IN"/>
        </w:rPr>
        <w:t xml:space="preserve">[, c('Resample', </w:t>
      </w:r>
      <w:proofErr w:type="spellStart"/>
      <w:r w:rsidRPr="00EF16D6">
        <w:rPr>
          <w:rFonts w:ascii="Courier New" w:eastAsia="Times New Roman" w:hAnsi="Courier New" w:cs="Courier New"/>
          <w:sz w:val="20"/>
          <w:szCs w:val="20"/>
          <w:lang w:eastAsia="en-IN"/>
        </w:rPr>
        <w:t>accuracy_variables</w:t>
      </w:r>
      <w:proofErr w:type="spellEnd"/>
      <w:r w:rsidRPr="00EF16D6">
        <w:rPr>
          <w:rFonts w:ascii="Courier New" w:eastAsia="Times New Roman" w:hAnsi="Courier New" w:cs="Courier New"/>
          <w:sz w:val="20"/>
          <w:szCs w:val="20"/>
          <w:lang w:eastAsia="en-IN"/>
        </w:rPr>
        <w:t xml:space="preserve">)], </w:t>
      </w:r>
    </w:p>
    <w:p w14:paraId="1157A542" w14:textId="77777777" w:rsidR="00EF16D6" w:rsidRPr="00EF16D6" w:rsidRDefault="00EF16D6" w:rsidP="00E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16D6">
        <w:rPr>
          <w:rFonts w:ascii="Courier New" w:eastAsia="Times New Roman" w:hAnsi="Courier New" w:cs="Courier New"/>
          <w:sz w:val="20"/>
          <w:szCs w:val="20"/>
          <w:lang w:eastAsia="en-IN"/>
        </w:rPr>
        <w:t xml:space="preserve">              id = "Resample", </w:t>
      </w:r>
      <w:hyperlink r:id="rId20" w:tgtFrame="_blank" w:history="1">
        <w:r w:rsidRPr="00EF16D6">
          <w:rPr>
            <w:rFonts w:ascii="Courier New" w:eastAsia="Times New Roman" w:hAnsi="Courier New" w:cs="Courier New"/>
            <w:color w:val="0000FF"/>
            <w:sz w:val="20"/>
            <w:szCs w:val="20"/>
            <w:u w:val="single"/>
            <w:lang w:eastAsia="en-IN"/>
          </w:rPr>
          <w:t>value.name</w:t>
        </w:r>
      </w:hyperlink>
      <w:r w:rsidRPr="00EF16D6">
        <w:rPr>
          <w:rFonts w:ascii="Courier New" w:eastAsia="Times New Roman" w:hAnsi="Courier New" w:cs="Courier New"/>
          <w:sz w:val="20"/>
          <w:szCs w:val="20"/>
          <w:lang w:eastAsia="en-IN"/>
        </w:rPr>
        <w:t xml:space="preserve"> = "Accuracy", </w:t>
      </w:r>
      <w:hyperlink r:id="rId21" w:tgtFrame="_blank" w:history="1">
        <w:r w:rsidRPr="00EF16D6">
          <w:rPr>
            <w:rFonts w:ascii="Courier New" w:eastAsia="Times New Roman" w:hAnsi="Courier New" w:cs="Courier New"/>
            <w:color w:val="0000FF"/>
            <w:sz w:val="20"/>
            <w:szCs w:val="20"/>
            <w:u w:val="single"/>
            <w:lang w:eastAsia="en-IN"/>
          </w:rPr>
          <w:t>variable.name</w:t>
        </w:r>
      </w:hyperlink>
      <w:r w:rsidRPr="00EF16D6">
        <w:rPr>
          <w:rFonts w:ascii="Courier New" w:eastAsia="Times New Roman" w:hAnsi="Courier New" w:cs="Courier New"/>
          <w:sz w:val="20"/>
          <w:szCs w:val="20"/>
          <w:lang w:eastAsia="en-IN"/>
        </w:rPr>
        <w:t xml:space="preserve"> = "Model")</w:t>
      </w:r>
    </w:p>
    <w:p w14:paraId="6A6B95A3" w14:textId="77777777" w:rsidR="00EF16D6" w:rsidRPr="00EF16D6" w:rsidRDefault="00EF16D6" w:rsidP="00E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16D6">
        <w:rPr>
          <w:rFonts w:ascii="Courier New" w:eastAsia="Times New Roman" w:hAnsi="Courier New" w:cs="Courier New"/>
          <w:sz w:val="20"/>
          <w:szCs w:val="20"/>
          <w:lang w:eastAsia="en-IN"/>
        </w:rPr>
        <w:t>plotdf$Model</w:t>
      </w:r>
      <w:proofErr w:type="spellEnd"/>
      <w:r w:rsidRPr="00EF16D6">
        <w:rPr>
          <w:rFonts w:ascii="Courier New" w:eastAsia="Times New Roman" w:hAnsi="Courier New" w:cs="Courier New"/>
          <w:sz w:val="20"/>
          <w:szCs w:val="20"/>
          <w:lang w:eastAsia="en-IN"/>
        </w:rPr>
        <w:t xml:space="preserve"> = </w:t>
      </w:r>
      <w:proofErr w:type="spellStart"/>
      <w:proofErr w:type="gramStart"/>
      <w:r w:rsidRPr="00EF16D6">
        <w:rPr>
          <w:rFonts w:ascii="Courier New" w:eastAsia="Times New Roman" w:hAnsi="Courier New" w:cs="Courier New"/>
          <w:sz w:val="20"/>
          <w:szCs w:val="20"/>
          <w:lang w:eastAsia="en-IN"/>
        </w:rPr>
        <w:t>gsub</w:t>
      </w:r>
      <w:proofErr w:type="spellEnd"/>
      <w:r w:rsidRPr="00EF16D6">
        <w:rPr>
          <w:rFonts w:ascii="Courier New" w:eastAsia="Times New Roman" w:hAnsi="Courier New" w:cs="Courier New"/>
          <w:sz w:val="20"/>
          <w:szCs w:val="20"/>
          <w:lang w:eastAsia="en-IN"/>
        </w:rPr>
        <w:t>(</w:t>
      </w:r>
      <w:proofErr w:type="gramEnd"/>
      <w:r w:rsidRPr="00EF16D6">
        <w:rPr>
          <w:rFonts w:ascii="Courier New" w:eastAsia="Times New Roman" w:hAnsi="Courier New" w:cs="Courier New"/>
          <w:sz w:val="20"/>
          <w:szCs w:val="20"/>
          <w:lang w:eastAsia="en-IN"/>
        </w:rPr>
        <w:t xml:space="preserve">"~.*","", </w:t>
      </w:r>
      <w:proofErr w:type="spellStart"/>
      <w:r w:rsidRPr="00EF16D6">
        <w:rPr>
          <w:rFonts w:ascii="Courier New" w:eastAsia="Times New Roman" w:hAnsi="Courier New" w:cs="Courier New"/>
          <w:sz w:val="20"/>
          <w:szCs w:val="20"/>
          <w:lang w:eastAsia="en-IN"/>
        </w:rPr>
        <w:t>plotdf$Model</w:t>
      </w:r>
      <w:proofErr w:type="spellEnd"/>
      <w:r w:rsidRPr="00EF16D6">
        <w:rPr>
          <w:rFonts w:ascii="Courier New" w:eastAsia="Times New Roman" w:hAnsi="Courier New" w:cs="Courier New"/>
          <w:sz w:val="20"/>
          <w:szCs w:val="20"/>
          <w:lang w:eastAsia="en-IN"/>
        </w:rPr>
        <w:t>)</w:t>
      </w:r>
    </w:p>
    <w:p w14:paraId="3C58850D" w14:textId="77777777" w:rsidR="00EF16D6" w:rsidRPr="00EF16D6" w:rsidRDefault="00EF16D6" w:rsidP="00EF16D6">
      <w:pPr>
        <w:spacing w:before="100" w:beforeAutospacing="1" w:after="100" w:afterAutospacing="1" w:line="240" w:lineRule="auto"/>
        <w:rPr>
          <w:rFonts w:ascii="Times New Roman" w:eastAsia="Times New Roman" w:hAnsi="Times New Roman" w:cs="Times New Roman"/>
          <w:sz w:val="20"/>
          <w:szCs w:val="20"/>
          <w:lang w:eastAsia="en-IN"/>
        </w:rPr>
      </w:pPr>
      <w:r w:rsidRPr="00EF16D6">
        <w:rPr>
          <w:rFonts w:ascii="Times New Roman" w:eastAsia="Times New Roman" w:hAnsi="Times New Roman" w:cs="Times New Roman"/>
          <w:sz w:val="20"/>
          <w:szCs w:val="20"/>
          <w:lang w:eastAsia="en-IN"/>
        </w:rPr>
        <w:t>Next, we create a boxplot with the estimated models on the x-axis and the accuracy on the y-axis.</w:t>
      </w:r>
    </w:p>
    <w:p w14:paraId="2AF520B6" w14:textId="77777777" w:rsidR="00EF16D6" w:rsidRPr="00EF16D6" w:rsidRDefault="00EF16D6" w:rsidP="00E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F16D6">
        <w:rPr>
          <w:rFonts w:ascii="Courier New" w:eastAsia="Times New Roman" w:hAnsi="Courier New" w:cs="Courier New"/>
          <w:sz w:val="20"/>
          <w:szCs w:val="20"/>
          <w:lang w:eastAsia="en-IN"/>
        </w:rPr>
        <w:t>ggplot</w:t>
      </w:r>
      <w:proofErr w:type="spellEnd"/>
      <w:r w:rsidRPr="00EF16D6">
        <w:rPr>
          <w:rFonts w:ascii="Courier New" w:eastAsia="Times New Roman" w:hAnsi="Courier New" w:cs="Courier New"/>
          <w:sz w:val="20"/>
          <w:szCs w:val="20"/>
          <w:lang w:eastAsia="en-IN"/>
        </w:rPr>
        <w:t>(</w:t>
      </w:r>
      <w:proofErr w:type="gramEnd"/>
      <w:r w:rsidRPr="00EF16D6">
        <w:rPr>
          <w:rFonts w:ascii="Courier New" w:eastAsia="Times New Roman" w:hAnsi="Courier New" w:cs="Courier New"/>
          <w:sz w:val="20"/>
          <w:szCs w:val="20"/>
          <w:lang w:eastAsia="en-IN"/>
        </w:rPr>
        <w:t>) +</w:t>
      </w:r>
    </w:p>
    <w:p w14:paraId="18F4A98E" w14:textId="77777777" w:rsidR="00EF16D6" w:rsidRPr="00EF16D6" w:rsidRDefault="00EF16D6" w:rsidP="00E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16D6">
        <w:rPr>
          <w:rFonts w:ascii="Courier New" w:eastAsia="Times New Roman" w:hAnsi="Courier New" w:cs="Courier New"/>
          <w:sz w:val="20"/>
          <w:szCs w:val="20"/>
          <w:lang w:eastAsia="en-IN"/>
        </w:rPr>
        <w:t xml:space="preserve">  </w:t>
      </w:r>
      <w:proofErr w:type="spellStart"/>
      <w:r w:rsidRPr="00EF16D6">
        <w:rPr>
          <w:rFonts w:ascii="Courier New" w:eastAsia="Times New Roman" w:hAnsi="Courier New" w:cs="Courier New"/>
          <w:sz w:val="20"/>
          <w:szCs w:val="20"/>
          <w:lang w:eastAsia="en-IN"/>
        </w:rPr>
        <w:t>geom_</w:t>
      </w:r>
      <w:proofErr w:type="gramStart"/>
      <w:r w:rsidRPr="00EF16D6">
        <w:rPr>
          <w:rFonts w:ascii="Courier New" w:eastAsia="Times New Roman" w:hAnsi="Courier New" w:cs="Courier New"/>
          <w:sz w:val="20"/>
          <w:szCs w:val="20"/>
          <w:lang w:eastAsia="en-IN"/>
        </w:rPr>
        <w:t>boxplot</w:t>
      </w:r>
      <w:proofErr w:type="spellEnd"/>
      <w:r w:rsidRPr="00EF16D6">
        <w:rPr>
          <w:rFonts w:ascii="Courier New" w:eastAsia="Times New Roman" w:hAnsi="Courier New" w:cs="Courier New"/>
          <w:sz w:val="20"/>
          <w:szCs w:val="20"/>
          <w:lang w:eastAsia="en-IN"/>
        </w:rPr>
        <w:t>(</w:t>
      </w:r>
      <w:proofErr w:type="gramEnd"/>
      <w:r w:rsidRPr="00EF16D6">
        <w:rPr>
          <w:rFonts w:ascii="Courier New" w:eastAsia="Times New Roman" w:hAnsi="Courier New" w:cs="Courier New"/>
          <w:sz w:val="20"/>
          <w:szCs w:val="20"/>
          <w:lang w:eastAsia="en-IN"/>
        </w:rPr>
        <w:t xml:space="preserve">data = </w:t>
      </w:r>
      <w:proofErr w:type="spellStart"/>
      <w:r w:rsidRPr="00EF16D6">
        <w:rPr>
          <w:rFonts w:ascii="Courier New" w:eastAsia="Times New Roman" w:hAnsi="Courier New" w:cs="Courier New"/>
          <w:sz w:val="20"/>
          <w:szCs w:val="20"/>
          <w:lang w:eastAsia="en-IN"/>
        </w:rPr>
        <w:t>plotdf</w:t>
      </w:r>
      <w:proofErr w:type="spellEnd"/>
      <w:r w:rsidRPr="00EF16D6">
        <w:rPr>
          <w:rFonts w:ascii="Courier New" w:eastAsia="Times New Roman" w:hAnsi="Courier New" w:cs="Courier New"/>
          <w:sz w:val="20"/>
          <w:szCs w:val="20"/>
          <w:lang w:eastAsia="en-IN"/>
        </w:rPr>
        <w:t xml:space="preserve">, </w:t>
      </w:r>
      <w:proofErr w:type="spellStart"/>
      <w:r w:rsidRPr="00EF16D6">
        <w:rPr>
          <w:rFonts w:ascii="Courier New" w:eastAsia="Times New Roman" w:hAnsi="Courier New" w:cs="Courier New"/>
          <w:sz w:val="20"/>
          <w:szCs w:val="20"/>
          <w:lang w:eastAsia="en-IN"/>
        </w:rPr>
        <w:t>aes</w:t>
      </w:r>
      <w:proofErr w:type="spellEnd"/>
      <w:r w:rsidRPr="00EF16D6">
        <w:rPr>
          <w:rFonts w:ascii="Courier New" w:eastAsia="Times New Roman" w:hAnsi="Courier New" w:cs="Courier New"/>
          <w:sz w:val="20"/>
          <w:szCs w:val="20"/>
          <w:lang w:eastAsia="en-IN"/>
        </w:rPr>
        <w:t xml:space="preserve">(x = Model, y = Accuracy, </w:t>
      </w:r>
      <w:proofErr w:type="spellStart"/>
      <w:r w:rsidRPr="00EF16D6">
        <w:rPr>
          <w:rFonts w:ascii="Courier New" w:eastAsia="Times New Roman" w:hAnsi="Courier New" w:cs="Courier New"/>
          <w:sz w:val="20"/>
          <w:szCs w:val="20"/>
          <w:lang w:eastAsia="en-IN"/>
        </w:rPr>
        <w:t>color</w:t>
      </w:r>
      <w:proofErr w:type="spellEnd"/>
      <w:r w:rsidRPr="00EF16D6">
        <w:rPr>
          <w:rFonts w:ascii="Courier New" w:eastAsia="Times New Roman" w:hAnsi="Courier New" w:cs="Courier New"/>
          <w:sz w:val="20"/>
          <w:szCs w:val="20"/>
          <w:lang w:eastAsia="en-IN"/>
        </w:rPr>
        <w:t xml:space="preserve"> = Model)) +</w:t>
      </w:r>
    </w:p>
    <w:p w14:paraId="7D197257" w14:textId="77777777" w:rsidR="00EF16D6" w:rsidRPr="00EF16D6" w:rsidRDefault="00EF16D6" w:rsidP="00E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16D6">
        <w:rPr>
          <w:rFonts w:ascii="Courier New" w:eastAsia="Times New Roman" w:hAnsi="Courier New" w:cs="Courier New"/>
          <w:sz w:val="20"/>
          <w:szCs w:val="20"/>
          <w:lang w:eastAsia="en-IN"/>
        </w:rPr>
        <w:t xml:space="preserve">  </w:t>
      </w:r>
      <w:proofErr w:type="spellStart"/>
      <w:proofErr w:type="gramStart"/>
      <w:r w:rsidRPr="00EF16D6">
        <w:rPr>
          <w:rFonts w:ascii="Courier New" w:eastAsia="Times New Roman" w:hAnsi="Courier New" w:cs="Courier New"/>
          <w:sz w:val="20"/>
          <w:szCs w:val="20"/>
          <w:lang w:eastAsia="en-IN"/>
        </w:rPr>
        <w:t>ggtitle</w:t>
      </w:r>
      <w:proofErr w:type="spellEnd"/>
      <w:r w:rsidRPr="00EF16D6">
        <w:rPr>
          <w:rFonts w:ascii="Courier New" w:eastAsia="Times New Roman" w:hAnsi="Courier New" w:cs="Courier New"/>
          <w:sz w:val="20"/>
          <w:szCs w:val="20"/>
          <w:lang w:eastAsia="en-IN"/>
        </w:rPr>
        <w:t>(</w:t>
      </w:r>
      <w:proofErr w:type="gramEnd"/>
      <w:r w:rsidRPr="00EF16D6">
        <w:rPr>
          <w:rFonts w:ascii="Courier New" w:eastAsia="Times New Roman" w:hAnsi="Courier New" w:cs="Courier New"/>
          <w:sz w:val="20"/>
          <w:szCs w:val="20"/>
          <w:lang w:eastAsia="en-IN"/>
        </w:rPr>
        <w:t xml:space="preserve">'Resampled accuracy for machine learning models estimated') + </w:t>
      </w:r>
    </w:p>
    <w:p w14:paraId="544477EE" w14:textId="77777777" w:rsidR="00EF16D6" w:rsidRPr="00EF16D6" w:rsidRDefault="00EF16D6" w:rsidP="00E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16D6">
        <w:rPr>
          <w:rFonts w:ascii="Courier New" w:eastAsia="Times New Roman" w:hAnsi="Courier New" w:cs="Courier New"/>
          <w:sz w:val="20"/>
          <w:szCs w:val="20"/>
          <w:lang w:eastAsia="en-IN"/>
        </w:rPr>
        <w:t xml:space="preserve">  </w:t>
      </w:r>
      <w:proofErr w:type="spellStart"/>
      <w:r w:rsidRPr="00EF16D6">
        <w:rPr>
          <w:rFonts w:ascii="Courier New" w:eastAsia="Times New Roman" w:hAnsi="Courier New" w:cs="Courier New"/>
          <w:sz w:val="20"/>
          <w:szCs w:val="20"/>
          <w:lang w:eastAsia="en-IN"/>
        </w:rPr>
        <w:t>my_</w:t>
      </w:r>
      <w:proofErr w:type="gramStart"/>
      <w:r w:rsidRPr="00EF16D6">
        <w:rPr>
          <w:rFonts w:ascii="Courier New" w:eastAsia="Times New Roman" w:hAnsi="Courier New" w:cs="Courier New"/>
          <w:sz w:val="20"/>
          <w:szCs w:val="20"/>
          <w:lang w:eastAsia="en-IN"/>
        </w:rPr>
        <w:t>theme</w:t>
      </w:r>
      <w:proofErr w:type="spellEnd"/>
      <w:r w:rsidRPr="00EF16D6">
        <w:rPr>
          <w:rFonts w:ascii="Courier New" w:eastAsia="Times New Roman" w:hAnsi="Courier New" w:cs="Courier New"/>
          <w:sz w:val="20"/>
          <w:szCs w:val="20"/>
          <w:lang w:eastAsia="en-IN"/>
        </w:rPr>
        <w:t>(</w:t>
      </w:r>
      <w:proofErr w:type="gramEnd"/>
      <w:r w:rsidRPr="00EF16D6">
        <w:rPr>
          <w:rFonts w:ascii="Courier New" w:eastAsia="Times New Roman" w:hAnsi="Courier New" w:cs="Courier New"/>
          <w:sz w:val="20"/>
          <w:szCs w:val="20"/>
          <w:lang w:eastAsia="en-IN"/>
        </w:rPr>
        <w:t xml:space="preserve">) + </w:t>
      </w:r>
    </w:p>
    <w:p w14:paraId="61B9B6E8" w14:textId="77777777" w:rsidR="00EF16D6" w:rsidRPr="00EF16D6" w:rsidRDefault="00EF16D6" w:rsidP="00E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16D6">
        <w:rPr>
          <w:rFonts w:ascii="Courier New" w:eastAsia="Times New Roman" w:hAnsi="Courier New" w:cs="Courier New"/>
          <w:sz w:val="20"/>
          <w:szCs w:val="20"/>
          <w:lang w:eastAsia="en-IN"/>
        </w:rPr>
        <w:t xml:space="preserve">  </w:t>
      </w:r>
      <w:proofErr w:type="gramStart"/>
      <w:r w:rsidRPr="00EF16D6">
        <w:rPr>
          <w:rFonts w:ascii="Courier New" w:eastAsia="Times New Roman" w:hAnsi="Courier New" w:cs="Courier New"/>
          <w:sz w:val="20"/>
          <w:szCs w:val="20"/>
          <w:lang w:eastAsia="en-IN"/>
        </w:rPr>
        <w:t>theme(</w:t>
      </w:r>
      <w:proofErr w:type="spellStart"/>
      <w:proofErr w:type="gramEnd"/>
      <w:r w:rsidRPr="00EF16D6">
        <w:rPr>
          <w:rFonts w:ascii="Courier New" w:eastAsia="Times New Roman" w:hAnsi="Courier New" w:cs="Courier New"/>
          <w:sz w:val="20"/>
          <w:szCs w:val="20"/>
          <w:lang w:eastAsia="en-IN"/>
        </w:rPr>
        <w:t>axis.text.x</w:t>
      </w:r>
      <w:proofErr w:type="spellEnd"/>
      <w:r w:rsidRPr="00EF16D6">
        <w:rPr>
          <w:rFonts w:ascii="Courier New" w:eastAsia="Times New Roman" w:hAnsi="Courier New" w:cs="Courier New"/>
          <w:sz w:val="20"/>
          <w:szCs w:val="20"/>
          <w:lang w:eastAsia="en-IN"/>
        </w:rPr>
        <w:t xml:space="preserve"> = </w:t>
      </w:r>
      <w:proofErr w:type="spellStart"/>
      <w:r w:rsidRPr="00EF16D6">
        <w:rPr>
          <w:rFonts w:ascii="Courier New" w:eastAsia="Times New Roman" w:hAnsi="Courier New" w:cs="Courier New"/>
          <w:sz w:val="20"/>
          <w:szCs w:val="20"/>
          <w:lang w:eastAsia="en-IN"/>
        </w:rPr>
        <w:t>element_text</w:t>
      </w:r>
      <w:proofErr w:type="spellEnd"/>
      <w:r w:rsidRPr="00EF16D6">
        <w:rPr>
          <w:rFonts w:ascii="Courier New" w:eastAsia="Times New Roman" w:hAnsi="Courier New" w:cs="Courier New"/>
          <w:sz w:val="20"/>
          <w:szCs w:val="20"/>
          <w:lang w:eastAsia="en-IN"/>
        </w:rPr>
        <w:t xml:space="preserve">(angle = 45, </w:t>
      </w:r>
      <w:proofErr w:type="spellStart"/>
      <w:r w:rsidRPr="00EF16D6">
        <w:rPr>
          <w:rFonts w:ascii="Courier New" w:eastAsia="Times New Roman" w:hAnsi="Courier New" w:cs="Courier New"/>
          <w:sz w:val="20"/>
          <w:szCs w:val="20"/>
          <w:lang w:eastAsia="en-IN"/>
        </w:rPr>
        <w:t>hjust</w:t>
      </w:r>
      <w:proofErr w:type="spellEnd"/>
      <w:r w:rsidRPr="00EF16D6">
        <w:rPr>
          <w:rFonts w:ascii="Courier New" w:eastAsia="Times New Roman" w:hAnsi="Courier New" w:cs="Courier New"/>
          <w:sz w:val="20"/>
          <w:szCs w:val="20"/>
          <w:lang w:eastAsia="en-IN"/>
        </w:rPr>
        <w:t xml:space="preserve"> = 1)) + </w:t>
      </w:r>
    </w:p>
    <w:p w14:paraId="2CAACD21" w14:textId="77777777" w:rsidR="00EF16D6" w:rsidRPr="00EF16D6" w:rsidRDefault="00EF16D6" w:rsidP="00E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16D6">
        <w:rPr>
          <w:rFonts w:ascii="Courier New" w:eastAsia="Times New Roman" w:hAnsi="Courier New" w:cs="Courier New"/>
          <w:sz w:val="20"/>
          <w:szCs w:val="20"/>
          <w:lang w:eastAsia="en-IN"/>
        </w:rPr>
        <w:t xml:space="preserve">  </w:t>
      </w:r>
      <w:proofErr w:type="gramStart"/>
      <w:r w:rsidRPr="00EF16D6">
        <w:rPr>
          <w:rFonts w:ascii="Courier New" w:eastAsia="Times New Roman" w:hAnsi="Courier New" w:cs="Courier New"/>
          <w:sz w:val="20"/>
          <w:szCs w:val="20"/>
          <w:lang w:eastAsia="en-IN"/>
        </w:rPr>
        <w:t>labs(</w:t>
      </w:r>
      <w:proofErr w:type="gramEnd"/>
      <w:r w:rsidRPr="00EF16D6">
        <w:rPr>
          <w:rFonts w:ascii="Courier New" w:eastAsia="Times New Roman" w:hAnsi="Courier New" w:cs="Courier New"/>
          <w:sz w:val="20"/>
          <w:szCs w:val="20"/>
          <w:lang w:eastAsia="en-IN"/>
        </w:rPr>
        <w:t xml:space="preserve">x = NULL, </w:t>
      </w:r>
      <w:proofErr w:type="spellStart"/>
      <w:r w:rsidRPr="00EF16D6">
        <w:rPr>
          <w:rFonts w:ascii="Courier New" w:eastAsia="Times New Roman" w:hAnsi="Courier New" w:cs="Courier New"/>
          <w:sz w:val="20"/>
          <w:szCs w:val="20"/>
          <w:lang w:eastAsia="en-IN"/>
        </w:rPr>
        <w:t>color</w:t>
      </w:r>
      <w:proofErr w:type="spellEnd"/>
      <w:r w:rsidRPr="00EF16D6">
        <w:rPr>
          <w:rFonts w:ascii="Courier New" w:eastAsia="Times New Roman" w:hAnsi="Courier New" w:cs="Courier New"/>
          <w:sz w:val="20"/>
          <w:szCs w:val="20"/>
          <w:lang w:eastAsia="en-IN"/>
        </w:rPr>
        <w:t xml:space="preserve"> = NULL) +</w:t>
      </w:r>
    </w:p>
    <w:p w14:paraId="2F8C4594" w14:textId="77777777" w:rsidR="00EF16D6" w:rsidRPr="00EF16D6" w:rsidRDefault="00EF16D6" w:rsidP="00E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16D6">
        <w:rPr>
          <w:rFonts w:ascii="Courier New" w:eastAsia="Times New Roman" w:hAnsi="Courier New" w:cs="Courier New"/>
          <w:sz w:val="20"/>
          <w:szCs w:val="20"/>
          <w:lang w:eastAsia="en-IN"/>
        </w:rPr>
        <w:t xml:space="preserve">  </w:t>
      </w:r>
      <w:proofErr w:type="gramStart"/>
      <w:r w:rsidRPr="00EF16D6">
        <w:rPr>
          <w:rFonts w:ascii="Courier New" w:eastAsia="Times New Roman" w:hAnsi="Courier New" w:cs="Courier New"/>
          <w:sz w:val="20"/>
          <w:szCs w:val="20"/>
          <w:lang w:eastAsia="en-IN"/>
        </w:rPr>
        <w:t>guides(</w:t>
      </w:r>
      <w:proofErr w:type="spellStart"/>
      <w:proofErr w:type="gramEnd"/>
      <w:r w:rsidRPr="00EF16D6">
        <w:rPr>
          <w:rFonts w:ascii="Courier New" w:eastAsia="Times New Roman" w:hAnsi="Courier New" w:cs="Courier New"/>
          <w:sz w:val="20"/>
          <w:szCs w:val="20"/>
          <w:lang w:eastAsia="en-IN"/>
        </w:rPr>
        <w:t>color</w:t>
      </w:r>
      <w:proofErr w:type="spellEnd"/>
      <w:r w:rsidRPr="00EF16D6">
        <w:rPr>
          <w:rFonts w:ascii="Courier New" w:eastAsia="Times New Roman" w:hAnsi="Courier New" w:cs="Courier New"/>
          <w:sz w:val="20"/>
          <w:szCs w:val="20"/>
          <w:lang w:eastAsia="en-IN"/>
        </w:rPr>
        <w:t xml:space="preserve"> = FALSE)</w:t>
      </w:r>
    </w:p>
    <w:p w14:paraId="33560965" w14:textId="67D090E7" w:rsidR="00EF16D6" w:rsidRPr="00EF16D6" w:rsidRDefault="00EF16D6" w:rsidP="00EF16D6">
      <w:pPr>
        <w:spacing w:before="100" w:beforeAutospacing="1" w:after="100" w:afterAutospacing="1" w:line="240" w:lineRule="auto"/>
        <w:rPr>
          <w:rFonts w:ascii="Times New Roman" w:eastAsia="Times New Roman" w:hAnsi="Times New Roman" w:cs="Times New Roman"/>
          <w:sz w:val="20"/>
          <w:szCs w:val="20"/>
          <w:lang w:eastAsia="en-IN"/>
        </w:rPr>
      </w:pPr>
      <w:r w:rsidRPr="00EF16D6">
        <w:lastRenderedPageBreak/>
        <w:drawing>
          <wp:inline distT="0" distB="0" distL="0" distR="0" wp14:anchorId="4753DEC3" wp14:editId="7795A771">
            <wp:extent cx="4286250" cy="3524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86250" cy="3524250"/>
                    </a:xfrm>
                    <a:prstGeom prst="rect">
                      <a:avLst/>
                    </a:prstGeom>
                  </pic:spPr>
                </pic:pic>
              </a:graphicData>
            </a:graphic>
          </wp:inline>
        </w:drawing>
      </w:r>
    </w:p>
    <w:p w14:paraId="06B33E3D" w14:textId="77777777" w:rsidR="00EF16D6" w:rsidRPr="00EF16D6" w:rsidRDefault="00EF16D6" w:rsidP="00EF16D6">
      <w:pPr>
        <w:spacing w:before="100" w:beforeAutospacing="1" w:after="100" w:afterAutospacing="1" w:line="240" w:lineRule="auto"/>
        <w:rPr>
          <w:rFonts w:ascii="Times New Roman" w:eastAsia="Times New Roman" w:hAnsi="Times New Roman" w:cs="Times New Roman"/>
          <w:sz w:val="20"/>
          <w:szCs w:val="20"/>
          <w:lang w:eastAsia="en-IN"/>
        </w:rPr>
      </w:pPr>
      <w:r w:rsidRPr="00EF16D6">
        <w:rPr>
          <w:rFonts w:ascii="Times New Roman" w:eastAsia="Times New Roman" w:hAnsi="Times New Roman" w:cs="Times New Roman"/>
          <w:sz w:val="20"/>
          <w:szCs w:val="20"/>
          <w:lang w:eastAsia="en-IN"/>
        </w:rPr>
        <w:t>We observe from these box plots that the support vector machines perform best, followed by the gradient-boosted trees and the random forests. Let’s also take a look at the other performance metrics from all models we have looked at.</w:t>
      </w:r>
    </w:p>
    <w:p w14:paraId="256755C5" w14:textId="77777777" w:rsidR="00EF16D6" w:rsidRPr="00EF16D6" w:rsidRDefault="00EF16D6" w:rsidP="00E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16D6">
        <w:rPr>
          <w:rFonts w:ascii="Courier New" w:eastAsia="Times New Roman" w:hAnsi="Courier New" w:cs="Courier New"/>
          <w:sz w:val="20"/>
          <w:szCs w:val="20"/>
          <w:lang w:eastAsia="en-IN"/>
        </w:rPr>
        <w:t>mp.df</w:t>
      </w:r>
      <w:proofErr w:type="spellEnd"/>
      <w:r w:rsidRPr="00EF16D6">
        <w:rPr>
          <w:rFonts w:ascii="Courier New" w:eastAsia="Times New Roman" w:hAnsi="Courier New" w:cs="Courier New"/>
          <w:sz w:val="20"/>
          <w:szCs w:val="20"/>
          <w:lang w:eastAsia="en-IN"/>
        </w:rPr>
        <w:t xml:space="preserve"> = </w:t>
      </w:r>
      <w:proofErr w:type="spellStart"/>
      <w:proofErr w:type="gramStart"/>
      <w:r w:rsidRPr="00EF16D6">
        <w:rPr>
          <w:rFonts w:ascii="Courier New" w:eastAsia="Times New Roman" w:hAnsi="Courier New" w:cs="Courier New"/>
          <w:sz w:val="20"/>
          <w:szCs w:val="20"/>
          <w:lang w:eastAsia="en-IN"/>
        </w:rPr>
        <w:t>rbind</w:t>
      </w:r>
      <w:proofErr w:type="spellEnd"/>
      <w:r w:rsidRPr="00EF16D6">
        <w:rPr>
          <w:rFonts w:ascii="Courier New" w:eastAsia="Times New Roman" w:hAnsi="Courier New" w:cs="Courier New"/>
          <w:sz w:val="20"/>
          <w:szCs w:val="20"/>
          <w:lang w:eastAsia="en-IN"/>
        </w:rPr>
        <w:t>(</w:t>
      </w:r>
      <w:proofErr w:type="spellStart"/>
      <w:proofErr w:type="gramEnd"/>
      <w:r w:rsidRPr="00EF16D6">
        <w:rPr>
          <w:rFonts w:ascii="Courier New" w:eastAsia="Times New Roman" w:hAnsi="Courier New" w:cs="Courier New"/>
          <w:sz w:val="20"/>
          <w:szCs w:val="20"/>
          <w:lang w:eastAsia="en-IN"/>
        </w:rPr>
        <w:t>mp.rf.rand</w:t>
      </w:r>
      <w:proofErr w:type="spellEnd"/>
      <w:r w:rsidRPr="00EF16D6">
        <w:rPr>
          <w:rFonts w:ascii="Courier New" w:eastAsia="Times New Roman" w:hAnsi="Courier New" w:cs="Courier New"/>
          <w:sz w:val="20"/>
          <w:szCs w:val="20"/>
          <w:lang w:eastAsia="en-IN"/>
        </w:rPr>
        <w:t xml:space="preserve">, </w:t>
      </w:r>
      <w:proofErr w:type="spellStart"/>
      <w:r w:rsidRPr="00EF16D6">
        <w:rPr>
          <w:rFonts w:ascii="Courier New" w:eastAsia="Times New Roman" w:hAnsi="Courier New" w:cs="Courier New"/>
          <w:sz w:val="20"/>
          <w:szCs w:val="20"/>
          <w:lang w:eastAsia="en-IN"/>
        </w:rPr>
        <w:t>mp.rf.grid</w:t>
      </w:r>
      <w:proofErr w:type="spellEnd"/>
      <w:r w:rsidRPr="00EF16D6">
        <w:rPr>
          <w:rFonts w:ascii="Courier New" w:eastAsia="Times New Roman" w:hAnsi="Courier New" w:cs="Courier New"/>
          <w:sz w:val="20"/>
          <w:szCs w:val="20"/>
          <w:lang w:eastAsia="en-IN"/>
        </w:rPr>
        <w:t xml:space="preserve">, </w:t>
      </w:r>
      <w:proofErr w:type="spellStart"/>
      <w:r w:rsidRPr="00EF16D6">
        <w:rPr>
          <w:rFonts w:ascii="Courier New" w:eastAsia="Times New Roman" w:hAnsi="Courier New" w:cs="Courier New"/>
          <w:sz w:val="20"/>
          <w:szCs w:val="20"/>
          <w:lang w:eastAsia="en-IN"/>
        </w:rPr>
        <w:t>mp.xgb</w:t>
      </w:r>
      <w:proofErr w:type="spellEnd"/>
      <w:r w:rsidRPr="00EF16D6">
        <w:rPr>
          <w:rFonts w:ascii="Courier New" w:eastAsia="Times New Roman" w:hAnsi="Courier New" w:cs="Courier New"/>
          <w:sz w:val="20"/>
          <w:szCs w:val="20"/>
          <w:lang w:eastAsia="en-IN"/>
        </w:rPr>
        <w:t xml:space="preserve">, </w:t>
      </w:r>
      <w:proofErr w:type="spellStart"/>
      <w:r w:rsidRPr="00EF16D6">
        <w:rPr>
          <w:rFonts w:ascii="Courier New" w:eastAsia="Times New Roman" w:hAnsi="Courier New" w:cs="Courier New"/>
          <w:sz w:val="20"/>
          <w:szCs w:val="20"/>
          <w:lang w:eastAsia="en-IN"/>
        </w:rPr>
        <w:t>mp.svm.rand.radial</w:t>
      </w:r>
      <w:proofErr w:type="spellEnd"/>
      <w:r w:rsidRPr="00EF16D6">
        <w:rPr>
          <w:rFonts w:ascii="Courier New" w:eastAsia="Times New Roman" w:hAnsi="Courier New" w:cs="Courier New"/>
          <w:sz w:val="20"/>
          <w:szCs w:val="20"/>
          <w:lang w:eastAsia="en-IN"/>
        </w:rPr>
        <w:t xml:space="preserve">, </w:t>
      </w:r>
      <w:proofErr w:type="spellStart"/>
      <w:r w:rsidRPr="00EF16D6">
        <w:rPr>
          <w:rFonts w:ascii="Courier New" w:eastAsia="Times New Roman" w:hAnsi="Courier New" w:cs="Courier New"/>
          <w:sz w:val="20"/>
          <w:szCs w:val="20"/>
          <w:lang w:eastAsia="en-IN"/>
        </w:rPr>
        <w:t>mp.svm.grid.radial</w:t>
      </w:r>
      <w:proofErr w:type="spellEnd"/>
      <w:r w:rsidRPr="00EF16D6">
        <w:rPr>
          <w:rFonts w:ascii="Courier New" w:eastAsia="Times New Roman" w:hAnsi="Courier New" w:cs="Courier New"/>
          <w:sz w:val="20"/>
          <w:szCs w:val="20"/>
          <w:lang w:eastAsia="en-IN"/>
        </w:rPr>
        <w:t xml:space="preserve">, </w:t>
      </w:r>
      <w:proofErr w:type="spellStart"/>
      <w:r w:rsidRPr="00EF16D6">
        <w:rPr>
          <w:rFonts w:ascii="Courier New" w:eastAsia="Times New Roman" w:hAnsi="Courier New" w:cs="Courier New"/>
          <w:sz w:val="20"/>
          <w:szCs w:val="20"/>
          <w:lang w:eastAsia="en-IN"/>
        </w:rPr>
        <w:t>mp.svm.grid.linear</w:t>
      </w:r>
      <w:proofErr w:type="spellEnd"/>
      <w:r w:rsidRPr="00EF16D6">
        <w:rPr>
          <w:rFonts w:ascii="Courier New" w:eastAsia="Times New Roman" w:hAnsi="Courier New" w:cs="Courier New"/>
          <w:sz w:val="20"/>
          <w:szCs w:val="20"/>
          <w:lang w:eastAsia="en-IN"/>
        </w:rPr>
        <w:t>)</w:t>
      </w:r>
    </w:p>
    <w:p w14:paraId="08523578" w14:textId="77777777" w:rsidR="00EF16D6" w:rsidRPr="00EF16D6" w:rsidRDefault="00EF16D6" w:rsidP="00E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16D6">
        <w:rPr>
          <w:rFonts w:ascii="Courier New" w:eastAsia="Times New Roman" w:hAnsi="Courier New" w:cs="Courier New"/>
          <w:sz w:val="20"/>
          <w:szCs w:val="20"/>
          <w:lang w:eastAsia="en-IN"/>
        </w:rPr>
        <w:t>mp.</w:t>
      </w:r>
      <w:proofErr w:type="gramStart"/>
      <w:r w:rsidRPr="00EF16D6">
        <w:rPr>
          <w:rFonts w:ascii="Courier New" w:eastAsia="Times New Roman" w:hAnsi="Courier New" w:cs="Courier New"/>
          <w:sz w:val="20"/>
          <w:szCs w:val="20"/>
          <w:lang w:eastAsia="en-IN"/>
        </w:rPr>
        <w:t>df</w:t>
      </w:r>
      <w:proofErr w:type="spellEnd"/>
      <w:r w:rsidRPr="00EF16D6">
        <w:rPr>
          <w:rFonts w:ascii="Courier New" w:eastAsia="Times New Roman" w:hAnsi="Courier New" w:cs="Courier New"/>
          <w:sz w:val="20"/>
          <w:szCs w:val="20"/>
          <w:lang w:eastAsia="en-IN"/>
        </w:rPr>
        <w:t>[</w:t>
      </w:r>
      <w:proofErr w:type="gramEnd"/>
      <w:r w:rsidRPr="00EF16D6">
        <w:rPr>
          <w:rFonts w:ascii="Courier New" w:eastAsia="Times New Roman" w:hAnsi="Courier New" w:cs="Courier New"/>
          <w:sz w:val="20"/>
          <w:szCs w:val="20"/>
          <w:lang w:eastAsia="en-IN"/>
        </w:rPr>
        <w:t>order(</w:t>
      </w:r>
      <w:proofErr w:type="spellStart"/>
      <w:r w:rsidRPr="00EF16D6">
        <w:rPr>
          <w:rFonts w:ascii="Courier New" w:eastAsia="Times New Roman" w:hAnsi="Courier New" w:cs="Courier New"/>
          <w:sz w:val="20"/>
          <w:szCs w:val="20"/>
          <w:lang w:eastAsia="en-IN"/>
        </w:rPr>
        <w:t>mp.df$accuracy_test</w:t>
      </w:r>
      <w:proofErr w:type="spellEnd"/>
      <w:r w:rsidRPr="00EF16D6">
        <w:rPr>
          <w:rFonts w:ascii="Courier New" w:eastAsia="Times New Roman" w:hAnsi="Courier New" w:cs="Courier New"/>
          <w:sz w:val="20"/>
          <w:szCs w:val="20"/>
          <w:lang w:eastAsia="en-IN"/>
        </w:rPr>
        <w:t>, decreasing = TRUE), ]</w:t>
      </w:r>
    </w:p>
    <w:p w14:paraId="54D9FA55" w14:textId="77777777" w:rsidR="00EF16D6" w:rsidRPr="00EF16D6" w:rsidRDefault="00EF16D6" w:rsidP="00EF16D6">
      <w:pPr>
        <w:spacing w:before="100" w:beforeAutospacing="1" w:after="100" w:afterAutospacing="1" w:line="240" w:lineRule="auto"/>
        <w:rPr>
          <w:rFonts w:ascii="Times New Roman" w:eastAsia="Times New Roman" w:hAnsi="Times New Roman" w:cs="Times New Roman"/>
          <w:sz w:val="20"/>
          <w:szCs w:val="20"/>
          <w:lang w:eastAsia="en-IN"/>
        </w:rPr>
      </w:pPr>
    </w:p>
    <w:p w14:paraId="04C4643A" w14:textId="77777777" w:rsidR="00724635" w:rsidRDefault="00724635"/>
    <w:sectPr w:rsidR="007246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6D6"/>
    <w:rsid w:val="00724635"/>
    <w:rsid w:val="00EF16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2EA04"/>
  <w15:chartTrackingRefBased/>
  <w15:docId w15:val="{7C1F9BA2-6868-4A27-9187-3229EB12A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749141">
      <w:bodyDiv w:val="1"/>
      <w:marLeft w:val="0"/>
      <w:marRight w:val="0"/>
      <w:marTop w:val="0"/>
      <w:marBottom w:val="0"/>
      <w:divBdr>
        <w:top w:val="none" w:sz="0" w:space="0" w:color="auto"/>
        <w:left w:val="none" w:sz="0" w:space="0" w:color="auto"/>
        <w:bottom w:val="none" w:sz="0" w:space="0" w:color="auto"/>
        <w:right w:val="none" w:sz="0" w:space="0" w:color="auto"/>
      </w:divBdr>
      <w:divsChild>
        <w:div w:id="804078914">
          <w:marLeft w:val="0"/>
          <w:marRight w:val="0"/>
          <w:marTop w:val="0"/>
          <w:marBottom w:val="0"/>
          <w:divBdr>
            <w:top w:val="none" w:sz="0" w:space="0" w:color="auto"/>
            <w:left w:val="none" w:sz="0" w:space="0" w:color="auto"/>
            <w:bottom w:val="none" w:sz="0" w:space="0" w:color="auto"/>
            <w:right w:val="none" w:sz="0" w:space="0" w:color="auto"/>
          </w:divBdr>
        </w:div>
        <w:div w:id="191962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aculty.marshall.usc.edu/gareth-james/ISL/" TargetMode="External"/><Relationship Id="rId13" Type="http://schemas.openxmlformats.org/officeDocument/2006/relationships/hyperlink" Target="https://rviews.rstudio.com/2020/03/24/comparing-machine-learning-algorithms-for-predicting-clothing-classes-part-4/" TargetMode="External"/><Relationship Id="rId18" Type="http://schemas.openxmlformats.org/officeDocument/2006/relationships/image" Target="media/image3.png"/><Relationship Id="rId3" Type="http://schemas.openxmlformats.org/officeDocument/2006/relationships/webSettings" Target="webSettings.xml"/><Relationship Id="rId21" Type="http://schemas.openxmlformats.org/officeDocument/2006/relationships/hyperlink" Target="http://variable.name" TargetMode="External"/><Relationship Id="rId7" Type="http://schemas.openxmlformats.org/officeDocument/2006/relationships/hyperlink" Target="https://github.com/fverkroost/RStudio-Blogs/blob/master/machine_learning_fashion_mnist_post234.R" TargetMode="External"/><Relationship Id="rId12" Type="http://schemas.openxmlformats.org/officeDocument/2006/relationships/image" Target="media/image1.png"/><Relationship Id="rId17" Type="http://schemas.openxmlformats.org/officeDocument/2006/relationships/hyperlink" Target="https://rviews.rstudio.com/2019/11/11/a-comparison-of-methods-for-predicting-clothing-classes-using-the-fashion-mnist-dataset-in-rstudio-and-python-part-3/" TargetMode="External"/><Relationship Id="rId2" Type="http://schemas.openxmlformats.org/officeDocument/2006/relationships/settings" Target="settings.xml"/><Relationship Id="rId16" Type="http://schemas.openxmlformats.org/officeDocument/2006/relationships/image" Target="media/image2.png"/><Relationship Id="rId20" Type="http://schemas.openxmlformats.org/officeDocument/2006/relationships/hyperlink" Target="http://value.name" TargetMode="External"/><Relationship Id="rId1" Type="http://schemas.openxmlformats.org/officeDocument/2006/relationships/styles" Target="styles.xml"/><Relationship Id="rId6" Type="http://schemas.openxmlformats.org/officeDocument/2006/relationships/hyperlink" Target="https://rviews.rstudio.com/2020/03/10/comparing-machine-learning-algorithms-for-predicting-clothing-classes-part-3/" TargetMode="External"/><Relationship Id="rId11" Type="http://schemas.openxmlformats.org/officeDocument/2006/relationships/hyperlink" Target="https://www.exlservice.com/optimizing-healthcare-analytics-by-choosing-the-right-predictive-model" TargetMode="External"/><Relationship Id="rId24" Type="http://schemas.openxmlformats.org/officeDocument/2006/relationships/theme" Target="theme/theme1.xml"/><Relationship Id="rId5" Type="http://schemas.openxmlformats.org/officeDocument/2006/relationships/hyperlink" Target="https://rviews.rstudio.com/2020/03/03/predicting-clothing-classes-part-2/" TargetMode="External"/><Relationship Id="rId15" Type="http://schemas.openxmlformats.org/officeDocument/2006/relationships/hyperlink" Target="https://rviews.rstudio.com/2019/11/11/a-comparison-of-methods-for-predicting-clothing-classes-using-the-fashion-mnist-dataset-in-rstudio-and-python-part-2/" TargetMode="External"/><Relationship Id="rId23" Type="http://schemas.openxmlformats.org/officeDocument/2006/relationships/fontTable" Target="fontTable.xml"/><Relationship Id="rId10" Type="http://schemas.openxmlformats.org/officeDocument/2006/relationships/hyperlink" Target="https://www.datasciencecentral.com/profiles/blogs/implementing-a-soft-margin-kernelized-support-vector-machine" TargetMode="External"/><Relationship Id="rId19" Type="http://schemas.openxmlformats.org/officeDocument/2006/relationships/hyperlink" Target="https://rviews.rstudio.com/2020/03/24/comparing-machine-learning-algorithms-for-predicting-clothing-classes-part-4/" TargetMode="External"/><Relationship Id="rId4" Type="http://schemas.openxmlformats.org/officeDocument/2006/relationships/hyperlink" Target="https://rviews.rstudio.com/2019/11/11/a-comparison-of-methods-for-predicting-clothing-classes-using-the-fashion-mnist-dataset-in-rstudio-and-python-part-1/" TargetMode="External"/><Relationship Id="rId9" Type="http://schemas.openxmlformats.org/officeDocument/2006/relationships/hyperlink" Target="https://slideplayer.com/slide/3266197/" TargetMode="External"/><Relationship Id="rId14" Type="http://schemas.openxmlformats.org/officeDocument/2006/relationships/hyperlink" Target="https://rviews.rstudio.com/2020/03/03/predicting-clothing-classes-part-2/"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2521</Words>
  <Characters>14370</Characters>
  <Application>Microsoft Office Word</Application>
  <DocSecurity>0</DocSecurity>
  <Lines>119</Lines>
  <Paragraphs>33</Paragraphs>
  <ScaleCrop>false</ScaleCrop>
  <Company/>
  <LinksUpToDate>false</LinksUpToDate>
  <CharactersWithSpaces>16858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2021-09-24T05:52:00Z</dcterms:created>
  <dcterms:modified xsi:type="dcterms:W3CDTF">2021-09-24T05:58:00Z</dcterms:modified>
</cp:coreProperties>
</file>