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3FA4E" w14:textId="77777777" w:rsidR="00B72F7E" w:rsidRPr="00B72F7E" w:rsidRDefault="00B72F7E" w:rsidP="00B72F7E">
      <w:pPr>
        <w:spacing w:before="100" w:beforeAutospacing="1" w:after="100" w:afterAutospacing="1" w:line="240" w:lineRule="auto"/>
        <w:rPr>
          <w:rFonts w:ascii="Times New Roman" w:eastAsia="Times New Roman" w:hAnsi="Times New Roman" w:cs="Times New Roman"/>
          <w:sz w:val="20"/>
          <w:szCs w:val="20"/>
          <w:lang w:eastAsia="en-IN"/>
        </w:rPr>
      </w:pPr>
      <w:r w:rsidRPr="00B72F7E">
        <w:rPr>
          <w:rFonts w:ascii="Times New Roman" w:eastAsia="Times New Roman" w:hAnsi="Times New Roman" w:cs="Times New Roman"/>
          <w:sz w:val="20"/>
          <w:szCs w:val="20"/>
          <w:lang w:eastAsia="en-IN"/>
        </w:rPr>
        <w:t xml:space="preserve">All plots have coordinate systems. Perhaps because they are such an integral element of plots, they are easily overlooked. However, in ggplot2, there are several very useful options to customize the coordinate systems of plots, which we will not overlook but explore in this blog post. </w:t>
      </w:r>
    </w:p>
    <w:p w14:paraId="65A66D8E" w14:textId="77777777" w:rsidR="00B72F7E" w:rsidRPr="00B72F7E" w:rsidRDefault="00B72F7E" w:rsidP="00B72F7E">
      <w:pPr>
        <w:spacing w:before="100" w:beforeAutospacing="1" w:after="100" w:afterAutospacing="1" w:line="240" w:lineRule="auto"/>
        <w:rPr>
          <w:rFonts w:ascii="Times New Roman" w:eastAsia="Times New Roman" w:hAnsi="Times New Roman" w:cs="Times New Roman"/>
          <w:sz w:val="20"/>
          <w:szCs w:val="20"/>
          <w:lang w:eastAsia="en-IN"/>
        </w:rPr>
      </w:pPr>
      <w:r w:rsidRPr="00B72F7E">
        <w:rPr>
          <w:rFonts w:ascii="Times New Roman" w:eastAsia="Times New Roman" w:hAnsi="Times New Roman" w:cs="Times New Roman"/>
          <w:sz w:val="20"/>
          <w:szCs w:val="20"/>
          <w:lang w:eastAsia="en-IN"/>
        </w:rPr>
        <w:t xml:space="preserve">Since it is spring, we will use a random subset of the famous iris data set. When we plot the petal length against the petal width, and map species onto </w:t>
      </w:r>
      <w:proofErr w:type="spellStart"/>
      <w:r w:rsidRPr="00B72F7E">
        <w:rPr>
          <w:rFonts w:ascii="Times New Roman" w:eastAsia="Times New Roman" w:hAnsi="Times New Roman" w:cs="Times New Roman"/>
          <w:sz w:val="20"/>
          <w:szCs w:val="20"/>
          <w:lang w:eastAsia="en-IN"/>
        </w:rPr>
        <w:t>color</w:t>
      </w:r>
      <w:proofErr w:type="spellEnd"/>
      <w:r w:rsidRPr="00B72F7E">
        <w:rPr>
          <w:rFonts w:ascii="Times New Roman" w:eastAsia="Times New Roman" w:hAnsi="Times New Roman" w:cs="Times New Roman"/>
          <w:sz w:val="20"/>
          <w:szCs w:val="20"/>
          <w:lang w:eastAsia="en-IN"/>
        </w:rPr>
        <w:t xml:space="preserve"> and play around a little with the shape, </w:t>
      </w:r>
      <w:proofErr w:type="spellStart"/>
      <w:r w:rsidRPr="00B72F7E">
        <w:rPr>
          <w:rFonts w:ascii="Times New Roman" w:eastAsia="Times New Roman" w:hAnsi="Times New Roman" w:cs="Times New Roman"/>
          <w:sz w:val="20"/>
          <w:szCs w:val="20"/>
          <w:lang w:eastAsia="en-IN"/>
        </w:rPr>
        <w:t>color</w:t>
      </w:r>
      <w:proofErr w:type="spellEnd"/>
      <w:r w:rsidRPr="00B72F7E">
        <w:rPr>
          <w:rFonts w:ascii="Times New Roman" w:eastAsia="Times New Roman" w:hAnsi="Times New Roman" w:cs="Times New Roman"/>
          <w:sz w:val="20"/>
          <w:szCs w:val="20"/>
          <w:lang w:eastAsia="en-IN"/>
        </w:rPr>
        <w:t xml:space="preserve"> and sizes of aesthetics, one obtains this vernal plot:</w:t>
      </w:r>
    </w:p>
    <w:p w14:paraId="3CC5DE04" w14:textId="77777777" w:rsidR="00B72F7E" w:rsidRPr="00B72F7E" w:rsidRDefault="00B72F7E" w:rsidP="00B72F7E">
      <w:pPr>
        <w:spacing w:before="100" w:beforeAutospacing="1" w:after="100" w:afterAutospacing="1" w:line="240" w:lineRule="auto"/>
        <w:rPr>
          <w:rFonts w:ascii="Times New Roman" w:eastAsia="Times New Roman" w:hAnsi="Times New Roman" w:cs="Times New Roman"/>
          <w:sz w:val="20"/>
          <w:szCs w:val="20"/>
          <w:lang w:eastAsia="en-IN"/>
        </w:rPr>
      </w:pPr>
      <w:r w:rsidRPr="00B72F7E">
        <w:rPr>
          <w:rFonts w:ascii="Times New Roman" w:eastAsia="Times New Roman" w:hAnsi="Times New Roman" w:cs="Times New Roman"/>
          <w:noProof/>
          <w:sz w:val="20"/>
          <w:szCs w:val="20"/>
          <w:lang w:eastAsia="en-IN"/>
        </w:rPr>
        <w:drawing>
          <wp:inline distT="0" distB="0" distL="0" distR="0" wp14:anchorId="0D42894A" wp14:editId="4C998DB6">
            <wp:extent cx="4290060" cy="2446020"/>
            <wp:effectExtent l="0" t="0" r="0" b="0"/>
            <wp:docPr id="34" name="Picture 34" descr="plot base iri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lot base iris da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0DE31BD8"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Base plot</w:t>
      </w:r>
    </w:p>
    <w:p w14:paraId="5CAFDF85"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F7E">
        <w:rPr>
          <w:rFonts w:ascii="Courier New" w:eastAsia="Times New Roman" w:hAnsi="Courier New" w:cs="Courier New"/>
          <w:sz w:val="20"/>
          <w:szCs w:val="20"/>
          <w:lang w:eastAsia="en-IN"/>
        </w:rPr>
        <w:t>plot_base</w:t>
      </w:r>
      <w:proofErr w:type="spellEnd"/>
      <w:r w:rsidRPr="00B72F7E">
        <w:rPr>
          <w:rFonts w:ascii="Courier New" w:eastAsia="Times New Roman" w:hAnsi="Courier New" w:cs="Courier New"/>
          <w:sz w:val="20"/>
          <w:szCs w:val="20"/>
          <w:lang w:eastAsia="en-IN"/>
        </w:rPr>
        <w:t xml:space="preserve"> &lt;- </w:t>
      </w:r>
      <w:proofErr w:type="spellStart"/>
      <w:proofErr w:type="gramStart"/>
      <w:r w:rsidRPr="00B72F7E">
        <w:rPr>
          <w:rFonts w:ascii="Courier New" w:eastAsia="Times New Roman" w:hAnsi="Courier New" w:cs="Courier New"/>
          <w:sz w:val="20"/>
          <w:szCs w:val="20"/>
          <w:lang w:eastAsia="en-IN"/>
        </w:rPr>
        <w:t>ggplot</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 xml:space="preserve">data = </w:t>
      </w:r>
      <w:proofErr w:type="spellStart"/>
      <w:r w:rsidRPr="00B72F7E">
        <w:rPr>
          <w:rFonts w:ascii="Courier New" w:eastAsia="Times New Roman" w:hAnsi="Courier New" w:cs="Courier New"/>
          <w:sz w:val="20"/>
          <w:szCs w:val="20"/>
          <w:lang w:eastAsia="en-IN"/>
        </w:rPr>
        <w:t>df_iris</w:t>
      </w:r>
      <w:proofErr w:type="spellEnd"/>
      <w:r w:rsidRPr="00B72F7E">
        <w:rPr>
          <w:rFonts w:ascii="Courier New" w:eastAsia="Times New Roman" w:hAnsi="Courier New" w:cs="Courier New"/>
          <w:sz w:val="20"/>
          <w:szCs w:val="20"/>
          <w:lang w:eastAsia="en-IN"/>
        </w:rPr>
        <w:t>) +</w:t>
      </w:r>
    </w:p>
    <w:p w14:paraId="621ED80B"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geom_</w:t>
      </w:r>
      <w:proofErr w:type="gramStart"/>
      <w:r w:rsidRPr="00B72F7E">
        <w:rPr>
          <w:rFonts w:ascii="Courier New" w:eastAsia="Times New Roman" w:hAnsi="Courier New" w:cs="Courier New"/>
          <w:sz w:val="20"/>
          <w:szCs w:val="20"/>
          <w:lang w:eastAsia="en-IN"/>
        </w:rPr>
        <w:t>point</w:t>
      </w:r>
      <w:proofErr w:type="spellEnd"/>
      <w:r w:rsidRPr="00B72F7E">
        <w:rPr>
          <w:rFonts w:ascii="Courier New" w:eastAsia="Times New Roman" w:hAnsi="Courier New" w:cs="Courier New"/>
          <w:sz w:val="20"/>
          <w:szCs w:val="20"/>
          <w:lang w:eastAsia="en-IN"/>
        </w:rPr>
        <w:t>(</w:t>
      </w:r>
      <w:proofErr w:type="spellStart"/>
      <w:proofErr w:type="gramEnd"/>
      <w:r w:rsidRPr="00B72F7E">
        <w:rPr>
          <w:rFonts w:ascii="Courier New" w:eastAsia="Times New Roman" w:hAnsi="Courier New" w:cs="Courier New"/>
          <w:sz w:val="20"/>
          <w:szCs w:val="20"/>
          <w:lang w:eastAsia="en-IN"/>
        </w:rPr>
        <w:t>aes</w:t>
      </w:r>
      <w:proofErr w:type="spellEnd"/>
      <w:r w:rsidRPr="00B72F7E">
        <w:rPr>
          <w:rFonts w:ascii="Courier New" w:eastAsia="Times New Roman" w:hAnsi="Courier New" w:cs="Courier New"/>
          <w:sz w:val="20"/>
          <w:szCs w:val="20"/>
          <w:lang w:eastAsia="en-IN"/>
        </w:rPr>
        <w:t xml:space="preserve">(x = </w:t>
      </w:r>
      <w:proofErr w:type="spellStart"/>
      <w:r w:rsidRPr="00B72F7E">
        <w:rPr>
          <w:rFonts w:ascii="Courier New" w:eastAsia="Times New Roman" w:hAnsi="Courier New" w:cs="Courier New"/>
          <w:sz w:val="20"/>
          <w:szCs w:val="20"/>
          <w:lang w:eastAsia="en-IN"/>
        </w:rPr>
        <w:t>Petal.Length</w:t>
      </w:r>
      <w:proofErr w:type="spellEnd"/>
      <w:r w:rsidRPr="00B72F7E">
        <w:rPr>
          <w:rFonts w:ascii="Courier New" w:eastAsia="Times New Roman" w:hAnsi="Courier New" w:cs="Courier New"/>
          <w:sz w:val="20"/>
          <w:szCs w:val="20"/>
          <w:lang w:eastAsia="en-IN"/>
        </w:rPr>
        <w:t xml:space="preserve">, y = </w:t>
      </w:r>
      <w:proofErr w:type="spellStart"/>
      <w:r w:rsidRPr="00B72F7E">
        <w:rPr>
          <w:rFonts w:ascii="Courier New" w:eastAsia="Times New Roman" w:hAnsi="Courier New" w:cs="Courier New"/>
          <w:sz w:val="20"/>
          <w:szCs w:val="20"/>
          <w:lang w:eastAsia="en-IN"/>
        </w:rPr>
        <w:t>Petal.Width</w:t>
      </w:r>
      <w:proofErr w:type="spellEnd"/>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color</w:t>
      </w:r>
      <w:proofErr w:type="spellEnd"/>
      <w:r w:rsidRPr="00B72F7E">
        <w:rPr>
          <w:rFonts w:ascii="Courier New" w:eastAsia="Times New Roman" w:hAnsi="Courier New" w:cs="Courier New"/>
          <w:sz w:val="20"/>
          <w:szCs w:val="20"/>
          <w:lang w:eastAsia="en-IN"/>
        </w:rPr>
        <w:t xml:space="preserve"> = Species), </w:t>
      </w:r>
    </w:p>
    <w:p w14:paraId="5452F8F5"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size = 3, alpha = 0.9, shape = 8) +</w:t>
      </w:r>
    </w:p>
    <w:p w14:paraId="0E25BC7A"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geom_</w:t>
      </w:r>
      <w:proofErr w:type="gramStart"/>
      <w:r w:rsidRPr="00B72F7E">
        <w:rPr>
          <w:rFonts w:ascii="Courier New" w:eastAsia="Times New Roman" w:hAnsi="Courier New" w:cs="Courier New"/>
          <w:sz w:val="20"/>
          <w:szCs w:val="20"/>
          <w:lang w:eastAsia="en-IN"/>
        </w:rPr>
        <w:t>point</w:t>
      </w:r>
      <w:proofErr w:type="spellEnd"/>
      <w:r w:rsidRPr="00B72F7E">
        <w:rPr>
          <w:rFonts w:ascii="Courier New" w:eastAsia="Times New Roman" w:hAnsi="Courier New" w:cs="Courier New"/>
          <w:sz w:val="20"/>
          <w:szCs w:val="20"/>
          <w:lang w:eastAsia="en-IN"/>
        </w:rPr>
        <w:t>(</w:t>
      </w:r>
      <w:proofErr w:type="spellStart"/>
      <w:proofErr w:type="gramEnd"/>
      <w:r w:rsidRPr="00B72F7E">
        <w:rPr>
          <w:rFonts w:ascii="Courier New" w:eastAsia="Times New Roman" w:hAnsi="Courier New" w:cs="Courier New"/>
          <w:sz w:val="20"/>
          <w:szCs w:val="20"/>
          <w:lang w:eastAsia="en-IN"/>
        </w:rPr>
        <w:t>aes</w:t>
      </w:r>
      <w:proofErr w:type="spellEnd"/>
      <w:r w:rsidRPr="00B72F7E">
        <w:rPr>
          <w:rFonts w:ascii="Courier New" w:eastAsia="Times New Roman" w:hAnsi="Courier New" w:cs="Courier New"/>
          <w:sz w:val="20"/>
          <w:szCs w:val="20"/>
          <w:lang w:eastAsia="en-IN"/>
        </w:rPr>
        <w:t xml:space="preserve">(x = </w:t>
      </w:r>
      <w:proofErr w:type="spellStart"/>
      <w:r w:rsidRPr="00B72F7E">
        <w:rPr>
          <w:rFonts w:ascii="Courier New" w:eastAsia="Times New Roman" w:hAnsi="Courier New" w:cs="Courier New"/>
          <w:sz w:val="20"/>
          <w:szCs w:val="20"/>
          <w:lang w:eastAsia="en-IN"/>
        </w:rPr>
        <w:t>Petal.Length</w:t>
      </w:r>
      <w:proofErr w:type="spellEnd"/>
      <w:r w:rsidRPr="00B72F7E">
        <w:rPr>
          <w:rFonts w:ascii="Courier New" w:eastAsia="Times New Roman" w:hAnsi="Courier New" w:cs="Courier New"/>
          <w:sz w:val="20"/>
          <w:szCs w:val="20"/>
          <w:lang w:eastAsia="en-IN"/>
        </w:rPr>
        <w:t xml:space="preserve">, y = </w:t>
      </w:r>
      <w:proofErr w:type="spellStart"/>
      <w:r w:rsidRPr="00B72F7E">
        <w:rPr>
          <w:rFonts w:ascii="Courier New" w:eastAsia="Times New Roman" w:hAnsi="Courier New" w:cs="Courier New"/>
          <w:sz w:val="20"/>
          <w:szCs w:val="20"/>
          <w:lang w:eastAsia="en-IN"/>
        </w:rPr>
        <w:t>Petal.Width</w:t>
      </w:r>
      <w:proofErr w:type="spellEnd"/>
      <w:r w:rsidRPr="00B72F7E">
        <w:rPr>
          <w:rFonts w:ascii="Courier New" w:eastAsia="Times New Roman" w:hAnsi="Courier New" w:cs="Courier New"/>
          <w:sz w:val="20"/>
          <w:szCs w:val="20"/>
          <w:lang w:eastAsia="en-IN"/>
        </w:rPr>
        <w:t xml:space="preserve">), </w:t>
      </w:r>
    </w:p>
    <w:p w14:paraId="58BC5642"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color</w:t>
      </w:r>
      <w:proofErr w:type="spellEnd"/>
      <w:r w:rsidRPr="00B72F7E">
        <w:rPr>
          <w:rFonts w:ascii="Courier New" w:eastAsia="Times New Roman" w:hAnsi="Courier New" w:cs="Courier New"/>
          <w:sz w:val="20"/>
          <w:szCs w:val="20"/>
          <w:lang w:eastAsia="en-IN"/>
        </w:rPr>
        <w:t xml:space="preserve"> = "yellow", size = 0.4) +</w:t>
      </w:r>
    </w:p>
    <w:p w14:paraId="4C45F5D2"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scale_color_</w:t>
      </w:r>
      <w:proofErr w:type="gramStart"/>
      <w:r w:rsidRPr="00B72F7E">
        <w:rPr>
          <w:rFonts w:ascii="Courier New" w:eastAsia="Times New Roman" w:hAnsi="Courier New" w:cs="Courier New"/>
          <w:sz w:val="20"/>
          <w:szCs w:val="20"/>
          <w:lang w:eastAsia="en-IN"/>
        </w:rPr>
        <w:t>manual</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values = c("#693FE9", "#A089F8", "#0000FF")) +</w:t>
      </w:r>
    </w:p>
    <w:p w14:paraId="32F45CF2"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theme_</w:t>
      </w:r>
      <w:proofErr w:type="gramStart"/>
      <w:r w:rsidRPr="00B72F7E">
        <w:rPr>
          <w:rFonts w:ascii="Courier New" w:eastAsia="Times New Roman" w:hAnsi="Courier New" w:cs="Courier New"/>
          <w:sz w:val="20"/>
          <w:szCs w:val="20"/>
          <w:lang w:eastAsia="en-IN"/>
        </w:rPr>
        <w:t>minimal</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w:t>
      </w:r>
    </w:p>
    <w:p w14:paraId="639E79B7" w14:textId="77777777" w:rsidR="00B72F7E" w:rsidRPr="00B72F7E" w:rsidRDefault="00B72F7E" w:rsidP="00B72F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72F7E">
        <w:rPr>
          <w:rFonts w:ascii="Times New Roman" w:eastAsia="Times New Roman" w:hAnsi="Times New Roman" w:cs="Times New Roman"/>
          <w:b/>
          <w:bCs/>
          <w:sz w:val="36"/>
          <w:szCs w:val="36"/>
          <w:lang w:eastAsia="en-IN"/>
        </w:rPr>
        <w:t>Cartesian coordinate system</w:t>
      </w:r>
    </w:p>
    <w:p w14:paraId="51B05E76" w14:textId="77777777" w:rsidR="00B72F7E" w:rsidRPr="00B72F7E" w:rsidRDefault="00B72F7E" w:rsidP="00B72F7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72F7E">
        <w:rPr>
          <w:rFonts w:ascii="Times New Roman" w:eastAsia="Times New Roman" w:hAnsi="Times New Roman" w:cs="Times New Roman"/>
          <w:b/>
          <w:bCs/>
          <w:sz w:val="27"/>
          <w:szCs w:val="27"/>
          <w:lang w:eastAsia="en-IN"/>
        </w:rPr>
        <w:t>Zooming in and out</w:t>
      </w:r>
    </w:p>
    <w:p w14:paraId="7624ADCE" w14:textId="77777777" w:rsidR="00B72F7E" w:rsidRPr="00B72F7E" w:rsidRDefault="00B72F7E" w:rsidP="00B72F7E">
      <w:pPr>
        <w:spacing w:before="100" w:beforeAutospacing="1" w:after="100" w:afterAutospacing="1" w:line="240" w:lineRule="auto"/>
        <w:rPr>
          <w:rFonts w:ascii="Times New Roman" w:eastAsia="Times New Roman" w:hAnsi="Times New Roman" w:cs="Times New Roman"/>
          <w:sz w:val="20"/>
          <w:szCs w:val="20"/>
          <w:lang w:eastAsia="en-IN"/>
        </w:rPr>
      </w:pPr>
      <w:r w:rsidRPr="00B72F7E">
        <w:rPr>
          <w:rFonts w:ascii="Times New Roman" w:eastAsia="Times New Roman" w:hAnsi="Times New Roman" w:cs="Times New Roman"/>
          <w:sz w:val="20"/>
          <w:szCs w:val="20"/>
          <w:lang w:eastAsia="en-IN"/>
        </w:rPr>
        <w:t xml:space="preserve">The coordinate system can be manipulated by adding one of </w:t>
      </w:r>
      <w:proofErr w:type="spellStart"/>
      <w:r w:rsidRPr="00B72F7E">
        <w:rPr>
          <w:rFonts w:ascii="Times New Roman" w:eastAsia="Times New Roman" w:hAnsi="Times New Roman" w:cs="Times New Roman"/>
          <w:sz w:val="20"/>
          <w:szCs w:val="20"/>
          <w:lang w:eastAsia="en-IN"/>
        </w:rPr>
        <w:t>ggplot’s</w:t>
      </w:r>
      <w:proofErr w:type="spellEnd"/>
      <w:r w:rsidRPr="00B72F7E">
        <w:rPr>
          <w:rFonts w:ascii="Times New Roman" w:eastAsia="Times New Roman" w:hAnsi="Times New Roman" w:cs="Times New Roman"/>
          <w:sz w:val="20"/>
          <w:szCs w:val="20"/>
          <w:lang w:eastAsia="en-IN"/>
        </w:rPr>
        <w:t xml:space="preserve"> different coordinate systems. When you are imagining a coordinate system, you are most likely thinking of a Cartesian one. The Cartesian coordinate system combines x and y dimension orthogonally and is </w:t>
      </w:r>
      <w:proofErr w:type="spellStart"/>
      <w:r w:rsidRPr="00B72F7E">
        <w:rPr>
          <w:rFonts w:ascii="Times New Roman" w:eastAsia="Times New Roman" w:hAnsi="Times New Roman" w:cs="Times New Roman"/>
          <w:sz w:val="20"/>
          <w:szCs w:val="20"/>
          <w:lang w:eastAsia="en-IN"/>
        </w:rPr>
        <w:t>ggplots</w:t>
      </w:r>
      <w:proofErr w:type="spellEnd"/>
      <w:r w:rsidRPr="00B72F7E">
        <w:rPr>
          <w:rFonts w:ascii="Times New Roman" w:eastAsia="Times New Roman" w:hAnsi="Times New Roman" w:cs="Times New Roman"/>
          <w:sz w:val="20"/>
          <w:szCs w:val="20"/>
          <w:lang w:eastAsia="en-IN"/>
        </w:rPr>
        <w:t xml:space="preserve"> default (</w:t>
      </w:r>
      <w:proofErr w:type="spellStart"/>
      <w:r w:rsidRPr="00B72F7E">
        <w:rPr>
          <w:rFonts w:ascii="Times New Roman" w:eastAsia="Times New Roman" w:hAnsi="Times New Roman" w:cs="Times New Roman"/>
          <w:i/>
          <w:iCs/>
          <w:sz w:val="20"/>
          <w:szCs w:val="20"/>
          <w:lang w:eastAsia="en-IN"/>
        </w:rPr>
        <w:t>coord_cartesian</w:t>
      </w:r>
      <w:proofErr w:type="spellEnd"/>
      <w:r w:rsidRPr="00B72F7E">
        <w:rPr>
          <w:rFonts w:ascii="Times New Roman" w:eastAsia="Times New Roman" w:hAnsi="Times New Roman" w:cs="Times New Roman"/>
          <w:sz w:val="20"/>
          <w:szCs w:val="20"/>
          <w:lang w:eastAsia="en-IN"/>
        </w:rPr>
        <w:t>).</w:t>
      </w:r>
    </w:p>
    <w:p w14:paraId="782CA8F9" w14:textId="77777777" w:rsidR="00B72F7E" w:rsidRPr="00B72F7E" w:rsidRDefault="00B72F7E" w:rsidP="00B72F7E">
      <w:pPr>
        <w:spacing w:before="100" w:beforeAutospacing="1" w:after="100" w:afterAutospacing="1" w:line="240" w:lineRule="auto"/>
        <w:rPr>
          <w:rFonts w:ascii="Times New Roman" w:eastAsia="Times New Roman" w:hAnsi="Times New Roman" w:cs="Times New Roman"/>
          <w:sz w:val="20"/>
          <w:szCs w:val="20"/>
          <w:lang w:eastAsia="en-IN"/>
        </w:rPr>
      </w:pPr>
      <w:r w:rsidRPr="00B72F7E">
        <w:rPr>
          <w:rFonts w:ascii="Times New Roman" w:eastAsia="Times New Roman" w:hAnsi="Times New Roman" w:cs="Times New Roman"/>
          <w:sz w:val="20"/>
          <w:szCs w:val="20"/>
          <w:lang w:eastAsia="en-IN"/>
        </w:rPr>
        <w:t xml:space="preserve">There also are several </w:t>
      </w:r>
      <w:proofErr w:type="spellStart"/>
      <w:r w:rsidRPr="00B72F7E">
        <w:rPr>
          <w:rFonts w:ascii="Times New Roman" w:eastAsia="Times New Roman" w:hAnsi="Times New Roman" w:cs="Times New Roman"/>
          <w:sz w:val="20"/>
          <w:szCs w:val="20"/>
          <w:lang w:eastAsia="en-IN"/>
        </w:rPr>
        <w:t>varaitions</w:t>
      </w:r>
      <w:proofErr w:type="spellEnd"/>
      <w:r w:rsidRPr="00B72F7E">
        <w:rPr>
          <w:rFonts w:ascii="Times New Roman" w:eastAsia="Times New Roman" w:hAnsi="Times New Roman" w:cs="Times New Roman"/>
          <w:sz w:val="20"/>
          <w:szCs w:val="20"/>
          <w:lang w:eastAsia="en-IN"/>
        </w:rPr>
        <w:t xml:space="preserve"> of the familiar Cartesian coordinate system in </w:t>
      </w:r>
      <w:proofErr w:type="spellStart"/>
      <w:r w:rsidRPr="00B72F7E">
        <w:rPr>
          <w:rFonts w:ascii="Times New Roman" w:eastAsia="Times New Roman" w:hAnsi="Times New Roman" w:cs="Times New Roman"/>
          <w:sz w:val="20"/>
          <w:szCs w:val="20"/>
          <w:lang w:eastAsia="en-IN"/>
        </w:rPr>
        <w:t>ggplot</w:t>
      </w:r>
      <w:proofErr w:type="spellEnd"/>
      <w:r w:rsidRPr="00B72F7E">
        <w:rPr>
          <w:rFonts w:ascii="Times New Roman" w:eastAsia="Times New Roman" w:hAnsi="Times New Roman" w:cs="Times New Roman"/>
          <w:sz w:val="20"/>
          <w:szCs w:val="20"/>
          <w:lang w:eastAsia="en-IN"/>
        </w:rPr>
        <w:t xml:space="preserve">, namely </w:t>
      </w:r>
      <w:proofErr w:type="spellStart"/>
      <w:r w:rsidRPr="00B72F7E">
        <w:rPr>
          <w:rFonts w:ascii="Times New Roman" w:eastAsia="Times New Roman" w:hAnsi="Times New Roman" w:cs="Times New Roman"/>
          <w:i/>
          <w:iCs/>
          <w:sz w:val="20"/>
          <w:szCs w:val="20"/>
          <w:lang w:eastAsia="en-IN"/>
        </w:rPr>
        <w:t>coord_fixed</w:t>
      </w:r>
      <w:proofErr w:type="spellEnd"/>
      <w:r w:rsidRPr="00B72F7E">
        <w:rPr>
          <w:rFonts w:ascii="Times New Roman" w:eastAsia="Times New Roman" w:hAnsi="Times New Roman" w:cs="Times New Roman"/>
          <w:sz w:val="20"/>
          <w:szCs w:val="20"/>
          <w:lang w:eastAsia="en-IN"/>
        </w:rPr>
        <w:t xml:space="preserve">, </w:t>
      </w:r>
      <w:proofErr w:type="spellStart"/>
      <w:r w:rsidRPr="00B72F7E">
        <w:rPr>
          <w:rFonts w:ascii="Times New Roman" w:eastAsia="Times New Roman" w:hAnsi="Times New Roman" w:cs="Times New Roman"/>
          <w:i/>
          <w:iCs/>
          <w:sz w:val="20"/>
          <w:szCs w:val="20"/>
          <w:lang w:eastAsia="en-IN"/>
        </w:rPr>
        <w:t>coord_flip</w:t>
      </w:r>
      <w:proofErr w:type="spellEnd"/>
      <w:r w:rsidRPr="00B72F7E">
        <w:rPr>
          <w:rFonts w:ascii="Times New Roman" w:eastAsia="Times New Roman" w:hAnsi="Times New Roman" w:cs="Times New Roman"/>
          <w:sz w:val="20"/>
          <w:szCs w:val="20"/>
          <w:lang w:eastAsia="en-IN"/>
        </w:rPr>
        <w:t xml:space="preserve"> and </w:t>
      </w:r>
      <w:proofErr w:type="spellStart"/>
      <w:r w:rsidRPr="00B72F7E">
        <w:rPr>
          <w:rFonts w:ascii="Times New Roman" w:eastAsia="Times New Roman" w:hAnsi="Times New Roman" w:cs="Times New Roman"/>
          <w:i/>
          <w:iCs/>
          <w:sz w:val="20"/>
          <w:szCs w:val="20"/>
          <w:lang w:eastAsia="en-IN"/>
        </w:rPr>
        <w:t>coord_trans</w:t>
      </w:r>
      <w:proofErr w:type="spellEnd"/>
      <w:r w:rsidRPr="00B72F7E">
        <w:rPr>
          <w:rFonts w:ascii="Times New Roman" w:eastAsia="Times New Roman" w:hAnsi="Times New Roman" w:cs="Times New Roman"/>
          <w:sz w:val="20"/>
          <w:szCs w:val="20"/>
          <w:lang w:eastAsia="en-IN"/>
        </w:rPr>
        <w:t>. For all of them, the displayed section of the data can be specified by defining the maximal value depicted on the x (</w:t>
      </w:r>
      <w:proofErr w:type="spellStart"/>
      <w:r w:rsidRPr="00B72F7E">
        <w:rPr>
          <w:rFonts w:ascii="Times New Roman" w:eastAsia="Times New Roman" w:hAnsi="Times New Roman" w:cs="Times New Roman"/>
          <w:i/>
          <w:iCs/>
          <w:sz w:val="20"/>
          <w:szCs w:val="20"/>
          <w:lang w:eastAsia="en-IN"/>
        </w:rPr>
        <w:t>xlim</w:t>
      </w:r>
      <w:proofErr w:type="spellEnd"/>
      <w:r w:rsidRPr="00B72F7E">
        <w:rPr>
          <w:rFonts w:ascii="Times New Roman" w:eastAsia="Times New Roman" w:hAnsi="Times New Roman" w:cs="Times New Roman"/>
          <w:i/>
          <w:iCs/>
          <w:sz w:val="20"/>
          <w:szCs w:val="20"/>
          <w:lang w:eastAsia="en-IN"/>
        </w:rPr>
        <w:t xml:space="preserve"> =</w:t>
      </w:r>
      <w:r w:rsidRPr="00B72F7E">
        <w:rPr>
          <w:rFonts w:ascii="Times New Roman" w:eastAsia="Times New Roman" w:hAnsi="Times New Roman" w:cs="Times New Roman"/>
          <w:sz w:val="20"/>
          <w:szCs w:val="20"/>
          <w:lang w:eastAsia="en-IN"/>
        </w:rPr>
        <w:t>) and y (</w:t>
      </w:r>
      <w:proofErr w:type="spellStart"/>
      <w:r w:rsidRPr="00B72F7E">
        <w:rPr>
          <w:rFonts w:ascii="Times New Roman" w:eastAsia="Times New Roman" w:hAnsi="Times New Roman" w:cs="Times New Roman"/>
          <w:i/>
          <w:iCs/>
          <w:sz w:val="20"/>
          <w:szCs w:val="20"/>
          <w:lang w:eastAsia="en-IN"/>
        </w:rPr>
        <w:t>ylim</w:t>
      </w:r>
      <w:proofErr w:type="spellEnd"/>
      <w:r w:rsidRPr="00B72F7E">
        <w:rPr>
          <w:rFonts w:ascii="Times New Roman" w:eastAsia="Times New Roman" w:hAnsi="Times New Roman" w:cs="Times New Roman"/>
          <w:i/>
          <w:iCs/>
          <w:sz w:val="20"/>
          <w:szCs w:val="20"/>
          <w:lang w:eastAsia="en-IN"/>
        </w:rPr>
        <w:t xml:space="preserve"> =</w:t>
      </w:r>
      <w:r w:rsidRPr="00B72F7E">
        <w:rPr>
          <w:rFonts w:ascii="Times New Roman" w:eastAsia="Times New Roman" w:hAnsi="Times New Roman" w:cs="Times New Roman"/>
          <w:sz w:val="20"/>
          <w:szCs w:val="20"/>
          <w:lang w:eastAsia="en-IN"/>
        </w:rPr>
        <w:t>) axis. This allows to “zoom in” or “zoom out” of a plot. It is a great advantage, that all manipulations of the coordinate system only alter the depiction of the data but not the data itself.</w:t>
      </w:r>
    </w:p>
    <w:p w14:paraId="645B6372"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Zooming in with </w:t>
      </w:r>
      <w:proofErr w:type="spellStart"/>
      <w:r w:rsidRPr="00B72F7E">
        <w:rPr>
          <w:rFonts w:ascii="Courier New" w:eastAsia="Times New Roman" w:hAnsi="Courier New" w:cs="Courier New"/>
          <w:sz w:val="20"/>
          <w:szCs w:val="20"/>
          <w:lang w:eastAsia="en-IN"/>
        </w:rPr>
        <w:t>xlim</w:t>
      </w:r>
      <w:proofErr w:type="spellEnd"/>
      <w:r w:rsidRPr="00B72F7E">
        <w:rPr>
          <w:rFonts w:ascii="Courier New" w:eastAsia="Times New Roman" w:hAnsi="Courier New" w:cs="Courier New"/>
          <w:sz w:val="20"/>
          <w:szCs w:val="20"/>
          <w:lang w:eastAsia="en-IN"/>
        </w:rPr>
        <w:t>/</w:t>
      </w:r>
      <w:proofErr w:type="spellStart"/>
      <w:r w:rsidRPr="00B72F7E">
        <w:rPr>
          <w:rFonts w:ascii="Courier New" w:eastAsia="Times New Roman" w:hAnsi="Courier New" w:cs="Courier New"/>
          <w:sz w:val="20"/>
          <w:szCs w:val="20"/>
          <w:lang w:eastAsia="en-IN"/>
        </w:rPr>
        <w:t>ylim</w:t>
      </w:r>
      <w:proofErr w:type="spellEnd"/>
    </w:p>
    <w:p w14:paraId="21030A85"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F7E">
        <w:rPr>
          <w:rFonts w:ascii="Courier New" w:eastAsia="Times New Roman" w:hAnsi="Courier New" w:cs="Courier New"/>
          <w:sz w:val="20"/>
          <w:szCs w:val="20"/>
          <w:lang w:eastAsia="en-IN"/>
        </w:rPr>
        <w:t>plot_base</w:t>
      </w:r>
      <w:proofErr w:type="spellEnd"/>
      <w:r w:rsidRPr="00B72F7E">
        <w:rPr>
          <w:rFonts w:ascii="Courier New" w:eastAsia="Times New Roman" w:hAnsi="Courier New" w:cs="Courier New"/>
          <w:sz w:val="20"/>
          <w:szCs w:val="20"/>
          <w:lang w:eastAsia="en-IN"/>
        </w:rPr>
        <w:t xml:space="preserve"> +</w:t>
      </w:r>
    </w:p>
    <w:p w14:paraId="0CB75EB2"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coord_</w:t>
      </w:r>
      <w:proofErr w:type="gramStart"/>
      <w:r w:rsidRPr="00B72F7E">
        <w:rPr>
          <w:rFonts w:ascii="Courier New" w:eastAsia="Times New Roman" w:hAnsi="Courier New" w:cs="Courier New"/>
          <w:sz w:val="20"/>
          <w:szCs w:val="20"/>
          <w:lang w:eastAsia="en-IN"/>
        </w:rPr>
        <w:t>cartesian</w:t>
      </w:r>
      <w:proofErr w:type="spellEnd"/>
      <w:r w:rsidRPr="00B72F7E">
        <w:rPr>
          <w:rFonts w:ascii="Courier New" w:eastAsia="Times New Roman" w:hAnsi="Courier New" w:cs="Courier New"/>
          <w:sz w:val="20"/>
          <w:szCs w:val="20"/>
          <w:lang w:eastAsia="en-IN"/>
        </w:rPr>
        <w:t>(</w:t>
      </w:r>
      <w:proofErr w:type="spellStart"/>
      <w:proofErr w:type="gramEnd"/>
      <w:r w:rsidRPr="00B72F7E">
        <w:rPr>
          <w:rFonts w:ascii="Courier New" w:eastAsia="Times New Roman" w:hAnsi="Courier New" w:cs="Courier New"/>
          <w:sz w:val="20"/>
          <w:szCs w:val="20"/>
          <w:lang w:eastAsia="en-IN"/>
        </w:rPr>
        <w:t>xlim</w:t>
      </w:r>
      <w:proofErr w:type="spellEnd"/>
      <w:r w:rsidRPr="00B72F7E">
        <w:rPr>
          <w:rFonts w:ascii="Courier New" w:eastAsia="Times New Roman" w:hAnsi="Courier New" w:cs="Courier New"/>
          <w:sz w:val="20"/>
          <w:szCs w:val="20"/>
          <w:lang w:eastAsia="en-IN"/>
        </w:rPr>
        <w:t xml:space="preserve"> = 5, </w:t>
      </w:r>
      <w:proofErr w:type="spellStart"/>
      <w:r w:rsidRPr="00B72F7E">
        <w:rPr>
          <w:rFonts w:ascii="Courier New" w:eastAsia="Times New Roman" w:hAnsi="Courier New" w:cs="Courier New"/>
          <w:sz w:val="20"/>
          <w:szCs w:val="20"/>
          <w:lang w:eastAsia="en-IN"/>
        </w:rPr>
        <w:t>ylim</w:t>
      </w:r>
      <w:proofErr w:type="spellEnd"/>
      <w:r w:rsidRPr="00B72F7E">
        <w:rPr>
          <w:rFonts w:ascii="Courier New" w:eastAsia="Times New Roman" w:hAnsi="Courier New" w:cs="Courier New"/>
          <w:sz w:val="20"/>
          <w:szCs w:val="20"/>
          <w:lang w:eastAsia="en-IN"/>
        </w:rPr>
        <w:t xml:space="preserve"> = 2) +</w:t>
      </w:r>
    </w:p>
    <w:p w14:paraId="71B885FD"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proofErr w:type="gramStart"/>
      <w:r w:rsidRPr="00B72F7E">
        <w:rPr>
          <w:rFonts w:ascii="Courier New" w:eastAsia="Times New Roman" w:hAnsi="Courier New" w:cs="Courier New"/>
          <w:sz w:val="20"/>
          <w:szCs w:val="20"/>
          <w:lang w:eastAsia="en-IN"/>
        </w:rPr>
        <w:t>ggtitle</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w:t>
      </w:r>
      <w:proofErr w:type="spellStart"/>
      <w:r w:rsidRPr="00B72F7E">
        <w:rPr>
          <w:rFonts w:ascii="Courier New" w:eastAsia="Times New Roman" w:hAnsi="Courier New" w:cs="Courier New"/>
          <w:sz w:val="20"/>
          <w:szCs w:val="20"/>
          <w:lang w:eastAsia="en-IN"/>
        </w:rPr>
        <w:t>coord_cartesian</w:t>
      </w:r>
      <w:proofErr w:type="spellEnd"/>
      <w:r w:rsidRPr="00B72F7E">
        <w:rPr>
          <w:rFonts w:ascii="Courier New" w:eastAsia="Times New Roman" w:hAnsi="Courier New" w:cs="Courier New"/>
          <w:sz w:val="20"/>
          <w:szCs w:val="20"/>
          <w:lang w:eastAsia="en-IN"/>
        </w:rPr>
        <w:t xml:space="preserve"> with </w:t>
      </w:r>
      <w:proofErr w:type="spellStart"/>
      <w:r w:rsidRPr="00B72F7E">
        <w:rPr>
          <w:rFonts w:ascii="Courier New" w:eastAsia="Times New Roman" w:hAnsi="Courier New" w:cs="Courier New"/>
          <w:sz w:val="20"/>
          <w:szCs w:val="20"/>
          <w:lang w:eastAsia="en-IN"/>
        </w:rPr>
        <w:t>xlim</w:t>
      </w:r>
      <w:proofErr w:type="spellEnd"/>
      <w:r w:rsidRPr="00B72F7E">
        <w:rPr>
          <w:rFonts w:ascii="Courier New" w:eastAsia="Times New Roman" w:hAnsi="Courier New" w:cs="Courier New"/>
          <w:sz w:val="20"/>
          <w:szCs w:val="20"/>
          <w:lang w:eastAsia="en-IN"/>
        </w:rPr>
        <w:t xml:space="preserve"> = 5 and </w:t>
      </w:r>
      <w:proofErr w:type="spellStart"/>
      <w:r w:rsidRPr="00B72F7E">
        <w:rPr>
          <w:rFonts w:ascii="Courier New" w:eastAsia="Times New Roman" w:hAnsi="Courier New" w:cs="Courier New"/>
          <w:sz w:val="20"/>
          <w:szCs w:val="20"/>
          <w:lang w:eastAsia="en-IN"/>
        </w:rPr>
        <w:t>ylim</w:t>
      </w:r>
      <w:proofErr w:type="spellEnd"/>
      <w:r w:rsidRPr="00B72F7E">
        <w:rPr>
          <w:rFonts w:ascii="Courier New" w:eastAsia="Times New Roman" w:hAnsi="Courier New" w:cs="Courier New"/>
          <w:sz w:val="20"/>
          <w:szCs w:val="20"/>
          <w:lang w:eastAsia="en-IN"/>
        </w:rPr>
        <w:t xml:space="preserve"> = 2")</w:t>
      </w:r>
    </w:p>
    <w:p w14:paraId="4EF92502" w14:textId="77777777" w:rsidR="00B72F7E" w:rsidRPr="00B72F7E" w:rsidRDefault="00B72F7E" w:rsidP="00B72F7E">
      <w:pPr>
        <w:spacing w:before="100" w:beforeAutospacing="1" w:after="100" w:afterAutospacing="1" w:line="240" w:lineRule="auto"/>
        <w:rPr>
          <w:rFonts w:ascii="Times New Roman" w:eastAsia="Times New Roman" w:hAnsi="Times New Roman" w:cs="Times New Roman"/>
          <w:sz w:val="20"/>
          <w:szCs w:val="20"/>
          <w:lang w:eastAsia="en-IN"/>
        </w:rPr>
      </w:pPr>
      <w:r w:rsidRPr="00B72F7E">
        <w:rPr>
          <w:rFonts w:ascii="Times New Roman" w:eastAsia="Times New Roman" w:hAnsi="Times New Roman" w:cs="Times New Roman"/>
          <w:noProof/>
          <w:sz w:val="20"/>
          <w:szCs w:val="20"/>
          <w:lang w:eastAsia="en-IN"/>
        </w:rPr>
        <w:lastRenderedPageBreak/>
        <w:drawing>
          <wp:inline distT="0" distB="0" distL="0" distR="0" wp14:anchorId="39DE50F1" wp14:editId="20D3EE84">
            <wp:extent cx="4290060" cy="2446020"/>
            <wp:effectExtent l="0" t="0" r="0" b="0"/>
            <wp:docPr id="35" name="Picture 35" descr="zoomed scatt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zoomed scatter pl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470D9F5C" w14:textId="77777777" w:rsidR="00B72F7E" w:rsidRPr="00B72F7E" w:rsidRDefault="00B72F7E" w:rsidP="00B72F7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72F7E">
        <w:rPr>
          <w:rFonts w:ascii="Times New Roman" w:eastAsia="Times New Roman" w:hAnsi="Times New Roman" w:cs="Times New Roman"/>
          <w:b/>
          <w:bCs/>
          <w:sz w:val="27"/>
          <w:szCs w:val="27"/>
          <w:lang w:eastAsia="en-IN"/>
        </w:rPr>
        <w:t>Specifying the “aspect ratio” of the axes</w:t>
      </w:r>
    </w:p>
    <w:p w14:paraId="70A759E5" w14:textId="77777777" w:rsidR="00B72F7E" w:rsidRPr="00B72F7E" w:rsidRDefault="00B72F7E" w:rsidP="00B72F7E">
      <w:pPr>
        <w:spacing w:before="100" w:beforeAutospacing="1" w:after="100" w:afterAutospacing="1" w:line="240" w:lineRule="auto"/>
        <w:rPr>
          <w:rFonts w:ascii="Times New Roman" w:eastAsia="Times New Roman" w:hAnsi="Times New Roman" w:cs="Times New Roman"/>
          <w:sz w:val="20"/>
          <w:szCs w:val="20"/>
          <w:lang w:eastAsia="en-IN"/>
        </w:rPr>
      </w:pPr>
      <w:r w:rsidRPr="00B72F7E">
        <w:rPr>
          <w:rFonts w:ascii="Times New Roman" w:eastAsia="Times New Roman" w:hAnsi="Times New Roman" w:cs="Times New Roman"/>
          <w:sz w:val="20"/>
          <w:szCs w:val="20"/>
          <w:lang w:eastAsia="en-IN"/>
        </w:rPr>
        <w:t xml:space="preserve">Via </w:t>
      </w:r>
      <w:proofErr w:type="spellStart"/>
      <w:r w:rsidRPr="00B72F7E">
        <w:rPr>
          <w:rFonts w:ascii="Times New Roman" w:eastAsia="Times New Roman" w:hAnsi="Times New Roman" w:cs="Times New Roman"/>
          <w:i/>
          <w:iCs/>
          <w:sz w:val="20"/>
          <w:szCs w:val="20"/>
          <w:lang w:eastAsia="en-IN"/>
        </w:rPr>
        <w:t>coord_fixed</w:t>
      </w:r>
      <w:proofErr w:type="spellEnd"/>
      <w:r w:rsidRPr="00B72F7E">
        <w:rPr>
          <w:rFonts w:ascii="Times New Roman" w:eastAsia="Times New Roman" w:hAnsi="Times New Roman" w:cs="Times New Roman"/>
          <w:sz w:val="20"/>
          <w:szCs w:val="20"/>
          <w:lang w:eastAsia="en-IN"/>
        </w:rPr>
        <w:t xml:space="preserve"> one can specify the exact ratio of the length of a y unit relative to the length of a x unit within the final visualization. </w:t>
      </w:r>
    </w:p>
    <w:p w14:paraId="5F309F59"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Setting the "aspect ratio" of y vs. x units</w:t>
      </w:r>
    </w:p>
    <w:p w14:paraId="675E0E98"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F7E">
        <w:rPr>
          <w:rFonts w:ascii="Courier New" w:eastAsia="Times New Roman" w:hAnsi="Courier New" w:cs="Courier New"/>
          <w:sz w:val="20"/>
          <w:szCs w:val="20"/>
          <w:lang w:eastAsia="en-IN"/>
        </w:rPr>
        <w:t>plot_base</w:t>
      </w:r>
      <w:proofErr w:type="spellEnd"/>
      <w:r w:rsidRPr="00B72F7E">
        <w:rPr>
          <w:rFonts w:ascii="Courier New" w:eastAsia="Times New Roman" w:hAnsi="Courier New" w:cs="Courier New"/>
          <w:sz w:val="20"/>
          <w:szCs w:val="20"/>
          <w:lang w:eastAsia="en-IN"/>
        </w:rPr>
        <w:t xml:space="preserve"> + </w:t>
      </w:r>
    </w:p>
    <w:p w14:paraId="1E62C153"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coord_</w:t>
      </w:r>
      <w:proofErr w:type="gramStart"/>
      <w:r w:rsidRPr="00B72F7E">
        <w:rPr>
          <w:rFonts w:ascii="Courier New" w:eastAsia="Times New Roman" w:hAnsi="Courier New" w:cs="Courier New"/>
          <w:sz w:val="20"/>
          <w:szCs w:val="20"/>
          <w:lang w:eastAsia="en-IN"/>
        </w:rPr>
        <w:t>fixed</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ratio = 1/2) +</w:t>
      </w:r>
    </w:p>
    <w:p w14:paraId="4D9F5A67"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proofErr w:type="gramStart"/>
      <w:r w:rsidRPr="00B72F7E">
        <w:rPr>
          <w:rFonts w:ascii="Courier New" w:eastAsia="Times New Roman" w:hAnsi="Courier New" w:cs="Courier New"/>
          <w:sz w:val="20"/>
          <w:szCs w:val="20"/>
          <w:lang w:eastAsia="en-IN"/>
        </w:rPr>
        <w:t>ggtitle</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w:t>
      </w:r>
      <w:proofErr w:type="spellStart"/>
      <w:r w:rsidRPr="00B72F7E">
        <w:rPr>
          <w:rFonts w:ascii="Courier New" w:eastAsia="Times New Roman" w:hAnsi="Courier New" w:cs="Courier New"/>
          <w:sz w:val="20"/>
          <w:szCs w:val="20"/>
          <w:lang w:eastAsia="en-IN"/>
        </w:rPr>
        <w:t>coord_fixed</w:t>
      </w:r>
      <w:proofErr w:type="spellEnd"/>
      <w:r w:rsidRPr="00B72F7E">
        <w:rPr>
          <w:rFonts w:ascii="Courier New" w:eastAsia="Times New Roman" w:hAnsi="Courier New" w:cs="Courier New"/>
          <w:sz w:val="20"/>
          <w:szCs w:val="20"/>
          <w:lang w:eastAsia="en-IN"/>
        </w:rPr>
        <w:t xml:space="preserve"> with ratio = 1/2")</w:t>
      </w:r>
    </w:p>
    <w:p w14:paraId="755C05AB" w14:textId="77777777" w:rsidR="00B72F7E" w:rsidRPr="00B72F7E" w:rsidRDefault="00B72F7E" w:rsidP="00B72F7E">
      <w:pPr>
        <w:spacing w:before="100" w:beforeAutospacing="1" w:after="100" w:afterAutospacing="1" w:line="240" w:lineRule="auto"/>
        <w:rPr>
          <w:rFonts w:ascii="Times New Roman" w:eastAsia="Times New Roman" w:hAnsi="Times New Roman" w:cs="Times New Roman"/>
          <w:sz w:val="20"/>
          <w:szCs w:val="20"/>
          <w:lang w:eastAsia="en-IN"/>
        </w:rPr>
      </w:pPr>
      <w:r w:rsidRPr="00B72F7E">
        <w:rPr>
          <w:rFonts w:ascii="Times New Roman" w:eastAsia="Times New Roman" w:hAnsi="Times New Roman" w:cs="Times New Roman"/>
          <w:noProof/>
          <w:sz w:val="20"/>
          <w:szCs w:val="20"/>
          <w:lang w:eastAsia="en-IN"/>
        </w:rPr>
        <w:drawing>
          <wp:inline distT="0" distB="0" distL="0" distR="0" wp14:anchorId="7D7203EF" wp14:editId="1A0DDAB1">
            <wp:extent cx="4290060" cy="1219200"/>
            <wp:effectExtent l="0" t="0" r="0" b="0"/>
            <wp:docPr id="36" name="Picture 36" descr="plot aspect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lot aspect rat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1219200"/>
                    </a:xfrm>
                    <a:prstGeom prst="rect">
                      <a:avLst/>
                    </a:prstGeom>
                    <a:noFill/>
                    <a:ln>
                      <a:noFill/>
                    </a:ln>
                  </pic:spPr>
                </pic:pic>
              </a:graphicData>
            </a:graphic>
          </wp:inline>
        </w:drawing>
      </w:r>
    </w:p>
    <w:p w14:paraId="665272AC" w14:textId="77777777" w:rsidR="00B72F7E" w:rsidRPr="00B72F7E" w:rsidRDefault="00B72F7E" w:rsidP="00B72F7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72F7E">
        <w:rPr>
          <w:rFonts w:ascii="Times New Roman" w:eastAsia="Times New Roman" w:hAnsi="Times New Roman" w:cs="Times New Roman"/>
          <w:b/>
          <w:bCs/>
          <w:sz w:val="27"/>
          <w:szCs w:val="27"/>
          <w:lang w:eastAsia="en-IN"/>
        </w:rPr>
        <w:t>Transforming the scales of the axes</w:t>
      </w:r>
    </w:p>
    <w:p w14:paraId="04060C93" w14:textId="77777777" w:rsidR="00B72F7E" w:rsidRPr="00B72F7E" w:rsidRDefault="00B72F7E" w:rsidP="00B72F7E">
      <w:pPr>
        <w:spacing w:before="100" w:beforeAutospacing="1" w:after="100" w:afterAutospacing="1" w:line="240" w:lineRule="auto"/>
        <w:rPr>
          <w:rFonts w:ascii="Times New Roman" w:eastAsia="Times New Roman" w:hAnsi="Times New Roman" w:cs="Times New Roman"/>
          <w:sz w:val="20"/>
          <w:szCs w:val="20"/>
          <w:lang w:eastAsia="en-IN"/>
        </w:rPr>
      </w:pPr>
      <w:r w:rsidRPr="00B72F7E">
        <w:rPr>
          <w:rFonts w:ascii="Times New Roman" w:eastAsia="Times New Roman" w:hAnsi="Times New Roman" w:cs="Times New Roman"/>
          <w:sz w:val="20"/>
          <w:szCs w:val="20"/>
          <w:lang w:eastAsia="en-IN"/>
        </w:rPr>
        <w:t xml:space="preserve">This helps to emphasize the exact insight one wants to communicate. Another way to do so is </w:t>
      </w:r>
      <w:proofErr w:type="spellStart"/>
      <w:r w:rsidRPr="00B72F7E">
        <w:rPr>
          <w:rFonts w:ascii="Times New Roman" w:eastAsia="Times New Roman" w:hAnsi="Times New Roman" w:cs="Times New Roman"/>
          <w:i/>
          <w:iCs/>
          <w:sz w:val="20"/>
          <w:szCs w:val="20"/>
          <w:lang w:eastAsia="en-IN"/>
        </w:rPr>
        <w:t>coord_trans</w:t>
      </w:r>
      <w:proofErr w:type="spellEnd"/>
      <w:r w:rsidRPr="00B72F7E">
        <w:rPr>
          <w:rFonts w:ascii="Times New Roman" w:eastAsia="Times New Roman" w:hAnsi="Times New Roman" w:cs="Times New Roman"/>
          <w:sz w:val="20"/>
          <w:szCs w:val="20"/>
          <w:lang w:eastAsia="en-IN"/>
        </w:rPr>
        <w:t xml:space="preserve">, which allows several transformations of the x and y variable (see table below, taken from Wickham 2016 page 97). Let me stress this again, very conveniently such transformations only pertain to the depicted – not the actual – scale of the data. This also is the reason why, regardless of the conducted transformation, the original values are used as axis labels.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1578"/>
        <w:gridCol w:w="1675"/>
      </w:tblGrid>
      <w:tr w:rsidR="00B72F7E" w:rsidRPr="00B72F7E" w14:paraId="5A263E66" w14:textId="77777777" w:rsidTr="00B72F7E">
        <w:trPr>
          <w:tblHeader/>
          <w:tblCellSpacing w:w="15" w:type="dxa"/>
        </w:trPr>
        <w:tc>
          <w:tcPr>
            <w:tcW w:w="0" w:type="auto"/>
            <w:vAlign w:val="center"/>
            <w:hideMark/>
          </w:tcPr>
          <w:p w14:paraId="771D1FF1" w14:textId="77777777" w:rsidR="00B72F7E" w:rsidRPr="00B72F7E" w:rsidRDefault="00B72F7E" w:rsidP="00B72F7E">
            <w:pPr>
              <w:spacing w:after="0" w:line="240" w:lineRule="auto"/>
              <w:jc w:val="center"/>
              <w:rPr>
                <w:rFonts w:ascii="Times New Roman" w:eastAsia="Times New Roman" w:hAnsi="Times New Roman" w:cs="Times New Roman"/>
                <w:b/>
                <w:bCs/>
                <w:sz w:val="24"/>
                <w:szCs w:val="24"/>
                <w:lang w:eastAsia="en-IN"/>
              </w:rPr>
            </w:pPr>
            <w:r w:rsidRPr="00B72F7E">
              <w:rPr>
                <w:rFonts w:ascii="Times New Roman" w:eastAsia="Times New Roman" w:hAnsi="Times New Roman" w:cs="Times New Roman"/>
                <w:b/>
                <w:bCs/>
                <w:sz w:val="24"/>
                <w:szCs w:val="24"/>
                <w:lang w:eastAsia="en-IN"/>
              </w:rPr>
              <w:t>Name</w:t>
            </w:r>
          </w:p>
        </w:tc>
        <w:tc>
          <w:tcPr>
            <w:tcW w:w="0" w:type="auto"/>
            <w:vAlign w:val="center"/>
            <w:hideMark/>
          </w:tcPr>
          <w:p w14:paraId="335F57C3" w14:textId="77777777" w:rsidR="00B72F7E" w:rsidRPr="00B72F7E" w:rsidRDefault="00B72F7E" w:rsidP="00B72F7E">
            <w:pPr>
              <w:spacing w:after="0" w:line="240" w:lineRule="auto"/>
              <w:jc w:val="center"/>
              <w:rPr>
                <w:rFonts w:ascii="Times New Roman" w:eastAsia="Times New Roman" w:hAnsi="Times New Roman" w:cs="Times New Roman"/>
                <w:b/>
                <w:bCs/>
                <w:sz w:val="24"/>
                <w:szCs w:val="24"/>
                <w:lang w:eastAsia="en-IN"/>
              </w:rPr>
            </w:pPr>
            <w:proofErr w:type="spellStart"/>
            <w:r w:rsidRPr="00B72F7E">
              <w:rPr>
                <w:rFonts w:ascii="Times New Roman" w:eastAsia="Times New Roman" w:hAnsi="Times New Roman" w:cs="Times New Roman"/>
                <w:b/>
                <w:bCs/>
                <w:sz w:val="24"/>
                <w:szCs w:val="24"/>
                <w:lang w:eastAsia="en-IN"/>
              </w:rPr>
              <w:t>Funktion</w:t>
            </w:r>
            <w:proofErr w:type="spellEnd"/>
            <w:r w:rsidRPr="00B72F7E">
              <w:rPr>
                <w:rFonts w:ascii="Times New Roman" w:eastAsia="Times New Roman" w:hAnsi="Times New Roman" w:cs="Times New Roman"/>
                <w:b/>
                <w:bCs/>
                <w:sz w:val="24"/>
                <w:szCs w:val="24"/>
                <w:lang w:eastAsia="en-IN"/>
              </w:rPr>
              <w:t xml:space="preserve"> </w:t>
            </w:r>
            <w:r w:rsidRPr="00B72F7E">
              <w:rPr>
                <w:rFonts w:ascii="Times New Roman" w:eastAsia="Times New Roman" w:hAnsi="Times New Roman" w:cs="Times New Roman"/>
                <w:b/>
                <w:bCs/>
                <w:noProof/>
                <w:sz w:val="24"/>
                <w:szCs w:val="24"/>
                <w:lang w:eastAsia="en-IN"/>
              </w:rPr>
              <w:drawing>
                <wp:inline distT="0" distB="0" distL="0" distR="0" wp14:anchorId="208B7D50" wp14:editId="225324B4">
                  <wp:extent cx="320040" cy="175260"/>
                  <wp:effectExtent l="0" t="0" r="3810" b="0"/>
                  <wp:docPr id="37" name="Picture 37"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 cy="175260"/>
                          </a:xfrm>
                          <a:prstGeom prst="rect">
                            <a:avLst/>
                          </a:prstGeom>
                          <a:noFill/>
                          <a:ln>
                            <a:noFill/>
                          </a:ln>
                        </pic:spPr>
                      </pic:pic>
                    </a:graphicData>
                  </a:graphic>
                </wp:inline>
              </w:drawing>
            </w:r>
          </w:p>
        </w:tc>
        <w:tc>
          <w:tcPr>
            <w:tcW w:w="0" w:type="auto"/>
            <w:vAlign w:val="center"/>
            <w:hideMark/>
          </w:tcPr>
          <w:p w14:paraId="6BB6AD60" w14:textId="77777777" w:rsidR="00B72F7E" w:rsidRPr="00B72F7E" w:rsidRDefault="00B72F7E" w:rsidP="00B72F7E">
            <w:pPr>
              <w:spacing w:after="0" w:line="240" w:lineRule="auto"/>
              <w:jc w:val="center"/>
              <w:rPr>
                <w:rFonts w:ascii="Times New Roman" w:eastAsia="Times New Roman" w:hAnsi="Times New Roman" w:cs="Times New Roman"/>
                <w:b/>
                <w:bCs/>
                <w:sz w:val="24"/>
                <w:szCs w:val="24"/>
                <w:lang w:eastAsia="en-IN"/>
              </w:rPr>
            </w:pPr>
            <w:r w:rsidRPr="00B72F7E">
              <w:rPr>
                <w:rFonts w:ascii="Times New Roman" w:eastAsia="Times New Roman" w:hAnsi="Times New Roman" w:cs="Times New Roman"/>
                <w:b/>
                <w:bCs/>
                <w:sz w:val="24"/>
                <w:szCs w:val="24"/>
                <w:lang w:eastAsia="en-IN"/>
              </w:rPr>
              <w:t xml:space="preserve">Inverse </w:t>
            </w:r>
            <w:r w:rsidRPr="00B72F7E">
              <w:rPr>
                <w:rFonts w:ascii="Times New Roman" w:eastAsia="Times New Roman" w:hAnsi="Times New Roman" w:cs="Times New Roman"/>
                <w:b/>
                <w:bCs/>
                <w:noProof/>
                <w:sz w:val="24"/>
                <w:szCs w:val="24"/>
                <w:lang w:eastAsia="en-IN"/>
              </w:rPr>
              <w:drawing>
                <wp:inline distT="0" distB="0" distL="0" distR="0" wp14:anchorId="6AB3E188" wp14:editId="11E01DF0">
                  <wp:extent cx="487680" cy="182880"/>
                  <wp:effectExtent l="0" t="0" r="7620" b="7620"/>
                  <wp:docPr id="38" name="Picture 38" descr="f^{ -1 }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 -1 } (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 cy="182880"/>
                          </a:xfrm>
                          <a:prstGeom prst="rect">
                            <a:avLst/>
                          </a:prstGeom>
                          <a:noFill/>
                          <a:ln>
                            <a:noFill/>
                          </a:ln>
                        </pic:spPr>
                      </pic:pic>
                    </a:graphicData>
                  </a:graphic>
                </wp:inline>
              </w:drawing>
            </w:r>
          </w:p>
        </w:tc>
      </w:tr>
      <w:tr w:rsidR="00B72F7E" w:rsidRPr="00B72F7E" w14:paraId="5C4A1BDE" w14:textId="77777777" w:rsidTr="00B72F7E">
        <w:trPr>
          <w:tblCellSpacing w:w="15" w:type="dxa"/>
        </w:trPr>
        <w:tc>
          <w:tcPr>
            <w:tcW w:w="0" w:type="auto"/>
            <w:vAlign w:val="center"/>
            <w:hideMark/>
          </w:tcPr>
          <w:p w14:paraId="0834B915"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proofErr w:type="spellStart"/>
            <w:r w:rsidRPr="00B72F7E">
              <w:rPr>
                <w:rFonts w:ascii="Times New Roman" w:eastAsia="Times New Roman" w:hAnsi="Times New Roman" w:cs="Times New Roman"/>
                <w:sz w:val="24"/>
                <w:szCs w:val="24"/>
                <w:lang w:eastAsia="en-IN"/>
              </w:rPr>
              <w:t>asn</w:t>
            </w:r>
            <w:proofErr w:type="spellEnd"/>
          </w:p>
        </w:tc>
        <w:tc>
          <w:tcPr>
            <w:tcW w:w="0" w:type="auto"/>
            <w:vAlign w:val="center"/>
            <w:hideMark/>
          </w:tcPr>
          <w:p w14:paraId="69AD0EED"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5DE93982" wp14:editId="57500857">
                  <wp:extent cx="746760" cy="182880"/>
                  <wp:effectExtent l="0" t="0" r="0" b="7620"/>
                  <wp:docPr id="39" name="Picture 39" descr="tanh^{-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anh^{-1}(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6760" cy="182880"/>
                          </a:xfrm>
                          <a:prstGeom prst="rect">
                            <a:avLst/>
                          </a:prstGeom>
                          <a:noFill/>
                          <a:ln>
                            <a:noFill/>
                          </a:ln>
                        </pic:spPr>
                      </pic:pic>
                    </a:graphicData>
                  </a:graphic>
                </wp:inline>
              </w:drawing>
            </w:r>
          </w:p>
        </w:tc>
        <w:tc>
          <w:tcPr>
            <w:tcW w:w="0" w:type="auto"/>
            <w:vAlign w:val="center"/>
            <w:hideMark/>
          </w:tcPr>
          <w:p w14:paraId="2F22920F"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345CE2D3" wp14:editId="6A767DBC">
                  <wp:extent cx="731520" cy="182880"/>
                  <wp:effectExtent l="0" t="0" r="0" b="7620"/>
                  <wp:docPr id="40" name="Picture 40" descr="tanh^{-1}(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anh^{-1}(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520" cy="182880"/>
                          </a:xfrm>
                          <a:prstGeom prst="rect">
                            <a:avLst/>
                          </a:prstGeom>
                          <a:noFill/>
                          <a:ln>
                            <a:noFill/>
                          </a:ln>
                        </pic:spPr>
                      </pic:pic>
                    </a:graphicData>
                  </a:graphic>
                </wp:inline>
              </w:drawing>
            </w:r>
          </w:p>
        </w:tc>
      </w:tr>
      <w:tr w:rsidR="00B72F7E" w:rsidRPr="00B72F7E" w14:paraId="3B1A9A95" w14:textId="77777777" w:rsidTr="00B72F7E">
        <w:trPr>
          <w:tblCellSpacing w:w="15" w:type="dxa"/>
        </w:trPr>
        <w:tc>
          <w:tcPr>
            <w:tcW w:w="0" w:type="auto"/>
            <w:vAlign w:val="center"/>
            <w:hideMark/>
          </w:tcPr>
          <w:p w14:paraId="221C0C5C"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sz w:val="24"/>
                <w:szCs w:val="24"/>
                <w:lang w:eastAsia="en-IN"/>
              </w:rPr>
              <w:t>exp</w:t>
            </w:r>
          </w:p>
        </w:tc>
        <w:tc>
          <w:tcPr>
            <w:tcW w:w="0" w:type="auto"/>
            <w:vAlign w:val="center"/>
            <w:hideMark/>
          </w:tcPr>
          <w:p w14:paraId="2912F0CD"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5EC28144" wp14:editId="66E60416">
                  <wp:extent cx="152400" cy="114300"/>
                  <wp:effectExtent l="0" t="0" r="0" b="0"/>
                  <wp:docPr id="41" name="Picture 41" descr="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c>
          <w:tcPr>
            <w:tcW w:w="0" w:type="auto"/>
            <w:vAlign w:val="center"/>
            <w:hideMark/>
          </w:tcPr>
          <w:p w14:paraId="56ACB7F8"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2137BFE6" wp14:editId="72C9905A">
                  <wp:extent cx="441960" cy="175260"/>
                  <wp:effectExtent l="0" t="0" r="0" b="0"/>
                  <wp:docPr id="42" name="Picture 42" descr="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og(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 cy="175260"/>
                          </a:xfrm>
                          <a:prstGeom prst="rect">
                            <a:avLst/>
                          </a:prstGeom>
                          <a:noFill/>
                          <a:ln>
                            <a:noFill/>
                          </a:ln>
                        </pic:spPr>
                      </pic:pic>
                    </a:graphicData>
                  </a:graphic>
                </wp:inline>
              </w:drawing>
            </w:r>
          </w:p>
        </w:tc>
      </w:tr>
      <w:tr w:rsidR="00B72F7E" w:rsidRPr="00B72F7E" w14:paraId="553E87FA" w14:textId="77777777" w:rsidTr="00B72F7E">
        <w:trPr>
          <w:tblCellSpacing w:w="15" w:type="dxa"/>
        </w:trPr>
        <w:tc>
          <w:tcPr>
            <w:tcW w:w="0" w:type="auto"/>
            <w:vAlign w:val="center"/>
            <w:hideMark/>
          </w:tcPr>
          <w:p w14:paraId="06A918C7"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sz w:val="24"/>
                <w:szCs w:val="24"/>
                <w:lang w:eastAsia="en-IN"/>
              </w:rPr>
              <w:t>identity</w:t>
            </w:r>
          </w:p>
        </w:tc>
        <w:tc>
          <w:tcPr>
            <w:tcW w:w="0" w:type="auto"/>
            <w:vAlign w:val="center"/>
            <w:hideMark/>
          </w:tcPr>
          <w:p w14:paraId="20284B2F"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39B3B692" wp14:editId="3E6FCBD7">
                  <wp:extent cx="99060" cy="76200"/>
                  <wp:effectExtent l="0" t="0" r="0" b="0"/>
                  <wp:docPr id="43" name="Picture 4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p>
        </w:tc>
        <w:tc>
          <w:tcPr>
            <w:tcW w:w="0" w:type="auto"/>
            <w:vAlign w:val="center"/>
            <w:hideMark/>
          </w:tcPr>
          <w:p w14:paraId="44D90917"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61EBD7E9" wp14:editId="2FC6F98F">
                  <wp:extent cx="83820" cy="114300"/>
                  <wp:effectExtent l="0" t="0" r="0" b="0"/>
                  <wp:docPr id="44" name="Picture 44"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p>
        </w:tc>
      </w:tr>
      <w:tr w:rsidR="00B72F7E" w:rsidRPr="00B72F7E" w14:paraId="24CC7C22" w14:textId="77777777" w:rsidTr="00B72F7E">
        <w:trPr>
          <w:tblCellSpacing w:w="15" w:type="dxa"/>
        </w:trPr>
        <w:tc>
          <w:tcPr>
            <w:tcW w:w="0" w:type="auto"/>
            <w:vAlign w:val="center"/>
            <w:hideMark/>
          </w:tcPr>
          <w:p w14:paraId="5AF36CBE"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sz w:val="24"/>
                <w:szCs w:val="24"/>
                <w:lang w:eastAsia="en-IN"/>
              </w:rPr>
              <w:t>log</w:t>
            </w:r>
          </w:p>
        </w:tc>
        <w:tc>
          <w:tcPr>
            <w:tcW w:w="0" w:type="auto"/>
            <w:vAlign w:val="center"/>
            <w:hideMark/>
          </w:tcPr>
          <w:p w14:paraId="479F9694"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7F60BCB6" wp14:editId="3D34832F">
                  <wp:extent cx="441960" cy="175260"/>
                  <wp:effectExtent l="0" t="0" r="0" b="0"/>
                  <wp:docPr id="45" name="Picture 45" descr="lo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og(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960" cy="175260"/>
                          </a:xfrm>
                          <a:prstGeom prst="rect">
                            <a:avLst/>
                          </a:prstGeom>
                          <a:noFill/>
                          <a:ln>
                            <a:noFill/>
                          </a:ln>
                        </pic:spPr>
                      </pic:pic>
                    </a:graphicData>
                  </a:graphic>
                </wp:inline>
              </w:drawing>
            </w:r>
          </w:p>
        </w:tc>
        <w:tc>
          <w:tcPr>
            <w:tcW w:w="0" w:type="auto"/>
            <w:vAlign w:val="center"/>
            <w:hideMark/>
          </w:tcPr>
          <w:p w14:paraId="506098A3"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22997FA9" wp14:editId="75C34B36">
                  <wp:extent cx="144780" cy="114300"/>
                  <wp:effectExtent l="0" t="0" r="7620" b="0"/>
                  <wp:docPr id="46" name="Picture 46" desc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p>
        </w:tc>
      </w:tr>
      <w:tr w:rsidR="00B72F7E" w:rsidRPr="00B72F7E" w14:paraId="28A5DBD0" w14:textId="77777777" w:rsidTr="00B72F7E">
        <w:trPr>
          <w:tblCellSpacing w:w="15" w:type="dxa"/>
        </w:trPr>
        <w:tc>
          <w:tcPr>
            <w:tcW w:w="0" w:type="auto"/>
            <w:vAlign w:val="center"/>
            <w:hideMark/>
          </w:tcPr>
          <w:p w14:paraId="53C2F2CD"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sz w:val="24"/>
                <w:szCs w:val="24"/>
                <w:lang w:eastAsia="en-IN"/>
              </w:rPr>
              <w:t>log10</w:t>
            </w:r>
          </w:p>
        </w:tc>
        <w:tc>
          <w:tcPr>
            <w:tcW w:w="0" w:type="auto"/>
            <w:vAlign w:val="center"/>
            <w:hideMark/>
          </w:tcPr>
          <w:p w14:paraId="78E98321"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60294822" wp14:editId="2AC12163">
                  <wp:extent cx="571500" cy="175260"/>
                  <wp:effectExtent l="0" t="0" r="0" b="0"/>
                  <wp:docPr id="47" name="Picture 47" descr="log_{10}(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og_{10}(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175260"/>
                          </a:xfrm>
                          <a:prstGeom prst="rect">
                            <a:avLst/>
                          </a:prstGeom>
                          <a:noFill/>
                          <a:ln>
                            <a:noFill/>
                          </a:ln>
                        </pic:spPr>
                      </pic:pic>
                    </a:graphicData>
                  </a:graphic>
                </wp:inline>
              </w:drawing>
            </w:r>
          </w:p>
        </w:tc>
        <w:tc>
          <w:tcPr>
            <w:tcW w:w="0" w:type="auto"/>
            <w:vAlign w:val="center"/>
            <w:hideMark/>
          </w:tcPr>
          <w:p w14:paraId="31586EF8"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4E2A8F0F" wp14:editId="51BEFFD9">
                  <wp:extent cx="228600" cy="121920"/>
                  <wp:effectExtent l="0" t="0" r="0" b="0"/>
                  <wp:docPr id="48" name="Picture 48" descr="10^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10^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121920"/>
                          </a:xfrm>
                          <a:prstGeom prst="rect">
                            <a:avLst/>
                          </a:prstGeom>
                          <a:noFill/>
                          <a:ln>
                            <a:noFill/>
                          </a:ln>
                        </pic:spPr>
                      </pic:pic>
                    </a:graphicData>
                  </a:graphic>
                </wp:inline>
              </w:drawing>
            </w:r>
          </w:p>
        </w:tc>
      </w:tr>
      <w:tr w:rsidR="00B72F7E" w:rsidRPr="00B72F7E" w14:paraId="4C35315A" w14:textId="77777777" w:rsidTr="00B72F7E">
        <w:trPr>
          <w:tblCellSpacing w:w="15" w:type="dxa"/>
        </w:trPr>
        <w:tc>
          <w:tcPr>
            <w:tcW w:w="0" w:type="auto"/>
            <w:vAlign w:val="center"/>
            <w:hideMark/>
          </w:tcPr>
          <w:p w14:paraId="7DEE8B7B"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sz w:val="24"/>
                <w:szCs w:val="24"/>
                <w:lang w:eastAsia="en-IN"/>
              </w:rPr>
              <w:t>log2</w:t>
            </w:r>
          </w:p>
        </w:tc>
        <w:tc>
          <w:tcPr>
            <w:tcW w:w="0" w:type="auto"/>
            <w:vAlign w:val="center"/>
            <w:hideMark/>
          </w:tcPr>
          <w:p w14:paraId="4369F47B"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276A1A06" wp14:editId="2C752B20">
                  <wp:extent cx="502920" cy="175260"/>
                  <wp:effectExtent l="0" t="0" r="0" b="0"/>
                  <wp:docPr id="49" name="Picture 49" descr="log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og_{2}(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 cy="175260"/>
                          </a:xfrm>
                          <a:prstGeom prst="rect">
                            <a:avLst/>
                          </a:prstGeom>
                          <a:noFill/>
                          <a:ln>
                            <a:noFill/>
                          </a:ln>
                        </pic:spPr>
                      </pic:pic>
                    </a:graphicData>
                  </a:graphic>
                </wp:inline>
              </w:drawing>
            </w:r>
          </w:p>
        </w:tc>
        <w:tc>
          <w:tcPr>
            <w:tcW w:w="0" w:type="auto"/>
            <w:vAlign w:val="center"/>
            <w:hideMark/>
          </w:tcPr>
          <w:p w14:paraId="52D4E3D5"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26044763" wp14:editId="0D3375DD">
                  <wp:extent cx="152400" cy="114300"/>
                  <wp:effectExtent l="0" t="0" r="0" b="0"/>
                  <wp:docPr id="50" name="Picture 50" descr="2^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2^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r>
      <w:tr w:rsidR="00B72F7E" w:rsidRPr="00B72F7E" w14:paraId="64EB03E9" w14:textId="77777777" w:rsidTr="00B72F7E">
        <w:trPr>
          <w:tblCellSpacing w:w="15" w:type="dxa"/>
        </w:trPr>
        <w:tc>
          <w:tcPr>
            <w:tcW w:w="0" w:type="auto"/>
            <w:vAlign w:val="center"/>
            <w:hideMark/>
          </w:tcPr>
          <w:p w14:paraId="2FB334C5"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sz w:val="24"/>
                <w:szCs w:val="24"/>
                <w:lang w:eastAsia="en-IN"/>
              </w:rPr>
              <w:t>logit</w:t>
            </w:r>
          </w:p>
        </w:tc>
        <w:tc>
          <w:tcPr>
            <w:tcW w:w="0" w:type="auto"/>
            <w:vAlign w:val="center"/>
            <w:hideMark/>
          </w:tcPr>
          <w:p w14:paraId="08FC32B3"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0A3D4B0C" wp14:editId="6C74C1D4">
                  <wp:extent cx="617220" cy="198120"/>
                  <wp:effectExtent l="0" t="0" r="0" b="0"/>
                  <wp:docPr id="51" name="Picture 51" descr="log(\frac{ x }{ 1-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og(\frac{ x }{ 1-x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7220" cy="198120"/>
                          </a:xfrm>
                          <a:prstGeom prst="rect">
                            <a:avLst/>
                          </a:prstGeom>
                          <a:noFill/>
                          <a:ln>
                            <a:noFill/>
                          </a:ln>
                        </pic:spPr>
                      </pic:pic>
                    </a:graphicData>
                  </a:graphic>
                </wp:inline>
              </w:drawing>
            </w:r>
          </w:p>
        </w:tc>
        <w:tc>
          <w:tcPr>
            <w:tcW w:w="0" w:type="auto"/>
            <w:vAlign w:val="center"/>
            <w:hideMark/>
          </w:tcPr>
          <w:p w14:paraId="4E31BB4B"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563CE43D" wp14:editId="790CECAC">
                  <wp:extent cx="784860" cy="220980"/>
                  <wp:effectExtent l="0" t="0" r="0" b="7620"/>
                  <wp:docPr id="52" name="Picture 52" descr="log(\frac{ x }{ 1+e(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og(\frac{ x }{ 1+e(y)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4860" cy="220980"/>
                          </a:xfrm>
                          <a:prstGeom prst="rect">
                            <a:avLst/>
                          </a:prstGeom>
                          <a:noFill/>
                          <a:ln>
                            <a:noFill/>
                          </a:ln>
                        </pic:spPr>
                      </pic:pic>
                    </a:graphicData>
                  </a:graphic>
                </wp:inline>
              </w:drawing>
            </w:r>
          </w:p>
        </w:tc>
      </w:tr>
      <w:tr w:rsidR="00B72F7E" w:rsidRPr="00B72F7E" w14:paraId="312EBAF6" w14:textId="77777777" w:rsidTr="00B72F7E">
        <w:trPr>
          <w:tblCellSpacing w:w="15" w:type="dxa"/>
        </w:trPr>
        <w:tc>
          <w:tcPr>
            <w:tcW w:w="0" w:type="auto"/>
            <w:vAlign w:val="center"/>
            <w:hideMark/>
          </w:tcPr>
          <w:p w14:paraId="2701EF6B"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sz w:val="24"/>
                <w:szCs w:val="24"/>
                <w:lang w:eastAsia="en-IN"/>
              </w:rPr>
              <w:lastRenderedPageBreak/>
              <w:t>pow10</w:t>
            </w:r>
          </w:p>
        </w:tc>
        <w:tc>
          <w:tcPr>
            <w:tcW w:w="0" w:type="auto"/>
            <w:vAlign w:val="center"/>
            <w:hideMark/>
          </w:tcPr>
          <w:p w14:paraId="104A9352"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7FE06DA1" wp14:editId="5FDAB019">
                  <wp:extent cx="236220" cy="121920"/>
                  <wp:effectExtent l="0" t="0" r="0" b="0"/>
                  <wp:docPr id="53" name="Picture 53" descr="10^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10^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220" cy="121920"/>
                          </a:xfrm>
                          <a:prstGeom prst="rect">
                            <a:avLst/>
                          </a:prstGeom>
                          <a:noFill/>
                          <a:ln>
                            <a:noFill/>
                          </a:ln>
                        </pic:spPr>
                      </pic:pic>
                    </a:graphicData>
                  </a:graphic>
                </wp:inline>
              </w:drawing>
            </w:r>
          </w:p>
        </w:tc>
        <w:tc>
          <w:tcPr>
            <w:tcW w:w="0" w:type="auto"/>
            <w:vAlign w:val="center"/>
            <w:hideMark/>
          </w:tcPr>
          <w:p w14:paraId="18027427"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63A29D99" wp14:editId="7084F3B6">
                  <wp:extent cx="563880" cy="175260"/>
                  <wp:effectExtent l="0" t="0" r="7620" b="0"/>
                  <wp:docPr id="54" name="Picture 54" descr="log_{10}(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log_{10}(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880" cy="175260"/>
                          </a:xfrm>
                          <a:prstGeom prst="rect">
                            <a:avLst/>
                          </a:prstGeom>
                          <a:noFill/>
                          <a:ln>
                            <a:noFill/>
                          </a:ln>
                        </pic:spPr>
                      </pic:pic>
                    </a:graphicData>
                  </a:graphic>
                </wp:inline>
              </w:drawing>
            </w:r>
          </w:p>
        </w:tc>
      </w:tr>
      <w:tr w:rsidR="00B72F7E" w:rsidRPr="00B72F7E" w14:paraId="381C2020" w14:textId="77777777" w:rsidTr="00B72F7E">
        <w:trPr>
          <w:tblCellSpacing w:w="15" w:type="dxa"/>
        </w:trPr>
        <w:tc>
          <w:tcPr>
            <w:tcW w:w="0" w:type="auto"/>
            <w:vAlign w:val="center"/>
            <w:hideMark/>
          </w:tcPr>
          <w:p w14:paraId="68C72B15"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proofErr w:type="spellStart"/>
            <w:r w:rsidRPr="00B72F7E">
              <w:rPr>
                <w:rFonts w:ascii="Times New Roman" w:eastAsia="Times New Roman" w:hAnsi="Times New Roman" w:cs="Times New Roman"/>
                <w:sz w:val="24"/>
                <w:szCs w:val="24"/>
                <w:lang w:eastAsia="en-IN"/>
              </w:rPr>
              <w:t>probit</w:t>
            </w:r>
            <w:proofErr w:type="spellEnd"/>
          </w:p>
        </w:tc>
        <w:tc>
          <w:tcPr>
            <w:tcW w:w="0" w:type="auto"/>
            <w:vAlign w:val="center"/>
            <w:hideMark/>
          </w:tcPr>
          <w:p w14:paraId="3BCCBBEA"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378673FF" wp14:editId="3C1CC040">
                  <wp:extent cx="342900" cy="175260"/>
                  <wp:effectExtent l="0" t="0" r="0" b="0"/>
                  <wp:docPr id="55" name="Picture 55" descr="\Ph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hi(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900" cy="175260"/>
                          </a:xfrm>
                          <a:prstGeom prst="rect">
                            <a:avLst/>
                          </a:prstGeom>
                          <a:noFill/>
                          <a:ln>
                            <a:noFill/>
                          </a:ln>
                        </pic:spPr>
                      </pic:pic>
                    </a:graphicData>
                  </a:graphic>
                </wp:inline>
              </w:drawing>
            </w:r>
          </w:p>
        </w:tc>
        <w:tc>
          <w:tcPr>
            <w:tcW w:w="0" w:type="auto"/>
            <w:vAlign w:val="center"/>
            <w:hideMark/>
          </w:tcPr>
          <w:p w14:paraId="3851E071"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36081D16" wp14:editId="7050938E">
                  <wp:extent cx="502920" cy="182880"/>
                  <wp:effectExtent l="0" t="0" r="0" b="7620"/>
                  <wp:docPr id="56" name="Picture 56" descr="\Phi^{-1}(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hi^{-1}(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920" cy="182880"/>
                          </a:xfrm>
                          <a:prstGeom prst="rect">
                            <a:avLst/>
                          </a:prstGeom>
                          <a:noFill/>
                          <a:ln>
                            <a:noFill/>
                          </a:ln>
                        </pic:spPr>
                      </pic:pic>
                    </a:graphicData>
                  </a:graphic>
                </wp:inline>
              </w:drawing>
            </w:r>
          </w:p>
        </w:tc>
      </w:tr>
      <w:tr w:rsidR="00B72F7E" w:rsidRPr="00B72F7E" w14:paraId="2AC2FEAB" w14:textId="77777777" w:rsidTr="00B72F7E">
        <w:trPr>
          <w:tblCellSpacing w:w="15" w:type="dxa"/>
        </w:trPr>
        <w:tc>
          <w:tcPr>
            <w:tcW w:w="0" w:type="auto"/>
            <w:vAlign w:val="center"/>
            <w:hideMark/>
          </w:tcPr>
          <w:p w14:paraId="2A0933A2"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proofErr w:type="spellStart"/>
            <w:r w:rsidRPr="00B72F7E">
              <w:rPr>
                <w:rFonts w:ascii="Times New Roman" w:eastAsia="Times New Roman" w:hAnsi="Times New Roman" w:cs="Times New Roman"/>
                <w:sz w:val="24"/>
                <w:szCs w:val="24"/>
                <w:lang w:eastAsia="en-IN"/>
              </w:rPr>
              <w:t>recip</w:t>
            </w:r>
            <w:proofErr w:type="spellEnd"/>
          </w:p>
        </w:tc>
        <w:tc>
          <w:tcPr>
            <w:tcW w:w="0" w:type="auto"/>
            <w:vAlign w:val="center"/>
            <w:hideMark/>
          </w:tcPr>
          <w:p w14:paraId="3E0E96AF"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5E39A220" wp14:editId="640D830F">
                  <wp:extent cx="259080" cy="144780"/>
                  <wp:effectExtent l="0" t="0" r="7620" b="7620"/>
                  <wp:docPr id="57" name="Picture 57" descr="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x^{-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9080" cy="144780"/>
                          </a:xfrm>
                          <a:prstGeom prst="rect">
                            <a:avLst/>
                          </a:prstGeom>
                          <a:noFill/>
                          <a:ln>
                            <a:noFill/>
                          </a:ln>
                        </pic:spPr>
                      </pic:pic>
                    </a:graphicData>
                  </a:graphic>
                </wp:inline>
              </w:drawing>
            </w:r>
          </w:p>
        </w:tc>
        <w:tc>
          <w:tcPr>
            <w:tcW w:w="0" w:type="auto"/>
            <w:vAlign w:val="center"/>
            <w:hideMark/>
          </w:tcPr>
          <w:p w14:paraId="50B78054"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7569C3B1" wp14:editId="7585570E">
                  <wp:extent cx="243840" cy="182880"/>
                  <wp:effectExtent l="0" t="0" r="3810" b="7620"/>
                  <wp:docPr id="58" name="Picture 58" descr="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y^{-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3840" cy="182880"/>
                          </a:xfrm>
                          <a:prstGeom prst="rect">
                            <a:avLst/>
                          </a:prstGeom>
                          <a:noFill/>
                          <a:ln>
                            <a:noFill/>
                          </a:ln>
                        </pic:spPr>
                      </pic:pic>
                    </a:graphicData>
                  </a:graphic>
                </wp:inline>
              </w:drawing>
            </w:r>
          </w:p>
        </w:tc>
      </w:tr>
      <w:tr w:rsidR="00B72F7E" w:rsidRPr="00B72F7E" w14:paraId="2B0FD578" w14:textId="77777777" w:rsidTr="00B72F7E">
        <w:trPr>
          <w:tblCellSpacing w:w="15" w:type="dxa"/>
        </w:trPr>
        <w:tc>
          <w:tcPr>
            <w:tcW w:w="0" w:type="auto"/>
            <w:vAlign w:val="center"/>
            <w:hideMark/>
          </w:tcPr>
          <w:p w14:paraId="15B0AC08"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sz w:val="24"/>
                <w:szCs w:val="24"/>
                <w:lang w:eastAsia="en-IN"/>
              </w:rPr>
              <w:t>reverse</w:t>
            </w:r>
          </w:p>
        </w:tc>
        <w:tc>
          <w:tcPr>
            <w:tcW w:w="0" w:type="auto"/>
            <w:vAlign w:val="center"/>
            <w:hideMark/>
          </w:tcPr>
          <w:p w14:paraId="35C47471"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1769BABC" wp14:editId="4E2D8182">
                  <wp:extent cx="220980" cy="76200"/>
                  <wp:effectExtent l="0" t="0" r="7620" b="0"/>
                  <wp:docPr id="59" name="Picture 5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x"/>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980" cy="76200"/>
                          </a:xfrm>
                          <a:prstGeom prst="rect">
                            <a:avLst/>
                          </a:prstGeom>
                          <a:noFill/>
                          <a:ln>
                            <a:noFill/>
                          </a:ln>
                        </pic:spPr>
                      </pic:pic>
                    </a:graphicData>
                  </a:graphic>
                </wp:inline>
              </w:drawing>
            </w:r>
          </w:p>
        </w:tc>
        <w:tc>
          <w:tcPr>
            <w:tcW w:w="0" w:type="auto"/>
            <w:vAlign w:val="center"/>
            <w:hideMark/>
          </w:tcPr>
          <w:p w14:paraId="4CB3DC1B"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42CE2F71" wp14:editId="7AFEEC5F">
                  <wp:extent cx="205740" cy="114300"/>
                  <wp:effectExtent l="0" t="0" r="3810" b="0"/>
                  <wp:docPr id="60" name="Picture 60"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 cy="114300"/>
                          </a:xfrm>
                          <a:prstGeom prst="rect">
                            <a:avLst/>
                          </a:prstGeom>
                          <a:noFill/>
                          <a:ln>
                            <a:noFill/>
                          </a:ln>
                        </pic:spPr>
                      </pic:pic>
                    </a:graphicData>
                  </a:graphic>
                </wp:inline>
              </w:drawing>
            </w:r>
          </w:p>
        </w:tc>
      </w:tr>
      <w:tr w:rsidR="00B72F7E" w:rsidRPr="00B72F7E" w14:paraId="0F63291E" w14:textId="77777777" w:rsidTr="00B72F7E">
        <w:trPr>
          <w:tblCellSpacing w:w="15" w:type="dxa"/>
        </w:trPr>
        <w:tc>
          <w:tcPr>
            <w:tcW w:w="0" w:type="auto"/>
            <w:vAlign w:val="center"/>
            <w:hideMark/>
          </w:tcPr>
          <w:p w14:paraId="197D3862"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sz w:val="24"/>
                <w:szCs w:val="24"/>
                <w:lang w:eastAsia="en-IN"/>
              </w:rPr>
              <w:t>sqrt</w:t>
            </w:r>
          </w:p>
        </w:tc>
        <w:tc>
          <w:tcPr>
            <w:tcW w:w="0" w:type="auto"/>
            <w:vAlign w:val="center"/>
            <w:hideMark/>
          </w:tcPr>
          <w:p w14:paraId="73E8CEA1"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20BEEF0D" wp14:editId="57E586FC">
                  <wp:extent cx="297180" cy="160020"/>
                  <wp:effectExtent l="0" t="0" r="7620" b="0"/>
                  <wp:docPr id="61" name="Picture 61" descr="x^{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x^{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7180" cy="160020"/>
                          </a:xfrm>
                          <a:prstGeom prst="rect">
                            <a:avLst/>
                          </a:prstGeom>
                          <a:noFill/>
                          <a:ln>
                            <a:noFill/>
                          </a:ln>
                        </pic:spPr>
                      </pic:pic>
                    </a:graphicData>
                  </a:graphic>
                </wp:inline>
              </w:drawing>
            </w:r>
          </w:p>
        </w:tc>
        <w:tc>
          <w:tcPr>
            <w:tcW w:w="0" w:type="auto"/>
            <w:vAlign w:val="center"/>
            <w:hideMark/>
          </w:tcPr>
          <w:p w14:paraId="454BFE2F" w14:textId="77777777" w:rsidR="00B72F7E" w:rsidRPr="00B72F7E" w:rsidRDefault="00B72F7E" w:rsidP="00B72F7E">
            <w:pPr>
              <w:spacing w:after="0" w:line="240" w:lineRule="auto"/>
              <w:jc w:val="center"/>
              <w:rPr>
                <w:rFonts w:ascii="Times New Roman" w:eastAsia="Times New Roman" w:hAnsi="Times New Roman" w:cs="Times New Roman"/>
                <w:sz w:val="24"/>
                <w:szCs w:val="24"/>
                <w:lang w:eastAsia="en-IN"/>
              </w:rPr>
            </w:pPr>
            <w:r w:rsidRPr="00B72F7E">
              <w:rPr>
                <w:rFonts w:ascii="Times New Roman" w:eastAsia="Times New Roman" w:hAnsi="Times New Roman" w:cs="Times New Roman"/>
                <w:noProof/>
                <w:sz w:val="24"/>
                <w:szCs w:val="24"/>
                <w:lang w:eastAsia="en-IN"/>
              </w:rPr>
              <w:drawing>
                <wp:inline distT="0" distB="0" distL="0" distR="0" wp14:anchorId="1B785368" wp14:editId="722478CC">
                  <wp:extent cx="152400" cy="182880"/>
                  <wp:effectExtent l="0" t="0" r="0" b="7620"/>
                  <wp:docPr id="62" name="Picture 62" desc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y^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82880"/>
                          </a:xfrm>
                          <a:prstGeom prst="rect">
                            <a:avLst/>
                          </a:prstGeom>
                          <a:noFill/>
                          <a:ln>
                            <a:noFill/>
                          </a:ln>
                        </pic:spPr>
                      </pic:pic>
                    </a:graphicData>
                  </a:graphic>
                </wp:inline>
              </w:drawing>
            </w:r>
          </w:p>
        </w:tc>
      </w:tr>
    </w:tbl>
    <w:p w14:paraId="6A2D27C8"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Transforming the axes </w:t>
      </w:r>
    </w:p>
    <w:p w14:paraId="615C1339"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2F7E">
        <w:rPr>
          <w:rFonts w:ascii="Courier New" w:eastAsia="Times New Roman" w:hAnsi="Courier New" w:cs="Courier New"/>
          <w:sz w:val="20"/>
          <w:szCs w:val="20"/>
          <w:lang w:eastAsia="en-IN"/>
        </w:rPr>
        <w:t>plot_base</w:t>
      </w:r>
      <w:proofErr w:type="spellEnd"/>
      <w:r w:rsidRPr="00B72F7E">
        <w:rPr>
          <w:rFonts w:ascii="Courier New" w:eastAsia="Times New Roman" w:hAnsi="Courier New" w:cs="Courier New"/>
          <w:sz w:val="20"/>
          <w:szCs w:val="20"/>
          <w:lang w:eastAsia="en-IN"/>
        </w:rPr>
        <w:t xml:space="preserve"> + </w:t>
      </w:r>
    </w:p>
    <w:p w14:paraId="245A5D4E"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coord_</w:t>
      </w:r>
      <w:proofErr w:type="gramStart"/>
      <w:r w:rsidRPr="00B72F7E">
        <w:rPr>
          <w:rFonts w:ascii="Courier New" w:eastAsia="Times New Roman" w:hAnsi="Courier New" w:cs="Courier New"/>
          <w:sz w:val="20"/>
          <w:szCs w:val="20"/>
          <w:lang w:eastAsia="en-IN"/>
        </w:rPr>
        <w:t>trans</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x = "log", y = "log2") +</w:t>
      </w:r>
    </w:p>
    <w:p w14:paraId="39BA4CE2"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proofErr w:type="gramStart"/>
      <w:r w:rsidRPr="00B72F7E">
        <w:rPr>
          <w:rFonts w:ascii="Courier New" w:eastAsia="Times New Roman" w:hAnsi="Courier New" w:cs="Courier New"/>
          <w:sz w:val="20"/>
          <w:szCs w:val="20"/>
          <w:lang w:eastAsia="en-IN"/>
        </w:rPr>
        <w:t>ggtitle</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w:t>
      </w:r>
      <w:proofErr w:type="spellStart"/>
      <w:r w:rsidRPr="00B72F7E">
        <w:rPr>
          <w:rFonts w:ascii="Courier New" w:eastAsia="Times New Roman" w:hAnsi="Courier New" w:cs="Courier New"/>
          <w:sz w:val="20"/>
          <w:szCs w:val="20"/>
          <w:lang w:eastAsia="en-IN"/>
        </w:rPr>
        <w:t>coord_trans</w:t>
      </w:r>
      <w:proofErr w:type="spellEnd"/>
      <w:r w:rsidRPr="00B72F7E">
        <w:rPr>
          <w:rFonts w:ascii="Courier New" w:eastAsia="Times New Roman" w:hAnsi="Courier New" w:cs="Courier New"/>
          <w:sz w:val="20"/>
          <w:szCs w:val="20"/>
          <w:lang w:eastAsia="en-IN"/>
        </w:rPr>
        <w:t xml:space="preserve"> with x = \"log\" and y = \"log2\"")</w:t>
      </w:r>
    </w:p>
    <w:p w14:paraId="3B2441E2" w14:textId="77777777" w:rsidR="00B72F7E" w:rsidRPr="00B72F7E" w:rsidRDefault="00B72F7E" w:rsidP="00B72F7E">
      <w:pPr>
        <w:spacing w:before="100" w:beforeAutospacing="1" w:after="100" w:afterAutospacing="1" w:line="240" w:lineRule="auto"/>
        <w:rPr>
          <w:rFonts w:ascii="Times New Roman" w:eastAsia="Times New Roman" w:hAnsi="Times New Roman" w:cs="Times New Roman"/>
          <w:sz w:val="20"/>
          <w:szCs w:val="20"/>
          <w:lang w:eastAsia="en-IN"/>
        </w:rPr>
      </w:pPr>
      <w:r w:rsidRPr="00B72F7E">
        <w:rPr>
          <w:rFonts w:ascii="Times New Roman" w:eastAsia="Times New Roman" w:hAnsi="Times New Roman" w:cs="Times New Roman"/>
          <w:noProof/>
          <w:sz w:val="20"/>
          <w:szCs w:val="20"/>
          <w:lang w:eastAsia="en-IN"/>
        </w:rPr>
        <w:drawing>
          <wp:inline distT="0" distB="0" distL="0" distR="0" wp14:anchorId="7C3B16E7" wp14:editId="01EA923C">
            <wp:extent cx="4290060" cy="2446020"/>
            <wp:effectExtent l="0" t="0" r="0" b="0"/>
            <wp:docPr id="63" name="Picture 63" descr="transform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ransformed dat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79005563" w14:textId="77777777" w:rsidR="00B72F7E" w:rsidRPr="00B72F7E" w:rsidRDefault="00B72F7E" w:rsidP="00B72F7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72F7E">
        <w:rPr>
          <w:rFonts w:ascii="Times New Roman" w:eastAsia="Times New Roman" w:hAnsi="Times New Roman" w:cs="Times New Roman"/>
          <w:b/>
          <w:bCs/>
          <w:sz w:val="27"/>
          <w:szCs w:val="27"/>
          <w:lang w:eastAsia="en-IN"/>
        </w:rPr>
        <w:t>Swapping the axes</w:t>
      </w:r>
    </w:p>
    <w:p w14:paraId="1CD8B273" w14:textId="77777777" w:rsidR="00B72F7E" w:rsidRPr="00B72F7E" w:rsidRDefault="00B72F7E" w:rsidP="00B72F7E">
      <w:pPr>
        <w:spacing w:before="100" w:beforeAutospacing="1" w:after="100" w:afterAutospacing="1" w:line="240" w:lineRule="auto"/>
        <w:rPr>
          <w:rFonts w:ascii="Times New Roman" w:eastAsia="Times New Roman" w:hAnsi="Times New Roman" w:cs="Times New Roman"/>
          <w:sz w:val="20"/>
          <w:szCs w:val="20"/>
          <w:lang w:eastAsia="en-IN"/>
        </w:rPr>
      </w:pPr>
      <w:r w:rsidRPr="00B72F7E">
        <w:rPr>
          <w:rFonts w:ascii="Times New Roman" w:eastAsia="Times New Roman" w:hAnsi="Times New Roman" w:cs="Times New Roman"/>
          <w:sz w:val="20"/>
          <w:szCs w:val="20"/>
          <w:lang w:eastAsia="en-IN"/>
        </w:rPr>
        <w:t xml:space="preserve">The last of the Cartesian options, </w:t>
      </w:r>
      <w:proofErr w:type="spellStart"/>
      <w:r w:rsidRPr="00B72F7E">
        <w:rPr>
          <w:rFonts w:ascii="Times New Roman" w:eastAsia="Times New Roman" w:hAnsi="Times New Roman" w:cs="Times New Roman"/>
          <w:i/>
          <w:iCs/>
          <w:sz w:val="20"/>
          <w:szCs w:val="20"/>
          <w:lang w:eastAsia="en-IN"/>
        </w:rPr>
        <w:t>cood_flip</w:t>
      </w:r>
      <w:proofErr w:type="spellEnd"/>
      <w:r w:rsidRPr="00B72F7E">
        <w:rPr>
          <w:rFonts w:ascii="Times New Roman" w:eastAsia="Times New Roman" w:hAnsi="Times New Roman" w:cs="Times New Roman"/>
          <w:sz w:val="20"/>
          <w:szCs w:val="20"/>
          <w:lang w:eastAsia="en-IN"/>
        </w:rPr>
        <w:t xml:space="preserve">, swaps x and y axis. For example, this option can be useful, when we intend to change the orientation of univariate plots as histograms or plot types – like box plots – that visualize the distribution of a continuous variable over the categories of another variable. Nonetheless, </w:t>
      </w:r>
      <w:proofErr w:type="spellStart"/>
      <w:r w:rsidRPr="00B72F7E">
        <w:rPr>
          <w:rFonts w:ascii="Times New Roman" w:eastAsia="Times New Roman" w:hAnsi="Times New Roman" w:cs="Times New Roman"/>
          <w:i/>
          <w:iCs/>
          <w:sz w:val="20"/>
          <w:szCs w:val="20"/>
          <w:lang w:eastAsia="en-IN"/>
        </w:rPr>
        <w:t>coord_flip</w:t>
      </w:r>
      <w:proofErr w:type="spellEnd"/>
      <w:r w:rsidRPr="00B72F7E">
        <w:rPr>
          <w:rFonts w:ascii="Times New Roman" w:eastAsia="Times New Roman" w:hAnsi="Times New Roman" w:cs="Times New Roman"/>
          <w:sz w:val="20"/>
          <w:szCs w:val="20"/>
          <w:lang w:eastAsia="en-IN"/>
        </w:rPr>
        <w:t xml:space="preserve"> also works with all other plots. This multiplies the overall possibilities for designing plots, especially since all Cartesian coordinate systems can be combined. </w:t>
      </w:r>
    </w:p>
    <w:p w14:paraId="4042A671"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Swapping axes </w:t>
      </w:r>
    </w:p>
    <w:p w14:paraId="57F80D86"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gramStart"/>
      <w:r w:rsidRPr="00B72F7E">
        <w:rPr>
          <w:rFonts w:ascii="Courier New" w:eastAsia="Times New Roman" w:hAnsi="Courier New" w:cs="Courier New"/>
          <w:sz w:val="20"/>
          <w:szCs w:val="20"/>
          <w:lang w:eastAsia="en-IN"/>
        </w:rPr>
        <w:t>base</w:t>
      </w:r>
      <w:proofErr w:type="gramEnd"/>
      <w:r w:rsidRPr="00B72F7E">
        <w:rPr>
          <w:rFonts w:ascii="Courier New" w:eastAsia="Times New Roman" w:hAnsi="Courier New" w:cs="Courier New"/>
          <w:sz w:val="20"/>
          <w:szCs w:val="20"/>
          <w:lang w:eastAsia="en-IN"/>
        </w:rPr>
        <w:t xml:space="preserve"> plot #2</w:t>
      </w:r>
    </w:p>
    <w:p w14:paraId="622BAAAA"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p1 &lt;- </w:t>
      </w:r>
      <w:proofErr w:type="spellStart"/>
      <w:proofErr w:type="gramStart"/>
      <w:r w:rsidRPr="00B72F7E">
        <w:rPr>
          <w:rFonts w:ascii="Courier New" w:eastAsia="Times New Roman" w:hAnsi="Courier New" w:cs="Courier New"/>
          <w:sz w:val="20"/>
          <w:szCs w:val="20"/>
          <w:lang w:eastAsia="en-IN"/>
        </w:rPr>
        <w:t>ggplot</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 xml:space="preserve">data = </w:t>
      </w:r>
      <w:proofErr w:type="spellStart"/>
      <w:r w:rsidRPr="00B72F7E">
        <w:rPr>
          <w:rFonts w:ascii="Courier New" w:eastAsia="Times New Roman" w:hAnsi="Courier New" w:cs="Courier New"/>
          <w:sz w:val="20"/>
          <w:szCs w:val="20"/>
          <w:lang w:eastAsia="en-IN"/>
        </w:rPr>
        <w:t>df_iris</w:t>
      </w:r>
      <w:proofErr w:type="spellEnd"/>
      <w:r w:rsidRPr="00B72F7E">
        <w:rPr>
          <w:rFonts w:ascii="Courier New" w:eastAsia="Times New Roman" w:hAnsi="Courier New" w:cs="Courier New"/>
          <w:sz w:val="20"/>
          <w:szCs w:val="20"/>
          <w:lang w:eastAsia="en-IN"/>
        </w:rPr>
        <w:t>) +</w:t>
      </w:r>
    </w:p>
    <w:p w14:paraId="403F258F"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geom_</w:t>
      </w:r>
      <w:proofErr w:type="gramStart"/>
      <w:r w:rsidRPr="00B72F7E">
        <w:rPr>
          <w:rFonts w:ascii="Courier New" w:eastAsia="Times New Roman" w:hAnsi="Courier New" w:cs="Courier New"/>
          <w:sz w:val="20"/>
          <w:szCs w:val="20"/>
          <w:lang w:eastAsia="en-IN"/>
        </w:rPr>
        <w:t>bar</w:t>
      </w:r>
      <w:proofErr w:type="spellEnd"/>
      <w:r w:rsidRPr="00B72F7E">
        <w:rPr>
          <w:rFonts w:ascii="Courier New" w:eastAsia="Times New Roman" w:hAnsi="Courier New" w:cs="Courier New"/>
          <w:sz w:val="20"/>
          <w:szCs w:val="20"/>
          <w:lang w:eastAsia="en-IN"/>
        </w:rPr>
        <w:t>(</w:t>
      </w:r>
      <w:proofErr w:type="spellStart"/>
      <w:proofErr w:type="gramEnd"/>
      <w:r w:rsidRPr="00B72F7E">
        <w:rPr>
          <w:rFonts w:ascii="Courier New" w:eastAsia="Times New Roman" w:hAnsi="Courier New" w:cs="Courier New"/>
          <w:sz w:val="20"/>
          <w:szCs w:val="20"/>
          <w:lang w:eastAsia="en-IN"/>
        </w:rPr>
        <w:t>aes</w:t>
      </w:r>
      <w:proofErr w:type="spellEnd"/>
      <w:r w:rsidRPr="00B72F7E">
        <w:rPr>
          <w:rFonts w:ascii="Courier New" w:eastAsia="Times New Roman" w:hAnsi="Courier New" w:cs="Courier New"/>
          <w:sz w:val="20"/>
          <w:szCs w:val="20"/>
          <w:lang w:eastAsia="en-IN"/>
        </w:rPr>
        <w:t>(x = Species, fill = Species), alpha = 0.6) +</w:t>
      </w:r>
    </w:p>
    <w:p w14:paraId="5190A4B5"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scale_fill_</w:t>
      </w:r>
      <w:proofErr w:type="gramStart"/>
      <w:r w:rsidRPr="00B72F7E">
        <w:rPr>
          <w:rFonts w:ascii="Courier New" w:eastAsia="Times New Roman" w:hAnsi="Courier New" w:cs="Courier New"/>
          <w:sz w:val="20"/>
          <w:szCs w:val="20"/>
          <w:lang w:eastAsia="en-IN"/>
        </w:rPr>
        <w:t>manual</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values = c("#693FE9", "#A089F8", "#4f5fb7")) +</w:t>
      </w:r>
    </w:p>
    <w:p w14:paraId="350B91B7"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theme_</w:t>
      </w:r>
      <w:proofErr w:type="gramStart"/>
      <w:r w:rsidRPr="00B72F7E">
        <w:rPr>
          <w:rFonts w:ascii="Courier New" w:eastAsia="Times New Roman" w:hAnsi="Courier New" w:cs="Courier New"/>
          <w:sz w:val="20"/>
          <w:szCs w:val="20"/>
          <w:lang w:eastAsia="en-IN"/>
        </w:rPr>
        <w:t>minimal</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 xml:space="preserve">) </w:t>
      </w:r>
    </w:p>
    <w:p w14:paraId="17E1EAC8"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F8B134"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base plot &amp; </w:t>
      </w:r>
      <w:proofErr w:type="spellStart"/>
      <w:r w:rsidRPr="00B72F7E">
        <w:rPr>
          <w:rFonts w:ascii="Courier New" w:eastAsia="Times New Roman" w:hAnsi="Courier New" w:cs="Courier New"/>
          <w:sz w:val="20"/>
          <w:szCs w:val="20"/>
          <w:lang w:eastAsia="en-IN"/>
        </w:rPr>
        <w:t>coord_</w:t>
      </w:r>
      <w:proofErr w:type="gramStart"/>
      <w:r w:rsidRPr="00B72F7E">
        <w:rPr>
          <w:rFonts w:ascii="Courier New" w:eastAsia="Times New Roman" w:hAnsi="Courier New" w:cs="Courier New"/>
          <w:sz w:val="20"/>
          <w:szCs w:val="20"/>
          <w:lang w:eastAsia="en-IN"/>
        </w:rPr>
        <w:t>flip</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w:t>
      </w:r>
    </w:p>
    <w:p w14:paraId="6FB2FAB8"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p2 &lt;- </w:t>
      </w:r>
      <w:proofErr w:type="spellStart"/>
      <w:proofErr w:type="gramStart"/>
      <w:r w:rsidRPr="00B72F7E">
        <w:rPr>
          <w:rFonts w:ascii="Courier New" w:eastAsia="Times New Roman" w:hAnsi="Courier New" w:cs="Courier New"/>
          <w:sz w:val="20"/>
          <w:szCs w:val="20"/>
          <w:lang w:eastAsia="en-IN"/>
        </w:rPr>
        <w:t>ggplot</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 xml:space="preserve">data = </w:t>
      </w:r>
      <w:proofErr w:type="spellStart"/>
      <w:r w:rsidRPr="00B72F7E">
        <w:rPr>
          <w:rFonts w:ascii="Courier New" w:eastAsia="Times New Roman" w:hAnsi="Courier New" w:cs="Courier New"/>
          <w:sz w:val="20"/>
          <w:szCs w:val="20"/>
          <w:lang w:eastAsia="en-IN"/>
        </w:rPr>
        <w:t>df_iris</w:t>
      </w:r>
      <w:proofErr w:type="spellEnd"/>
      <w:r w:rsidRPr="00B72F7E">
        <w:rPr>
          <w:rFonts w:ascii="Courier New" w:eastAsia="Times New Roman" w:hAnsi="Courier New" w:cs="Courier New"/>
          <w:sz w:val="20"/>
          <w:szCs w:val="20"/>
          <w:lang w:eastAsia="en-IN"/>
        </w:rPr>
        <w:t>) +</w:t>
      </w:r>
    </w:p>
    <w:p w14:paraId="40495516"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geom_</w:t>
      </w:r>
      <w:proofErr w:type="gramStart"/>
      <w:r w:rsidRPr="00B72F7E">
        <w:rPr>
          <w:rFonts w:ascii="Courier New" w:eastAsia="Times New Roman" w:hAnsi="Courier New" w:cs="Courier New"/>
          <w:sz w:val="20"/>
          <w:szCs w:val="20"/>
          <w:lang w:eastAsia="en-IN"/>
        </w:rPr>
        <w:t>bar</w:t>
      </w:r>
      <w:proofErr w:type="spellEnd"/>
      <w:r w:rsidRPr="00B72F7E">
        <w:rPr>
          <w:rFonts w:ascii="Courier New" w:eastAsia="Times New Roman" w:hAnsi="Courier New" w:cs="Courier New"/>
          <w:sz w:val="20"/>
          <w:szCs w:val="20"/>
          <w:lang w:eastAsia="en-IN"/>
        </w:rPr>
        <w:t>(</w:t>
      </w:r>
      <w:proofErr w:type="spellStart"/>
      <w:proofErr w:type="gramEnd"/>
      <w:r w:rsidRPr="00B72F7E">
        <w:rPr>
          <w:rFonts w:ascii="Courier New" w:eastAsia="Times New Roman" w:hAnsi="Courier New" w:cs="Courier New"/>
          <w:sz w:val="20"/>
          <w:szCs w:val="20"/>
          <w:lang w:eastAsia="en-IN"/>
        </w:rPr>
        <w:t>aes</w:t>
      </w:r>
      <w:proofErr w:type="spellEnd"/>
      <w:r w:rsidRPr="00B72F7E">
        <w:rPr>
          <w:rFonts w:ascii="Courier New" w:eastAsia="Times New Roman" w:hAnsi="Courier New" w:cs="Courier New"/>
          <w:sz w:val="20"/>
          <w:szCs w:val="20"/>
          <w:lang w:eastAsia="en-IN"/>
        </w:rPr>
        <w:t>(x = Species, fill = Species), alpha = 0.6) +</w:t>
      </w:r>
    </w:p>
    <w:p w14:paraId="58520ABA"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scale_fill_</w:t>
      </w:r>
      <w:proofErr w:type="gramStart"/>
      <w:r w:rsidRPr="00B72F7E">
        <w:rPr>
          <w:rFonts w:ascii="Courier New" w:eastAsia="Times New Roman" w:hAnsi="Courier New" w:cs="Courier New"/>
          <w:sz w:val="20"/>
          <w:szCs w:val="20"/>
          <w:lang w:eastAsia="en-IN"/>
        </w:rPr>
        <w:t>manual</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values = c("#693FE9", "#A089F8", "#4f5fb7")) +</w:t>
      </w:r>
    </w:p>
    <w:p w14:paraId="5E726453"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theme_</w:t>
      </w:r>
      <w:proofErr w:type="gramStart"/>
      <w:r w:rsidRPr="00B72F7E">
        <w:rPr>
          <w:rFonts w:ascii="Courier New" w:eastAsia="Times New Roman" w:hAnsi="Courier New" w:cs="Courier New"/>
          <w:sz w:val="20"/>
          <w:szCs w:val="20"/>
          <w:lang w:eastAsia="en-IN"/>
        </w:rPr>
        <w:t>minimal</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 +</w:t>
      </w:r>
    </w:p>
    <w:p w14:paraId="657FAD6D"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coord_</w:t>
      </w:r>
      <w:proofErr w:type="gramStart"/>
      <w:r w:rsidRPr="00B72F7E">
        <w:rPr>
          <w:rFonts w:ascii="Courier New" w:eastAsia="Times New Roman" w:hAnsi="Courier New" w:cs="Courier New"/>
          <w:sz w:val="20"/>
          <w:szCs w:val="20"/>
          <w:lang w:eastAsia="en-IN"/>
        </w:rPr>
        <w:t>flip</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 xml:space="preserve">) </w:t>
      </w:r>
    </w:p>
    <w:p w14:paraId="6E2D104D"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D754C8"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72F7E">
        <w:rPr>
          <w:rFonts w:ascii="Courier New" w:eastAsia="Times New Roman" w:hAnsi="Courier New" w:cs="Courier New"/>
          <w:sz w:val="20"/>
          <w:szCs w:val="20"/>
          <w:lang w:eastAsia="en-IN"/>
        </w:rPr>
        <w:t>gridExtra</w:t>
      </w:r>
      <w:proofErr w:type="spellEnd"/>
      <w:r w:rsidRPr="00B72F7E">
        <w:rPr>
          <w:rFonts w:ascii="Courier New" w:eastAsia="Times New Roman" w:hAnsi="Courier New" w:cs="Courier New"/>
          <w:sz w:val="20"/>
          <w:szCs w:val="20"/>
          <w:lang w:eastAsia="en-IN"/>
        </w:rPr>
        <w:t>::</w:t>
      </w:r>
      <w:proofErr w:type="spellStart"/>
      <w:proofErr w:type="gramEnd"/>
      <w:r w:rsidRPr="00B72F7E">
        <w:rPr>
          <w:rFonts w:ascii="Courier New" w:eastAsia="Times New Roman" w:hAnsi="Courier New" w:cs="Courier New"/>
          <w:sz w:val="20"/>
          <w:szCs w:val="20"/>
          <w:lang w:eastAsia="en-IN"/>
        </w:rPr>
        <w:t>grid.arrange</w:t>
      </w:r>
      <w:proofErr w:type="spellEnd"/>
      <w:r w:rsidRPr="00B72F7E">
        <w:rPr>
          <w:rFonts w:ascii="Courier New" w:eastAsia="Times New Roman" w:hAnsi="Courier New" w:cs="Courier New"/>
          <w:sz w:val="20"/>
          <w:szCs w:val="20"/>
          <w:lang w:eastAsia="en-IN"/>
        </w:rPr>
        <w:t xml:space="preserve">(p1, p2, top = "Bar plot without and with </w:t>
      </w:r>
      <w:proofErr w:type="spellStart"/>
      <w:r w:rsidRPr="00B72F7E">
        <w:rPr>
          <w:rFonts w:ascii="Courier New" w:eastAsia="Times New Roman" w:hAnsi="Courier New" w:cs="Courier New"/>
          <w:sz w:val="20"/>
          <w:szCs w:val="20"/>
          <w:lang w:eastAsia="en-IN"/>
        </w:rPr>
        <w:t>coord_flip</w:t>
      </w:r>
      <w:proofErr w:type="spellEnd"/>
      <w:r w:rsidRPr="00B72F7E">
        <w:rPr>
          <w:rFonts w:ascii="Courier New" w:eastAsia="Times New Roman" w:hAnsi="Courier New" w:cs="Courier New"/>
          <w:sz w:val="20"/>
          <w:szCs w:val="20"/>
          <w:lang w:eastAsia="en-IN"/>
        </w:rPr>
        <w:t>")</w:t>
      </w:r>
    </w:p>
    <w:p w14:paraId="4CDC4B68" w14:textId="77777777" w:rsidR="00B72F7E" w:rsidRPr="00B72F7E" w:rsidRDefault="00B72F7E" w:rsidP="00B72F7E">
      <w:pPr>
        <w:spacing w:before="100" w:beforeAutospacing="1" w:after="100" w:afterAutospacing="1" w:line="240" w:lineRule="auto"/>
        <w:rPr>
          <w:rFonts w:ascii="Times New Roman" w:eastAsia="Times New Roman" w:hAnsi="Times New Roman" w:cs="Times New Roman"/>
          <w:sz w:val="20"/>
          <w:szCs w:val="20"/>
          <w:lang w:eastAsia="en-IN"/>
        </w:rPr>
      </w:pPr>
      <w:r w:rsidRPr="00B72F7E">
        <w:rPr>
          <w:rFonts w:ascii="Times New Roman" w:eastAsia="Times New Roman" w:hAnsi="Times New Roman" w:cs="Times New Roman"/>
          <w:noProof/>
          <w:sz w:val="20"/>
          <w:szCs w:val="20"/>
          <w:lang w:eastAsia="en-IN"/>
        </w:rPr>
        <w:lastRenderedPageBreak/>
        <w:drawing>
          <wp:inline distT="0" distB="0" distL="0" distR="0" wp14:anchorId="1EF8B415" wp14:editId="46214A85">
            <wp:extent cx="4290060" cy="2446020"/>
            <wp:effectExtent l="0" t="0" r="0" b="0"/>
            <wp:docPr id="64" name="Picture 64" descr="fliped coordinat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liped coordinate syste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3A45AAF3" w14:textId="77777777" w:rsidR="00B72F7E" w:rsidRPr="00B72F7E" w:rsidRDefault="00B72F7E" w:rsidP="00B72F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72F7E">
        <w:rPr>
          <w:rFonts w:ascii="Times New Roman" w:eastAsia="Times New Roman" w:hAnsi="Times New Roman" w:cs="Times New Roman"/>
          <w:b/>
          <w:bCs/>
          <w:sz w:val="36"/>
          <w:szCs w:val="36"/>
          <w:lang w:eastAsia="en-IN"/>
        </w:rPr>
        <w:t>Polar coordinate system</w:t>
      </w:r>
    </w:p>
    <w:p w14:paraId="1DBC01C6" w14:textId="77777777" w:rsidR="00B72F7E" w:rsidRPr="00B72F7E" w:rsidRDefault="00B72F7E" w:rsidP="00B72F7E">
      <w:pPr>
        <w:spacing w:before="100" w:beforeAutospacing="1" w:after="100" w:afterAutospacing="1" w:line="240" w:lineRule="auto"/>
        <w:rPr>
          <w:rFonts w:ascii="Times New Roman" w:eastAsia="Times New Roman" w:hAnsi="Times New Roman" w:cs="Times New Roman"/>
          <w:sz w:val="20"/>
          <w:szCs w:val="20"/>
          <w:lang w:eastAsia="en-IN"/>
        </w:rPr>
      </w:pPr>
      <w:r w:rsidRPr="00B72F7E">
        <w:rPr>
          <w:rFonts w:ascii="Times New Roman" w:eastAsia="Times New Roman" w:hAnsi="Times New Roman" w:cs="Times New Roman"/>
          <w:sz w:val="20"/>
          <w:szCs w:val="20"/>
          <w:lang w:eastAsia="en-IN"/>
        </w:rPr>
        <w:t xml:space="preserve">The customization of Cartesian coordinate systems allows for the fine tuning of plots. However, </w:t>
      </w:r>
      <w:proofErr w:type="spellStart"/>
      <w:r w:rsidRPr="00B72F7E">
        <w:rPr>
          <w:rFonts w:ascii="Times New Roman" w:eastAsia="Times New Roman" w:hAnsi="Times New Roman" w:cs="Times New Roman"/>
          <w:i/>
          <w:iCs/>
          <w:sz w:val="20"/>
          <w:szCs w:val="20"/>
          <w:lang w:eastAsia="en-IN"/>
        </w:rPr>
        <w:t>coord_polar</w:t>
      </w:r>
      <w:proofErr w:type="spellEnd"/>
      <w:r w:rsidRPr="00B72F7E">
        <w:rPr>
          <w:rFonts w:ascii="Times New Roman" w:eastAsia="Times New Roman" w:hAnsi="Times New Roman" w:cs="Times New Roman"/>
          <w:sz w:val="20"/>
          <w:szCs w:val="20"/>
          <w:lang w:eastAsia="en-IN"/>
        </w:rPr>
        <w:t xml:space="preserve">, the final coordinate system discussed here, changes the whole character of a plot. By using </w:t>
      </w:r>
      <w:proofErr w:type="spellStart"/>
      <w:r w:rsidRPr="00B72F7E">
        <w:rPr>
          <w:rFonts w:ascii="Times New Roman" w:eastAsia="Times New Roman" w:hAnsi="Times New Roman" w:cs="Times New Roman"/>
          <w:i/>
          <w:iCs/>
          <w:sz w:val="20"/>
          <w:szCs w:val="20"/>
          <w:lang w:eastAsia="en-IN"/>
        </w:rPr>
        <w:t>coord_polar</w:t>
      </w:r>
      <w:proofErr w:type="spellEnd"/>
      <w:r w:rsidRPr="00B72F7E">
        <w:rPr>
          <w:rFonts w:ascii="Times New Roman" w:eastAsia="Times New Roman" w:hAnsi="Times New Roman" w:cs="Times New Roman"/>
          <w:sz w:val="20"/>
          <w:szCs w:val="20"/>
          <w:lang w:eastAsia="en-IN"/>
        </w:rPr>
        <w:t xml:space="preserve">, bar </w:t>
      </w:r>
      <w:proofErr w:type="spellStart"/>
      <w:r w:rsidRPr="00B72F7E">
        <w:rPr>
          <w:rFonts w:ascii="Times New Roman" w:eastAsia="Times New Roman" w:hAnsi="Times New Roman" w:cs="Times New Roman"/>
          <w:sz w:val="20"/>
          <w:szCs w:val="20"/>
          <w:lang w:eastAsia="en-IN"/>
        </w:rPr>
        <w:t>geoms</w:t>
      </w:r>
      <w:proofErr w:type="spellEnd"/>
      <w:r w:rsidRPr="00B72F7E">
        <w:rPr>
          <w:rFonts w:ascii="Times New Roman" w:eastAsia="Times New Roman" w:hAnsi="Times New Roman" w:cs="Times New Roman"/>
          <w:sz w:val="20"/>
          <w:szCs w:val="20"/>
          <w:lang w:eastAsia="en-IN"/>
        </w:rPr>
        <w:t xml:space="preserve"> are transformed to pie charts or “bullseye” plots, while line </w:t>
      </w:r>
      <w:proofErr w:type="spellStart"/>
      <w:r w:rsidRPr="00B72F7E">
        <w:rPr>
          <w:rFonts w:ascii="Times New Roman" w:eastAsia="Times New Roman" w:hAnsi="Times New Roman" w:cs="Times New Roman"/>
          <w:sz w:val="20"/>
          <w:szCs w:val="20"/>
          <w:lang w:eastAsia="en-IN"/>
        </w:rPr>
        <w:t>geoms</w:t>
      </w:r>
      <w:proofErr w:type="spellEnd"/>
      <w:r w:rsidRPr="00B72F7E">
        <w:rPr>
          <w:rFonts w:ascii="Times New Roman" w:eastAsia="Times New Roman" w:hAnsi="Times New Roman" w:cs="Times New Roman"/>
          <w:sz w:val="20"/>
          <w:szCs w:val="20"/>
          <w:lang w:eastAsia="en-IN"/>
        </w:rPr>
        <w:t xml:space="preserve"> are transformed to radar charts. This is done by mapping x and y to the angle and radius of the resulting plot. By default, the x variable is mapped to the angle but by setting the </w:t>
      </w:r>
      <w:r w:rsidRPr="00B72F7E">
        <w:rPr>
          <w:rFonts w:ascii="Times New Roman" w:eastAsia="Times New Roman" w:hAnsi="Times New Roman" w:cs="Times New Roman"/>
          <w:i/>
          <w:iCs/>
          <w:sz w:val="20"/>
          <w:szCs w:val="20"/>
          <w:lang w:eastAsia="en-IN"/>
        </w:rPr>
        <w:t>theta</w:t>
      </w:r>
      <w:r w:rsidRPr="00B72F7E">
        <w:rPr>
          <w:rFonts w:ascii="Times New Roman" w:eastAsia="Times New Roman" w:hAnsi="Times New Roman" w:cs="Times New Roman"/>
          <w:sz w:val="20"/>
          <w:szCs w:val="20"/>
          <w:lang w:eastAsia="en-IN"/>
        </w:rPr>
        <w:t xml:space="preserve"> augment in </w:t>
      </w:r>
      <w:proofErr w:type="spellStart"/>
      <w:r w:rsidRPr="00B72F7E">
        <w:rPr>
          <w:rFonts w:ascii="Times New Roman" w:eastAsia="Times New Roman" w:hAnsi="Times New Roman" w:cs="Times New Roman"/>
          <w:i/>
          <w:iCs/>
          <w:sz w:val="20"/>
          <w:szCs w:val="20"/>
          <w:lang w:eastAsia="en-IN"/>
        </w:rPr>
        <w:t>coord_polar</w:t>
      </w:r>
      <w:proofErr w:type="spellEnd"/>
      <w:r w:rsidRPr="00B72F7E">
        <w:rPr>
          <w:rFonts w:ascii="Times New Roman" w:eastAsia="Times New Roman" w:hAnsi="Times New Roman" w:cs="Times New Roman"/>
          <w:sz w:val="20"/>
          <w:szCs w:val="20"/>
          <w:lang w:eastAsia="en-IN"/>
        </w:rPr>
        <w:t xml:space="preserve"> to </w:t>
      </w:r>
      <w:r w:rsidRPr="00B72F7E">
        <w:rPr>
          <w:rFonts w:ascii="Times New Roman" w:eastAsia="Times New Roman" w:hAnsi="Times New Roman" w:cs="Times New Roman"/>
          <w:i/>
          <w:iCs/>
          <w:sz w:val="20"/>
          <w:szCs w:val="20"/>
          <w:lang w:eastAsia="en-IN"/>
        </w:rPr>
        <w:t>“y”</w:t>
      </w:r>
      <w:r w:rsidRPr="00B72F7E">
        <w:rPr>
          <w:rFonts w:ascii="Times New Roman" w:eastAsia="Times New Roman" w:hAnsi="Times New Roman" w:cs="Times New Roman"/>
          <w:sz w:val="20"/>
          <w:szCs w:val="20"/>
          <w:lang w:eastAsia="en-IN"/>
        </w:rPr>
        <w:t xml:space="preserve"> this can be changed. </w:t>
      </w:r>
    </w:p>
    <w:p w14:paraId="509CC612" w14:textId="77777777" w:rsidR="00B72F7E" w:rsidRPr="00B72F7E" w:rsidRDefault="00B72F7E" w:rsidP="00B72F7E">
      <w:pPr>
        <w:spacing w:before="100" w:beforeAutospacing="1" w:after="100" w:afterAutospacing="1" w:line="240" w:lineRule="auto"/>
        <w:rPr>
          <w:rFonts w:ascii="Times New Roman" w:eastAsia="Times New Roman" w:hAnsi="Times New Roman" w:cs="Times New Roman"/>
          <w:sz w:val="20"/>
          <w:szCs w:val="20"/>
          <w:lang w:eastAsia="en-IN"/>
        </w:rPr>
      </w:pPr>
      <w:r w:rsidRPr="00B72F7E">
        <w:rPr>
          <w:rFonts w:ascii="Times New Roman" w:eastAsia="Times New Roman" w:hAnsi="Times New Roman" w:cs="Times New Roman"/>
          <w:noProof/>
          <w:sz w:val="20"/>
          <w:szCs w:val="20"/>
          <w:lang w:eastAsia="en-IN"/>
        </w:rPr>
        <w:lastRenderedPageBreak/>
        <w:drawing>
          <wp:inline distT="0" distB="0" distL="0" distR="0" wp14:anchorId="0634A657" wp14:editId="2CDDF8CD">
            <wp:extent cx="4290060" cy="3429000"/>
            <wp:effectExtent l="0" t="0" r="0" b="0"/>
            <wp:docPr id="65" name="Picture 65" descr="pie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ie chart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90060" cy="3429000"/>
                    </a:xfrm>
                    <a:prstGeom prst="rect">
                      <a:avLst/>
                    </a:prstGeom>
                    <a:noFill/>
                    <a:ln>
                      <a:noFill/>
                    </a:ln>
                  </pic:spPr>
                </pic:pic>
              </a:graphicData>
            </a:graphic>
          </wp:inline>
        </w:drawing>
      </w:r>
      <w:r w:rsidRPr="00B72F7E">
        <w:rPr>
          <w:rFonts w:ascii="Times New Roman" w:eastAsia="Times New Roman" w:hAnsi="Times New Roman" w:cs="Times New Roman"/>
          <w:sz w:val="20"/>
          <w:szCs w:val="20"/>
          <w:lang w:eastAsia="en-IN"/>
        </w:rPr>
        <w:br/>
      </w:r>
      <w:r w:rsidRPr="00B72F7E">
        <w:rPr>
          <w:rFonts w:ascii="Times New Roman" w:eastAsia="Times New Roman" w:hAnsi="Times New Roman" w:cs="Times New Roman"/>
          <w:noProof/>
          <w:sz w:val="20"/>
          <w:szCs w:val="20"/>
          <w:lang w:eastAsia="en-IN"/>
        </w:rPr>
        <w:drawing>
          <wp:inline distT="0" distB="0" distL="0" distR="0" wp14:anchorId="5A9E95DB" wp14:editId="10E7D40B">
            <wp:extent cx="4290060" cy="1714500"/>
            <wp:effectExtent l="0" t="0" r="0" b="0"/>
            <wp:docPr id="66" name="Picture 66" descr="polygon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olygon plo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90060" cy="1714500"/>
                    </a:xfrm>
                    <a:prstGeom prst="rect">
                      <a:avLst/>
                    </a:prstGeom>
                    <a:noFill/>
                    <a:ln>
                      <a:noFill/>
                    </a:ln>
                  </pic:spPr>
                </pic:pic>
              </a:graphicData>
            </a:graphic>
          </wp:inline>
        </w:drawing>
      </w:r>
    </w:p>
    <w:p w14:paraId="296782C6" w14:textId="77777777" w:rsidR="00B72F7E" w:rsidRPr="00B72F7E" w:rsidRDefault="00B72F7E" w:rsidP="00B72F7E">
      <w:pPr>
        <w:spacing w:before="100" w:beforeAutospacing="1" w:after="100" w:afterAutospacing="1" w:line="240" w:lineRule="auto"/>
        <w:rPr>
          <w:rFonts w:ascii="Times New Roman" w:eastAsia="Times New Roman" w:hAnsi="Times New Roman" w:cs="Times New Roman"/>
          <w:sz w:val="20"/>
          <w:szCs w:val="20"/>
          <w:lang w:eastAsia="en-IN"/>
        </w:rPr>
      </w:pPr>
      <w:r w:rsidRPr="00B72F7E">
        <w:rPr>
          <w:rFonts w:ascii="Times New Roman" w:eastAsia="Times New Roman" w:hAnsi="Times New Roman" w:cs="Times New Roman"/>
          <w:sz w:val="20"/>
          <w:szCs w:val="20"/>
          <w:lang w:eastAsia="en-IN"/>
        </w:rPr>
        <w:t>While such plots might shine with respect to novelty and looks, their perceptual properties are intricate, and their correct interpretation may be quite hard and rather unintuitive.</w:t>
      </w:r>
    </w:p>
    <w:p w14:paraId="03109E6E"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Base plot 2 (long format, x = 1 is summed up to generate count)</w:t>
      </w:r>
    </w:p>
    <w:p w14:paraId="2F9A93CA"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plot_base_2 &lt;- </w:t>
      </w:r>
      <w:proofErr w:type="spellStart"/>
      <w:r w:rsidRPr="00B72F7E">
        <w:rPr>
          <w:rFonts w:ascii="Courier New" w:eastAsia="Times New Roman" w:hAnsi="Courier New" w:cs="Courier New"/>
          <w:sz w:val="20"/>
          <w:szCs w:val="20"/>
          <w:lang w:eastAsia="en-IN"/>
        </w:rPr>
        <w:t>df_iris</w:t>
      </w:r>
      <w:proofErr w:type="spellEnd"/>
      <w:r w:rsidRPr="00B72F7E">
        <w:rPr>
          <w:rFonts w:ascii="Courier New" w:eastAsia="Times New Roman" w:hAnsi="Courier New" w:cs="Courier New"/>
          <w:sz w:val="20"/>
          <w:szCs w:val="20"/>
          <w:lang w:eastAsia="en-IN"/>
        </w:rPr>
        <w:t xml:space="preserve"> %&gt;%</w:t>
      </w:r>
    </w:p>
    <w:p w14:paraId="58247E35"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proofErr w:type="gramStart"/>
      <w:r w:rsidRPr="00B72F7E">
        <w:rPr>
          <w:rFonts w:ascii="Courier New" w:eastAsia="Times New Roman" w:hAnsi="Courier New" w:cs="Courier New"/>
          <w:sz w:val="20"/>
          <w:szCs w:val="20"/>
          <w:lang w:eastAsia="en-IN"/>
        </w:rPr>
        <w:t>dplyr</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mutate(x = 1) %&gt;%</w:t>
      </w:r>
    </w:p>
    <w:p w14:paraId="0B0A8F39"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ggplot</w:t>
      </w:r>
      <w:proofErr w:type="spellEnd"/>
      <w:r w:rsidRPr="00B72F7E">
        <w:rPr>
          <w:rFonts w:ascii="Courier New" w:eastAsia="Times New Roman" w:hAnsi="Courier New" w:cs="Courier New"/>
          <w:sz w:val="20"/>
          <w:szCs w:val="20"/>
          <w:lang w:eastAsia="en-IN"/>
        </w:rPr>
        <w:t>(.) +</w:t>
      </w:r>
    </w:p>
    <w:p w14:paraId="2F253AA0"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geom_</w:t>
      </w:r>
      <w:proofErr w:type="gramStart"/>
      <w:r w:rsidRPr="00B72F7E">
        <w:rPr>
          <w:rFonts w:ascii="Courier New" w:eastAsia="Times New Roman" w:hAnsi="Courier New" w:cs="Courier New"/>
          <w:sz w:val="20"/>
          <w:szCs w:val="20"/>
          <w:lang w:eastAsia="en-IN"/>
        </w:rPr>
        <w:t>bar</w:t>
      </w:r>
      <w:proofErr w:type="spellEnd"/>
      <w:r w:rsidRPr="00B72F7E">
        <w:rPr>
          <w:rFonts w:ascii="Courier New" w:eastAsia="Times New Roman" w:hAnsi="Courier New" w:cs="Courier New"/>
          <w:sz w:val="20"/>
          <w:szCs w:val="20"/>
          <w:lang w:eastAsia="en-IN"/>
        </w:rPr>
        <w:t>(</w:t>
      </w:r>
      <w:proofErr w:type="spellStart"/>
      <w:proofErr w:type="gramEnd"/>
      <w:r w:rsidRPr="00B72F7E">
        <w:rPr>
          <w:rFonts w:ascii="Courier New" w:eastAsia="Times New Roman" w:hAnsi="Courier New" w:cs="Courier New"/>
          <w:sz w:val="20"/>
          <w:szCs w:val="20"/>
          <w:lang w:eastAsia="en-IN"/>
        </w:rPr>
        <w:t>aes</w:t>
      </w:r>
      <w:proofErr w:type="spellEnd"/>
      <w:r w:rsidRPr="00B72F7E">
        <w:rPr>
          <w:rFonts w:ascii="Courier New" w:eastAsia="Times New Roman" w:hAnsi="Courier New" w:cs="Courier New"/>
          <w:sz w:val="20"/>
          <w:szCs w:val="20"/>
          <w:lang w:eastAsia="en-IN"/>
        </w:rPr>
        <w:t xml:space="preserve">(x = x, fill = Species), alpha = 0.6) + </w:t>
      </w:r>
    </w:p>
    <w:p w14:paraId="4246D974"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gramStart"/>
      <w:r w:rsidRPr="00B72F7E">
        <w:rPr>
          <w:rFonts w:ascii="Courier New" w:eastAsia="Times New Roman" w:hAnsi="Courier New" w:cs="Courier New"/>
          <w:sz w:val="20"/>
          <w:szCs w:val="20"/>
          <w:lang w:eastAsia="en-IN"/>
        </w:rPr>
        <w:t>theme(</w:t>
      </w:r>
      <w:proofErr w:type="spellStart"/>
      <w:proofErr w:type="gramEnd"/>
      <w:r w:rsidRPr="00B72F7E">
        <w:rPr>
          <w:rFonts w:ascii="Courier New" w:eastAsia="Times New Roman" w:hAnsi="Courier New" w:cs="Courier New"/>
          <w:sz w:val="20"/>
          <w:szCs w:val="20"/>
          <w:lang w:eastAsia="en-IN"/>
        </w:rPr>
        <w:t>axis.text</w:t>
      </w:r>
      <w:proofErr w:type="spellEnd"/>
      <w:r w:rsidRPr="00B72F7E">
        <w:rPr>
          <w:rFonts w:ascii="Courier New" w:eastAsia="Times New Roman" w:hAnsi="Courier New" w:cs="Courier New"/>
          <w:sz w:val="20"/>
          <w:szCs w:val="20"/>
          <w:lang w:eastAsia="en-IN"/>
        </w:rPr>
        <w:t xml:space="preserve"> = </w:t>
      </w:r>
      <w:proofErr w:type="spellStart"/>
      <w:r w:rsidRPr="00B72F7E">
        <w:rPr>
          <w:rFonts w:ascii="Courier New" w:eastAsia="Times New Roman" w:hAnsi="Courier New" w:cs="Courier New"/>
          <w:sz w:val="20"/>
          <w:szCs w:val="20"/>
          <w:lang w:eastAsia="en-IN"/>
        </w:rPr>
        <w:t>element_blank</w:t>
      </w:r>
      <w:proofErr w:type="spellEnd"/>
      <w:r w:rsidRPr="00B72F7E">
        <w:rPr>
          <w:rFonts w:ascii="Courier New" w:eastAsia="Times New Roman" w:hAnsi="Courier New" w:cs="Courier New"/>
          <w:sz w:val="20"/>
          <w:szCs w:val="20"/>
          <w:lang w:eastAsia="en-IN"/>
        </w:rPr>
        <w:t>(),</w:t>
      </w:r>
    </w:p>
    <w:p w14:paraId="3310FC00"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proofErr w:type="gramStart"/>
      <w:r w:rsidRPr="00B72F7E">
        <w:rPr>
          <w:rFonts w:ascii="Courier New" w:eastAsia="Times New Roman" w:hAnsi="Courier New" w:cs="Courier New"/>
          <w:sz w:val="20"/>
          <w:szCs w:val="20"/>
          <w:lang w:eastAsia="en-IN"/>
        </w:rPr>
        <w:t>axis.ticks</w:t>
      </w:r>
      <w:proofErr w:type="spellEnd"/>
      <w:proofErr w:type="gramEnd"/>
      <w:r w:rsidRPr="00B72F7E">
        <w:rPr>
          <w:rFonts w:ascii="Courier New" w:eastAsia="Times New Roman" w:hAnsi="Courier New" w:cs="Courier New"/>
          <w:sz w:val="20"/>
          <w:szCs w:val="20"/>
          <w:lang w:eastAsia="en-IN"/>
        </w:rPr>
        <w:t xml:space="preserve"> = </w:t>
      </w:r>
      <w:proofErr w:type="spellStart"/>
      <w:r w:rsidRPr="00B72F7E">
        <w:rPr>
          <w:rFonts w:ascii="Courier New" w:eastAsia="Times New Roman" w:hAnsi="Courier New" w:cs="Courier New"/>
          <w:sz w:val="20"/>
          <w:szCs w:val="20"/>
          <w:lang w:eastAsia="en-IN"/>
        </w:rPr>
        <w:t>element_blank</w:t>
      </w:r>
      <w:proofErr w:type="spellEnd"/>
      <w:r w:rsidRPr="00B72F7E">
        <w:rPr>
          <w:rFonts w:ascii="Courier New" w:eastAsia="Times New Roman" w:hAnsi="Courier New" w:cs="Courier New"/>
          <w:sz w:val="20"/>
          <w:szCs w:val="20"/>
          <w:lang w:eastAsia="en-IN"/>
        </w:rPr>
        <w:t>(),</w:t>
      </w:r>
    </w:p>
    <w:p w14:paraId="2DA06311"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proofErr w:type="gramStart"/>
      <w:r w:rsidRPr="00B72F7E">
        <w:rPr>
          <w:rFonts w:ascii="Courier New" w:eastAsia="Times New Roman" w:hAnsi="Courier New" w:cs="Courier New"/>
          <w:sz w:val="20"/>
          <w:szCs w:val="20"/>
          <w:lang w:eastAsia="en-IN"/>
        </w:rPr>
        <w:t>axis.title</w:t>
      </w:r>
      <w:proofErr w:type="spellEnd"/>
      <w:proofErr w:type="gramEnd"/>
      <w:r w:rsidRPr="00B72F7E">
        <w:rPr>
          <w:rFonts w:ascii="Courier New" w:eastAsia="Times New Roman" w:hAnsi="Courier New" w:cs="Courier New"/>
          <w:sz w:val="20"/>
          <w:szCs w:val="20"/>
          <w:lang w:eastAsia="en-IN"/>
        </w:rPr>
        <w:t xml:space="preserve"> = </w:t>
      </w:r>
      <w:proofErr w:type="spellStart"/>
      <w:r w:rsidRPr="00B72F7E">
        <w:rPr>
          <w:rFonts w:ascii="Courier New" w:eastAsia="Times New Roman" w:hAnsi="Courier New" w:cs="Courier New"/>
          <w:sz w:val="20"/>
          <w:szCs w:val="20"/>
          <w:lang w:eastAsia="en-IN"/>
        </w:rPr>
        <w:t>element_blank</w:t>
      </w:r>
      <w:proofErr w:type="spellEnd"/>
      <w:r w:rsidRPr="00B72F7E">
        <w:rPr>
          <w:rFonts w:ascii="Courier New" w:eastAsia="Times New Roman" w:hAnsi="Courier New" w:cs="Courier New"/>
          <w:sz w:val="20"/>
          <w:szCs w:val="20"/>
          <w:lang w:eastAsia="en-IN"/>
        </w:rPr>
        <w:t>()) +</w:t>
      </w:r>
    </w:p>
    <w:p w14:paraId="7D055F8F"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scale_fill_</w:t>
      </w:r>
      <w:proofErr w:type="gramStart"/>
      <w:r w:rsidRPr="00B72F7E">
        <w:rPr>
          <w:rFonts w:ascii="Courier New" w:eastAsia="Times New Roman" w:hAnsi="Courier New" w:cs="Courier New"/>
          <w:sz w:val="20"/>
          <w:szCs w:val="20"/>
          <w:lang w:eastAsia="en-IN"/>
        </w:rPr>
        <w:t>manual</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values = c("#693FE9", "#A089F8", "#4f5fb7")) +</w:t>
      </w:r>
    </w:p>
    <w:p w14:paraId="522FEFBA"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theme_</w:t>
      </w:r>
      <w:proofErr w:type="gramStart"/>
      <w:r w:rsidRPr="00B72F7E">
        <w:rPr>
          <w:rFonts w:ascii="Courier New" w:eastAsia="Times New Roman" w:hAnsi="Courier New" w:cs="Courier New"/>
          <w:sz w:val="20"/>
          <w:szCs w:val="20"/>
          <w:lang w:eastAsia="en-IN"/>
        </w:rPr>
        <w:t>minimal</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 +</w:t>
      </w:r>
    </w:p>
    <w:p w14:paraId="140C994D"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proofErr w:type="gramStart"/>
      <w:r w:rsidRPr="00B72F7E">
        <w:rPr>
          <w:rFonts w:ascii="Courier New" w:eastAsia="Times New Roman" w:hAnsi="Courier New" w:cs="Courier New"/>
          <w:sz w:val="20"/>
          <w:szCs w:val="20"/>
          <w:lang w:eastAsia="en-IN"/>
        </w:rPr>
        <w:t>ggtitle</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"base plot")</w:t>
      </w:r>
    </w:p>
    <w:p w14:paraId="4261D393"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FE7582"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Bullseye plot </w:t>
      </w:r>
    </w:p>
    <w:p w14:paraId="65EEE486"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geom_bar</w:t>
      </w:r>
      <w:proofErr w:type="spellEnd"/>
      <w:r w:rsidRPr="00B72F7E">
        <w:rPr>
          <w:rFonts w:ascii="Courier New" w:eastAsia="Times New Roman" w:hAnsi="Courier New" w:cs="Courier New"/>
          <w:sz w:val="20"/>
          <w:szCs w:val="20"/>
          <w:lang w:eastAsia="en-IN"/>
        </w:rPr>
        <w:t xml:space="preserve"> &amp; </w:t>
      </w:r>
      <w:proofErr w:type="spellStart"/>
      <w:r w:rsidRPr="00B72F7E">
        <w:rPr>
          <w:rFonts w:ascii="Courier New" w:eastAsia="Times New Roman" w:hAnsi="Courier New" w:cs="Courier New"/>
          <w:sz w:val="20"/>
          <w:szCs w:val="20"/>
          <w:lang w:eastAsia="en-IN"/>
        </w:rPr>
        <w:t>coord_</w:t>
      </w:r>
      <w:proofErr w:type="gramStart"/>
      <w:r w:rsidRPr="00B72F7E">
        <w:rPr>
          <w:rFonts w:ascii="Courier New" w:eastAsia="Times New Roman" w:hAnsi="Courier New" w:cs="Courier New"/>
          <w:sz w:val="20"/>
          <w:szCs w:val="20"/>
          <w:lang w:eastAsia="en-IN"/>
        </w:rPr>
        <w:t>polar</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theta = "x")</w:t>
      </w:r>
    </w:p>
    <w:p w14:paraId="18C1E2E4"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p2 &lt;- plot_base_2 +</w:t>
      </w:r>
    </w:p>
    <w:p w14:paraId="612A021E"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coord_</w:t>
      </w:r>
      <w:proofErr w:type="gramStart"/>
      <w:r w:rsidRPr="00B72F7E">
        <w:rPr>
          <w:rFonts w:ascii="Courier New" w:eastAsia="Times New Roman" w:hAnsi="Courier New" w:cs="Courier New"/>
          <w:sz w:val="20"/>
          <w:szCs w:val="20"/>
          <w:lang w:eastAsia="en-IN"/>
        </w:rPr>
        <w:t>polar</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theta = "x") +</w:t>
      </w:r>
    </w:p>
    <w:p w14:paraId="23A02911"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proofErr w:type="gramStart"/>
      <w:r w:rsidRPr="00B72F7E">
        <w:rPr>
          <w:rFonts w:ascii="Courier New" w:eastAsia="Times New Roman" w:hAnsi="Courier New" w:cs="Courier New"/>
          <w:sz w:val="20"/>
          <w:szCs w:val="20"/>
          <w:lang w:eastAsia="en-IN"/>
        </w:rPr>
        <w:t>ggtitle</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"theta = \"x\"")</w:t>
      </w:r>
    </w:p>
    <w:p w14:paraId="525447CB"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530FB1"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Pie chart </w:t>
      </w:r>
    </w:p>
    <w:p w14:paraId="3B8D9DB7"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geom_bar</w:t>
      </w:r>
      <w:proofErr w:type="spellEnd"/>
      <w:r w:rsidRPr="00B72F7E">
        <w:rPr>
          <w:rFonts w:ascii="Courier New" w:eastAsia="Times New Roman" w:hAnsi="Courier New" w:cs="Courier New"/>
          <w:sz w:val="20"/>
          <w:szCs w:val="20"/>
          <w:lang w:eastAsia="en-IN"/>
        </w:rPr>
        <w:t xml:space="preserve"> &amp; </w:t>
      </w:r>
      <w:proofErr w:type="spellStart"/>
      <w:r w:rsidRPr="00B72F7E">
        <w:rPr>
          <w:rFonts w:ascii="Courier New" w:eastAsia="Times New Roman" w:hAnsi="Courier New" w:cs="Courier New"/>
          <w:sz w:val="20"/>
          <w:szCs w:val="20"/>
          <w:lang w:eastAsia="en-IN"/>
        </w:rPr>
        <w:t>coord_</w:t>
      </w:r>
      <w:proofErr w:type="gramStart"/>
      <w:r w:rsidRPr="00B72F7E">
        <w:rPr>
          <w:rFonts w:ascii="Courier New" w:eastAsia="Times New Roman" w:hAnsi="Courier New" w:cs="Courier New"/>
          <w:sz w:val="20"/>
          <w:szCs w:val="20"/>
          <w:lang w:eastAsia="en-IN"/>
        </w:rPr>
        <w:t>polar</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theta = "y")</w:t>
      </w:r>
    </w:p>
    <w:p w14:paraId="42E859F6"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p3 &lt;- plot_base_2 +</w:t>
      </w:r>
    </w:p>
    <w:p w14:paraId="66CFFC18"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lastRenderedPageBreak/>
        <w:t xml:space="preserve">  </w:t>
      </w:r>
      <w:proofErr w:type="spellStart"/>
      <w:r w:rsidRPr="00B72F7E">
        <w:rPr>
          <w:rFonts w:ascii="Courier New" w:eastAsia="Times New Roman" w:hAnsi="Courier New" w:cs="Courier New"/>
          <w:sz w:val="20"/>
          <w:szCs w:val="20"/>
          <w:lang w:eastAsia="en-IN"/>
        </w:rPr>
        <w:t>coord_</w:t>
      </w:r>
      <w:proofErr w:type="gramStart"/>
      <w:r w:rsidRPr="00B72F7E">
        <w:rPr>
          <w:rFonts w:ascii="Courier New" w:eastAsia="Times New Roman" w:hAnsi="Courier New" w:cs="Courier New"/>
          <w:sz w:val="20"/>
          <w:szCs w:val="20"/>
          <w:lang w:eastAsia="en-IN"/>
        </w:rPr>
        <w:t>polar</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theta = "y") +</w:t>
      </w:r>
    </w:p>
    <w:p w14:paraId="54071ABB"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proofErr w:type="gramStart"/>
      <w:r w:rsidRPr="00B72F7E">
        <w:rPr>
          <w:rFonts w:ascii="Courier New" w:eastAsia="Times New Roman" w:hAnsi="Courier New" w:cs="Courier New"/>
          <w:sz w:val="20"/>
          <w:szCs w:val="20"/>
          <w:lang w:eastAsia="en-IN"/>
        </w:rPr>
        <w:t>ggtitle</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"theta = \"y\"")</w:t>
      </w:r>
    </w:p>
    <w:p w14:paraId="2F9954FF"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5E850B"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72F7E">
        <w:rPr>
          <w:rFonts w:ascii="Courier New" w:eastAsia="Times New Roman" w:hAnsi="Courier New" w:cs="Courier New"/>
          <w:sz w:val="20"/>
          <w:szCs w:val="20"/>
          <w:lang w:eastAsia="en-IN"/>
        </w:rPr>
        <w:t>gridExtra</w:t>
      </w:r>
      <w:proofErr w:type="spellEnd"/>
      <w:r w:rsidRPr="00B72F7E">
        <w:rPr>
          <w:rFonts w:ascii="Courier New" w:eastAsia="Times New Roman" w:hAnsi="Courier New" w:cs="Courier New"/>
          <w:sz w:val="20"/>
          <w:szCs w:val="20"/>
          <w:lang w:eastAsia="en-IN"/>
        </w:rPr>
        <w:t>::</w:t>
      </w:r>
      <w:proofErr w:type="spellStart"/>
      <w:proofErr w:type="gramEnd"/>
      <w:r w:rsidRPr="00B72F7E">
        <w:rPr>
          <w:rFonts w:ascii="Courier New" w:eastAsia="Times New Roman" w:hAnsi="Courier New" w:cs="Courier New"/>
          <w:sz w:val="20"/>
          <w:szCs w:val="20"/>
          <w:lang w:eastAsia="en-IN"/>
        </w:rPr>
        <w:t>grid.arrange</w:t>
      </w:r>
      <w:proofErr w:type="spellEnd"/>
      <w:r w:rsidRPr="00B72F7E">
        <w:rPr>
          <w:rFonts w:ascii="Courier New" w:eastAsia="Times New Roman" w:hAnsi="Courier New" w:cs="Courier New"/>
          <w:sz w:val="20"/>
          <w:szCs w:val="20"/>
          <w:lang w:eastAsia="en-IN"/>
        </w:rPr>
        <w:t>(p2, p3, plot_base_2, top = "</w:t>
      </w:r>
      <w:proofErr w:type="spellStart"/>
      <w:r w:rsidRPr="00B72F7E">
        <w:rPr>
          <w:rFonts w:ascii="Courier New" w:eastAsia="Times New Roman" w:hAnsi="Courier New" w:cs="Courier New"/>
          <w:sz w:val="20"/>
          <w:szCs w:val="20"/>
          <w:lang w:eastAsia="en-IN"/>
        </w:rPr>
        <w:t>geom_bar</w:t>
      </w:r>
      <w:proofErr w:type="spellEnd"/>
      <w:r w:rsidRPr="00B72F7E">
        <w:rPr>
          <w:rFonts w:ascii="Courier New" w:eastAsia="Times New Roman" w:hAnsi="Courier New" w:cs="Courier New"/>
          <w:sz w:val="20"/>
          <w:szCs w:val="20"/>
          <w:lang w:eastAsia="en-IN"/>
        </w:rPr>
        <w:t xml:space="preserve"> &amp; </w:t>
      </w:r>
      <w:proofErr w:type="spellStart"/>
      <w:r w:rsidRPr="00B72F7E">
        <w:rPr>
          <w:rFonts w:ascii="Courier New" w:eastAsia="Times New Roman" w:hAnsi="Courier New" w:cs="Courier New"/>
          <w:sz w:val="20"/>
          <w:szCs w:val="20"/>
          <w:lang w:eastAsia="en-IN"/>
        </w:rPr>
        <w:t>coord_polar</w:t>
      </w:r>
      <w:proofErr w:type="spellEnd"/>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ncol</w:t>
      </w:r>
      <w:proofErr w:type="spellEnd"/>
      <w:r w:rsidRPr="00B72F7E">
        <w:rPr>
          <w:rFonts w:ascii="Courier New" w:eastAsia="Times New Roman" w:hAnsi="Courier New" w:cs="Courier New"/>
          <w:sz w:val="20"/>
          <w:szCs w:val="20"/>
          <w:lang w:eastAsia="en-IN"/>
        </w:rPr>
        <w:t xml:space="preserve"> = 2)</w:t>
      </w:r>
    </w:p>
    <w:p w14:paraId="4D22B8A2"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Base plot 3 (long format, mean width/length of sepals/petals calculated)</w:t>
      </w:r>
    </w:p>
    <w:p w14:paraId="4811FD30"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plot_base_3 &lt;- iris %&gt;%</w:t>
      </w:r>
    </w:p>
    <w:p w14:paraId="752AE836"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proofErr w:type="gramStart"/>
      <w:r w:rsidRPr="00B72F7E">
        <w:rPr>
          <w:rFonts w:ascii="Courier New" w:eastAsia="Times New Roman" w:hAnsi="Courier New" w:cs="Courier New"/>
          <w:sz w:val="20"/>
          <w:szCs w:val="20"/>
          <w:lang w:eastAsia="en-IN"/>
        </w:rPr>
        <w:t>dplyr</w:t>
      </w:r>
      <w:proofErr w:type="spellEnd"/>
      <w:r w:rsidRPr="00B72F7E">
        <w:rPr>
          <w:rFonts w:ascii="Courier New" w:eastAsia="Times New Roman" w:hAnsi="Courier New" w:cs="Courier New"/>
          <w:sz w:val="20"/>
          <w:szCs w:val="20"/>
          <w:lang w:eastAsia="en-IN"/>
        </w:rPr>
        <w:t>::</w:t>
      </w:r>
      <w:proofErr w:type="spellStart"/>
      <w:proofErr w:type="gramEnd"/>
      <w:r w:rsidRPr="00B72F7E">
        <w:rPr>
          <w:rFonts w:ascii="Courier New" w:eastAsia="Times New Roman" w:hAnsi="Courier New" w:cs="Courier New"/>
          <w:sz w:val="20"/>
          <w:szCs w:val="20"/>
          <w:lang w:eastAsia="en-IN"/>
        </w:rPr>
        <w:t>group_by</w:t>
      </w:r>
      <w:proofErr w:type="spellEnd"/>
      <w:r w:rsidRPr="00B72F7E">
        <w:rPr>
          <w:rFonts w:ascii="Courier New" w:eastAsia="Times New Roman" w:hAnsi="Courier New" w:cs="Courier New"/>
          <w:sz w:val="20"/>
          <w:szCs w:val="20"/>
          <w:lang w:eastAsia="en-IN"/>
        </w:rPr>
        <w:t>(Species) %&gt;%</w:t>
      </w:r>
    </w:p>
    <w:p w14:paraId="0A1B4E4A"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proofErr w:type="gramStart"/>
      <w:r w:rsidRPr="00B72F7E">
        <w:rPr>
          <w:rFonts w:ascii="Courier New" w:eastAsia="Times New Roman" w:hAnsi="Courier New" w:cs="Courier New"/>
          <w:sz w:val="20"/>
          <w:szCs w:val="20"/>
          <w:lang w:eastAsia="en-IN"/>
        </w:rPr>
        <w:t>dplyr</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summarise(</w:t>
      </w:r>
      <w:proofErr w:type="spellStart"/>
      <w:r w:rsidRPr="00B72F7E">
        <w:rPr>
          <w:rFonts w:ascii="Courier New" w:eastAsia="Times New Roman" w:hAnsi="Courier New" w:cs="Courier New"/>
          <w:sz w:val="20"/>
          <w:szCs w:val="20"/>
          <w:lang w:eastAsia="en-IN"/>
        </w:rPr>
        <w:t>Petal.Length</w:t>
      </w:r>
      <w:proofErr w:type="spellEnd"/>
      <w:r w:rsidRPr="00B72F7E">
        <w:rPr>
          <w:rFonts w:ascii="Courier New" w:eastAsia="Times New Roman" w:hAnsi="Courier New" w:cs="Courier New"/>
          <w:sz w:val="20"/>
          <w:szCs w:val="20"/>
          <w:lang w:eastAsia="en-IN"/>
        </w:rPr>
        <w:t xml:space="preserve"> = mean(</w:t>
      </w:r>
      <w:proofErr w:type="spellStart"/>
      <w:r w:rsidRPr="00B72F7E">
        <w:rPr>
          <w:rFonts w:ascii="Courier New" w:eastAsia="Times New Roman" w:hAnsi="Courier New" w:cs="Courier New"/>
          <w:sz w:val="20"/>
          <w:szCs w:val="20"/>
          <w:lang w:eastAsia="en-IN"/>
        </w:rPr>
        <w:t>Petal.Length</w:t>
      </w:r>
      <w:proofErr w:type="spellEnd"/>
      <w:r w:rsidRPr="00B72F7E">
        <w:rPr>
          <w:rFonts w:ascii="Courier New" w:eastAsia="Times New Roman" w:hAnsi="Courier New" w:cs="Courier New"/>
          <w:sz w:val="20"/>
          <w:szCs w:val="20"/>
          <w:lang w:eastAsia="en-IN"/>
        </w:rPr>
        <w:t>),</w:t>
      </w:r>
    </w:p>
    <w:p w14:paraId="54972B4C"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Sepal.Length</w:t>
      </w:r>
      <w:proofErr w:type="spellEnd"/>
      <w:r w:rsidRPr="00B72F7E">
        <w:rPr>
          <w:rFonts w:ascii="Courier New" w:eastAsia="Times New Roman" w:hAnsi="Courier New" w:cs="Courier New"/>
          <w:sz w:val="20"/>
          <w:szCs w:val="20"/>
          <w:lang w:eastAsia="en-IN"/>
        </w:rPr>
        <w:t xml:space="preserve"> = </w:t>
      </w:r>
      <w:proofErr w:type="gramStart"/>
      <w:r w:rsidRPr="00B72F7E">
        <w:rPr>
          <w:rFonts w:ascii="Courier New" w:eastAsia="Times New Roman" w:hAnsi="Courier New" w:cs="Courier New"/>
          <w:sz w:val="20"/>
          <w:szCs w:val="20"/>
          <w:lang w:eastAsia="en-IN"/>
        </w:rPr>
        <w:t>mean(</w:t>
      </w:r>
      <w:proofErr w:type="spellStart"/>
      <w:proofErr w:type="gramEnd"/>
      <w:r w:rsidRPr="00B72F7E">
        <w:rPr>
          <w:rFonts w:ascii="Courier New" w:eastAsia="Times New Roman" w:hAnsi="Courier New" w:cs="Courier New"/>
          <w:sz w:val="20"/>
          <w:szCs w:val="20"/>
          <w:lang w:eastAsia="en-IN"/>
        </w:rPr>
        <w:t>Sepal.Length</w:t>
      </w:r>
      <w:proofErr w:type="spellEnd"/>
      <w:r w:rsidRPr="00B72F7E">
        <w:rPr>
          <w:rFonts w:ascii="Courier New" w:eastAsia="Times New Roman" w:hAnsi="Courier New" w:cs="Courier New"/>
          <w:sz w:val="20"/>
          <w:szCs w:val="20"/>
          <w:lang w:eastAsia="en-IN"/>
        </w:rPr>
        <w:t>),</w:t>
      </w:r>
    </w:p>
    <w:p w14:paraId="4664E836"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Sepal.Width</w:t>
      </w:r>
      <w:proofErr w:type="spellEnd"/>
      <w:r w:rsidRPr="00B72F7E">
        <w:rPr>
          <w:rFonts w:ascii="Courier New" w:eastAsia="Times New Roman" w:hAnsi="Courier New" w:cs="Courier New"/>
          <w:sz w:val="20"/>
          <w:szCs w:val="20"/>
          <w:lang w:eastAsia="en-IN"/>
        </w:rPr>
        <w:t xml:space="preserve"> = </w:t>
      </w:r>
      <w:proofErr w:type="gramStart"/>
      <w:r w:rsidRPr="00B72F7E">
        <w:rPr>
          <w:rFonts w:ascii="Courier New" w:eastAsia="Times New Roman" w:hAnsi="Courier New" w:cs="Courier New"/>
          <w:sz w:val="20"/>
          <w:szCs w:val="20"/>
          <w:lang w:eastAsia="en-IN"/>
        </w:rPr>
        <w:t>mean(</w:t>
      </w:r>
      <w:proofErr w:type="spellStart"/>
      <w:proofErr w:type="gramEnd"/>
      <w:r w:rsidRPr="00B72F7E">
        <w:rPr>
          <w:rFonts w:ascii="Courier New" w:eastAsia="Times New Roman" w:hAnsi="Courier New" w:cs="Courier New"/>
          <w:sz w:val="20"/>
          <w:szCs w:val="20"/>
          <w:lang w:eastAsia="en-IN"/>
        </w:rPr>
        <w:t>Sepal.Width</w:t>
      </w:r>
      <w:proofErr w:type="spellEnd"/>
      <w:r w:rsidRPr="00B72F7E">
        <w:rPr>
          <w:rFonts w:ascii="Courier New" w:eastAsia="Times New Roman" w:hAnsi="Courier New" w:cs="Courier New"/>
          <w:sz w:val="20"/>
          <w:szCs w:val="20"/>
          <w:lang w:eastAsia="en-IN"/>
        </w:rPr>
        <w:t>),</w:t>
      </w:r>
    </w:p>
    <w:p w14:paraId="282D4526"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Petal.Width</w:t>
      </w:r>
      <w:proofErr w:type="spellEnd"/>
      <w:r w:rsidRPr="00B72F7E">
        <w:rPr>
          <w:rFonts w:ascii="Courier New" w:eastAsia="Times New Roman" w:hAnsi="Courier New" w:cs="Courier New"/>
          <w:sz w:val="20"/>
          <w:szCs w:val="20"/>
          <w:lang w:eastAsia="en-IN"/>
        </w:rPr>
        <w:t xml:space="preserve"> = </w:t>
      </w:r>
      <w:proofErr w:type="gramStart"/>
      <w:r w:rsidRPr="00B72F7E">
        <w:rPr>
          <w:rFonts w:ascii="Courier New" w:eastAsia="Times New Roman" w:hAnsi="Courier New" w:cs="Courier New"/>
          <w:sz w:val="20"/>
          <w:szCs w:val="20"/>
          <w:lang w:eastAsia="en-IN"/>
        </w:rPr>
        <w:t>mean(</w:t>
      </w:r>
      <w:proofErr w:type="spellStart"/>
      <w:proofErr w:type="gramEnd"/>
      <w:r w:rsidRPr="00B72F7E">
        <w:rPr>
          <w:rFonts w:ascii="Courier New" w:eastAsia="Times New Roman" w:hAnsi="Courier New" w:cs="Courier New"/>
          <w:sz w:val="20"/>
          <w:szCs w:val="20"/>
          <w:lang w:eastAsia="en-IN"/>
        </w:rPr>
        <w:t>Petal.Width</w:t>
      </w:r>
      <w:proofErr w:type="spellEnd"/>
      <w:r w:rsidRPr="00B72F7E">
        <w:rPr>
          <w:rFonts w:ascii="Courier New" w:eastAsia="Times New Roman" w:hAnsi="Courier New" w:cs="Courier New"/>
          <w:sz w:val="20"/>
          <w:szCs w:val="20"/>
          <w:lang w:eastAsia="en-IN"/>
        </w:rPr>
        <w:t>)) %&gt;%</w:t>
      </w:r>
    </w:p>
    <w:p w14:paraId="6BC27B00"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reshape</w:t>
      </w:r>
      <w:proofErr w:type="gramStart"/>
      <w:r w:rsidRPr="00B72F7E">
        <w:rPr>
          <w:rFonts w:ascii="Courier New" w:eastAsia="Times New Roman" w:hAnsi="Courier New" w:cs="Courier New"/>
          <w:sz w:val="20"/>
          <w:szCs w:val="20"/>
          <w:lang w:eastAsia="en-IN"/>
        </w:rPr>
        <w:t>2::</w:t>
      </w:r>
      <w:proofErr w:type="gramEnd"/>
      <w:r w:rsidRPr="00B72F7E">
        <w:rPr>
          <w:rFonts w:ascii="Courier New" w:eastAsia="Times New Roman" w:hAnsi="Courier New" w:cs="Courier New"/>
          <w:sz w:val="20"/>
          <w:szCs w:val="20"/>
          <w:lang w:eastAsia="en-IN"/>
        </w:rPr>
        <w:t>melt() %&gt;%</w:t>
      </w:r>
    </w:p>
    <w:p w14:paraId="1EF591AF"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proofErr w:type="gramStart"/>
      <w:r w:rsidRPr="00B72F7E">
        <w:rPr>
          <w:rFonts w:ascii="Courier New" w:eastAsia="Times New Roman" w:hAnsi="Courier New" w:cs="Courier New"/>
          <w:sz w:val="20"/>
          <w:szCs w:val="20"/>
          <w:lang w:eastAsia="en-IN"/>
        </w:rPr>
        <w:t>ggplot</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 +</w:t>
      </w:r>
    </w:p>
    <w:p w14:paraId="4DE2A297"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geom_</w:t>
      </w:r>
      <w:proofErr w:type="gramStart"/>
      <w:r w:rsidRPr="00B72F7E">
        <w:rPr>
          <w:rFonts w:ascii="Courier New" w:eastAsia="Times New Roman" w:hAnsi="Courier New" w:cs="Courier New"/>
          <w:sz w:val="20"/>
          <w:szCs w:val="20"/>
          <w:lang w:eastAsia="en-IN"/>
        </w:rPr>
        <w:t>polygon</w:t>
      </w:r>
      <w:proofErr w:type="spellEnd"/>
      <w:r w:rsidRPr="00B72F7E">
        <w:rPr>
          <w:rFonts w:ascii="Courier New" w:eastAsia="Times New Roman" w:hAnsi="Courier New" w:cs="Courier New"/>
          <w:sz w:val="20"/>
          <w:szCs w:val="20"/>
          <w:lang w:eastAsia="en-IN"/>
        </w:rPr>
        <w:t>(</w:t>
      </w:r>
      <w:proofErr w:type="spellStart"/>
      <w:proofErr w:type="gramEnd"/>
      <w:r w:rsidRPr="00B72F7E">
        <w:rPr>
          <w:rFonts w:ascii="Courier New" w:eastAsia="Times New Roman" w:hAnsi="Courier New" w:cs="Courier New"/>
          <w:sz w:val="20"/>
          <w:szCs w:val="20"/>
          <w:lang w:eastAsia="en-IN"/>
        </w:rPr>
        <w:t>aes</w:t>
      </w:r>
      <w:proofErr w:type="spellEnd"/>
      <w:r w:rsidRPr="00B72F7E">
        <w:rPr>
          <w:rFonts w:ascii="Courier New" w:eastAsia="Times New Roman" w:hAnsi="Courier New" w:cs="Courier New"/>
          <w:sz w:val="20"/>
          <w:szCs w:val="20"/>
          <w:lang w:eastAsia="en-IN"/>
        </w:rPr>
        <w:t xml:space="preserve">(group = Species, </w:t>
      </w:r>
      <w:proofErr w:type="spellStart"/>
      <w:r w:rsidRPr="00B72F7E">
        <w:rPr>
          <w:rFonts w:ascii="Courier New" w:eastAsia="Times New Roman" w:hAnsi="Courier New" w:cs="Courier New"/>
          <w:sz w:val="20"/>
          <w:szCs w:val="20"/>
          <w:lang w:eastAsia="en-IN"/>
        </w:rPr>
        <w:t>color</w:t>
      </w:r>
      <w:proofErr w:type="spellEnd"/>
      <w:r w:rsidRPr="00B72F7E">
        <w:rPr>
          <w:rFonts w:ascii="Courier New" w:eastAsia="Times New Roman" w:hAnsi="Courier New" w:cs="Courier New"/>
          <w:sz w:val="20"/>
          <w:szCs w:val="20"/>
          <w:lang w:eastAsia="en-IN"/>
        </w:rPr>
        <w:t xml:space="preserve"> = Species, y = value, x = variable), </w:t>
      </w:r>
    </w:p>
    <w:p w14:paraId="0A8467A8"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fill = NA) +</w:t>
      </w:r>
    </w:p>
    <w:p w14:paraId="1489419F"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scale_color_</w:t>
      </w:r>
      <w:proofErr w:type="gramStart"/>
      <w:r w:rsidRPr="00B72F7E">
        <w:rPr>
          <w:rFonts w:ascii="Courier New" w:eastAsia="Times New Roman" w:hAnsi="Courier New" w:cs="Courier New"/>
          <w:sz w:val="20"/>
          <w:szCs w:val="20"/>
          <w:lang w:eastAsia="en-IN"/>
        </w:rPr>
        <w:t>manual</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values = c("#693FE9", "#A089F8", "#4f5fb7")) +</w:t>
      </w:r>
    </w:p>
    <w:p w14:paraId="70A71CF7"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theme_</w:t>
      </w:r>
      <w:proofErr w:type="gramStart"/>
      <w:r w:rsidRPr="00B72F7E">
        <w:rPr>
          <w:rFonts w:ascii="Courier New" w:eastAsia="Times New Roman" w:hAnsi="Courier New" w:cs="Courier New"/>
          <w:sz w:val="20"/>
          <w:szCs w:val="20"/>
          <w:lang w:eastAsia="en-IN"/>
        </w:rPr>
        <w:t>minimal</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 +</w:t>
      </w:r>
    </w:p>
    <w:p w14:paraId="560F3660"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proofErr w:type="gramStart"/>
      <w:r w:rsidRPr="00B72F7E">
        <w:rPr>
          <w:rFonts w:ascii="Courier New" w:eastAsia="Times New Roman" w:hAnsi="Courier New" w:cs="Courier New"/>
          <w:sz w:val="20"/>
          <w:szCs w:val="20"/>
          <w:lang w:eastAsia="en-IN"/>
        </w:rPr>
        <w:t>ggtitle</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"base plot")</w:t>
      </w:r>
    </w:p>
    <w:p w14:paraId="20A5EA74"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2014FF"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Radar plot</w:t>
      </w:r>
    </w:p>
    <w:p w14:paraId="21D23E99"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proofErr w:type="gramStart"/>
      <w:r w:rsidRPr="00B72F7E">
        <w:rPr>
          <w:rFonts w:ascii="Courier New" w:eastAsia="Times New Roman" w:hAnsi="Courier New" w:cs="Courier New"/>
          <w:sz w:val="20"/>
          <w:szCs w:val="20"/>
          <w:lang w:eastAsia="en-IN"/>
        </w:rPr>
        <w:t>geom</w:t>
      </w:r>
      <w:proofErr w:type="gramEnd"/>
      <w:r w:rsidRPr="00B72F7E">
        <w:rPr>
          <w:rFonts w:ascii="Courier New" w:eastAsia="Times New Roman" w:hAnsi="Courier New" w:cs="Courier New"/>
          <w:sz w:val="20"/>
          <w:szCs w:val="20"/>
          <w:lang w:eastAsia="en-IN"/>
        </w:rPr>
        <w:t>_polygon</w:t>
      </w:r>
      <w:proofErr w:type="spellEnd"/>
      <w:r w:rsidRPr="00B72F7E">
        <w:rPr>
          <w:rFonts w:ascii="Courier New" w:eastAsia="Times New Roman" w:hAnsi="Courier New" w:cs="Courier New"/>
          <w:sz w:val="20"/>
          <w:szCs w:val="20"/>
          <w:lang w:eastAsia="en-IN"/>
        </w:rPr>
        <w:t xml:space="preserve"> &amp; </w:t>
      </w:r>
      <w:proofErr w:type="spellStart"/>
      <w:r w:rsidRPr="00B72F7E">
        <w:rPr>
          <w:rFonts w:ascii="Courier New" w:eastAsia="Times New Roman" w:hAnsi="Courier New" w:cs="Courier New"/>
          <w:sz w:val="20"/>
          <w:szCs w:val="20"/>
          <w:lang w:eastAsia="en-IN"/>
        </w:rPr>
        <w:t>coord_polar</w:t>
      </w:r>
      <w:proofErr w:type="spellEnd"/>
    </w:p>
    <w:p w14:paraId="19B843C2"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p2 &lt;- plot_base_3 +</w:t>
      </w:r>
    </w:p>
    <w:p w14:paraId="4D0C2A97"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theme_</w:t>
      </w:r>
      <w:proofErr w:type="gramStart"/>
      <w:r w:rsidRPr="00B72F7E">
        <w:rPr>
          <w:rFonts w:ascii="Courier New" w:eastAsia="Times New Roman" w:hAnsi="Courier New" w:cs="Courier New"/>
          <w:sz w:val="20"/>
          <w:szCs w:val="20"/>
          <w:lang w:eastAsia="en-IN"/>
        </w:rPr>
        <w:t>minimal</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 +</w:t>
      </w:r>
    </w:p>
    <w:p w14:paraId="66CAB6C6"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coord_</w:t>
      </w:r>
      <w:proofErr w:type="gramStart"/>
      <w:r w:rsidRPr="00B72F7E">
        <w:rPr>
          <w:rFonts w:ascii="Courier New" w:eastAsia="Times New Roman" w:hAnsi="Courier New" w:cs="Courier New"/>
          <w:sz w:val="20"/>
          <w:szCs w:val="20"/>
          <w:lang w:eastAsia="en-IN"/>
        </w:rPr>
        <w:t>polar</w:t>
      </w:r>
      <w:proofErr w:type="spellEnd"/>
      <w:r w:rsidRPr="00B72F7E">
        <w:rPr>
          <w:rFonts w:ascii="Courier New" w:eastAsia="Times New Roman" w:hAnsi="Courier New" w:cs="Courier New"/>
          <w:sz w:val="20"/>
          <w:szCs w:val="20"/>
          <w:lang w:eastAsia="en-IN"/>
        </w:rPr>
        <w:t>(</w:t>
      </w:r>
      <w:proofErr w:type="gramEnd"/>
      <w:r w:rsidRPr="00B72F7E">
        <w:rPr>
          <w:rFonts w:ascii="Courier New" w:eastAsia="Times New Roman" w:hAnsi="Courier New" w:cs="Courier New"/>
          <w:sz w:val="20"/>
          <w:szCs w:val="20"/>
          <w:lang w:eastAsia="en-IN"/>
        </w:rPr>
        <w:t>) +</w:t>
      </w:r>
    </w:p>
    <w:p w14:paraId="09D2B48E"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ggtitle</w:t>
      </w:r>
      <w:proofErr w:type="spellEnd"/>
      <w:r w:rsidRPr="00B72F7E">
        <w:rPr>
          <w:rFonts w:ascii="Courier New" w:eastAsia="Times New Roman" w:hAnsi="Courier New" w:cs="Courier New"/>
          <w:sz w:val="20"/>
          <w:szCs w:val="20"/>
          <w:lang w:eastAsia="en-IN"/>
        </w:rPr>
        <w:t>("</w:t>
      </w:r>
      <w:proofErr w:type="spellStart"/>
      <w:r w:rsidRPr="00B72F7E">
        <w:rPr>
          <w:rFonts w:ascii="Courier New" w:eastAsia="Times New Roman" w:hAnsi="Courier New" w:cs="Courier New"/>
          <w:sz w:val="20"/>
          <w:szCs w:val="20"/>
          <w:lang w:eastAsia="en-IN"/>
        </w:rPr>
        <w:t>coord_polar</w:t>
      </w:r>
      <w:proofErr w:type="spellEnd"/>
      <w:r w:rsidRPr="00B72F7E">
        <w:rPr>
          <w:rFonts w:ascii="Courier New" w:eastAsia="Times New Roman" w:hAnsi="Courier New" w:cs="Courier New"/>
          <w:sz w:val="20"/>
          <w:szCs w:val="20"/>
          <w:lang w:eastAsia="en-IN"/>
        </w:rPr>
        <w:t>")</w:t>
      </w:r>
    </w:p>
    <w:p w14:paraId="73657144"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B73B10" w14:textId="77777777" w:rsidR="00B72F7E" w:rsidRPr="00B72F7E" w:rsidRDefault="00B72F7E" w:rsidP="00B7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72F7E">
        <w:rPr>
          <w:rFonts w:ascii="Courier New" w:eastAsia="Times New Roman" w:hAnsi="Courier New" w:cs="Courier New"/>
          <w:sz w:val="20"/>
          <w:szCs w:val="20"/>
          <w:lang w:eastAsia="en-IN"/>
        </w:rPr>
        <w:t>gridExtra</w:t>
      </w:r>
      <w:proofErr w:type="spellEnd"/>
      <w:r w:rsidRPr="00B72F7E">
        <w:rPr>
          <w:rFonts w:ascii="Courier New" w:eastAsia="Times New Roman" w:hAnsi="Courier New" w:cs="Courier New"/>
          <w:sz w:val="20"/>
          <w:szCs w:val="20"/>
          <w:lang w:eastAsia="en-IN"/>
        </w:rPr>
        <w:t>::</w:t>
      </w:r>
      <w:proofErr w:type="spellStart"/>
      <w:proofErr w:type="gramEnd"/>
      <w:r w:rsidRPr="00B72F7E">
        <w:rPr>
          <w:rFonts w:ascii="Courier New" w:eastAsia="Times New Roman" w:hAnsi="Courier New" w:cs="Courier New"/>
          <w:sz w:val="20"/>
          <w:szCs w:val="20"/>
          <w:lang w:eastAsia="en-IN"/>
        </w:rPr>
        <w:t>grid.arrange</w:t>
      </w:r>
      <w:proofErr w:type="spellEnd"/>
      <w:r w:rsidRPr="00B72F7E">
        <w:rPr>
          <w:rFonts w:ascii="Courier New" w:eastAsia="Times New Roman" w:hAnsi="Courier New" w:cs="Courier New"/>
          <w:sz w:val="20"/>
          <w:szCs w:val="20"/>
          <w:lang w:eastAsia="en-IN"/>
        </w:rPr>
        <w:t>(plot_base_3, p2, top = "</w:t>
      </w:r>
      <w:proofErr w:type="spellStart"/>
      <w:r w:rsidRPr="00B72F7E">
        <w:rPr>
          <w:rFonts w:ascii="Courier New" w:eastAsia="Times New Roman" w:hAnsi="Courier New" w:cs="Courier New"/>
          <w:sz w:val="20"/>
          <w:szCs w:val="20"/>
          <w:lang w:eastAsia="en-IN"/>
        </w:rPr>
        <w:t>geom_polygon</w:t>
      </w:r>
      <w:proofErr w:type="spellEnd"/>
      <w:r w:rsidRPr="00B72F7E">
        <w:rPr>
          <w:rFonts w:ascii="Courier New" w:eastAsia="Times New Roman" w:hAnsi="Courier New" w:cs="Courier New"/>
          <w:sz w:val="20"/>
          <w:szCs w:val="20"/>
          <w:lang w:eastAsia="en-IN"/>
        </w:rPr>
        <w:t xml:space="preserve"> &amp; </w:t>
      </w:r>
      <w:proofErr w:type="spellStart"/>
      <w:r w:rsidRPr="00B72F7E">
        <w:rPr>
          <w:rFonts w:ascii="Courier New" w:eastAsia="Times New Roman" w:hAnsi="Courier New" w:cs="Courier New"/>
          <w:sz w:val="20"/>
          <w:szCs w:val="20"/>
          <w:lang w:eastAsia="en-IN"/>
        </w:rPr>
        <w:t>coord_polar</w:t>
      </w:r>
      <w:proofErr w:type="spellEnd"/>
      <w:r w:rsidRPr="00B72F7E">
        <w:rPr>
          <w:rFonts w:ascii="Courier New" w:eastAsia="Times New Roman" w:hAnsi="Courier New" w:cs="Courier New"/>
          <w:sz w:val="20"/>
          <w:szCs w:val="20"/>
          <w:lang w:eastAsia="en-IN"/>
        </w:rPr>
        <w:t xml:space="preserve">", </w:t>
      </w:r>
      <w:proofErr w:type="spellStart"/>
      <w:r w:rsidRPr="00B72F7E">
        <w:rPr>
          <w:rFonts w:ascii="Courier New" w:eastAsia="Times New Roman" w:hAnsi="Courier New" w:cs="Courier New"/>
          <w:sz w:val="20"/>
          <w:szCs w:val="20"/>
          <w:lang w:eastAsia="en-IN"/>
        </w:rPr>
        <w:t>ncol</w:t>
      </w:r>
      <w:proofErr w:type="spellEnd"/>
      <w:r w:rsidRPr="00B72F7E">
        <w:rPr>
          <w:rFonts w:ascii="Courier New" w:eastAsia="Times New Roman" w:hAnsi="Courier New" w:cs="Courier New"/>
          <w:sz w:val="20"/>
          <w:szCs w:val="20"/>
          <w:lang w:eastAsia="en-IN"/>
        </w:rPr>
        <w:t xml:space="preserve"> = 2)</w:t>
      </w:r>
    </w:p>
    <w:p w14:paraId="316183F2" w14:textId="77777777" w:rsidR="00B72F7E" w:rsidRPr="00B72F7E" w:rsidRDefault="00B72F7E" w:rsidP="00B72F7E">
      <w:pPr>
        <w:spacing w:before="100" w:beforeAutospacing="1" w:after="100" w:afterAutospacing="1" w:line="240" w:lineRule="auto"/>
        <w:rPr>
          <w:rFonts w:ascii="Times New Roman" w:eastAsia="Times New Roman" w:hAnsi="Times New Roman" w:cs="Times New Roman"/>
          <w:sz w:val="20"/>
          <w:szCs w:val="20"/>
          <w:lang w:eastAsia="en-IN"/>
        </w:rPr>
      </w:pPr>
      <w:r w:rsidRPr="00B72F7E">
        <w:rPr>
          <w:rFonts w:ascii="Times New Roman" w:eastAsia="Times New Roman" w:hAnsi="Times New Roman" w:cs="Times New Roman"/>
          <w:sz w:val="20"/>
          <w:szCs w:val="20"/>
          <w:lang w:eastAsia="en-IN"/>
        </w:rPr>
        <w:t> </w:t>
      </w:r>
    </w:p>
    <w:sectPr w:rsidR="00B72F7E" w:rsidRPr="00B72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C3FF6"/>
    <w:multiLevelType w:val="multilevel"/>
    <w:tmpl w:val="27F8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F7E"/>
    <w:rsid w:val="003C7CAB"/>
    <w:rsid w:val="00B72F7E"/>
    <w:rsid w:val="00DF0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BE838"/>
  <w15:chartTrackingRefBased/>
  <w15:docId w15:val="{610369D7-FB5A-4692-ACB4-CD20E25E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jpe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jpe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942</Words>
  <Characters>5373</Characters>
  <Application>Microsoft Office Word</Application>
  <DocSecurity>0</DocSecurity>
  <Lines>44</Lines>
  <Paragraphs>12</Paragraphs>
  <ScaleCrop>false</ScaleCrop>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2021-12-23T06:50:00Z</dcterms:created>
  <dcterms:modified xsi:type="dcterms:W3CDTF">2022-02-08T09:35:00Z</dcterms:modified>
</cp:coreProperties>
</file>