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E5F6" w14:textId="43D1435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b/>
          <w:bCs/>
          <w:sz w:val="24"/>
          <w:szCs w:val="24"/>
          <w:lang w:eastAsia="en-IN"/>
        </w:rPr>
        <w:t>R Packages Covered</w:t>
      </w:r>
      <w:r w:rsidR="00C816B5">
        <w:rPr>
          <w:rFonts w:ascii="Times New Roman" w:eastAsia="Times New Roman" w:hAnsi="Times New Roman" w:cs="Times New Roman"/>
          <w:b/>
          <w:bCs/>
          <w:sz w:val="24"/>
          <w:szCs w:val="24"/>
          <w:lang w:eastAsia="en-IN"/>
        </w:rPr>
        <w:t xml:space="preserve"> in this article</w:t>
      </w:r>
      <w:r w:rsidRPr="00E47C93">
        <w:rPr>
          <w:rFonts w:ascii="Times New Roman" w:eastAsia="Times New Roman" w:hAnsi="Times New Roman" w:cs="Times New Roman"/>
          <w:sz w:val="20"/>
          <w:szCs w:val="20"/>
          <w:lang w:eastAsia="en-IN"/>
        </w:rPr>
        <w:t>:</w:t>
      </w:r>
    </w:p>
    <w:p w14:paraId="1BC7DC25" w14:textId="77777777" w:rsidR="00E47C93" w:rsidRPr="00E47C93" w:rsidRDefault="00E47C93" w:rsidP="00E47C9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 NEW Machine Learning API in R, similar to </w:t>
      </w:r>
      <w:r w:rsidRPr="00E47C93">
        <w:rPr>
          <w:rFonts w:ascii="Courier New" w:eastAsia="Times New Roman" w:hAnsi="Courier New" w:cs="Courier New"/>
          <w:sz w:val="20"/>
          <w:szCs w:val="20"/>
          <w:lang w:eastAsia="en-IN"/>
        </w:rPr>
        <w:t>scikit learn</w:t>
      </w:r>
      <w:r w:rsidRPr="00E47C93">
        <w:rPr>
          <w:rFonts w:ascii="Times New Roman" w:eastAsia="Times New Roman" w:hAnsi="Times New Roman" w:cs="Times New Roman"/>
          <w:sz w:val="20"/>
          <w:szCs w:val="20"/>
          <w:lang w:eastAsia="en-IN"/>
        </w:rPr>
        <w:t xml:space="preserve"> in Python</w:t>
      </w:r>
    </w:p>
    <w:p w14:paraId="5D553FBF" w14:textId="77777777" w:rsidR="00E47C93" w:rsidRPr="00E47C93" w:rsidRDefault="00E47C93" w:rsidP="00E47C9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rsample</w:t>
      </w:r>
      <w:r w:rsidRPr="00E47C93">
        <w:rPr>
          <w:rFonts w:ascii="Times New Roman" w:eastAsia="Times New Roman" w:hAnsi="Times New Roman" w:cs="Times New Roman"/>
          <w:sz w:val="20"/>
          <w:szCs w:val="20"/>
          <w:lang w:eastAsia="en-IN"/>
        </w:rPr>
        <w:t xml:space="preserve"> – 10-Fold Cross Validation</w:t>
      </w:r>
    </w:p>
    <w:p w14:paraId="2A7B6718" w14:textId="77777777" w:rsidR="00E47C93" w:rsidRPr="00E47C93" w:rsidRDefault="00E47C93" w:rsidP="00E47C9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recipes</w:t>
      </w:r>
      <w:r w:rsidRPr="00E47C93">
        <w:rPr>
          <w:rFonts w:ascii="Times New Roman" w:eastAsia="Times New Roman" w:hAnsi="Times New Roman" w:cs="Times New Roman"/>
          <w:sz w:val="20"/>
          <w:szCs w:val="20"/>
          <w:lang w:eastAsia="en-IN"/>
        </w:rPr>
        <w:t xml:space="preserve"> – Data preprocessing</w:t>
      </w:r>
    </w:p>
    <w:p w14:paraId="5B2EBBFD" w14:textId="77777777" w:rsidR="00E47C93" w:rsidRPr="00E47C93" w:rsidRDefault="00E47C93" w:rsidP="00E47C9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yardstick</w:t>
      </w:r>
      <w:r w:rsidRPr="00E47C93">
        <w:rPr>
          <w:rFonts w:ascii="Times New Roman" w:eastAsia="Times New Roman" w:hAnsi="Times New Roman" w:cs="Times New Roman"/>
          <w:sz w:val="20"/>
          <w:szCs w:val="20"/>
          <w:lang w:eastAsia="en-IN"/>
        </w:rPr>
        <w:t xml:space="preserve"> – Model scoring and metrics</w:t>
      </w:r>
    </w:p>
    <w:p w14:paraId="2AEEC290" w14:textId="77777777" w:rsidR="00E47C93" w:rsidRPr="00E47C93" w:rsidRDefault="00E47C93" w:rsidP="00E47C9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skimr</w:t>
      </w:r>
      <w:r w:rsidRPr="00E47C93">
        <w:rPr>
          <w:rFonts w:ascii="Times New Roman" w:eastAsia="Times New Roman" w:hAnsi="Times New Roman" w:cs="Times New Roman"/>
          <w:sz w:val="20"/>
          <w:szCs w:val="20"/>
          <w:lang w:eastAsia="en-IN"/>
        </w:rPr>
        <w:t xml:space="preserve"> – Quickly skim data</w:t>
      </w:r>
    </w:p>
    <w:p w14:paraId="24AAC623" w14:textId="77777777" w:rsidR="00E47C93" w:rsidRPr="00E47C93" w:rsidRDefault="00E47C93" w:rsidP="00E47C9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ranger</w:t>
      </w:r>
      <w:r w:rsidRPr="00E47C93">
        <w:rPr>
          <w:rFonts w:ascii="Times New Roman" w:eastAsia="Times New Roman" w:hAnsi="Times New Roman" w:cs="Times New Roman"/>
          <w:sz w:val="20"/>
          <w:szCs w:val="20"/>
          <w:lang w:eastAsia="en-IN"/>
        </w:rPr>
        <w:t xml:space="preserve"> – Random Forest Library used for churn modeling</w:t>
      </w:r>
    </w:p>
    <w:p w14:paraId="467FEC8E" w14:textId="77777777" w:rsidR="00E47C93" w:rsidRPr="00E47C93" w:rsidRDefault="00E47C93" w:rsidP="00E47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47C93">
        <w:rPr>
          <w:rFonts w:ascii="Times New Roman" w:eastAsia="Times New Roman" w:hAnsi="Times New Roman" w:cs="Times New Roman"/>
          <w:b/>
          <w:bCs/>
          <w:kern w:val="36"/>
          <w:sz w:val="48"/>
          <w:szCs w:val="48"/>
          <w:lang w:eastAsia="en-IN"/>
        </w:rPr>
        <w:t>Churn Modeling Using Machine Learning</w:t>
      </w:r>
    </w:p>
    <w:p w14:paraId="1E38DD97"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Although there are a number of packages at different stages in their development, I have decided to take </w:t>
      </w:r>
      <w:r w:rsidRPr="00E47C93">
        <w:rPr>
          <w:rFonts w:ascii="Courier New" w:eastAsia="Times New Roman" w:hAnsi="Courier New" w:cs="Courier New"/>
          <w:sz w:val="20"/>
          <w:szCs w:val="20"/>
          <w:lang w:eastAsia="en-IN"/>
        </w:rPr>
        <w:t>tidymodels</w:t>
      </w:r>
      <w:r w:rsidRPr="00E47C93">
        <w:rPr>
          <w:rFonts w:ascii="Times New Roman" w:eastAsia="Times New Roman" w:hAnsi="Times New Roman" w:cs="Times New Roman"/>
          <w:sz w:val="20"/>
          <w:szCs w:val="20"/>
          <w:lang w:eastAsia="en-IN"/>
        </w:rPr>
        <w:t xml:space="preserve"> “for a spin”, and create and execute a “tidy” modelling workflow to tackle a </w:t>
      </w:r>
      <w:r w:rsidRPr="00E47C93">
        <w:rPr>
          <w:rFonts w:ascii="Times New Roman" w:eastAsia="Times New Roman" w:hAnsi="Times New Roman" w:cs="Times New Roman"/>
          <w:b/>
          <w:bCs/>
          <w:sz w:val="24"/>
          <w:szCs w:val="24"/>
          <w:lang w:eastAsia="en-IN"/>
        </w:rPr>
        <w:t>classification problem</w:t>
      </w:r>
      <w:r w:rsidRPr="00E47C93">
        <w:rPr>
          <w:rFonts w:ascii="Times New Roman" w:eastAsia="Times New Roman" w:hAnsi="Times New Roman" w:cs="Times New Roman"/>
          <w:sz w:val="20"/>
          <w:szCs w:val="20"/>
          <w:lang w:eastAsia="en-IN"/>
        </w:rPr>
        <w:t xml:space="preserve">. My aim is to show how easy it is to fit a simple </w:t>
      </w:r>
      <w:r w:rsidRPr="00E47C93">
        <w:rPr>
          <w:rFonts w:ascii="Times New Roman" w:eastAsia="Times New Roman" w:hAnsi="Times New Roman" w:cs="Times New Roman"/>
          <w:b/>
          <w:bCs/>
          <w:i/>
          <w:iCs/>
          <w:sz w:val="20"/>
          <w:szCs w:val="20"/>
          <w:lang w:eastAsia="en-IN"/>
        </w:rPr>
        <w:t>logistic regression</w:t>
      </w:r>
      <w:r w:rsidRPr="00E47C93">
        <w:rPr>
          <w:rFonts w:ascii="Times New Roman" w:eastAsia="Times New Roman" w:hAnsi="Times New Roman" w:cs="Times New Roman"/>
          <w:sz w:val="20"/>
          <w:szCs w:val="20"/>
          <w:lang w:eastAsia="en-IN"/>
        </w:rPr>
        <w:t xml:space="preserve"> in R’s </w:t>
      </w:r>
      <w:r w:rsidRPr="00E47C93">
        <w:rPr>
          <w:rFonts w:ascii="Courier New" w:eastAsia="Times New Roman" w:hAnsi="Courier New" w:cs="Courier New"/>
          <w:sz w:val="20"/>
          <w:szCs w:val="20"/>
          <w:lang w:eastAsia="en-IN"/>
        </w:rPr>
        <w:t>glm</w:t>
      </w:r>
      <w:r w:rsidRPr="00E47C93">
        <w:rPr>
          <w:rFonts w:ascii="Times New Roman" w:eastAsia="Times New Roman" w:hAnsi="Times New Roman" w:cs="Times New Roman"/>
          <w:sz w:val="20"/>
          <w:szCs w:val="20"/>
          <w:lang w:eastAsia="en-IN"/>
        </w:rPr>
        <w:t xml:space="preserve"> and quickly switch to a </w:t>
      </w:r>
      <w:r w:rsidRPr="00E47C93">
        <w:rPr>
          <w:rFonts w:ascii="Times New Roman" w:eastAsia="Times New Roman" w:hAnsi="Times New Roman" w:cs="Times New Roman"/>
          <w:b/>
          <w:bCs/>
          <w:i/>
          <w:iCs/>
          <w:sz w:val="20"/>
          <w:szCs w:val="20"/>
          <w:lang w:eastAsia="en-IN"/>
        </w:rPr>
        <w:t>cross-validated random forest</w:t>
      </w:r>
      <w:r w:rsidRPr="00E47C93">
        <w:rPr>
          <w:rFonts w:ascii="Times New Roman" w:eastAsia="Times New Roman" w:hAnsi="Times New Roman" w:cs="Times New Roman"/>
          <w:sz w:val="20"/>
          <w:szCs w:val="20"/>
          <w:lang w:eastAsia="en-IN"/>
        </w:rPr>
        <w:t xml:space="preserve"> using the </w:t>
      </w:r>
      <w:r w:rsidRPr="00E47C93">
        <w:rPr>
          <w:rFonts w:ascii="Courier New" w:eastAsia="Times New Roman" w:hAnsi="Courier New" w:cs="Courier New"/>
          <w:sz w:val="20"/>
          <w:szCs w:val="20"/>
          <w:lang w:eastAsia="en-IN"/>
        </w:rPr>
        <w:t>ranger</w:t>
      </w:r>
      <w:r w:rsidRPr="00E47C93">
        <w:rPr>
          <w:rFonts w:ascii="Times New Roman" w:eastAsia="Times New Roman" w:hAnsi="Times New Roman" w:cs="Times New Roman"/>
          <w:sz w:val="20"/>
          <w:szCs w:val="20"/>
          <w:lang w:eastAsia="en-IN"/>
        </w:rPr>
        <w:t xml:space="preserve"> engine by changing only a few lines of code.</w:t>
      </w:r>
    </w:p>
    <w:p w14:paraId="06999DEF"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For this post in particular I’m focusing on four different libraries from the </w:t>
      </w:r>
      <w:r w:rsidRPr="00E47C93">
        <w:rPr>
          <w:rFonts w:ascii="Courier New" w:eastAsia="Times New Roman" w:hAnsi="Courier New" w:cs="Courier New"/>
          <w:sz w:val="20"/>
          <w:szCs w:val="20"/>
          <w:lang w:eastAsia="en-IN"/>
        </w:rPr>
        <w:t>tidymodels</w:t>
      </w:r>
      <w:r w:rsidRPr="00E47C93">
        <w:rPr>
          <w:rFonts w:ascii="Times New Roman" w:eastAsia="Times New Roman" w:hAnsi="Times New Roman" w:cs="Times New Roman"/>
          <w:sz w:val="20"/>
          <w:szCs w:val="20"/>
          <w:lang w:eastAsia="en-IN"/>
        </w:rPr>
        <w:t xml:space="preserve"> suite:</w:t>
      </w:r>
    </w:p>
    <w:p w14:paraId="4E4C9684" w14:textId="77777777" w:rsidR="00E47C93" w:rsidRPr="00E47C93" w:rsidRDefault="00E47C93" w:rsidP="00E47C9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for machine learning and modeling</w:t>
      </w:r>
    </w:p>
    <w:p w14:paraId="6B3724BC" w14:textId="77777777" w:rsidR="00E47C93" w:rsidRPr="00E47C93" w:rsidRDefault="00E47C93" w:rsidP="00E47C9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rsample</w:t>
      </w:r>
      <w:r w:rsidRPr="00E47C93">
        <w:rPr>
          <w:rFonts w:ascii="Times New Roman" w:eastAsia="Times New Roman" w:hAnsi="Times New Roman" w:cs="Times New Roman"/>
          <w:sz w:val="20"/>
          <w:szCs w:val="20"/>
          <w:lang w:eastAsia="en-IN"/>
        </w:rPr>
        <w:t xml:space="preserve"> for data sampling and 10-fold cross-validation</w:t>
      </w:r>
    </w:p>
    <w:p w14:paraId="3D8937E2" w14:textId="77777777" w:rsidR="00E47C93" w:rsidRPr="00E47C93" w:rsidRDefault="00E47C93" w:rsidP="00E47C9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recipes</w:t>
      </w:r>
      <w:r w:rsidRPr="00E47C93">
        <w:rPr>
          <w:rFonts w:ascii="Times New Roman" w:eastAsia="Times New Roman" w:hAnsi="Times New Roman" w:cs="Times New Roman"/>
          <w:sz w:val="20"/>
          <w:szCs w:val="20"/>
          <w:lang w:eastAsia="en-IN"/>
        </w:rPr>
        <w:t xml:space="preserve"> for data preprocessing</w:t>
      </w:r>
    </w:p>
    <w:p w14:paraId="5431AF0B" w14:textId="77777777" w:rsidR="00E47C93" w:rsidRPr="00E47C93" w:rsidRDefault="00E47C93" w:rsidP="00E47C9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yardstick</w:t>
      </w:r>
      <w:r w:rsidRPr="00E47C93">
        <w:rPr>
          <w:rFonts w:ascii="Times New Roman" w:eastAsia="Times New Roman" w:hAnsi="Times New Roman" w:cs="Times New Roman"/>
          <w:sz w:val="20"/>
          <w:szCs w:val="20"/>
          <w:lang w:eastAsia="en-IN"/>
        </w:rPr>
        <w:t xml:space="preserve"> for model assessment.</w:t>
      </w:r>
    </w:p>
    <w:p w14:paraId="11151FF3" w14:textId="18ED5163"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Note that the focus is on modelling workflow and libraries interaction. For that reason, I am keeping data exploration and feature engineering to a minimum. </w:t>
      </w:r>
      <w:r w:rsidRPr="00E47C93">
        <w:rPr>
          <w:rFonts w:ascii="Times New Roman" w:eastAsia="Times New Roman" w:hAnsi="Times New Roman" w:cs="Times New Roman"/>
          <w:b/>
          <w:bCs/>
          <w:sz w:val="24"/>
          <w:szCs w:val="24"/>
          <w:lang w:eastAsia="en-IN"/>
        </w:rPr>
        <w:t xml:space="preserve">Data exploration, data wrangling, visualization, and business understanding are </w:t>
      </w:r>
      <w:r w:rsidRPr="00E47C93">
        <w:rPr>
          <w:rFonts w:ascii="Times New Roman" w:eastAsia="Times New Roman" w:hAnsi="Times New Roman" w:cs="Times New Roman"/>
          <w:b/>
          <w:bCs/>
          <w:i/>
          <w:iCs/>
          <w:sz w:val="20"/>
          <w:szCs w:val="20"/>
          <w:lang w:eastAsia="en-IN"/>
        </w:rPr>
        <w:t>CRITICAL</w:t>
      </w:r>
      <w:r w:rsidRPr="00E47C93">
        <w:rPr>
          <w:rFonts w:ascii="Times New Roman" w:eastAsia="Times New Roman" w:hAnsi="Times New Roman" w:cs="Times New Roman"/>
          <w:b/>
          <w:bCs/>
          <w:sz w:val="24"/>
          <w:szCs w:val="24"/>
          <w:lang w:eastAsia="en-IN"/>
        </w:rPr>
        <w:t xml:space="preserve"> to your ability to perform machine learning</w:t>
      </w:r>
      <w:r w:rsidRPr="00E47C93">
        <w:rPr>
          <w:rFonts w:ascii="Times New Roman" w:eastAsia="Times New Roman" w:hAnsi="Times New Roman" w:cs="Times New Roman"/>
          <w:sz w:val="20"/>
          <w:szCs w:val="20"/>
          <w:lang w:eastAsia="en-IN"/>
        </w:rPr>
        <w:t xml:space="preserve">. If you want to learn the end-to-end process for completing business projects with data science with </w:t>
      </w:r>
      <w:r w:rsidRPr="00E47C93">
        <w:rPr>
          <w:rFonts w:ascii="Courier New" w:eastAsia="Times New Roman" w:hAnsi="Courier New" w:cs="Courier New"/>
          <w:sz w:val="20"/>
          <w:szCs w:val="20"/>
          <w:lang w:eastAsia="en-IN"/>
        </w:rPr>
        <w:t>H2O</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Shiny</w:t>
      </w:r>
      <w:r w:rsidRPr="00E47C93">
        <w:rPr>
          <w:rFonts w:ascii="Times New Roman" w:eastAsia="Times New Roman" w:hAnsi="Times New Roman" w:cs="Times New Roman"/>
          <w:sz w:val="20"/>
          <w:szCs w:val="20"/>
          <w:lang w:eastAsia="en-IN"/>
        </w:rPr>
        <w:t xml:space="preserve"> web applications using </w:t>
      </w:r>
      <w:r w:rsidRPr="00E47C93">
        <w:rPr>
          <w:rFonts w:ascii="Courier New" w:eastAsia="Times New Roman" w:hAnsi="Courier New" w:cs="Courier New"/>
          <w:sz w:val="20"/>
          <w:szCs w:val="20"/>
          <w:lang w:eastAsia="en-IN"/>
        </w:rPr>
        <w:t>AWS</w:t>
      </w:r>
      <w:r w:rsidRPr="00E47C93">
        <w:rPr>
          <w:rFonts w:ascii="Times New Roman" w:eastAsia="Times New Roman" w:hAnsi="Times New Roman" w:cs="Times New Roman"/>
          <w:sz w:val="20"/>
          <w:szCs w:val="20"/>
          <w:lang w:eastAsia="en-IN"/>
        </w:rPr>
        <w:t xml:space="preserve">, </w:t>
      </w:r>
    </w:p>
    <w:p w14:paraId="727776C7" w14:textId="77777777" w:rsidR="00E47C93" w:rsidRPr="00E47C93" w:rsidRDefault="00E47C93" w:rsidP="00E47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47C93">
        <w:rPr>
          <w:rFonts w:ascii="Times New Roman" w:eastAsia="Times New Roman" w:hAnsi="Times New Roman" w:cs="Times New Roman"/>
          <w:b/>
          <w:bCs/>
          <w:kern w:val="36"/>
          <w:sz w:val="48"/>
          <w:szCs w:val="48"/>
          <w:lang w:eastAsia="en-IN"/>
        </w:rPr>
        <w:t>My Workflow</w:t>
      </w:r>
    </w:p>
    <w:p w14:paraId="6C14B7C3"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Here’s a diagram of the workflow I used to web scrape the Specialized Data and create an application:</w:t>
      </w:r>
    </w:p>
    <w:p w14:paraId="71DA9D43" w14:textId="77777777" w:rsidR="00E47C93" w:rsidRPr="00E47C93" w:rsidRDefault="00E47C93" w:rsidP="00E47C9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Start with raw data in CSV format</w:t>
      </w:r>
    </w:p>
    <w:p w14:paraId="6AD0030E" w14:textId="77777777" w:rsidR="00E47C93" w:rsidRPr="00E47C93" w:rsidRDefault="00E47C93" w:rsidP="00E47C9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Use </w:t>
      </w:r>
      <w:r w:rsidRPr="00E47C93">
        <w:rPr>
          <w:rFonts w:ascii="Courier New" w:eastAsia="Times New Roman" w:hAnsi="Courier New" w:cs="Courier New"/>
          <w:sz w:val="20"/>
          <w:szCs w:val="20"/>
          <w:lang w:eastAsia="en-IN"/>
        </w:rPr>
        <w:t>skimr</w:t>
      </w:r>
      <w:r w:rsidRPr="00E47C93">
        <w:rPr>
          <w:rFonts w:ascii="Times New Roman" w:eastAsia="Times New Roman" w:hAnsi="Times New Roman" w:cs="Times New Roman"/>
          <w:sz w:val="20"/>
          <w:szCs w:val="20"/>
          <w:lang w:eastAsia="en-IN"/>
        </w:rPr>
        <w:t xml:space="preserve"> to </w:t>
      </w:r>
      <w:r w:rsidRPr="00E47C93">
        <w:rPr>
          <w:rFonts w:ascii="Times New Roman" w:eastAsia="Times New Roman" w:hAnsi="Times New Roman" w:cs="Times New Roman"/>
          <w:i/>
          <w:iCs/>
          <w:sz w:val="20"/>
          <w:szCs w:val="20"/>
          <w:lang w:eastAsia="en-IN"/>
        </w:rPr>
        <w:t>quickly</w:t>
      </w:r>
      <w:r w:rsidRPr="00E47C93">
        <w:rPr>
          <w:rFonts w:ascii="Times New Roman" w:eastAsia="Times New Roman" w:hAnsi="Times New Roman" w:cs="Times New Roman"/>
          <w:sz w:val="20"/>
          <w:szCs w:val="20"/>
          <w:lang w:eastAsia="en-IN"/>
        </w:rPr>
        <w:t xml:space="preserve"> understand the features</w:t>
      </w:r>
    </w:p>
    <w:p w14:paraId="491229B2" w14:textId="77777777" w:rsidR="00E47C93" w:rsidRPr="00E47C93" w:rsidRDefault="00E47C93" w:rsidP="00E47C9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Use </w:t>
      </w:r>
      <w:r w:rsidRPr="00E47C93">
        <w:rPr>
          <w:rFonts w:ascii="Courier New" w:eastAsia="Times New Roman" w:hAnsi="Courier New" w:cs="Courier New"/>
          <w:sz w:val="20"/>
          <w:szCs w:val="20"/>
          <w:lang w:eastAsia="en-IN"/>
        </w:rPr>
        <w:t>rsample</w:t>
      </w:r>
      <w:r w:rsidRPr="00E47C93">
        <w:rPr>
          <w:rFonts w:ascii="Times New Roman" w:eastAsia="Times New Roman" w:hAnsi="Times New Roman" w:cs="Times New Roman"/>
          <w:sz w:val="20"/>
          <w:szCs w:val="20"/>
          <w:lang w:eastAsia="en-IN"/>
        </w:rPr>
        <w:t xml:space="preserve"> to split into training/testing sets</w:t>
      </w:r>
    </w:p>
    <w:p w14:paraId="58D66402" w14:textId="77777777" w:rsidR="00E47C93" w:rsidRPr="00E47C93" w:rsidRDefault="00E47C93" w:rsidP="00E47C9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Use </w:t>
      </w:r>
      <w:r w:rsidRPr="00E47C93">
        <w:rPr>
          <w:rFonts w:ascii="Courier New" w:eastAsia="Times New Roman" w:hAnsi="Courier New" w:cs="Courier New"/>
          <w:sz w:val="20"/>
          <w:szCs w:val="20"/>
          <w:lang w:eastAsia="en-IN"/>
        </w:rPr>
        <w:t>recipes</w:t>
      </w:r>
      <w:r w:rsidRPr="00E47C93">
        <w:rPr>
          <w:rFonts w:ascii="Times New Roman" w:eastAsia="Times New Roman" w:hAnsi="Times New Roman" w:cs="Times New Roman"/>
          <w:sz w:val="20"/>
          <w:szCs w:val="20"/>
          <w:lang w:eastAsia="en-IN"/>
        </w:rPr>
        <w:t xml:space="preserve"> to create data preprocessing pipeline</w:t>
      </w:r>
    </w:p>
    <w:p w14:paraId="33C79278" w14:textId="77777777" w:rsidR="00E47C93" w:rsidRPr="00E47C93" w:rsidRDefault="00E47C93" w:rsidP="00E47C9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Use </w:t>
      </w: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w:t>
      </w:r>
      <w:r w:rsidRPr="00E47C93">
        <w:rPr>
          <w:rFonts w:ascii="Courier New" w:eastAsia="Times New Roman" w:hAnsi="Courier New" w:cs="Courier New"/>
          <w:sz w:val="20"/>
          <w:szCs w:val="20"/>
          <w:lang w:eastAsia="en-IN"/>
        </w:rPr>
        <w:t>rsample</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yardstick</w:t>
      </w:r>
      <w:r w:rsidRPr="00E47C93">
        <w:rPr>
          <w:rFonts w:ascii="Times New Roman" w:eastAsia="Times New Roman" w:hAnsi="Times New Roman" w:cs="Times New Roman"/>
          <w:sz w:val="20"/>
          <w:szCs w:val="20"/>
          <w:lang w:eastAsia="en-IN"/>
        </w:rPr>
        <w:t xml:space="preserve"> to build models and assess machine learning performance</w:t>
      </w:r>
    </w:p>
    <w:p w14:paraId="0A4AD519" w14:textId="449347F8" w:rsidR="00E47C93" w:rsidRPr="00E47C93" w:rsidRDefault="00C9780F" w:rsidP="00E47C93">
      <w:pPr>
        <w:spacing w:before="100" w:beforeAutospacing="1" w:after="100" w:afterAutospacing="1" w:line="240" w:lineRule="auto"/>
        <w:rPr>
          <w:rFonts w:ascii="Times New Roman" w:eastAsia="Times New Roman" w:hAnsi="Times New Roman" w:cs="Times New Roman"/>
          <w:sz w:val="20"/>
          <w:szCs w:val="20"/>
          <w:lang w:eastAsia="en-IN"/>
        </w:rPr>
      </w:pPr>
      <w:hyperlink r:id="rId5" w:anchor="workflow" w:tgtFrame="_blank" w:history="1">
        <w:r w:rsidR="00E47C93" w:rsidRPr="00E47C93">
          <w:rPr>
            <w:rFonts w:ascii="Times New Roman" w:eastAsia="Times New Roman" w:hAnsi="Times New Roman" w:cs="Times New Roman"/>
            <w:color w:val="0000FF"/>
            <w:sz w:val="20"/>
            <w:szCs w:val="20"/>
            <w:u w:val="single"/>
            <w:lang w:eastAsia="en-IN"/>
          </w:rPr>
          <w:br/>
        </w:r>
        <w:r w:rsidR="00E47C93" w:rsidRPr="00E47C93">
          <w:rPr>
            <w:noProof/>
          </w:rPr>
          <w:drawing>
            <wp:inline distT="0" distB="0" distL="0" distR="0" wp14:anchorId="613CDB25" wp14:editId="76B0036A">
              <wp:extent cx="428625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428875"/>
                      </a:xfrm>
                      <a:prstGeom prst="rect">
                        <a:avLst/>
                      </a:prstGeom>
                    </pic:spPr>
                  </pic:pic>
                </a:graphicData>
              </a:graphic>
            </wp:inline>
          </w:drawing>
        </w:r>
        <w:r w:rsidR="00E47C93" w:rsidRPr="00E47C93">
          <w:rPr>
            <w:rFonts w:ascii="Times New Roman" w:eastAsia="Times New Roman" w:hAnsi="Times New Roman" w:cs="Times New Roman"/>
            <w:color w:val="0000FF"/>
            <w:sz w:val="20"/>
            <w:szCs w:val="20"/>
            <w:u w:val="single"/>
            <w:lang w:eastAsia="en-IN"/>
          </w:rPr>
          <w:br/>
        </w:r>
      </w:hyperlink>
    </w:p>
    <w:p w14:paraId="1E6ED91E" w14:textId="77777777" w:rsidR="00E47C93" w:rsidRPr="00E47C93" w:rsidRDefault="00E47C93" w:rsidP="00E47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47C93">
        <w:rPr>
          <w:rFonts w:ascii="Times New Roman" w:eastAsia="Times New Roman" w:hAnsi="Times New Roman" w:cs="Times New Roman"/>
          <w:b/>
          <w:bCs/>
          <w:kern w:val="36"/>
          <w:sz w:val="48"/>
          <w:szCs w:val="48"/>
          <w:lang w:eastAsia="en-IN"/>
        </w:rPr>
        <w:t>Tutorial – Churn Classification using Machine Learning</w:t>
      </w:r>
    </w:p>
    <w:p w14:paraId="1D8C14DD"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This is an </w:t>
      </w:r>
      <w:r w:rsidRPr="00E47C93">
        <w:rPr>
          <w:rFonts w:ascii="Times New Roman" w:eastAsia="Times New Roman" w:hAnsi="Times New Roman" w:cs="Times New Roman"/>
          <w:b/>
          <w:bCs/>
          <w:i/>
          <w:iCs/>
          <w:sz w:val="20"/>
          <w:szCs w:val="20"/>
          <w:lang w:eastAsia="en-IN"/>
        </w:rPr>
        <w:t>intermediate tutorial to expose business analysts and data scientists to churn modeling</w:t>
      </w:r>
      <w:r w:rsidRPr="00E47C93">
        <w:rPr>
          <w:rFonts w:ascii="Times New Roman" w:eastAsia="Times New Roman" w:hAnsi="Times New Roman" w:cs="Times New Roman"/>
          <w:sz w:val="20"/>
          <w:szCs w:val="20"/>
          <w:lang w:eastAsia="en-IN"/>
        </w:rPr>
        <w:t xml:space="preserve"> with the new </w:t>
      </w: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Machine Learning API.</w:t>
      </w:r>
    </w:p>
    <w:p w14:paraId="22092845" w14:textId="77777777" w:rsidR="00E47C93" w:rsidRPr="00E47C93" w:rsidRDefault="00E47C93" w:rsidP="00E47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C93">
        <w:rPr>
          <w:rFonts w:ascii="Times New Roman" w:eastAsia="Times New Roman" w:hAnsi="Times New Roman" w:cs="Times New Roman"/>
          <w:b/>
          <w:bCs/>
          <w:sz w:val="36"/>
          <w:szCs w:val="36"/>
          <w:lang w:eastAsia="en-IN"/>
        </w:rPr>
        <w:t>1.0 Setup and Data</w:t>
      </w:r>
    </w:p>
    <w:p w14:paraId="545AAB91"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First, I load the packages I need for this analysis.</w:t>
      </w:r>
    </w:p>
    <w:p w14:paraId="3574C4F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library(tidyverse)   # Loads dplyr, ggplot2, purrr, and other useful packages</w:t>
      </w:r>
    </w:p>
    <w:p w14:paraId="5BB5627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library(tidymodels)  # Loads parsnip, rsample, recipes, yardstick</w:t>
      </w:r>
    </w:p>
    <w:p w14:paraId="5890540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library(skimr)       # Quickly get a sense of data</w:t>
      </w:r>
    </w:p>
    <w:p w14:paraId="33F4DC6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library(knitr)       # Pretty HTML Tables</w:t>
      </w:r>
    </w:p>
    <w:p w14:paraId="7B05FB68"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b/>
          <w:bCs/>
          <w:sz w:val="24"/>
          <w:szCs w:val="24"/>
          <w:lang w:eastAsia="en-IN"/>
        </w:rPr>
        <w:t>Churn</w:t>
      </w:r>
      <w:r w:rsidRPr="00E47C93">
        <w:rPr>
          <w:rFonts w:ascii="Times New Roman" w:eastAsia="Times New Roman" w:hAnsi="Times New Roman" w:cs="Times New Roman"/>
          <w:sz w:val="20"/>
          <w:szCs w:val="20"/>
          <w:lang w:eastAsia="en-IN"/>
        </w:rPr>
        <w:t xml:space="preserve"> is the </w:t>
      </w:r>
      <w:r w:rsidRPr="00E47C93">
        <w:rPr>
          <w:rFonts w:ascii="Times New Roman" w:eastAsia="Times New Roman" w:hAnsi="Times New Roman" w:cs="Times New Roman"/>
          <w:b/>
          <w:bCs/>
          <w:i/>
          <w:iCs/>
          <w:sz w:val="20"/>
          <w:szCs w:val="20"/>
          <w:lang w:eastAsia="en-IN"/>
        </w:rPr>
        <w:t>Dependent Variable</w:t>
      </w:r>
      <w:r w:rsidRPr="00E47C93">
        <w:rPr>
          <w:rFonts w:ascii="Times New Roman" w:eastAsia="Times New Roman" w:hAnsi="Times New Roman" w:cs="Times New Roman"/>
          <w:sz w:val="20"/>
          <w:szCs w:val="20"/>
          <w:lang w:eastAsia="en-IN"/>
        </w:rPr>
        <w:t xml:space="preserve"> and shows the </w:t>
      </w:r>
      <w:r w:rsidRPr="00E47C93">
        <w:rPr>
          <w:rFonts w:ascii="Times New Roman" w:eastAsia="Times New Roman" w:hAnsi="Times New Roman" w:cs="Times New Roman"/>
          <w:i/>
          <w:iCs/>
          <w:sz w:val="20"/>
          <w:szCs w:val="20"/>
          <w:lang w:eastAsia="en-IN"/>
        </w:rPr>
        <w:t>customers who left within the last month</w:t>
      </w:r>
      <w:r w:rsidRPr="00E47C93">
        <w:rPr>
          <w:rFonts w:ascii="Times New Roman" w:eastAsia="Times New Roman" w:hAnsi="Times New Roman" w:cs="Times New Roman"/>
          <w:sz w:val="20"/>
          <w:szCs w:val="20"/>
          <w:lang w:eastAsia="en-IN"/>
        </w:rPr>
        <w:t xml:space="preserve">. The dataset also includes details on the </w:t>
      </w:r>
      <w:r w:rsidRPr="00E47C93">
        <w:rPr>
          <w:rFonts w:ascii="Times New Roman" w:eastAsia="Times New Roman" w:hAnsi="Times New Roman" w:cs="Times New Roman"/>
          <w:b/>
          <w:bCs/>
          <w:sz w:val="24"/>
          <w:szCs w:val="24"/>
          <w:lang w:eastAsia="en-IN"/>
        </w:rPr>
        <w:t>Services</w:t>
      </w:r>
      <w:r w:rsidRPr="00E47C93">
        <w:rPr>
          <w:rFonts w:ascii="Times New Roman" w:eastAsia="Times New Roman" w:hAnsi="Times New Roman" w:cs="Times New Roman"/>
          <w:sz w:val="20"/>
          <w:szCs w:val="20"/>
          <w:lang w:eastAsia="en-IN"/>
        </w:rPr>
        <w:t xml:space="preserve"> that each customer has signed up for, along with </w:t>
      </w:r>
      <w:r w:rsidRPr="00E47C93">
        <w:rPr>
          <w:rFonts w:ascii="Times New Roman" w:eastAsia="Times New Roman" w:hAnsi="Times New Roman" w:cs="Times New Roman"/>
          <w:b/>
          <w:bCs/>
          <w:sz w:val="24"/>
          <w:szCs w:val="24"/>
          <w:lang w:eastAsia="en-IN"/>
        </w:rPr>
        <w:t>Customer Account</w:t>
      </w:r>
      <w:r w:rsidRPr="00E47C93">
        <w:rPr>
          <w:rFonts w:ascii="Times New Roman" w:eastAsia="Times New Roman" w:hAnsi="Times New Roman" w:cs="Times New Roman"/>
          <w:sz w:val="20"/>
          <w:szCs w:val="20"/>
          <w:lang w:eastAsia="en-IN"/>
        </w:rPr>
        <w:t xml:space="preserve"> and </w:t>
      </w:r>
      <w:r w:rsidRPr="00E47C93">
        <w:rPr>
          <w:rFonts w:ascii="Times New Roman" w:eastAsia="Times New Roman" w:hAnsi="Times New Roman" w:cs="Times New Roman"/>
          <w:b/>
          <w:bCs/>
          <w:sz w:val="24"/>
          <w:szCs w:val="24"/>
          <w:lang w:eastAsia="en-IN"/>
        </w:rPr>
        <w:t>Demographic</w:t>
      </w:r>
      <w:r w:rsidRPr="00E47C93">
        <w:rPr>
          <w:rFonts w:ascii="Times New Roman" w:eastAsia="Times New Roman" w:hAnsi="Times New Roman" w:cs="Times New Roman"/>
          <w:sz w:val="20"/>
          <w:szCs w:val="20"/>
          <w:lang w:eastAsia="en-IN"/>
        </w:rPr>
        <w:t xml:space="preserve"> information.</w:t>
      </w:r>
    </w:p>
    <w:p w14:paraId="772D067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telco &lt;- read_csv("</w:t>
      </w:r>
      <w:hyperlink r:id="rId7" w:tgtFrame="_blank" w:history="1">
        <w:r w:rsidRPr="00E47C93">
          <w:rPr>
            <w:rFonts w:ascii="Courier New" w:eastAsia="Times New Roman" w:hAnsi="Courier New" w:cs="Courier New"/>
            <w:color w:val="0000FF"/>
            <w:sz w:val="20"/>
            <w:szCs w:val="20"/>
            <w:u w:val="single"/>
            <w:lang w:eastAsia="en-IN"/>
          </w:rPr>
          <w:t>https://raw.githubusercontent.com/DiegoUsaiUK/Classification_Churn_with_Parsnip/master/00_Data/WA_Fn-UseC_-Telco-Customer-Churn.csv</w:t>
        </w:r>
      </w:hyperlink>
      <w:r w:rsidRPr="00E47C93">
        <w:rPr>
          <w:rFonts w:ascii="Courier New" w:eastAsia="Times New Roman" w:hAnsi="Courier New" w:cs="Courier New"/>
          <w:sz w:val="20"/>
          <w:szCs w:val="20"/>
          <w:lang w:eastAsia="en-IN"/>
        </w:rPr>
        <w:t>")</w:t>
      </w:r>
    </w:p>
    <w:p w14:paraId="155DF11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F64AD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telco %&gt;% head() %&gt;%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257"/>
        <w:gridCol w:w="449"/>
        <w:gridCol w:w="282"/>
        <w:gridCol w:w="394"/>
        <w:gridCol w:w="245"/>
        <w:gridCol w:w="446"/>
        <w:gridCol w:w="461"/>
        <w:gridCol w:w="501"/>
        <w:gridCol w:w="490"/>
        <w:gridCol w:w="472"/>
        <w:gridCol w:w="545"/>
        <w:gridCol w:w="435"/>
        <w:gridCol w:w="449"/>
        <w:gridCol w:w="561"/>
        <w:gridCol w:w="316"/>
        <w:gridCol w:w="520"/>
        <w:gridCol w:w="535"/>
        <w:gridCol w:w="542"/>
        <w:gridCol w:w="449"/>
        <w:gridCol w:w="264"/>
      </w:tblGrid>
      <w:tr w:rsidR="00E47C93" w:rsidRPr="00E47C93" w14:paraId="62ED4A17" w14:textId="77777777" w:rsidTr="00E47C93">
        <w:trPr>
          <w:tblHeader/>
          <w:tblCellSpacing w:w="15" w:type="dxa"/>
        </w:trPr>
        <w:tc>
          <w:tcPr>
            <w:tcW w:w="0" w:type="auto"/>
            <w:vAlign w:val="center"/>
            <w:hideMark/>
          </w:tcPr>
          <w:p w14:paraId="36A19A8E"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customerID</w:t>
            </w:r>
          </w:p>
        </w:tc>
        <w:tc>
          <w:tcPr>
            <w:tcW w:w="0" w:type="auto"/>
            <w:vAlign w:val="center"/>
            <w:hideMark/>
          </w:tcPr>
          <w:p w14:paraId="70B316DE"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gender</w:t>
            </w:r>
          </w:p>
        </w:tc>
        <w:tc>
          <w:tcPr>
            <w:tcW w:w="0" w:type="auto"/>
            <w:vAlign w:val="center"/>
            <w:hideMark/>
          </w:tcPr>
          <w:p w14:paraId="21814853"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SeniorCitizen</w:t>
            </w:r>
          </w:p>
        </w:tc>
        <w:tc>
          <w:tcPr>
            <w:tcW w:w="0" w:type="auto"/>
            <w:vAlign w:val="center"/>
            <w:hideMark/>
          </w:tcPr>
          <w:p w14:paraId="77C04D6C"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Partner</w:t>
            </w:r>
          </w:p>
        </w:tc>
        <w:tc>
          <w:tcPr>
            <w:tcW w:w="0" w:type="auto"/>
            <w:vAlign w:val="center"/>
            <w:hideMark/>
          </w:tcPr>
          <w:p w14:paraId="27672E0F"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Dependents</w:t>
            </w:r>
          </w:p>
        </w:tc>
        <w:tc>
          <w:tcPr>
            <w:tcW w:w="0" w:type="auto"/>
            <w:vAlign w:val="center"/>
            <w:hideMark/>
          </w:tcPr>
          <w:p w14:paraId="3C5EB8CF"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tenure</w:t>
            </w:r>
          </w:p>
        </w:tc>
        <w:tc>
          <w:tcPr>
            <w:tcW w:w="0" w:type="auto"/>
            <w:vAlign w:val="center"/>
            <w:hideMark/>
          </w:tcPr>
          <w:p w14:paraId="18E4C25B"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PhoneService</w:t>
            </w:r>
          </w:p>
        </w:tc>
        <w:tc>
          <w:tcPr>
            <w:tcW w:w="0" w:type="auto"/>
            <w:vAlign w:val="center"/>
            <w:hideMark/>
          </w:tcPr>
          <w:p w14:paraId="1B00D8C7"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MultipleLines</w:t>
            </w:r>
          </w:p>
        </w:tc>
        <w:tc>
          <w:tcPr>
            <w:tcW w:w="0" w:type="auto"/>
            <w:vAlign w:val="center"/>
            <w:hideMark/>
          </w:tcPr>
          <w:p w14:paraId="0A891B38"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InternetService</w:t>
            </w:r>
          </w:p>
        </w:tc>
        <w:tc>
          <w:tcPr>
            <w:tcW w:w="0" w:type="auto"/>
            <w:vAlign w:val="center"/>
            <w:hideMark/>
          </w:tcPr>
          <w:p w14:paraId="48E5ED6A"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OnlineSecurity</w:t>
            </w:r>
          </w:p>
        </w:tc>
        <w:tc>
          <w:tcPr>
            <w:tcW w:w="0" w:type="auto"/>
            <w:vAlign w:val="center"/>
            <w:hideMark/>
          </w:tcPr>
          <w:p w14:paraId="37D1CC95"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OnlineBackup</w:t>
            </w:r>
          </w:p>
        </w:tc>
        <w:tc>
          <w:tcPr>
            <w:tcW w:w="0" w:type="auto"/>
            <w:vAlign w:val="center"/>
            <w:hideMark/>
          </w:tcPr>
          <w:p w14:paraId="06A23824"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DeviceProtection</w:t>
            </w:r>
          </w:p>
        </w:tc>
        <w:tc>
          <w:tcPr>
            <w:tcW w:w="0" w:type="auto"/>
            <w:vAlign w:val="center"/>
            <w:hideMark/>
          </w:tcPr>
          <w:p w14:paraId="18505F8C"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TechSupport</w:t>
            </w:r>
          </w:p>
        </w:tc>
        <w:tc>
          <w:tcPr>
            <w:tcW w:w="0" w:type="auto"/>
            <w:vAlign w:val="center"/>
            <w:hideMark/>
          </w:tcPr>
          <w:p w14:paraId="5E6E469D"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StreamingTV</w:t>
            </w:r>
          </w:p>
        </w:tc>
        <w:tc>
          <w:tcPr>
            <w:tcW w:w="0" w:type="auto"/>
            <w:vAlign w:val="center"/>
            <w:hideMark/>
          </w:tcPr>
          <w:p w14:paraId="4797DD2F"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StreamingMovies</w:t>
            </w:r>
          </w:p>
        </w:tc>
        <w:tc>
          <w:tcPr>
            <w:tcW w:w="0" w:type="auto"/>
            <w:vAlign w:val="center"/>
            <w:hideMark/>
          </w:tcPr>
          <w:p w14:paraId="280D4059"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Contract</w:t>
            </w:r>
          </w:p>
        </w:tc>
        <w:tc>
          <w:tcPr>
            <w:tcW w:w="0" w:type="auto"/>
            <w:vAlign w:val="center"/>
            <w:hideMark/>
          </w:tcPr>
          <w:p w14:paraId="1F6A5BDE"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PaperlessBilling</w:t>
            </w:r>
          </w:p>
        </w:tc>
        <w:tc>
          <w:tcPr>
            <w:tcW w:w="0" w:type="auto"/>
            <w:vAlign w:val="center"/>
            <w:hideMark/>
          </w:tcPr>
          <w:p w14:paraId="4E531CB4"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PaymentMethod</w:t>
            </w:r>
          </w:p>
        </w:tc>
        <w:tc>
          <w:tcPr>
            <w:tcW w:w="0" w:type="auto"/>
            <w:vAlign w:val="center"/>
            <w:hideMark/>
          </w:tcPr>
          <w:p w14:paraId="6581030D"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MonthlyCharges</w:t>
            </w:r>
          </w:p>
        </w:tc>
        <w:tc>
          <w:tcPr>
            <w:tcW w:w="0" w:type="auto"/>
            <w:vAlign w:val="center"/>
            <w:hideMark/>
          </w:tcPr>
          <w:p w14:paraId="215EE583"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TotalCharges</w:t>
            </w:r>
          </w:p>
        </w:tc>
        <w:tc>
          <w:tcPr>
            <w:tcW w:w="0" w:type="auto"/>
            <w:vAlign w:val="center"/>
            <w:hideMark/>
          </w:tcPr>
          <w:p w14:paraId="5097999F"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Churn</w:t>
            </w:r>
          </w:p>
        </w:tc>
      </w:tr>
      <w:tr w:rsidR="00E47C93" w:rsidRPr="00E47C93" w14:paraId="4DAB6CB6" w14:textId="77777777" w:rsidTr="00E47C93">
        <w:trPr>
          <w:tblCellSpacing w:w="15" w:type="dxa"/>
        </w:trPr>
        <w:tc>
          <w:tcPr>
            <w:tcW w:w="0" w:type="auto"/>
            <w:vAlign w:val="center"/>
            <w:hideMark/>
          </w:tcPr>
          <w:p w14:paraId="444052A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7590-</w:t>
            </w:r>
            <w:r w:rsidRPr="00E47C93">
              <w:rPr>
                <w:rFonts w:ascii="Times New Roman" w:eastAsia="Times New Roman" w:hAnsi="Times New Roman" w:cs="Times New Roman"/>
                <w:sz w:val="24"/>
                <w:szCs w:val="24"/>
                <w:lang w:eastAsia="en-IN"/>
              </w:rPr>
              <w:lastRenderedPageBreak/>
              <w:t>VHVEG</w:t>
            </w:r>
          </w:p>
        </w:tc>
        <w:tc>
          <w:tcPr>
            <w:tcW w:w="0" w:type="auto"/>
            <w:vAlign w:val="center"/>
            <w:hideMark/>
          </w:tcPr>
          <w:p w14:paraId="72B0E6D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Fe</w:t>
            </w:r>
            <w:r w:rsidRPr="00E47C93">
              <w:rPr>
                <w:rFonts w:ascii="Times New Roman" w:eastAsia="Times New Roman" w:hAnsi="Times New Roman" w:cs="Times New Roman"/>
                <w:sz w:val="24"/>
                <w:szCs w:val="24"/>
                <w:lang w:eastAsia="en-IN"/>
              </w:rPr>
              <w:lastRenderedPageBreak/>
              <w:t>male</w:t>
            </w:r>
          </w:p>
        </w:tc>
        <w:tc>
          <w:tcPr>
            <w:tcW w:w="0" w:type="auto"/>
            <w:vAlign w:val="center"/>
            <w:hideMark/>
          </w:tcPr>
          <w:p w14:paraId="07952CE3"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0</w:t>
            </w:r>
          </w:p>
        </w:tc>
        <w:tc>
          <w:tcPr>
            <w:tcW w:w="0" w:type="auto"/>
            <w:vAlign w:val="center"/>
            <w:hideMark/>
          </w:tcPr>
          <w:p w14:paraId="00E7C55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5689D83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138B8BC"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1</w:t>
            </w:r>
          </w:p>
        </w:tc>
        <w:tc>
          <w:tcPr>
            <w:tcW w:w="0" w:type="auto"/>
            <w:vAlign w:val="center"/>
            <w:hideMark/>
          </w:tcPr>
          <w:p w14:paraId="7813C1C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8FF2746"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 pho</w:t>
            </w:r>
            <w:r w:rsidRPr="00E47C93">
              <w:rPr>
                <w:rFonts w:ascii="Times New Roman" w:eastAsia="Times New Roman" w:hAnsi="Times New Roman" w:cs="Times New Roman"/>
                <w:sz w:val="24"/>
                <w:szCs w:val="24"/>
                <w:lang w:eastAsia="en-IN"/>
              </w:rPr>
              <w:lastRenderedPageBreak/>
              <w:t>ne service</w:t>
            </w:r>
          </w:p>
        </w:tc>
        <w:tc>
          <w:tcPr>
            <w:tcW w:w="0" w:type="auto"/>
            <w:vAlign w:val="center"/>
            <w:hideMark/>
          </w:tcPr>
          <w:p w14:paraId="5F927E3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DSL</w:t>
            </w:r>
          </w:p>
        </w:tc>
        <w:tc>
          <w:tcPr>
            <w:tcW w:w="0" w:type="auto"/>
            <w:vAlign w:val="center"/>
            <w:hideMark/>
          </w:tcPr>
          <w:p w14:paraId="120129B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51AA6FF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1295C40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68CFE1B"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39FD1DF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3E7248A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159AE3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Mon</w:t>
            </w:r>
            <w:r w:rsidRPr="00E47C93">
              <w:rPr>
                <w:rFonts w:ascii="Times New Roman" w:eastAsia="Times New Roman" w:hAnsi="Times New Roman" w:cs="Times New Roman"/>
                <w:sz w:val="24"/>
                <w:szCs w:val="24"/>
                <w:lang w:eastAsia="en-IN"/>
              </w:rPr>
              <w:lastRenderedPageBreak/>
              <w:t>th-to-month</w:t>
            </w:r>
          </w:p>
        </w:tc>
        <w:tc>
          <w:tcPr>
            <w:tcW w:w="0" w:type="auto"/>
            <w:vAlign w:val="center"/>
            <w:hideMark/>
          </w:tcPr>
          <w:p w14:paraId="287D70BD"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Yes</w:t>
            </w:r>
          </w:p>
        </w:tc>
        <w:tc>
          <w:tcPr>
            <w:tcW w:w="0" w:type="auto"/>
            <w:vAlign w:val="center"/>
            <w:hideMark/>
          </w:tcPr>
          <w:p w14:paraId="6F5AC6B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Electroni</w:t>
            </w:r>
            <w:r w:rsidRPr="00E47C93">
              <w:rPr>
                <w:rFonts w:ascii="Times New Roman" w:eastAsia="Times New Roman" w:hAnsi="Times New Roman" w:cs="Times New Roman"/>
                <w:sz w:val="24"/>
                <w:szCs w:val="24"/>
                <w:lang w:eastAsia="en-IN"/>
              </w:rPr>
              <w:lastRenderedPageBreak/>
              <w:t>c check</w:t>
            </w:r>
          </w:p>
        </w:tc>
        <w:tc>
          <w:tcPr>
            <w:tcW w:w="0" w:type="auto"/>
            <w:vAlign w:val="center"/>
            <w:hideMark/>
          </w:tcPr>
          <w:p w14:paraId="088571CF"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29.85</w:t>
            </w:r>
          </w:p>
        </w:tc>
        <w:tc>
          <w:tcPr>
            <w:tcW w:w="0" w:type="auto"/>
            <w:vAlign w:val="center"/>
            <w:hideMark/>
          </w:tcPr>
          <w:p w14:paraId="026BCF45"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29.85</w:t>
            </w:r>
          </w:p>
        </w:tc>
        <w:tc>
          <w:tcPr>
            <w:tcW w:w="0" w:type="auto"/>
            <w:vAlign w:val="center"/>
            <w:hideMark/>
          </w:tcPr>
          <w:p w14:paraId="7CFB3EF6"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5F0150D1" w14:textId="77777777" w:rsidTr="00E47C93">
        <w:trPr>
          <w:tblCellSpacing w:w="15" w:type="dxa"/>
        </w:trPr>
        <w:tc>
          <w:tcPr>
            <w:tcW w:w="0" w:type="auto"/>
            <w:vAlign w:val="center"/>
            <w:hideMark/>
          </w:tcPr>
          <w:p w14:paraId="447670F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5575-GNVDE</w:t>
            </w:r>
          </w:p>
        </w:tc>
        <w:tc>
          <w:tcPr>
            <w:tcW w:w="0" w:type="auto"/>
            <w:vAlign w:val="center"/>
            <w:hideMark/>
          </w:tcPr>
          <w:p w14:paraId="0ED7737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Male</w:t>
            </w:r>
          </w:p>
        </w:tc>
        <w:tc>
          <w:tcPr>
            <w:tcW w:w="0" w:type="auto"/>
            <w:vAlign w:val="center"/>
            <w:hideMark/>
          </w:tcPr>
          <w:p w14:paraId="7A75729F"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w:t>
            </w:r>
          </w:p>
        </w:tc>
        <w:tc>
          <w:tcPr>
            <w:tcW w:w="0" w:type="auto"/>
            <w:vAlign w:val="center"/>
            <w:hideMark/>
          </w:tcPr>
          <w:p w14:paraId="06BB282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5500840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FD630A1"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34</w:t>
            </w:r>
          </w:p>
        </w:tc>
        <w:tc>
          <w:tcPr>
            <w:tcW w:w="0" w:type="auto"/>
            <w:vAlign w:val="center"/>
            <w:hideMark/>
          </w:tcPr>
          <w:p w14:paraId="27143E6C"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4EAB75F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2D9A8E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DSL</w:t>
            </w:r>
          </w:p>
        </w:tc>
        <w:tc>
          <w:tcPr>
            <w:tcW w:w="0" w:type="auto"/>
            <w:vAlign w:val="center"/>
            <w:hideMark/>
          </w:tcPr>
          <w:p w14:paraId="1331586C"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6719EB0B"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685AED9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0359CFF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78AFD5C"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A267DB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51B2111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One year</w:t>
            </w:r>
          </w:p>
        </w:tc>
        <w:tc>
          <w:tcPr>
            <w:tcW w:w="0" w:type="auto"/>
            <w:vAlign w:val="center"/>
            <w:hideMark/>
          </w:tcPr>
          <w:p w14:paraId="3746E5B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35E68993"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Mailed check</w:t>
            </w:r>
          </w:p>
        </w:tc>
        <w:tc>
          <w:tcPr>
            <w:tcW w:w="0" w:type="auto"/>
            <w:vAlign w:val="center"/>
            <w:hideMark/>
          </w:tcPr>
          <w:p w14:paraId="683890CF"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56.95</w:t>
            </w:r>
          </w:p>
        </w:tc>
        <w:tc>
          <w:tcPr>
            <w:tcW w:w="0" w:type="auto"/>
            <w:vAlign w:val="center"/>
            <w:hideMark/>
          </w:tcPr>
          <w:p w14:paraId="5D184F2E"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1889.50</w:t>
            </w:r>
          </w:p>
        </w:tc>
        <w:tc>
          <w:tcPr>
            <w:tcW w:w="0" w:type="auto"/>
            <w:vAlign w:val="center"/>
            <w:hideMark/>
          </w:tcPr>
          <w:p w14:paraId="08A28CD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51422CB2" w14:textId="77777777" w:rsidTr="00E47C93">
        <w:trPr>
          <w:tblCellSpacing w:w="15" w:type="dxa"/>
        </w:trPr>
        <w:tc>
          <w:tcPr>
            <w:tcW w:w="0" w:type="auto"/>
            <w:vAlign w:val="center"/>
            <w:hideMark/>
          </w:tcPr>
          <w:p w14:paraId="50865DC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3668-QPYBK</w:t>
            </w:r>
          </w:p>
        </w:tc>
        <w:tc>
          <w:tcPr>
            <w:tcW w:w="0" w:type="auto"/>
            <w:vAlign w:val="center"/>
            <w:hideMark/>
          </w:tcPr>
          <w:p w14:paraId="4DC8A52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Male</w:t>
            </w:r>
          </w:p>
        </w:tc>
        <w:tc>
          <w:tcPr>
            <w:tcW w:w="0" w:type="auto"/>
            <w:vAlign w:val="center"/>
            <w:hideMark/>
          </w:tcPr>
          <w:p w14:paraId="2574F821"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w:t>
            </w:r>
          </w:p>
        </w:tc>
        <w:tc>
          <w:tcPr>
            <w:tcW w:w="0" w:type="auto"/>
            <w:vAlign w:val="center"/>
            <w:hideMark/>
          </w:tcPr>
          <w:p w14:paraId="135FC27D"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5BB4E73C"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617E0FB"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2</w:t>
            </w:r>
          </w:p>
        </w:tc>
        <w:tc>
          <w:tcPr>
            <w:tcW w:w="0" w:type="auto"/>
            <w:vAlign w:val="center"/>
            <w:hideMark/>
          </w:tcPr>
          <w:p w14:paraId="1D1EE483"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45313B93"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CC742E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DSL</w:t>
            </w:r>
          </w:p>
        </w:tc>
        <w:tc>
          <w:tcPr>
            <w:tcW w:w="0" w:type="auto"/>
            <w:vAlign w:val="center"/>
            <w:hideMark/>
          </w:tcPr>
          <w:p w14:paraId="535E833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6BDCB303"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0CCC78B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B4003C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1DE00CD"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3CD1769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ABF4896"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Month-to-month</w:t>
            </w:r>
          </w:p>
        </w:tc>
        <w:tc>
          <w:tcPr>
            <w:tcW w:w="0" w:type="auto"/>
            <w:vAlign w:val="center"/>
            <w:hideMark/>
          </w:tcPr>
          <w:p w14:paraId="2750892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57AA246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Mailed check</w:t>
            </w:r>
          </w:p>
        </w:tc>
        <w:tc>
          <w:tcPr>
            <w:tcW w:w="0" w:type="auto"/>
            <w:vAlign w:val="center"/>
            <w:hideMark/>
          </w:tcPr>
          <w:p w14:paraId="3544A7EB"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53.85</w:t>
            </w:r>
          </w:p>
        </w:tc>
        <w:tc>
          <w:tcPr>
            <w:tcW w:w="0" w:type="auto"/>
            <w:vAlign w:val="center"/>
            <w:hideMark/>
          </w:tcPr>
          <w:p w14:paraId="25EAA3EF"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108.15</w:t>
            </w:r>
          </w:p>
        </w:tc>
        <w:tc>
          <w:tcPr>
            <w:tcW w:w="0" w:type="auto"/>
            <w:vAlign w:val="center"/>
            <w:hideMark/>
          </w:tcPr>
          <w:p w14:paraId="359FDF3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r>
      <w:tr w:rsidR="00E47C93" w:rsidRPr="00E47C93" w14:paraId="23F6AE71" w14:textId="77777777" w:rsidTr="00E47C93">
        <w:trPr>
          <w:tblCellSpacing w:w="15" w:type="dxa"/>
        </w:trPr>
        <w:tc>
          <w:tcPr>
            <w:tcW w:w="0" w:type="auto"/>
            <w:vAlign w:val="center"/>
            <w:hideMark/>
          </w:tcPr>
          <w:p w14:paraId="72B996F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7795-CFOCW</w:t>
            </w:r>
          </w:p>
        </w:tc>
        <w:tc>
          <w:tcPr>
            <w:tcW w:w="0" w:type="auto"/>
            <w:vAlign w:val="center"/>
            <w:hideMark/>
          </w:tcPr>
          <w:p w14:paraId="54E11D3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Male</w:t>
            </w:r>
          </w:p>
        </w:tc>
        <w:tc>
          <w:tcPr>
            <w:tcW w:w="0" w:type="auto"/>
            <w:vAlign w:val="center"/>
            <w:hideMark/>
          </w:tcPr>
          <w:p w14:paraId="5B2B2D62"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w:t>
            </w:r>
          </w:p>
        </w:tc>
        <w:tc>
          <w:tcPr>
            <w:tcW w:w="0" w:type="auto"/>
            <w:vAlign w:val="center"/>
            <w:hideMark/>
          </w:tcPr>
          <w:p w14:paraId="2278F75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5B5D6A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7BF82C17"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45</w:t>
            </w:r>
          </w:p>
        </w:tc>
        <w:tc>
          <w:tcPr>
            <w:tcW w:w="0" w:type="auto"/>
            <w:vAlign w:val="center"/>
            <w:hideMark/>
          </w:tcPr>
          <w:p w14:paraId="7AC0586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00B5BF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 phone service</w:t>
            </w:r>
          </w:p>
        </w:tc>
        <w:tc>
          <w:tcPr>
            <w:tcW w:w="0" w:type="auto"/>
            <w:vAlign w:val="center"/>
            <w:hideMark/>
          </w:tcPr>
          <w:p w14:paraId="0ED45E7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DSL</w:t>
            </w:r>
          </w:p>
        </w:tc>
        <w:tc>
          <w:tcPr>
            <w:tcW w:w="0" w:type="auto"/>
            <w:vAlign w:val="center"/>
            <w:hideMark/>
          </w:tcPr>
          <w:p w14:paraId="0438AA2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0CE3CF5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A951EA9"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65C5F0C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75B271F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59CAAD4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F665E93"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One year</w:t>
            </w:r>
          </w:p>
        </w:tc>
        <w:tc>
          <w:tcPr>
            <w:tcW w:w="0" w:type="auto"/>
            <w:vAlign w:val="center"/>
            <w:hideMark/>
          </w:tcPr>
          <w:p w14:paraId="254708D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312A047B"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Bank transfer (automatic)</w:t>
            </w:r>
          </w:p>
        </w:tc>
        <w:tc>
          <w:tcPr>
            <w:tcW w:w="0" w:type="auto"/>
            <w:vAlign w:val="center"/>
            <w:hideMark/>
          </w:tcPr>
          <w:p w14:paraId="33FAB242"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42.30</w:t>
            </w:r>
          </w:p>
        </w:tc>
        <w:tc>
          <w:tcPr>
            <w:tcW w:w="0" w:type="auto"/>
            <w:vAlign w:val="center"/>
            <w:hideMark/>
          </w:tcPr>
          <w:p w14:paraId="33956412"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1840.75</w:t>
            </w:r>
          </w:p>
        </w:tc>
        <w:tc>
          <w:tcPr>
            <w:tcW w:w="0" w:type="auto"/>
            <w:vAlign w:val="center"/>
            <w:hideMark/>
          </w:tcPr>
          <w:p w14:paraId="052CD51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4DCDE8D0" w14:textId="77777777" w:rsidTr="00E47C93">
        <w:trPr>
          <w:tblCellSpacing w:w="15" w:type="dxa"/>
        </w:trPr>
        <w:tc>
          <w:tcPr>
            <w:tcW w:w="0" w:type="auto"/>
            <w:vAlign w:val="center"/>
            <w:hideMark/>
          </w:tcPr>
          <w:p w14:paraId="498EE08B"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9237-HQITU</w:t>
            </w:r>
          </w:p>
        </w:tc>
        <w:tc>
          <w:tcPr>
            <w:tcW w:w="0" w:type="auto"/>
            <w:vAlign w:val="center"/>
            <w:hideMark/>
          </w:tcPr>
          <w:p w14:paraId="094916E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Female</w:t>
            </w:r>
          </w:p>
        </w:tc>
        <w:tc>
          <w:tcPr>
            <w:tcW w:w="0" w:type="auto"/>
            <w:vAlign w:val="center"/>
            <w:hideMark/>
          </w:tcPr>
          <w:p w14:paraId="53FF7C2C"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w:t>
            </w:r>
          </w:p>
        </w:tc>
        <w:tc>
          <w:tcPr>
            <w:tcW w:w="0" w:type="auto"/>
            <w:vAlign w:val="center"/>
            <w:hideMark/>
          </w:tcPr>
          <w:p w14:paraId="0B4B73F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68AB6A6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31D84FA"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2</w:t>
            </w:r>
          </w:p>
        </w:tc>
        <w:tc>
          <w:tcPr>
            <w:tcW w:w="0" w:type="auto"/>
            <w:vAlign w:val="center"/>
            <w:hideMark/>
          </w:tcPr>
          <w:p w14:paraId="6E832DF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3986E04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655E5C6"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Fiber optic</w:t>
            </w:r>
          </w:p>
        </w:tc>
        <w:tc>
          <w:tcPr>
            <w:tcW w:w="0" w:type="auto"/>
            <w:vAlign w:val="center"/>
            <w:hideMark/>
          </w:tcPr>
          <w:p w14:paraId="285C8D56"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1A6DCC2"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796FC102"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F4C7552"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33D991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D26DA1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4688F91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Month-to-month</w:t>
            </w:r>
          </w:p>
        </w:tc>
        <w:tc>
          <w:tcPr>
            <w:tcW w:w="0" w:type="auto"/>
            <w:vAlign w:val="center"/>
            <w:hideMark/>
          </w:tcPr>
          <w:p w14:paraId="0FC9FB86"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52C2EE5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Electronic check</w:t>
            </w:r>
          </w:p>
        </w:tc>
        <w:tc>
          <w:tcPr>
            <w:tcW w:w="0" w:type="auto"/>
            <w:vAlign w:val="center"/>
            <w:hideMark/>
          </w:tcPr>
          <w:p w14:paraId="1B3D5A77"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70.70</w:t>
            </w:r>
          </w:p>
        </w:tc>
        <w:tc>
          <w:tcPr>
            <w:tcW w:w="0" w:type="auto"/>
            <w:vAlign w:val="center"/>
            <w:hideMark/>
          </w:tcPr>
          <w:p w14:paraId="1BC4542F"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151.65</w:t>
            </w:r>
          </w:p>
        </w:tc>
        <w:tc>
          <w:tcPr>
            <w:tcW w:w="0" w:type="auto"/>
            <w:vAlign w:val="center"/>
            <w:hideMark/>
          </w:tcPr>
          <w:p w14:paraId="55DE577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r>
      <w:tr w:rsidR="00E47C93" w:rsidRPr="00E47C93" w14:paraId="0CDD8561" w14:textId="77777777" w:rsidTr="00E47C93">
        <w:trPr>
          <w:tblCellSpacing w:w="15" w:type="dxa"/>
        </w:trPr>
        <w:tc>
          <w:tcPr>
            <w:tcW w:w="0" w:type="auto"/>
            <w:vAlign w:val="center"/>
            <w:hideMark/>
          </w:tcPr>
          <w:p w14:paraId="6F694E13"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9305-CD</w:t>
            </w:r>
            <w:r w:rsidRPr="00E47C93">
              <w:rPr>
                <w:rFonts w:ascii="Times New Roman" w:eastAsia="Times New Roman" w:hAnsi="Times New Roman" w:cs="Times New Roman"/>
                <w:sz w:val="24"/>
                <w:szCs w:val="24"/>
                <w:lang w:eastAsia="en-IN"/>
              </w:rPr>
              <w:lastRenderedPageBreak/>
              <w:t>SKC</w:t>
            </w:r>
          </w:p>
        </w:tc>
        <w:tc>
          <w:tcPr>
            <w:tcW w:w="0" w:type="auto"/>
            <w:vAlign w:val="center"/>
            <w:hideMark/>
          </w:tcPr>
          <w:p w14:paraId="35E518ED"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Fem</w:t>
            </w:r>
            <w:r w:rsidRPr="00E47C93">
              <w:rPr>
                <w:rFonts w:ascii="Times New Roman" w:eastAsia="Times New Roman" w:hAnsi="Times New Roman" w:cs="Times New Roman"/>
                <w:sz w:val="24"/>
                <w:szCs w:val="24"/>
                <w:lang w:eastAsia="en-IN"/>
              </w:rPr>
              <w:lastRenderedPageBreak/>
              <w:t>ale</w:t>
            </w:r>
          </w:p>
        </w:tc>
        <w:tc>
          <w:tcPr>
            <w:tcW w:w="0" w:type="auto"/>
            <w:vAlign w:val="center"/>
            <w:hideMark/>
          </w:tcPr>
          <w:p w14:paraId="30FA16D6"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0</w:t>
            </w:r>
          </w:p>
        </w:tc>
        <w:tc>
          <w:tcPr>
            <w:tcW w:w="0" w:type="auto"/>
            <w:vAlign w:val="center"/>
            <w:hideMark/>
          </w:tcPr>
          <w:p w14:paraId="054AE85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5BEED0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896EBB9"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8</w:t>
            </w:r>
          </w:p>
        </w:tc>
        <w:tc>
          <w:tcPr>
            <w:tcW w:w="0" w:type="auto"/>
            <w:vAlign w:val="center"/>
            <w:hideMark/>
          </w:tcPr>
          <w:p w14:paraId="40DDE01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1AE9A712"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10BB2E8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Fiber optic</w:t>
            </w:r>
          </w:p>
        </w:tc>
        <w:tc>
          <w:tcPr>
            <w:tcW w:w="0" w:type="auto"/>
            <w:vAlign w:val="center"/>
            <w:hideMark/>
          </w:tcPr>
          <w:p w14:paraId="77F5252B"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29FD5F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18DF20A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42F4263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2B6B08BD"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443AFEB2"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2649C9C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Month-</w:t>
            </w:r>
            <w:r w:rsidRPr="00E47C93">
              <w:rPr>
                <w:rFonts w:ascii="Times New Roman" w:eastAsia="Times New Roman" w:hAnsi="Times New Roman" w:cs="Times New Roman"/>
                <w:sz w:val="24"/>
                <w:szCs w:val="24"/>
                <w:lang w:eastAsia="en-IN"/>
              </w:rPr>
              <w:lastRenderedPageBreak/>
              <w:t>to-month</w:t>
            </w:r>
          </w:p>
        </w:tc>
        <w:tc>
          <w:tcPr>
            <w:tcW w:w="0" w:type="auto"/>
            <w:vAlign w:val="center"/>
            <w:hideMark/>
          </w:tcPr>
          <w:p w14:paraId="77CFC73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Yes</w:t>
            </w:r>
          </w:p>
        </w:tc>
        <w:tc>
          <w:tcPr>
            <w:tcW w:w="0" w:type="auto"/>
            <w:vAlign w:val="center"/>
            <w:hideMark/>
          </w:tcPr>
          <w:p w14:paraId="7919771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 xml:space="preserve">Electronic </w:t>
            </w:r>
            <w:r w:rsidRPr="00E47C93">
              <w:rPr>
                <w:rFonts w:ascii="Times New Roman" w:eastAsia="Times New Roman" w:hAnsi="Times New Roman" w:cs="Times New Roman"/>
                <w:sz w:val="24"/>
                <w:szCs w:val="24"/>
                <w:lang w:eastAsia="en-IN"/>
              </w:rPr>
              <w:lastRenderedPageBreak/>
              <w:t>check</w:t>
            </w:r>
          </w:p>
        </w:tc>
        <w:tc>
          <w:tcPr>
            <w:tcW w:w="0" w:type="auto"/>
            <w:vAlign w:val="center"/>
            <w:hideMark/>
          </w:tcPr>
          <w:p w14:paraId="60FABAE5"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lastRenderedPageBreak/>
              <w:t>99.65</w:t>
            </w:r>
          </w:p>
        </w:tc>
        <w:tc>
          <w:tcPr>
            <w:tcW w:w="0" w:type="auto"/>
            <w:vAlign w:val="center"/>
            <w:hideMark/>
          </w:tcPr>
          <w:p w14:paraId="0DE0C1AE"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820.50</w:t>
            </w:r>
          </w:p>
        </w:tc>
        <w:tc>
          <w:tcPr>
            <w:tcW w:w="0" w:type="auto"/>
            <w:vAlign w:val="center"/>
            <w:hideMark/>
          </w:tcPr>
          <w:p w14:paraId="0272E59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r>
    </w:tbl>
    <w:p w14:paraId="29529955" w14:textId="77777777" w:rsidR="00E47C93" w:rsidRPr="00E47C93" w:rsidRDefault="00E47C93" w:rsidP="00E47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C93">
        <w:rPr>
          <w:rFonts w:ascii="Times New Roman" w:eastAsia="Times New Roman" w:hAnsi="Times New Roman" w:cs="Times New Roman"/>
          <w:b/>
          <w:bCs/>
          <w:sz w:val="36"/>
          <w:szCs w:val="36"/>
          <w:lang w:eastAsia="en-IN"/>
        </w:rPr>
        <w:t>2.0 Skim the Data</w:t>
      </w:r>
    </w:p>
    <w:p w14:paraId="60D11A19"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We can get a quick sense of the data using the </w:t>
      </w:r>
      <w:r w:rsidRPr="00E47C93">
        <w:rPr>
          <w:rFonts w:ascii="Courier New" w:eastAsia="Times New Roman" w:hAnsi="Courier New" w:cs="Courier New"/>
          <w:sz w:val="20"/>
          <w:szCs w:val="20"/>
          <w:lang w:eastAsia="en-IN"/>
        </w:rPr>
        <w:t>skim()</w:t>
      </w:r>
      <w:r w:rsidRPr="00E47C93">
        <w:rPr>
          <w:rFonts w:ascii="Times New Roman" w:eastAsia="Times New Roman" w:hAnsi="Times New Roman" w:cs="Times New Roman"/>
          <w:sz w:val="20"/>
          <w:szCs w:val="20"/>
          <w:lang w:eastAsia="en-IN"/>
        </w:rPr>
        <w:t xml:space="preserve"> function from the </w:t>
      </w:r>
      <w:r w:rsidRPr="00E47C93">
        <w:rPr>
          <w:rFonts w:ascii="Courier New" w:eastAsia="Times New Roman" w:hAnsi="Courier New" w:cs="Courier New"/>
          <w:sz w:val="20"/>
          <w:szCs w:val="20"/>
          <w:lang w:eastAsia="en-IN"/>
        </w:rPr>
        <w:t>skimr</w:t>
      </w:r>
      <w:r w:rsidRPr="00E47C93">
        <w:rPr>
          <w:rFonts w:ascii="Times New Roman" w:eastAsia="Times New Roman" w:hAnsi="Times New Roman" w:cs="Times New Roman"/>
          <w:sz w:val="20"/>
          <w:szCs w:val="20"/>
          <w:lang w:eastAsia="en-IN"/>
        </w:rPr>
        <w:t xml:space="preserve"> package.</w:t>
      </w:r>
    </w:p>
    <w:p w14:paraId="50E325E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telco %&gt;% skim()</w:t>
      </w:r>
    </w:p>
    <w:p w14:paraId="353312B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Skim summary statistics</w:t>
      </w:r>
    </w:p>
    <w:p w14:paraId="036309D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n obs: 7043 </w:t>
      </w:r>
    </w:p>
    <w:p w14:paraId="097C8E5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n variables: 21 </w:t>
      </w:r>
    </w:p>
    <w:p w14:paraId="0A6E4DC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44AB2D9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 Variable type:character ───────────────────────────────────────────────────────────────────────────────────────────────────</w:t>
      </w:r>
    </w:p>
    <w:p w14:paraId="76004F8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variable missing complete    n min max empty n_unique</w:t>
      </w:r>
    </w:p>
    <w:p w14:paraId="04F7897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Churn       0     7043 7043   2   3     0        2</w:t>
      </w:r>
    </w:p>
    <w:p w14:paraId="276186A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Contract       0     7043 7043   8  14     0        3</w:t>
      </w:r>
    </w:p>
    <w:p w14:paraId="6377882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customerID       0     7043 7043  10  10     0     7043</w:t>
      </w:r>
    </w:p>
    <w:p w14:paraId="7BAE8DE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Dependents       0     7043 7043   2   3     0        2</w:t>
      </w:r>
    </w:p>
    <w:p w14:paraId="7286423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DeviceProtection       0     7043 7043   2  19     0        3</w:t>
      </w:r>
    </w:p>
    <w:p w14:paraId="23A7F2E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gender       0     7043 7043   4   6     0        2</w:t>
      </w:r>
    </w:p>
    <w:p w14:paraId="7D1E728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InternetService       0     7043 7043   2  11     0        3</w:t>
      </w:r>
    </w:p>
    <w:p w14:paraId="141D042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MultipleLines       0     7043 7043   2  16     0        3</w:t>
      </w:r>
    </w:p>
    <w:p w14:paraId="38362FD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OnlineBackup       0     7043 7043   2  19     0        3</w:t>
      </w:r>
    </w:p>
    <w:p w14:paraId="11D6A18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OnlineSecurity       0     7043 7043   2  19     0        3</w:t>
      </w:r>
    </w:p>
    <w:p w14:paraId="7200728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PaperlessBilling       0     7043 7043   2   3     0        2</w:t>
      </w:r>
    </w:p>
    <w:p w14:paraId="1636190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Partner       0     7043 7043   2   3     0        2</w:t>
      </w:r>
    </w:p>
    <w:p w14:paraId="346C058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PaymentMethod       0     7043 7043  12  25     0        4</w:t>
      </w:r>
    </w:p>
    <w:p w14:paraId="2F1CE4E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PhoneService       0     7043 7043   2   3     0        2</w:t>
      </w:r>
    </w:p>
    <w:p w14:paraId="0286827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StreamingMovies       0     7043 7043   2  19     0        3</w:t>
      </w:r>
    </w:p>
    <w:p w14:paraId="7D4784B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StreamingTV       0     7043 7043   2  19     0        3</w:t>
      </w:r>
    </w:p>
    <w:p w14:paraId="3BBC366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TechSupport       0     7043 7043   2  19     0        3</w:t>
      </w:r>
    </w:p>
    <w:p w14:paraId="3E7F116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2BCBD1B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 Variable type:numeric ─────────────────────────────────────────────────────────────────────────────────────────────────────</w:t>
      </w:r>
    </w:p>
    <w:p w14:paraId="453A55B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variable missing complete    n    mean      sd    p0    p25</w:t>
      </w:r>
    </w:p>
    <w:p w14:paraId="69F82D31"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MonthlyCharges       0     7043 7043   64.76   30.09 18.25  35.5 </w:t>
      </w:r>
    </w:p>
    <w:p w14:paraId="70EAA27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SeniorCitizen       0     7043 7043    0.16    0.37  0      0   </w:t>
      </w:r>
    </w:p>
    <w:p w14:paraId="74679E1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tenure       0     7043 7043   32.37   24.56  0      9   </w:t>
      </w:r>
    </w:p>
    <w:p w14:paraId="462A04D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TotalCharges      11     7032 7043 2283.3  2266.77 18.8  401.45</w:t>
      </w:r>
    </w:p>
    <w:p w14:paraId="5509B15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p50     p75    p100     hist</w:t>
      </w:r>
    </w:p>
    <w:p w14:paraId="6FE5E1C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70.35   89.85  118.75 </w:t>
      </w:r>
      <w:r w:rsidRPr="00E47C93">
        <w:rPr>
          <w:rFonts w:ascii="MS Gothic" w:eastAsia="MS Gothic" w:hAnsi="MS Gothic" w:cs="MS Gothic" w:hint="eastAsia"/>
          <w:sz w:val="20"/>
          <w:szCs w:val="20"/>
          <w:lang w:eastAsia="en-IN"/>
        </w:rPr>
        <w:t>▇▁▃▂▆▅▅▂</w:t>
      </w:r>
    </w:p>
    <w:p w14:paraId="611444F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0       0       1    </w:t>
      </w:r>
      <w:r w:rsidRPr="00E47C93">
        <w:rPr>
          <w:rFonts w:ascii="MS Gothic" w:eastAsia="MS Gothic" w:hAnsi="MS Gothic" w:cs="MS Gothic" w:hint="eastAsia"/>
          <w:sz w:val="20"/>
          <w:szCs w:val="20"/>
          <w:lang w:eastAsia="en-IN"/>
        </w:rPr>
        <w:t>▇▁▁▁▁▁▁▂</w:t>
      </w:r>
    </w:p>
    <w:p w14:paraId="61A6D3A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29      55      72    </w:t>
      </w:r>
      <w:r w:rsidRPr="00E47C93">
        <w:rPr>
          <w:rFonts w:ascii="MS Gothic" w:eastAsia="MS Gothic" w:hAnsi="MS Gothic" w:cs="MS Gothic" w:hint="eastAsia"/>
          <w:sz w:val="20"/>
          <w:szCs w:val="20"/>
          <w:lang w:eastAsia="en-IN"/>
        </w:rPr>
        <w:t>▇▃▃▂▂▃▃▅</w:t>
      </w:r>
    </w:p>
    <w:p w14:paraId="5812ADA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1397.47 3794.74 8684.8  </w:t>
      </w:r>
      <w:r w:rsidRPr="00E47C93">
        <w:rPr>
          <w:rFonts w:ascii="MS Gothic" w:eastAsia="MS Gothic" w:hAnsi="MS Gothic" w:cs="MS Gothic" w:hint="eastAsia"/>
          <w:sz w:val="20"/>
          <w:szCs w:val="20"/>
          <w:lang w:eastAsia="en-IN"/>
        </w:rPr>
        <w:t>▇▃▂▂▁▁▁</w:t>
      </w:r>
      <w:r w:rsidRPr="00E47C93">
        <w:rPr>
          <w:rFonts w:ascii="Cambria Math" w:eastAsia="Times New Roman" w:hAnsi="Cambria Math" w:cs="Cambria Math"/>
          <w:sz w:val="20"/>
          <w:szCs w:val="20"/>
          <w:lang w:eastAsia="en-IN"/>
        </w:rPr>
        <w:t>▁</w:t>
      </w:r>
    </w:p>
    <w:p w14:paraId="5F9C7612"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lastRenderedPageBreak/>
        <w:t>There are a couple of things to notice here:</w:t>
      </w:r>
    </w:p>
    <w:p w14:paraId="106A764B" w14:textId="77777777" w:rsidR="00E47C93" w:rsidRPr="00E47C93" w:rsidRDefault="00E47C93" w:rsidP="00E47C9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b/>
          <w:bCs/>
          <w:sz w:val="24"/>
          <w:szCs w:val="24"/>
          <w:lang w:eastAsia="en-IN"/>
        </w:rPr>
        <w:t>customerID</w:t>
      </w:r>
      <w:r w:rsidRPr="00E47C93">
        <w:rPr>
          <w:rFonts w:ascii="Times New Roman" w:eastAsia="Times New Roman" w:hAnsi="Times New Roman" w:cs="Times New Roman"/>
          <w:sz w:val="20"/>
          <w:szCs w:val="20"/>
          <w:lang w:eastAsia="en-IN"/>
        </w:rPr>
        <w:t xml:space="preserve"> is a unique identifier for each row. As such it has no descriptive or predictive power and it needs to be removed.</w:t>
      </w:r>
    </w:p>
    <w:p w14:paraId="5F48E859" w14:textId="77777777" w:rsidR="00E47C93" w:rsidRPr="00E47C93" w:rsidRDefault="00E47C93" w:rsidP="00E47C9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Given the relative small number of missing values in </w:t>
      </w:r>
      <w:r w:rsidRPr="00E47C93">
        <w:rPr>
          <w:rFonts w:ascii="Times New Roman" w:eastAsia="Times New Roman" w:hAnsi="Times New Roman" w:cs="Times New Roman"/>
          <w:b/>
          <w:bCs/>
          <w:sz w:val="24"/>
          <w:szCs w:val="24"/>
          <w:lang w:eastAsia="en-IN"/>
        </w:rPr>
        <w:t>TotalCharges</w:t>
      </w:r>
      <w:r w:rsidRPr="00E47C93">
        <w:rPr>
          <w:rFonts w:ascii="Times New Roman" w:eastAsia="Times New Roman" w:hAnsi="Times New Roman" w:cs="Times New Roman"/>
          <w:sz w:val="20"/>
          <w:szCs w:val="20"/>
          <w:lang w:eastAsia="en-IN"/>
        </w:rPr>
        <w:t xml:space="preserve"> (only 11 of them) I am dropping them from the dataset.</w:t>
      </w:r>
    </w:p>
    <w:p w14:paraId="0B0674A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telco &lt;- telco %&gt;%</w:t>
      </w:r>
    </w:p>
    <w:p w14:paraId="11B5E7B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select(-customerID) %&gt;%</w:t>
      </w:r>
    </w:p>
    <w:p w14:paraId="0A87F29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drop_na()</w:t>
      </w:r>
    </w:p>
    <w:p w14:paraId="1C713AEF" w14:textId="77777777" w:rsidR="00E47C93" w:rsidRPr="00E47C93" w:rsidRDefault="00E47C93" w:rsidP="00E47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C93">
        <w:rPr>
          <w:rFonts w:ascii="Times New Roman" w:eastAsia="Times New Roman" w:hAnsi="Times New Roman" w:cs="Times New Roman"/>
          <w:b/>
          <w:bCs/>
          <w:sz w:val="36"/>
          <w:szCs w:val="36"/>
          <w:lang w:eastAsia="en-IN"/>
        </w:rPr>
        <w:t>3.0 Tidymodels Workflow – Generalized Linear Model (Baseline)</w:t>
      </w:r>
    </w:p>
    <w:p w14:paraId="3EEE9447"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To show the basic steps in the </w:t>
      </w:r>
      <w:r w:rsidRPr="00E47C93">
        <w:rPr>
          <w:rFonts w:ascii="Courier New" w:eastAsia="Times New Roman" w:hAnsi="Courier New" w:cs="Courier New"/>
          <w:sz w:val="20"/>
          <w:szCs w:val="20"/>
          <w:lang w:eastAsia="en-IN"/>
        </w:rPr>
        <w:t>tidymodels</w:t>
      </w:r>
      <w:r w:rsidRPr="00E47C93">
        <w:rPr>
          <w:rFonts w:ascii="Times New Roman" w:eastAsia="Times New Roman" w:hAnsi="Times New Roman" w:cs="Times New Roman"/>
          <w:sz w:val="20"/>
          <w:szCs w:val="20"/>
          <w:lang w:eastAsia="en-IN"/>
        </w:rPr>
        <w:t xml:space="preserve"> framework I am fitting and evaluating a simple logistic regression model as a baseline.</w:t>
      </w:r>
    </w:p>
    <w:p w14:paraId="61BB3D22" w14:textId="77777777" w:rsidR="00E47C93" w:rsidRPr="00E47C93" w:rsidRDefault="00E47C93" w:rsidP="00E47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C93">
        <w:rPr>
          <w:rFonts w:ascii="Times New Roman" w:eastAsia="Times New Roman" w:hAnsi="Times New Roman" w:cs="Times New Roman"/>
          <w:b/>
          <w:bCs/>
          <w:sz w:val="27"/>
          <w:szCs w:val="27"/>
          <w:lang w:eastAsia="en-IN"/>
        </w:rPr>
        <w:t>3.1 Train/Test Split</w:t>
      </w:r>
    </w:p>
    <w:p w14:paraId="67253D48"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rsample</w:t>
      </w:r>
      <w:r w:rsidRPr="00E47C93">
        <w:rPr>
          <w:rFonts w:ascii="Times New Roman" w:eastAsia="Times New Roman" w:hAnsi="Times New Roman" w:cs="Times New Roman"/>
          <w:sz w:val="20"/>
          <w:szCs w:val="20"/>
          <w:lang w:eastAsia="en-IN"/>
        </w:rPr>
        <w:t xml:space="preserve"> provides a streamlined way to create a randomised training and test split of the original data.</w:t>
      </w:r>
    </w:p>
    <w:p w14:paraId="1AACDDA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set.seed(seed = 1972) </w:t>
      </w:r>
    </w:p>
    <w:p w14:paraId="74BF479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A97D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train_test_split &lt;-</w:t>
      </w:r>
    </w:p>
    <w:p w14:paraId="220F01A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rsample::initial_split(</w:t>
      </w:r>
    </w:p>
    <w:p w14:paraId="34BFE7A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data = telco,     </w:t>
      </w:r>
    </w:p>
    <w:p w14:paraId="4127703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prop = 0.80   </w:t>
      </w:r>
    </w:p>
    <w:p w14:paraId="21082FA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 </w:t>
      </w:r>
    </w:p>
    <w:p w14:paraId="52187B9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B62D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train_test_split</w:t>
      </w:r>
    </w:p>
    <w:p w14:paraId="371AE6E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&lt;5626/1406/7032&gt;</w:t>
      </w:r>
    </w:p>
    <w:p w14:paraId="1E1848B7"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Of the 7,043 total customers, 5,626 have been assigned to the training set and 1,406 to the test set. I save them as </w:t>
      </w:r>
      <w:r w:rsidRPr="00E47C93">
        <w:rPr>
          <w:rFonts w:ascii="Courier New" w:eastAsia="Times New Roman" w:hAnsi="Courier New" w:cs="Courier New"/>
          <w:sz w:val="20"/>
          <w:szCs w:val="20"/>
          <w:lang w:eastAsia="en-IN"/>
        </w:rPr>
        <w:t>train_tbl</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test_tbl</w:t>
      </w:r>
      <w:r w:rsidRPr="00E47C93">
        <w:rPr>
          <w:rFonts w:ascii="Times New Roman" w:eastAsia="Times New Roman" w:hAnsi="Times New Roman" w:cs="Times New Roman"/>
          <w:sz w:val="20"/>
          <w:szCs w:val="20"/>
          <w:lang w:eastAsia="en-IN"/>
        </w:rPr>
        <w:t>.</w:t>
      </w:r>
    </w:p>
    <w:p w14:paraId="24AA5B71"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train_tbl &lt;- train_test_split %&gt;% training() </w:t>
      </w:r>
    </w:p>
    <w:p w14:paraId="3682B20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test_tbl  &lt;- train_test_split %&gt;% testing() </w:t>
      </w:r>
    </w:p>
    <w:p w14:paraId="4EF578CF" w14:textId="77777777" w:rsidR="00E47C93" w:rsidRPr="00E47C93" w:rsidRDefault="00E47C93" w:rsidP="00E47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C93">
        <w:rPr>
          <w:rFonts w:ascii="Times New Roman" w:eastAsia="Times New Roman" w:hAnsi="Times New Roman" w:cs="Times New Roman"/>
          <w:b/>
          <w:bCs/>
          <w:sz w:val="27"/>
          <w:szCs w:val="27"/>
          <w:lang w:eastAsia="en-IN"/>
        </w:rPr>
        <w:t>3.2 Prepare</w:t>
      </w:r>
    </w:p>
    <w:p w14:paraId="3A28801B"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The </w:t>
      </w:r>
      <w:r w:rsidRPr="00E47C93">
        <w:rPr>
          <w:rFonts w:ascii="Courier New" w:eastAsia="Times New Roman" w:hAnsi="Courier New" w:cs="Courier New"/>
          <w:sz w:val="20"/>
          <w:szCs w:val="20"/>
          <w:lang w:eastAsia="en-IN"/>
        </w:rPr>
        <w:t>recipes</w:t>
      </w:r>
      <w:r w:rsidRPr="00E47C93">
        <w:rPr>
          <w:rFonts w:ascii="Times New Roman" w:eastAsia="Times New Roman" w:hAnsi="Times New Roman" w:cs="Times New Roman"/>
          <w:sz w:val="20"/>
          <w:szCs w:val="20"/>
          <w:lang w:eastAsia="en-IN"/>
        </w:rPr>
        <w:t xml:space="preserve"> package uses a </w:t>
      </w:r>
      <w:r w:rsidRPr="00E47C93">
        <w:rPr>
          <w:rFonts w:ascii="Times New Roman" w:eastAsia="Times New Roman" w:hAnsi="Times New Roman" w:cs="Times New Roman"/>
          <w:b/>
          <w:bCs/>
          <w:sz w:val="24"/>
          <w:szCs w:val="24"/>
          <w:lang w:eastAsia="en-IN"/>
        </w:rPr>
        <w:t>cooking metaphor</w:t>
      </w:r>
      <w:r w:rsidRPr="00E47C93">
        <w:rPr>
          <w:rFonts w:ascii="Times New Roman" w:eastAsia="Times New Roman" w:hAnsi="Times New Roman" w:cs="Times New Roman"/>
          <w:sz w:val="20"/>
          <w:szCs w:val="20"/>
          <w:lang w:eastAsia="en-IN"/>
        </w:rPr>
        <w:t xml:space="preserve"> to handle all the data preprocessing, like missing values imputation, removing predictors, centring and scaling, one-hot-encoding, and more.</w:t>
      </w:r>
    </w:p>
    <w:p w14:paraId="3EC75CA8"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First, I create a </w:t>
      </w:r>
      <w:r w:rsidRPr="00E47C93">
        <w:rPr>
          <w:rFonts w:ascii="Courier New" w:eastAsia="Times New Roman" w:hAnsi="Courier New" w:cs="Courier New"/>
          <w:sz w:val="20"/>
          <w:szCs w:val="20"/>
          <w:lang w:eastAsia="en-IN"/>
        </w:rPr>
        <w:t>recipe</w:t>
      </w:r>
      <w:r w:rsidRPr="00E47C93">
        <w:rPr>
          <w:rFonts w:ascii="Times New Roman" w:eastAsia="Times New Roman" w:hAnsi="Times New Roman" w:cs="Times New Roman"/>
          <w:sz w:val="20"/>
          <w:szCs w:val="20"/>
          <w:lang w:eastAsia="en-IN"/>
        </w:rPr>
        <w:t xml:space="preserve"> where I define the transformations I want to apply to my data. In this case I create a simple recipe to change all character variables to factors.</w:t>
      </w:r>
    </w:p>
    <w:p w14:paraId="013A7280"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Then, I </w:t>
      </w:r>
      <w:r w:rsidRPr="00E47C93">
        <w:rPr>
          <w:rFonts w:ascii="Times New Roman" w:eastAsia="Times New Roman" w:hAnsi="Times New Roman" w:cs="Times New Roman"/>
          <w:i/>
          <w:iCs/>
          <w:sz w:val="20"/>
          <w:szCs w:val="20"/>
          <w:lang w:eastAsia="en-IN"/>
        </w:rPr>
        <w:t>“prep the recipe”</w:t>
      </w:r>
      <w:r w:rsidRPr="00E47C93">
        <w:rPr>
          <w:rFonts w:ascii="Times New Roman" w:eastAsia="Times New Roman" w:hAnsi="Times New Roman" w:cs="Times New Roman"/>
          <w:sz w:val="20"/>
          <w:szCs w:val="20"/>
          <w:lang w:eastAsia="en-IN"/>
        </w:rPr>
        <w:t xml:space="preserve"> by mixing the ingredients with prep. Here I have included the prep bit in the recipe function for brevity.</w:t>
      </w:r>
    </w:p>
    <w:p w14:paraId="3A47475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recipe_simple &lt;- function(dataset) {</w:t>
      </w:r>
    </w:p>
    <w:p w14:paraId="5B884F8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recipe(Churn ~ ., data = dataset) %&gt;%</w:t>
      </w:r>
    </w:p>
    <w:p w14:paraId="175F2C6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step_string2factor(all_nominal(), -all_outcomes()) %&gt;%</w:t>
      </w:r>
    </w:p>
    <w:p w14:paraId="3937672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prep(data = dataset)</w:t>
      </w:r>
    </w:p>
    <w:p w14:paraId="1D7C0C3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w:t>
      </w:r>
    </w:p>
    <w:p w14:paraId="3AEC9E46"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b/>
          <w:bCs/>
          <w:sz w:val="24"/>
          <w:szCs w:val="24"/>
          <w:lang w:eastAsia="en-IN"/>
        </w:rPr>
        <w:lastRenderedPageBreak/>
        <w:t>Note</w:t>
      </w:r>
      <w:r w:rsidRPr="00E47C93">
        <w:rPr>
          <w:rFonts w:ascii="Times New Roman" w:eastAsia="Times New Roman" w:hAnsi="Times New Roman" w:cs="Times New Roman"/>
          <w:sz w:val="20"/>
          <w:szCs w:val="20"/>
          <w:lang w:eastAsia="en-IN"/>
        </w:rPr>
        <w:t xml:space="preserve"> – In order to avoid </w:t>
      </w:r>
      <w:r w:rsidRPr="00E47C93">
        <w:rPr>
          <w:rFonts w:ascii="Times New Roman" w:eastAsia="Times New Roman" w:hAnsi="Times New Roman" w:cs="Times New Roman"/>
          <w:b/>
          <w:bCs/>
          <w:i/>
          <w:iCs/>
          <w:sz w:val="20"/>
          <w:szCs w:val="20"/>
          <w:lang w:eastAsia="en-IN"/>
        </w:rPr>
        <w:t>Data Leakage</w:t>
      </w:r>
      <w:r w:rsidRPr="00E47C93">
        <w:rPr>
          <w:rFonts w:ascii="Times New Roman" w:eastAsia="Times New Roman" w:hAnsi="Times New Roman" w:cs="Times New Roman"/>
          <w:sz w:val="20"/>
          <w:szCs w:val="20"/>
          <w:lang w:eastAsia="en-IN"/>
        </w:rPr>
        <w:t xml:space="preserve"> (e.g: transferring information from the train set into the test set), data should be “prepped” using the train_tbl only.</w:t>
      </w:r>
    </w:p>
    <w:p w14:paraId="2280C18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recipe_prepped &lt;- recipe_simple(dataset = train_tbl)</w:t>
      </w:r>
    </w:p>
    <w:p w14:paraId="408DAA5E"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Finally, to continue with the cooking metaphor, I </w:t>
      </w:r>
      <w:r w:rsidRPr="00E47C93">
        <w:rPr>
          <w:rFonts w:ascii="Times New Roman" w:eastAsia="Times New Roman" w:hAnsi="Times New Roman" w:cs="Times New Roman"/>
          <w:i/>
          <w:iCs/>
          <w:sz w:val="20"/>
          <w:szCs w:val="20"/>
          <w:lang w:eastAsia="en-IN"/>
        </w:rPr>
        <w:t>“bake the recipe”</w:t>
      </w:r>
      <w:r w:rsidRPr="00E47C93">
        <w:rPr>
          <w:rFonts w:ascii="Times New Roman" w:eastAsia="Times New Roman" w:hAnsi="Times New Roman" w:cs="Times New Roman"/>
          <w:sz w:val="20"/>
          <w:szCs w:val="20"/>
          <w:lang w:eastAsia="en-IN"/>
        </w:rPr>
        <w:t xml:space="preserve"> to apply all preprocessing to the data sets.</w:t>
      </w:r>
    </w:p>
    <w:p w14:paraId="15CDACD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train_baked &lt;- bake(recipe_prepped, new_data = train_tbl)</w:t>
      </w:r>
    </w:p>
    <w:p w14:paraId="0E6BB18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test_baked  &lt;- bake(recipe_prepped, new_data = test_tbl)</w:t>
      </w:r>
    </w:p>
    <w:p w14:paraId="54858B10" w14:textId="77777777" w:rsidR="00E47C93" w:rsidRPr="00E47C93" w:rsidRDefault="00E47C93" w:rsidP="00E47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C93">
        <w:rPr>
          <w:rFonts w:ascii="Times New Roman" w:eastAsia="Times New Roman" w:hAnsi="Times New Roman" w:cs="Times New Roman"/>
          <w:b/>
          <w:bCs/>
          <w:sz w:val="27"/>
          <w:szCs w:val="27"/>
          <w:lang w:eastAsia="en-IN"/>
        </w:rPr>
        <w:t>3.3 Machine Learning and Performance</w:t>
      </w:r>
    </w:p>
    <w:p w14:paraId="2234BF8E" w14:textId="77777777" w:rsidR="00E47C93" w:rsidRPr="00E47C93" w:rsidRDefault="00E47C93" w:rsidP="00E47C9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Fit the Model</w:t>
      </w:r>
    </w:p>
    <w:p w14:paraId="5CA55CC9"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is a recent addition to the </w:t>
      </w:r>
      <w:r w:rsidRPr="00E47C93">
        <w:rPr>
          <w:rFonts w:ascii="Courier New" w:eastAsia="Times New Roman" w:hAnsi="Courier New" w:cs="Courier New"/>
          <w:sz w:val="20"/>
          <w:szCs w:val="20"/>
          <w:lang w:eastAsia="en-IN"/>
        </w:rPr>
        <w:t>tidymodel</w:t>
      </w:r>
      <w:r w:rsidRPr="00E47C93">
        <w:rPr>
          <w:rFonts w:ascii="Times New Roman" w:eastAsia="Times New Roman" w:hAnsi="Times New Roman" w:cs="Times New Roman"/>
          <w:sz w:val="20"/>
          <w:szCs w:val="20"/>
          <w:lang w:eastAsia="en-IN"/>
        </w:rPr>
        <w:t>s suite and is probably the one I like best. This package offers a unified API that allows access to several machine learning packages without the need to learn the syntax of each individual one.</w:t>
      </w:r>
    </w:p>
    <w:p w14:paraId="4EE57FAF"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With 3 simple steps you can:</w:t>
      </w:r>
    </w:p>
    <w:p w14:paraId="55602F4B" w14:textId="77777777" w:rsidR="00E47C93" w:rsidRPr="00E47C93" w:rsidRDefault="00E47C93" w:rsidP="00E47C9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Set the type of model you want to fit (here is a logistic regression) and its mode (classification)</w:t>
      </w:r>
    </w:p>
    <w:p w14:paraId="66033E77" w14:textId="77777777" w:rsidR="00E47C93" w:rsidRPr="00E47C93" w:rsidRDefault="00E47C93" w:rsidP="00E47C9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Decide which computational engine to use (glm in this case)</w:t>
      </w:r>
    </w:p>
    <w:p w14:paraId="25803C7D" w14:textId="77777777" w:rsidR="00E47C93" w:rsidRPr="00E47C93" w:rsidRDefault="00E47C93" w:rsidP="00E47C9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Spell out the exact model specification to fit (I’m using all variables here) and what data to use (the baked train dataset)</w:t>
      </w:r>
    </w:p>
    <w:p w14:paraId="439D586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logistic_glm &lt;- logistic_reg(mode = "classification") %&gt;%</w:t>
      </w:r>
    </w:p>
    <w:p w14:paraId="0655753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set_engine("glm") %&gt;%</w:t>
      </w:r>
    </w:p>
    <w:p w14:paraId="177D590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fit(Churn ~ ., data = train_baked)</w:t>
      </w:r>
    </w:p>
    <w:p w14:paraId="3ECD29ED"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If you want to use another engine, you can simply switch the </w:t>
      </w:r>
      <w:r w:rsidRPr="00E47C93">
        <w:rPr>
          <w:rFonts w:ascii="Courier New" w:eastAsia="Times New Roman" w:hAnsi="Courier New" w:cs="Courier New"/>
          <w:sz w:val="20"/>
          <w:szCs w:val="20"/>
          <w:lang w:eastAsia="en-IN"/>
        </w:rPr>
        <w:t>set_engine</w:t>
      </w:r>
      <w:r w:rsidRPr="00E47C93">
        <w:rPr>
          <w:rFonts w:ascii="Times New Roman" w:eastAsia="Times New Roman" w:hAnsi="Times New Roman" w:cs="Times New Roman"/>
          <w:sz w:val="20"/>
          <w:szCs w:val="20"/>
          <w:lang w:eastAsia="en-IN"/>
        </w:rPr>
        <w:t xml:space="preserve"> argument (for logistic regression you can choose from </w:t>
      </w:r>
      <w:r w:rsidRPr="00E47C93">
        <w:rPr>
          <w:rFonts w:ascii="Courier New" w:eastAsia="Times New Roman" w:hAnsi="Courier New" w:cs="Courier New"/>
          <w:sz w:val="20"/>
          <w:szCs w:val="20"/>
          <w:lang w:eastAsia="en-IN"/>
        </w:rPr>
        <w:t>glm</w:t>
      </w:r>
      <w:r w:rsidRPr="00E47C93">
        <w:rPr>
          <w:rFonts w:ascii="Times New Roman" w:eastAsia="Times New Roman" w:hAnsi="Times New Roman" w:cs="Times New Roman"/>
          <w:sz w:val="20"/>
          <w:szCs w:val="20"/>
          <w:lang w:eastAsia="en-IN"/>
        </w:rPr>
        <w:t xml:space="preserve">, </w:t>
      </w:r>
      <w:r w:rsidRPr="00E47C93">
        <w:rPr>
          <w:rFonts w:ascii="Courier New" w:eastAsia="Times New Roman" w:hAnsi="Courier New" w:cs="Courier New"/>
          <w:sz w:val="20"/>
          <w:szCs w:val="20"/>
          <w:lang w:eastAsia="en-IN"/>
        </w:rPr>
        <w:t>glmnet</w:t>
      </w:r>
      <w:r w:rsidRPr="00E47C93">
        <w:rPr>
          <w:rFonts w:ascii="Times New Roman" w:eastAsia="Times New Roman" w:hAnsi="Times New Roman" w:cs="Times New Roman"/>
          <w:sz w:val="20"/>
          <w:szCs w:val="20"/>
          <w:lang w:eastAsia="en-IN"/>
        </w:rPr>
        <w:t xml:space="preserve">, </w:t>
      </w:r>
      <w:r w:rsidRPr="00E47C93">
        <w:rPr>
          <w:rFonts w:ascii="Courier New" w:eastAsia="Times New Roman" w:hAnsi="Courier New" w:cs="Courier New"/>
          <w:sz w:val="20"/>
          <w:szCs w:val="20"/>
          <w:lang w:eastAsia="en-IN"/>
        </w:rPr>
        <w:t>stan</w:t>
      </w:r>
      <w:r w:rsidRPr="00E47C93">
        <w:rPr>
          <w:rFonts w:ascii="Times New Roman" w:eastAsia="Times New Roman" w:hAnsi="Times New Roman" w:cs="Times New Roman"/>
          <w:sz w:val="20"/>
          <w:szCs w:val="20"/>
          <w:lang w:eastAsia="en-IN"/>
        </w:rPr>
        <w:t xml:space="preserve">, </w:t>
      </w:r>
      <w:r w:rsidRPr="00E47C93">
        <w:rPr>
          <w:rFonts w:ascii="Courier New" w:eastAsia="Times New Roman" w:hAnsi="Courier New" w:cs="Courier New"/>
          <w:sz w:val="20"/>
          <w:szCs w:val="20"/>
          <w:lang w:eastAsia="en-IN"/>
        </w:rPr>
        <w:t>spark</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keras</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will take care of changing everything else for you behind the scenes.</w:t>
      </w:r>
    </w:p>
    <w:p w14:paraId="5FCE2E68" w14:textId="77777777" w:rsidR="00E47C93" w:rsidRPr="00E47C93" w:rsidRDefault="00E47C93" w:rsidP="00E47C9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Assess Performance</w:t>
      </w:r>
    </w:p>
    <w:p w14:paraId="03D7264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predictions_glm &lt;- logistic_glm %&gt;%</w:t>
      </w:r>
    </w:p>
    <w:p w14:paraId="6FE4F54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predict(new_data = test_baked) %&gt;%</w:t>
      </w:r>
    </w:p>
    <w:p w14:paraId="3DA232B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bind_cols(test_baked %&gt;% select(Churn))</w:t>
      </w:r>
    </w:p>
    <w:p w14:paraId="128101A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A5091"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predictions_glm %&gt;% head() %&gt;%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756"/>
      </w:tblGrid>
      <w:tr w:rsidR="00E47C93" w:rsidRPr="00E47C93" w14:paraId="0683F75F" w14:textId="77777777" w:rsidTr="00E47C93">
        <w:trPr>
          <w:tblHeader/>
          <w:tblCellSpacing w:w="15" w:type="dxa"/>
        </w:trPr>
        <w:tc>
          <w:tcPr>
            <w:tcW w:w="0" w:type="auto"/>
            <w:vAlign w:val="center"/>
            <w:hideMark/>
          </w:tcPr>
          <w:p w14:paraId="4461BB25"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.pred_class</w:t>
            </w:r>
          </w:p>
        </w:tc>
        <w:tc>
          <w:tcPr>
            <w:tcW w:w="0" w:type="auto"/>
            <w:vAlign w:val="center"/>
            <w:hideMark/>
          </w:tcPr>
          <w:p w14:paraId="745546A4"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Churn</w:t>
            </w:r>
          </w:p>
        </w:tc>
      </w:tr>
      <w:tr w:rsidR="00E47C93" w:rsidRPr="00E47C93" w14:paraId="258DF853" w14:textId="77777777" w:rsidTr="00E47C93">
        <w:trPr>
          <w:tblCellSpacing w:w="15" w:type="dxa"/>
        </w:trPr>
        <w:tc>
          <w:tcPr>
            <w:tcW w:w="0" w:type="auto"/>
            <w:vAlign w:val="center"/>
            <w:hideMark/>
          </w:tcPr>
          <w:p w14:paraId="0FB5994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Yes</w:t>
            </w:r>
          </w:p>
        </w:tc>
        <w:tc>
          <w:tcPr>
            <w:tcW w:w="0" w:type="auto"/>
            <w:vAlign w:val="center"/>
            <w:hideMark/>
          </w:tcPr>
          <w:p w14:paraId="44C71C1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08CD5F50" w14:textId="77777777" w:rsidTr="00E47C93">
        <w:trPr>
          <w:tblCellSpacing w:w="15" w:type="dxa"/>
        </w:trPr>
        <w:tc>
          <w:tcPr>
            <w:tcW w:w="0" w:type="auto"/>
            <w:vAlign w:val="center"/>
            <w:hideMark/>
          </w:tcPr>
          <w:p w14:paraId="527C4AB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54A272B"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36E1ED40" w14:textId="77777777" w:rsidTr="00E47C93">
        <w:trPr>
          <w:tblCellSpacing w:w="15" w:type="dxa"/>
        </w:trPr>
        <w:tc>
          <w:tcPr>
            <w:tcW w:w="0" w:type="auto"/>
            <w:vAlign w:val="center"/>
            <w:hideMark/>
          </w:tcPr>
          <w:p w14:paraId="49CE268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04A7DD5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7B658A0A" w14:textId="77777777" w:rsidTr="00E47C93">
        <w:trPr>
          <w:tblCellSpacing w:w="15" w:type="dxa"/>
        </w:trPr>
        <w:tc>
          <w:tcPr>
            <w:tcW w:w="0" w:type="auto"/>
            <w:vAlign w:val="center"/>
            <w:hideMark/>
          </w:tcPr>
          <w:p w14:paraId="14578A04"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7D56862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660E4D43" w14:textId="77777777" w:rsidTr="00E47C93">
        <w:trPr>
          <w:tblCellSpacing w:w="15" w:type="dxa"/>
        </w:trPr>
        <w:tc>
          <w:tcPr>
            <w:tcW w:w="0" w:type="auto"/>
            <w:vAlign w:val="center"/>
            <w:hideMark/>
          </w:tcPr>
          <w:p w14:paraId="016D95DA"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641A752E"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r w:rsidR="00E47C93" w:rsidRPr="00E47C93" w14:paraId="36F43FBC" w14:textId="77777777" w:rsidTr="00E47C93">
        <w:trPr>
          <w:tblCellSpacing w:w="15" w:type="dxa"/>
        </w:trPr>
        <w:tc>
          <w:tcPr>
            <w:tcW w:w="0" w:type="auto"/>
            <w:vAlign w:val="center"/>
            <w:hideMark/>
          </w:tcPr>
          <w:p w14:paraId="4DB6E9B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c>
          <w:tcPr>
            <w:tcW w:w="0" w:type="auto"/>
            <w:vAlign w:val="center"/>
            <w:hideMark/>
          </w:tcPr>
          <w:p w14:paraId="7D3009C8"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No</w:t>
            </w:r>
          </w:p>
        </w:tc>
      </w:tr>
    </w:tbl>
    <w:p w14:paraId="533DCF5C"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There are several metrics that can be used to investigate the performance of a classification model but for simplicity I’m only focusing on a selection of them: </w:t>
      </w:r>
      <w:r w:rsidRPr="00E47C93">
        <w:rPr>
          <w:rFonts w:ascii="Times New Roman" w:eastAsia="Times New Roman" w:hAnsi="Times New Roman" w:cs="Times New Roman"/>
          <w:b/>
          <w:bCs/>
          <w:i/>
          <w:iCs/>
          <w:sz w:val="20"/>
          <w:szCs w:val="20"/>
          <w:lang w:eastAsia="en-IN"/>
        </w:rPr>
        <w:t>accuracy, precision, recall and F1_Score</w:t>
      </w:r>
      <w:r w:rsidRPr="00E47C93">
        <w:rPr>
          <w:rFonts w:ascii="Times New Roman" w:eastAsia="Times New Roman" w:hAnsi="Times New Roman" w:cs="Times New Roman"/>
          <w:sz w:val="20"/>
          <w:szCs w:val="20"/>
          <w:lang w:eastAsia="en-IN"/>
        </w:rPr>
        <w:t>.</w:t>
      </w:r>
    </w:p>
    <w:p w14:paraId="0548E1E1"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All of these measures (and many more) can be derived by the </w:t>
      </w:r>
      <w:r w:rsidRPr="00E47C93">
        <w:rPr>
          <w:rFonts w:ascii="Times New Roman" w:eastAsia="Times New Roman" w:hAnsi="Times New Roman" w:cs="Times New Roman"/>
          <w:b/>
          <w:bCs/>
          <w:i/>
          <w:iCs/>
          <w:sz w:val="20"/>
          <w:szCs w:val="20"/>
          <w:lang w:eastAsia="en-IN"/>
        </w:rPr>
        <w:t>Confusion Matrix</w:t>
      </w:r>
      <w:r w:rsidRPr="00E47C93">
        <w:rPr>
          <w:rFonts w:ascii="Times New Roman" w:eastAsia="Times New Roman" w:hAnsi="Times New Roman" w:cs="Times New Roman"/>
          <w:sz w:val="20"/>
          <w:szCs w:val="20"/>
          <w:lang w:eastAsia="en-IN"/>
        </w:rPr>
        <w:t>, a table used to describe the performance of a classification model on a set of test data for which the true values are known.</w:t>
      </w:r>
    </w:p>
    <w:p w14:paraId="580E25F7"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lastRenderedPageBreak/>
        <w:t xml:space="preserve">In and of itself, the confusion matrix is a relatively easy concept to get your head around as is shows the number of </w:t>
      </w:r>
      <w:r w:rsidRPr="00E47C93">
        <w:rPr>
          <w:rFonts w:ascii="Times New Roman" w:eastAsia="Times New Roman" w:hAnsi="Times New Roman" w:cs="Times New Roman"/>
          <w:i/>
          <w:iCs/>
          <w:sz w:val="20"/>
          <w:szCs w:val="20"/>
          <w:lang w:eastAsia="en-IN"/>
        </w:rPr>
        <w:t>false positives</w:t>
      </w:r>
      <w:r w:rsidRPr="00E47C93">
        <w:rPr>
          <w:rFonts w:ascii="Times New Roman" w:eastAsia="Times New Roman" w:hAnsi="Times New Roman" w:cs="Times New Roman"/>
          <w:sz w:val="20"/>
          <w:szCs w:val="20"/>
          <w:lang w:eastAsia="en-IN"/>
        </w:rPr>
        <w:t xml:space="preserve">, </w:t>
      </w:r>
      <w:r w:rsidRPr="00E47C93">
        <w:rPr>
          <w:rFonts w:ascii="Times New Roman" w:eastAsia="Times New Roman" w:hAnsi="Times New Roman" w:cs="Times New Roman"/>
          <w:i/>
          <w:iCs/>
          <w:sz w:val="20"/>
          <w:szCs w:val="20"/>
          <w:lang w:eastAsia="en-IN"/>
        </w:rPr>
        <w:t>false negatives</w:t>
      </w:r>
      <w:r w:rsidRPr="00E47C93">
        <w:rPr>
          <w:rFonts w:ascii="Times New Roman" w:eastAsia="Times New Roman" w:hAnsi="Times New Roman" w:cs="Times New Roman"/>
          <w:sz w:val="20"/>
          <w:szCs w:val="20"/>
          <w:lang w:eastAsia="en-IN"/>
        </w:rPr>
        <w:t xml:space="preserve">, </w:t>
      </w:r>
      <w:r w:rsidRPr="00E47C93">
        <w:rPr>
          <w:rFonts w:ascii="Times New Roman" w:eastAsia="Times New Roman" w:hAnsi="Times New Roman" w:cs="Times New Roman"/>
          <w:i/>
          <w:iCs/>
          <w:sz w:val="20"/>
          <w:szCs w:val="20"/>
          <w:lang w:eastAsia="en-IN"/>
        </w:rPr>
        <w:t>true positives</w:t>
      </w:r>
      <w:r w:rsidRPr="00E47C93">
        <w:rPr>
          <w:rFonts w:ascii="Times New Roman" w:eastAsia="Times New Roman" w:hAnsi="Times New Roman" w:cs="Times New Roman"/>
          <w:sz w:val="20"/>
          <w:szCs w:val="20"/>
          <w:lang w:eastAsia="en-IN"/>
        </w:rPr>
        <w:t xml:space="preserve">, and </w:t>
      </w:r>
      <w:r w:rsidRPr="00E47C93">
        <w:rPr>
          <w:rFonts w:ascii="Times New Roman" w:eastAsia="Times New Roman" w:hAnsi="Times New Roman" w:cs="Times New Roman"/>
          <w:i/>
          <w:iCs/>
          <w:sz w:val="20"/>
          <w:szCs w:val="20"/>
          <w:lang w:eastAsia="en-IN"/>
        </w:rPr>
        <w:t>true negatives</w:t>
      </w:r>
      <w:r w:rsidRPr="00E47C93">
        <w:rPr>
          <w:rFonts w:ascii="Times New Roman" w:eastAsia="Times New Roman" w:hAnsi="Times New Roman" w:cs="Times New Roman"/>
          <w:sz w:val="20"/>
          <w:szCs w:val="20"/>
          <w:lang w:eastAsia="en-IN"/>
        </w:rPr>
        <w:t>. However some of the measures that are derived from it may take some reasoning with to fully understand their meaning and use.</w:t>
      </w:r>
    </w:p>
    <w:p w14:paraId="31D35B8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predictions_glm %&gt;%</w:t>
      </w:r>
    </w:p>
    <w:p w14:paraId="146B525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conf_mat(Churn, .pred_class) %&gt;%</w:t>
      </w:r>
    </w:p>
    <w:p w14:paraId="7442969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pluck(1) %&gt;%</w:t>
      </w:r>
    </w:p>
    <w:p w14:paraId="3998078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as_tibble() %&gt;%</w:t>
      </w:r>
    </w:p>
    <w:p w14:paraId="1865BCC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120900D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 Visualize with ggplot</w:t>
      </w:r>
    </w:p>
    <w:p w14:paraId="7E72991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ggplot(aes(Prediction, Truth, alpha = n)) +</w:t>
      </w:r>
    </w:p>
    <w:p w14:paraId="0D68D94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geom_tile(show.legend = FALSE) +</w:t>
      </w:r>
    </w:p>
    <w:p w14:paraId="0A6480C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geom_text(aes(label = n), colour = "white", alpha = 1, size = 8)</w:t>
      </w:r>
    </w:p>
    <w:p w14:paraId="4CAD92DC" w14:textId="2C4908DF"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noProof/>
        </w:rPr>
        <w:drawing>
          <wp:inline distT="0" distB="0" distL="0" distR="0" wp14:anchorId="08E61819" wp14:editId="7E373CB0">
            <wp:extent cx="43434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714625"/>
                    </a:xfrm>
                    <a:prstGeom prst="rect">
                      <a:avLst/>
                    </a:prstGeom>
                  </pic:spPr>
                </pic:pic>
              </a:graphicData>
            </a:graphic>
          </wp:inline>
        </w:drawing>
      </w:r>
    </w:p>
    <w:p w14:paraId="39E7D4B8" w14:textId="77777777" w:rsidR="00E47C93" w:rsidRPr="00E47C93" w:rsidRDefault="00E47C93" w:rsidP="00E47C9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7C93">
        <w:rPr>
          <w:rFonts w:ascii="Times New Roman" w:eastAsia="Times New Roman" w:hAnsi="Times New Roman" w:cs="Times New Roman"/>
          <w:b/>
          <w:bCs/>
          <w:sz w:val="20"/>
          <w:szCs w:val="20"/>
          <w:lang w:eastAsia="en-IN"/>
        </w:rPr>
        <w:t>Accuracy</w:t>
      </w:r>
    </w:p>
    <w:p w14:paraId="0DD865AC"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The model’s </w:t>
      </w:r>
      <w:r w:rsidRPr="00E47C93">
        <w:rPr>
          <w:rFonts w:ascii="Times New Roman" w:eastAsia="Times New Roman" w:hAnsi="Times New Roman" w:cs="Times New Roman"/>
          <w:b/>
          <w:bCs/>
          <w:i/>
          <w:iCs/>
          <w:sz w:val="20"/>
          <w:szCs w:val="20"/>
          <w:lang w:eastAsia="en-IN"/>
        </w:rPr>
        <w:t>Accuracy</w:t>
      </w:r>
      <w:r w:rsidRPr="00E47C93">
        <w:rPr>
          <w:rFonts w:ascii="Times New Roman" w:eastAsia="Times New Roman" w:hAnsi="Times New Roman" w:cs="Times New Roman"/>
          <w:sz w:val="20"/>
          <w:szCs w:val="20"/>
          <w:lang w:eastAsia="en-IN"/>
        </w:rPr>
        <w:t xml:space="preserve"> is the fraction of predictions the model got right and can be easily calculated by passing the predictions_glm to the metrics function. However, accuracy is not a very reliable metric as it will provide misleading results if the data set is unbalanced.</w:t>
      </w:r>
    </w:p>
    <w:p w14:paraId="41C12E42"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With only basic data manipulation and feature engineering the simple logistic model has achieved 80% accuracy.</w:t>
      </w:r>
    </w:p>
    <w:p w14:paraId="2B186B5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predictions_glm %&gt;%</w:t>
      </w:r>
    </w:p>
    <w:p w14:paraId="62DB193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metrics(Churn, .pred_class) %&gt;%</w:t>
      </w:r>
    </w:p>
    <w:p w14:paraId="0A630B5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select(-.estimator) %&gt;%</w:t>
      </w:r>
    </w:p>
    <w:p w14:paraId="14B65FC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filter(.metric == "accuracy") %&gt;%</w:t>
      </w:r>
    </w:p>
    <w:p w14:paraId="3384E2A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8"/>
        <w:gridCol w:w="1095"/>
      </w:tblGrid>
      <w:tr w:rsidR="00E47C93" w:rsidRPr="00E47C93" w14:paraId="2E43D83E" w14:textId="77777777" w:rsidTr="00E47C93">
        <w:trPr>
          <w:tblHeader/>
          <w:tblCellSpacing w:w="15" w:type="dxa"/>
        </w:trPr>
        <w:tc>
          <w:tcPr>
            <w:tcW w:w="0" w:type="auto"/>
            <w:vAlign w:val="center"/>
            <w:hideMark/>
          </w:tcPr>
          <w:p w14:paraId="0BF72112"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.metric</w:t>
            </w:r>
          </w:p>
        </w:tc>
        <w:tc>
          <w:tcPr>
            <w:tcW w:w="0" w:type="auto"/>
            <w:vAlign w:val="center"/>
            <w:hideMark/>
          </w:tcPr>
          <w:p w14:paraId="22BC5634"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.estimate</w:t>
            </w:r>
          </w:p>
        </w:tc>
      </w:tr>
      <w:tr w:rsidR="00E47C93" w:rsidRPr="00E47C93" w14:paraId="1D07E4F1" w14:textId="77777777" w:rsidTr="00E47C93">
        <w:trPr>
          <w:tblCellSpacing w:w="15" w:type="dxa"/>
        </w:trPr>
        <w:tc>
          <w:tcPr>
            <w:tcW w:w="0" w:type="auto"/>
            <w:vAlign w:val="center"/>
            <w:hideMark/>
          </w:tcPr>
          <w:p w14:paraId="7BCB83B5"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accuracy</w:t>
            </w:r>
          </w:p>
        </w:tc>
        <w:tc>
          <w:tcPr>
            <w:tcW w:w="0" w:type="auto"/>
            <w:vAlign w:val="center"/>
            <w:hideMark/>
          </w:tcPr>
          <w:p w14:paraId="4988B801"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0.8058321</w:t>
            </w:r>
          </w:p>
        </w:tc>
      </w:tr>
    </w:tbl>
    <w:p w14:paraId="52E6BE94" w14:textId="77777777" w:rsidR="00E47C93" w:rsidRPr="00E47C93" w:rsidRDefault="00E47C93" w:rsidP="00E47C9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7C93">
        <w:rPr>
          <w:rFonts w:ascii="Times New Roman" w:eastAsia="Times New Roman" w:hAnsi="Times New Roman" w:cs="Times New Roman"/>
          <w:b/>
          <w:bCs/>
          <w:sz w:val="20"/>
          <w:szCs w:val="20"/>
          <w:lang w:eastAsia="en-IN"/>
        </w:rPr>
        <w:t>Precision and Recall</w:t>
      </w:r>
    </w:p>
    <w:p w14:paraId="792A031D"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b/>
          <w:bCs/>
          <w:i/>
          <w:iCs/>
          <w:sz w:val="20"/>
          <w:szCs w:val="20"/>
          <w:lang w:eastAsia="en-IN"/>
        </w:rPr>
        <w:t>Precision</w:t>
      </w:r>
      <w:r w:rsidRPr="00E47C93">
        <w:rPr>
          <w:rFonts w:ascii="Times New Roman" w:eastAsia="Times New Roman" w:hAnsi="Times New Roman" w:cs="Times New Roman"/>
          <w:sz w:val="20"/>
          <w:szCs w:val="20"/>
          <w:lang w:eastAsia="en-IN"/>
        </w:rPr>
        <w:t xml:space="preserve"> shows how sensitive models are to False Positives (i.e. predicting a customer is leaving when he-she is actually staying) whereas </w:t>
      </w:r>
      <w:r w:rsidRPr="00E47C93">
        <w:rPr>
          <w:rFonts w:ascii="Times New Roman" w:eastAsia="Times New Roman" w:hAnsi="Times New Roman" w:cs="Times New Roman"/>
          <w:b/>
          <w:bCs/>
          <w:i/>
          <w:iCs/>
          <w:sz w:val="20"/>
          <w:szCs w:val="20"/>
          <w:lang w:eastAsia="en-IN"/>
        </w:rPr>
        <w:t>Recall</w:t>
      </w:r>
      <w:r w:rsidRPr="00E47C93">
        <w:rPr>
          <w:rFonts w:ascii="Times New Roman" w:eastAsia="Times New Roman" w:hAnsi="Times New Roman" w:cs="Times New Roman"/>
          <w:sz w:val="20"/>
          <w:szCs w:val="20"/>
          <w:lang w:eastAsia="en-IN"/>
        </w:rPr>
        <w:t xml:space="preserve"> looks at how sensitive models are to False Negatives (i.e. forecasting that a customer is staying whilst he-she is in fact leaving).</w:t>
      </w:r>
    </w:p>
    <w:p w14:paraId="5BC65716"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b/>
          <w:bCs/>
          <w:sz w:val="24"/>
          <w:szCs w:val="24"/>
          <w:lang w:eastAsia="en-IN"/>
        </w:rPr>
        <w:lastRenderedPageBreak/>
        <w:t>These are very relevant business metrics</w:t>
      </w:r>
      <w:r w:rsidRPr="00E47C93">
        <w:rPr>
          <w:rFonts w:ascii="Times New Roman" w:eastAsia="Times New Roman" w:hAnsi="Times New Roman" w:cs="Times New Roman"/>
          <w:sz w:val="20"/>
          <w:szCs w:val="20"/>
          <w:lang w:eastAsia="en-IN"/>
        </w:rPr>
        <w:t xml:space="preserve"> because organisations are particularly interested in accurately predicting which customers are truly at risk of leaving so that they can target them with retention strategies. At the same time they want to minimising efforts of retaining customers incorrectly classified as leaving who are instead staying.</w:t>
      </w:r>
    </w:p>
    <w:p w14:paraId="6307C20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tibble(</w:t>
      </w:r>
    </w:p>
    <w:p w14:paraId="3BAB7AF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"precision" = </w:t>
      </w:r>
    </w:p>
    <w:p w14:paraId="3C99D35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precision(predictions_glm, Churn, .pred_class) %&gt;%</w:t>
      </w:r>
    </w:p>
    <w:p w14:paraId="744E6B0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select(.estimate),</w:t>
      </w:r>
    </w:p>
    <w:p w14:paraId="7F6BE57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"recall" = </w:t>
      </w:r>
    </w:p>
    <w:p w14:paraId="695014C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recall(predictions_glm, Churn, .pred_class) %&gt;%</w:t>
      </w:r>
    </w:p>
    <w:p w14:paraId="4039CF7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select(.estimate)</w:t>
      </w:r>
    </w:p>
    <w:p w14:paraId="04D8D26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%&gt;%</w:t>
      </w:r>
    </w:p>
    <w:p w14:paraId="0D0CD93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unnest(cols = c(precision, recall)) %&gt;%</w:t>
      </w:r>
    </w:p>
    <w:p w14:paraId="40F6E3D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095"/>
      </w:tblGrid>
      <w:tr w:rsidR="00E47C93" w:rsidRPr="00E47C93" w14:paraId="3EE9D839" w14:textId="77777777" w:rsidTr="00E47C93">
        <w:trPr>
          <w:tblHeader/>
          <w:tblCellSpacing w:w="15" w:type="dxa"/>
        </w:trPr>
        <w:tc>
          <w:tcPr>
            <w:tcW w:w="0" w:type="auto"/>
            <w:vAlign w:val="center"/>
            <w:hideMark/>
          </w:tcPr>
          <w:p w14:paraId="5A903B92"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precision</w:t>
            </w:r>
          </w:p>
        </w:tc>
        <w:tc>
          <w:tcPr>
            <w:tcW w:w="0" w:type="auto"/>
            <w:vAlign w:val="center"/>
            <w:hideMark/>
          </w:tcPr>
          <w:p w14:paraId="6A4A4945"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recall</w:t>
            </w:r>
          </w:p>
        </w:tc>
      </w:tr>
      <w:tr w:rsidR="00E47C93" w:rsidRPr="00E47C93" w14:paraId="5B9A85FF" w14:textId="77777777" w:rsidTr="00E47C93">
        <w:trPr>
          <w:tblCellSpacing w:w="15" w:type="dxa"/>
        </w:trPr>
        <w:tc>
          <w:tcPr>
            <w:tcW w:w="0" w:type="auto"/>
            <w:vAlign w:val="center"/>
            <w:hideMark/>
          </w:tcPr>
          <w:p w14:paraId="2C18DBB9"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0.8466368</w:t>
            </w:r>
          </w:p>
        </w:tc>
        <w:tc>
          <w:tcPr>
            <w:tcW w:w="0" w:type="auto"/>
            <w:vAlign w:val="center"/>
            <w:hideMark/>
          </w:tcPr>
          <w:p w14:paraId="50B219F4"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0.9024857</w:t>
            </w:r>
          </w:p>
        </w:tc>
      </w:tr>
    </w:tbl>
    <w:p w14:paraId="5213781A" w14:textId="77777777" w:rsidR="00E47C93" w:rsidRPr="00E47C93" w:rsidRDefault="00E47C93" w:rsidP="00E47C93">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E47C93">
        <w:rPr>
          <w:rFonts w:ascii="Times New Roman" w:eastAsia="Times New Roman" w:hAnsi="Times New Roman" w:cs="Times New Roman"/>
          <w:b/>
          <w:bCs/>
          <w:sz w:val="20"/>
          <w:szCs w:val="20"/>
          <w:lang w:eastAsia="en-IN"/>
        </w:rPr>
        <w:t>F1 Score</w:t>
      </w:r>
    </w:p>
    <w:p w14:paraId="4FF36FEF"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Another popular performance assessment metric is the </w:t>
      </w:r>
      <w:r w:rsidRPr="00E47C93">
        <w:rPr>
          <w:rFonts w:ascii="Times New Roman" w:eastAsia="Times New Roman" w:hAnsi="Times New Roman" w:cs="Times New Roman"/>
          <w:b/>
          <w:bCs/>
          <w:i/>
          <w:iCs/>
          <w:sz w:val="20"/>
          <w:szCs w:val="20"/>
          <w:lang w:eastAsia="en-IN"/>
        </w:rPr>
        <w:t>F1 Score</w:t>
      </w:r>
      <w:r w:rsidRPr="00E47C93">
        <w:rPr>
          <w:rFonts w:ascii="Times New Roman" w:eastAsia="Times New Roman" w:hAnsi="Times New Roman" w:cs="Times New Roman"/>
          <w:sz w:val="20"/>
          <w:szCs w:val="20"/>
          <w:lang w:eastAsia="en-IN"/>
        </w:rPr>
        <w:t>, which is the harmonic average of the precision and recall. An F1 score reaches its best value at 1 with perfect precision and recall.</w:t>
      </w:r>
    </w:p>
    <w:p w14:paraId="491A12A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predictions_glm %&gt;%</w:t>
      </w:r>
    </w:p>
    <w:p w14:paraId="084A103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f_meas(Churn, .pred_class) %&gt;%</w:t>
      </w:r>
    </w:p>
    <w:p w14:paraId="1C5D0AB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select(-.estimator) %&gt;%</w:t>
      </w:r>
    </w:p>
    <w:p w14:paraId="3871B8B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1095"/>
      </w:tblGrid>
      <w:tr w:rsidR="00E47C93" w:rsidRPr="00E47C93" w14:paraId="4D7B193F" w14:textId="77777777" w:rsidTr="00E47C93">
        <w:trPr>
          <w:tblHeader/>
          <w:tblCellSpacing w:w="15" w:type="dxa"/>
        </w:trPr>
        <w:tc>
          <w:tcPr>
            <w:tcW w:w="0" w:type="auto"/>
            <w:vAlign w:val="center"/>
            <w:hideMark/>
          </w:tcPr>
          <w:p w14:paraId="7DC75BCD"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.metric</w:t>
            </w:r>
          </w:p>
        </w:tc>
        <w:tc>
          <w:tcPr>
            <w:tcW w:w="0" w:type="auto"/>
            <w:vAlign w:val="center"/>
            <w:hideMark/>
          </w:tcPr>
          <w:p w14:paraId="6419D130"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.estimate</w:t>
            </w:r>
          </w:p>
        </w:tc>
      </w:tr>
      <w:tr w:rsidR="00E47C93" w:rsidRPr="00E47C93" w14:paraId="0D3A6635" w14:textId="77777777" w:rsidTr="00E47C93">
        <w:trPr>
          <w:tblCellSpacing w:w="15" w:type="dxa"/>
        </w:trPr>
        <w:tc>
          <w:tcPr>
            <w:tcW w:w="0" w:type="auto"/>
            <w:vAlign w:val="center"/>
            <w:hideMark/>
          </w:tcPr>
          <w:p w14:paraId="06845491"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f_meas</w:t>
            </w:r>
          </w:p>
        </w:tc>
        <w:tc>
          <w:tcPr>
            <w:tcW w:w="0" w:type="auto"/>
            <w:vAlign w:val="center"/>
            <w:hideMark/>
          </w:tcPr>
          <w:p w14:paraId="1DACE784"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0.8736696</w:t>
            </w:r>
          </w:p>
        </w:tc>
      </w:tr>
    </w:tbl>
    <w:p w14:paraId="146FBC06" w14:textId="77777777" w:rsidR="00E47C93" w:rsidRPr="00E47C93" w:rsidRDefault="00E47C93" w:rsidP="00E47C9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7C93">
        <w:rPr>
          <w:rFonts w:ascii="Times New Roman" w:eastAsia="Times New Roman" w:hAnsi="Times New Roman" w:cs="Times New Roman"/>
          <w:b/>
          <w:bCs/>
          <w:sz w:val="36"/>
          <w:szCs w:val="36"/>
          <w:lang w:eastAsia="en-IN"/>
        </w:rPr>
        <w:t>4.0 Random Forest – Machine Learning Modeling and Cross Validation</w:t>
      </w:r>
    </w:p>
    <w:p w14:paraId="1D8CF192"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This is where the real beauty of </w:t>
      </w:r>
      <w:r w:rsidRPr="00E47C93">
        <w:rPr>
          <w:rFonts w:ascii="Courier New" w:eastAsia="Times New Roman" w:hAnsi="Courier New" w:cs="Courier New"/>
          <w:sz w:val="20"/>
          <w:szCs w:val="20"/>
          <w:lang w:eastAsia="en-IN"/>
        </w:rPr>
        <w:t>tidymodels</w:t>
      </w:r>
      <w:r w:rsidRPr="00E47C93">
        <w:rPr>
          <w:rFonts w:ascii="Times New Roman" w:eastAsia="Times New Roman" w:hAnsi="Times New Roman" w:cs="Times New Roman"/>
          <w:sz w:val="20"/>
          <w:szCs w:val="20"/>
          <w:lang w:eastAsia="en-IN"/>
        </w:rPr>
        <w:t xml:space="preserve"> comes into play. Now I can use this tidy modelling framework to fit a </w:t>
      </w:r>
      <w:r w:rsidRPr="00E47C93">
        <w:rPr>
          <w:rFonts w:ascii="Times New Roman" w:eastAsia="Times New Roman" w:hAnsi="Times New Roman" w:cs="Times New Roman"/>
          <w:b/>
          <w:bCs/>
          <w:sz w:val="24"/>
          <w:szCs w:val="24"/>
          <w:lang w:eastAsia="en-IN"/>
        </w:rPr>
        <w:t>Random Forest</w:t>
      </w:r>
      <w:r w:rsidRPr="00E47C93">
        <w:rPr>
          <w:rFonts w:ascii="Times New Roman" w:eastAsia="Times New Roman" w:hAnsi="Times New Roman" w:cs="Times New Roman"/>
          <w:sz w:val="20"/>
          <w:szCs w:val="20"/>
          <w:lang w:eastAsia="en-IN"/>
        </w:rPr>
        <w:t xml:space="preserve"> model with the </w:t>
      </w:r>
      <w:r w:rsidRPr="00E47C93">
        <w:rPr>
          <w:rFonts w:ascii="Courier New" w:eastAsia="Times New Roman" w:hAnsi="Courier New" w:cs="Courier New"/>
          <w:sz w:val="20"/>
          <w:szCs w:val="20"/>
          <w:lang w:eastAsia="en-IN"/>
        </w:rPr>
        <w:t>ranger</w:t>
      </w:r>
      <w:r w:rsidRPr="00E47C93">
        <w:rPr>
          <w:rFonts w:ascii="Times New Roman" w:eastAsia="Times New Roman" w:hAnsi="Times New Roman" w:cs="Times New Roman"/>
          <w:sz w:val="20"/>
          <w:szCs w:val="20"/>
          <w:lang w:eastAsia="en-IN"/>
        </w:rPr>
        <w:t xml:space="preserve"> engine.</w:t>
      </w:r>
    </w:p>
    <w:p w14:paraId="431C3B24" w14:textId="77777777" w:rsidR="00E47C93" w:rsidRPr="00E47C93" w:rsidRDefault="00E47C93" w:rsidP="00E47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C93">
        <w:rPr>
          <w:rFonts w:ascii="Times New Roman" w:eastAsia="Times New Roman" w:hAnsi="Times New Roman" w:cs="Times New Roman"/>
          <w:b/>
          <w:bCs/>
          <w:sz w:val="27"/>
          <w:szCs w:val="27"/>
          <w:lang w:eastAsia="en-IN"/>
        </w:rPr>
        <w:t>4.1 Cross Validation – 10-Fold</w:t>
      </w:r>
    </w:p>
    <w:p w14:paraId="2D15AA66"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To further refine the model’s predictive power, I am implementing a </w:t>
      </w:r>
      <w:r w:rsidRPr="00E47C93">
        <w:rPr>
          <w:rFonts w:ascii="Times New Roman" w:eastAsia="Times New Roman" w:hAnsi="Times New Roman" w:cs="Times New Roman"/>
          <w:b/>
          <w:bCs/>
          <w:sz w:val="24"/>
          <w:szCs w:val="24"/>
          <w:lang w:eastAsia="en-IN"/>
        </w:rPr>
        <w:t>10-fold cross validation</w:t>
      </w:r>
      <w:r w:rsidRPr="00E47C93">
        <w:rPr>
          <w:rFonts w:ascii="Times New Roman" w:eastAsia="Times New Roman" w:hAnsi="Times New Roman" w:cs="Times New Roman"/>
          <w:sz w:val="20"/>
          <w:szCs w:val="20"/>
          <w:lang w:eastAsia="en-IN"/>
        </w:rPr>
        <w:t xml:space="preserve"> using </w:t>
      </w:r>
      <w:r w:rsidRPr="00E47C93">
        <w:rPr>
          <w:rFonts w:ascii="Courier New" w:eastAsia="Times New Roman" w:hAnsi="Courier New" w:cs="Courier New"/>
          <w:sz w:val="20"/>
          <w:szCs w:val="20"/>
          <w:lang w:eastAsia="en-IN"/>
        </w:rPr>
        <w:t>vfold_cv</w:t>
      </w:r>
      <w:r w:rsidRPr="00E47C93">
        <w:rPr>
          <w:rFonts w:ascii="Times New Roman" w:eastAsia="Times New Roman" w:hAnsi="Times New Roman" w:cs="Times New Roman"/>
          <w:sz w:val="20"/>
          <w:szCs w:val="20"/>
          <w:lang w:eastAsia="en-IN"/>
        </w:rPr>
        <w:t xml:space="preserve"> from </w:t>
      </w:r>
      <w:r w:rsidRPr="00E47C93">
        <w:rPr>
          <w:rFonts w:ascii="Courier New" w:eastAsia="Times New Roman" w:hAnsi="Courier New" w:cs="Courier New"/>
          <w:sz w:val="20"/>
          <w:szCs w:val="20"/>
          <w:lang w:eastAsia="en-IN"/>
        </w:rPr>
        <w:t>rsample</w:t>
      </w:r>
      <w:r w:rsidRPr="00E47C93">
        <w:rPr>
          <w:rFonts w:ascii="Times New Roman" w:eastAsia="Times New Roman" w:hAnsi="Times New Roman" w:cs="Times New Roman"/>
          <w:sz w:val="20"/>
          <w:szCs w:val="20"/>
          <w:lang w:eastAsia="en-IN"/>
        </w:rPr>
        <w:t>, which splits again the initial training data.</w:t>
      </w:r>
    </w:p>
    <w:p w14:paraId="3336C81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cross_val_tbl &lt;- vfold_cv(train_tbl, v = 10)</w:t>
      </w:r>
    </w:p>
    <w:p w14:paraId="57A8288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cross_val_tbl</w:t>
      </w:r>
    </w:p>
    <w:p w14:paraId="69277FA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  10-fold cross-validation </w:t>
      </w:r>
    </w:p>
    <w:p w14:paraId="2B594E3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 A tibble: 10 x 2</w:t>
      </w:r>
    </w:p>
    <w:p w14:paraId="1C1A42F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splits             id    </w:t>
      </w:r>
    </w:p>
    <w:p w14:paraId="3687ACF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0E02374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1  Fold01</w:t>
      </w:r>
    </w:p>
    <w:p w14:paraId="06103CB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2  Fold02</w:t>
      </w:r>
    </w:p>
    <w:p w14:paraId="37F63E1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3  Fold03</w:t>
      </w:r>
    </w:p>
    <w:p w14:paraId="7CB859E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4  Fold04</w:t>
      </w:r>
    </w:p>
    <w:p w14:paraId="475F096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5  Fold05</w:t>
      </w:r>
    </w:p>
    <w:p w14:paraId="23F89DB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6  Fold06</w:t>
      </w:r>
    </w:p>
    <w:p w14:paraId="13C6710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7  Fold07</w:t>
      </w:r>
    </w:p>
    <w:p w14:paraId="3EEA2E2C"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lastRenderedPageBreak/>
        <w:t>##  8  Fold08</w:t>
      </w:r>
    </w:p>
    <w:p w14:paraId="38FA1CA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9  Fold09</w:t>
      </w:r>
    </w:p>
    <w:p w14:paraId="6E2A4E9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10  Fold10</w:t>
      </w:r>
    </w:p>
    <w:p w14:paraId="6815F6D5"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If we take a further look, we should recognise the 5,626 number, which is the total number of observations in the initial train_tbl. In each round, 563 observations will in turn be retained from estimation and used to validate the model for that fold.</w:t>
      </w:r>
    </w:p>
    <w:p w14:paraId="2DAB2C8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cross_val_tbl %&gt;% pluck("splits", 1)</w:t>
      </w:r>
    </w:p>
    <w:p w14:paraId="1AD75CF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&lt;5063/563/5626&gt;</w:t>
      </w:r>
    </w:p>
    <w:p w14:paraId="5316D649"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To avoid confusion and distinguish the initial train/test splits from those used for cross validation, the author of rsample Max Kuhn has coined two new terms: the </w:t>
      </w:r>
      <w:r w:rsidRPr="00E47C93">
        <w:rPr>
          <w:rFonts w:ascii="Times New Roman" w:eastAsia="Times New Roman" w:hAnsi="Times New Roman" w:cs="Times New Roman"/>
          <w:b/>
          <w:bCs/>
          <w:i/>
          <w:iCs/>
          <w:sz w:val="20"/>
          <w:szCs w:val="20"/>
          <w:lang w:eastAsia="en-IN"/>
        </w:rPr>
        <w:t>analysis</w:t>
      </w:r>
      <w:r w:rsidRPr="00E47C93">
        <w:rPr>
          <w:rFonts w:ascii="Times New Roman" w:eastAsia="Times New Roman" w:hAnsi="Times New Roman" w:cs="Times New Roman"/>
          <w:sz w:val="20"/>
          <w:szCs w:val="20"/>
          <w:lang w:eastAsia="en-IN"/>
        </w:rPr>
        <w:t xml:space="preserve"> and the </w:t>
      </w:r>
      <w:r w:rsidRPr="00E47C93">
        <w:rPr>
          <w:rFonts w:ascii="Times New Roman" w:eastAsia="Times New Roman" w:hAnsi="Times New Roman" w:cs="Times New Roman"/>
          <w:b/>
          <w:bCs/>
          <w:i/>
          <w:iCs/>
          <w:sz w:val="20"/>
          <w:szCs w:val="20"/>
          <w:lang w:eastAsia="en-IN"/>
        </w:rPr>
        <w:t>assessment</w:t>
      </w:r>
      <w:r w:rsidRPr="00E47C93">
        <w:rPr>
          <w:rFonts w:ascii="Times New Roman" w:eastAsia="Times New Roman" w:hAnsi="Times New Roman" w:cs="Times New Roman"/>
          <w:sz w:val="20"/>
          <w:szCs w:val="20"/>
          <w:lang w:eastAsia="en-IN"/>
        </w:rPr>
        <w:t>_ sets. The former is the portion of the train data used to recursively estimate the model, where the latter is the portion used to validate each estimate.</w:t>
      </w:r>
    </w:p>
    <w:p w14:paraId="2E2784D7" w14:textId="77777777" w:rsidR="00E47C93" w:rsidRPr="00E47C93" w:rsidRDefault="00E47C93" w:rsidP="00E47C9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7C93">
        <w:rPr>
          <w:rFonts w:ascii="Times New Roman" w:eastAsia="Times New Roman" w:hAnsi="Times New Roman" w:cs="Times New Roman"/>
          <w:b/>
          <w:bCs/>
          <w:sz w:val="27"/>
          <w:szCs w:val="27"/>
          <w:lang w:eastAsia="en-IN"/>
        </w:rPr>
        <w:t>4.2 Machine Learning</w:t>
      </w:r>
    </w:p>
    <w:p w14:paraId="3D1FE92C" w14:textId="77777777" w:rsidR="00E47C93" w:rsidRPr="00E47C93" w:rsidRDefault="00E47C93" w:rsidP="00E47C9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Random Forest</w:t>
      </w:r>
    </w:p>
    <w:p w14:paraId="0C411840"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Switching to another model could not be simpler! All I need to do is to change the </w:t>
      </w:r>
      <w:r w:rsidRPr="00E47C93">
        <w:rPr>
          <w:rFonts w:ascii="Times New Roman" w:eastAsia="Times New Roman" w:hAnsi="Times New Roman" w:cs="Times New Roman"/>
          <w:b/>
          <w:bCs/>
          <w:sz w:val="24"/>
          <w:szCs w:val="24"/>
          <w:lang w:eastAsia="en-IN"/>
        </w:rPr>
        <w:t>type of model</w:t>
      </w:r>
      <w:r w:rsidRPr="00E47C93">
        <w:rPr>
          <w:rFonts w:ascii="Times New Roman" w:eastAsia="Times New Roman" w:hAnsi="Times New Roman" w:cs="Times New Roman"/>
          <w:sz w:val="20"/>
          <w:szCs w:val="20"/>
          <w:lang w:eastAsia="en-IN"/>
        </w:rPr>
        <w:t xml:space="preserve"> to </w:t>
      </w:r>
      <w:r w:rsidRPr="00E47C93">
        <w:rPr>
          <w:rFonts w:ascii="Courier New" w:eastAsia="Times New Roman" w:hAnsi="Courier New" w:cs="Courier New"/>
          <w:sz w:val="20"/>
          <w:szCs w:val="20"/>
          <w:lang w:eastAsia="en-IN"/>
        </w:rPr>
        <w:t>random_forest</w:t>
      </w:r>
      <w:r w:rsidRPr="00E47C93">
        <w:rPr>
          <w:rFonts w:ascii="Times New Roman" w:eastAsia="Times New Roman" w:hAnsi="Times New Roman" w:cs="Times New Roman"/>
          <w:sz w:val="20"/>
          <w:szCs w:val="20"/>
          <w:lang w:eastAsia="en-IN"/>
        </w:rPr>
        <w:t xml:space="preserve">, add its hyper-parameters, change the </w:t>
      </w:r>
      <w:r w:rsidRPr="00E47C93">
        <w:rPr>
          <w:rFonts w:ascii="Courier New" w:eastAsia="Times New Roman" w:hAnsi="Courier New" w:cs="Courier New"/>
          <w:sz w:val="20"/>
          <w:szCs w:val="20"/>
          <w:lang w:eastAsia="en-IN"/>
        </w:rPr>
        <w:t>set_engine</w:t>
      </w:r>
      <w:r w:rsidRPr="00E47C93">
        <w:rPr>
          <w:rFonts w:ascii="Times New Roman" w:eastAsia="Times New Roman" w:hAnsi="Times New Roman" w:cs="Times New Roman"/>
          <w:sz w:val="20"/>
          <w:szCs w:val="20"/>
          <w:lang w:eastAsia="en-IN"/>
        </w:rPr>
        <w:t xml:space="preserve"> argument to </w:t>
      </w:r>
      <w:r w:rsidRPr="00E47C93">
        <w:rPr>
          <w:rFonts w:ascii="Courier New" w:eastAsia="Times New Roman" w:hAnsi="Courier New" w:cs="Courier New"/>
          <w:sz w:val="20"/>
          <w:szCs w:val="20"/>
          <w:lang w:eastAsia="en-IN"/>
        </w:rPr>
        <w:t>ranger</w:t>
      </w:r>
      <w:r w:rsidRPr="00E47C93">
        <w:rPr>
          <w:rFonts w:ascii="Times New Roman" w:eastAsia="Times New Roman" w:hAnsi="Times New Roman" w:cs="Times New Roman"/>
          <w:sz w:val="20"/>
          <w:szCs w:val="20"/>
          <w:lang w:eastAsia="en-IN"/>
        </w:rPr>
        <w:t>, and I’m ready to go.</w:t>
      </w:r>
    </w:p>
    <w:p w14:paraId="384C0BDE"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I’m bundling all steps into a function that estimates the model across all folds, runs predictions and returns a convenient tibble with all the results. I need to add an extra step before the recipe “prepping” to maps the cross validation splits to the </w:t>
      </w:r>
      <w:r w:rsidRPr="00E47C93">
        <w:rPr>
          <w:rFonts w:ascii="Courier New" w:eastAsia="Times New Roman" w:hAnsi="Courier New" w:cs="Courier New"/>
          <w:sz w:val="20"/>
          <w:szCs w:val="20"/>
          <w:lang w:eastAsia="en-IN"/>
        </w:rPr>
        <w:t>analysis()</w:t>
      </w:r>
      <w:r w:rsidRPr="00E47C93">
        <w:rPr>
          <w:rFonts w:ascii="Times New Roman" w:eastAsia="Times New Roman" w:hAnsi="Times New Roman" w:cs="Times New Roman"/>
          <w:sz w:val="20"/>
          <w:szCs w:val="20"/>
          <w:lang w:eastAsia="en-IN"/>
        </w:rPr>
        <w:t xml:space="preserve"> and </w:t>
      </w:r>
      <w:r w:rsidRPr="00E47C93">
        <w:rPr>
          <w:rFonts w:ascii="Courier New" w:eastAsia="Times New Roman" w:hAnsi="Courier New" w:cs="Courier New"/>
          <w:sz w:val="20"/>
          <w:szCs w:val="20"/>
          <w:lang w:eastAsia="en-IN"/>
        </w:rPr>
        <w:t>assessment()</w:t>
      </w:r>
      <w:r w:rsidRPr="00E47C93">
        <w:rPr>
          <w:rFonts w:ascii="Times New Roman" w:eastAsia="Times New Roman" w:hAnsi="Times New Roman" w:cs="Times New Roman"/>
          <w:sz w:val="20"/>
          <w:szCs w:val="20"/>
          <w:lang w:eastAsia="en-IN"/>
        </w:rPr>
        <w:t xml:space="preserve"> functions. This will guide the iterations through the 10 folds.</w:t>
      </w:r>
    </w:p>
    <w:p w14:paraId="58701B7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rf_fun &lt;- function(split, id, try, tree) {</w:t>
      </w:r>
    </w:p>
    <w:p w14:paraId="5FDA799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5B76D1F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analysis_set &lt;- split %&gt;% analysis()</w:t>
      </w:r>
    </w:p>
    <w:p w14:paraId="7862019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analysis_prepped &lt;- analysis_set %&gt;% recipe_simple()</w:t>
      </w:r>
    </w:p>
    <w:p w14:paraId="62E2F5C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analysis_baked &lt;- analysis_prepped %&gt;% bake(new_data = analysis_set)</w:t>
      </w:r>
    </w:p>
    <w:p w14:paraId="37FBFF41"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597C354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model_rf &lt;-</w:t>
      </w:r>
    </w:p>
    <w:p w14:paraId="0D14EEBD"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rand_forest(</w:t>
      </w:r>
    </w:p>
    <w:p w14:paraId="77178B7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mode = "classification",</w:t>
      </w:r>
    </w:p>
    <w:p w14:paraId="5D4F61E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mtry = try,</w:t>
      </w:r>
    </w:p>
    <w:p w14:paraId="496AA70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trees = tree</w:t>
      </w:r>
    </w:p>
    <w:p w14:paraId="1B9619B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 %&gt;%</w:t>
      </w:r>
    </w:p>
    <w:p w14:paraId="68659CC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set_engine("ranger",</w:t>
      </w:r>
    </w:p>
    <w:p w14:paraId="1D3D796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importance = "impurity"</w:t>
      </w:r>
    </w:p>
    <w:p w14:paraId="5A684EB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 %&gt;%</w:t>
      </w:r>
    </w:p>
    <w:p w14:paraId="6E9FE56B"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fit(Churn ~ ., data = analysis_baked)</w:t>
      </w:r>
    </w:p>
    <w:p w14:paraId="0731232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031E243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assessment_set     &lt;- split %&gt;% assessment()</w:t>
      </w:r>
    </w:p>
    <w:p w14:paraId="36607A1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assessment_prepped &lt;- assessment_set %&gt;% recipe_simple()</w:t>
      </w:r>
    </w:p>
    <w:p w14:paraId="2E39C1D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assessment_baked   &lt;- assessment_prepped %&gt;% bake(new_data = assessment_set)</w:t>
      </w:r>
    </w:p>
    <w:p w14:paraId="78CD558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785602E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tibble(</w:t>
      </w:r>
    </w:p>
    <w:p w14:paraId="16B9B42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"id" = id,</w:t>
      </w:r>
    </w:p>
    <w:p w14:paraId="6D4209F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"truth" = assessment_baked$Churn,</w:t>
      </w:r>
    </w:p>
    <w:p w14:paraId="19857751"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"prediction" = model_rf %&gt;%</w:t>
      </w:r>
    </w:p>
    <w:p w14:paraId="303F1A9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predict(new_data = assessment_baked) %&gt;%</w:t>
      </w:r>
    </w:p>
    <w:p w14:paraId="7FEC0D9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unlist()</w:t>
      </w:r>
    </w:p>
    <w:p w14:paraId="1DD22190"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215E64B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lastRenderedPageBreak/>
        <w:t xml:space="preserve">    </w:t>
      </w:r>
    </w:p>
    <w:p w14:paraId="3D4A53F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w:t>
      </w:r>
    </w:p>
    <w:p w14:paraId="6783E6E5" w14:textId="77777777" w:rsidR="00E47C93" w:rsidRPr="00E47C93" w:rsidRDefault="00E47C93" w:rsidP="00E47C9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Modeling with purrr</w:t>
      </w:r>
    </w:p>
    <w:p w14:paraId="4A3DD9EC"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I iteratively apply the random forest modeling function, </w:t>
      </w:r>
      <w:r w:rsidRPr="00E47C93">
        <w:rPr>
          <w:rFonts w:ascii="Courier New" w:eastAsia="Times New Roman" w:hAnsi="Courier New" w:cs="Courier New"/>
          <w:sz w:val="20"/>
          <w:szCs w:val="20"/>
          <w:lang w:eastAsia="en-IN"/>
        </w:rPr>
        <w:t>rf_fun()</w:t>
      </w:r>
      <w:r w:rsidRPr="00E47C93">
        <w:rPr>
          <w:rFonts w:ascii="Times New Roman" w:eastAsia="Times New Roman" w:hAnsi="Times New Roman" w:cs="Times New Roman"/>
          <w:sz w:val="20"/>
          <w:szCs w:val="20"/>
          <w:lang w:eastAsia="en-IN"/>
        </w:rPr>
        <w:t xml:space="preserve">, to each of the 10 cross validation folds using </w:t>
      </w:r>
      <w:r w:rsidRPr="00E47C93">
        <w:rPr>
          <w:rFonts w:ascii="Courier New" w:eastAsia="Times New Roman" w:hAnsi="Courier New" w:cs="Courier New"/>
          <w:sz w:val="20"/>
          <w:szCs w:val="20"/>
          <w:lang w:eastAsia="en-IN"/>
        </w:rPr>
        <w:t>purrr</w:t>
      </w:r>
      <w:r w:rsidRPr="00E47C93">
        <w:rPr>
          <w:rFonts w:ascii="Times New Roman" w:eastAsia="Times New Roman" w:hAnsi="Times New Roman" w:cs="Times New Roman"/>
          <w:sz w:val="20"/>
          <w:szCs w:val="20"/>
          <w:lang w:eastAsia="en-IN"/>
        </w:rPr>
        <w:t>.</w:t>
      </w:r>
    </w:p>
    <w:p w14:paraId="41DE20CE"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pred_rf &lt;- map2_df(</w:t>
      </w:r>
    </w:p>
    <w:p w14:paraId="019D522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.x = cross_val_tbl$splits,</w:t>
      </w:r>
    </w:p>
    <w:p w14:paraId="0B65A1C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.y = cross_val_tbl$id,</w:t>
      </w:r>
    </w:p>
    <w:p w14:paraId="54FBE93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 rf_fun(split = .x, id = .y, try = 3, tree = 200)</w:t>
      </w:r>
    </w:p>
    <w:p w14:paraId="5F2EE8D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w:t>
      </w:r>
    </w:p>
    <w:p w14:paraId="25A75A0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54A7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head(pred_rf)</w:t>
      </w:r>
    </w:p>
    <w:p w14:paraId="37763FC6"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 A tibble: 6 x 3</w:t>
      </w:r>
    </w:p>
    <w:p w14:paraId="4E795D87"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id     truth prediction</w:t>
      </w:r>
    </w:p>
    <w:p w14:paraId="2105F2A4"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w:t>
      </w:r>
    </w:p>
    <w:p w14:paraId="7C3A34F2"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1 Fold01 Yes   Yes       </w:t>
      </w:r>
    </w:p>
    <w:p w14:paraId="600E310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2 Fold01 Yes   No        </w:t>
      </w:r>
    </w:p>
    <w:p w14:paraId="1B7BE95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3 Fold01 Yes   Yes       </w:t>
      </w:r>
    </w:p>
    <w:p w14:paraId="7BB32B2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4 Fold01 No    No        </w:t>
      </w:r>
    </w:p>
    <w:p w14:paraId="238B9019"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5 Fold01 No    No        </w:t>
      </w:r>
    </w:p>
    <w:p w14:paraId="3C23DE9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6 Fold01 Yes   Yes</w:t>
      </w:r>
    </w:p>
    <w:p w14:paraId="471EC941" w14:textId="77777777" w:rsidR="00E47C93" w:rsidRPr="00E47C93" w:rsidRDefault="00E47C93" w:rsidP="00E47C9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Assess Performance</w:t>
      </w:r>
    </w:p>
    <w:p w14:paraId="031B9543"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I’ve found that </w:t>
      </w:r>
      <w:r w:rsidRPr="00E47C93">
        <w:rPr>
          <w:rFonts w:ascii="Courier New" w:eastAsia="Times New Roman" w:hAnsi="Courier New" w:cs="Courier New"/>
          <w:sz w:val="20"/>
          <w:szCs w:val="20"/>
          <w:lang w:eastAsia="en-IN"/>
        </w:rPr>
        <w:t>yardstick</w:t>
      </w:r>
      <w:r w:rsidRPr="00E47C93">
        <w:rPr>
          <w:rFonts w:ascii="Times New Roman" w:eastAsia="Times New Roman" w:hAnsi="Times New Roman" w:cs="Times New Roman"/>
          <w:sz w:val="20"/>
          <w:szCs w:val="20"/>
          <w:lang w:eastAsia="en-IN"/>
        </w:rPr>
        <w:t xml:space="preserve"> has a very handy confusion matrix </w:t>
      </w:r>
      <w:r w:rsidRPr="00E47C93">
        <w:rPr>
          <w:rFonts w:ascii="Courier New" w:eastAsia="Times New Roman" w:hAnsi="Courier New" w:cs="Courier New"/>
          <w:sz w:val="20"/>
          <w:szCs w:val="20"/>
          <w:lang w:eastAsia="en-IN"/>
        </w:rPr>
        <w:t>summary()</w:t>
      </w:r>
      <w:r w:rsidRPr="00E47C93">
        <w:rPr>
          <w:rFonts w:ascii="Times New Roman" w:eastAsia="Times New Roman" w:hAnsi="Times New Roman" w:cs="Times New Roman"/>
          <w:sz w:val="20"/>
          <w:szCs w:val="20"/>
          <w:lang w:eastAsia="en-IN"/>
        </w:rPr>
        <w:t xml:space="preserve"> function, which returns an array of </w:t>
      </w:r>
      <w:r w:rsidRPr="00E47C93">
        <w:rPr>
          <w:rFonts w:ascii="Times New Roman" w:eastAsia="Times New Roman" w:hAnsi="Times New Roman" w:cs="Times New Roman"/>
          <w:b/>
          <w:bCs/>
          <w:sz w:val="24"/>
          <w:szCs w:val="24"/>
          <w:lang w:eastAsia="en-IN"/>
        </w:rPr>
        <w:t>13 different confusion matrix metrics</w:t>
      </w:r>
      <w:r w:rsidRPr="00E47C93">
        <w:rPr>
          <w:rFonts w:ascii="Times New Roman" w:eastAsia="Times New Roman" w:hAnsi="Times New Roman" w:cs="Times New Roman"/>
          <w:sz w:val="20"/>
          <w:szCs w:val="20"/>
          <w:lang w:eastAsia="en-IN"/>
        </w:rPr>
        <w:t xml:space="preserve"> but in this case I want to see the four I used for the glm model.</w:t>
      </w:r>
    </w:p>
    <w:p w14:paraId="5439EC3A"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pred_rf %&gt;%</w:t>
      </w:r>
    </w:p>
    <w:p w14:paraId="4D285273"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conf_mat(truth, prediction) %&gt;%</w:t>
      </w:r>
    </w:p>
    <w:p w14:paraId="1EEFED68"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summary() %&gt;%</w:t>
      </w:r>
    </w:p>
    <w:p w14:paraId="75736A45"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select(-.estimator) %&gt;%</w:t>
      </w:r>
    </w:p>
    <w:p w14:paraId="67C0E1CF"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filter(.metric %in% c("accuracy", "precision", "recall", "f_meas")) %&gt;%</w:t>
      </w:r>
    </w:p>
    <w:p w14:paraId="6DA3AF11" w14:textId="77777777" w:rsidR="00E47C93" w:rsidRPr="00E47C93" w:rsidRDefault="00E47C93" w:rsidP="00E4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7C93">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095"/>
      </w:tblGrid>
      <w:tr w:rsidR="00E47C93" w:rsidRPr="00E47C93" w14:paraId="263CAB4D" w14:textId="77777777" w:rsidTr="00E47C93">
        <w:trPr>
          <w:tblHeader/>
          <w:tblCellSpacing w:w="15" w:type="dxa"/>
        </w:trPr>
        <w:tc>
          <w:tcPr>
            <w:tcW w:w="0" w:type="auto"/>
            <w:vAlign w:val="center"/>
            <w:hideMark/>
          </w:tcPr>
          <w:p w14:paraId="3B801C75" w14:textId="77777777" w:rsidR="00E47C93" w:rsidRPr="00E47C93" w:rsidRDefault="00E47C93" w:rsidP="00E47C93">
            <w:pPr>
              <w:spacing w:after="0" w:line="240" w:lineRule="auto"/>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.metric</w:t>
            </w:r>
          </w:p>
        </w:tc>
        <w:tc>
          <w:tcPr>
            <w:tcW w:w="0" w:type="auto"/>
            <w:vAlign w:val="center"/>
            <w:hideMark/>
          </w:tcPr>
          <w:p w14:paraId="3CD082F4" w14:textId="77777777" w:rsidR="00E47C93" w:rsidRPr="00E47C93" w:rsidRDefault="00E47C93" w:rsidP="00E47C93">
            <w:pPr>
              <w:spacing w:after="0" w:line="240" w:lineRule="auto"/>
              <w:jc w:val="right"/>
              <w:rPr>
                <w:rFonts w:ascii="Times New Roman" w:eastAsia="Times New Roman" w:hAnsi="Times New Roman" w:cs="Times New Roman"/>
                <w:b/>
                <w:bCs/>
                <w:sz w:val="24"/>
                <w:szCs w:val="24"/>
                <w:lang w:eastAsia="en-IN"/>
              </w:rPr>
            </w:pPr>
            <w:r w:rsidRPr="00E47C93">
              <w:rPr>
                <w:rFonts w:ascii="Times New Roman" w:eastAsia="Times New Roman" w:hAnsi="Times New Roman" w:cs="Times New Roman"/>
                <w:b/>
                <w:bCs/>
                <w:sz w:val="24"/>
                <w:szCs w:val="24"/>
                <w:lang w:eastAsia="en-IN"/>
              </w:rPr>
              <w:t>.estimate</w:t>
            </w:r>
          </w:p>
        </w:tc>
      </w:tr>
      <w:tr w:rsidR="00E47C93" w:rsidRPr="00E47C93" w14:paraId="775E0C74" w14:textId="77777777" w:rsidTr="00E47C93">
        <w:trPr>
          <w:tblCellSpacing w:w="15" w:type="dxa"/>
        </w:trPr>
        <w:tc>
          <w:tcPr>
            <w:tcW w:w="0" w:type="auto"/>
            <w:vAlign w:val="center"/>
            <w:hideMark/>
          </w:tcPr>
          <w:p w14:paraId="00846897"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accuracy</w:t>
            </w:r>
          </w:p>
        </w:tc>
        <w:tc>
          <w:tcPr>
            <w:tcW w:w="0" w:type="auto"/>
            <w:vAlign w:val="center"/>
            <w:hideMark/>
          </w:tcPr>
          <w:p w14:paraId="72AD247F"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0.7975471</w:t>
            </w:r>
          </w:p>
        </w:tc>
      </w:tr>
      <w:tr w:rsidR="00E47C93" w:rsidRPr="00E47C93" w14:paraId="2A4F5350" w14:textId="77777777" w:rsidTr="00E47C93">
        <w:trPr>
          <w:tblCellSpacing w:w="15" w:type="dxa"/>
        </w:trPr>
        <w:tc>
          <w:tcPr>
            <w:tcW w:w="0" w:type="auto"/>
            <w:vAlign w:val="center"/>
            <w:hideMark/>
          </w:tcPr>
          <w:p w14:paraId="6E10AE4E"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precision</w:t>
            </w:r>
          </w:p>
        </w:tc>
        <w:tc>
          <w:tcPr>
            <w:tcW w:w="0" w:type="auto"/>
            <w:vAlign w:val="center"/>
            <w:hideMark/>
          </w:tcPr>
          <w:p w14:paraId="10FBE365"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0.8328118</w:t>
            </w:r>
          </w:p>
        </w:tc>
      </w:tr>
      <w:tr w:rsidR="00E47C93" w:rsidRPr="00E47C93" w14:paraId="4AE60611" w14:textId="77777777" w:rsidTr="00E47C93">
        <w:trPr>
          <w:tblCellSpacing w:w="15" w:type="dxa"/>
        </w:trPr>
        <w:tc>
          <w:tcPr>
            <w:tcW w:w="0" w:type="auto"/>
            <w:vAlign w:val="center"/>
            <w:hideMark/>
          </w:tcPr>
          <w:p w14:paraId="403BF1B0"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recall</w:t>
            </w:r>
          </w:p>
        </w:tc>
        <w:tc>
          <w:tcPr>
            <w:tcW w:w="0" w:type="auto"/>
            <w:vAlign w:val="center"/>
            <w:hideMark/>
          </w:tcPr>
          <w:p w14:paraId="56B3CDAB"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0.9050279</w:t>
            </w:r>
          </w:p>
        </w:tc>
      </w:tr>
      <w:tr w:rsidR="00E47C93" w:rsidRPr="00E47C93" w14:paraId="04410E1D" w14:textId="77777777" w:rsidTr="00E47C93">
        <w:trPr>
          <w:tblCellSpacing w:w="15" w:type="dxa"/>
        </w:trPr>
        <w:tc>
          <w:tcPr>
            <w:tcW w:w="0" w:type="auto"/>
            <w:vAlign w:val="center"/>
            <w:hideMark/>
          </w:tcPr>
          <w:p w14:paraId="7583980F" w14:textId="77777777" w:rsidR="00E47C93" w:rsidRPr="00E47C93" w:rsidRDefault="00E47C93" w:rsidP="00E47C93">
            <w:pPr>
              <w:spacing w:after="0" w:line="240" w:lineRule="auto"/>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f_meas</w:t>
            </w:r>
          </w:p>
        </w:tc>
        <w:tc>
          <w:tcPr>
            <w:tcW w:w="0" w:type="auto"/>
            <w:vAlign w:val="center"/>
            <w:hideMark/>
          </w:tcPr>
          <w:p w14:paraId="546D6824" w14:textId="77777777" w:rsidR="00E47C93" w:rsidRPr="00E47C93" w:rsidRDefault="00E47C93" w:rsidP="00E47C93">
            <w:pPr>
              <w:spacing w:after="0" w:line="240" w:lineRule="auto"/>
              <w:jc w:val="right"/>
              <w:rPr>
                <w:rFonts w:ascii="Times New Roman" w:eastAsia="Times New Roman" w:hAnsi="Times New Roman" w:cs="Times New Roman"/>
                <w:sz w:val="24"/>
                <w:szCs w:val="24"/>
                <w:lang w:eastAsia="en-IN"/>
              </w:rPr>
            </w:pPr>
            <w:r w:rsidRPr="00E47C93">
              <w:rPr>
                <w:rFonts w:ascii="Times New Roman" w:eastAsia="Times New Roman" w:hAnsi="Times New Roman" w:cs="Times New Roman"/>
                <w:sz w:val="24"/>
                <w:szCs w:val="24"/>
                <w:lang w:eastAsia="en-IN"/>
              </w:rPr>
              <w:t>0.8674194</w:t>
            </w:r>
          </w:p>
        </w:tc>
      </w:tr>
    </w:tbl>
    <w:p w14:paraId="4EC72AA1"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The </w:t>
      </w:r>
      <w:r w:rsidRPr="00E47C93">
        <w:rPr>
          <w:rFonts w:ascii="Courier New" w:eastAsia="Times New Roman" w:hAnsi="Courier New" w:cs="Courier New"/>
          <w:sz w:val="20"/>
          <w:szCs w:val="20"/>
          <w:lang w:eastAsia="en-IN"/>
        </w:rPr>
        <w:t>random forest</w:t>
      </w:r>
      <w:r w:rsidRPr="00E47C93">
        <w:rPr>
          <w:rFonts w:ascii="Times New Roman" w:eastAsia="Times New Roman" w:hAnsi="Times New Roman" w:cs="Times New Roman"/>
          <w:sz w:val="20"/>
          <w:szCs w:val="20"/>
          <w:lang w:eastAsia="en-IN"/>
        </w:rPr>
        <w:t xml:space="preserve"> model is performing in par with the </w:t>
      </w:r>
      <w:r w:rsidRPr="00E47C93">
        <w:rPr>
          <w:rFonts w:ascii="Courier New" w:eastAsia="Times New Roman" w:hAnsi="Courier New" w:cs="Courier New"/>
          <w:sz w:val="20"/>
          <w:szCs w:val="20"/>
          <w:lang w:eastAsia="en-IN"/>
        </w:rPr>
        <w:t>simple logistic regression</w:t>
      </w:r>
      <w:r w:rsidRPr="00E47C93">
        <w:rPr>
          <w:rFonts w:ascii="Times New Roman" w:eastAsia="Times New Roman" w:hAnsi="Times New Roman" w:cs="Times New Roman"/>
          <w:sz w:val="20"/>
          <w:szCs w:val="20"/>
          <w:lang w:eastAsia="en-IN"/>
        </w:rPr>
        <w:t>. Given the very basic feature engineering that I’ve carried out, there is scope to further improve the model but this is beyond the scope of this post.</w:t>
      </w:r>
    </w:p>
    <w:p w14:paraId="49BB2FE4" w14:textId="77777777" w:rsidR="00E47C93" w:rsidRPr="00E47C93" w:rsidRDefault="00E47C93" w:rsidP="00E47C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47C93">
        <w:rPr>
          <w:rFonts w:ascii="Times New Roman" w:eastAsia="Times New Roman" w:hAnsi="Times New Roman" w:cs="Times New Roman"/>
          <w:b/>
          <w:bCs/>
          <w:kern w:val="36"/>
          <w:sz w:val="48"/>
          <w:szCs w:val="48"/>
          <w:lang w:eastAsia="en-IN"/>
        </w:rPr>
        <w:t>Parting Thoughts</w:t>
      </w:r>
    </w:p>
    <w:p w14:paraId="2D2909A8"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t xml:space="preserve">One of the great advantage of </w:t>
      </w:r>
      <w:r w:rsidRPr="00E47C93">
        <w:rPr>
          <w:rFonts w:ascii="Courier New" w:eastAsia="Times New Roman" w:hAnsi="Courier New" w:cs="Courier New"/>
          <w:sz w:val="20"/>
          <w:szCs w:val="20"/>
          <w:lang w:eastAsia="en-IN"/>
        </w:rPr>
        <w:t>tidymodels</w:t>
      </w:r>
      <w:r w:rsidRPr="00E47C93">
        <w:rPr>
          <w:rFonts w:ascii="Times New Roman" w:eastAsia="Times New Roman" w:hAnsi="Times New Roman" w:cs="Times New Roman"/>
          <w:sz w:val="20"/>
          <w:szCs w:val="20"/>
          <w:lang w:eastAsia="en-IN"/>
        </w:rPr>
        <w:t xml:space="preserve"> is the flexibility and ease of access to every phase of the analysis workflow. Creating the modelling pipeline is a breeze and you can easily re-use the initial framework by changing model type with </w:t>
      </w: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and data pre-processing with </w:t>
      </w:r>
      <w:r w:rsidRPr="00E47C93">
        <w:rPr>
          <w:rFonts w:ascii="Courier New" w:eastAsia="Times New Roman" w:hAnsi="Courier New" w:cs="Courier New"/>
          <w:sz w:val="20"/>
          <w:szCs w:val="20"/>
          <w:lang w:eastAsia="en-IN"/>
        </w:rPr>
        <w:t>recipes</w:t>
      </w:r>
      <w:r w:rsidRPr="00E47C93">
        <w:rPr>
          <w:rFonts w:ascii="Times New Roman" w:eastAsia="Times New Roman" w:hAnsi="Times New Roman" w:cs="Times New Roman"/>
          <w:sz w:val="20"/>
          <w:szCs w:val="20"/>
          <w:lang w:eastAsia="en-IN"/>
        </w:rPr>
        <w:t xml:space="preserve"> and in no time you’re ready to check your new model’s performance with </w:t>
      </w:r>
      <w:r w:rsidRPr="00E47C93">
        <w:rPr>
          <w:rFonts w:ascii="Courier New" w:eastAsia="Times New Roman" w:hAnsi="Courier New" w:cs="Courier New"/>
          <w:sz w:val="20"/>
          <w:szCs w:val="20"/>
          <w:lang w:eastAsia="en-IN"/>
        </w:rPr>
        <w:t>yardstick</w:t>
      </w:r>
      <w:r w:rsidRPr="00E47C93">
        <w:rPr>
          <w:rFonts w:ascii="Times New Roman" w:eastAsia="Times New Roman" w:hAnsi="Times New Roman" w:cs="Times New Roman"/>
          <w:sz w:val="20"/>
          <w:szCs w:val="20"/>
          <w:lang w:eastAsia="en-IN"/>
        </w:rPr>
        <w:t>.</w:t>
      </w:r>
    </w:p>
    <w:p w14:paraId="1A6444FB" w14:textId="77777777" w:rsidR="00E47C93" w:rsidRPr="00E47C93" w:rsidRDefault="00E47C93" w:rsidP="00E47C93">
      <w:pPr>
        <w:spacing w:before="100" w:beforeAutospacing="1" w:after="100" w:afterAutospacing="1" w:line="240" w:lineRule="auto"/>
        <w:rPr>
          <w:rFonts w:ascii="Times New Roman" w:eastAsia="Times New Roman" w:hAnsi="Times New Roman" w:cs="Times New Roman"/>
          <w:sz w:val="20"/>
          <w:szCs w:val="20"/>
          <w:lang w:eastAsia="en-IN"/>
        </w:rPr>
      </w:pPr>
      <w:r w:rsidRPr="00E47C93">
        <w:rPr>
          <w:rFonts w:ascii="Times New Roman" w:eastAsia="Times New Roman" w:hAnsi="Times New Roman" w:cs="Times New Roman"/>
          <w:sz w:val="20"/>
          <w:szCs w:val="20"/>
          <w:lang w:eastAsia="en-IN"/>
        </w:rPr>
        <w:lastRenderedPageBreak/>
        <w:t xml:space="preserve">In any analysis you would typically audit several models and </w:t>
      </w:r>
      <w:r w:rsidRPr="00E47C93">
        <w:rPr>
          <w:rFonts w:ascii="Courier New" w:eastAsia="Times New Roman" w:hAnsi="Courier New" w:cs="Courier New"/>
          <w:sz w:val="20"/>
          <w:szCs w:val="20"/>
          <w:lang w:eastAsia="en-IN"/>
        </w:rPr>
        <w:t>parsnip</w:t>
      </w:r>
      <w:r w:rsidRPr="00E47C93">
        <w:rPr>
          <w:rFonts w:ascii="Times New Roman" w:eastAsia="Times New Roman" w:hAnsi="Times New Roman" w:cs="Times New Roman"/>
          <w:sz w:val="20"/>
          <w:szCs w:val="20"/>
          <w:lang w:eastAsia="en-IN"/>
        </w:rPr>
        <w:t xml:space="preserve"> frees you up from having to learn the unique syntax of every modelling engine so that you can focus on finding the best solution for the problem at hand.</w:t>
      </w:r>
    </w:p>
    <w:p w14:paraId="76E69599" w14:textId="77777777" w:rsidR="00350B95" w:rsidRDefault="00350B95"/>
    <w:sectPr w:rsidR="00350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70D6"/>
    <w:multiLevelType w:val="multilevel"/>
    <w:tmpl w:val="1B58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E421E"/>
    <w:multiLevelType w:val="multilevel"/>
    <w:tmpl w:val="88BA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3051B"/>
    <w:multiLevelType w:val="multilevel"/>
    <w:tmpl w:val="FF78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D011B"/>
    <w:multiLevelType w:val="multilevel"/>
    <w:tmpl w:val="254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D1CC5"/>
    <w:multiLevelType w:val="multilevel"/>
    <w:tmpl w:val="C31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229701">
    <w:abstractNumId w:val="1"/>
  </w:num>
  <w:num w:numId="2" w16cid:durableId="588975358">
    <w:abstractNumId w:val="4"/>
  </w:num>
  <w:num w:numId="3" w16cid:durableId="452361660">
    <w:abstractNumId w:val="2"/>
  </w:num>
  <w:num w:numId="4" w16cid:durableId="1855074625">
    <w:abstractNumId w:val="0"/>
  </w:num>
  <w:num w:numId="5" w16cid:durableId="432748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C93"/>
    <w:rsid w:val="00350B95"/>
    <w:rsid w:val="006141A4"/>
    <w:rsid w:val="008D109E"/>
    <w:rsid w:val="00C816B5"/>
    <w:rsid w:val="00C9780F"/>
    <w:rsid w:val="00E47C93"/>
    <w:rsid w:val="00EC2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F300"/>
  <w15:chartTrackingRefBased/>
  <w15:docId w15:val="{21A6CB5F-6CDA-40CE-87FC-19FA917F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830214">
      <w:bodyDiv w:val="1"/>
      <w:marLeft w:val="0"/>
      <w:marRight w:val="0"/>
      <w:marTop w:val="0"/>
      <w:marBottom w:val="0"/>
      <w:divBdr>
        <w:top w:val="none" w:sz="0" w:space="0" w:color="auto"/>
        <w:left w:val="none" w:sz="0" w:space="0" w:color="auto"/>
        <w:bottom w:val="none" w:sz="0" w:space="0" w:color="auto"/>
        <w:right w:val="none" w:sz="0" w:space="0" w:color="auto"/>
      </w:divBdr>
      <w:divsChild>
        <w:div w:id="1535996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aw.githubusercontent.com/DiegoUsaiUK/Classification_Churn_with_Parsnip/master/00_Data/WA_Fn-UseC_-Telco-Customer-Churn.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usiness-science.io/code-tools/2019/11/18/parsnip-churn-classification-machine-learn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2566</Words>
  <Characters>14628</Characters>
  <Application>Microsoft Office Word</Application>
  <DocSecurity>0</DocSecurity>
  <Lines>121</Lines>
  <Paragraphs>34</Paragraphs>
  <ScaleCrop>false</ScaleCrop>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2021-10-26T05:19:00Z</dcterms:created>
  <dcterms:modified xsi:type="dcterms:W3CDTF">2022-06-06T06:22:00Z</dcterms:modified>
</cp:coreProperties>
</file>